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9586" w14:textId="27992F83" w:rsidR="00C81A21" w:rsidRPr="00686701" w:rsidRDefault="00C81A21" w:rsidP="00B65D8E">
      <w:pPr>
        <w:spacing w:line="276" w:lineRule="auto"/>
        <w:rPr>
          <w:rFonts w:ascii="Calisto MT" w:hAnsi="Calisto MT" w:cstheme="minorHAnsi"/>
          <w:sz w:val="24"/>
          <w:szCs w:val="24"/>
        </w:rPr>
      </w:pPr>
    </w:p>
    <w:p w14:paraId="5698F9DD" w14:textId="3AC08DD5" w:rsidR="0067063D" w:rsidRPr="00686701" w:rsidRDefault="00004AF8" w:rsidP="00B65D8E">
      <w:pPr>
        <w:spacing w:line="276" w:lineRule="auto"/>
        <w:rPr>
          <w:rFonts w:ascii="Calisto MT" w:hAnsi="Calisto MT" w:cstheme="minorHAnsi"/>
          <w:sz w:val="24"/>
          <w:szCs w:val="24"/>
        </w:rPr>
      </w:pPr>
      <w:r w:rsidRPr="00686701">
        <w:rPr>
          <w:rFonts w:ascii="Calisto MT" w:hAnsi="Calisto MT" w:cstheme="minorHAnsi"/>
          <w:noProof/>
          <w:sz w:val="24"/>
          <w:szCs w:val="24"/>
          <w:lang w:eastAsia="en-GB"/>
        </w:rPr>
        <mc:AlternateContent>
          <mc:Choice Requires="wps">
            <w:drawing>
              <wp:anchor distT="0" distB="0" distL="114300" distR="114300" simplePos="0" relativeHeight="251663360" behindDoc="0" locked="0" layoutInCell="1" allowOverlap="1" wp14:anchorId="4549C693" wp14:editId="10089D86">
                <wp:simplePos x="0" y="0"/>
                <wp:positionH relativeFrom="page">
                  <wp:posOffset>695325</wp:posOffset>
                </wp:positionH>
                <wp:positionV relativeFrom="paragraph">
                  <wp:posOffset>179070</wp:posOffset>
                </wp:positionV>
                <wp:extent cx="6543675" cy="3279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6543675" cy="3279775"/>
                        </a:xfrm>
                        <a:prstGeom prst="rect">
                          <a:avLst/>
                        </a:prstGeom>
                        <a:noFill/>
                        <a:ln w="6350">
                          <a:noFill/>
                        </a:ln>
                      </wps:spPr>
                      <wps:txbx>
                        <w:txbxContent>
                          <w:p w14:paraId="2591301B" w14:textId="77777777" w:rsidR="0012719C" w:rsidRDefault="0012719C" w:rsidP="0067063D">
                            <w:pPr>
                              <w:adjustRightInd w:val="0"/>
                              <w:snapToGrid w:val="0"/>
                              <w:ind w:right="100"/>
                              <w:rPr>
                                <w:rFonts w:ascii="Arial" w:hAnsi="Arial" w:cs="Arial"/>
                                <w:b/>
                                <w:color w:val="002060"/>
                                <w:sz w:val="44"/>
                                <w:szCs w:val="60"/>
                              </w:rPr>
                            </w:pPr>
                          </w:p>
                          <w:p w14:paraId="4DEF3C06" w14:textId="77777777" w:rsidR="0012719C" w:rsidRDefault="0012719C" w:rsidP="0067063D">
                            <w:pPr>
                              <w:adjustRightInd w:val="0"/>
                              <w:snapToGrid w:val="0"/>
                              <w:ind w:right="100"/>
                              <w:rPr>
                                <w:rFonts w:ascii="Arial" w:hAnsi="Arial" w:cs="Arial"/>
                                <w:b/>
                                <w:color w:val="002060"/>
                                <w:sz w:val="44"/>
                                <w:szCs w:val="60"/>
                              </w:rPr>
                            </w:pPr>
                          </w:p>
                          <w:p w14:paraId="0BC2E39B" w14:textId="37845FDA" w:rsidR="0012719C" w:rsidRPr="004E7775" w:rsidRDefault="00B7626E" w:rsidP="009B2EFE">
                            <w:pPr>
                              <w:adjustRightInd w:val="0"/>
                              <w:snapToGrid w:val="0"/>
                              <w:ind w:right="100"/>
                              <w:jc w:val="center"/>
                              <w:rPr>
                                <w:rFonts w:ascii="Times New Roman" w:hAnsi="Times New Roman" w:cs="Times New Roman"/>
                                <w:b/>
                                <w:color w:val="002060"/>
                                <w:sz w:val="96"/>
                                <w:szCs w:val="96"/>
                              </w:rPr>
                            </w:pPr>
                            <w:r w:rsidRPr="004E7775">
                              <w:rPr>
                                <w:rFonts w:ascii="Times New Roman" w:hAnsi="Times New Roman" w:cs="Times New Roman"/>
                                <w:b/>
                                <w:color w:val="002060"/>
                                <w:sz w:val="96"/>
                                <w:szCs w:val="96"/>
                              </w:rPr>
                              <w:t>J</w:t>
                            </w:r>
                            <w:r w:rsidR="00657892" w:rsidRPr="004E7775">
                              <w:rPr>
                                <w:rFonts w:ascii="Times New Roman" w:hAnsi="Times New Roman" w:cs="Times New Roman"/>
                                <w:b/>
                                <w:color w:val="002060"/>
                                <w:sz w:val="96"/>
                                <w:szCs w:val="96"/>
                              </w:rPr>
                              <w:t>ustice Sector</w:t>
                            </w:r>
                            <w:r w:rsidRPr="004E7775">
                              <w:rPr>
                                <w:rFonts w:ascii="Times New Roman" w:hAnsi="Times New Roman" w:cs="Times New Roman"/>
                                <w:b/>
                                <w:color w:val="002060"/>
                                <w:sz w:val="96"/>
                                <w:szCs w:val="96"/>
                              </w:rPr>
                              <w:t xml:space="preserve"> of Sierra Leone </w:t>
                            </w:r>
                          </w:p>
                          <w:p w14:paraId="4EA27292" w14:textId="77777777" w:rsidR="0012719C" w:rsidRPr="004E7775" w:rsidRDefault="0012719C" w:rsidP="0067063D">
                            <w:pPr>
                              <w:adjustRightInd w:val="0"/>
                              <w:snapToGrid w:val="0"/>
                              <w:ind w:right="100"/>
                              <w:rPr>
                                <w:rFonts w:ascii="Times New Roman" w:hAnsi="Times New Roman" w:cs="Times New Roman"/>
                                <w:b/>
                                <w:color w:val="002060"/>
                                <w:sz w:val="32"/>
                                <w:szCs w:val="60"/>
                              </w:rPr>
                            </w:pPr>
                            <w:r w:rsidRPr="004E7775">
                              <w:rPr>
                                <w:rFonts w:ascii="Times New Roman" w:hAnsi="Times New Roman" w:cs="Times New Roman"/>
                                <w:b/>
                                <w:color w:val="002060"/>
                                <w:sz w:val="32"/>
                                <w:szCs w:val="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9C693" id="_x0000_t202" coordsize="21600,21600" o:spt="202" path="m,l,21600r21600,l21600,xe">
                <v:stroke joinstyle="miter"/>
                <v:path gradientshapeok="t" o:connecttype="rect"/>
              </v:shapetype>
              <v:shape id="Text Box 2" o:spid="_x0000_s1026" type="#_x0000_t202" style="position:absolute;margin-left:54.75pt;margin-top:14.1pt;width:515.25pt;height:25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lFwIAAC0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" filled="f" stroked="f" strokeweight=".5pt">
                <v:textbox>
                  <w:txbxContent>
                    <w:p w14:paraId="2591301B" w14:textId="77777777" w:rsidR="0012719C" w:rsidRDefault="0012719C" w:rsidP="0067063D">
                      <w:pPr>
                        <w:adjustRightInd w:val="0"/>
                        <w:snapToGrid w:val="0"/>
                        <w:ind w:right="100"/>
                        <w:rPr>
                          <w:rFonts w:ascii="Arial" w:hAnsi="Arial" w:cs="Arial"/>
                          <w:b/>
                          <w:color w:val="002060"/>
                          <w:sz w:val="44"/>
                          <w:szCs w:val="60"/>
                        </w:rPr>
                      </w:pPr>
                    </w:p>
                    <w:p w14:paraId="4DEF3C06" w14:textId="77777777" w:rsidR="0012719C" w:rsidRDefault="0012719C" w:rsidP="0067063D">
                      <w:pPr>
                        <w:adjustRightInd w:val="0"/>
                        <w:snapToGrid w:val="0"/>
                        <w:ind w:right="100"/>
                        <w:rPr>
                          <w:rFonts w:ascii="Arial" w:hAnsi="Arial" w:cs="Arial"/>
                          <w:b/>
                          <w:color w:val="002060"/>
                          <w:sz w:val="44"/>
                          <w:szCs w:val="60"/>
                        </w:rPr>
                      </w:pPr>
                    </w:p>
                    <w:p w14:paraId="0BC2E39B" w14:textId="37845FDA" w:rsidR="0012719C" w:rsidRPr="004E7775" w:rsidRDefault="00B7626E" w:rsidP="009B2EFE">
                      <w:pPr>
                        <w:adjustRightInd w:val="0"/>
                        <w:snapToGrid w:val="0"/>
                        <w:ind w:right="100"/>
                        <w:jc w:val="center"/>
                        <w:rPr>
                          <w:rFonts w:ascii="Times New Roman" w:hAnsi="Times New Roman" w:cs="Times New Roman"/>
                          <w:b/>
                          <w:color w:val="002060"/>
                          <w:sz w:val="96"/>
                          <w:szCs w:val="96"/>
                        </w:rPr>
                      </w:pPr>
                      <w:r w:rsidRPr="004E7775">
                        <w:rPr>
                          <w:rFonts w:ascii="Times New Roman" w:hAnsi="Times New Roman" w:cs="Times New Roman"/>
                          <w:b/>
                          <w:color w:val="002060"/>
                          <w:sz w:val="96"/>
                          <w:szCs w:val="96"/>
                        </w:rPr>
                        <w:t>J</w:t>
                      </w:r>
                      <w:r w:rsidR="00657892" w:rsidRPr="004E7775">
                        <w:rPr>
                          <w:rFonts w:ascii="Times New Roman" w:hAnsi="Times New Roman" w:cs="Times New Roman"/>
                          <w:b/>
                          <w:color w:val="002060"/>
                          <w:sz w:val="96"/>
                          <w:szCs w:val="96"/>
                        </w:rPr>
                        <w:t>ustice Sector</w:t>
                      </w:r>
                      <w:r w:rsidRPr="004E7775">
                        <w:rPr>
                          <w:rFonts w:ascii="Times New Roman" w:hAnsi="Times New Roman" w:cs="Times New Roman"/>
                          <w:b/>
                          <w:color w:val="002060"/>
                          <w:sz w:val="96"/>
                          <w:szCs w:val="96"/>
                        </w:rPr>
                        <w:t xml:space="preserve"> of Sierra Leone </w:t>
                      </w:r>
                    </w:p>
                    <w:p w14:paraId="4EA27292" w14:textId="77777777" w:rsidR="0012719C" w:rsidRPr="004E7775" w:rsidRDefault="0012719C" w:rsidP="0067063D">
                      <w:pPr>
                        <w:adjustRightInd w:val="0"/>
                        <w:snapToGrid w:val="0"/>
                        <w:ind w:right="100"/>
                        <w:rPr>
                          <w:rFonts w:ascii="Times New Roman" w:hAnsi="Times New Roman" w:cs="Times New Roman"/>
                          <w:b/>
                          <w:color w:val="002060"/>
                          <w:sz w:val="32"/>
                          <w:szCs w:val="60"/>
                        </w:rPr>
                      </w:pPr>
                      <w:r w:rsidRPr="004E7775">
                        <w:rPr>
                          <w:rFonts w:ascii="Times New Roman" w:hAnsi="Times New Roman" w:cs="Times New Roman"/>
                          <w:b/>
                          <w:color w:val="002060"/>
                          <w:sz w:val="32"/>
                          <w:szCs w:val="60"/>
                        </w:rPr>
                        <w:t xml:space="preserve"> </w:t>
                      </w:r>
                    </w:p>
                  </w:txbxContent>
                </v:textbox>
                <w10:wrap anchorx="page"/>
              </v:shape>
            </w:pict>
          </mc:Fallback>
        </mc:AlternateContent>
      </w:r>
    </w:p>
    <w:p w14:paraId="45B6785D" w14:textId="77777777" w:rsidR="0067063D" w:rsidRPr="00686701" w:rsidRDefault="0067063D" w:rsidP="00B65D8E">
      <w:pPr>
        <w:spacing w:line="276" w:lineRule="auto"/>
        <w:rPr>
          <w:rFonts w:ascii="Calisto MT" w:hAnsi="Calisto MT" w:cstheme="minorHAnsi"/>
          <w:sz w:val="24"/>
          <w:szCs w:val="24"/>
        </w:rPr>
      </w:pPr>
    </w:p>
    <w:p w14:paraId="043462E7" w14:textId="77777777" w:rsidR="0067063D" w:rsidRPr="00686701" w:rsidRDefault="0067063D" w:rsidP="00B65D8E">
      <w:pPr>
        <w:spacing w:line="276" w:lineRule="auto"/>
        <w:rPr>
          <w:rFonts w:ascii="Calisto MT" w:hAnsi="Calisto MT" w:cstheme="minorHAnsi"/>
          <w:sz w:val="24"/>
          <w:szCs w:val="24"/>
        </w:rPr>
      </w:pPr>
    </w:p>
    <w:p w14:paraId="68C2E699" w14:textId="77777777" w:rsidR="0067063D" w:rsidRPr="00686701" w:rsidRDefault="0067063D" w:rsidP="00B65D8E">
      <w:pPr>
        <w:spacing w:line="276" w:lineRule="auto"/>
        <w:rPr>
          <w:rFonts w:ascii="Calisto MT" w:hAnsi="Calisto MT" w:cstheme="minorHAnsi"/>
          <w:sz w:val="24"/>
          <w:szCs w:val="24"/>
        </w:rPr>
      </w:pPr>
    </w:p>
    <w:p w14:paraId="18155BA5" w14:textId="77777777" w:rsidR="0067063D" w:rsidRPr="00686701" w:rsidRDefault="0067063D" w:rsidP="00B65D8E">
      <w:pPr>
        <w:spacing w:line="276" w:lineRule="auto"/>
        <w:rPr>
          <w:rFonts w:ascii="Calisto MT" w:hAnsi="Calisto MT" w:cstheme="minorHAnsi"/>
          <w:sz w:val="24"/>
          <w:szCs w:val="24"/>
        </w:rPr>
      </w:pPr>
    </w:p>
    <w:p w14:paraId="0669772D" w14:textId="77777777" w:rsidR="0067063D" w:rsidRPr="00686701" w:rsidRDefault="0067063D" w:rsidP="00B65D8E">
      <w:pPr>
        <w:spacing w:line="276" w:lineRule="auto"/>
        <w:rPr>
          <w:rFonts w:ascii="Calisto MT" w:hAnsi="Calisto MT" w:cstheme="minorHAnsi"/>
          <w:sz w:val="24"/>
          <w:szCs w:val="24"/>
        </w:rPr>
      </w:pPr>
    </w:p>
    <w:p w14:paraId="170DAF99" w14:textId="77777777" w:rsidR="0067063D" w:rsidRPr="00686701" w:rsidRDefault="0067063D" w:rsidP="00B65D8E">
      <w:pPr>
        <w:spacing w:line="276" w:lineRule="auto"/>
        <w:rPr>
          <w:rFonts w:ascii="Calisto MT" w:hAnsi="Calisto MT" w:cstheme="minorHAnsi"/>
          <w:sz w:val="24"/>
          <w:szCs w:val="24"/>
        </w:rPr>
      </w:pPr>
    </w:p>
    <w:p w14:paraId="0316478B" w14:textId="09EE519B" w:rsidR="0067063D" w:rsidRPr="00686701" w:rsidRDefault="0067063D" w:rsidP="00B65D8E">
      <w:pPr>
        <w:spacing w:line="276" w:lineRule="auto"/>
        <w:rPr>
          <w:rFonts w:ascii="Calisto MT" w:hAnsi="Calisto MT" w:cstheme="minorHAnsi"/>
          <w:sz w:val="24"/>
          <w:szCs w:val="24"/>
        </w:rPr>
      </w:pPr>
    </w:p>
    <w:p w14:paraId="08C35380" w14:textId="1740E043" w:rsidR="0067063D" w:rsidRPr="00686701" w:rsidRDefault="0067063D" w:rsidP="00B65D8E">
      <w:pPr>
        <w:spacing w:line="276" w:lineRule="auto"/>
        <w:rPr>
          <w:rFonts w:ascii="Calisto MT" w:hAnsi="Calisto MT" w:cstheme="minorHAnsi"/>
          <w:sz w:val="24"/>
          <w:szCs w:val="24"/>
        </w:rPr>
      </w:pPr>
    </w:p>
    <w:p w14:paraId="48670B3A" w14:textId="3B0DA143" w:rsidR="0067063D" w:rsidRPr="00686701" w:rsidRDefault="0067063D" w:rsidP="00B65D8E">
      <w:pPr>
        <w:spacing w:line="276" w:lineRule="auto"/>
        <w:rPr>
          <w:rFonts w:ascii="Calisto MT" w:hAnsi="Calisto MT" w:cstheme="minorHAnsi"/>
          <w:sz w:val="24"/>
          <w:szCs w:val="24"/>
        </w:rPr>
      </w:pPr>
    </w:p>
    <w:p w14:paraId="3426839B" w14:textId="4AA93B56" w:rsidR="0067063D" w:rsidRPr="00686701" w:rsidRDefault="0067063D" w:rsidP="00B65D8E">
      <w:pPr>
        <w:spacing w:line="276" w:lineRule="auto"/>
        <w:rPr>
          <w:rFonts w:ascii="Calisto MT" w:hAnsi="Calisto MT" w:cstheme="minorHAnsi"/>
          <w:sz w:val="24"/>
          <w:szCs w:val="24"/>
        </w:rPr>
      </w:pPr>
    </w:p>
    <w:p w14:paraId="4493B02B" w14:textId="0AB5D09C" w:rsidR="0067063D" w:rsidRPr="00686701" w:rsidRDefault="0067063D" w:rsidP="00B65D8E">
      <w:pPr>
        <w:spacing w:line="276" w:lineRule="auto"/>
        <w:rPr>
          <w:rFonts w:ascii="Calisto MT" w:hAnsi="Calisto MT" w:cstheme="minorHAnsi"/>
          <w:sz w:val="24"/>
          <w:szCs w:val="24"/>
        </w:rPr>
      </w:pPr>
    </w:p>
    <w:p w14:paraId="70DA39CF" w14:textId="1D47576D" w:rsidR="0067063D" w:rsidRPr="00686701" w:rsidRDefault="0067063D" w:rsidP="00B65D8E">
      <w:pPr>
        <w:spacing w:line="276" w:lineRule="auto"/>
        <w:rPr>
          <w:rFonts w:ascii="Calisto MT" w:hAnsi="Calisto MT" w:cstheme="minorHAnsi"/>
          <w:sz w:val="24"/>
          <w:szCs w:val="24"/>
        </w:rPr>
      </w:pPr>
    </w:p>
    <w:p w14:paraId="385BB1CA" w14:textId="26A9C1A0" w:rsidR="0067063D" w:rsidRPr="00686701" w:rsidRDefault="00004AF8" w:rsidP="00B65D8E">
      <w:pPr>
        <w:spacing w:line="276" w:lineRule="auto"/>
        <w:rPr>
          <w:rFonts w:ascii="Calisto MT" w:hAnsi="Calisto MT" w:cstheme="minorHAnsi"/>
          <w:sz w:val="24"/>
          <w:szCs w:val="24"/>
        </w:rPr>
      </w:pPr>
      <w:r w:rsidRPr="00686701">
        <w:rPr>
          <w:rFonts w:ascii="Calisto MT" w:hAnsi="Calisto MT" w:cstheme="minorHAnsi"/>
          <w:noProof/>
          <w:sz w:val="24"/>
          <w:szCs w:val="24"/>
          <w:lang w:eastAsia="en-GB"/>
        </w:rPr>
        <mc:AlternateContent>
          <mc:Choice Requires="wps">
            <w:drawing>
              <wp:anchor distT="45720" distB="45720" distL="114300" distR="114300" simplePos="0" relativeHeight="251661312" behindDoc="0" locked="0" layoutInCell="1" allowOverlap="1" wp14:anchorId="6C17A529" wp14:editId="015B4EBB">
                <wp:simplePos x="0" y="0"/>
                <wp:positionH relativeFrom="margin">
                  <wp:posOffset>852805</wp:posOffset>
                </wp:positionH>
                <wp:positionV relativeFrom="paragraph">
                  <wp:posOffset>4536440</wp:posOffset>
                </wp:positionV>
                <wp:extent cx="4352925" cy="1409700"/>
                <wp:effectExtent l="0" t="0" r="952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9700"/>
                        </a:xfrm>
                        <a:prstGeom prst="rect">
                          <a:avLst/>
                        </a:prstGeom>
                        <a:solidFill>
                          <a:srgbClr val="FFFFFF"/>
                        </a:solidFill>
                        <a:ln w="9525">
                          <a:noFill/>
                          <a:miter lim="800000"/>
                          <a:headEnd/>
                          <a:tailEnd/>
                        </a:ln>
                      </wps:spPr>
                      <wps:txbx>
                        <w:txbxContent>
                          <w:p w14:paraId="7504EBF3" w14:textId="77777777" w:rsidR="0012719C" w:rsidRPr="00635C94" w:rsidRDefault="0012719C" w:rsidP="0067063D">
                            <w:pPr>
                              <w:adjustRightInd w:val="0"/>
                              <w:snapToGrid w:val="0"/>
                              <w:spacing w:after="240"/>
                              <w:ind w:right="100"/>
                              <w:jc w:val="center"/>
                              <w:rPr>
                                <w:rFonts w:ascii="Arial" w:hAnsi="Arial" w:cs="Arial"/>
                                <w:b/>
                                <w:i/>
                                <w:color w:val="002060"/>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76"/>
                            </w:tblGrid>
                            <w:tr w:rsidR="0012719C" w14:paraId="1EA5A6CD" w14:textId="77777777" w:rsidTr="00C81A21">
                              <w:tc>
                                <w:tcPr>
                                  <w:tcW w:w="3279" w:type="dxa"/>
                                  <w:vAlign w:val="center"/>
                                </w:tcPr>
                                <w:p w14:paraId="58DCC701" w14:textId="77777777" w:rsidR="0012719C" w:rsidRDefault="0012719C" w:rsidP="00C81A21">
                                  <w:pPr>
                                    <w:adjustRightInd w:val="0"/>
                                    <w:snapToGrid w:val="0"/>
                                    <w:spacing w:after="240"/>
                                    <w:ind w:right="100"/>
                                    <w:jc w:val="center"/>
                                    <w:rPr>
                                      <w:rFonts w:ascii="Arial" w:hAnsi="Arial" w:cs="Arial"/>
                                      <w:b/>
                                      <w:i/>
                                      <w:color w:val="002060"/>
                                      <w:sz w:val="28"/>
                                      <w:szCs w:val="18"/>
                                    </w:rPr>
                                  </w:pPr>
                                </w:p>
                              </w:tc>
                              <w:tc>
                                <w:tcPr>
                                  <w:tcW w:w="3279" w:type="dxa"/>
                                  <w:vAlign w:val="center"/>
                                </w:tcPr>
                                <w:p w14:paraId="28CB69C6" w14:textId="77777777" w:rsidR="0012719C" w:rsidRDefault="0012719C" w:rsidP="00C81A21">
                                  <w:pPr>
                                    <w:adjustRightInd w:val="0"/>
                                    <w:snapToGrid w:val="0"/>
                                    <w:spacing w:after="240"/>
                                    <w:ind w:right="100"/>
                                    <w:jc w:val="center"/>
                                    <w:rPr>
                                      <w:rFonts w:ascii="Arial" w:hAnsi="Arial" w:cs="Arial"/>
                                      <w:b/>
                                      <w:i/>
                                      <w:color w:val="002060"/>
                                      <w:sz w:val="28"/>
                                      <w:szCs w:val="18"/>
                                    </w:rPr>
                                  </w:pPr>
                                </w:p>
                              </w:tc>
                            </w:tr>
                          </w:tbl>
                          <w:p w14:paraId="53FCC017" w14:textId="77777777" w:rsidR="0012719C" w:rsidRPr="00A00DB3" w:rsidRDefault="0012719C" w:rsidP="0067063D">
                            <w:pPr>
                              <w:jc w:val="center"/>
                              <w:rPr>
                                <w:rFonts w:ascii="Arial" w:hAnsi="Arial" w:cs="Arial"/>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7A529" id="_x0000_t202" coordsize="21600,21600" o:spt="202" path="m,l,21600r21600,l21600,xe">
                <v:stroke joinstyle="miter"/>
                <v:path gradientshapeok="t" o:connecttype="rect"/>
              </v:shapetype>
              <v:shape id="_x0000_s1027" type="#_x0000_t202" style="position:absolute;margin-left:67.15pt;margin-top:357.2pt;width:342.75pt;height:11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" stroked="f">
                <v:textbox>
                  <w:txbxContent>
                    <w:p w14:paraId="7504EBF3" w14:textId="77777777" w:rsidR="0012719C" w:rsidRPr="00635C94" w:rsidRDefault="0012719C" w:rsidP="0067063D">
                      <w:pPr>
                        <w:adjustRightInd w:val="0"/>
                        <w:snapToGrid w:val="0"/>
                        <w:spacing w:after="240"/>
                        <w:ind w:right="100"/>
                        <w:jc w:val="center"/>
                        <w:rPr>
                          <w:rFonts w:ascii="Arial" w:hAnsi="Arial" w:cs="Arial"/>
                          <w:b/>
                          <w:i/>
                          <w:color w:val="002060"/>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76"/>
                      </w:tblGrid>
                      <w:tr w:rsidR="0012719C" w14:paraId="1EA5A6CD" w14:textId="77777777" w:rsidTr="00C81A21">
                        <w:tc>
                          <w:tcPr>
                            <w:tcW w:w="3279" w:type="dxa"/>
                            <w:vAlign w:val="center"/>
                          </w:tcPr>
                          <w:p w14:paraId="58DCC701" w14:textId="77777777" w:rsidR="0012719C" w:rsidRDefault="0012719C" w:rsidP="00C81A21">
                            <w:pPr>
                              <w:adjustRightInd w:val="0"/>
                              <w:snapToGrid w:val="0"/>
                              <w:spacing w:after="240"/>
                              <w:ind w:right="100"/>
                              <w:jc w:val="center"/>
                              <w:rPr>
                                <w:rFonts w:ascii="Arial" w:hAnsi="Arial" w:cs="Arial"/>
                                <w:b/>
                                <w:i/>
                                <w:color w:val="002060"/>
                                <w:sz w:val="28"/>
                                <w:szCs w:val="18"/>
                              </w:rPr>
                            </w:pPr>
                          </w:p>
                        </w:tc>
                        <w:tc>
                          <w:tcPr>
                            <w:tcW w:w="3279" w:type="dxa"/>
                            <w:vAlign w:val="center"/>
                          </w:tcPr>
                          <w:p w14:paraId="28CB69C6" w14:textId="77777777" w:rsidR="0012719C" w:rsidRDefault="0012719C" w:rsidP="00C81A21">
                            <w:pPr>
                              <w:adjustRightInd w:val="0"/>
                              <w:snapToGrid w:val="0"/>
                              <w:spacing w:after="240"/>
                              <w:ind w:right="100"/>
                              <w:jc w:val="center"/>
                              <w:rPr>
                                <w:rFonts w:ascii="Arial" w:hAnsi="Arial" w:cs="Arial"/>
                                <w:b/>
                                <w:i/>
                                <w:color w:val="002060"/>
                                <w:sz w:val="28"/>
                                <w:szCs w:val="18"/>
                              </w:rPr>
                            </w:pPr>
                          </w:p>
                        </w:tc>
                      </w:tr>
                    </w:tbl>
                    <w:p w14:paraId="53FCC017" w14:textId="77777777" w:rsidR="0012719C" w:rsidRPr="00A00DB3" w:rsidRDefault="0012719C" w:rsidP="0067063D">
                      <w:pPr>
                        <w:jc w:val="center"/>
                        <w:rPr>
                          <w:rFonts w:ascii="Arial" w:hAnsi="Arial" w:cs="Arial"/>
                          <w:color w:val="002060"/>
                        </w:rPr>
                      </w:pPr>
                    </w:p>
                  </w:txbxContent>
                </v:textbox>
                <w10:wrap type="square" anchorx="margin"/>
              </v:shape>
            </w:pict>
          </mc:Fallback>
        </mc:AlternateContent>
      </w:r>
      <w:r w:rsidRPr="00686701">
        <w:rPr>
          <w:rFonts w:ascii="Calisto MT" w:hAnsi="Calisto MT" w:cstheme="minorHAnsi"/>
          <w:noProof/>
          <w:sz w:val="24"/>
          <w:szCs w:val="24"/>
          <w:lang w:eastAsia="en-GB"/>
        </w:rPr>
        <mc:AlternateContent>
          <mc:Choice Requires="wps">
            <w:drawing>
              <wp:anchor distT="45720" distB="45720" distL="114300" distR="114300" simplePos="0" relativeHeight="251659264" behindDoc="0" locked="0" layoutInCell="1" allowOverlap="1" wp14:anchorId="3C0E9186" wp14:editId="79EE1779">
                <wp:simplePos x="0" y="0"/>
                <wp:positionH relativeFrom="margin">
                  <wp:posOffset>63500</wp:posOffset>
                </wp:positionH>
                <wp:positionV relativeFrom="paragraph">
                  <wp:posOffset>300990</wp:posOffset>
                </wp:positionV>
                <wp:extent cx="6000750" cy="54717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471795"/>
                        </a:xfrm>
                        <a:prstGeom prst="rect">
                          <a:avLst/>
                        </a:prstGeom>
                        <a:solidFill>
                          <a:srgbClr val="FFFFFF"/>
                        </a:solidFill>
                        <a:ln w="9525">
                          <a:noFill/>
                          <a:miter lim="800000"/>
                          <a:headEnd/>
                          <a:tailEnd/>
                        </a:ln>
                      </wps:spPr>
                      <wps:txbx>
                        <w:txbxContent>
                          <w:p w14:paraId="59512F92" w14:textId="77777777" w:rsidR="0012719C" w:rsidRDefault="0012719C" w:rsidP="0067063D">
                            <w:pPr>
                              <w:adjustRightInd w:val="0"/>
                              <w:snapToGrid w:val="0"/>
                              <w:spacing w:before="240"/>
                              <w:ind w:right="100"/>
                              <w:jc w:val="center"/>
                              <w:rPr>
                                <w:rFonts w:ascii="Arial" w:hAnsi="Arial" w:cs="Arial"/>
                                <w:b/>
                                <w:color w:val="002060"/>
                                <w:sz w:val="96"/>
                                <w:szCs w:val="96"/>
                              </w:rPr>
                            </w:pPr>
                          </w:p>
                          <w:p w14:paraId="49705A8B" w14:textId="77777777" w:rsidR="0012719C" w:rsidRDefault="0012719C" w:rsidP="0067063D">
                            <w:pPr>
                              <w:adjustRightInd w:val="0"/>
                              <w:snapToGrid w:val="0"/>
                              <w:spacing w:before="240"/>
                              <w:ind w:right="100"/>
                              <w:jc w:val="center"/>
                              <w:rPr>
                                <w:rFonts w:ascii="Arial" w:hAnsi="Arial" w:cs="Arial"/>
                                <w:b/>
                                <w:color w:val="002060"/>
                                <w:sz w:val="72"/>
                                <w:szCs w:val="72"/>
                              </w:rPr>
                            </w:pPr>
                          </w:p>
                          <w:p w14:paraId="7BE1BB90" w14:textId="2021A0EB" w:rsidR="007714A1" w:rsidRPr="004E7775" w:rsidRDefault="007714A1" w:rsidP="0067063D">
                            <w:pPr>
                              <w:adjustRightInd w:val="0"/>
                              <w:snapToGrid w:val="0"/>
                              <w:spacing w:before="240"/>
                              <w:ind w:right="100"/>
                              <w:jc w:val="center"/>
                              <w:rPr>
                                <w:rFonts w:ascii="Times New Roman" w:hAnsi="Times New Roman" w:cs="Times New Roman"/>
                                <w:b/>
                                <w:color w:val="002060"/>
                                <w:sz w:val="80"/>
                                <w:szCs w:val="80"/>
                              </w:rPr>
                            </w:pPr>
                            <w:r w:rsidRPr="004E7775">
                              <w:rPr>
                                <w:rFonts w:ascii="Times New Roman" w:hAnsi="Times New Roman" w:cs="Times New Roman"/>
                                <w:b/>
                                <w:color w:val="002060"/>
                                <w:sz w:val="80"/>
                                <w:szCs w:val="80"/>
                              </w:rPr>
                              <w:t xml:space="preserve">Reform </w:t>
                            </w:r>
                            <w:r w:rsidR="00B7626E" w:rsidRPr="004E7775">
                              <w:rPr>
                                <w:rFonts w:ascii="Times New Roman" w:hAnsi="Times New Roman" w:cs="Times New Roman"/>
                                <w:b/>
                                <w:color w:val="002060"/>
                                <w:sz w:val="80"/>
                                <w:szCs w:val="80"/>
                              </w:rPr>
                              <w:t>Strateg</w:t>
                            </w:r>
                            <w:r w:rsidRPr="004E7775">
                              <w:rPr>
                                <w:rFonts w:ascii="Times New Roman" w:hAnsi="Times New Roman" w:cs="Times New Roman"/>
                                <w:b/>
                                <w:color w:val="002060"/>
                                <w:sz w:val="80"/>
                                <w:szCs w:val="80"/>
                              </w:rPr>
                              <w:t>y and Investment Plan</w:t>
                            </w:r>
                            <w:r w:rsidR="002B5CA4" w:rsidRPr="004E7775">
                              <w:rPr>
                                <w:rFonts w:ascii="Times New Roman" w:hAnsi="Times New Roman" w:cs="Times New Roman"/>
                                <w:b/>
                                <w:color w:val="002060"/>
                                <w:sz w:val="80"/>
                                <w:szCs w:val="80"/>
                              </w:rPr>
                              <w:t xml:space="preserve"> V</w:t>
                            </w:r>
                          </w:p>
                          <w:p w14:paraId="1A9AE0D6" w14:textId="0652CBE8" w:rsidR="0012719C" w:rsidRPr="004E7775" w:rsidRDefault="002B5CA4" w:rsidP="0067063D">
                            <w:pPr>
                              <w:adjustRightInd w:val="0"/>
                              <w:snapToGrid w:val="0"/>
                              <w:spacing w:before="240"/>
                              <w:ind w:right="100"/>
                              <w:jc w:val="center"/>
                              <w:rPr>
                                <w:rFonts w:ascii="Times New Roman" w:hAnsi="Times New Roman" w:cs="Times New Roman"/>
                                <w:b/>
                                <w:color w:val="002060"/>
                                <w:sz w:val="96"/>
                                <w:szCs w:val="96"/>
                              </w:rPr>
                            </w:pPr>
                            <w:r w:rsidRPr="004E7775">
                              <w:rPr>
                                <w:rFonts w:ascii="Times New Roman" w:hAnsi="Times New Roman" w:cs="Times New Roman"/>
                                <w:b/>
                                <w:color w:val="002060"/>
                                <w:sz w:val="96"/>
                                <w:szCs w:val="96"/>
                              </w:rPr>
                              <w:t>(</w:t>
                            </w:r>
                            <w:r w:rsidR="00B7626E" w:rsidRPr="004E7775">
                              <w:rPr>
                                <w:rFonts w:ascii="Times New Roman" w:hAnsi="Times New Roman" w:cs="Times New Roman"/>
                                <w:b/>
                                <w:color w:val="002060"/>
                                <w:sz w:val="96"/>
                                <w:szCs w:val="96"/>
                              </w:rPr>
                              <w:t>2024-202</w:t>
                            </w:r>
                            <w:r w:rsidRPr="004E7775">
                              <w:rPr>
                                <w:rFonts w:ascii="Times New Roman" w:hAnsi="Times New Roman" w:cs="Times New Roman"/>
                                <w:b/>
                                <w:color w:val="002060"/>
                                <w:sz w:val="96"/>
                                <w:szCs w:val="96"/>
                              </w:rPr>
                              <w:t>8)</w:t>
                            </w:r>
                          </w:p>
                          <w:p w14:paraId="10A4B3B2" w14:textId="5695AAF9" w:rsidR="0012719C" w:rsidRPr="004E7775" w:rsidRDefault="0012719C" w:rsidP="0067063D">
                            <w:pPr>
                              <w:adjustRightInd w:val="0"/>
                              <w:snapToGrid w:val="0"/>
                              <w:spacing w:before="240"/>
                              <w:ind w:right="100"/>
                              <w:jc w:val="center"/>
                              <w:rPr>
                                <w:rFonts w:ascii="Times New Roman" w:hAnsi="Times New Roman" w:cs="Times New Roman"/>
                                <w:b/>
                                <w:i/>
                                <w:iCs/>
                                <w:color w:val="002060"/>
                                <w:sz w:val="40"/>
                                <w:szCs w:val="40"/>
                              </w:rPr>
                            </w:pPr>
                            <w:r w:rsidRPr="004E7775">
                              <w:rPr>
                                <w:rFonts w:ascii="Times New Roman" w:hAnsi="Times New Roman" w:cs="Times New Roman"/>
                                <w:b/>
                                <w:i/>
                                <w:iCs/>
                                <w:color w:val="002060"/>
                                <w:sz w:val="40"/>
                                <w:szCs w:val="40"/>
                              </w:rPr>
                              <w:t xml:space="preserve"> </w:t>
                            </w:r>
                          </w:p>
                          <w:p w14:paraId="22421E3B" w14:textId="77777777" w:rsidR="0012719C" w:rsidRPr="00006CB8" w:rsidRDefault="0012719C" w:rsidP="0067063D">
                            <w:pPr>
                              <w:adjustRightInd w:val="0"/>
                              <w:snapToGrid w:val="0"/>
                              <w:spacing w:before="240"/>
                              <w:ind w:right="100"/>
                              <w:jc w:val="center"/>
                              <w:rPr>
                                <w:rFonts w:ascii="Arial" w:hAnsi="Arial" w:cs="Arial"/>
                                <w:b/>
                                <w:color w:val="002060"/>
                                <w:sz w:val="96"/>
                                <w:szCs w:val="96"/>
                              </w:rPr>
                            </w:pPr>
                          </w:p>
                          <w:p w14:paraId="42B041B1" w14:textId="77777777" w:rsidR="0012719C" w:rsidRDefault="0012719C" w:rsidP="0067063D">
                            <w:pPr>
                              <w:adjustRightInd w:val="0"/>
                              <w:snapToGrid w:val="0"/>
                              <w:spacing w:before="360" w:line="276" w:lineRule="auto"/>
                              <w:ind w:right="100"/>
                              <w:jc w:val="center"/>
                              <w:rPr>
                                <w:rFonts w:ascii="Arial" w:hAnsi="Arial" w:cs="Arial"/>
                                <w:b/>
                                <w:i/>
                                <w:color w:val="002060"/>
                                <w:sz w:val="28"/>
                                <w:szCs w:val="60"/>
                              </w:rPr>
                            </w:pPr>
                          </w:p>
                          <w:p w14:paraId="7ED4F5DE" w14:textId="77777777" w:rsidR="0012719C" w:rsidRDefault="0012719C" w:rsidP="006448B0">
                            <w:pPr>
                              <w:adjustRightInd w:val="0"/>
                              <w:snapToGrid w:val="0"/>
                              <w:spacing w:before="360" w:line="276" w:lineRule="auto"/>
                              <w:ind w:right="100"/>
                              <w:rPr>
                                <w:rFonts w:ascii="Arial" w:hAnsi="Arial" w:cs="Arial"/>
                                <w:b/>
                                <w:i/>
                                <w:color w:val="002060"/>
                                <w:sz w:val="28"/>
                                <w:szCs w:val="60"/>
                              </w:rPr>
                            </w:pPr>
                          </w:p>
                          <w:p w14:paraId="45630C86" w14:textId="3B1450BD" w:rsidR="0012719C" w:rsidRPr="00A6485C" w:rsidRDefault="0012719C" w:rsidP="00E26FC5">
                            <w:pPr>
                              <w:adjustRightInd w:val="0"/>
                              <w:snapToGrid w:val="0"/>
                              <w:spacing w:before="360" w:line="276" w:lineRule="auto"/>
                              <w:ind w:right="100"/>
                              <w:rPr>
                                <w:rFonts w:ascii="Arial" w:hAnsi="Arial" w:cs="Arial"/>
                                <w:b/>
                                <w:color w:val="002060"/>
                                <w:sz w:val="32"/>
                                <w:szCs w:val="32"/>
                              </w:rPr>
                            </w:pPr>
                            <w:r>
                              <w:rPr>
                                <w:rFonts w:ascii="Arial" w:hAnsi="Arial" w:cs="Arial"/>
                                <w:b/>
                                <w:color w:val="00206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E9186" id="_x0000_s1028" type="#_x0000_t202" style="position:absolute;margin-left:5pt;margin-top:23.7pt;width:472.5pt;height:430.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" stroked="f">
                <v:textbox>
                  <w:txbxContent>
                    <w:p w14:paraId="59512F92" w14:textId="77777777" w:rsidR="0012719C" w:rsidRDefault="0012719C" w:rsidP="0067063D">
                      <w:pPr>
                        <w:adjustRightInd w:val="0"/>
                        <w:snapToGrid w:val="0"/>
                        <w:spacing w:before="240"/>
                        <w:ind w:right="100"/>
                        <w:jc w:val="center"/>
                        <w:rPr>
                          <w:rFonts w:ascii="Arial" w:hAnsi="Arial" w:cs="Arial"/>
                          <w:b/>
                          <w:color w:val="002060"/>
                          <w:sz w:val="96"/>
                          <w:szCs w:val="96"/>
                        </w:rPr>
                      </w:pPr>
                    </w:p>
                    <w:p w14:paraId="49705A8B" w14:textId="77777777" w:rsidR="0012719C" w:rsidRDefault="0012719C" w:rsidP="0067063D">
                      <w:pPr>
                        <w:adjustRightInd w:val="0"/>
                        <w:snapToGrid w:val="0"/>
                        <w:spacing w:before="240"/>
                        <w:ind w:right="100"/>
                        <w:jc w:val="center"/>
                        <w:rPr>
                          <w:rFonts w:ascii="Arial" w:hAnsi="Arial" w:cs="Arial"/>
                          <w:b/>
                          <w:color w:val="002060"/>
                          <w:sz w:val="72"/>
                          <w:szCs w:val="72"/>
                        </w:rPr>
                      </w:pPr>
                    </w:p>
                    <w:p w14:paraId="7BE1BB90" w14:textId="2021A0EB" w:rsidR="007714A1" w:rsidRPr="004E7775" w:rsidRDefault="007714A1" w:rsidP="0067063D">
                      <w:pPr>
                        <w:adjustRightInd w:val="0"/>
                        <w:snapToGrid w:val="0"/>
                        <w:spacing w:before="240"/>
                        <w:ind w:right="100"/>
                        <w:jc w:val="center"/>
                        <w:rPr>
                          <w:rFonts w:ascii="Times New Roman" w:hAnsi="Times New Roman" w:cs="Times New Roman"/>
                          <w:b/>
                          <w:color w:val="002060"/>
                          <w:sz w:val="80"/>
                          <w:szCs w:val="80"/>
                        </w:rPr>
                      </w:pPr>
                      <w:r w:rsidRPr="004E7775">
                        <w:rPr>
                          <w:rFonts w:ascii="Times New Roman" w:hAnsi="Times New Roman" w:cs="Times New Roman"/>
                          <w:b/>
                          <w:color w:val="002060"/>
                          <w:sz w:val="80"/>
                          <w:szCs w:val="80"/>
                        </w:rPr>
                        <w:t xml:space="preserve">Reform </w:t>
                      </w:r>
                      <w:r w:rsidR="00B7626E" w:rsidRPr="004E7775">
                        <w:rPr>
                          <w:rFonts w:ascii="Times New Roman" w:hAnsi="Times New Roman" w:cs="Times New Roman"/>
                          <w:b/>
                          <w:color w:val="002060"/>
                          <w:sz w:val="80"/>
                          <w:szCs w:val="80"/>
                        </w:rPr>
                        <w:t>Strateg</w:t>
                      </w:r>
                      <w:r w:rsidRPr="004E7775">
                        <w:rPr>
                          <w:rFonts w:ascii="Times New Roman" w:hAnsi="Times New Roman" w:cs="Times New Roman"/>
                          <w:b/>
                          <w:color w:val="002060"/>
                          <w:sz w:val="80"/>
                          <w:szCs w:val="80"/>
                        </w:rPr>
                        <w:t>y and Investment Plan</w:t>
                      </w:r>
                      <w:r w:rsidR="002B5CA4" w:rsidRPr="004E7775">
                        <w:rPr>
                          <w:rFonts w:ascii="Times New Roman" w:hAnsi="Times New Roman" w:cs="Times New Roman"/>
                          <w:b/>
                          <w:color w:val="002060"/>
                          <w:sz w:val="80"/>
                          <w:szCs w:val="80"/>
                        </w:rPr>
                        <w:t xml:space="preserve"> V</w:t>
                      </w:r>
                    </w:p>
                    <w:p w14:paraId="1A9AE0D6" w14:textId="0652CBE8" w:rsidR="0012719C" w:rsidRPr="004E7775" w:rsidRDefault="002B5CA4" w:rsidP="0067063D">
                      <w:pPr>
                        <w:adjustRightInd w:val="0"/>
                        <w:snapToGrid w:val="0"/>
                        <w:spacing w:before="240"/>
                        <w:ind w:right="100"/>
                        <w:jc w:val="center"/>
                        <w:rPr>
                          <w:rFonts w:ascii="Times New Roman" w:hAnsi="Times New Roman" w:cs="Times New Roman"/>
                          <w:b/>
                          <w:color w:val="002060"/>
                          <w:sz w:val="96"/>
                          <w:szCs w:val="96"/>
                        </w:rPr>
                      </w:pPr>
                      <w:r w:rsidRPr="004E7775">
                        <w:rPr>
                          <w:rFonts w:ascii="Times New Roman" w:hAnsi="Times New Roman" w:cs="Times New Roman"/>
                          <w:b/>
                          <w:color w:val="002060"/>
                          <w:sz w:val="96"/>
                          <w:szCs w:val="96"/>
                        </w:rPr>
                        <w:t>(</w:t>
                      </w:r>
                      <w:r w:rsidR="00B7626E" w:rsidRPr="004E7775">
                        <w:rPr>
                          <w:rFonts w:ascii="Times New Roman" w:hAnsi="Times New Roman" w:cs="Times New Roman"/>
                          <w:b/>
                          <w:color w:val="002060"/>
                          <w:sz w:val="96"/>
                          <w:szCs w:val="96"/>
                        </w:rPr>
                        <w:t>2024-202</w:t>
                      </w:r>
                      <w:r w:rsidRPr="004E7775">
                        <w:rPr>
                          <w:rFonts w:ascii="Times New Roman" w:hAnsi="Times New Roman" w:cs="Times New Roman"/>
                          <w:b/>
                          <w:color w:val="002060"/>
                          <w:sz w:val="96"/>
                          <w:szCs w:val="96"/>
                        </w:rPr>
                        <w:t>8)</w:t>
                      </w:r>
                    </w:p>
                    <w:p w14:paraId="10A4B3B2" w14:textId="5695AAF9" w:rsidR="0012719C" w:rsidRPr="004E7775" w:rsidRDefault="0012719C" w:rsidP="0067063D">
                      <w:pPr>
                        <w:adjustRightInd w:val="0"/>
                        <w:snapToGrid w:val="0"/>
                        <w:spacing w:before="240"/>
                        <w:ind w:right="100"/>
                        <w:jc w:val="center"/>
                        <w:rPr>
                          <w:rFonts w:ascii="Times New Roman" w:hAnsi="Times New Roman" w:cs="Times New Roman"/>
                          <w:b/>
                          <w:i/>
                          <w:iCs/>
                          <w:color w:val="002060"/>
                          <w:sz w:val="40"/>
                          <w:szCs w:val="40"/>
                        </w:rPr>
                      </w:pPr>
                      <w:r w:rsidRPr="004E7775">
                        <w:rPr>
                          <w:rFonts w:ascii="Times New Roman" w:hAnsi="Times New Roman" w:cs="Times New Roman"/>
                          <w:b/>
                          <w:i/>
                          <w:iCs/>
                          <w:color w:val="002060"/>
                          <w:sz w:val="40"/>
                          <w:szCs w:val="40"/>
                        </w:rPr>
                        <w:t xml:space="preserve"> </w:t>
                      </w:r>
                    </w:p>
                    <w:p w14:paraId="22421E3B" w14:textId="77777777" w:rsidR="0012719C" w:rsidRPr="00006CB8" w:rsidRDefault="0012719C" w:rsidP="0067063D">
                      <w:pPr>
                        <w:adjustRightInd w:val="0"/>
                        <w:snapToGrid w:val="0"/>
                        <w:spacing w:before="240"/>
                        <w:ind w:right="100"/>
                        <w:jc w:val="center"/>
                        <w:rPr>
                          <w:rFonts w:ascii="Arial" w:hAnsi="Arial" w:cs="Arial"/>
                          <w:b/>
                          <w:color w:val="002060"/>
                          <w:sz w:val="96"/>
                          <w:szCs w:val="96"/>
                        </w:rPr>
                      </w:pPr>
                    </w:p>
                    <w:p w14:paraId="42B041B1" w14:textId="77777777" w:rsidR="0012719C" w:rsidRDefault="0012719C" w:rsidP="0067063D">
                      <w:pPr>
                        <w:adjustRightInd w:val="0"/>
                        <w:snapToGrid w:val="0"/>
                        <w:spacing w:before="360" w:line="276" w:lineRule="auto"/>
                        <w:ind w:right="100"/>
                        <w:jc w:val="center"/>
                        <w:rPr>
                          <w:rFonts w:ascii="Arial" w:hAnsi="Arial" w:cs="Arial"/>
                          <w:b/>
                          <w:i/>
                          <w:color w:val="002060"/>
                          <w:sz w:val="28"/>
                          <w:szCs w:val="60"/>
                        </w:rPr>
                      </w:pPr>
                    </w:p>
                    <w:p w14:paraId="7ED4F5DE" w14:textId="77777777" w:rsidR="0012719C" w:rsidRDefault="0012719C" w:rsidP="006448B0">
                      <w:pPr>
                        <w:adjustRightInd w:val="0"/>
                        <w:snapToGrid w:val="0"/>
                        <w:spacing w:before="360" w:line="276" w:lineRule="auto"/>
                        <w:ind w:right="100"/>
                        <w:rPr>
                          <w:rFonts w:ascii="Arial" w:hAnsi="Arial" w:cs="Arial"/>
                          <w:b/>
                          <w:i/>
                          <w:color w:val="002060"/>
                          <w:sz w:val="28"/>
                          <w:szCs w:val="60"/>
                        </w:rPr>
                      </w:pPr>
                    </w:p>
                    <w:p w14:paraId="45630C86" w14:textId="3B1450BD" w:rsidR="0012719C" w:rsidRPr="00A6485C" w:rsidRDefault="0012719C" w:rsidP="00E26FC5">
                      <w:pPr>
                        <w:adjustRightInd w:val="0"/>
                        <w:snapToGrid w:val="0"/>
                        <w:spacing w:before="360" w:line="276" w:lineRule="auto"/>
                        <w:ind w:right="100"/>
                        <w:rPr>
                          <w:rFonts w:ascii="Arial" w:hAnsi="Arial" w:cs="Arial"/>
                          <w:b/>
                          <w:color w:val="002060"/>
                          <w:sz w:val="32"/>
                          <w:szCs w:val="32"/>
                        </w:rPr>
                      </w:pPr>
                      <w:r>
                        <w:rPr>
                          <w:rFonts w:ascii="Arial" w:hAnsi="Arial" w:cs="Arial"/>
                          <w:b/>
                          <w:color w:val="002060"/>
                          <w:sz w:val="32"/>
                          <w:szCs w:val="32"/>
                        </w:rPr>
                        <w:t xml:space="preserve"> </w:t>
                      </w:r>
                    </w:p>
                  </w:txbxContent>
                </v:textbox>
                <w10:wrap type="square" anchorx="margin"/>
              </v:shape>
            </w:pict>
          </mc:Fallback>
        </mc:AlternateContent>
      </w:r>
    </w:p>
    <w:sdt>
      <w:sdtPr>
        <w:rPr>
          <w:rFonts w:ascii="Times New Roman" w:eastAsiaTheme="minorHAnsi" w:hAnsi="Times New Roman" w:cs="Times New Roman"/>
          <w:color w:val="auto"/>
          <w:sz w:val="24"/>
          <w:szCs w:val="24"/>
          <w:lang w:val="en-GB"/>
        </w:rPr>
        <w:id w:val="-1907372441"/>
        <w:docPartObj>
          <w:docPartGallery w:val="Table of Contents"/>
          <w:docPartUnique/>
        </w:docPartObj>
      </w:sdtPr>
      <w:sdtEndPr>
        <w:rPr>
          <w:noProof/>
        </w:rPr>
      </w:sdtEndPr>
      <w:sdtContent>
        <w:p w14:paraId="75C33DB8" w14:textId="6BF1DABB" w:rsidR="00C73315" w:rsidRPr="004E7775" w:rsidRDefault="00C73315" w:rsidP="00B65D8E">
          <w:pPr>
            <w:pStyle w:val="TOCHeading"/>
            <w:spacing w:line="276" w:lineRule="auto"/>
            <w:rPr>
              <w:rFonts w:ascii="Times New Roman" w:hAnsi="Times New Roman" w:cs="Times New Roman"/>
              <w:color w:val="auto"/>
              <w:sz w:val="24"/>
              <w:szCs w:val="24"/>
            </w:rPr>
          </w:pPr>
          <w:r w:rsidRPr="004E7775">
            <w:rPr>
              <w:rFonts w:ascii="Times New Roman" w:hAnsi="Times New Roman" w:cs="Times New Roman"/>
              <w:color w:val="auto"/>
              <w:sz w:val="24"/>
              <w:szCs w:val="24"/>
            </w:rPr>
            <w:t>Table of Contents</w:t>
          </w:r>
        </w:p>
        <w:p w14:paraId="5C43E2A4" w14:textId="2383DBFE" w:rsidR="0058765E" w:rsidRPr="004E7775" w:rsidRDefault="00C73315">
          <w:pPr>
            <w:pStyle w:val="TOC1"/>
            <w:rPr>
              <w:rFonts w:eastAsiaTheme="minorEastAsia" w:cs="Times New Roman"/>
              <w:noProof/>
              <w:kern w:val="2"/>
              <w:sz w:val="22"/>
              <w:lang w:val="en-US"/>
              <w14:ligatures w14:val="standardContextual"/>
            </w:rPr>
          </w:pPr>
          <w:r w:rsidRPr="004E7775">
            <w:rPr>
              <w:rFonts w:cs="Times New Roman"/>
              <w:szCs w:val="24"/>
            </w:rPr>
            <w:fldChar w:fldCharType="begin"/>
          </w:r>
          <w:r w:rsidRPr="004E7775">
            <w:rPr>
              <w:rFonts w:cs="Times New Roman"/>
              <w:szCs w:val="24"/>
            </w:rPr>
            <w:instrText xml:space="preserve"> TOC \o "1-3" \h \z \u </w:instrText>
          </w:r>
          <w:r w:rsidRPr="004E7775">
            <w:rPr>
              <w:rFonts w:cs="Times New Roman"/>
              <w:szCs w:val="24"/>
            </w:rPr>
            <w:fldChar w:fldCharType="separate"/>
          </w:r>
          <w:hyperlink w:anchor="_Toc144664147" w:history="1">
            <w:r w:rsidR="0058765E" w:rsidRPr="004E7775">
              <w:rPr>
                <w:rStyle w:val="Hyperlink"/>
                <w:rFonts w:eastAsia="MS Gothic" w:cs="Times New Roman"/>
                <w:noProof/>
                <w:lang w:val="en-US"/>
              </w:rPr>
              <w:t>Forward</w:t>
            </w:r>
            <w:r w:rsidR="0058765E" w:rsidRPr="004E7775">
              <w:rPr>
                <w:rFonts w:cs="Times New Roman"/>
                <w:noProof/>
                <w:webHidden/>
              </w:rPr>
              <w:tab/>
            </w:r>
            <w:r w:rsidR="0058765E" w:rsidRPr="004E7775">
              <w:rPr>
                <w:rFonts w:cs="Times New Roman"/>
                <w:noProof/>
                <w:webHidden/>
              </w:rPr>
              <w:fldChar w:fldCharType="begin"/>
            </w:r>
            <w:r w:rsidR="0058765E" w:rsidRPr="004E7775">
              <w:rPr>
                <w:rFonts w:cs="Times New Roman"/>
                <w:noProof/>
                <w:webHidden/>
              </w:rPr>
              <w:instrText xml:space="preserve"> PAGEREF _Toc144664147 \h </w:instrText>
            </w:r>
            <w:r w:rsidR="0058765E" w:rsidRPr="004E7775">
              <w:rPr>
                <w:rFonts w:cs="Times New Roman"/>
                <w:noProof/>
                <w:webHidden/>
              </w:rPr>
            </w:r>
            <w:r w:rsidR="0058765E" w:rsidRPr="004E7775">
              <w:rPr>
                <w:rFonts w:cs="Times New Roman"/>
                <w:noProof/>
                <w:webHidden/>
              </w:rPr>
              <w:fldChar w:fldCharType="separate"/>
            </w:r>
            <w:r w:rsidR="004E7775">
              <w:rPr>
                <w:rFonts w:cs="Times New Roman"/>
                <w:noProof/>
                <w:webHidden/>
              </w:rPr>
              <w:t>4</w:t>
            </w:r>
            <w:r w:rsidR="0058765E" w:rsidRPr="004E7775">
              <w:rPr>
                <w:rFonts w:cs="Times New Roman"/>
                <w:noProof/>
                <w:webHidden/>
              </w:rPr>
              <w:fldChar w:fldCharType="end"/>
            </w:r>
          </w:hyperlink>
        </w:p>
        <w:p w14:paraId="335A979A" w14:textId="26BF560B" w:rsidR="0058765E" w:rsidRPr="004E7775" w:rsidRDefault="00492AE7">
          <w:pPr>
            <w:pStyle w:val="TOC1"/>
            <w:rPr>
              <w:rFonts w:eastAsiaTheme="minorEastAsia" w:cs="Times New Roman"/>
              <w:noProof/>
              <w:kern w:val="2"/>
              <w:sz w:val="22"/>
              <w:lang w:val="en-US"/>
              <w14:ligatures w14:val="standardContextual"/>
            </w:rPr>
          </w:pPr>
          <w:hyperlink w:anchor="_Toc144664148" w:history="1">
            <w:r w:rsidR="0058765E" w:rsidRPr="004E7775">
              <w:rPr>
                <w:rStyle w:val="Hyperlink"/>
                <w:rFonts w:eastAsia="MS Gothic" w:cs="Times New Roman"/>
                <w:noProof/>
                <w:lang w:val="en-US"/>
              </w:rPr>
              <w:t>List of Acronyms</w:t>
            </w:r>
            <w:r w:rsidR="0058765E" w:rsidRPr="004E7775">
              <w:rPr>
                <w:rFonts w:cs="Times New Roman"/>
                <w:noProof/>
                <w:webHidden/>
              </w:rPr>
              <w:tab/>
            </w:r>
            <w:r w:rsidR="0058765E" w:rsidRPr="004E7775">
              <w:rPr>
                <w:rFonts w:cs="Times New Roman"/>
                <w:noProof/>
                <w:webHidden/>
              </w:rPr>
              <w:fldChar w:fldCharType="begin"/>
            </w:r>
            <w:r w:rsidR="0058765E" w:rsidRPr="004E7775">
              <w:rPr>
                <w:rFonts w:cs="Times New Roman"/>
                <w:noProof/>
                <w:webHidden/>
              </w:rPr>
              <w:instrText xml:space="preserve"> PAGEREF _Toc144664148 \h </w:instrText>
            </w:r>
            <w:r w:rsidR="0058765E" w:rsidRPr="004E7775">
              <w:rPr>
                <w:rFonts w:cs="Times New Roman"/>
                <w:noProof/>
                <w:webHidden/>
              </w:rPr>
            </w:r>
            <w:r w:rsidR="0058765E" w:rsidRPr="004E7775">
              <w:rPr>
                <w:rFonts w:cs="Times New Roman"/>
                <w:noProof/>
                <w:webHidden/>
              </w:rPr>
              <w:fldChar w:fldCharType="separate"/>
            </w:r>
            <w:r w:rsidR="004E7775">
              <w:rPr>
                <w:rFonts w:cs="Times New Roman"/>
                <w:noProof/>
                <w:webHidden/>
              </w:rPr>
              <w:t>5</w:t>
            </w:r>
            <w:r w:rsidR="0058765E" w:rsidRPr="004E7775">
              <w:rPr>
                <w:rFonts w:cs="Times New Roman"/>
                <w:noProof/>
                <w:webHidden/>
              </w:rPr>
              <w:fldChar w:fldCharType="end"/>
            </w:r>
          </w:hyperlink>
        </w:p>
        <w:p w14:paraId="3576C99C" w14:textId="6C576B31" w:rsidR="0058765E" w:rsidRPr="004E7775" w:rsidRDefault="00492AE7">
          <w:pPr>
            <w:pStyle w:val="TOC1"/>
            <w:rPr>
              <w:rFonts w:eastAsiaTheme="minorEastAsia" w:cs="Times New Roman"/>
              <w:noProof/>
              <w:kern w:val="2"/>
              <w:sz w:val="22"/>
              <w:lang w:val="en-US"/>
              <w14:ligatures w14:val="standardContextual"/>
            </w:rPr>
          </w:pPr>
          <w:hyperlink w:anchor="_Toc144664149" w:history="1">
            <w:r w:rsidR="0058765E" w:rsidRPr="004E7775">
              <w:rPr>
                <w:rStyle w:val="Hyperlink"/>
                <w:rFonts w:eastAsia="MS Gothic" w:cs="Times New Roman"/>
                <w:noProof/>
                <w:lang w:val="en-US"/>
              </w:rPr>
              <w:t>Chapter 1: Introduction</w:t>
            </w:r>
            <w:r w:rsidR="0058765E" w:rsidRPr="004E7775">
              <w:rPr>
                <w:rFonts w:cs="Times New Roman"/>
                <w:noProof/>
                <w:webHidden/>
              </w:rPr>
              <w:tab/>
            </w:r>
            <w:r w:rsidR="0058765E" w:rsidRPr="004E7775">
              <w:rPr>
                <w:rFonts w:cs="Times New Roman"/>
                <w:noProof/>
                <w:webHidden/>
              </w:rPr>
              <w:fldChar w:fldCharType="begin"/>
            </w:r>
            <w:r w:rsidR="0058765E" w:rsidRPr="004E7775">
              <w:rPr>
                <w:rFonts w:cs="Times New Roman"/>
                <w:noProof/>
                <w:webHidden/>
              </w:rPr>
              <w:instrText xml:space="preserve"> PAGEREF _Toc144664149 \h </w:instrText>
            </w:r>
            <w:r w:rsidR="0058765E" w:rsidRPr="004E7775">
              <w:rPr>
                <w:rFonts w:cs="Times New Roman"/>
                <w:noProof/>
                <w:webHidden/>
              </w:rPr>
            </w:r>
            <w:r w:rsidR="0058765E" w:rsidRPr="004E7775">
              <w:rPr>
                <w:rFonts w:cs="Times New Roman"/>
                <w:noProof/>
                <w:webHidden/>
              </w:rPr>
              <w:fldChar w:fldCharType="separate"/>
            </w:r>
            <w:r w:rsidR="004E7775">
              <w:rPr>
                <w:rFonts w:cs="Times New Roman"/>
                <w:noProof/>
                <w:webHidden/>
              </w:rPr>
              <w:t>6</w:t>
            </w:r>
            <w:r w:rsidR="0058765E" w:rsidRPr="004E7775">
              <w:rPr>
                <w:rFonts w:cs="Times New Roman"/>
                <w:noProof/>
                <w:webHidden/>
              </w:rPr>
              <w:fldChar w:fldCharType="end"/>
            </w:r>
          </w:hyperlink>
        </w:p>
        <w:p w14:paraId="29213745" w14:textId="63939098" w:rsidR="0058765E" w:rsidRPr="004E7775" w:rsidRDefault="00492AE7">
          <w:pPr>
            <w:pStyle w:val="TOC1"/>
            <w:rPr>
              <w:rFonts w:eastAsiaTheme="minorEastAsia" w:cs="Times New Roman"/>
              <w:noProof/>
              <w:kern w:val="2"/>
              <w:sz w:val="22"/>
              <w:lang w:val="en-US"/>
              <w14:ligatures w14:val="standardContextual"/>
            </w:rPr>
          </w:pPr>
          <w:hyperlink w:anchor="_Toc144664150" w:history="1">
            <w:r w:rsidR="0058765E" w:rsidRPr="004E7775">
              <w:rPr>
                <w:rStyle w:val="Hyperlink"/>
                <w:rFonts w:eastAsia="MS Gothic" w:cs="Times New Roman"/>
                <w:noProof/>
              </w:rPr>
              <w:t>1.1</w:t>
            </w:r>
            <w:r w:rsidR="0058765E" w:rsidRPr="004E7775">
              <w:rPr>
                <w:rFonts w:eastAsiaTheme="minorEastAsia" w:cs="Times New Roman"/>
                <w:noProof/>
                <w:kern w:val="2"/>
                <w:sz w:val="22"/>
                <w:lang w:val="en-US"/>
                <w14:ligatures w14:val="standardContextual"/>
              </w:rPr>
              <w:tab/>
            </w:r>
            <w:r w:rsidR="0058765E" w:rsidRPr="004E7775">
              <w:rPr>
                <w:rStyle w:val="Hyperlink"/>
                <w:rFonts w:eastAsia="MS Gothic" w:cs="Times New Roman"/>
                <w:noProof/>
              </w:rPr>
              <w:t>Processes and Approach in Developing the Plan</w:t>
            </w:r>
            <w:r w:rsidR="0058765E" w:rsidRPr="004E7775">
              <w:rPr>
                <w:rFonts w:cs="Times New Roman"/>
                <w:noProof/>
                <w:webHidden/>
              </w:rPr>
              <w:tab/>
            </w:r>
            <w:r w:rsidR="0058765E" w:rsidRPr="004E7775">
              <w:rPr>
                <w:rFonts w:cs="Times New Roman"/>
                <w:noProof/>
                <w:webHidden/>
              </w:rPr>
              <w:fldChar w:fldCharType="begin"/>
            </w:r>
            <w:r w:rsidR="0058765E" w:rsidRPr="004E7775">
              <w:rPr>
                <w:rFonts w:cs="Times New Roman"/>
                <w:noProof/>
                <w:webHidden/>
              </w:rPr>
              <w:instrText xml:space="preserve"> PAGEREF _Toc144664150 \h </w:instrText>
            </w:r>
            <w:r w:rsidR="0058765E" w:rsidRPr="004E7775">
              <w:rPr>
                <w:rFonts w:cs="Times New Roman"/>
                <w:noProof/>
                <w:webHidden/>
              </w:rPr>
            </w:r>
            <w:r w:rsidR="0058765E" w:rsidRPr="004E7775">
              <w:rPr>
                <w:rFonts w:cs="Times New Roman"/>
                <w:noProof/>
                <w:webHidden/>
              </w:rPr>
              <w:fldChar w:fldCharType="separate"/>
            </w:r>
            <w:r w:rsidR="004E7775">
              <w:rPr>
                <w:rFonts w:cs="Times New Roman"/>
                <w:noProof/>
                <w:webHidden/>
              </w:rPr>
              <w:t>7</w:t>
            </w:r>
            <w:r w:rsidR="0058765E" w:rsidRPr="004E7775">
              <w:rPr>
                <w:rFonts w:cs="Times New Roman"/>
                <w:noProof/>
                <w:webHidden/>
              </w:rPr>
              <w:fldChar w:fldCharType="end"/>
            </w:r>
          </w:hyperlink>
        </w:p>
        <w:p w14:paraId="7A52247C" w14:textId="54E3F226" w:rsidR="0058765E" w:rsidRPr="004E7775" w:rsidRDefault="00492AE7">
          <w:pPr>
            <w:pStyle w:val="TOC1"/>
            <w:rPr>
              <w:rFonts w:eastAsiaTheme="minorEastAsia" w:cs="Times New Roman"/>
              <w:noProof/>
              <w:kern w:val="2"/>
              <w:sz w:val="22"/>
              <w:lang w:val="en-US"/>
              <w14:ligatures w14:val="standardContextual"/>
            </w:rPr>
          </w:pPr>
          <w:hyperlink w:anchor="_Toc144664151" w:history="1">
            <w:r w:rsidR="0058765E" w:rsidRPr="004E7775">
              <w:rPr>
                <w:rStyle w:val="Hyperlink"/>
                <w:rFonts w:eastAsia="MS Gothic" w:cs="Times New Roman"/>
                <w:noProof/>
                <w:lang w:val="en-US"/>
              </w:rPr>
              <w:t xml:space="preserve">Chapter 2:  </w:t>
            </w:r>
            <w:r w:rsidR="0058765E" w:rsidRPr="004E7775">
              <w:rPr>
                <w:rStyle w:val="Hyperlink"/>
                <w:rFonts w:eastAsia="MS Gothic" w:cs="Times New Roman"/>
                <w:noProof/>
              </w:rPr>
              <w:t>Justice Sector Institutional Framework</w:t>
            </w:r>
            <w:r w:rsidR="0058765E" w:rsidRPr="004E7775">
              <w:rPr>
                <w:rFonts w:cs="Times New Roman"/>
                <w:noProof/>
                <w:webHidden/>
              </w:rPr>
              <w:tab/>
            </w:r>
            <w:r w:rsidR="0058765E" w:rsidRPr="004E7775">
              <w:rPr>
                <w:rFonts w:cs="Times New Roman"/>
                <w:noProof/>
                <w:webHidden/>
              </w:rPr>
              <w:fldChar w:fldCharType="begin"/>
            </w:r>
            <w:r w:rsidR="0058765E" w:rsidRPr="004E7775">
              <w:rPr>
                <w:rFonts w:cs="Times New Roman"/>
                <w:noProof/>
                <w:webHidden/>
              </w:rPr>
              <w:instrText xml:space="preserve"> PAGEREF _Toc144664151 \h </w:instrText>
            </w:r>
            <w:r w:rsidR="0058765E" w:rsidRPr="004E7775">
              <w:rPr>
                <w:rFonts w:cs="Times New Roman"/>
                <w:noProof/>
                <w:webHidden/>
              </w:rPr>
            </w:r>
            <w:r w:rsidR="0058765E" w:rsidRPr="004E7775">
              <w:rPr>
                <w:rFonts w:cs="Times New Roman"/>
                <w:noProof/>
                <w:webHidden/>
              </w:rPr>
              <w:fldChar w:fldCharType="separate"/>
            </w:r>
            <w:r w:rsidR="004E7775">
              <w:rPr>
                <w:rFonts w:cs="Times New Roman"/>
                <w:noProof/>
                <w:webHidden/>
              </w:rPr>
              <w:t>8</w:t>
            </w:r>
            <w:r w:rsidR="0058765E" w:rsidRPr="004E7775">
              <w:rPr>
                <w:rFonts w:cs="Times New Roman"/>
                <w:noProof/>
                <w:webHidden/>
              </w:rPr>
              <w:fldChar w:fldCharType="end"/>
            </w:r>
          </w:hyperlink>
        </w:p>
        <w:p w14:paraId="3C4EA1C2" w14:textId="32D32DD6" w:rsidR="0058765E" w:rsidRPr="004E7775" w:rsidRDefault="00492AE7">
          <w:pPr>
            <w:pStyle w:val="TOC1"/>
            <w:rPr>
              <w:rFonts w:eastAsiaTheme="minorEastAsia" w:cs="Times New Roman"/>
              <w:noProof/>
              <w:kern w:val="2"/>
              <w:sz w:val="22"/>
              <w:lang w:val="en-US"/>
              <w14:ligatures w14:val="standardContextual"/>
            </w:rPr>
          </w:pPr>
          <w:hyperlink w:anchor="_Toc144664152" w:history="1">
            <w:r w:rsidR="0058765E" w:rsidRPr="004E7775">
              <w:rPr>
                <w:rStyle w:val="Hyperlink"/>
                <w:rFonts w:eastAsia="MS Gothic" w:cs="Times New Roman"/>
                <w:noProof/>
              </w:rPr>
              <w:t>Chapter 3: Strategy Direction and Priorities</w:t>
            </w:r>
            <w:r w:rsidR="0058765E" w:rsidRPr="004E7775">
              <w:rPr>
                <w:rFonts w:cs="Times New Roman"/>
                <w:noProof/>
                <w:webHidden/>
              </w:rPr>
              <w:tab/>
            </w:r>
            <w:r w:rsidR="0058765E" w:rsidRPr="004E7775">
              <w:rPr>
                <w:rFonts w:cs="Times New Roman"/>
                <w:noProof/>
                <w:webHidden/>
              </w:rPr>
              <w:fldChar w:fldCharType="begin"/>
            </w:r>
            <w:r w:rsidR="0058765E" w:rsidRPr="004E7775">
              <w:rPr>
                <w:rFonts w:cs="Times New Roman"/>
                <w:noProof/>
                <w:webHidden/>
              </w:rPr>
              <w:instrText xml:space="preserve"> PAGEREF _Toc144664152 \h </w:instrText>
            </w:r>
            <w:r w:rsidR="0058765E" w:rsidRPr="004E7775">
              <w:rPr>
                <w:rFonts w:cs="Times New Roman"/>
                <w:noProof/>
                <w:webHidden/>
              </w:rPr>
            </w:r>
            <w:r w:rsidR="0058765E" w:rsidRPr="004E7775">
              <w:rPr>
                <w:rFonts w:cs="Times New Roman"/>
                <w:noProof/>
                <w:webHidden/>
              </w:rPr>
              <w:fldChar w:fldCharType="separate"/>
            </w:r>
            <w:r w:rsidR="004E7775">
              <w:rPr>
                <w:rFonts w:cs="Times New Roman"/>
                <w:noProof/>
                <w:webHidden/>
              </w:rPr>
              <w:t>9</w:t>
            </w:r>
            <w:r w:rsidR="0058765E" w:rsidRPr="004E7775">
              <w:rPr>
                <w:rFonts w:cs="Times New Roman"/>
                <w:noProof/>
                <w:webHidden/>
              </w:rPr>
              <w:fldChar w:fldCharType="end"/>
            </w:r>
          </w:hyperlink>
        </w:p>
        <w:p w14:paraId="2FA05AEE" w14:textId="050B0016"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53" w:history="1">
            <w:r w:rsidR="0058765E" w:rsidRPr="004E7775">
              <w:rPr>
                <w:rStyle w:val="Hyperlink"/>
                <w:rFonts w:ascii="Times New Roman" w:hAnsi="Times New Roman" w:cs="Times New Roman"/>
                <w:noProof/>
              </w:rPr>
              <w:t>Strategic Objective 1: Increased Access to Quality Justice</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_Toc144664153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10</w:t>
            </w:r>
            <w:r w:rsidR="0058765E" w:rsidRPr="004E7775">
              <w:rPr>
                <w:rFonts w:ascii="Times New Roman" w:hAnsi="Times New Roman" w:cs="Times New Roman"/>
                <w:noProof/>
                <w:webHidden/>
              </w:rPr>
              <w:fldChar w:fldCharType="end"/>
            </w:r>
          </w:hyperlink>
        </w:p>
        <w:p w14:paraId="35CD32EE" w14:textId="632F3E7D"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54"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1: Increasing the number of operational formal justice sector institutions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_Toc144664154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10</w:t>
            </w:r>
            <w:r w:rsidR="0058765E" w:rsidRPr="004E7775">
              <w:rPr>
                <w:rFonts w:ascii="Times New Roman" w:hAnsi="Times New Roman" w:cs="Times New Roman"/>
                <w:noProof/>
                <w:webHidden/>
              </w:rPr>
              <w:fldChar w:fldCharType="end"/>
            </w:r>
          </w:hyperlink>
        </w:p>
        <w:p w14:paraId="1C279F77" w14:textId="2D2B82A4"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55" w:history="1">
            <w:r w:rsidR="0058765E" w:rsidRPr="004E7775">
              <w:rPr>
                <w:rStyle w:val="Hyperlink"/>
                <w:rFonts w:ascii="Times New Roman" w:eastAsia="Calisto MT" w:hAnsi="Times New Roman" w:cs="Times New Roman"/>
                <w:noProof/>
                <w:lang w:val="en-US"/>
              </w:rPr>
              <w:t>Output 2: Strengthening Community Engagement in Justice Delivery</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_Toc144664155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12</w:t>
            </w:r>
            <w:r w:rsidR="0058765E" w:rsidRPr="004E7775">
              <w:rPr>
                <w:rFonts w:ascii="Times New Roman" w:hAnsi="Times New Roman" w:cs="Times New Roman"/>
                <w:noProof/>
                <w:webHidden/>
              </w:rPr>
              <w:fldChar w:fldCharType="end"/>
            </w:r>
          </w:hyperlink>
        </w:p>
        <w:p w14:paraId="371D6B40" w14:textId="1879D765"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56"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3: Functional and Effective Chiefdom Police Force</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_Toc144664156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13</w:t>
            </w:r>
            <w:r w:rsidR="0058765E" w:rsidRPr="004E7775">
              <w:rPr>
                <w:rFonts w:ascii="Times New Roman" w:hAnsi="Times New Roman" w:cs="Times New Roman"/>
                <w:noProof/>
                <w:webHidden/>
              </w:rPr>
              <w:fldChar w:fldCharType="end"/>
            </w:r>
          </w:hyperlink>
        </w:p>
        <w:p w14:paraId="7EA859FA" w14:textId="2944DCB6"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57"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4: Expand the Provision of Legal Aid</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_Toc144664157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13</w:t>
            </w:r>
            <w:r w:rsidR="0058765E" w:rsidRPr="004E7775">
              <w:rPr>
                <w:rFonts w:ascii="Times New Roman" w:hAnsi="Times New Roman" w:cs="Times New Roman"/>
                <w:noProof/>
                <w:webHidden/>
              </w:rPr>
              <w:fldChar w:fldCharType="end"/>
            </w:r>
          </w:hyperlink>
        </w:p>
        <w:p w14:paraId="1B90C2F5" w14:textId="4AD675F9"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58"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5: Perception of Judicial Independence and Impartiality Improved</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_Toc144664158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14</w:t>
            </w:r>
            <w:r w:rsidR="0058765E" w:rsidRPr="004E7775">
              <w:rPr>
                <w:rFonts w:ascii="Times New Roman" w:hAnsi="Times New Roman" w:cs="Times New Roman"/>
                <w:noProof/>
                <w:webHidden/>
              </w:rPr>
              <w:fldChar w:fldCharType="end"/>
            </w:r>
          </w:hyperlink>
        </w:p>
        <w:p w14:paraId="1B9403A7" w14:textId="52DFB6CB"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59" w:history="1">
            <w:r w:rsidR="0058765E" w:rsidRPr="004E7775">
              <w:rPr>
                <w:rStyle w:val="Hyperlink"/>
                <w:rFonts w:ascii="Times New Roman" w:eastAsia="Calisto MT" w:hAnsi="Times New Roman" w:cs="Times New Roman"/>
                <w:noProof/>
                <w:lang w:val="en-US"/>
              </w:rPr>
              <w:t>Perception of Judicial Independence and Impartiality Improved</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_Toc144664159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15</w:t>
            </w:r>
            <w:r w:rsidR="0058765E" w:rsidRPr="004E7775">
              <w:rPr>
                <w:rFonts w:ascii="Times New Roman" w:hAnsi="Times New Roman" w:cs="Times New Roman"/>
                <w:noProof/>
                <w:webHidden/>
              </w:rPr>
              <w:fldChar w:fldCharType="end"/>
            </w:r>
          </w:hyperlink>
        </w:p>
        <w:p w14:paraId="185CDE8F" w14:textId="6DF76250"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60" w:history="1">
            <w:r w:rsidR="0058765E" w:rsidRPr="004E7775">
              <w:rPr>
                <w:rStyle w:val="Hyperlink"/>
                <w:rFonts w:ascii="Times New Roman" w:hAnsi="Times New Roman" w:cs="Times New Roman"/>
                <w:noProof/>
              </w:rPr>
              <w:t>Strategic Objective 2: Improved Case Management Infrastructure and Expedited Justice Systems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_Toc144664160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15</w:t>
            </w:r>
            <w:r w:rsidR="0058765E" w:rsidRPr="004E7775">
              <w:rPr>
                <w:rFonts w:ascii="Times New Roman" w:hAnsi="Times New Roman" w:cs="Times New Roman"/>
                <w:noProof/>
                <w:webHidden/>
              </w:rPr>
              <w:fldChar w:fldCharType="end"/>
            </w:r>
          </w:hyperlink>
        </w:p>
        <w:p w14:paraId="3DD2D2F7" w14:textId="3F99F11C"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61"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1: Introduce Court Room Technology to Expedite Cases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_Toc144664161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16</w:t>
            </w:r>
            <w:r w:rsidR="0058765E" w:rsidRPr="004E7775">
              <w:rPr>
                <w:rFonts w:ascii="Times New Roman" w:hAnsi="Times New Roman" w:cs="Times New Roman"/>
                <w:noProof/>
                <w:webHidden/>
              </w:rPr>
              <w:fldChar w:fldCharType="end"/>
            </w:r>
          </w:hyperlink>
        </w:p>
        <w:p w14:paraId="5BF41E5A" w14:textId="5AEF1AFF"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62"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2: Improved Prosecution of Cases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_Toc144664162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16</w:t>
            </w:r>
            <w:r w:rsidR="0058765E" w:rsidRPr="004E7775">
              <w:rPr>
                <w:rFonts w:ascii="Times New Roman" w:hAnsi="Times New Roman" w:cs="Times New Roman"/>
                <w:noProof/>
                <w:webHidden/>
              </w:rPr>
              <w:fldChar w:fldCharType="end"/>
            </w:r>
          </w:hyperlink>
        </w:p>
        <w:p w14:paraId="3F3D4D9E" w14:textId="66660C8C"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63"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3: Improved Case Management Systems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_Toc144664163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17</w:t>
            </w:r>
            <w:r w:rsidR="0058765E" w:rsidRPr="004E7775">
              <w:rPr>
                <w:rFonts w:ascii="Times New Roman" w:hAnsi="Times New Roman" w:cs="Times New Roman"/>
                <w:noProof/>
                <w:webHidden/>
              </w:rPr>
              <w:fldChar w:fldCharType="end"/>
            </w:r>
          </w:hyperlink>
        </w:p>
        <w:p w14:paraId="2DD787F5" w14:textId="2E2FA5D4"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64" w:history="1">
            <w:r w:rsidR="0058765E" w:rsidRPr="004E7775">
              <w:rPr>
                <w:rStyle w:val="Hyperlink"/>
                <w:rFonts w:ascii="Times New Roman" w:eastAsia="Calisto MT" w:hAnsi="Times New Roman" w:cs="Times New Roman"/>
                <w:noProof/>
                <w:lang w:val="en-US"/>
              </w:rPr>
              <w:t>Improved Case Management Systems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_Toc144664164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18</w:t>
            </w:r>
            <w:r w:rsidR="0058765E" w:rsidRPr="004E7775">
              <w:rPr>
                <w:rFonts w:ascii="Times New Roman" w:hAnsi="Times New Roman" w:cs="Times New Roman"/>
                <w:noProof/>
                <w:webHidden/>
              </w:rPr>
              <w:fldChar w:fldCharType="end"/>
            </w:r>
          </w:hyperlink>
        </w:p>
        <w:p w14:paraId="40878883" w14:textId="22F9EE4A"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65"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4: Criminal Procedure Reform Implemented</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_Toc144664165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18</w:t>
            </w:r>
            <w:r w:rsidR="0058765E" w:rsidRPr="004E7775">
              <w:rPr>
                <w:rFonts w:ascii="Times New Roman" w:hAnsi="Times New Roman" w:cs="Times New Roman"/>
                <w:noProof/>
                <w:webHidden/>
              </w:rPr>
              <w:fldChar w:fldCharType="end"/>
            </w:r>
          </w:hyperlink>
        </w:p>
        <w:p w14:paraId="2A8CE082" w14:textId="077EDD2B"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66"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5: Strengthen the Process of Accessing Witness/Victims and Protection Mechanisms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_Toc144664166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18</w:t>
            </w:r>
            <w:r w:rsidR="0058765E" w:rsidRPr="004E7775">
              <w:rPr>
                <w:rFonts w:ascii="Times New Roman" w:hAnsi="Times New Roman" w:cs="Times New Roman"/>
                <w:noProof/>
                <w:webHidden/>
              </w:rPr>
              <w:fldChar w:fldCharType="end"/>
            </w:r>
          </w:hyperlink>
        </w:p>
        <w:p w14:paraId="798DA9AC" w14:textId="35985A27"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67" w:history="1">
            <w:r w:rsidR="0058765E" w:rsidRPr="004E7775">
              <w:rPr>
                <w:rStyle w:val="Hyperlink"/>
                <w:rFonts w:ascii="Times New Roman" w:eastAsia="Calisto MT" w:hAnsi="Times New Roman" w:cs="Times New Roman"/>
                <w:noProof/>
                <w:lang w:val="en-US"/>
              </w:rPr>
              <w:t>Strengthen the Process of Accessing Witness/Victims and Protection Mechanisms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_Toc144664167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19</w:t>
            </w:r>
            <w:r w:rsidR="0058765E" w:rsidRPr="004E7775">
              <w:rPr>
                <w:rFonts w:ascii="Times New Roman" w:hAnsi="Times New Roman" w:cs="Times New Roman"/>
                <w:noProof/>
                <w:webHidden/>
              </w:rPr>
              <w:fldChar w:fldCharType="end"/>
            </w:r>
          </w:hyperlink>
        </w:p>
        <w:p w14:paraId="4AB33281" w14:textId="6CE9EBAC"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68"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6: Strengthen Alternative Dispute Resolution Mechanisms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_Toc144664168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20</w:t>
            </w:r>
            <w:r w:rsidR="0058765E" w:rsidRPr="004E7775">
              <w:rPr>
                <w:rFonts w:ascii="Times New Roman" w:hAnsi="Times New Roman" w:cs="Times New Roman"/>
                <w:noProof/>
                <w:webHidden/>
              </w:rPr>
              <w:fldChar w:fldCharType="end"/>
            </w:r>
          </w:hyperlink>
        </w:p>
        <w:p w14:paraId="57A564FD" w14:textId="415A0A42"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69"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7: Strengthen Juvenile Justice System</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_Toc144664169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21</w:t>
            </w:r>
            <w:r w:rsidR="0058765E" w:rsidRPr="004E7775">
              <w:rPr>
                <w:rFonts w:ascii="Times New Roman" w:hAnsi="Times New Roman" w:cs="Times New Roman"/>
                <w:noProof/>
                <w:webHidden/>
              </w:rPr>
              <w:fldChar w:fldCharType="end"/>
            </w:r>
          </w:hyperlink>
        </w:p>
        <w:p w14:paraId="7F202DD9" w14:textId="11CD03E3"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70" w:history="1">
            <w:r w:rsidR="0058765E" w:rsidRPr="004E7775">
              <w:rPr>
                <w:rStyle w:val="Hyperlink"/>
                <w:rFonts w:ascii="Times New Roman" w:hAnsi="Times New Roman" w:cs="Times New Roman"/>
                <w:noProof/>
              </w:rPr>
              <w:t>Strategic Objective 3: Enhanced Adherence to Human Rights and Rule of Law</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_Toc144664170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21</w:t>
            </w:r>
            <w:r w:rsidR="0058765E" w:rsidRPr="004E7775">
              <w:rPr>
                <w:rFonts w:ascii="Times New Roman" w:hAnsi="Times New Roman" w:cs="Times New Roman"/>
                <w:noProof/>
                <w:webHidden/>
              </w:rPr>
              <w:fldChar w:fldCharType="end"/>
            </w:r>
          </w:hyperlink>
        </w:p>
        <w:p w14:paraId="108BEC46" w14:textId="7AF7F6F0"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71"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1: Strengthen Anti-Corruption Mechanisms to reduce incidence of corruption</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_Toc144664171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22</w:t>
            </w:r>
            <w:r w:rsidR="0058765E" w:rsidRPr="004E7775">
              <w:rPr>
                <w:rFonts w:ascii="Times New Roman" w:hAnsi="Times New Roman" w:cs="Times New Roman"/>
                <w:noProof/>
                <w:webHidden/>
              </w:rPr>
              <w:fldChar w:fldCharType="end"/>
            </w:r>
          </w:hyperlink>
        </w:p>
        <w:p w14:paraId="62F3F871" w14:textId="662BAE11"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72"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2: Protection of Rights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_Toc144664172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23</w:t>
            </w:r>
            <w:r w:rsidR="0058765E" w:rsidRPr="004E7775">
              <w:rPr>
                <w:rFonts w:ascii="Times New Roman" w:hAnsi="Times New Roman" w:cs="Times New Roman"/>
                <w:noProof/>
                <w:webHidden/>
              </w:rPr>
              <w:fldChar w:fldCharType="end"/>
            </w:r>
          </w:hyperlink>
        </w:p>
        <w:p w14:paraId="448EFE09" w14:textId="03966B1A"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73" w:history="1">
            <w:r w:rsidR="0058765E" w:rsidRPr="004E7775">
              <w:rPr>
                <w:rStyle w:val="Hyperlink"/>
                <w:rFonts w:ascii="Times New Roman" w:eastAsia="Calisto MT" w:hAnsi="Times New Roman" w:cs="Times New Roman"/>
                <w:noProof/>
                <w:lang w:val="en-US"/>
              </w:rPr>
              <w:t>Output 3: Ensure Compliance to National and International Reporting Obligations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_Toc144664173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24</w:t>
            </w:r>
            <w:r w:rsidR="0058765E" w:rsidRPr="004E7775">
              <w:rPr>
                <w:rFonts w:ascii="Times New Roman" w:hAnsi="Times New Roman" w:cs="Times New Roman"/>
                <w:noProof/>
                <w:webHidden/>
              </w:rPr>
              <w:fldChar w:fldCharType="end"/>
            </w:r>
          </w:hyperlink>
        </w:p>
        <w:p w14:paraId="3CB48A31" w14:textId="19DD8A8A"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74" w:history="1">
            <w:r w:rsidR="0058765E" w:rsidRPr="004E7775">
              <w:rPr>
                <w:rStyle w:val="Hyperlink"/>
                <w:rFonts w:ascii="Times New Roman" w:eastAsia="Calisto MT" w:hAnsi="Times New Roman" w:cs="Times New Roman"/>
                <w:noProof/>
                <w:lang w:val="en-US"/>
              </w:rPr>
              <w:t>Ensure Compliance to National and International Reporting Obligations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_Toc144664174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24</w:t>
            </w:r>
            <w:r w:rsidR="0058765E" w:rsidRPr="004E7775">
              <w:rPr>
                <w:rFonts w:ascii="Times New Roman" w:hAnsi="Times New Roman" w:cs="Times New Roman"/>
                <w:noProof/>
                <w:webHidden/>
              </w:rPr>
              <w:fldChar w:fldCharType="end"/>
            </w:r>
          </w:hyperlink>
        </w:p>
        <w:p w14:paraId="75265B5B" w14:textId="3F0AA302"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75" w:history="1">
            <w:r w:rsidR="0058765E" w:rsidRPr="004E7775">
              <w:rPr>
                <w:rStyle w:val="Hyperlink"/>
                <w:rFonts w:ascii="Times New Roman" w:eastAsia="Calisto MT" w:hAnsi="Times New Roman" w:cs="Times New Roman"/>
                <w:noProof/>
                <w:lang w:val="en-US"/>
              </w:rPr>
              <w:t>Output</w:t>
            </w:r>
            <w:r w:rsidR="0058765E" w:rsidRPr="004E7775">
              <w:rPr>
                <w:rStyle w:val="Hyperlink"/>
                <w:rFonts w:ascii="Times New Roman" w:eastAsia="Calisto MT" w:hAnsi="Times New Roman" w:cs="Times New Roman"/>
                <w:noProof/>
                <w:spacing w:val="36"/>
                <w:lang w:val="en-US"/>
              </w:rPr>
              <w:t xml:space="preserve"> </w:t>
            </w:r>
            <w:r w:rsidR="0058765E" w:rsidRPr="004E7775">
              <w:rPr>
                <w:rStyle w:val="Hyperlink"/>
                <w:rFonts w:ascii="Times New Roman" w:eastAsia="Calisto MT" w:hAnsi="Times New Roman" w:cs="Times New Roman"/>
                <w:noProof/>
                <w:lang w:val="en-US"/>
              </w:rPr>
              <w:t>4: Strengthen Accountability Mechanisms in Sector Institutions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_Toc144664175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25</w:t>
            </w:r>
            <w:r w:rsidR="0058765E" w:rsidRPr="004E7775">
              <w:rPr>
                <w:rFonts w:ascii="Times New Roman" w:hAnsi="Times New Roman" w:cs="Times New Roman"/>
                <w:noProof/>
                <w:webHidden/>
              </w:rPr>
              <w:fldChar w:fldCharType="end"/>
            </w:r>
          </w:hyperlink>
        </w:p>
        <w:p w14:paraId="5B8B9EEE" w14:textId="57A90795"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76" w:history="1">
            <w:r w:rsidR="0058765E" w:rsidRPr="004E7775">
              <w:rPr>
                <w:rStyle w:val="Hyperlink"/>
                <w:rFonts w:ascii="Times New Roman" w:hAnsi="Times New Roman" w:cs="Times New Roman"/>
                <w:noProof/>
              </w:rPr>
              <w:t>Strategic Objective 4: Strengthened Capacity for Improved Service Delivery of Sector Institutions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_Toc144664176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25</w:t>
            </w:r>
            <w:r w:rsidR="0058765E" w:rsidRPr="004E7775">
              <w:rPr>
                <w:rFonts w:ascii="Times New Roman" w:hAnsi="Times New Roman" w:cs="Times New Roman"/>
                <w:noProof/>
                <w:webHidden/>
              </w:rPr>
              <w:fldChar w:fldCharType="end"/>
            </w:r>
          </w:hyperlink>
        </w:p>
        <w:p w14:paraId="165CE775" w14:textId="074F2AD9"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77" w:history="1">
            <w:r w:rsidR="0058765E" w:rsidRPr="004E7775">
              <w:rPr>
                <w:rStyle w:val="Hyperlink"/>
                <w:rFonts w:ascii="Times New Roman" w:eastAsia="Calisto MT" w:hAnsi="Times New Roman" w:cs="Times New Roman"/>
                <w:noProof/>
                <w:lang w:val="en-US"/>
              </w:rPr>
              <w:t>Output 1: Strengthen Legal Education and Professionalism of Sector Institutions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_Toc144664177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26</w:t>
            </w:r>
            <w:r w:rsidR="0058765E" w:rsidRPr="004E7775">
              <w:rPr>
                <w:rFonts w:ascii="Times New Roman" w:hAnsi="Times New Roman" w:cs="Times New Roman"/>
                <w:noProof/>
                <w:webHidden/>
              </w:rPr>
              <w:fldChar w:fldCharType="end"/>
            </w:r>
          </w:hyperlink>
        </w:p>
        <w:p w14:paraId="05282290" w14:textId="33903670"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78" w:history="1">
            <w:r w:rsidR="0058765E" w:rsidRPr="004E7775">
              <w:rPr>
                <w:rStyle w:val="Hyperlink"/>
                <w:rFonts w:ascii="Times New Roman" w:eastAsia="Calisto MT" w:hAnsi="Times New Roman" w:cs="Times New Roman"/>
                <w:noProof/>
                <w:lang w:val="en-US"/>
              </w:rPr>
              <w:t>Output 2: Strengthen Capacity of Legal Practitioners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_Toc144664178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27</w:t>
            </w:r>
            <w:r w:rsidR="0058765E" w:rsidRPr="004E7775">
              <w:rPr>
                <w:rFonts w:ascii="Times New Roman" w:hAnsi="Times New Roman" w:cs="Times New Roman"/>
                <w:noProof/>
                <w:webHidden/>
              </w:rPr>
              <w:fldChar w:fldCharType="end"/>
            </w:r>
          </w:hyperlink>
        </w:p>
        <w:p w14:paraId="6FC2A47C" w14:textId="15017226"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79" w:history="1">
            <w:r w:rsidR="0058765E" w:rsidRPr="004E7775">
              <w:rPr>
                <w:rStyle w:val="Hyperlink"/>
                <w:rFonts w:ascii="Times New Roman" w:eastAsia="Calisto MT" w:hAnsi="Times New Roman" w:cs="Times New Roman"/>
                <w:noProof/>
                <w:lang w:val="en-US"/>
              </w:rPr>
              <w:t>Output 3: Strengthen Capacity of Law Officers Department to ensure efficient coordination with MDAs</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_Toc144664179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28</w:t>
            </w:r>
            <w:r w:rsidR="0058765E" w:rsidRPr="004E7775">
              <w:rPr>
                <w:rFonts w:ascii="Times New Roman" w:hAnsi="Times New Roman" w:cs="Times New Roman"/>
                <w:noProof/>
                <w:webHidden/>
              </w:rPr>
              <w:fldChar w:fldCharType="end"/>
            </w:r>
          </w:hyperlink>
        </w:p>
        <w:p w14:paraId="192D0F67" w14:textId="4AE279E1"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80" w:history="1">
            <w:r w:rsidR="0058765E" w:rsidRPr="004E7775">
              <w:rPr>
                <w:rStyle w:val="Hyperlink"/>
                <w:rFonts w:ascii="Times New Roman" w:hAnsi="Times New Roman" w:cs="Times New Roman"/>
                <w:noProof/>
              </w:rPr>
              <w:t>Strategic Objective 5:   Enhanced Safety and Security of Citizens and Property</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_Toc144664180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28</w:t>
            </w:r>
            <w:r w:rsidR="0058765E" w:rsidRPr="004E7775">
              <w:rPr>
                <w:rFonts w:ascii="Times New Roman" w:hAnsi="Times New Roman" w:cs="Times New Roman"/>
                <w:noProof/>
                <w:webHidden/>
              </w:rPr>
              <w:fldChar w:fldCharType="end"/>
            </w:r>
          </w:hyperlink>
        </w:p>
        <w:p w14:paraId="70B49AB0" w14:textId="285848DB"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81" w:history="1">
            <w:r w:rsidR="0058765E" w:rsidRPr="004E7775">
              <w:rPr>
                <w:rStyle w:val="Hyperlink"/>
                <w:rFonts w:ascii="Times New Roman" w:hAnsi="Times New Roman" w:cs="Times New Roman"/>
                <w:noProof/>
              </w:rPr>
              <w:t>Output 1:   Crime Prevention Improved</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_Toc144664181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29</w:t>
            </w:r>
            <w:r w:rsidR="0058765E" w:rsidRPr="004E7775">
              <w:rPr>
                <w:rFonts w:ascii="Times New Roman" w:hAnsi="Times New Roman" w:cs="Times New Roman"/>
                <w:noProof/>
                <w:webHidden/>
              </w:rPr>
              <w:fldChar w:fldCharType="end"/>
            </w:r>
          </w:hyperlink>
        </w:p>
        <w:p w14:paraId="5B9F3B96" w14:textId="532F1181"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82" w:history="1">
            <w:r w:rsidR="0058765E" w:rsidRPr="004E7775">
              <w:rPr>
                <w:rStyle w:val="Hyperlink"/>
                <w:rFonts w:ascii="Times New Roman" w:hAnsi="Times New Roman" w:cs="Times New Roman"/>
                <w:noProof/>
              </w:rPr>
              <w:t>Output 2: Criminal Investigations Capacity Improved</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_Toc144664182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29</w:t>
            </w:r>
            <w:r w:rsidR="0058765E" w:rsidRPr="004E7775">
              <w:rPr>
                <w:rFonts w:ascii="Times New Roman" w:hAnsi="Times New Roman" w:cs="Times New Roman"/>
                <w:noProof/>
                <w:webHidden/>
              </w:rPr>
              <w:fldChar w:fldCharType="end"/>
            </w:r>
          </w:hyperlink>
        </w:p>
        <w:p w14:paraId="06BDC7D5" w14:textId="7BB7D3DA"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83" w:history="1">
            <w:r w:rsidR="0058765E" w:rsidRPr="004E7775">
              <w:rPr>
                <w:rStyle w:val="Hyperlink"/>
                <w:rFonts w:ascii="Times New Roman" w:hAnsi="Times New Roman" w:cs="Times New Roman"/>
                <w:noProof/>
              </w:rPr>
              <w:t>Output 3: Living Conditions of Inmates in Correctional Centers Improved</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_Toc144664183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29</w:t>
            </w:r>
            <w:r w:rsidR="0058765E" w:rsidRPr="004E7775">
              <w:rPr>
                <w:rFonts w:ascii="Times New Roman" w:hAnsi="Times New Roman" w:cs="Times New Roman"/>
                <w:noProof/>
                <w:webHidden/>
              </w:rPr>
              <w:fldChar w:fldCharType="end"/>
            </w:r>
          </w:hyperlink>
        </w:p>
        <w:p w14:paraId="39A7DDCB" w14:textId="0839AFED" w:rsidR="0058765E" w:rsidRPr="004E7775" w:rsidRDefault="00492AE7">
          <w:pPr>
            <w:pStyle w:val="TOC3"/>
            <w:tabs>
              <w:tab w:val="right" w:leader="dot" w:pos="9016"/>
            </w:tabs>
            <w:rPr>
              <w:rFonts w:ascii="Times New Roman" w:eastAsiaTheme="minorEastAsia" w:hAnsi="Times New Roman" w:cs="Times New Roman"/>
              <w:noProof/>
              <w:kern w:val="2"/>
              <w:lang w:val="en-US"/>
              <w14:ligatures w14:val="standardContextual"/>
            </w:rPr>
          </w:pPr>
          <w:hyperlink w:anchor="_Toc144664184" w:history="1">
            <w:r w:rsidR="0058765E" w:rsidRPr="004E7775">
              <w:rPr>
                <w:rStyle w:val="Hyperlink"/>
                <w:rFonts w:ascii="Times New Roman" w:hAnsi="Times New Roman" w:cs="Times New Roman"/>
                <w:noProof/>
              </w:rPr>
              <w:t>Output 4: Correctional Center Inmates Rehabilitation Programs Enhanced</w:t>
            </w:r>
            <w:r w:rsidR="0058765E" w:rsidRPr="004E7775">
              <w:rPr>
                <w:rFonts w:ascii="Times New Roman" w:hAnsi="Times New Roman" w:cs="Times New Roman"/>
                <w:noProof/>
                <w:webHidden/>
              </w:rPr>
              <w:tab/>
            </w:r>
            <w:r w:rsidR="0058765E" w:rsidRPr="004E7775">
              <w:rPr>
                <w:rFonts w:ascii="Times New Roman" w:hAnsi="Times New Roman" w:cs="Times New Roman"/>
                <w:noProof/>
                <w:webHidden/>
              </w:rPr>
              <w:fldChar w:fldCharType="begin"/>
            </w:r>
            <w:r w:rsidR="0058765E" w:rsidRPr="004E7775">
              <w:rPr>
                <w:rFonts w:ascii="Times New Roman" w:hAnsi="Times New Roman" w:cs="Times New Roman"/>
                <w:noProof/>
                <w:webHidden/>
              </w:rPr>
              <w:instrText xml:space="preserve"> PAGEREF _Toc144664184 \h </w:instrText>
            </w:r>
            <w:r w:rsidR="0058765E" w:rsidRPr="004E7775">
              <w:rPr>
                <w:rFonts w:ascii="Times New Roman" w:hAnsi="Times New Roman" w:cs="Times New Roman"/>
                <w:noProof/>
                <w:webHidden/>
              </w:rPr>
            </w:r>
            <w:r w:rsidR="0058765E" w:rsidRPr="004E7775">
              <w:rPr>
                <w:rFonts w:ascii="Times New Roman" w:hAnsi="Times New Roman" w:cs="Times New Roman"/>
                <w:noProof/>
                <w:webHidden/>
              </w:rPr>
              <w:fldChar w:fldCharType="separate"/>
            </w:r>
            <w:r w:rsidR="004E7775">
              <w:rPr>
                <w:rFonts w:ascii="Times New Roman" w:hAnsi="Times New Roman" w:cs="Times New Roman"/>
                <w:noProof/>
                <w:webHidden/>
              </w:rPr>
              <w:t>29</w:t>
            </w:r>
            <w:r w:rsidR="0058765E" w:rsidRPr="004E7775">
              <w:rPr>
                <w:rFonts w:ascii="Times New Roman" w:hAnsi="Times New Roman" w:cs="Times New Roman"/>
                <w:noProof/>
                <w:webHidden/>
              </w:rPr>
              <w:fldChar w:fldCharType="end"/>
            </w:r>
          </w:hyperlink>
        </w:p>
        <w:p w14:paraId="77F47D0C" w14:textId="42A7000C" w:rsidR="0058765E" w:rsidRPr="004E7775" w:rsidRDefault="00492AE7">
          <w:pPr>
            <w:pStyle w:val="TOC1"/>
            <w:rPr>
              <w:rFonts w:eastAsiaTheme="minorEastAsia" w:cs="Times New Roman"/>
              <w:noProof/>
              <w:kern w:val="2"/>
              <w:sz w:val="22"/>
              <w:lang w:val="en-US"/>
              <w14:ligatures w14:val="standardContextual"/>
            </w:rPr>
          </w:pPr>
          <w:hyperlink w:anchor="_Toc144664185" w:history="1">
            <w:r w:rsidR="0058765E" w:rsidRPr="004E7775">
              <w:rPr>
                <w:rStyle w:val="Hyperlink"/>
                <w:rFonts w:eastAsia="MS Gothic" w:cs="Times New Roman"/>
                <w:noProof/>
              </w:rPr>
              <w:t>Chapter 4: Institutional Arrangements and Implementation Plan</w:t>
            </w:r>
            <w:r w:rsidR="0058765E" w:rsidRPr="004E7775">
              <w:rPr>
                <w:rFonts w:cs="Times New Roman"/>
                <w:noProof/>
                <w:webHidden/>
              </w:rPr>
              <w:tab/>
            </w:r>
            <w:r w:rsidR="0058765E" w:rsidRPr="004E7775">
              <w:rPr>
                <w:rFonts w:cs="Times New Roman"/>
                <w:noProof/>
                <w:webHidden/>
              </w:rPr>
              <w:fldChar w:fldCharType="begin"/>
            </w:r>
            <w:r w:rsidR="0058765E" w:rsidRPr="004E7775">
              <w:rPr>
                <w:rFonts w:cs="Times New Roman"/>
                <w:noProof/>
                <w:webHidden/>
              </w:rPr>
              <w:instrText xml:space="preserve"> PAGEREF _Toc144664185 \h </w:instrText>
            </w:r>
            <w:r w:rsidR="0058765E" w:rsidRPr="004E7775">
              <w:rPr>
                <w:rFonts w:cs="Times New Roman"/>
                <w:noProof/>
                <w:webHidden/>
              </w:rPr>
            </w:r>
            <w:r w:rsidR="0058765E" w:rsidRPr="004E7775">
              <w:rPr>
                <w:rFonts w:cs="Times New Roman"/>
                <w:noProof/>
                <w:webHidden/>
              </w:rPr>
              <w:fldChar w:fldCharType="separate"/>
            </w:r>
            <w:r w:rsidR="004E7775">
              <w:rPr>
                <w:rFonts w:cs="Times New Roman"/>
                <w:noProof/>
                <w:webHidden/>
              </w:rPr>
              <w:t>29</w:t>
            </w:r>
            <w:r w:rsidR="0058765E" w:rsidRPr="004E7775">
              <w:rPr>
                <w:rFonts w:cs="Times New Roman"/>
                <w:noProof/>
                <w:webHidden/>
              </w:rPr>
              <w:fldChar w:fldCharType="end"/>
            </w:r>
          </w:hyperlink>
        </w:p>
        <w:p w14:paraId="796E406C" w14:textId="398082DA" w:rsidR="0058765E" w:rsidRPr="004E7775" w:rsidRDefault="00492AE7">
          <w:pPr>
            <w:pStyle w:val="TOC1"/>
            <w:rPr>
              <w:rFonts w:eastAsiaTheme="minorEastAsia" w:cs="Times New Roman"/>
              <w:noProof/>
              <w:kern w:val="2"/>
              <w:sz w:val="22"/>
              <w:lang w:val="en-US"/>
              <w14:ligatures w14:val="standardContextual"/>
            </w:rPr>
          </w:pPr>
          <w:hyperlink w:anchor="_Toc144664186" w:history="1">
            <w:r w:rsidR="0058765E" w:rsidRPr="004E7775">
              <w:rPr>
                <w:rStyle w:val="Hyperlink"/>
                <w:rFonts w:eastAsia="MS Gothic" w:cs="Times New Roman"/>
                <w:noProof/>
              </w:rPr>
              <w:t>Chapter 5: Monitoring and Evaluation Arrangement</w:t>
            </w:r>
            <w:r w:rsidR="0058765E" w:rsidRPr="004E7775">
              <w:rPr>
                <w:rFonts w:cs="Times New Roman"/>
                <w:noProof/>
                <w:webHidden/>
              </w:rPr>
              <w:tab/>
            </w:r>
            <w:r w:rsidR="0058765E" w:rsidRPr="004E7775">
              <w:rPr>
                <w:rFonts w:cs="Times New Roman"/>
                <w:noProof/>
                <w:webHidden/>
              </w:rPr>
              <w:fldChar w:fldCharType="begin"/>
            </w:r>
            <w:r w:rsidR="0058765E" w:rsidRPr="004E7775">
              <w:rPr>
                <w:rFonts w:cs="Times New Roman"/>
                <w:noProof/>
                <w:webHidden/>
              </w:rPr>
              <w:instrText xml:space="preserve"> PAGEREF _Toc144664186 \h </w:instrText>
            </w:r>
            <w:r w:rsidR="0058765E" w:rsidRPr="004E7775">
              <w:rPr>
                <w:rFonts w:cs="Times New Roman"/>
                <w:noProof/>
                <w:webHidden/>
              </w:rPr>
            </w:r>
            <w:r w:rsidR="0058765E" w:rsidRPr="004E7775">
              <w:rPr>
                <w:rFonts w:cs="Times New Roman"/>
                <w:noProof/>
                <w:webHidden/>
              </w:rPr>
              <w:fldChar w:fldCharType="separate"/>
            </w:r>
            <w:r w:rsidR="004E7775">
              <w:rPr>
                <w:rFonts w:cs="Times New Roman"/>
                <w:noProof/>
                <w:webHidden/>
              </w:rPr>
              <w:t>30</w:t>
            </w:r>
            <w:r w:rsidR="0058765E" w:rsidRPr="004E7775">
              <w:rPr>
                <w:rFonts w:cs="Times New Roman"/>
                <w:noProof/>
                <w:webHidden/>
              </w:rPr>
              <w:fldChar w:fldCharType="end"/>
            </w:r>
          </w:hyperlink>
        </w:p>
        <w:p w14:paraId="15AA743C" w14:textId="3D08128B" w:rsidR="0058765E" w:rsidRPr="004E7775" w:rsidRDefault="00492AE7">
          <w:pPr>
            <w:pStyle w:val="TOC1"/>
            <w:rPr>
              <w:rFonts w:eastAsiaTheme="minorEastAsia" w:cs="Times New Roman"/>
              <w:noProof/>
              <w:kern w:val="2"/>
              <w:sz w:val="22"/>
              <w:lang w:val="en-US"/>
              <w14:ligatures w14:val="standardContextual"/>
            </w:rPr>
          </w:pPr>
          <w:hyperlink w:anchor="_Toc144664187" w:history="1">
            <w:r w:rsidR="0058765E" w:rsidRPr="004E7775">
              <w:rPr>
                <w:rStyle w:val="Hyperlink"/>
                <w:rFonts w:eastAsia="MS Gothic" w:cs="Times New Roman"/>
                <w:noProof/>
              </w:rPr>
              <w:t>5.1</w:t>
            </w:r>
            <w:r w:rsidR="0058765E" w:rsidRPr="004E7775">
              <w:rPr>
                <w:rFonts w:eastAsiaTheme="minorEastAsia" w:cs="Times New Roman"/>
                <w:noProof/>
                <w:kern w:val="2"/>
                <w:sz w:val="22"/>
                <w:lang w:val="en-US"/>
                <w14:ligatures w14:val="standardContextual"/>
              </w:rPr>
              <w:tab/>
            </w:r>
            <w:r w:rsidR="0058765E" w:rsidRPr="004E7775">
              <w:rPr>
                <w:rStyle w:val="Hyperlink"/>
                <w:rFonts w:eastAsia="MS Gothic" w:cs="Times New Roman"/>
                <w:noProof/>
              </w:rPr>
              <w:t>Operational Framework and Evaluation Mechanism</w:t>
            </w:r>
            <w:r w:rsidR="0058765E" w:rsidRPr="004E7775">
              <w:rPr>
                <w:rFonts w:cs="Times New Roman"/>
                <w:noProof/>
                <w:webHidden/>
              </w:rPr>
              <w:tab/>
            </w:r>
            <w:r w:rsidR="0058765E" w:rsidRPr="004E7775">
              <w:rPr>
                <w:rFonts w:cs="Times New Roman"/>
                <w:noProof/>
                <w:webHidden/>
              </w:rPr>
              <w:fldChar w:fldCharType="begin"/>
            </w:r>
            <w:r w:rsidR="0058765E" w:rsidRPr="004E7775">
              <w:rPr>
                <w:rFonts w:cs="Times New Roman"/>
                <w:noProof/>
                <w:webHidden/>
              </w:rPr>
              <w:instrText xml:space="preserve"> PAGEREF _Toc144664187 \h </w:instrText>
            </w:r>
            <w:r w:rsidR="0058765E" w:rsidRPr="004E7775">
              <w:rPr>
                <w:rFonts w:cs="Times New Roman"/>
                <w:noProof/>
                <w:webHidden/>
              </w:rPr>
            </w:r>
            <w:r w:rsidR="0058765E" w:rsidRPr="004E7775">
              <w:rPr>
                <w:rFonts w:cs="Times New Roman"/>
                <w:noProof/>
                <w:webHidden/>
              </w:rPr>
              <w:fldChar w:fldCharType="separate"/>
            </w:r>
            <w:r w:rsidR="004E7775">
              <w:rPr>
                <w:rFonts w:cs="Times New Roman"/>
                <w:noProof/>
                <w:webHidden/>
              </w:rPr>
              <w:t>30</w:t>
            </w:r>
            <w:r w:rsidR="0058765E" w:rsidRPr="004E7775">
              <w:rPr>
                <w:rFonts w:cs="Times New Roman"/>
                <w:noProof/>
                <w:webHidden/>
              </w:rPr>
              <w:fldChar w:fldCharType="end"/>
            </w:r>
          </w:hyperlink>
        </w:p>
        <w:p w14:paraId="4739E528" w14:textId="41465565" w:rsidR="0058765E" w:rsidRPr="004E7775" w:rsidRDefault="00492AE7">
          <w:pPr>
            <w:pStyle w:val="TOC1"/>
            <w:rPr>
              <w:rFonts w:eastAsiaTheme="minorEastAsia" w:cs="Times New Roman"/>
              <w:noProof/>
              <w:kern w:val="2"/>
              <w:sz w:val="22"/>
              <w:lang w:val="en-US"/>
              <w14:ligatures w14:val="standardContextual"/>
            </w:rPr>
          </w:pPr>
          <w:hyperlink w:anchor="_Toc144664188" w:history="1">
            <w:r w:rsidR="0058765E" w:rsidRPr="004E7775">
              <w:rPr>
                <w:rStyle w:val="Hyperlink"/>
                <w:rFonts w:cs="Times New Roman"/>
                <w:noProof/>
                <w:w w:val="105"/>
              </w:rPr>
              <w:t>The Logical Framework</w:t>
            </w:r>
            <w:r w:rsidR="0058765E" w:rsidRPr="004E7775">
              <w:rPr>
                <w:rFonts w:cs="Times New Roman"/>
                <w:noProof/>
                <w:webHidden/>
              </w:rPr>
              <w:tab/>
            </w:r>
            <w:r w:rsidR="0058765E" w:rsidRPr="004E7775">
              <w:rPr>
                <w:rFonts w:cs="Times New Roman"/>
                <w:noProof/>
                <w:webHidden/>
              </w:rPr>
              <w:fldChar w:fldCharType="begin"/>
            </w:r>
            <w:r w:rsidR="0058765E" w:rsidRPr="004E7775">
              <w:rPr>
                <w:rFonts w:cs="Times New Roman"/>
                <w:noProof/>
                <w:webHidden/>
              </w:rPr>
              <w:instrText xml:space="preserve"> PAGEREF _Toc144664188 \h </w:instrText>
            </w:r>
            <w:r w:rsidR="0058765E" w:rsidRPr="004E7775">
              <w:rPr>
                <w:rFonts w:cs="Times New Roman"/>
                <w:noProof/>
                <w:webHidden/>
              </w:rPr>
            </w:r>
            <w:r w:rsidR="0058765E" w:rsidRPr="004E7775">
              <w:rPr>
                <w:rFonts w:cs="Times New Roman"/>
                <w:noProof/>
                <w:webHidden/>
              </w:rPr>
              <w:fldChar w:fldCharType="separate"/>
            </w:r>
            <w:r w:rsidR="004E7775">
              <w:rPr>
                <w:rFonts w:cs="Times New Roman"/>
                <w:noProof/>
                <w:webHidden/>
              </w:rPr>
              <w:t>32</w:t>
            </w:r>
            <w:r w:rsidR="0058765E" w:rsidRPr="004E7775">
              <w:rPr>
                <w:rFonts w:cs="Times New Roman"/>
                <w:noProof/>
                <w:webHidden/>
              </w:rPr>
              <w:fldChar w:fldCharType="end"/>
            </w:r>
          </w:hyperlink>
        </w:p>
        <w:p w14:paraId="2124C883" w14:textId="131914B0" w:rsidR="00C73315" w:rsidRPr="004E7775" w:rsidRDefault="00C73315" w:rsidP="00B65D8E">
          <w:pPr>
            <w:spacing w:line="276" w:lineRule="auto"/>
            <w:rPr>
              <w:rFonts w:ascii="Times New Roman" w:hAnsi="Times New Roman" w:cs="Times New Roman"/>
              <w:noProof/>
              <w:sz w:val="24"/>
              <w:szCs w:val="24"/>
            </w:rPr>
          </w:pPr>
          <w:r w:rsidRPr="004E7775">
            <w:rPr>
              <w:rFonts w:ascii="Times New Roman" w:hAnsi="Times New Roman" w:cs="Times New Roman"/>
              <w:noProof/>
              <w:sz w:val="24"/>
              <w:szCs w:val="24"/>
            </w:rPr>
            <w:fldChar w:fldCharType="end"/>
          </w:r>
        </w:p>
      </w:sdtContent>
    </w:sdt>
    <w:p w14:paraId="1B2CFB45" w14:textId="77777777" w:rsidR="00C73315" w:rsidRPr="00686701" w:rsidRDefault="00C73315" w:rsidP="00B65D8E">
      <w:pPr>
        <w:spacing w:line="276" w:lineRule="auto"/>
        <w:rPr>
          <w:rFonts w:ascii="Calisto MT" w:hAnsi="Calisto MT" w:cstheme="minorHAnsi"/>
          <w:sz w:val="24"/>
          <w:szCs w:val="24"/>
        </w:rPr>
      </w:pPr>
    </w:p>
    <w:p w14:paraId="27B049F4" w14:textId="77777777" w:rsidR="0067063D" w:rsidRPr="00686701" w:rsidRDefault="0067063D" w:rsidP="00B65D8E">
      <w:pPr>
        <w:spacing w:line="276" w:lineRule="auto"/>
        <w:rPr>
          <w:rFonts w:ascii="Calisto MT" w:hAnsi="Calisto MT" w:cstheme="minorHAnsi"/>
          <w:sz w:val="24"/>
          <w:szCs w:val="24"/>
        </w:rPr>
      </w:pPr>
    </w:p>
    <w:p w14:paraId="3111DED9" w14:textId="77777777" w:rsidR="0067063D" w:rsidRPr="00686701" w:rsidRDefault="0067063D" w:rsidP="00B65D8E">
      <w:pPr>
        <w:spacing w:line="276" w:lineRule="auto"/>
        <w:rPr>
          <w:rFonts w:ascii="Calisto MT" w:hAnsi="Calisto MT" w:cstheme="minorHAnsi"/>
          <w:sz w:val="24"/>
          <w:szCs w:val="24"/>
        </w:rPr>
      </w:pPr>
    </w:p>
    <w:p w14:paraId="159EF012" w14:textId="77777777" w:rsidR="0067063D" w:rsidRPr="00686701" w:rsidRDefault="0067063D" w:rsidP="00B65D8E">
      <w:pPr>
        <w:spacing w:line="276" w:lineRule="auto"/>
        <w:rPr>
          <w:rFonts w:ascii="Calisto MT" w:hAnsi="Calisto MT" w:cstheme="minorHAnsi"/>
          <w:sz w:val="24"/>
          <w:szCs w:val="24"/>
        </w:rPr>
      </w:pPr>
    </w:p>
    <w:p w14:paraId="0D6C8FB9" w14:textId="77777777" w:rsidR="0067063D" w:rsidRPr="00686701" w:rsidRDefault="0067063D" w:rsidP="00B65D8E">
      <w:pPr>
        <w:spacing w:line="276" w:lineRule="auto"/>
        <w:rPr>
          <w:rFonts w:ascii="Calisto MT" w:hAnsi="Calisto MT" w:cstheme="minorHAnsi"/>
          <w:sz w:val="24"/>
          <w:szCs w:val="24"/>
        </w:rPr>
      </w:pPr>
    </w:p>
    <w:p w14:paraId="18D273FE" w14:textId="77777777" w:rsidR="00482D36" w:rsidRPr="00686701" w:rsidRDefault="00482D36" w:rsidP="00B65D8E">
      <w:pPr>
        <w:spacing w:line="276" w:lineRule="auto"/>
        <w:rPr>
          <w:rFonts w:ascii="Calisto MT" w:hAnsi="Calisto MT" w:cstheme="minorHAnsi"/>
          <w:sz w:val="24"/>
          <w:szCs w:val="24"/>
        </w:rPr>
      </w:pPr>
    </w:p>
    <w:p w14:paraId="5CB88B33" w14:textId="77777777" w:rsidR="00482D36" w:rsidRPr="00686701" w:rsidRDefault="00482D36" w:rsidP="00B65D8E">
      <w:pPr>
        <w:spacing w:line="276" w:lineRule="auto"/>
        <w:rPr>
          <w:rFonts w:ascii="Calisto MT" w:hAnsi="Calisto MT" w:cstheme="minorHAnsi"/>
          <w:sz w:val="24"/>
          <w:szCs w:val="24"/>
        </w:rPr>
      </w:pPr>
    </w:p>
    <w:p w14:paraId="2EC0F8A6" w14:textId="77777777" w:rsidR="00482D36" w:rsidRPr="00686701" w:rsidRDefault="00482D36" w:rsidP="00B65D8E">
      <w:pPr>
        <w:spacing w:line="276" w:lineRule="auto"/>
        <w:rPr>
          <w:rFonts w:ascii="Calisto MT" w:hAnsi="Calisto MT" w:cstheme="minorHAnsi"/>
          <w:sz w:val="24"/>
          <w:szCs w:val="24"/>
        </w:rPr>
      </w:pPr>
    </w:p>
    <w:p w14:paraId="3C0FB8F8" w14:textId="7603EFEF" w:rsidR="00482D36" w:rsidRPr="00686701" w:rsidRDefault="00482D36" w:rsidP="00B65D8E">
      <w:pPr>
        <w:spacing w:line="276" w:lineRule="auto"/>
        <w:rPr>
          <w:rFonts w:ascii="Calisto MT" w:hAnsi="Calisto MT" w:cstheme="minorHAnsi"/>
          <w:sz w:val="24"/>
          <w:szCs w:val="24"/>
        </w:rPr>
      </w:pPr>
    </w:p>
    <w:p w14:paraId="1018A3F4" w14:textId="1C56927F" w:rsidR="003B3935" w:rsidRPr="00686701" w:rsidRDefault="003B3935" w:rsidP="00B65D8E">
      <w:pPr>
        <w:spacing w:line="276" w:lineRule="auto"/>
        <w:rPr>
          <w:rFonts w:ascii="Calisto MT" w:hAnsi="Calisto MT" w:cstheme="minorHAnsi"/>
          <w:sz w:val="24"/>
          <w:szCs w:val="24"/>
        </w:rPr>
      </w:pPr>
    </w:p>
    <w:p w14:paraId="403ED739" w14:textId="45D36B51" w:rsidR="003B3935" w:rsidRPr="00686701" w:rsidRDefault="003B3935" w:rsidP="00B65D8E">
      <w:pPr>
        <w:spacing w:line="276" w:lineRule="auto"/>
        <w:rPr>
          <w:rFonts w:ascii="Calisto MT" w:hAnsi="Calisto MT" w:cstheme="minorHAnsi"/>
          <w:sz w:val="24"/>
          <w:szCs w:val="24"/>
        </w:rPr>
      </w:pPr>
    </w:p>
    <w:p w14:paraId="5AC8D273" w14:textId="653E5F51" w:rsidR="003B3935" w:rsidRPr="00686701" w:rsidRDefault="003B3935" w:rsidP="00B65D8E">
      <w:pPr>
        <w:spacing w:line="276" w:lineRule="auto"/>
        <w:rPr>
          <w:rFonts w:ascii="Calisto MT" w:hAnsi="Calisto MT" w:cstheme="minorHAnsi"/>
          <w:sz w:val="24"/>
          <w:szCs w:val="24"/>
        </w:rPr>
      </w:pPr>
    </w:p>
    <w:p w14:paraId="24DB8297" w14:textId="142D9E5E" w:rsidR="003B3935" w:rsidRPr="00686701" w:rsidRDefault="003B3935" w:rsidP="00B65D8E">
      <w:pPr>
        <w:spacing w:line="276" w:lineRule="auto"/>
        <w:rPr>
          <w:rFonts w:ascii="Calisto MT" w:hAnsi="Calisto MT" w:cstheme="minorHAnsi"/>
          <w:sz w:val="24"/>
          <w:szCs w:val="24"/>
        </w:rPr>
      </w:pPr>
    </w:p>
    <w:p w14:paraId="352148E0" w14:textId="58F59336" w:rsidR="003B3935" w:rsidRPr="00686701" w:rsidRDefault="003B3935" w:rsidP="00B65D8E">
      <w:pPr>
        <w:spacing w:line="276" w:lineRule="auto"/>
        <w:rPr>
          <w:rFonts w:ascii="Calisto MT" w:hAnsi="Calisto MT" w:cstheme="minorHAnsi"/>
          <w:sz w:val="24"/>
          <w:szCs w:val="24"/>
        </w:rPr>
      </w:pPr>
    </w:p>
    <w:p w14:paraId="5D68A04F" w14:textId="77777777" w:rsidR="005478CA" w:rsidRPr="00686701" w:rsidRDefault="005478CA" w:rsidP="00B65D8E">
      <w:pPr>
        <w:spacing w:line="276" w:lineRule="auto"/>
        <w:rPr>
          <w:rFonts w:ascii="Calisto MT" w:hAnsi="Calisto MT" w:cstheme="minorHAnsi"/>
          <w:sz w:val="24"/>
          <w:szCs w:val="24"/>
        </w:rPr>
      </w:pPr>
    </w:p>
    <w:p w14:paraId="159E2BDB" w14:textId="77777777" w:rsidR="005478CA" w:rsidRPr="00686701" w:rsidRDefault="005478CA" w:rsidP="00B65D8E">
      <w:pPr>
        <w:spacing w:line="276" w:lineRule="auto"/>
        <w:rPr>
          <w:rFonts w:ascii="Calisto MT" w:hAnsi="Calisto MT" w:cstheme="minorHAnsi"/>
          <w:sz w:val="24"/>
          <w:szCs w:val="24"/>
        </w:rPr>
      </w:pPr>
    </w:p>
    <w:p w14:paraId="10FC36AB" w14:textId="77777777" w:rsidR="005478CA" w:rsidRPr="00686701" w:rsidRDefault="005478CA" w:rsidP="00B65D8E">
      <w:pPr>
        <w:spacing w:line="276" w:lineRule="auto"/>
        <w:rPr>
          <w:rFonts w:ascii="Calisto MT" w:hAnsi="Calisto MT" w:cstheme="minorHAnsi"/>
          <w:sz w:val="24"/>
          <w:szCs w:val="24"/>
        </w:rPr>
      </w:pPr>
    </w:p>
    <w:p w14:paraId="49BBBE3C" w14:textId="5636BFF5"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bookmarkStart w:id="0" w:name="_Toc144664147"/>
      <w:bookmarkStart w:id="1" w:name="_Hlk56358380"/>
      <w:r w:rsidRPr="00686701">
        <w:rPr>
          <w:rFonts w:ascii="Calisto MT" w:eastAsia="MS Gothic" w:hAnsi="Calisto MT" w:cstheme="minorHAnsi"/>
          <w:color w:val="4472C4" w:themeColor="accent1"/>
          <w:sz w:val="24"/>
          <w:szCs w:val="24"/>
          <w:lang w:val="en-US"/>
        </w:rPr>
        <w:lastRenderedPageBreak/>
        <w:t>Forward</w:t>
      </w:r>
      <w:bookmarkEnd w:id="0"/>
      <w:r w:rsidRPr="00686701">
        <w:rPr>
          <w:rFonts w:ascii="Calisto MT" w:eastAsia="MS Gothic" w:hAnsi="Calisto MT" w:cstheme="minorHAnsi"/>
          <w:color w:val="4472C4" w:themeColor="accent1"/>
          <w:sz w:val="24"/>
          <w:szCs w:val="24"/>
          <w:lang w:val="en-US"/>
        </w:rPr>
        <w:t xml:space="preserve"> </w:t>
      </w:r>
    </w:p>
    <w:p w14:paraId="73FCAD3E"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7525D049"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36AF01CC"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4CCA51C9"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75095A85"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4774CB42"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1C57235F"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2618C530"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1513CD70"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76073C0B"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621EEA9E"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5AD0A844"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0FC41114"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1348FEE6"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07003F38"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406D2D8D"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424A9620"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16FFD625"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4300B117"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0937DC90"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2C17568E"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08D53A4F"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3A7C6796" w14:textId="77777777" w:rsidR="005478CA" w:rsidRPr="00686701" w:rsidRDefault="005478CA" w:rsidP="00A06286">
      <w:pPr>
        <w:keepNext/>
        <w:keepLines/>
        <w:spacing w:before="240" w:line="276" w:lineRule="auto"/>
        <w:ind w:left="360"/>
        <w:jc w:val="center"/>
        <w:outlineLvl w:val="0"/>
        <w:rPr>
          <w:rFonts w:ascii="Calisto MT" w:eastAsia="MS Gothic" w:hAnsi="Calisto MT" w:cstheme="minorHAnsi"/>
          <w:color w:val="4472C4" w:themeColor="accent1"/>
          <w:sz w:val="24"/>
          <w:szCs w:val="24"/>
          <w:lang w:val="en-US"/>
        </w:rPr>
      </w:pPr>
    </w:p>
    <w:p w14:paraId="7295E1A9" w14:textId="199D72D6" w:rsidR="00482D36" w:rsidRPr="00686701" w:rsidRDefault="005478CA" w:rsidP="00A06286">
      <w:pPr>
        <w:keepNext/>
        <w:keepLines/>
        <w:spacing w:before="240" w:line="276" w:lineRule="auto"/>
        <w:ind w:left="360"/>
        <w:jc w:val="center"/>
        <w:outlineLvl w:val="0"/>
        <w:rPr>
          <w:rFonts w:ascii="Calisto MT" w:hAnsi="Calisto MT" w:cstheme="minorHAnsi"/>
          <w:color w:val="4472C4" w:themeColor="accent1"/>
          <w:sz w:val="24"/>
          <w:szCs w:val="24"/>
        </w:rPr>
      </w:pPr>
      <w:bookmarkStart w:id="2" w:name="_Toc144664148"/>
      <w:bookmarkEnd w:id="1"/>
      <w:r w:rsidRPr="00686701">
        <w:rPr>
          <w:rFonts w:ascii="Calisto MT" w:eastAsia="MS Gothic" w:hAnsi="Calisto MT" w:cstheme="minorHAnsi"/>
          <w:color w:val="4472C4" w:themeColor="accent1"/>
          <w:sz w:val="24"/>
          <w:szCs w:val="24"/>
          <w:lang w:val="en-US"/>
        </w:rPr>
        <w:lastRenderedPageBreak/>
        <w:t>List of Acronyms</w:t>
      </w:r>
      <w:bookmarkEnd w:id="2"/>
      <w:r w:rsidRPr="00686701">
        <w:rPr>
          <w:rFonts w:ascii="Calisto MT" w:eastAsia="MS Gothic" w:hAnsi="Calisto MT" w:cstheme="minorHAnsi"/>
          <w:color w:val="4472C4" w:themeColor="accent1"/>
          <w:sz w:val="24"/>
          <w:szCs w:val="24"/>
          <w:lang w:val="en-US"/>
        </w:rPr>
        <w:t xml:space="preserve"> </w:t>
      </w:r>
    </w:p>
    <w:p w14:paraId="6225F295" w14:textId="2EE24763" w:rsidR="00A06286" w:rsidRPr="00686701" w:rsidRDefault="005478CA" w:rsidP="00A06286">
      <w:pPr>
        <w:spacing w:after="160" w:line="259" w:lineRule="auto"/>
        <w:jc w:val="both"/>
        <w:rPr>
          <w:rFonts w:ascii="Calisto MT" w:hAnsi="Calisto MT" w:cstheme="minorHAnsi"/>
          <w:sz w:val="24"/>
          <w:szCs w:val="24"/>
          <w:lang w:val="en-US"/>
        </w:rPr>
      </w:pPr>
      <w:r w:rsidRPr="00686701">
        <w:rPr>
          <w:rFonts w:ascii="Calisto MT" w:hAnsi="Calisto MT" w:cstheme="minorHAnsi"/>
          <w:sz w:val="24"/>
          <w:szCs w:val="24"/>
          <w:lang w:val="en-US"/>
        </w:rPr>
        <w:t xml:space="preserve"> </w:t>
      </w:r>
    </w:p>
    <w:p w14:paraId="67184F16" w14:textId="484B4DB7" w:rsidR="00314E18" w:rsidRPr="00686701" w:rsidRDefault="00A06286" w:rsidP="005478CA">
      <w:pPr>
        <w:spacing w:line="276" w:lineRule="auto"/>
        <w:jc w:val="both"/>
        <w:rPr>
          <w:rFonts w:ascii="Calisto MT" w:hAnsi="Calisto MT" w:cstheme="minorHAnsi"/>
          <w:color w:val="0070C0"/>
          <w:sz w:val="24"/>
          <w:szCs w:val="24"/>
        </w:rPr>
      </w:pPr>
      <w:r w:rsidRPr="00686701">
        <w:rPr>
          <w:rFonts w:ascii="Calisto MT" w:hAnsi="Calisto MT" w:cstheme="minorHAnsi"/>
          <w:color w:val="0070C0"/>
          <w:sz w:val="24"/>
          <w:szCs w:val="24"/>
        </w:rPr>
        <w:t xml:space="preserve">    </w:t>
      </w:r>
    </w:p>
    <w:p w14:paraId="3F735158" w14:textId="77777777" w:rsidR="005478CA" w:rsidRPr="00686701" w:rsidRDefault="005478CA" w:rsidP="005478CA">
      <w:pPr>
        <w:spacing w:line="276" w:lineRule="auto"/>
        <w:jc w:val="both"/>
        <w:rPr>
          <w:rFonts w:ascii="Calisto MT" w:hAnsi="Calisto MT" w:cstheme="minorHAnsi"/>
          <w:color w:val="0070C0"/>
          <w:sz w:val="24"/>
          <w:szCs w:val="24"/>
        </w:rPr>
      </w:pPr>
    </w:p>
    <w:p w14:paraId="326BCA99" w14:textId="77777777" w:rsidR="005478CA" w:rsidRPr="00686701" w:rsidRDefault="005478CA" w:rsidP="005478CA">
      <w:pPr>
        <w:spacing w:line="276" w:lineRule="auto"/>
        <w:jc w:val="both"/>
        <w:rPr>
          <w:rFonts w:ascii="Calisto MT" w:hAnsi="Calisto MT" w:cstheme="minorHAnsi"/>
          <w:color w:val="0070C0"/>
          <w:sz w:val="24"/>
          <w:szCs w:val="24"/>
        </w:rPr>
      </w:pPr>
    </w:p>
    <w:p w14:paraId="279DA395" w14:textId="77777777" w:rsidR="005478CA" w:rsidRPr="00686701" w:rsidRDefault="005478CA" w:rsidP="005478CA">
      <w:pPr>
        <w:spacing w:line="276" w:lineRule="auto"/>
        <w:jc w:val="both"/>
        <w:rPr>
          <w:rFonts w:ascii="Calisto MT" w:hAnsi="Calisto MT" w:cstheme="minorHAnsi"/>
          <w:color w:val="0070C0"/>
          <w:sz w:val="24"/>
          <w:szCs w:val="24"/>
        </w:rPr>
      </w:pPr>
    </w:p>
    <w:p w14:paraId="43540E5C" w14:textId="77777777" w:rsidR="005478CA" w:rsidRPr="00686701" w:rsidRDefault="005478CA" w:rsidP="005478CA">
      <w:pPr>
        <w:spacing w:line="276" w:lineRule="auto"/>
        <w:jc w:val="both"/>
        <w:rPr>
          <w:rFonts w:ascii="Calisto MT" w:hAnsi="Calisto MT" w:cstheme="minorHAnsi"/>
          <w:color w:val="0070C0"/>
          <w:sz w:val="24"/>
          <w:szCs w:val="24"/>
        </w:rPr>
      </w:pPr>
    </w:p>
    <w:p w14:paraId="452E524E" w14:textId="77777777" w:rsidR="005478CA" w:rsidRPr="00686701" w:rsidRDefault="005478CA" w:rsidP="005478CA">
      <w:pPr>
        <w:spacing w:line="276" w:lineRule="auto"/>
        <w:jc w:val="both"/>
        <w:rPr>
          <w:rFonts w:ascii="Calisto MT" w:hAnsi="Calisto MT" w:cstheme="minorHAnsi"/>
          <w:color w:val="0070C0"/>
          <w:sz w:val="24"/>
          <w:szCs w:val="24"/>
        </w:rPr>
      </w:pPr>
    </w:p>
    <w:p w14:paraId="49BE0FE1" w14:textId="77777777" w:rsidR="005478CA" w:rsidRPr="00686701" w:rsidRDefault="005478CA" w:rsidP="005478CA">
      <w:pPr>
        <w:spacing w:line="276" w:lineRule="auto"/>
        <w:jc w:val="both"/>
        <w:rPr>
          <w:rFonts w:ascii="Calisto MT" w:hAnsi="Calisto MT" w:cstheme="minorHAnsi"/>
          <w:color w:val="0070C0"/>
          <w:sz w:val="24"/>
          <w:szCs w:val="24"/>
        </w:rPr>
      </w:pPr>
    </w:p>
    <w:p w14:paraId="500B0EF8" w14:textId="77777777" w:rsidR="005478CA" w:rsidRPr="00686701" w:rsidRDefault="005478CA" w:rsidP="005478CA">
      <w:pPr>
        <w:spacing w:line="276" w:lineRule="auto"/>
        <w:jc w:val="both"/>
        <w:rPr>
          <w:rFonts w:ascii="Calisto MT" w:hAnsi="Calisto MT" w:cstheme="minorHAnsi"/>
          <w:color w:val="0070C0"/>
          <w:sz w:val="24"/>
          <w:szCs w:val="24"/>
        </w:rPr>
      </w:pPr>
    </w:p>
    <w:p w14:paraId="5B114BAB" w14:textId="77777777" w:rsidR="005478CA" w:rsidRPr="00686701" w:rsidRDefault="005478CA" w:rsidP="005478CA">
      <w:pPr>
        <w:spacing w:line="276" w:lineRule="auto"/>
        <w:jc w:val="both"/>
        <w:rPr>
          <w:rFonts w:ascii="Calisto MT" w:hAnsi="Calisto MT" w:cstheme="minorHAnsi"/>
          <w:color w:val="0070C0"/>
          <w:sz w:val="24"/>
          <w:szCs w:val="24"/>
        </w:rPr>
      </w:pPr>
    </w:p>
    <w:p w14:paraId="6C5E95A2" w14:textId="77777777" w:rsidR="005478CA" w:rsidRPr="00686701" w:rsidRDefault="005478CA" w:rsidP="005478CA">
      <w:pPr>
        <w:spacing w:line="276" w:lineRule="auto"/>
        <w:jc w:val="both"/>
        <w:rPr>
          <w:rFonts w:ascii="Calisto MT" w:hAnsi="Calisto MT" w:cstheme="minorHAnsi"/>
          <w:color w:val="0070C0"/>
          <w:sz w:val="24"/>
          <w:szCs w:val="24"/>
        </w:rPr>
      </w:pPr>
    </w:p>
    <w:p w14:paraId="1522B5F1" w14:textId="77777777" w:rsidR="005478CA" w:rsidRPr="00686701" w:rsidRDefault="005478CA" w:rsidP="005478CA">
      <w:pPr>
        <w:spacing w:line="276" w:lineRule="auto"/>
        <w:jc w:val="both"/>
        <w:rPr>
          <w:rFonts w:ascii="Calisto MT" w:hAnsi="Calisto MT" w:cstheme="minorHAnsi"/>
          <w:color w:val="0070C0"/>
          <w:sz w:val="24"/>
          <w:szCs w:val="24"/>
        </w:rPr>
      </w:pPr>
    </w:p>
    <w:p w14:paraId="7C3E18E5" w14:textId="77777777" w:rsidR="005478CA" w:rsidRPr="00686701" w:rsidRDefault="005478CA" w:rsidP="005478CA">
      <w:pPr>
        <w:spacing w:line="276" w:lineRule="auto"/>
        <w:jc w:val="both"/>
        <w:rPr>
          <w:rFonts w:ascii="Calisto MT" w:hAnsi="Calisto MT" w:cstheme="minorHAnsi"/>
          <w:color w:val="0070C0"/>
          <w:sz w:val="24"/>
          <w:szCs w:val="24"/>
        </w:rPr>
      </w:pPr>
    </w:p>
    <w:p w14:paraId="4CEB0386" w14:textId="77777777" w:rsidR="005478CA" w:rsidRPr="00686701" w:rsidRDefault="005478CA" w:rsidP="005478CA">
      <w:pPr>
        <w:spacing w:line="276" w:lineRule="auto"/>
        <w:jc w:val="both"/>
        <w:rPr>
          <w:rFonts w:ascii="Calisto MT" w:hAnsi="Calisto MT" w:cstheme="minorHAnsi"/>
          <w:color w:val="0070C0"/>
          <w:sz w:val="24"/>
          <w:szCs w:val="24"/>
        </w:rPr>
      </w:pPr>
    </w:p>
    <w:p w14:paraId="7F522C84" w14:textId="77777777" w:rsidR="005478CA" w:rsidRPr="00686701" w:rsidRDefault="005478CA" w:rsidP="005478CA">
      <w:pPr>
        <w:spacing w:line="276" w:lineRule="auto"/>
        <w:jc w:val="both"/>
        <w:rPr>
          <w:rFonts w:ascii="Calisto MT" w:hAnsi="Calisto MT" w:cstheme="minorHAnsi"/>
          <w:color w:val="0070C0"/>
          <w:sz w:val="24"/>
          <w:szCs w:val="24"/>
        </w:rPr>
      </w:pPr>
    </w:p>
    <w:p w14:paraId="47EB9874" w14:textId="77777777" w:rsidR="005478CA" w:rsidRPr="00686701" w:rsidRDefault="005478CA" w:rsidP="005478CA">
      <w:pPr>
        <w:spacing w:line="276" w:lineRule="auto"/>
        <w:jc w:val="both"/>
        <w:rPr>
          <w:rFonts w:ascii="Calisto MT" w:hAnsi="Calisto MT" w:cstheme="minorHAnsi"/>
          <w:color w:val="0070C0"/>
          <w:sz w:val="24"/>
          <w:szCs w:val="24"/>
        </w:rPr>
      </w:pPr>
    </w:p>
    <w:p w14:paraId="40B7DAA4" w14:textId="77777777" w:rsidR="005478CA" w:rsidRPr="00686701" w:rsidRDefault="005478CA" w:rsidP="005478CA">
      <w:pPr>
        <w:spacing w:line="276" w:lineRule="auto"/>
        <w:jc w:val="both"/>
        <w:rPr>
          <w:rFonts w:ascii="Calisto MT" w:hAnsi="Calisto MT" w:cstheme="minorHAnsi"/>
          <w:color w:val="0070C0"/>
          <w:sz w:val="24"/>
          <w:szCs w:val="24"/>
        </w:rPr>
      </w:pPr>
    </w:p>
    <w:p w14:paraId="37F90000" w14:textId="77777777" w:rsidR="005478CA" w:rsidRPr="00686701" w:rsidRDefault="005478CA" w:rsidP="005478CA">
      <w:pPr>
        <w:spacing w:line="276" w:lineRule="auto"/>
        <w:jc w:val="both"/>
        <w:rPr>
          <w:rFonts w:ascii="Calisto MT" w:hAnsi="Calisto MT" w:cstheme="minorHAnsi"/>
          <w:color w:val="0070C0"/>
          <w:sz w:val="24"/>
          <w:szCs w:val="24"/>
        </w:rPr>
      </w:pPr>
    </w:p>
    <w:p w14:paraId="1EB9FCD7" w14:textId="77777777" w:rsidR="005478CA" w:rsidRPr="00686701" w:rsidRDefault="005478CA" w:rsidP="005478CA">
      <w:pPr>
        <w:spacing w:line="276" w:lineRule="auto"/>
        <w:jc w:val="both"/>
        <w:rPr>
          <w:rFonts w:ascii="Calisto MT" w:hAnsi="Calisto MT" w:cstheme="minorHAnsi"/>
          <w:color w:val="0070C0"/>
          <w:sz w:val="24"/>
          <w:szCs w:val="24"/>
        </w:rPr>
      </w:pPr>
    </w:p>
    <w:p w14:paraId="1A9427D8" w14:textId="77777777" w:rsidR="005478CA" w:rsidRPr="00686701" w:rsidRDefault="005478CA" w:rsidP="005478CA">
      <w:pPr>
        <w:spacing w:line="276" w:lineRule="auto"/>
        <w:jc w:val="both"/>
        <w:rPr>
          <w:rFonts w:ascii="Calisto MT" w:hAnsi="Calisto MT" w:cstheme="minorHAnsi"/>
          <w:color w:val="0070C0"/>
          <w:sz w:val="24"/>
          <w:szCs w:val="24"/>
        </w:rPr>
      </w:pPr>
    </w:p>
    <w:p w14:paraId="04AC70A6" w14:textId="77777777" w:rsidR="005478CA" w:rsidRPr="00686701" w:rsidRDefault="005478CA" w:rsidP="005478CA">
      <w:pPr>
        <w:spacing w:line="276" w:lineRule="auto"/>
        <w:jc w:val="both"/>
        <w:rPr>
          <w:rFonts w:ascii="Calisto MT" w:hAnsi="Calisto MT" w:cstheme="minorHAnsi"/>
          <w:color w:val="0070C0"/>
          <w:sz w:val="24"/>
          <w:szCs w:val="24"/>
        </w:rPr>
      </w:pPr>
    </w:p>
    <w:p w14:paraId="153B86E4" w14:textId="77777777" w:rsidR="005478CA" w:rsidRPr="00686701" w:rsidRDefault="005478CA" w:rsidP="005478CA">
      <w:pPr>
        <w:spacing w:line="276" w:lineRule="auto"/>
        <w:jc w:val="both"/>
        <w:rPr>
          <w:rFonts w:ascii="Calisto MT" w:hAnsi="Calisto MT" w:cstheme="minorHAnsi"/>
          <w:color w:val="0070C0"/>
          <w:sz w:val="24"/>
          <w:szCs w:val="24"/>
        </w:rPr>
      </w:pPr>
    </w:p>
    <w:p w14:paraId="0B3B55CA" w14:textId="77777777" w:rsidR="005478CA" w:rsidRPr="00686701" w:rsidRDefault="005478CA" w:rsidP="005478CA">
      <w:pPr>
        <w:spacing w:line="276" w:lineRule="auto"/>
        <w:jc w:val="both"/>
        <w:rPr>
          <w:rFonts w:ascii="Calisto MT" w:hAnsi="Calisto MT" w:cstheme="minorHAnsi"/>
          <w:color w:val="0070C0"/>
          <w:sz w:val="24"/>
          <w:szCs w:val="24"/>
        </w:rPr>
      </w:pPr>
    </w:p>
    <w:p w14:paraId="6846582F" w14:textId="77777777" w:rsidR="005478CA" w:rsidRPr="00686701" w:rsidRDefault="005478CA" w:rsidP="005478CA">
      <w:pPr>
        <w:spacing w:line="276" w:lineRule="auto"/>
        <w:jc w:val="both"/>
        <w:rPr>
          <w:rFonts w:ascii="Calisto MT" w:hAnsi="Calisto MT" w:cstheme="minorHAnsi"/>
          <w:color w:val="0070C0"/>
          <w:sz w:val="24"/>
          <w:szCs w:val="24"/>
        </w:rPr>
      </w:pPr>
    </w:p>
    <w:p w14:paraId="5BF348FD" w14:textId="77777777" w:rsidR="005478CA" w:rsidRPr="00686701" w:rsidRDefault="005478CA" w:rsidP="005478CA">
      <w:pPr>
        <w:spacing w:line="276" w:lineRule="auto"/>
        <w:jc w:val="both"/>
        <w:rPr>
          <w:rFonts w:ascii="Calisto MT" w:hAnsi="Calisto MT" w:cstheme="minorHAnsi"/>
          <w:color w:val="0070C0"/>
          <w:sz w:val="24"/>
          <w:szCs w:val="24"/>
        </w:rPr>
      </w:pPr>
    </w:p>
    <w:p w14:paraId="0D3EE4D6" w14:textId="77777777" w:rsidR="005478CA" w:rsidRPr="00686701" w:rsidRDefault="005478CA" w:rsidP="005478CA">
      <w:pPr>
        <w:spacing w:line="276" w:lineRule="auto"/>
        <w:jc w:val="both"/>
        <w:rPr>
          <w:rFonts w:ascii="Calisto MT" w:hAnsi="Calisto MT" w:cstheme="minorHAnsi"/>
          <w:color w:val="0070C0"/>
          <w:sz w:val="24"/>
          <w:szCs w:val="24"/>
        </w:rPr>
      </w:pPr>
    </w:p>
    <w:p w14:paraId="127971EE" w14:textId="77777777" w:rsidR="005478CA" w:rsidRPr="00686701" w:rsidRDefault="005478CA" w:rsidP="005478CA">
      <w:pPr>
        <w:spacing w:line="276" w:lineRule="auto"/>
        <w:jc w:val="both"/>
        <w:rPr>
          <w:rFonts w:ascii="Calisto MT" w:hAnsi="Calisto MT" w:cstheme="minorHAnsi"/>
          <w:color w:val="0070C0"/>
          <w:sz w:val="24"/>
          <w:szCs w:val="24"/>
        </w:rPr>
      </w:pPr>
    </w:p>
    <w:p w14:paraId="2331C108" w14:textId="77777777" w:rsidR="005478CA" w:rsidRPr="00686701" w:rsidRDefault="005478CA" w:rsidP="005478CA">
      <w:pPr>
        <w:spacing w:line="276" w:lineRule="auto"/>
        <w:jc w:val="both"/>
        <w:rPr>
          <w:rFonts w:ascii="Calisto MT" w:hAnsi="Calisto MT" w:cstheme="minorHAnsi"/>
          <w:color w:val="0070C0"/>
          <w:sz w:val="24"/>
          <w:szCs w:val="24"/>
        </w:rPr>
      </w:pPr>
    </w:p>
    <w:p w14:paraId="6096A1B2" w14:textId="77777777" w:rsidR="005478CA" w:rsidRPr="00686701" w:rsidRDefault="005478CA" w:rsidP="005478CA">
      <w:pPr>
        <w:spacing w:line="276" w:lineRule="auto"/>
        <w:jc w:val="both"/>
        <w:rPr>
          <w:rFonts w:ascii="Calisto MT" w:hAnsi="Calisto MT" w:cstheme="minorHAnsi"/>
          <w:sz w:val="24"/>
          <w:szCs w:val="24"/>
        </w:rPr>
      </w:pPr>
    </w:p>
    <w:p w14:paraId="3043B7C0" w14:textId="30ED1D4A" w:rsidR="00314E18" w:rsidRPr="00686701" w:rsidRDefault="00314E18" w:rsidP="00B65D8E">
      <w:pPr>
        <w:spacing w:line="276" w:lineRule="auto"/>
        <w:rPr>
          <w:rFonts w:ascii="Calisto MT" w:hAnsi="Calisto MT" w:cstheme="minorHAnsi"/>
          <w:sz w:val="24"/>
          <w:szCs w:val="24"/>
        </w:rPr>
      </w:pPr>
    </w:p>
    <w:p w14:paraId="13895FE0" w14:textId="182FCC80" w:rsidR="00314E18" w:rsidRPr="00686701" w:rsidRDefault="00314E18" w:rsidP="00B65D8E">
      <w:pPr>
        <w:spacing w:line="276" w:lineRule="auto"/>
        <w:rPr>
          <w:rFonts w:ascii="Calisto MT" w:hAnsi="Calisto MT" w:cstheme="minorHAnsi"/>
          <w:sz w:val="24"/>
          <w:szCs w:val="24"/>
        </w:rPr>
      </w:pPr>
    </w:p>
    <w:p w14:paraId="7CC4FFD8" w14:textId="3C49FF48" w:rsidR="00314E18" w:rsidRPr="00686701" w:rsidRDefault="00314E18" w:rsidP="00B65D8E">
      <w:pPr>
        <w:spacing w:line="276" w:lineRule="auto"/>
        <w:rPr>
          <w:rFonts w:ascii="Calisto MT" w:hAnsi="Calisto MT" w:cstheme="minorHAnsi"/>
          <w:sz w:val="24"/>
          <w:szCs w:val="24"/>
        </w:rPr>
      </w:pPr>
    </w:p>
    <w:p w14:paraId="7DD33828" w14:textId="2B1E4FEB" w:rsidR="00A63AFC" w:rsidRPr="00686701" w:rsidRDefault="00A63AFC" w:rsidP="00B65D8E">
      <w:pPr>
        <w:spacing w:line="276" w:lineRule="auto"/>
        <w:rPr>
          <w:rFonts w:ascii="Calisto MT" w:hAnsi="Calisto MT" w:cstheme="minorHAnsi"/>
          <w:sz w:val="24"/>
          <w:szCs w:val="24"/>
        </w:rPr>
      </w:pPr>
    </w:p>
    <w:p w14:paraId="44ECA7BD" w14:textId="45EBCE6F" w:rsidR="00A63AFC" w:rsidRPr="00686701" w:rsidRDefault="00A63AFC" w:rsidP="00B65D8E">
      <w:pPr>
        <w:spacing w:line="276" w:lineRule="auto"/>
        <w:rPr>
          <w:rFonts w:ascii="Calisto MT" w:hAnsi="Calisto MT" w:cstheme="minorHAnsi"/>
          <w:sz w:val="24"/>
          <w:szCs w:val="24"/>
        </w:rPr>
      </w:pPr>
    </w:p>
    <w:p w14:paraId="025B4AD3" w14:textId="0352339C" w:rsidR="00A63AFC" w:rsidRPr="00686701" w:rsidRDefault="00A63AFC" w:rsidP="00B65D8E">
      <w:pPr>
        <w:spacing w:line="276" w:lineRule="auto"/>
        <w:rPr>
          <w:rFonts w:ascii="Calisto MT" w:hAnsi="Calisto MT" w:cstheme="minorHAnsi"/>
          <w:sz w:val="24"/>
          <w:szCs w:val="24"/>
        </w:rPr>
      </w:pPr>
    </w:p>
    <w:p w14:paraId="03928892" w14:textId="278E098D" w:rsidR="00A63AFC" w:rsidRPr="00686701" w:rsidRDefault="00A63AFC" w:rsidP="00B65D8E">
      <w:pPr>
        <w:spacing w:line="276" w:lineRule="auto"/>
        <w:rPr>
          <w:rFonts w:ascii="Calisto MT" w:hAnsi="Calisto MT" w:cstheme="minorHAnsi"/>
          <w:sz w:val="24"/>
          <w:szCs w:val="24"/>
        </w:rPr>
      </w:pPr>
    </w:p>
    <w:p w14:paraId="0F112122" w14:textId="77777777" w:rsidR="00A63AFC" w:rsidRPr="00686701" w:rsidRDefault="00A63AFC" w:rsidP="00B65D8E">
      <w:pPr>
        <w:spacing w:line="276" w:lineRule="auto"/>
        <w:rPr>
          <w:rFonts w:ascii="Calisto MT" w:hAnsi="Calisto MT" w:cstheme="minorHAnsi"/>
          <w:sz w:val="24"/>
          <w:szCs w:val="24"/>
        </w:rPr>
      </w:pPr>
    </w:p>
    <w:p w14:paraId="23EAC02E" w14:textId="77777777" w:rsidR="00737C21" w:rsidRPr="00686701" w:rsidRDefault="00737C21" w:rsidP="00B65D8E">
      <w:pPr>
        <w:spacing w:line="276" w:lineRule="auto"/>
        <w:rPr>
          <w:rFonts w:ascii="Calisto MT" w:hAnsi="Calisto MT" w:cstheme="minorHAnsi"/>
          <w:sz w:val="24"/>
          <w:szCs w:val="24"/>
        </w:rPr>
      </w:pPr>
    </w:p>
    <w:p w14:paraId="30FCAEFA" w14:textId="30EA0801" w:rsidR="00467CAA" w:rsidRPr="00686701" w:rsidRDefault="001724A7" w:rsidP="00C95E5F">
      <w:pPr>
        <w:keepNext/>
        <w:keepLines/>
        <w:spacing w:before="240" w:line="276" w:lineRule="auto"/>
        <w:ind w:left="360"/>
        <w:jc w:val="center"/>
        <w:outlineLvl w:val="0"/>
        <w:rPr>
          <w:rFonts w:ascii="Calisto MT" w:eastAsia="MS Gothic" w:hAnsi="Calisto MT" w:cstheme="minorHAnsi"/>
          <w:color w:val="4472C4" w:themeColor="accent1"/>
          <w:sz w:val="24"/>
          <w:szCs w:val="24"/>
        </w:rPr>
      </w:pPr>
      <w:bookmarkStart w:id="3" w:name="_Toc144664149"/>
      <w:bookmarkStart w:id="4" w:name="_Toc492322285"/>
      <w:bookmarkStart w:id="5" w:name="_Hlk55912531"/>
      <w:r w:rsidRPr="00686701">
        <w:rPr>
          <w:rFonts w:ascii="Calisto MT" w:eastAsia="MS Gothic" w:hAnsi="Calisto MT" w:cstheme="minorHAnsi"/>
          <w:color w:val="4472C4" w:themeColor="accent1"/>
          <w:sz w:val="24"/>
          <w:szCs w:val="24"/>
          <w:lang w:val="en-US"/>
        </w:rPr>
        <w:lastRenderedPageBreak/>
        <w:t xml:space="preserve">Chapter </w:t>
      </w:r>
      <w:r w:rsidR="00C95E5F" w:rsidRPr="00686701">
        <w:rPr>
          <w:rFonts w:ascii="Calisto MT" w:eastAsia="MS Gothic" w:hAnsi="Calisto MT" w:cstheme="minorHAnsi"/>
          <w:color w:val="4472C4" w:themeColor="accent1"/>
          <w:sz w:val="24"/>
          <w:szCs w:val="24"/>
          <w:lang w:val="en-US"/>
        </w:rPr>
        <w:t>1</w:t>
      </w:r>
      <w:r w:rsidRPr="00686701">
        <w:rPr>
          <w:rFonts w:ascii="Calisto MT" w:eastAsia="MS Gothic" w:hAnsi="Calisto MT" w:cstheme="minorHAnsi"/>
          <w:color w:val="4472C4" w:themeColor="accent1"/>
          <w:sz w:val="24"/>
          <w:szCs w:val="24"/>
          <w:lang w:val="en-US"/>
        </w:rPr>
        <w:t xml:space="preserve">: </w:t>
      </w:r>
      <w:r w:rsidR="00FA5C94" w:rsidRPr="00686701">
        <w:rPr>
          <w:rFonts w:ascii="Calisto MT" w:eastAsia="MS Gothic" w:hAnsi="Calisto MT" w:cstheme="minorHAnsi"/>
          <w:color w:val="4472C4" w:themeColor="accent1"/>
          <w:sz w:val="24"/>
          <w:szCs w:val="24"/>
          <w:lang w:val="en-US"/>
        </w:rPr>
        <w:t>Introduction</w:t>
      </w:r>
      <w:bookmarkEnd w:id="3"/>
      <w:r w:rsidR="00FA5C94" w:rsidRPr="00686701">
        <w:rPr>
          <w:rFonts w:ascii="Calisto MT" w:eastAsia="MS Gothic" w:hAnsi="Calisto MT" w:cstheme="minorHAnsi"/>
          <w:color w:val="4472C4" w:themeColor="accent1"/>
          <w:sz w:val="24"/>
          <w:szCs w:val="24"/>
          <w:lang w:val="en-US"/>
        </w:rPr>
        <w:t xml:space="preserve"> </w:t>
      </w:r>
      <w:bookmarkStart w:id="6" w:name="_Hlk55913412"/>
      <w:bookmarkEnd w:id="4"/>
      <w:bookmarkEnd w:id="5"/>
    </w:p>
    <w:p w14:paraId="7CC48A8E" w14:textId="198B772F" w:rsidR="00C95E5F" w:rsidRPr="00686701" w:rsidRDefault="000F0511" w:rsidP="007714A1">
      <w:pPr>
        <w:spacing w:before="100" w:beforeAutospacing="1" w:after="100" w:afterAutospacing="1" w:line="360" w:lineRule="auto"/>
        <w:jc w:val="both"/>
        <w:rPr>
          <w:rFonts w:ascii="Calisto MT" w:hAnsi="Calisto MT" w:cstheme="minorHAnsi"/>
          <w:sz w:val="24"/>
          <w:szCs w:val="24"/>
        </w:rPr>
      </w:pPr>
      <w:bookmarkStart w:id="7" w:name="_Hlk144190727"/>
      <w:r w:rsidRPr="00686701">
        <w:rPr>
          <w:rFonts w:ascii="Calisto MT" w:hAnsi="Calisto MT" w:cstheme="minorHAnsi"/>
          <w:sz w:val="24"/>
          <w:szCs w:val="24"/>
          <w:shd w:val="clear" w:color="auto" w:fill="FFFFFF"/>
        </w:rPr>
        <w:t>The Justice Sector of Sierra Leone</w:t>
      </w:r>
      <w:r w:rsidR="002B5CA4">
        <w:rPr>
          <w:rFonts w:ascii="Calisto MT" w:hAnsi="Calisto MT" w:cstheme="minorHAnsi"/>
          <w:sz w:val="24"/>
          <w:szCs w:val="24"/>
          <w:shd w:val="clear" w:color="auto" w:fill="FFFFFF"/>
        </w:rPr>
        <w:t>’s</w:t>
      </w:r>
      <w:r w:rsidRPr="00686701">
        <w:rPr>
          <w:rFonts w:ascii="Calisto MT" w:hAnsi="Calisto MT" w:cstheme="minorHAnsi"/>
          <w:sz w:val="24"/>
          <w:szCs w:val="24"/>
          <w:shd w:val="clear" w:color="auto" w:fill="FFFFFF"/>
        </w:rPr>
        <w:t xml:space="preserve"> Strategic Plan (2024 -202</w:t>
      </w:r>
      <w:r w:rsidR="002B5CA4">
        <w:rPr>
          <w:rFonts w:ascii="Calisto MT" w:hAnsi="Calisto MT" w:cstheme="minorHAnsi"/>
          <w:sz w:val="24"/>
          <w:szCs w:val="24"/>
          <w:shd w:val="clear" w:color="auto" w:fill="FFFFFF"/>
        </w:rPr>
        <w:t>8</w:t>
      </w:r>
      <w:r w:rsidRPr="00686701">
        <w:rPr>
          <w:rFonts w:ascii="Calisto MT" w:hAnsi="Calisto MT" w:cstheme="minorHAnsi"/>
          <w:sz w:val="24"/>
          <w:szCs w:val="24"/>
          <w:shd w:val="clear" w:color="auto" w:fill="FFFFFF"/>
        </w:rPr>
        <w:t xml:space="preserve">) </w:t>
      </w:r>
      <w:bookmarkEnd w:id="7"/>
      <w:r w:rsidRPr="00686701">
        <w:rPr>
          <w:rFonts w:ascii="Calisto MT" w:hAnsi="Calisto MT" w:cstheme="minorHAnsi"/>
          <w:sz w:val="24"/>
          <w:szCs w:val="24"/>
          <w:shd w:val="clear" w:color="auto" w:fill="FFFFFF"/>
        </w:rPr>
        <w:t xml:space="preserve">builds upon the achievement of the </w:t>
      </w:r>
      <w:r w:rsidRPr="00686701">
        <w:rPr>
          <w:rFonts w:ascii="Calisto MT" w:hAnsi="Calisto MT" w:cstheme="minorHAnsi"/>
          <w:sz w:val="24"/>
          <w:szCs w:val="24"/>
        </w:rPr>
        <w:t>Justice Sector Reform Strategy and Investment Plan</w:t>
      </w:r>
      <w:r w:rsidR="002B5CA4">
        <w:rPr>
          <w:rFonts w:ascii="Calisto MT" w:hAnsi="Calisto MT" w:cstheme="minorHAnsi"/>
          <w:sz w:val="24"/>
          <w:szCs w:val="24"/>
        </w:rPr>
        <w:t xml:space="preserve"> </w:t>
      </w:r>
      <w:r w:rsidR="002B5CA4" w:rsidRPr="00686701">
        <w:rPr>
          <w:rFonts w:ascii="Calisto MT" w:hAnsi="Calisto MT" w:cstheme="minorHAnsi"/>
          <w:sz w:val="24"/>
          <w:szCs w:val="24"/>
        </w:rPr>
        <w:t>IV</w:t>
      </w:r>
      <w:r w:rsidRPr="00686701">
        <w:rPr>
          <w:rFonts w:ascii="Calisto MT" w:hAnsi="Calisto MT" w:cstheme="minorHAnsi"/>
          <w:sz w:val="24"/>
          <w:szCs w:val="24"/>
        </w:rPr>
        <w:t xml:space="preserve"> (JSRSIP</w:t>
      </w:r>
      <w:r w:rsidR="002B5CA4">
        <w:rPr>
          <w:rFonts w:ascii="Calisto MT" w:hAnsi="Calisto MT" w:cstheme="minorHAnsi"/>
          <w:sz w:val="24"/>
          <w:szCs w:val="24"/>
        </w:rPr>
        <w:t xml:space="preserve"> 2018-2023</w:t>
      </w:r>
      <w:r w:rsidRPr="00686701">
        <w:rPr>
          <w:rFonts w:ascii="Calisto MT" w:hAnsi="Calisto MT" w:cstheme="minorHAnsi"/>
          <w:sz w:val="24"/>
          <w:szCs w:val="24"/>
        </w:rPr>
        <w:t>). It gives directions to the sector within the period specified</w:t>
      </w:r>
      <w:r w:rsidR="00191D87" w:rsidRPr="00686701">
        <w:rPr>
          <w:rFonts w:ascii="Calisto MT" w:hAnsi="Calisto MT" w:cstheme="minorHAnsi"/>
          <w:sz w:val="24"/>
          <w:szCs w:val="24"/>
        </w:rPr>
        <w:t xml:space="preserve"> that are</w:t>
      </w:r>
      <w:r w:rsidRPr="00686701">
        <w:rPr>
          <w:rFonts w:ascii="Calisto MT" w:hAnsi="Calisto MT" w:cstheme="minorHAnsi"/>
          <w:sz w:val="24"/>
          <w:szCs w:val="24"/>
        </w:rPr>
        <w:t xml:space="preserve"> geared towards supporting the country’s aspiration of increasing access to Justice and safeguarding the rule of law. </w:t>
      </w:r>
      <w:bookmarkEnd w:id="6"/>
      <w:r w:rsidRPr="00686701">
        <w:rPr>
          <w:rFonts w:ascii="Calisto MT" w:hAnsi="Calisto MT" w:cstheme="minorHAnsi"/>
          <w:sz w:val="24"/>
          <w:szCs w:val="24"/>
        </w:rPr>
        <w:t>Th</w:t>
      </w:r>
      <w:r w:rsidR="00601E6A" w:rsidRPr="00686701">
        <w:rPr>
          <w:rFonts w:ascii="Calisto MT" w:hAnsi="Calisto MT" w:cstheme="minorHAnsi"/>
          <w:sz w:val="24"/>
          <w:szCs w:val="24"/>
        </w:rPr>
        <w:t>e</w:t>
      </w:r>
      <w:r w:rsidRPr="00686701">
        <w:rPr>
          <w:rFonts w:ascii="Calisto MT" w:hAnsi="Calisto MT" w:cstheme="minorHAnsi"/>
          <w:sz w:val="24"/>
          <w:szCs w:val="24"/>
        </w:rPr>
        <w:t xml:space="preserve"> Strategic Plan is intended to establish a planning and implementation framework that is aligned with the country’s national development plan and </w:t>
      </w:r>
      <w:r w:rsidR="00191D87" w:rsidRPr="00686701">
        <w:rPr>
          <w:rFonts w:ascii="Calisto MT" w:hAnsi="Calisto MT" w:cstheme="minorHAnsi"/>
          <w:sz w:val="24"/>
          <w:szCs w:val="24"/>
        </w:rPr>
        <w:t xml:space="preserve">other </w:t>
      </w:r>
      <w:r w:rsidRPr="00686701">
        <w:rPr>
          <w:rFonts w:ascii="Calisto MT" w:hAnsi="Calisto MT" w:cstheme="minorHAnsi"/>
          <w:sz w:val="24"/>
          <w:szCs w:val="24"/>
        </w:rPr>
        <w:t xml:space="preserve">commitments made in the New Direction Manifesto of 2023-2028 that seeks to consolidate gains made in improving access to justice in the last five years </w:t>
      </w:r>
      <w:r w:rsidR="00191D87" w:rsidRPr="00686701">
        <w:rPr>
          <w:rFonts w:ascii="Calisto MT" w:hAnsi="Calisto MT" w:cstheme="minorHAnsi"/>
          <w:sz w:val="24"/>
          <w:szCs w:val="24"/>
        </w:rPr>
        <w:t xml:space="preserve">of the current Government, </w:t>
      </w:r>
      <w:r w:rsidRPr="00686701">
        <w:rPr>
          <w:rFonts w:ascii="Calisto MT" w:hAnsi="Calisto MT" w:cstheme="minorHAnsi"/>
          <w:sz w:val="24"/>
          <w:szCs w:val="24"/>
        </w:rPr>
        <w:t xml:space="preserve">and accelerate transformation. A key aspiration of that commitment is advancing rule of law, promoting justice and human rights. </w:t>
      </w:r>
    </w:p>
    <w:p w14:paraId="5FDBE2CD" w14:textId="16FD0834" w:rsidR="00D167BD" w:rsidRPr="00686701" w:rsidRDefault="00601E6A" w:rsidP="00191D87">
      <w:pPr>
        <w:spacing w:before="100" w:beforeAutospacing="1" w:after="100" w:afterAutospacing="1" w:line="360" w:lineRule="auto"/>
        <w:jc w:val="both"/>
        <w:rPr>
          <w:rFonts w:ascii="Calisto MT" w:hAnsi="Calisto MT" w:cstheme="minorHAnsi"/>
          <w:sz w:val="24"/>
          <w:szCs w:val="24"/>
        </w:rPr>
      </w:pPr>
      <w:r w:rsidRPr="00686701">
        <w:rPr>
          <w:rFonts w:ascii="Calisto MT" w:hAnsi="Calisto MT" w:cstheme="minorHAnsi"/>
          <w:sz w:val="24"/>
          <w:szCs w:val="24"/>
        </w:rPr>
        <w:t xml:space="preserve">The Plan is also situated within the </w:t>
      </w:r>
      <w:r w:rsidR="000F0511" w:rsidRPr="00686701">
        <w:rPr>
          <w:rFonts w:ascii="Calisto MT" w:hAnsi="Calisto MT" w:cstheme="minorHAnsi"/>
          <w:sz w:val="24"/>
          <w:szCs w:val="24"/>
        </w:rPr>
        <w:t xml:space="preserve">National and Sector planning frameworks. </w:t>
      </w:r>
      <w:r w:rsidRPr="00686701">
        <w:rPr>
          <w:rFonts w:ascii="Calisto MT" w:hAnsi="Calisto MT" w:cstheme="minorHAnsi"/>
          <w:sz w:val="24"/>
          <w:szCs w:val="24"/>
        </w:rPr>
        <w:t>In developing the plan, considerations were also given to progress made under the JSRSIP IV and existing challenges.</w:t>
      </w:r>
      <w:r w:rsidR="00C95E5F" w:rsidRPr="00686701">
        <w:rPr>
          <w:rFonts w:ascii="Calisto MT" w:hAnsi="Calisto MT" w:cstheme="minorHAnsi"/>
          <w:sz w:val="24"/>
          <w:szCs w:val="24"/>
        </w:rPr>
        <w:t xml:space="preserve"> It </w:t>
      </w:r>
      <w:r w:rsidRPr="00686701">
        <w:rPr>
          <w:rFonts w:ascii="Calisto MT" w:hAnsi="Calisto MT" w:cstheme="minorHAnsi"/>
          <w:sz w:val="24"/>
          <w:szCs w:val="24"/>
        </w:rPr>
        <w:t xml:space="preserve">has been developed using the well-established sector coordination structures led by the Justice Sector Coordination Office (JSCO) and involve all stakeholders in the </w:t>
      </w:r>
      <w:r w:rsidR="002B5CA4">
        <w:rPr>
          <w:rFonts w:ascii="Calisto MT" w:hAnsi="Calisto MT" w:cstheme="minorHAnsi"/>
          <w:sz w:val="24"/>
          <w:szCs w:val="24"/>
        </w:rPr>
        <w:t xml:space="preserve">justice </w:t>
      </w:r>
      <w:r w:rsidRPr="00686701">
        <w:rPr>
          <w:rFonts w:ascii="Calisto MT" w:hAnsi="Calisto MT" w:cstheme="minorHAnsi"/>
          <w:sz w:val="24"/>
          <w:szCs w:val="24"/>
        </w:rPr>
        <w:t xml:space="preserve">sector. The consultations identified key sector </w:t>
      </w:r>
      <w:r w:rsidR="00C95E5F" w:rsidRPr="00686701">
        <w:rPr>
          <w:rFonts w:ascii="Calisto MT" w:hAnsi="Calisto MT" w:cstheme="minorHAnsi"/>
          <w:sz w:val="24"/>
          <w:szCs w:val="24"/>
        </w:rPr>
        <w:t xml:space="preserve">priorities and these have been consolidated to produce the Strategic Plan. Ultimately, the Strategic Plan is to enhance service delivery by all institutions in the Justice Sector. </w:t>
      </w:r>
    </w:p>
    <w:p w14:paraId="2963D4DE" w14:textId="5FAE2696" w:rsidR="007714A1" w:rsidRPr="00686701" w:rsidRDefault="007714A1" w:rsidP="00F61FBE">
      <w:pPr>
        <w:spacing w:before="100" w:beforeAutospacing="1" w:after="100" w:afterAutospacing="1" w:line="360" w:lineRule="auto"/>
        <w:jc w:val="both"/>
        <w:rPr>
          <w:rFonts w:ascii="Calisto MT" w:hAnsi="Calisto MT" w:cstheme="minorHAnsi"/>
          <w:sz w:val="24"/>
          <w:szCs w:val="24"/>
        </w:rPr>
      </w:pPr>
      <w:r w:rsidRPr="00686701">
        <w:rPr>
          <w:rFonts w:ascii="Calisto MT" w:hAnsi="Calisto MT" w:cstheme="minorHAnsi"/>
          <w:sz w:val="24"/>
          <w:szCs w:val="24"/>
        </w:rPr>
        <w:t>As at date</w:t>
      </w:r>
      <w:r w:rsidRPr="006E749C">
        <w:rPr>
          <w:rFonts w:ascii="Calisto MT" w:hAnsi="Calisto MT" w:cstheme="minorHAnsi"/>
          <w:sz w:val="24"/>
          <w:szCs w:val="24"/>
        </w:rPr>
        <w:t xml:space="preserve">, four </w:t>
      </w:r>
      <w:r w:rsidR="00612051" w:rsidRPr="006E749C">
        <w:rPr>
          <w:rFonts w:ascii="Calisto MT" w:hAnsi="Calisto MT" w:cstheme="minorHAnsi"/>
          <w:sz w:val="24"/>
          <w:szCs w:val="24"/>
        </w:rPr>
        <w:t>Sector</w:t>
      </w:r>
      <w:r w:rsidR="002B5CA4" w:rsidRPr="006E749C">
        <w:rPr>
          <w:rFonts w:ascii="Calisto MT" w:hAnsi="Calisto MT" w:cstheme="minorHAnsi"/>
          <w:sz w:val="24"/>
          <w:szCs w:val="24"/>
        </w:rPr>
        <w:t xml:space="preserve"> R</w:t>
      </w:r>
      <w:r w:rsidRPr="006E749C">
        <w:rPr>
          <w:rFonts w:ascii="Calisto MT" w:hAnsi="Calisto MT" w:cstheme="minorHAnsi"/>
          <w:sz w:val="24"/>
          <w:szCs w:val="24"/>
        </w:rPr>
        <w:t xml:space="preserve">eform and </w:t>
      </w:r>
      <w:r w:rsidR="002B5CA4" w:rsidRPr="006E749C">
        <w:rPr>
          <w:rFonts w:ascii="Calisto MT" w:hAnsi="Calisto MT" w:cstheme="minorHAnsi"/>
          <w:sz w:val="24"/>
          <w:szCs w:val="24"/>
        </w:rPr>
        <w:t>S</w:t>
      </w:r>
      <w:r w:rsidRPr="006E749C">
        <w:rPr>
          <w:rFonts w:ascii="Calisto MT" w:hAnsi="Calisto MT" w:cstheme="minorHAnsi"/>
          <w:sz w:val="24"/>
          <w:szCs w:val="24"/>
        </w:rPr>
        <w:t xml:space="preserve">trategic </w:t>
      </w:r>
      <w:r w:rsidR="002B5CA4" w:rsidRPr="006E749C">
        <w:rPr>
          <w:rFonts w:ascii="Calisto MT" w:hAnsi="Calisto MT" w:cstheme="minorHAnsi"/>
          <w:sz w:val="24"/>
          <w:szCs w:val="24"/>
        </w:rPr>
        <w:t>I</w:t>
      </w:r>
      <w:r w:rsidRPr="006E749C">
        <w:rPr>
          <w:rFonts w:ascii="Calisto MT" w:hAnsi="Calisto MT" w:cstheme="minorHAnsi"/>
          <w:sz w:val="24"/>
          <w:szCs w:val="24"/>
        </w:rPr>
        <w:t xml:space="preserve">nvestment </w:t>
      </w:r>
      <w:r w:rsidR="00612051" w:rsidRPr="006E749C">
        <w:rPr>
          <w:rFonts w:ascii="Calisto MT" w:hAnsi="Calisto MT" w:cstheme="minorHAnsi"/>
          <w:sz w:val="24"/>
          <w:szCs w:val="24"/>
        </w:rPr>
        <w:t>P</w:t>
      </w:r>
      <w:r w:rsidRPr="006E749C">
        <w:rPr>
          <w:rFonts w:ascii="Calisto MT" w:hAnsi="Calisto MT" w:cstheme="minorHAnsi"/>
          <w:sz w:val="24"/>
          <w:szCs w:val="24"/>
        </w:rPr>
        <w:t>lans have been developed and implemented, and these have resulted to notable improvements broadly on access to justice</w:t>
      </w:r>
      <w:r w:rsidR="002B5CA4" w:rsidRPr="006E749C">
        <w:rPr>
          <w:rFonts w:ascii="Calisto MT" w:hAnsi="Calisto MT" w:cstheme="minorHAnsi"/>
          <w:sz w:val="24"/>
          <w:szCs w:val="24"/>
        </w:rPr>
        <w:t xml:space="preserve"> delivery</w:t>
      </w:r>
      <w:r w:rsidRPr="006E749C">
        <w:rPr>
          <w:rFonts w:ascii="Calisto MT" w:hAnsi="Calisto MT" w:cstheme="minorHAnsi"/>
          <w:sz w:val="24"/>
          <w:szCs w:val="24"/>
        </w:rPr>
        <w:t xml:space="preserve"> in the country. Despite the gains, there is still challenges though significant, are not insurmountable</w:t>
      </w:r>
      <w:r w:rsidR="00191D87" w:rsidRPr="006E749C">
        <w:rPr>
          <w:rFonts w:ascii="Calisto MT" w:hAnsi="Calisto MT" w:cstheme="minorHAnsi"/>
          <w:sz w:val="24"/>
          <w:szCs w:val="24"/>
        </w:rPr>
        <w:t xml:space="preserve">. There </w:t>
      </w:r>
      <w:r w:rsidR="001F264C" w:rsidRPr="006E749C">
        <w:rPr>
          <w:rFonts w:ascii="Calisto MT" w:hAnsi="Calisto MT" w:cstheme="minorHAnsi"/>
          <w:sz w:val="24"/>
          <w:szCs w:val="24"/>
        </w:rPr>
        <w:t>is</w:t>
      </w:r>
      <w:r w:rsidR="00191D87" w:rsidRPr="006E749C">
        <w:rPr>
          <w:rFonts w:ascii="Calisto MT" w:hAnsi="Calisto MT" w:cstheme="minorHAnsi"/>
          <w:sz w:val="24"/>
          <w:szCs w:val="24"/>
        </w:rPr>
        <w:t xml:space="preserve"> still huge backlog of cases in the </w:t>
      </w:r>
      <w:r w:rsidR="002B5CA4" w:rsidRPr="006E749C">
        <w:rPr>
          <w:rFonts w:ascii="Calisto MT" w:hAnsi="Calisto MT" w:cstheme="minorHAnsi"/>
          <w:sz w:val="24"/>
          <w:szCs w:val="24"/>
        </w:rPr>
        <w:t xml:space="preserve">court </w:t>
      </w:r>
      <w:r w:rsidR="00191D87" w:rsidRPr="006E749C">
        <w:rPr>
          <w:rFonts w:ascii="Calisto MT" w:hAnsi="Calisto MT" w:cstheme="minorHAnsi"/>
          <w:sz w:val="24"/>
          <w:szCs w:val="24"/>
        </w:rPr>
        <w:t xml:space="preserve">system, high number of inmates in the Correctional Centre that </w:t>
      </w:r>
      <w:r w:rsidR="00DE3BFE" w:rsidRPr="006E749C">
        <w:rPr>
          <w:rFonts w:ascii="Calisto MT" w:hAnsi="Calisto MT" w:cstheme="minorHAnsi"/>
          <w:sz w:val="24"/>
          <w:szCs w:val="24"/>
        </w:rPr>
        <w:t xml:space="preserve">are unsentenced, overcrowding, </w:t>
      </w:r>
      <w:r w:rsidR="00191D87" w:rsidRPr="006E749C">
        <w:rPr>
          <w:rFonts w:ascii="Calisto MT" w:hAnsi="Calisto MT" w:cstheme="minorHAnsi"/>
          <w:sz w:val="24"/>
          <w:szCs w:val="24"/>
        </w:rPr>
        <w:t>and public perception issues</w:t>
      </w:r>
      <w:r w:rsidR="001F264C" w:rsidRPr="006E749C">
        <w:rPr>
          <w:rFonts w:ascii="Calisto MT" w:hAnsi="Calisto MT" w:cstheme="minorHAnsi"/>
          <w:sz w:val="24"/>
          <w:szCs w:val="24"/>
        </w:rPr>
        <w:t>, to name a few.</w:t>
      </w:r>
      <w:r w:rsidR="001F264C" w:rsidRPr="00686701">
        <w:rPr>
          <w:rFonts w:ascii="Calisto MT" w:hAnsi="Calisto MT" w:cstheme="minorHAnsi"/>
          <w:sz w:val="24"/>
          <w:szCs w:val="24"/>
        </w:rPr>
        <w:t xml:space="preserve"> These challenges continue to impede the dispense of </w:t>
      </w:r>
      <w:r w:rsidR="00D26D8C">
        <w:rPr>
          <w:rFonts w:ascii="Calisto MT" w:hAnsi="Calisto MT" w:cstheme="minorHAnsi"/>
          <w:sz w:val="24"/>
          <w:szCs w:val="24"/>
        </w:rPr>
        <w:t>equal</w:t>
      </w:r>
      <w:r w:rsidR="00D26D8C" w:rsidRPr="00686701">
        <w:rPr>
          <w:rFonts w:ascii="Calisto MT" w:hAnsi="Calisto MT" w:cstheme="minorHAnsi"/>
          <w:sz w:val="24"/>
          <w:szCs w:val="24"/>
        </w:rPr>
        <w:t xml:space="preserve"> </w:t>
      </w:r>
      <w:r w:rsidR="001F264C" w:rsidRPr="00686701">
        <w:rPr>
          <w:rFonts w:ascii="Calisto MT" w:hAnsi="Calisto MT" w:cstheme="minorHAnsi"/>
          <w:sz w:val="24"/>
          <w:szCs w:val="24"/>
        </w:rPr>
        <w:t xml:space="preserve">justice services to citizens, including female and marginalized groups. </w:t>
      </w:r>
      <w:r w:rsidR="00F61FBE" w:rsidRPr="00686701">
        <w:rPr>
          <w:rFonts w:ascii="Calisto MT" w:hAnsi="Calisto MT" w:cstheme="minorHAnsi"/>
          <w:sz w:val="24"/>
          <w:szCs w:val="24"/>
        </w:rPr>
        <w:t xml:space="preserve"> </w:t>
      </w:r>
      <w:r w:rsidR="00DE3BFE" w:rsidRPr="00686701">
        <w:rPr>
          <w:rFonts w:ascii="Calisto MT" w:hAnsi="Calisto MT"/>
          <w:sz w:val="24"/>
          <w:szCs w:val="24"/>
        </w:rPr>
        <w:t>Nonetheless, the Justice Sector reform agenda is ongoing and aiming to address the bottlenecks in the system to improve</w:t>
      </w:r>
      <w:r w:rsidR="00F61FBE" w:rsidRPr="00686701">
        <w:rPr>
          <w:rFonts w:ascii="Calisto MT" w:hAnsi="Calisto MT"/>
          <w:sz w:val="24"/>
          <w:szCs w:val="24"/>
        </w:rPr>
        <w:t xml:space="preserve"> access to justice, </w:t>
      </w:r>
      <w:r w:rsidR="00DE3BFE" w:rsidRPr="00686701">
        <w:rPr>
          <w:rFonts w:ascii="Calisto MT" w:hAnsi="Calisto MT"/>
          <w:sz w:val="24"/>
          <w:szCs w:val="24"/>
        </w:rPr>
        <w:t xml:space="preserve">the rule of law, security and </w:t>
      </w:r>
      <w:proofErr w:type="spellStart"/>
      <w:r w:rsidR="00DE3BFE" w:rsidRPr="00686701">
        <w:rPr>
          <w:rFonts w:ascii="Calisto MT" w:hAnsi="Calisto MT"/>
          <w:sz w:val="24"/>
          <w:szCs w:val="24"/>
        </w:rPr>
        <w:t>well being</w:t>
      </w:r>
      <w:proofErr w:type="spellEnd"/>
      <w:r w:rsidR="00DE3BFE" w:rsidRPr="00686701">
        <w:rPr>
          <w:rFonts w:ascii="Calisto MT" w:hAnsi="Calisto MT"/>
          <w:sz w:val="24"/>
          <w:szCs w:val="24"/>
        </w:rPr>
        <w:t xml:space="preserve"> of citizens. </w:t>
      </w:r>
    </w:p>
    <w:p w14:paraId="6696912E" w14:textId="31DD39E5" w:rsidR="00D167BD" w:rsidRPr="00686701" w:rsidRDefault="00F61FBE" w:rsidP="00D167BD">
      <w:pPr>
        <w:pStyle w:val="ListParagraph"/>
        <w:keepNext/>
        <w:keepLines/>
        <w:numPr>
          <w:ilvl w:val="1"/>
          <w:numId w:val="2"/>
        </w:numPr>
        <w:spacing w:before="240"/>
        <w:outlineLvl w:val="0"/>
        <w:rPr>
          <w:rFonts w:ascii="Calisto MT" w:eastAsia="MS Gothic" w:hAnsi="Calisto MT" w:cstheme="minorHAnsi"/>
          <w:color w:val="4472C4" w:themeColor="accent1"/>
        </w:rPr>
      </w:pPr>
      <w:bookmarkStart w:id="8" w:name="_Toc144664150"/>
      <w:r w:rsidRPr="00686701">
        <w:rPr>
          <w:rFonts w:ascii="Calisto MT" w:eastAsia="MS Gothic" w:hAnsi="Calisto MT" w:cstheme="minorHAnsi"/>
          <w:color w:val="4472C4" w:themeColor="accent1"/>
        </w:rPr>
        <w:lastRenderedPageBreak/>
        <w:t xml:space="preserve">Processes and </w:t>
      </w:r>
      <w:r w:rsidR="00AA30B8" w:rsidRPr="00686701">
        <w:rPr>
          <w:rFonts w:ascii="Calisto MT" w:eastAsia="MS Gothic" w:hAnsi="Calisto MT" w:cstheme="minorHAnsi"/>
          <w:color w:val="4472C4" w:themeColor="accent1"/>
        </w:rPr>
        <w:t xml:space="preserve">Approach </w:t>
      </w:r>
      <w:r w:rsidR="00D72DB1">
        <w:rPr>
          <w:rFonts w:ascii="Calisto MT" w:eastAsia="MS Gothic" w:hAnsi="Calisto MT" w:cstheme="minorHAnsi"/>
          <w:color w:val="4472C4" w:themeColor="accent1"/>
        </w:rPr>
        <w:t>i</w:t>
      </w:r>
      <w:r w:rsidR="00AA30B8" w:rsidRPr="00686701">
        <w:rPr>
          <w:rFonts w:ascii="Calisto MT" w:eastAsia="MS Gothic" w:hAnsi="Calisto MT" w:cstheme="minorHAnsi"/>
          <w:color w:val="4472C4" w:themeColor="accent1"/>
        </w:rPr>
        <w:t>n</w:t>
      </w:r>
      <w:r w:rsidR="00034E27" w:rsidRPr="00686701">
        <w:rPr>
          <w:rFonts w:ascii="Calisto MT" w:eastAsia="MS Gothic" w:hAnsi="Calisto MT" w:cstheme="minorHAnsi"/>
          <w:color w:val="4472C4" w:themeColor="accent1"/>
        </w:rPr>
        <w:t xml:space="preserve"> Developing the </w:t>
      </w:r>
      <w:r w:rsidR="000B4C37">
        <w:rPr>
          <w:rFonts w:ascii="Calisto MT" w:eastAsia="MS Gothic" w:hAnsi="Calisto MT" w:cstheme="minorHAnsi"/>
          <w:color w:val="4472C4" w:themeColor="accent1"/>
        </w:rPr>
        <w:t xml:space="preserve">Strategic </w:t>
      </w:r>
      <w:r w:rsidR="00034E27" w:rsidRPr="00686701">
        <w:rPr>
          <w:rFonts w:ascii="Calisto MT" w:eastAsia="MS Gothic" w:hAnsi="Calisto MT" w:cstheme="minorHAnsi"/>
          <w:color w:val="4472C4" w:themeColor="accent1"/>
        </w:rPr>
        <w:t>Plan</w:t>
      </w:r>
      <w:bookmarkEnd w:id="8"/>
      <w:r w:rsidR="00034E27" w:rsidRPr="00686701">
        <w:rPr>
          <w:rFonts w:ascii="Calisto MT" w:eastAsia="MS Gothic" w:hAnsi="Calisto MT" w:cstheme="minorHAnsi"/>
          <w:color w:val="4472C4" w:themeColor="accent1"/>
        </w:rPr>
        <w:t xml:space="preserve"> </w:t>
      </w:r>
    </w:p>
    <w:p w14:paraId="4CD5F8C6" w14:textId="1793AF0C" w:rsidR="001710E8" w:rsidRPr="00686701" w:rsidRDefault="00D167BD" w:rsidP="00AA30B8">
      <w:pPr>
        <w:spacing w:before="100" w:beforeAutospacing="1" w:after="100" w:afterAutospacing="1" w:line="360" w:lineRule="auto"/>
        <w:jc w:val="both"/>
        <w:rPr>
          <w:rFonts w:ascii="Calisto MT" w:hAnsi="Calisto MT" w:cstheme="minorHAnsi"/>
          <w:sz w:val="24"/>
          <w:szCs w:val="24"/>
          <w:shd w:val="clear" w:color="auto" w:fill="FFFFFF"/>
        </w:rPr>
      </w:pPr>
      <w:r w:rsidRPr="00686701">
        <w:rPr>
          <w:rFonts w:ascii="Calisto MT" w:hAnsi="Calisto MT" w:cstheme="minorHAnsi"/>
          <w:sz w:val="24"/>
          <w:szCs w:val="24"/>
          <w:shd w:val="clear" w:color="auto" w:fill="FFFFFF"/>
        </w:rPr>
        <w:t>The Justice Sector of Sierra Leone Strategic Plan (2024 -202</w:t>
      </w:r>
      <w:r w:rsidR="000B4C37">
        <w:rPr>
          <w:rFonts w:ascii="Calisto MT" w:hAnsi="Calisto MT" w:cstheme="minorHAnsi"/>
          <w:sz w:val="24"/>
          <w:szCs w:val="24"/>
          <w:shd w:val="clear" w:color="auto" w:fill="FFFFFF"/>
        </w:rPr>
        <w:t>8</w:t>
      </w:r>
      <w:r w:rsidRPr="00686701">
        <w:rPr>
          <w:rFonts w:ascii="Calisto MT" w:hAnsi="Calisto MT" w:cstheme="minorHAnsi"/>
          <w:sz w:val="24"/>
          <w:szCs w:val="24"/>
          <w:shd w:val="clear" w:color="auto" w:fill="FFFFFF"/>
        </w:rPr>
        <w:t xml:space="preserve">) was developed in a participatory and consultative process. This is to ensure sector-wide ownership by all </w:t>
      </w:r>
      <w:r w:rsidR="000B4C37" w:rsidRPr="00686701">
        <w:rPr>
          <w:rFonts w:ascii="Calisto MT" w:hAnsi="Calisto MT" w:cstheme="minorHAnsi"/>
          <w:sz w:val="24"/>
          <w:szCs w:val="24"/>
          <w:shd w:val="clear" w:color="auto" w:fill="FFFFFF"/>
        </w:rPr>
        <w:t xml:space="preserve"> </w:t>
      </w:r>
      <w:r w:rsidRPr="00686701">
        <w:rPr>
          <w:rFonts w:ascii="Calisto MT" w:hAnsi="Calisto MT" w:cstheme="minorHAnsi"/>
          <w:sz w:val="24"/>
          <w:szCs w:val="24"/>
          <w:shd w:val="clear" w:color="auto" w:fill="FFFFFF"/>
        </w:rPr>
        <w:t>institutions</w:t>
      </w:r>
      <w:r w:rsidR="000B4C37">
        <w:rPr>
          <w:rFonts w:ascii="Calisto MT" w:hAnsi="Calisto MT" w:cstheme="minorHAnsi"/>
          <w:sz w:val="24"/>
          <w:szCs w:val="24"/>
          <w:shd w:val="clear" w:color="auto" w:fill="FFFFFF"/>
        </w:rPr>
        <w:t xml:space="preserve"> involved in justice delivery</w:t>
      </w:r>
      <w:r w:rsidRPr="00686701">
        <w:rPr>
          <w:rFonts w:ascii="Calisto MT" w:hAnsi="Calisto MT" w:cstheme="minorHAnsi"/>
          <w:sz w:val="24"/>
          <w:szCs w:val="24"/>
          <w:shd w:val="clear" w:color="auto" w:fill="FFFFFF"/>
        </w:rPr>
        <w:t xml:space="preserve">. The processes involved </w:t>
      </w:r>
      <w:r w:rsidR="00AC4F57" w:rsidRPr="00686701">
        <w:rPr>
          <w:rFonts w:ascii="Calisto MT" w:hAnsi="Calisto MT" w:cstheme="minorHAnsi"/>
          <w:sz w:val="24"/>
          <w:szCs w:val="24"/>
          <w:shd w:val="clear" w:color="auto" w:fill="FFFFFF"/>
        </w:rPr>
        <w:t xml:space="preserve">first conducting a desk review of various justice sector documents including the JSRSIP IV. Findings from these reviews were consolidated to come up with the underlying issues which formed the basis for consultations with sector institutions. The next phase was the conduct of </w:t>
      </w:r>
      <w:r w:rsidR="00164590" w:rsidRPr="00686701">
        <w:rPr>
          <w:rFonts w:ascii="Calisto MT" w:hAnsi="Calisto MT" w:cstheme="minorHAnsi"/>
          <w:sz w:val="24"/>
          <w:szCs w:val="24"/>
          <w:shd w:val="clear" w:color="auto" w:fill="FFFFFF"/>
        </w:rPr>
        <w:t xml:space="preserve">series of wide-ranging </w:t>
      </w:r>
      <w:r w:rsidR="00AC4F57" w:rsidRPr="00686701">
        <w:rPr>
          <w:rFonts w:ascii="Calisto MT" w:hAnsi="Calisto MT" w:cstheme="minorHAnsi"/>
          <w:sz w:val="24"/>
          <w:szCs w:val="24"/>
          <w:shd w:val="clear" w:color="auto" w:fill="FFFFFF"/>
        </w:rPr>
        <w:t xml:space="preserve">consultations </w:t>
      </w:r>
      <w:r w:rsidR="00164590" w:rsidRPr="00686701">
        <w:rPr>
          <w:rFonts w:ascii="Calisto MT" w:hAnsi="Calisto MT" w:cstheme="minorHAnsi"/>
          <w:sz w:val="24"/>
          <w:szCs w:val="24"/>
          <w:shd w:val="clear" w:color="auto" w:fill="FFFFFF"/>
        </w:rPr>
        <w:t>where representatives from sector institutions were engaged in a process to gather strategic inputs. Several meetings were held to review the performance of the previous plan and gather feedback from stakeholders</w:t>
      </w:r>
      <w:r w:rsidR="00084EB2" w:rsidRPr="00686701">
        <w:rPr>
          <w:rFonts w:ascii="Calisto MT" w:hAnsi="Calisto MT" w:cstheme="minorHAnsi"/>
          <w:sz w:val="24"/>
          <w:szCs w:val="24"/>
          <w:shd w:val="clear" w:color="auto" w:fill="FFFFFF"/>
        </w:rPr>
        <w:t xml:space="preserve">. These meetings were vital in assessing the strengths, challenges and opportunities in the Justice Sector. </w:t>
      </w:r>
    </w:p>
    <w:p w14:paraId="4D597578" w14:textId="77777777" w:rsidR="004E4652" w:rsidRPr="00686701" w:rsidRDefault="004E4652" w:rsidP="00B65D8E">
      <w:pPr>
        <w:spacing w:before="100" w:beforeAutospacing="1" w:after="100" w:afterAutospacing="1" w:line="276" w:lineRule="auto"/>
        <w:jc w:val="both"/>
        <w:rPr>
          <w:rFonts w:ascii="Calisto MT" w:hAnsi="Calisto MT" w:cstheme="minorHAnsi"/>
          <w:sz w:val="24"/>
          <w:szCs w:val="24"/>
          <w:shd w:val="clear" w:color="auto" w:fill="FFFFFF"/>
        </w:rPr>
      </w:pPr>
    </w:p>
    <w:p w14:paraId="679F14A7" w14:textId="77777777" w:rsidR="004E4652" w:rsidRPr="00686701" w:rsidRDefault="004E4652" w:rsidP="00B65D8E">
      <w:pPr>
        <w:spacing w:before="100" w:beforeAutospacing="1" w:after="100" w:afterAutospacing="1" w:line="276" w:lineRule="auto"/>
        <w:jc w:val="both"/>
        <w:rPr>
          <w:rFonts w:ascii="Calisto MT" w:hAnsi="Calisto MT" w:cstheme="minorHAnsi"/>
          <w:sz w:val="24"/>
          <w:szCs w:val="24"/>
          <w:shd w:val="clear" w:color="auto" w:fill="FFFFFF"/>
        </w:rPr>
      </w:pPr>
    </w:p>
    <w:p w14:paraId="50F195E6" w14:textId="77777777" w:rsidR="00F61FBE" w:rsidRPr="00686701" w:rsidRDefault="00F61FBE" w:rsidP="00B65D8E">
      <w:pPr>
        <w:spacing w:before="100" w:beforeAutospacing="1" w:after="100" w:afterAutospacing="1" w:line="276" w:lineRule="auto"/>
        <w:jc w:val="both"/>
        <w:rPr>
          <w:rFonts w:ascii="Calisto MT" w:hAnsi="Calisto MT" w:cstheme="minorHAnsi"/>
          <w:sz w:val="24"/>
          <w:szCs w:val="24"/>
          <w:shd w:val="clear" w:color="auto" w:fill="FFFFFF"/>
        </w:rPr>
      </w:pPr>
    </w:p>
    <w:p w14:paraId="15DBD48A" w14:textId="77777777" w:rsidR="00F61FBE" w:rsidRPr="00686701" w:rsidRDefault="00F61FBE" w:rsidP="00B65D8E">
      <w:pPr>
        <w:spacing w:before="100" w:beforeAutospacing="1" w:after="100" w:afterAutospacing="1" w:line="276" w:lineRule="auto"/>
        <w:jc w:val="both"/>
        <w:rPr>
          <w:rFonts w:ascii="Calisto MT" w:hAnsi="Calisto MT" w:cstheme="minorHAnsi"/>
          <w:sz w:val="24"/>
          <w:szCs w:val="24"/>
          <w:shd w:val="clear" w:color="auto" w:fill="FFFFFF"/>
        </w:rPr>
      </w:pPr>
    </w:p>
    <w:p w14:paraId="0AC52EFD" w14:textId="77777777" w:rsidR="00F61FBE" w:rsidRPr="00686701" w:rsidRDefault="00F61FBE" w:rsidP="00B65D8E">
      <w:pPr>
        <w:spacing w:before="100" w:beforeAutospacing="1" w:after="100" w:afterAutospacing="1" w:line="276" w:lineRule="auto"/>
        <w:jc w:val="both"/>
        <w:rPr>
          <w:rFonts w:ascii="Calisto MT" w:hAnsi="Calisto MT" w:cstheme="minorHAnsi"/>
          <w:sz w:val="24"/>
          <w:szCs w:val="24"/>
          <w:shd w:val="clear" w:color="auto" w:fill="FFFFFF"/>
        </w:rPr>
      </w:pPr>
    </w:p>
    <w:p w14:paraId="5799E566" w14:textId="77777777" w:rsidR="00F61FBE" w:rsidRPr="00686701" w:rsidRDefault="00F61FBE" w:rsidP="00B65D8E">
      <w:pPr>
        <w:spacing w:before="100" w:beforeAutospacing="1" w:after="100" w:afterAutospacing="1" w:line="276" w:lineRule="auto"/>
        <w:jc w:val="both"/>
        <w:rPr>
          <w:rFonts w:ascii="Calisto MT" w:hAnsi="Calisto MT" w:cstheme="minorHAnsi"/>
          <w:sz w:val="24"/>
          <w:szCs w:val="24"/>
          <w:shd w:val="clear" w:color="auto" w:fill="FFFFFF"/>
        </w:rPr>
      </w:pPr>
    </w:p>
    <w:p w14:paraId="61BE10D8" w14:textId="77777777" w:rsidR="00F61FBE" w:rsidRPr="00686701" w:rsidRDefault="00F61FBE" w:rsidP="00B65D8E">
      <w:pPr>
        <w:spacing w:before="100" w:beforeAutospacing="1" w:after="100" w:afterAutospacing="1" w:line="276" w:lineRule="auto"/>
        <w:jc w:val="both"/>
        <w:rPr>
          <w:rFonts w:ascii="Calisto MT" w:hAnsi="Calisto MT" w:cstheme="minorHAnsi"/>
          <w:sz w:val="24"/>
          <w:szCs w:val="24"/>
          <w:shd w:val="clear" w:color="auto" w:fill="FFFFFF"/>
        </w:rPr>
      </w:pPr>
    </w:p>
    <w:p w14:paraId="3569DC20" w14:textId="77777777" w:rsidR="00F61FBE" w:rsidRPr="00686701" w:rsidRDefault="00F61FBE" w:rsidP="00B65D8E">
      <w:pPr>
        <w:spacing w:before="100" w:beforeAutospacing="1" w:after="100" w:afterAutospacing="1" w:line="276" w:lineRule="auto"/>
        <w:jc w:val="both"/>
        <w:rPr>
          <w:rFonts w:ascii="Calisto MT" w:hAnsi="Calisto MT" w:cstheme="minorHAnsi"/>
          <w:sz w:val="24"/>
          <w:szCs w:val="24"/>
          <w:shd w:val="clear" w:color="auto" w:fill="FFFFFF"/>
        </w:rPr>
      </w:pPr>
    </w:p>
    <w:p w14:paraId="4833AF10" w14:textId="77777777" w:rsidR="00F61FBE" w:rsidRPr="00686701" w:rsidRDefault="00F61FBE" w:rsidP="00B65D8E">
      <w:pPr>
        <w:spacing w:before="100" w:beforeAutospacing="1" w:after="100" w:afterAutospacing="1" w:line="276" w:lineRule="auto"/>
        <w:jc w:val="both"/>
        <w:rPr>
          <w:rFonts w:ascii="Calisto MT" w:hAnsi="Calisto MT" w:cstheme="minorHAnsi"/>
          <w:sz w:val="24"/>
          <w:szCs w:val="24"/>
          <w:shd w:val="clear" w:color="auto" w:fill="FFFFFF"/>
        </w:rPr>
      </w:pPr>
    </w:p>
    <w:p w14:paraId="1A364059" w14:textId="77777777" w:rsidR="00F61FBE" w:rsidRPr="00686701" w:rsidRDefault="00F61FBE" w:rsidP="00B65D8E">
      <w:pPr>
        <w:spacing w:before="100" w:beforeAutospacing="1" w:after="100" w:afterAutospacing="1" w:line="276" w:lineRule="auto"/>
        <w:jc w:val="both"/>
        <w:rPr>
          <w:rFonts w:ascii="Calisto MT" w:hAnsi="Calisto MT" w:cstheme="minorHAnsi"/>
          <w:sz w:val="24"/>
          <w:szCs w:val="24"/>
          <w:shd w:val="clear" w:color="auto" w:fill="FFFFFF"/>
        </w:rPr>
      </w:pPr>
    </w:p>
    <w:p w14:paraId="324B38D3" w14:textId="77777777" w:rsidR="00F61FBE" w:rsidRPr="00686701" w:rsidRDefault="00F61FBE" w:rsidP="00B65D8E">
      <w:pPr>
        <w:spacing w:before="100" w:beforeAutospacing="1" w:after="100" w:afterAutospacing="1" w:line="276" w:lineRule="auto"/>
        <w:jc w:val="both"/>
        <w:rPr>
          <w:rFonts w:ascii="Calisto MT" w:hAnsi="Calisto MT" w:cstheme="minorHAnsi"/>
          <w:sz w:val="24"/>
          <w:szCs w:val="24"/>
          <w:shd w:val="clear" w:color="auto" w:fill="FFFFFF"/>
        </w:rPr>
      </w:pPr>
    </w:p>
    <w:p w14:paraId="5FBAF7BF" w14:textId="77777777" w:rsidR="00F61FBE" w:rsidRPr="00686701" w:rsidRDefault="00F61FBE" w:rsidP="00B65D8E">
      <w:pPr>
        <w:spacing w:before="100" w:beforeAutospacing="1" w:after="100" w:afterAutospacing="1" w:line="276" w:lineRule="auto"/>
        <w:jc w:val="both"/>
        <w:rPr>
          <w:rFonts w:ascii="Calisto MT" w:hAnsi="Calisto MT" w:cstheme="minorHAnsi"/>
          <w:sz w:val="24"/>
          <w:szCs w:val="24"/>
          <w:shd w:val="clear" w:color="auto" w:fill="FFFFFF"/>
        </w:rPr>
      </w:pPr>
    </w:p>
    <w:p w14:paraId="212B8E3B" w14:textId="77777777" w:rsidR="00F61FBE" w:rsidRPr="00686701" w:rsidRDefault="00F61FBE" w:rsidP="00B65D8E">
      <w:pPr>
        <w:spacing w:before="100" w:beforeAutospacing="1" w:after="100" w:afterAutospacing="1" w:line="276" w:lineRule="auto"/>
        <w:jc w:val="both"/>
        <w:rPr>
          <w:rFonts w:ascii="Calisto MT" w:hAnsi="Calisto MT" w:cstheme="minorHAnsi"/>
          <w:sz w:val="24"/>
          <w:szCs w:val="24"/>
          <w:shd w:val="clear" w:color="auto" w:fill="FFFFFF"/>
        </w:rPr>
      </w:pPr>
    </w:p>
    <w:p w14:paraId="22842909" w14:textId="77777777" w:rsidR="004E4652" w:rsidRPr="00686701" w:rsidRDefault="004E4652" w:rsidP="00B65D8E">
      <w:pPr>
        <w:spacing w:before="100" w:beforeAutospacing="1" w:after="100" w:afterAutospacing="1" w:line="276" w:lineRule="auto"/>
        <w:jc w:val="both"/>
        <w:rPr>
          <w:rFonts w:ascii="Calisto MT" w:hAnsi="Calisto MT" w:cstheme="minorHAnsi"/>
          <w:sz w:val="24"/>
          <w:szCs w:val="24"/>
          <w:shd w:val="clear" w:color="auto" w:fill="FFFFFF"/>
        </w:rPr>
      </w:pPr>
    </w:p>
    <w:p w14:paraId="798B2C27" w14:textId="37C0A20B" w:rsidR="003B3935" w:rsidRPr="00686701" w:rsidRDefault="004E4652" w:rsidP="004E4652">
      <w:pPr>
        <w:keepNext/>
        <w:keepLines/>
        <w:spacing w:before="240" w:line="276" w:lineRule="auto"/>
        <w:ind w:left="360"/>
        <w:jc w:val="center"/>
        <w:outlineLvl w:val="0"/>
        <w:rPr>
          <w:rFonts w:ascii="Calisto MT" w:eastAsia="MS Gothic" w:hAnsi="Calisto MT" w:cstheme="minorHAnsi"/>
          <w:color w:val="4472C4" w:themeColor="accent1"/>
          <w:sz w:val="24"/>
          <w:szCs w:val="24"/>
        </w:rPr>
      </w:pPr>
      <w:bookmarkStart w:id="9" w:name="_Toc144664151"/>
      <w:r w:rsidRPr="00686701">
        <w:rPr>
          <w:rFonts w:ascii="Calisto MT" w:eastAsia="MS Gothic" w:hAnsi="Calisto MT" w:cstheme="minorHAnsi"/>
          <w:color w:val="4472C4" w:themeColor="accent1"/>
          <w:sz w:val="24"/>
          <w:szCs w:val="24"/>
          <w:lang w:val="en-US"/>
        </w:rPr>
        <w:lastRenderedPageBreak/>
        <w:t xml:space="preserve">Chapter 2:  </w:t>
      </w:r>
      <w:bookmarkStart w:id="10" w:name="_Hlk56581202"/>
      <w:r w:rsidR="00703762" w:rsidRPr="00686701">
        <w:rPr>
          <w:rFonts w:ascii="Calisto MT" w:eastAsia="MS Gothic" w:hAnsi="Calisto MT" w:cstheme="minorHAnsi"/>
          <w:color w:val="4472C4" w:themeColor="accent1"/>
          <w:sz w:val="24"/>
          <w:szCs w:val="24"/>
        </w:rPr>
        <w:t>Justice Sector Institutional Framework</w:t>
      </w:r>
      <w:bookmarkEnd w:id="9"/>
      <w:r w:rsidR="00703762" w:rsidRPr="00686701">
        <w:rPr>
          <w:rFonts w:ascii="Calisto MT" w:eastAsia="MS Gothic" w:hAnsi="Calisto MT" w:cstheme="minorHAnsi"/>
          <w:color w:val="4472C4" w:themeColor="accent1"/>
          <w:sz w:val="24"/>
          <w:szCs w:val="24"/>
        </w:rPr>
        <w:t xml:space="preserve"> </w:t>
      </w:r>
    </w:p>
    <w:bookmarkEnd w:id="10"/>
    <w:p w14:paraId="4E250DF9" w14:textId="53D7BBDC" w:rsidR="001858EA" w:rsidRPr="00686701" w:rsidRDefault="00703762" w:rsidP="001858EA">
      <w:pPr>
        <w:jc w:val="both"/>
        <w:rPr>
          <w:rFonts w:ascii="Calisto MT" w:hAnsi="Calisto MT" w:cstheme="minorHAnsi"/>
          <w:sz w:val="24"/>
          <w:szCs w:val="24"/>
        </w:rPr>
      </w:pPr>
      <w:r w:rsidRPr="00686701">
        <w:rPr>
          <w:rFonts w:ascii="Calisto MT" w:hAnsi="Calisto MT" w:cstheme="minorHAnsi"/>
          <w:sz w:val="24"/>
          <w:szCs w:val="24"/>
        </w:rPr>
        <w:t>The following M</w:t>
      </w:r>
      <w:r w:rsidR="000B4C37">
        <w:rPr>
          <w:rFonts w:ascii="Calisto MT" w:hAnsi="Calisto MT" w:cstheme="minorHAnsi"/>
          <w:sz w:val="24"/>
          <w:szCs w:val="24"/>
        </w:rPr>
        <w:t>inist</w:t>
      </w:r>
      <w:r w:rsidR="00153F07">
        <w:rPr>
          <w:rFonts w:ascii="Calisto MT" w:hAnsi="Calisto MT" w:cstheme="minorHAnsi"/>
          <w:sz w:val="24"/>
          <w:szCs w:val="24"/>
        </w:rPr>
        <w:t xml:space="preserve">ries, </w:t>
      </w:r>
      <w:r w:rsidRPr="00686701">
        <w:rPr>
          <w:rFonts w:ascii="Calisto MT" w:hAnsi="Calisto MT" w:cstheme="minorHAnsi"/>
          <w:sz w:val="24"/>
          <w:szCs w:val="24"/>
        </w:rPr>
        <w:t>D</w:t>
      </w:r>
      <w:r w:rsidR="00153F07">
        <w:rPr>
          <w:rFonts w:ascii="Calisto MT" w:hAnsi="Calisto MT" w:cstheme="minorHAnsi"/>
          <w:sz w:val="24"/>
          <w:szCs w:val="24"/>
        </w:rPr>
        <w:t xml:space="preserve">epartment and </w:t>
      </w:r>
      <w:r w:rsidRPr="00686701">
        <w:rPr>
          <w:rFonts w:ascii="Calisto MT" w:hAnsi="Calisto MT" w:cstheme="minorHAnsi"/>
          <w:sz w:val="24"/>
          <w:szCs w:val="24"/>
        </w:rPr>
        <w:t>A</w:t>
      </w:r>
      <w:r w:rsidR="00153F07">
        <w:rPr>
          <w:rFonts w:ascii="Calisto MT" w:hAnsi="Calisto MT" w:cstheme="minorHAnsi"/>
          <w:sz w:val="24"/>
          <w:szCs w:val="24"/>
        </w:rPr>
        <w:t>gencie</w:t>
      </w:r>
      <w:r w:rsidRPr="00686701">
        <w:rPr>
          <w:rFonts w:ascii="Calisto MT" w:hAnsi="Calisto MT" w:cstheme="minorHAnsi"/>
          <w:sz w:val="24"/>
          <w:szCs w:val="24"/>
        </w:rPr>
        <w:t xml:space="preserve">s </w:t>
      </w:r>
      <w:r w:rsidR="00153F07">
        <w:rPr>
          <w:rFonts w:ascii="Calisto MT" w:hAnsi="Calisto MT" w:cstheme="minorHAnsi"/>
          <w:sz w:val="24"/>
          <w:szCs w:val="24"/>
        </w:rPr>
        <w:t xml:space="preserve">are considered to </w:t>
      </w:r>
      <w:r w:rsidRPr="00686701">
        <w:rPr>
          <w:rFonts w:ascii="Calisto MT" w:hAnsi="Calisto MT" w:cstheme="minorHAnsi"/>
          <w:sz w:val="24"/>
          <w:szCs w:val="24"/>
        </w:rPr>
        <w:t xml:space="preserve">make up the justice sector of Sierra Leone: </w:t>
      </w:r>
    </w:p>
    <w:p w14:paraId="479EF094" w14:textId="3BA278FA" w:rsidR="001858EA" w:rsidRPr="00686701" w:rsidRDefault="00703762">
      <w:pPr>
        <w:pStyle w:val="ListParagraph"/>
        <w:numPr>
          <w:ilvl w:val="0"/>
          <w:numId w:val="6"/>
        </w:numPr>
        <w:rPr>
          <w:rFonts w:ascii="Calisto MT" w:hAnsi="Calisto MT" w:cstheme="minorHAnsi"/>
          <w:lang w:val="en-GB"/>
        </w:rPr>
      </w:pPr>
      <w:r w:rsidRPr="00686701">
        <w:rPr>
          <w:rFonts w:ascii="Calisto MT" w:hAnsi="Calisto MT" w:cstheme="minorHAnsi"/>
        </w:rPr>
        <w:t xml:space="preserve">The </w:t>
      </w:r>
      <w:r w:rsidR="00153F07">
        <w:rPr>
          <w:rFonts w:ascii="Calisto MT" w:hAnsi="Calisto MT" w:cstheme="minorHAnsi"/>
        </w:rPr>
        <w:t xml:space="preserve">Office of the </w:t>
      </w:r>
      <w:r w:rsidRPr="00686701">
        <w:rPr>
          <w:rFonts w:ascii="Calisto MT" w:hAnsi="Calisto MT" w:cstheme="minorHAnsi"/>
        </w:rPr>
        <w:t>Attorney-General</w:t>
      </w:r>
      <w:r w:rsidR="00153F07">
        <w:rPr>
          <w:rFonts w:ascii="Calisto MT" w:hAnsi="Calisto MT" w:cstheme="minorHAnsi"/>
        </w:rPr>
        <w:t xml:space="preserve"> and Minister of Justice</w:t>
      </w:r>
      <w:r w:rsidRPr="00686701">
        <w:rPr>
          <w:rFonts w:ascii="Calisto MT" w:hAnsi="Calisto MT" w:cstheme="minorHAnsi"/>
        </w:rPr>
        <w:t xml:space="preserve"> </w:t>
      </w:r>
      <w:r w:rsidR="001858EA" w:rsidRPr="00686701">
        <w:rPr>
          <w:rFonts w:ascii="Calisto MT" w:hAnsi="Calisto MT" w:cstheme="minorHAnsi"/>
        </w:rPr>
        <w:t xml:space="preserve"> </w:t>
      </w:r>
    </w:p>
    <w:p w14:paraId="0880D16E" w14:textId="202295E7" w:rsidR="001858EA" w:rsidRPr="00686701" w:rsidRDefault="00D74336">
      <w:pPr>
        <w:pStyle w:val="ListParagraph"/>
        <w:numPr>
          <w:ilvl w:val="0"/>
          <w:numId w:val="6"/>
        </w:numPr>
        <w:rPr>
          <w:rFonts w:ascii="Calisto MT" w:hAnsi="Calisto MT" w:cstheme="minorHAnsi"/>
          <w:lang w:val="en-GB"/>
        </w:rPr>
      </w:pPr>
      <w:r w:rsidRPr="00686701">
        <w:rPr>
          <w:rFonts w:ascii="Calisto MT" w:hAnsi="Calisto MT" w:cstheme="minorHAnsi"/>
        </w:rPr>
        <w:t xml:space="preserve">The </w:t>
      </w:r>
      <w:r w:rsidR="00153F07">
        <w:rPr>
          <w:rFonts w:ascii="Calisto MT" w:hAnsi="Calisto MT" w:cstheme="minorHAnsi"/>
        </w:rPr>
        <w:t xml:space="preserve">Sierra Leone </w:t>
      </w:r>
      <w:r w:rsidR="001858EA" w:rsidRPr="00686701">
        <w:rPr>
          <w:rFonts w:ascii="Calisto MT" w:hAnsi="Calisto MT" w:cstheme="minorHAnsi"/>
        </w:rPr>
        <w:t>J</w:t>
      </w:r>
      <w:r w:rsidRPr="00686701">
        <w:rPr>
          <w:rFonts w:ascii="Calisto MT" w:hAnsi="Calisto MT" w:cstheme="minorHAnsi"/>
        </w:rPr>
        <w:t xml:space="preserve">udiciary comprises the Supreme Court, Court of Appeal, High Court, </w:t>
      </w:r>
      <w:r w:rsidR="00153F07">
        <w:rPr>
          <w:rFonts w:ascii="Calisto MT" w:hAnsi="Calisto MT" w:cstheme="minorHAnsi"/>
        </w:rPr>
        <w:t>M</w:t>
      </w:r>
      <w:r w:rsidRPr="00686701">
        <w:rPr>
          <w:rFonts w:ascii="Calisto MT" w:hAnsi="Calisto MT" w:cstheme="minorHAnsi"/>
        </w:rPr>
        <w:t xml:space="preserve">agistrates’ courts and, most recently, </w:t>
      </w:r>
      <w:r w:rsidR="00153F07">
        <w:rPr>
          <w:rFonts w:ascii="Calisto MT" w:hAnsi="Calisto MT" w:cstheme="minorHAnsi"/>
        </w:rPr>
        <w:t>L</w:t>
      </w:r>
      <w:r w:rsidRPr="00686701">
        <w:rPr>
          <w:rFonts w:ascii="Calisto MT" w:hAnsi="Calisto MT" w:cstheme="minorHAnsi"/>
        </w:rPr>
        <w:t xml:space="preserve">ocal </w:t>
      </w:r>
      <w:r w:rsidR="00153F07">
        <w:rPr>
          <w:rFonts w:ascii="Calisto MT" w:hAnsi="Calisto MT" w:cstheme="minorHAnsi"/>
        </w:rPr>
        <w:t>C</w:t>
      </w:r>
      <w:r w:rsidRPr="00686701">
        <w:rPr>
          <w:rFonts w:ascii="Calisto MT" w:hAnsi="Calisto MT" w:cstheme="minorHAnsi"/>
        </w:rPr>
        <w:t>ourts</w:t>
      </w:r>
    </w:p>
    <w:p w14:paraId="09290F6C" w14:textId="77777777" w:rsidR="001858EA" w:rsidRPr="00686701" w:rsidRDefault="00703762">
      <w:pPr>
        <w:pStyle w:val="ListParagraph"/>
        <w:numPr>
          <w:ilvl w:val="0"/>
          <w:numId w:val="6"/>
        </w:numPr>
        <w:rPr>
          <w:rFonts w:ascii="Calisto MT" w:hAnsi="Calisto MT" w:cstheme="minorHAnsi"/>
          <w:lang w:val="en-GB"/>
        </w:rPr>
      </w:pPr>
      <w:r w:rsidRPr="00686701">
        <w:rPr>
          <w:rFonts w:ascii="Calisto MT" w:hAnsi="Calisto MT" w:cstheme="minorHAnsi"/>
        </w:rPr>
        <w:t xml:space="preserve">The Ministry of Internal Affairs </w:t>
      </w:r>
    </w:p>
    <w:p w14:paraId="7F258D0F" w14:textId="77777777" w:rsidR="001858EA" w:rsidRPr="00686701" w:rsidRDefault="00703762">
      <w:pPr>
        <w:pStyle w:val="ListParagraph"/>
        <w:numPr>
          <w:ilvl w:val="0"/>
          <w:numId w:val="6"/>
        </w:numPr>
        <w:rPr>
          <w:rFonts w:ascii="Calisto MT" w:hAnsi="Calisto MT" w:cstheme="minorHAnsi"/>
          <w:lang w:val="en-GB"/>
        </w:rPr>
      </w:pPr>
      <w:r w:rsidRPr="00686701">
        <w:rPr>
          <w:rFonts w:ascii="Calisto MT" w:hAnsi="Calisto MT" w:cstheme="minorHAnsi"/>
        </w:rPr>
        <w:t xml:space="preserve">The Sierra Leone Police </w:t>
      </w:r>
    </w:p>
    <w:p w14:paraId="4580B0D7" w14:textId="77777777" w:rsidR="001858EA" w:rsidRPr="00686701" w:rsidRDefault="00703762">
      <w:pPr>
        <w:pStyle w:val="ListParagraph"/>
        <w:numPr>
          <w:ilvl w:val="0"/>
          <w:numId w:val="6"/>
        </w:numPr>
        <w:rPr>
          <w:rFonts w:ascii="Calisto MT" w:hAnsi="Calisto MT" w:cstheme="minorHAnsi"/>
          <w:lang w:val="en-GB"/>
        </w:rPr>
      </w:pPr>
      <w:r w:rsidRPr="00686701">
        <w:rPr>
          <w:rFonts w:ascii="Calisto MT" w:hAnsi="Calisto MT" w:cstheme="minorHAnsi"/>
        </w:rPr>
        <w:t xml:space="preserve">The Sierra Leone </w:t>
      </w:r>
      <w:r w:rsidR="009341BD" w:rsidRPr="00686701">
        <w:rPr>
          <w:rFonts w:ascii="Calisto MT" w:hAnsi="Calisto MT" w:cstheme="minorHAnsi"/>
        </w:rPr>
        <w:t>Correctional</w:t>
      </w:r>
      <w:r w:rsidRPr="00686701">
        <w:rPr>
          <w:rFonts w:ascii="Calisto MT" w:hAnsi="Calisto MT" w:cstheme="minorHAnsi"/>
        </w:rPr>
        <w:t xml:space="preserve"> Service </w:t>
      </w:r>
      <w:r w:rsidR="001858EA" w:rsidRPr="00686701">
        <w:rPr>
          <w:rFonts w:ascii="Calisto MT" w:hAnsi="Calisto MT" w:cstheme="minorHAnsi"/>
        </w:rPr>
        <w:t xml:space="preserve"> </w:t>
      </w:r>
    </w:p>
    <w:p w14:paraId="3FEB6576" w14:textId="6B2CE62B" w:rsidR="001858EA" w:rsidRPr="00686701" w:rsidRDefault="00153F07">
      <w:pPr>
        <w:pStyle w:val="ListParagraph"/>
        <w:numPr>
          <w:ilvl w:val="0"/>
          <w:numId w:val="6"/>
        </w:numPr>
        <w:rPr>
          <w:rFonts w:ascii="Calisto MT" w:hAnsi="Calisto MT" w:cstheme="minorHAnsi"/>
          <w:lang w:val="en-GB"/>
        </w:rPr>
      </w:pPr>
      <w:r>
        <w:rPr>
          <w:rFonts w:ascii="Calisto MT" w:hAnsi="Calisto MT" w:cstheme="minorHAnsi"/>
        </w:rPr>
        <w:t xml:space="preserve">The </w:t>
      </w:r>
      <w:r w:rsidR="009341BD" w:rsidRPr="00686701">
        <w:rPr>
          <w:rFonts w:ascii="Calisto MT" w:hAnsi="Calisto MT" w:cstheme="minorHAnsi"/>
        </w:rPr>
        <w:t xml:space="preserve">Legal Aid Board </w:t>
      </w:r>
    </w:p>
    <w:p w14:paraId="6AF5B1BD" w14:textId="77777777" w:rsidR="001858EA" w:rsidRPr="00686701" w:rsidRDefault="00703762">
      <w:pPr>
        <w:pStyle w:val="ListParagraph"/>
        <w:numPr>
          <w:ilvl w:val="0"/>
          <w:numId w:val="6"/>
        </w:numPr>
        <w:rPr>
          <w:rFonts w:ascii="Calisto MT" w:hAnsi="Calisto MT" w:cstheme="minorHAnsi"/>
          <w:lang w:val="en-GB"/>
        </w:rPr>
      </w:pPr>
      <w:r w:rsidRPr="00686701">
        <w:rPr>
          <w:rFonts w:ascii="Calisto MT" w:hAnsi="Calisto MT" w:cstheme="minorHAnsi"/>
        </w:rPr>
        <w:t xml:space="preserve">The Anti-Corruption Commission </w:t>
      </w:r>
      <w:r w:rsidR="001858EA" w:rsidRPr="00686701">
        <w:rPr>
          <w:rFonts w:ascii="Calisto MT" w:hAnsi="Calisto MT" w:cstheme="minorHAnsi"/>
        </w:rPr>
        <w:t xml:space="preserve"> </w:t>
      </w:r>
    </w:p>
    <w:p w14:paraId="679C126B" w14:textId="4E996F95" w:rsidR="0035077B" w:rsidRPr="00686701" w:rsidRDefault="00153F07">
      <w:pPr>
        <w:pStyle w:val="ListParagraph"/>
        <w:numPr>
          <w:ilvl w:val="0"/>
          <w:numId w:val="6"/>
        </w:numPr>
        <w:rPr>
          <w:rFonts w:ascii="Calisto MT" w:hAnsi="Calisto MT" w:cstheme="minorHAnsi"/>
          <w:lang w:val="en-GB"/>
        </w:rPr>
      </w:pPr>
      <w:r>
        <w:rPr>
          <w:rFonts w:ascii="Calisto MT" w:hAnsi="Calisto MT" w:cstheme="minorHAnsi"/>
        </w:rPr>
        <w:t xml:space="preserve">The </w:t>
      </w:r>
      <w:r w:rsidR="00703762" w:rsidRPr="00686701">
        <w:rPr>
          <w:rFonts w:ascii="Calisto MT" w:hAnsi="Calisto MT" w:cstheme="minorHAnsi"/>
        </w:rPr>
        <w:t xml:space="preserve">Human Rights Commission </w:t>
      </w:r>
      <w:r>
        <w:rPr>
          <w:rFonts w:ascii="Calisto MT" w:hAnsi="Calisto MT" w:cstheme="minorHAnsi"/>
        </w:rPr>
        <w:t>of Sierra Leone</w:t>
      </w:r>
      <w:r w:rsidR="0035077B" w:rsidRPr="00686701">
        <w:rPr>
          <w:rFonts w:ascii="Calisto MT" w:hAnsi="Calisto MT" w:cstheme="minorHAnsi"/>
        </w:rPr>
        <w:t xml:space="preserve"> </w:t>
      </w:r>
    </w:p>
    <w:p w14:paraId="57A23D6C" w14:textId="148DFD5A" w:rsidR="0035077B" w:rsidRPr="00686701" w:rsidRDefault="00153F07">
      <w:pPr>
        <w:pStyle w:val="ListParagraph"/>
        <w:numPr>
          <w:ilvl w:val="0"/>
          <w:numId w:val="6"/>
        </w:numPr>
        <w:rPr>
          <w:rFonts w:ascii="Calisto MT" w:hAnsi="Calisto MT" w:cstheme="minorHAnsi"/>
          <w:lang w:val="en-GB"/>
        </w:rPr>
      </w:pPr>
      <w:r>
        <w:rPr>
          <w:rFonts w:ascii="Calisto MT" w:hAnsi="Calisto MT" w:cstheme="minorHAnsi"/>
        </w:rPr>
        <w:t xml:space="preserve">The </w:t>
      </w:r>
      <w:r w:rsidR="00703762" w:rsidRPr="00686701">
        <w:rPr>
          <w:rFonts w:ascii="Calisto MT" w:hAnsi="Calisto MT" w:cstheme="minorHAnsi"/>
        </w:rPr>
        <w:t xml:space="preserve">Judicial and Legal Service Commission </w:t>
      </w:r>
    </w:p>
    <w:p w14:paraId="3F9E160B" w14:textId="04B4F9A5" w:rsidR="009341BD" w:rsidRPr="00686701" w:rsidRDefault="00153F07">
      <w:pPr>
        <w:pStyle w:val="ListParagraph"/>
        <w:numPr>
          <w:ilvl w:val="0"/>
          <w:numId w:val="6"/>
        </w:numPr>
        <w:rPr>
          <w:rFonts w:ascii="Calisto MT" w:hAnsi="Calisto MT" w:cstheme="minorHAnsi"/>
          <w:lang w:val="en-GB"/>
        </w:rPr>
      </w:pPr>
      <w:r>
        <w:rPr>
          <w:rFonts w:ascii="Calisto MT" w:hAnsi="Calisto MT" w:cstheme="minorHAnsi"/>
        </w:rPr>
        <w:t xml:space="preserve">The </w:t>
      </w:r>
      <w:r w:rsidR="00703762" w:rsidRPr="00686701">
        <w:rPr>
          <w:rFonts w:ascii="Calisto MT" w:hAnsi="Calisto MT" w:cstheme="minorHAnsi"/>
        </w:rPr>
        <w:t xml:space="preserve">Law Reform Commission </w:t>
      </w:r>
    </w:p>
    <w:p w14:paraId="01EF67B4" w14:textId="385D34FD" w:rsidR="0035077B" w:rsidRPr="00686701" w:rsidRDefault="00153F07">
      <w:pPr>
        <w:pStyle w:val="ListParagraph"/>
        <w:numPr>
          <w:ilvl w:val="0"/>
          <w:numId w:val="6"/>
        </w:numPr>
        <w:rPr>
          <w:rFonts w:ascii="Calisto MT" w:hAnsi="Calisto MT" w:cstheme="minorHAnsi"/>
          <w:lang w:val="en-GB"/>
        </w:rPr>
      </w:pPr>
      <w:r>
        <w:rPr>
          <w:rFonts w:ascii="Calisto MT" w:hAnsi="Calisto MT" w:cstheme="minorHAnsi"/>
        </w:rPr>
        <w:t xml:space="preserve">The </w:t>
      </w:r>
      <w:r w:rsidR="0035077B" w:rsidRPr="00686701">
        <w:rPr>
          <w:rFonts w:ascii="Calisto MT" w:hAnsi="Calisto MT" w:cstheme="minorHAnsi"/>
        </w:rPr>
        <w:t>Office of the Administrator and Registrar General</w:t>
      </w:r>
    </w:p>
    <w:p w14:paraId="3256ABCA" w14:textId="77777777" w:rsidR="00591530" w:rsidRPr="00686701" w:rsidRDefault="00591530">
      <w:pPr>
        <w:pStyle w:val="ListParagraph"/>
        <w:numPr>
          <w:ilvl w:val="0"/>
          <w:numId w:val="6"/>
        </w:numPr>
        <w:rPr>
          <w:rFonts w:ascii="Calisto MT" w:hAnsi="Calisto MT" w:cstheme="minorHAnsi"/>
          <w:lang w:val="en-GB"/>
        </w:rPr>
      </w:pPr>
      <w:r w:rsidRPr="00686701">
        <w:rPr>
          <w:rFonts w:ascii="Calisto MT" w:hAnsi="Calisto MT" w:cstheme="minorHAnsi"/>
        </w:rPr>
        <w:t xml:space="preserve">The Independent Police Complaints Board </w:t>
      </w:r>
    </w:p>
    <w:p w14:paraId="10E20620" w14:textId="7E08CABD" w:rsidR="00E00247" w:rsidRPr="00686701" w:rsidRDefault="00703762">
      <w:pPr>
        <w:pStyle w:val="ListParagraph"/>
        <w:numPr>
          <w:ilvl w:val="0"/>
          <w:numId w:val="6"/>
        </w:numPr>
        <w:rPr>
          <w:rFonts w:ascii="Calisto MT" w:hAnsi="Calisto MT" w:cstheme="minorHAnsi"/>
          <w:lang w:val="en-GB"/>
        </w:rPr>
      </w:pPr>
      <w:r w:rsidRPr="00686701">
        <w:rPr>
          <w:rFonts w:ascii="Calisto MT" w:hAnsi="Calisto MT" w:cstheme="minorHAnsi"/>
        </w:rPr>
        <w:t xml:space="preserve">The Office of the Ombudsman </w:t>
      </w:r>
      <w:r w:rsidR="00591530" w:rsidRPr="00686701">
        <w:rPr>
          <w:rFonts w:ascii="Calisto MT" w:hAnsi="Calisto MT" w:cstheme="minorHAnsi"/>
        </w:rPr>
        <w:t xml:space="preserve"> </w:t>
      </w:r>
    </w:p>
    <w:p w14:paraId="7446892C" w14:textId="55E1EEC3" w:rsidR="00591530" w:rsidRPr="00686701" w:rsidRDefault="00591530">
      <w:pPr>
        <w:pStyle w:val="ListParagraph"/>
        <w:numPr>
          <w:ilvl w:val="0"/>
          <w:numId w:val="6"/>
        </w:numPr>
        <w:rPr>
          <w:rFonts w:ascii="Calisto MT" w:hAnsi="Calisto MT" w:cstheme="minorHAnsi"/>
          <w:lang w:val="en-GB"/>
        </w:rPr>
      </w:pPr>
      <w:r w:rsidRPr="00686701">
        <w:rPr>
          <w:rFonts w:ascii="Calisto MT" w:hAnsi="Calisto MT" w:cstheme="minorHAnsi"/>
        </w:rPr>
        <w:t>The Sierra Leone Law School</w:t>
      </w:r>
    </w:p>
    <w:p w14:paraId="05D365C6" w14:textId="6BD2690E" w:rsidR="00591530" w:rsidRPr="00686701" w:rsidRDefault="00591530">
      <w:pPr>
        <w:pStyle w:val="ListParagraph"/>
        <w:numPr>
          <w:ilvl w:val="0"/>
          <w:numId w:val="6"/>
        </w:numPr>
        <w:rPr>
          <w:rFonts w:ascii="Calisto MT" w:hAnsi="Calisto MT" w:cstheme="minorHAnsi"/>
          <w:lang w:val="en-GB"/>
        </w:rPr>
      </w:pPr>
      <w:r w:rsidRPr="00686701">
        <w:rPr>
          <w:rFonts w:ascii="Calisto MT" w:hAnsi="Calisto MT" w:cstheme="minorHAnsi"/>
        </w:rPr>
        <w:t xml:space="preserve">The Office of National Security </w:t>
      </w:r>
    </w:p>
    <w:p w14:paraId="7FCD7F0C" w14:textId="0D01F8F8" w:rsidR="00591530" w:rsidRPr="00686701" w:rsidRDefault="00591530">
      <w:pPr>
        <w:pStyle w:val="ListParagraph"/>
        <w:numPr>
          <w:ilvl w:val="0"/>
          <w:numId w:val="6"/>
        </w:numPr>
        <w:rPr>
          <w:rFonts w:ascii="Calisto MT" w:hAnsi="Calisto MT" w:cstheme="minorHAnsi"/>
          <w:lang w:val="en-GB"/>
        </w:rPr>
      </w:pPr>
      <w:r w:rsidRPr="00686701">
        <w:rPr>
          <w:rFonts w:ascii="Calisto MT" w:hAnsi="Calisto MT" w:cstheme="minorHAnsi"/>
        </w:rPr>
        <w:t xml:space="preserve">Sierra Leone Bar Association </w:t>
      </w:r>
    </w:p>
    <w:p w14:paraId="042E9234" w14:textId="2624AE72" w:rsidR="009341BD" w:rsidRPr="00686701" w:rsidRDefault="009341BD" w:rsidP="00B65D8E">
      <w:pPr>
        <w:spacing w:after="200" w:line="276" w:lineRule="auto"/>
        <w:rPr>
          <w:rFonts w:ascii="Calisto MT" w:hAnsi="Calisto MT" w:cstheme="minorHAnsi"/>
          <w:sz w:val="24"/>
          <w:szCs w:val="24"/>
          <w:lang w:val="en-US"/>
        </w:rPr>
        <w:sectPr w:rsidR="009341BD" w:rsidRPr="006867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1EE159A" w14:textId="5FAF7B58" w:rsidR="001724A7" w:rsidRPr="00686701" w:rsidRDefault="001724A7" w:rsidP="00891BAE">
      <w:pPr>
        <w:keepNext/>
        <w:keepLines/>
        <w:spacing w:before="240" w:line="276" w:lineRule="auto"/>
        <w:ind w:left="360"/>
        <w:jc w:val="center"/>
        <w:outlineLvl w:val="0"/>
        <w:rPr>
          <w:rFonts w:ascii="Calisto MT" w:eastAsia="MS Gothic" w:hAnsi="Calisto MT" w:cstheme="minorHAnsi"/>
          <w:color w:val="4472C4" w:themeColor="accent1"/>
          <w:sz w:val="24"/>
          <w:szCs w:val="24"/>
        </w:rPr>
      </w:pPr>
      <w:bookmarkStart w:id="11" w:name="_Toc144664152"/>
      <w:r w:rsidRPr="00686701">
        <w:rPr>
          <w:rFonts w:ascii="Calisto MT" w:eastAsia="MS Gothic" w:hAnsi="Calisto MT" w:cstheme="minorHAnsi"/>
          <w:color w:val="4472C4" w:themeColor="accent1"/>
          <w:sz w:val="24"/>
          <w:szCs w:val="24"/>
        </w:rPr>
        <w:lastRenderedPageBreak/>
        <w:t xml:space="preserve">Chapter </w:t>
      </w:r>
      <w:r w:rsidR="006F6433">
        <w:rPr>
          <w:rFonts w:ascii="Calisto MT" w:eastAsia="MS Gothic" w:hAnsi="Calisto MT" w:cstheme="minorHAnsi"/>
          <w:color w:val="4472C4" w:themeColor="accent1"/>
          <w:sz w:val="24"/>
          <w:szCs w:val="24"/>
        </w:rPr>
        <w:t>3</w:t>
      </w:r>
      <w:r w:rsidRPr="00686701">
        <w:rPr>
          <w:rFonts w:ascii="Calisto MT" w:eastAsia="MS Gothic" w:hAnsi="Calisto MT" w:cstheme="minorHAnsi"/>
          <w:color w:val="4472C4" w:themeColor="accent1"/>
          <w:sz w:val="24"/>
          <w:szCs w:val="24"/>
        </w:rPr>
        <w:t xml:space="preserve">: Strategy </w:t>
      </w:r>
      <w:r w:rsidR="00E44F36" w:rsidRPr="00686701">
        <w:rPr>
          <w:rFonts w:ascii="Calisto MT" w:eastAsia="MS Gothic" w:hAnsi="Calisto MT" w:cstheme="minorHAnsi"/>
          <w:color w:val="4472C4" w:themeColor="accent1"/>
          <w:sz w:val="24"/>
          <w:szCs w:val="24"/>
        </w:rPr>
        <w:t>Direction</w:t>
      </w:r>
      <w:r w:rsidRPr="00686701">
        <w:rPr>
          <w:rFonts w:ascii="Calisto MT" w:eastAsia="MS Gothic" w:hAnsi="Calisto MT" w:cstheme="minorHAnsi"/>
          <w:color w:val="4472C4" w:themeColor="accent1"/>
          <w:sz w:val="24"/>
          <w:szCs w:val="24"/>
        </w:rPr>
        <w:t xml:space="preserve"> </w:t>
      </w:r>
      <w:r w:rsidR="00703762" w:rsidRPr="00686701">
        <w:rPr>
          <w:rFonts w:ascii="Calisto MT" w:eastAsia="MS Gothic" w:hAnsi="Calisto MT" w:cstheme="minorHAnsi"/>
          <w:color w:val="4472C4" w:themeColor="accent1"/>
          <w:sz w:val="24"/>
          <w:szCs w:val="24"/>
        </w:rPr>
        <w:t>and Priorities</w:t>
      </w:r>
      <w:bookmarkEnd w:id="11"/>
      <w:r w:rsidR="00703762" w:rsidRPr="00686701">
        <w:rPr>
          <w:rFonts w:ascii="Calisto MT" w:eastAsia="MS Gothic" w:hAnsi="Calisto MT" w:cstheme="minorHAnsi"/>
          <w:color w:val="4472C4" w:themeColor="accent1"/>
          <w:sz w:val="24"/>
          <w:szCs w:val="24"/>
        </w:rPr>
        <w:t xml:space="preserve"> </w:t>
      </w:r>
    </w:p>
    <w:p w14:paraId="1A28FF55" w14:textId="6DF053BC" w:rsidR="001C63C2" w:rsidRPr="00714BEA" w:rsidRDefault="00657892" w:rsidP="00E723C3">
      <w:pPr>
        <w:spacing w:line="360" w:lineRule="auto"/>
        <w:jc w:val="both"/>
        <w:rPr>
          <w:rFonts w:ascii="Calisto MT" w:hAnsi="Calisto MT" w:cstheme="minorHAnsi"/>
          <w:sz w:val="24"/>
          <w:szCs w:val="24"/>
        </w:rPr>
      </w:pPr>
      <w:bookmarkStart w:id="12" w:name="_Hlk144189043"/>
      <w:r w:rsidRPr="00686701">
        <w:rPr>
          <w:rFonts w:ascii="Calisto MT" w:hAnsi="Calisto MT" w:cstheme="minorHAnsi"/>
          <w:sz w:val="24"/>
          <w:szCs w:val="24"/>
        </w:rPr>
        <w:t xml:space="preserve">This Strategic Plan is </w:t>
      </w:r>
      <w:bookmarkStart w:id="13" w:name="_Hlk144188750"/>
      <w:r w:rsidR="00D67451" w:rsidRPr="00686701">
        <w:rPr>
          <w:rFonts w:ascii="Calisto MT" w:hAnsi="Calisto MT" w:cstheme="minorHAnsi"/>
          <w:sz w:val="24"/>
          <w:szCs w:val="24"/>
        </w:rPr>
        <w:t xml:space="preserve">a sector-wide </w:t>
      </w:r>
      <w:r w:rsidR="0038798A" w:rsidRPr="00686701">
        <w:rPr>
          <w:rFonts w:ascii="Calisto MT" w:hAnsi="Calisto MT" w:cstheme="minorHAnsi"/>
          <w:sz w:val="24"/>
          <w:szCs w:val="24"/>
        </w:rPr>
        <w:t>strategy</w:t>
      </w:r>
      <w:r w:rsidR="00D67451" w:rsidRPr="00686701">
        <w:rPr>
          <w:rFonts w:ascii="Calisto MT" w:hAnsi="Calisto MT" w:cstheme="minorHAnsi"/>
          <w:sz w:val="24"/>
          <w:szCs w:val="24"/>
        </w:rPr>
        <w:t xml:space="preserve"> </w:t>
      </w:r>
      <w:r w:rsidR="00991307" w:rsidRPr="00686701">
        <w:rPr>
          <w:rFonts w:ascii="Calisto MT" w:hAnsi="Calisto MT" w:cstheme="minorHAnsi"/>
          <w:sz w:val="24"/>
          <w:szCs w:val="24"/>
        </w:rPr>
        <w:t xml:space="preserve">for all </w:t>
      </w:r>
      <w:r w:rsidR="00153F07">
        <w:rPr>
          <w:rFonts w:ascii="Calisto MT" w:hAnsi="Calisto MT" w:cstheme="minorHAnsi"/>
          <w:sz w:val="24"/>
          <w:szCs w:val="24"/>
        </w:rPr>
        <w:t xml:space="preserve">justice </w:t>
      </w:r>
      <w:r w:rsidR="00991307" w:rsidRPr="00686701">
        <w:rPr>
          <w:rFonts w:ascii="Calisto MT" w:hAnsi="Calisto MT" w:cstheme="minorHAnsi"/>
          <w:sz w:val="24"/>
          <w:szCs w:val="24"/>
        </w:rPr>
        <w:t xml:space="preserve">institutions </w:t>
      </w:r>
      <w:r w:rsidR="00D67451" w:rsidRPr="00686701">
        <w:rPr>
          <w:rFonts w:ascii="Calisto MT" w:hAnsi="Calisto MT" w:cstheme="minorHAnsi"/>
          <w:sz w:val="24"/>
          <w:szCs w:val="24"/>
        </w:rPr>
        <w:t>and aligned with the</w:t>
      </w:r>
      <w:r w:rsidR="0038798A" w:rsidRPr="00686701">
        <w:rPr>
          <w:rFonts w:ascii="Calisto MT" w:hAnsi="Calisto MT" w:cstheme="minorHAnsi"/>
          <w:sz w:val="24"/>
          <w:szCs w:val="24"/>
        </w:rPr>
        <w:t xml:space="preserve"> overall</w:t>
      </w:r>
      <w:r w:rsidR="00D67451" w:rsidRPr="00686701">
        <w:rPr>
          <w:rFonts w:ascii="Calisto MT" w:hAnsi="Calisto MT" w:cstheme="minorHAnsi"/>
          <w:sz w:val="24"/>
          <w:szCs w:val="24"/>
        </w:rPr>
        <w:t xml:space="preserve"> vision of </w:t>
      </w:r>
      <w:bookmarkEnd w:id="12"/>
      <w:bookmarkEnd w:id="13"/>
      <w:r w:rsidR="00D67451" w:rsidRPr="00686701">
        <w:rPr>
          <w:rFonts w:ascii="Calisto MT" w:hAnsi="Calisto MT" w:cstheme="minorHAnsi"/>
          <w:sz w:val="24"/>
          <w:szCs w:val="24"/>
        </w:rPr>
        <w:t xml:space="preserve">accessible, fair and expeditious justice </w:t>
      </w:r>
      <w:r w:rsidR="00153F07">
        <w:rPr>
          <w:rFonts w:ascii="Calisto MT" w:hAnsi="Calisto MT" w:cstheme="minorHAnsi"/>
          <w:sz w:val="24"/>
          <w:szCs w:val="24"/>
        </w:rPr>
        <w:t xml:space="preserve">delivery </w:t>
      </w:r>
      <w:r w:rsidR="00D67451" w:rsidRPr="00686701">
        <w:rPr>
          <w:rFonts w:ascii="Calisto MT" w:hAnsi="Calisto MT" w:cstheme="minorHAnsi"/>
          <w:sz w:val="24"/>
          <w:szCs w:val="24"/>
        </w:rPr>
        <w:t>for all citizens</w:t>
      </w:r>
      <w:r w:rsidR="00807DE6" w:rsidRPr="00686701">
        <w:rPr>
          <w:rFonts w:ascii="Calisto MT" w:hAnsi="Calisto MT" w:cstheme="minorHAnsi"/>
          <w:sz w:val="24"/>
          <w:szCs w:val="24"/>
        </w:rPr>
        <w:t xml:space="preserve">. It enables each justice institution to integrate its aspirations into the jointly agreed strategic framework. </w:t>
      </w:r>
      <w:r w:rsidR="0038798A" w:rsidRPr="00686701">
        <w:rPr>
          <w:rFonts w:ascii="Calisto MT" w:hAnsi="Calisto MT" w:cstheme="minorHAnsi"/>
          <w:sz w:val="24"/>
          <w:szCs w:val="24"/>
        </w:rPr>
        <w:t>This will ensure that independence of these institutions is maintained, while enabling more effective service delivery, development initiatives, and reporting of results to be achieved based on an agreed strategic framework that encapsulates</w:t>
      </w:r>
      <w:r w:rsidR="001C63C2" w:rsidRPr="00686701">
        <w:rPr>
          <w:rFonts w:ascii="Calisto MT" w:hAnsi="Calisto MT" w:cstheme="minorHAnsi"/>
          <w:sz w:val="24"/>
          <w:szCs w:val="24"/>
        </w:rPr>
        <w:t xml:space="preserve"> sector concurrence on </w:t>
      </w:r>
      <w:r w:rsidR="00360985" w:rsidRPr="00686701">
        <w:rPr>
          <w:rFonts w:ascii="Calisto MT" w:hAnsi="Calisto MT" w:cstheme="minorHAnsi"/>
          <w:sz w:val="24"/>
          <w:szCs w:val="24"/>
        </w:rPr>
        <w:t xml:space="preserve">the strategic priorities that </w:t>
      </w:r>
      <w:r w:rsidR="001C63C2" w:rsidRPr="00686701">
        <w:rPr>
          <w:rFonts w:ascii="Calisto MT" w:hAnsi="Calisto MT" w:cstheme="minorHAnsi"/>
          <w:sz w:val="24"/>
          <w:szCs w:val="24"/>
        </w:rPr>
        <w:t xml:space="preserve">are most important so that justice institutions can undertake reforms in a coordinated and strategically coherent manner as well as a common understanding of how </w:t>
      </w:r>
      <w:r w:rsidR="00360985" w:rsidRPr="00686701">
        <w:rPr>
          <w:rFonts w:ascii="Calisto MT" w:hAnsi="Calisto MT" w:cstheme="minorHAnsi"/>
          <w:sz w:val="24"/>
          <w:szCs w:val="24"/>
        </w:rPr>
        <w:t>the institutions</w:t>
      </w:r>
      <w:r w:rsidR="001C63C2" w:rsidRPr="00686701">
        <w:rPr>
          <w:rFonts w:ascii="Calisto MT" w:hAnsi="Calisto MT" w:cstheme="minorHAnsi"/>
          <w:sz w:val="24"/>
          <w:szCs w:val="24"/>
        </w:rPr>
        <w:t xml:space="preserve"> will contribute to achieving the </w:t>
      </w:r>
      <w:r w:rsidR="00360985" w:rsidRPr="00686701">
        <w:rPr>
          <w:rFonts w:ascii="Calisto MT" w:hAnsi="Calisto MT" w:cstheme="minorHAnsi"/>
          <w:sz w:val="24"/>
          <w:szCs w:val="24"/>
        </w:rPr>
        <w:t>mission of sustained national peace, security and economic progress for all citizens</w:t>
      </w:r>
      <w:r w:rsidR="00360985" w:rsidRPr="00686701">
        <w:rPr>
          <w:rFonts w:ascii="Calisto MT" w:hAnsi="Calisto MT" w:cstheme="minorHAnsi"/>
        </w:rPr>
        <w:t xml:space="preserve">. </w:t>
      </w:r>
    </w:p>
    <w:p w14:paraId="68F469F0" w14:textId="77777777" w:rsidR="0051377F" w:rsidRPr="00686701" w:rsidRDefault="0051377F" w:rsidP="00AA30B8">
      <w:pPr>
        <w:spacing w:line="360" w:lineRule="auto"/>
        <w:jc w:val="both"/>
        <w:rPr>
          <w:rFonts w:ascii="Calisto MT" w:hAnsi="Calisto MT" w:cstheme="minorHAnsi"/>
        </w:rPr>
      </w:pPr>
    </w:p>
    <w:p w14:paraId="415EABE1" w14:textId="793D54BA" w:rsidR="0051377F" w:rsidRPr="00686701" w:rsidRDefault="0051377F" w:rsidP="0051377F">
      <w:pPr>
        <w:spacing w:line="360" w:lineRule="auto"/>
        <w:jc w:val="both"/>
        <w:rPr>
          <w:rFonts w:ascii="Calisto MT" w:hAnsi="Calisto MT" w:cstheme="minorHAnsi"/>
          <w:sz w:val="24"/>
          <w:szCs w:val="24"/>
        </w:rPr>
      </w:pPr>
      <w:r w:rsidRPr="00686701">
        <w:rPr>
          <w:rFonts w:ascii="Calisto MT" w:hAnsi="Calisto MT" w:cstheme="minorHAnsi"/>
          <w:sz w:val="24"/>
          <w:szCs w:val="24"/>
        </w:rPr>
        <w:t xml:space="preserve">The Strategic Plan is framed for </w:t>
      </w:r>
      <w:r w:rsidR="00153F07">
        <w:rPr>
          <w:rFonts w:ascii="Calisto MT" w:hAnsi="Calisto MT" w:cstheme="minorHAnsi"/>
          <w:sz w:val="24"/>
          <w:szCs w:val="24"/>
        </w:rPr>
        <w:t xml:space="preserve">the </w:t>
      </w:r>
      <w:r w:rsidRPr="00686701">
        <w:rPr>
          <w:rFonts w:ascii="Calisto MT" w:hAnsi="Calisto MT" w:cstheme="minorHAnsi"/>
          <w:sz w:val="24"/>
          <w:szCs w:val="24"/>
        </w:rPr>
        <w:t>justice sector institutions to close</w:t>
      </w:r>
      <w:r w:rsidR="00153F07">
        <w:rPr>
          <w:rFonts w:ascii="Calisto MT" w:hAnsi="Calisto MT" w:cstheme="minorHAnsi"/>
          <w:sz w:val="24"/>
          <w:szCs w:val="24"/>
        </w:rPr>
        <w:t>ly</w:t>
      </w:r>
      <w:r w:rsidRPr="00686701">
        <w:rPr>
          <w:rFonts w:ascii="Calisto MT" w:hAnsi="Calisto MT" w:cstheme="minorHAnsi"/>
          <w:sz w:val="24"/>
          <w:szCs w:val="24"/>
        </w:rPr>
        <w:t xml:space="preserve"> collaborate in its implementation and have a joint responsibility for achieving the performance metrics, as well as demonstrating that systematic progress is made against these. Furthermore, the Strategic Plan also provides a mechanism by which the justice sector institutions can coordinate at operational and strategic levels. </w:t>
      </w:r>
    </w:p>
    <w:p w14:paraId="5693F6B0" w14:textId="77777777" w:rsidR="00360985" w:rsidRPr="00686701" w:rsidRDefault="00360985" w:rsidP="00D67451">
      <w:pPr>
        <w:spacing w:line="276" w:lineRule="auto"/>
        <w:jc w:val="both"/>
        <w:rPr>
          <w:rFonts w:ascii="Calisto MT" w:hAnsi="Calisto MT" w:cstheme="minorHAnsi"/>
          <w:sz w:val="24"/>
          <w:szCs w:val="24"/>
        </w:rPr>
      </w:pPr>
    </w:p>
    <w:p w14:paraId="110F7301" w14:textId="37C93FB8" w:rsidR="00C90203" w:rsidRPr="00686701" w:rsidRDefault="00C90203" w:rsidP="00AA30B8">
      <w:pPr>
        <w:spacing w:line="360" w:lineRule="auto"/>
        <w:jc w:val="both"/>
        <w:rPr>
          <w:rFonts w:ascii="Calisto MT" w:hAnsi="Calisto MT" w:cstheme="minorHAnsi"/>
          <w:sz w:val="24"/>
          <w:szCs w:val="24"/>
        </w:rPr>
      </w:pPr>
      <w:r w:rsidRPr="00686701">
        <w:rPr>
          <w:rFonts w:ascii="Calisto MT" w:hAnsi="Calisto MT" w:cstheme="minorHAnsi"/>
          <w:sz w:val="24"/>
          <w:szCs w:val="24"/>
        </w:rPr>
        <w:t xml:space="preserve">The </w:t>
      </w:r>
      <w:r w:rsidR="008F2B40">
        <w:rPr>
          <w:rFonts w:ascii="Calisto MT" w:hAnsi="Calisto MT" w:cstheme="minorHAnsi"/>
          <w:sz w:val="24"/>
          <w:szCs w:val="24"/>
        </w:rPr>
        <w:t>Strategy</w:t>
      </w:r>
      <w:r w:rsidR="008F2B40" w:rsidRPr="00686701">
        <w:rPr>
          <w:rFonts w:ascii="Calisto MT" w:hAnsi="Calisto MT" w:cstheme="minorHAnsi"/>
          <w:sz w:val="24"/>
          <w:szCs w:val="24"/>
        </w:rPr>
        <w:t xml:space="preserve"> </w:t>
      </w:r>
      <w:r w:rsidRPr="00686701">
        <w:rPr>
          <w:rFonts w:ascii="Calisto MT" w:hAnsi="Calisto MT" w:cstheme="minorHAnsi"/>
          <w:sz w:val="24"/>
          <w:szCs w:val="24"/>
        </w:rPr>
        <w:t>makes certain assumptions that are critical for the success of its implementation and these include;</w:t>
      </w:r>
    </w:p>
    <w:p w14:paraId="79FE3FC4" w14:textId="5972491C" w:rsidR="00352971" w:rsidRPr="00686701" w:rsidRDefault="00C90203">
      <w:pPr>
        <w:pStyle w:val="ListParagraph"/>
        <w:numPr>
          <w:ilvl w:val="0"/>
          <w:numId w:val="4"/>
        </w:numPr>
        <w:spacing w:line="360" w:lineRule="auto"/>
        <w:rPr>
          <w:rFonts w:ascii="Calisto MT" w:hAnsi="Calisto MT" w:cstheme="minorHAnsi"/>
        </w:rPr>
      </w:pPr>
      <w:r w:rsidRPr="00686701">
        <w:rPr>
          <w:rFonts w:ascii="Calisto MT" w:hAnsi="Calisto MT" w:cstheme="minorHAnsi"/>
        </w:rPr>
        <w:t xml:space="preserve">There is ownership by sector institutions and there is commitment </w:t>
      </w:r>
      <w:r w:rsidR="001710E8" w:rsidRPr="00686701">
        <w:rPr>
          <w:rFonts w:ascii="Calisto MT" w:hAnsi="Calisto MT" w:cstheme="minorHAnsi"/>
        </w:rPr>
        <w:t xml:space="preserve">to the implementation of the </w:t>
      </w:r>
      <w:r w:rsidR="00E637BD">
        <w:rPr>
          <w:rFonts w:ascii="Calisto MT" w:hAnsi="Calisto MT" w:cstheme="minorHAnsi"/>
        </w:rPr>
        <w:t>Plan</w:t>
      </w:r>
      <w:r w:rsidR="001710E8" w:rsidRPr="00686701">
        <w:rPr>
          <w:rFonts w:ascii="Calisto MT" w:hAnsi="Calisto MT" w:cstheme="minorHAnsi"/>
        </w:rPr>
        <w:t xml:space="preserve">. </w:t>
      </w:r>
    </w:p>
    <w:p w14:paraId="16B07098" w14:textId="2B1539B6" w:rsidR="00352971" w:rsidRPr="00686701" w:rsidRDefault="001710E8">
      <w:pPr>
        <w:pStyle w:val="ListParagraph"/>
        <w:numPr>
          <w:ilvl w:val="0"/>
          <w:numId w:val="4"/>
        </w:numPr>
        <w:spacing w:line="360" w:lineRule="auto"/>
        <w:rPr>
          <w:rFonts w:ascii="Calisto MT" w:hAnsi="Calisto MT" w:cstheme="minorHAnsi"/>
        </w:rPr>
      </w:pPr>
      <w:r w:rsidRPr="00686701">
        <w:rPr>
          <w:rFonts w:ascii="Calisto MT" w:hAnsi="Calisto MT" w:cstheme="minorHAnsi"/>
        </w:rPr>
        <w:t xml:space="preserve">There </w:t>
      </w:r>
      <w:r w:rsidR="00BD06C4" w:rsidRPr="00686701">
        <w:rPr>
          <w:rFonts w:ascii="Calisto MT" w:hAnsi="Calisto MT" w:cstheme="minorHAnsi"/>
        </w:rPr>
        <w:t>is</w:t>
      </w:r>
      <w:r w:rsidRPr="00686701">
        <w:rPr>
          <w:rFonts w:ascii="Calisto MT" w:hAnsi="Calisto MT" w:cstheme="minorHAnsi"/>
        </w:rPr>
        <w:t xml:space="preserve"> acceptance and cooperation by </w:t>
      </w:r>
      <w:r w:rsidR="00352971" w:rsidRPr="00686701">
        <w:rPr>
          <w:rFonts w:ascii="Calisto MT" w:hAnsi="Calisto MT" w:cstheme="minorHAnsi"/>
        </w:rPr>
        <w:t>the JSCO</w:t>
      </w:r>
      <w:r w:rsidRPr="00686701">
        <w:rPr>
          <w:rFonts w:ascii="Calisto MT" w:hAnsi="Calisto MT" w:cstheme="minorHAnsi"/>
        </w:rPr>
        <w:t xml:space="preserve"> and other stakeholders. </w:t>
      </w:r>
    </w:p>
    <w:p w14:paraId="5524A4C6" w14:textId="4A63831B" w:rsidR="00BD06C4" w:rsidRPr="00686701" w:rsidRDefault="00BD06C4">
      <w:pPr>
        <w:pStyle w:val="ListParagraph"/>
        <w:numPr>
          <w:ilvl w:val="0"/>
          <w:numId w:val="4"/>
        </w:numPr>
        <w:spacing w:line="360" w:lineRule="auto"/>
        <w:rPr>
          <w:rFonts w:ascii="Calisto MT" w:hAnsi="Calisto MT" w:cstheme="minorHAnsi"/>
        </w:rPr>
      </w:pPr>
      <w:r w:rsidRPr="00686701">
        <w:rPr>
          <w:rFonts w:ascii="Calisto MT" w:hAnsi="Calisto MT" w:cstheme="minorHAnsi"/>
        </w:rPr>
        <w:t>There is an acknowledgement of the critical requirement to work together and streamline service delivery that ensures reform effectiveness</w:t>
      </w:r>
      <w:r w:rsidR="00E637BD">
        <w:rPr>
          <w:rFonts w:ascii="Calisto MT" w:hAnsi="Calisto MT" w:cstheme="minorHAnsi"/>
        </w:rPr>
        <w:t>.</w:t>
      </w:r>
      <w:r w:rsidRPr="00686701">
        <w:rPr>
          <w:rFonts w:ascii="Calisto MT" w:hAnsi="Calisto MT" w:cstheme="minorHAnsi"/>
        </w:rPr>
        <w:t xml:space="preserve">  </w:t>
      </w:r>
    </w:p>
    <w:p w14:paraId="5B13B424" w14:textId="106B9177" w:rsidR="001710E8" w:rsidRPr="00686701" w:rsidRDefault="00352971">
      <w:pPr>
        <w:pStyle w:val="ListParagraph"/>
        <w:numPr>
          <w:ilvl w:val="0"/>
          <w:numId w:val="4"/>
        </w:numPr>
        <w:spacing w:line="360" w:lineRule="auto"/>
        <w:rPr>
          <w:rFonts w:ascii="Calisto MT" w:hAnsi="Calisto MT" w:cstheme="minorHAnsi"/>
        </w:rPr>
      </w:pPr>
      <w:r w:rsidRPr="00686701">
        <w:rPr>
          <w:rFonts w:ascii="Calisto MT" w:hAnsi="Calisto MT" w:cstheme="minorHAnsi"/>
        </w:rPr>
        <w:t xml:space="preserve">Availability of financial resources to support </w:t>
      </w:r>
      <w:r w:rsidR="001710E8" w:rsidRPr="00686701">
        <w:rPr>
          <w:rFonts w:ascii="Calisto MT" w:hAnsi="Calisto MT" w:cstheme="minorHAnsi"/>
        </w:rPr>
        <w:t xml:space="preserve">the implementation of aspects of the </w:t>
      </w:r>
      <w:r w:rsidR="00E637BD">
        <w:rPr>
          <w:rFonts w:ascii="Calisto MT" w:hAnsi="Calisto MT" w:cstheme="minorHAnsi"/>
        </w:rPr>
        <w:t>P</w:t>
      </w:r>
      <w:r w:rsidR="001710E8" w:rsidRPr="00686701">
        <w:rPr>
          <w:rFonts w:ascii="Calisto MT" w:hAnsi="Calisto MT" w:cstheme="minorHAnsi"/>
        </w:rPr>
        <w:t>lan.</w:t>
      </w:r>
    </w:p>
    <w:p w14:paraId="52C50C28" w14:textId="09B830FD" w:rsidR="00092031" w:rsidRDefault="00034E27" w:rsidP="00AA30B8">
      <w:pPr>
        <w:spacing w:line="360" w:lineRule="auto"/>
        <w:jc w:val="both"/>
        <w:rPr>
          <w:rFonts w:ascii="Calisto MT" w:eastAsia="Calisto MT" w:hAnsi="Calisto MT" w:cs="Calisto MT"/>
          <w:sz w:val="24"/>
          <w:szCs w:val="24"/>
        </w:rPr>
      </w:pPr>
      <w:r w:rsidRPr="00686701">
        <w:rPr>
          <w:rFonts w:ascii="Calisto MT" w:eastAsia="Calisto MT" w:hAnsi="Calisto MT" w:cs="Calisto MT"/>
          <w:sz w:val="24"/>
          <w:szCs w:val="24"/>
        </w:rPr>
        <w:t>The overarching goal of this Strategic Plan is to have a Sierra</w:t>
      </w:r>
      <w:r w:rsidRPr="00686701">
        <w:rPr>
          <w:rFonts w:ascii="Calisto MT" w:eastAsia="Calisto MT" w:hAnsi="Calisto MT" w:cs="Calisto MT"/>
          <w:spacing w:val="6"/>
          <w:sz w:val="24"/>
          <w:szCs w:val="24"/>
        </w:rPr>
        <w:t xml:space="preserve"> </w:t>
      </w:r>
      <w:r w:rsidRPr="00686701">
        <w:rPr>
          <w:rFonts w:ascii="Calisto MT" w:eastAsia="Calisto MT" w:hAnsi="Calisto MT" w:cs="Calisto MT"/>
          <w:sz w:val="24"/>
          <w:szCs w:val="24"/>
        </w:rPr>
        <w:t>Leone</w:t>
      </w:r>
      <w:r w:rsidRPr="00686701">
        <w:rPr>
          <w:rFonts w:ascii="Calisto MT" w:eastAsia="Calisto MT" w:hAnsi="Calisto MT" w:cs="Calisto MT"/>
          <w:spacing w:val="5"/>
          <w:sz w:val="24"/>
          <w:szCs w:val="24"/>
        </w:rPr>
        <w:t xml:space="preserve"> </w:t>
      </w:r>
      <w:r w:rsidRPr="00686701">
        <w:rPr>
          <w:rFonts w:ascii="Calisto MT" w:eastAsia="Calisto MT" w:hAnsi="Calisto MT" w:cs="Calisto MT"/>
          <w:sz w:val="24"/>
          <w:szCs w:val="24"/>
        </w:rPr>
        <w:t>with</w:t>
      </w:r>
      <w:r w:rsidRPr="00686701">
        <w:rPr>
          <w:rFonts w:ascii="Calisto MT" w:eastAsia="Calisto MT" w:hAnsi="Calisto MT" w:cs="Calisto MT"/>
          <w:spacing w:val="6"/>
          <w:sz w:val="24"/>
          <w:szCs w:val="24"/>
        </w:rPr>
        <w:t xml:space="preserve"> </w:t>
      </w:r>
      <w:r w:rsidRPr="00686701">
        <w:rPr>
          <w:rFonts w:ascii="Calisto MT" w:eastAsia="Calisto MT" w:hAnsi="Calisto MT" w:cs="Calisto MT"/>
          <w:sz w:val="24"/>
          <w:szCs w:val="24"/>
        </w:rPr>
        <w:t>an</w:t>
      </w:r>
      <w:r w:rsidRPr="00686701">
        <w:rPr>
          <w:rFonts w:ascii="Calisto MT" w:eastAsia="Calisto MT" w:hAnsi="Calisto MT" w:cs="Calisto MT"/>
          <w:spacing w:val="6"/>
          <w:sz w:val="24"/>
          <w:szCs w:val="24"/>
        </w:rPr>
        <w:t xml:space="preserve"> </w:t>
      </w:r>
      <w:r w:rsidRPr="00686701">
        <w:rPr>
          <w:rFonts w:ascii="Calisto MT" w:eastAsia="Calisto MT" w:hAnsi="Calisto MT" w:cs="Calisto MT"/>
          <w:sz w:val="24"/>
          <w:szCs w:val="24"/>
        </w:rPr>
        <w:t>effective</w:t>
      </w:r>
      <w:r w:rsidRPr="00686701">
        <w:rPr>
          <w:rFonts w:ascii="Calisto MT" w:eastAsia="Calisto MT" w:hAnsi="Calisto MT" w:cs="Calisto MT"/>
          <w:spacing w:val="5"/>
          <w:sz w:val="24"/>
          <w:szCs w:val="24"/>
        </w:rPr>
        <w:t xml:space="preserve"> </w:t>
      </w:r>
      <w:r w:rsidRPr="00686701">
        <w:rPr>
          <w:rFonts w:ascii="Calisto MT" w:eastAsia="Calisto MT" w:hAnsi="Calisto MT" w:cs="Calisto MT"/>
          <w:sz w:val="24"/>
          <w:szCs w:val="24"/>
        </w:rPr>
        <w:t>Justice</w:t>
      </w:r>
      <w:r w:rsidRPr="00686701">
        <w:rPr>
          <w:rFonts w:ascii="Calisto MT" w:eastAsia="Calisto MT" w:hAnsi="Calisto MT" w:cs="Calisto MT"/>
          <w:spacing w:val="6"/>
          <w:sz w:val="24"/>
          <w:szCs w:val="24"/>
        </w:rPr>
        <w:t xml:space="preserve"> </w:t>
      </w:r>
      <w:r w:rsidRPr="00686701">
        <w:rPr>
          <w:rFonts w:ascii="Calisto MT" w:eastAsia="Calisto MT" w:hAnsi="Calisto MT" w:cs="Calisto MT"/>
          <w:sz w:val="24"/>
          <w:szCs w:val="24"/>
        </w:rPr>
        <w:t>Sector</w:t>
      </w:r>
      <w:r w:rsidRPr="00686701">
        <w:rPr>
          <w:rFonts w:ascii="Calisto MT" w:eastAsia="Calisto MT" w:hAnsi="Calisto MT" w:cs="Calisto MT"/>
          <w:spacing w:val="6"/>
          <w:sz w:val="24"/>
          <w:szCs w:val="24"/>
        </w:rPr>
        <w:t xml:space="preserve"> </w:t>
      </w:r>
      <w:r w:rsidRPr="00686701">
        <w:rPr>
          <w:rFonts w:ascii="Calisto MT" w:eastAsia="Calisto MT" w:hAnsi="Calisto MT" w:cs="Calisto MT"/>
          <w:sz w:val="24"/>
          <w:szCs w:val="24"/>
        </w:rPr>
        <w:t>enabling</w:t>
      </w:r>
      <w:r w:rsidRPr="00686701">
        <w:rPr>
          <w:rFonts w:ascii="Calisto MT" w:eastAsia="Calisto MT" w:hAnsi="Calisto MT" w:cs="Calisto MT"/>
          <w:spacing w:val="5"/>
          <w:sz w:val="24"/>
          <w:szCs w:val="24"/>
        </w:rPr>
        <w:t xml:space="preserve"> </w:t>
      </w:r>
      <w:r w:rsidRPr="00686701">
        <w:rPr>
          <w:rFonts w:ascii="Calisto MT" w:eastAsia="Calisto MT" w:hAnsi="Calisto MT" w:cs="Calisto MT"/>
          <w:sz w:val="24"/>
          <w:szCs w:val="24"/>
        </w:rPr>
        <w:t>increased</w:t>
      </w:r>
      <w:r w:rsidRPr="00686701">
        <w:rPr>
          <w:rFonts w:ascii="Calisto MT" w:eastAsia="Calisto MT" w:hAnsi="Calisto MT" w:cs="Calisto MT"/>
          <w:spacing w:val="6"/>
          <w:sz w:val="24"/>
          <w:szCs w:val="24"/>
        </w:rPr>
        <w:t xml:space="preserve"> </w:t>
      </w:r>
      <w:r w:rsidRPr="00686701">
        <w:rPr>
          <w:rFonts w:ascii="Calisto MT" w:eastAsia="Calisto MT" w:hAnsi="Calisto MT" w:cs="Calisto MT"/>
          <w:sz w:val="24"/>
          <w:szCs w:val="24"/>
        </w:rPr>
        <w:t>access</w:t>
      </w:r>
      <w:r w:rsidRPr="00686701">
        <w:rPr>
          <w:rFonts w:ascii="Calisto MT" w:eastAsia="Calisto MT" w:hAnsi="Calisto MT" w:cs="Calisto MT"/>
          <w:spacing w:val="5"/>
          <w:sz w:val="24"/>
          <w:szCs w:val="24"/>
        </w:rPr>
        <w:t xml:space="preserve"> </w:t>
      </w:r>
      <w:r w:rsidRPr="00686701">
        <w:rPr>
          <w:rFonts w:ascii="Calisto MT" w:eastAsia="Calisto MT" w:hAnsi="Calisto MT" w:cs="Calisto MT"/>
          <w:sz w:val="24"/>
          <w:szCs w:val="24"/>
        </w:rPr>
        <w:t>to</w:t>
      </w:r>
      <w:r w:rsidRPr="00686701">
        <w:rPr>
          <w:rFonts w:ascii="Calisto MT" w:eastAsia="Calisto MT" w:hAnsi="Calisto MT" w:cs="Calisto MT"/>
          <w:spacing w:val="6"/>
          <w:sz w:val="24"/>
          <w:szCs w:val="24"/>
        </w:rPr>
        <w:t xml:space="preserve"> </w:t>
      </w:r>
      <w:r w:rsidRPr="00686701">
        <w:rPr>
          <w:rFonts w:ascii="Calisto MT" w:eastAsia="Calisto MT" w:hAnsi="Calisto MT" w:cs="Calisto MT"/>
          <w:sz w:val="24"/>
          <w:szCs w:val="24"/>
        </w:rPr>
        <w:t>justice,</w:t>
      </w:r>
      <w:r w:rsidRPr="00686701">
        <w:rPr>
          <w:rFonts w:ascii="Calisto MT" w:eastAsia="Times New Roman" w:hAnsi="Calisto MT" w:cs="Times New Roman"/>
          <w:w w:val="99"/>
          <w:sz w:val="24"/>
          <w:szCs w:val="24"/>
        </w:rPr>
        <w:t xml:space="preserve"> </w:t>
      </w:r>
      <w:r w:rsidRPr="00686701">
        <w:rPr>
          <w:rFonts w:ascii="Calisto MT" w:eastAsia="Calisto MT" w:hAnsi="Calisto MT" w:cs="Calisto MT"/>
          <w:sz w:val="24"/>
          <w:szCs w:val="24"/>
        </w:rPr>
        <w:t>expedition</w:t>
      </w:r>
      <w:r w:rsidRPr="00686701">
        <w:rPr>
          <w:rFonts w:ascii="Calisto MT" w:eastAsia="Calisto MT" w:hAnsi="Calisto MT" w:cs="Calisto MT"/>
          <w:spacing w:val="56"/>
          <w:sz w:val="24"/>
          <w:szCs w:val="24"/>
        </w:rPr>
        <w:t xml:space="preserve"> </w:t>
      </w:r>
      <w:r w:rsidRPr="00686701">
        <w:rPr>
          <w:rFonts w:ascii="Calisto MT" w:eastAsia="Calisto MT" w:hAnsi="Calisto MT" w:cs="Calisto MT"/>
          <w:sz w:val="24"/>
          <w:szCs w:val="24"/>
        </w:rPr>
        <w:t>of</w:t>
      </w:r>
      <w:r w:rsidRPr="00686701">
        <w:rPr>
          <w:rFonts w:ascii="Calisto MT" w:eastAsia="Calisto MT" w:hAnsi="Calisto MT" w:cs="Calisto MT"/>
          <w:spacing w:val="57"/>
          <w:sz w:val="24"/>
          <w:szCs w:val="24"/>
        </w:rPr>
        <w:t xml:space="preserve"> </w:t>
      </w:r>
      <w:r w:rsidRPr="00686701">
        <w:rPr>
          <w:rFonts w:ascii="Calisto MT" w:eastAsia="Calisto MT" w:hAnsi="Calisto MT" w:cs="Calisto MT"/>
          <w:sz w:val="24"/>
          <w:szCs w:val="24"/>
        </w:rPr>
        <w:t>justice,</w:t>
      </w:r>
      <w:r w:rsidRPr="00686701">
        <w:rPr>
          <w:rFonts w:ascii="Calisto MT" w:eastAsia="Calisto MT" w:hAnsi="Calisto MT" w:cs="Calisto MT"/>
          <w:spacing w:val="57"/>
          <w:sz w:val="24"/>
          <w:szCs w:val="24"/>
        </w:rPr>
        <w:t xml:space="preserve"> </w:t>
      </w:r>
      <w:r w:rsidRPr="00686701">
        <w:rPr>
          <w:rFonts w:ascii="Calisto MT" w:eastAsia="Calisto MT" w:hAnsi="Calisto MT" w:cs="Calisto MT"/>
          <w:sz w:val="24"/>
          <w:szCs w:val="24"/>
        </w:rPr>
        <w:t>protection</w:t>
      </w:r>
      <w:r w:rsidRPr="00686701">
        <w:rPr>
          <w:rFonts w:ascii="Calisto MT" w:eastAsia="Calisto MT" w:hAnsi="Calisto MT" w:cs="Calisto MT"/>
          <w:spacing w:val="57"/>
          <w:sz w:val="24"/>
          <w:szCs w:val="24"/>
        </w:rPr>
        <w:t xml:space="preserve"> </w:t>
      </w:r>
      <w:r w:rsidRPr="00686701">
        <w:rPr>
          <w:rFonts w:ascii="Calisto MT" w:eastAsia="Calisto MT" w:hAnsi="Calisto MT" w:cs="Calisto MT"/>
          <w:sz w:val="24"/>
          <w:szCs w:val="24"/>
        </w:rPr>
        <w:t>of</w:t>
      </w:r>
      <w:r w:rsidRPr="00686701">
        <w:rPr>
          <w:rFonts w:ascii="Calisto MT" w:eastAsia="Calisto MT" w:hAnsi="Calisto MT" w:cs="Calisto MT"/>
          <w:spacing w:val="57"/>
          <w:sz w:val="24"/>
          <w:szCs w:val="24"/>
        </w:rPr>
        <w:t xml:space="preserve"> </w:t>
      </w:r>
      <w:r w:rsidRPr="00686701">
        <w:rPr>
          <w:rFonts w:ascii="Calisto MT" w:eastAsia="Calisto MT" w:hAnsi="Calisto MT" w:cs="Calisto MT"/>
          <w:sz w:val="24"/>
          <w:szCs w:val="24"/>
        </w:rPr>
        <w:t>human</w:t>
      </w:r>
      <w:r w:rsidRPr="00686701">
        <w:rPr>
          <w:rFonts w:ascii="Calisto MT" w:eastAsia="Calisto MT" w:hAnsi="Calisto MT" w:cs="Calisto MT"/>
          <w:spacing w:val="56"/>
          <w:sz w:val="24"/>
          <w:szCs w:val="24"/>
        </w:rPr>
        <w:t xml:space="preserve"> </w:t>
      </w:r>
      <w:r w:rsidRPr="00686701">
        <w:rPr>
          <w:rFonts w:ascii="Calisto MT" w:eastAsia="Calisto MT" w:hAnsi="Calisto MT" w:cs="Calisto MT"/>
          <w:sz w:val="24"/>
          <w:szCs w:val="24"/>
        </w:rPr>
        <w:t>rights</w:t>
      </w:r>
      <w:r w:rsidRPr="00686701">
        <w:rPr>
          <w:rFonts w:ascii="Calisto MT" w:eastAsia="Calisto MT" w:hAnsi="Calisto MT" w:cs="Calisto MT"/>
          <w:spacing w:val="57"/>
          <w:sz w:val="24"/>
          <w:szCs w:val="24"/>
        </w:rPr>
        <w:t xml:space="preserve"> </w:t>
      </w:r>
      <w:r w:rsidRPr="00686701">
        <w:rPr>
          <w:rFonts w:ascii="Calisto MT" w:eastAsia="Calisto MT" w:hAnsi="Calisto MT" w:cs="Calisto MT"/>
          <w:sz w:val="24"/>
          <w:szCs w:val="24"/>
        </w:rPr>
        <w:t>and</w:t>
      </w:r>
      <w:r w:rsidRPr="00686701">
        <w:rPr>
          <w:rFonts w:ascii="Calisto MT" w:eastAsia="Calisto MT" w:hAnsi="Calisto MT" w:cs="Calisto MT"/>
          <w:spacing w:val="57"/>
          <w:sz w:val="24"/>
          <w:szCs w:val="24"/>
        </w:rPr>
        <w:t xml:space="preserve"> </w:t>
      </w:r>
      <w:r w:rsidRPr="00686701">
        <w:rPr>
          <w:rFonts w:ascii="Calisto MT" w:eastAsia="Calisto MT" w:hAnsi="Calisto MT" w:cs="Calisto MT"/>
          <w:sz w:val="24"/>
          <w:szCs w:val="24"/>
        </w:rPr>
        <w:t>opportunities</w:t>
      </w:r>
      <w:r w:rsidRPr="00686701">
        <w:rPr>
          <w:rFonts w:ascii="Calisto MT" w:eastAsia="Calisto MT" w:hAnsi="Calisto MT" w:cs="Calisto MT"/>
          <w:spacing w:val="57"/>
          <w:sz w:val="24"/>
          <w:szCs w:val="24"/>
        </w:rPr>
        <w:t xml:space="preserve"> </w:t>
      </w:r>
      <w:r w:rsidRPr="00686701">
        <w:rPr>
          <w:rFonts w:ascii="Calisto MT" w:eastAsia="Calisto MT" w:hAnsi="Calisto MT" w:cs="Calisto MT"/>
          <w:sz w:val="24"/>
          <w:szCs w:val="24"/>
        </w:rPr>
        <w:t>for</w:t>
      </w:r>
      <w:r w:rsidRPr="00686701">
        <w:rPr>
          <w:rFonts w:ascii="Calisto MT" w:eastAsia="Calisto MT" w:hAnsi="Calisto MT" w:cs="Calisto MT"/>
          <w:spacing w:val="57"/>
          <w:sz w:val="24"/>
          <w:szCs w:val="24"/>
        </w:rPr>
        <w:t xml:space="preserve"> </w:t>
      </w:r>
      <w:r w:rsidRPr="00686701">
        <w:rPr>
          <w:rFonts w:ascii="Calisto MT" w:eastAsia="Calisto MT" w:hAnsi="Calisto MT" w:cs="Calisto MT"/>
          <w:sz w:val="24"/>
          <w:szCs w:val="24"/>
        </w:rPr>
        <w:t>economic</w:t>
      </w:r>
      <w:r w:rsidRPr="00686701">
        <w:rPr>
          <w:rFonts w:ascii="Calisto MT" w:eastAsia="Times New Roman" w:hAnsi="Calisto MT" w:cs="Times New Roman"/>
          <w:sz w:val="24"/>
          <w:szCs w:val="24"/>
        </w:rPr>
        <w:t xml:space="preserve"> </w:t>
      </w:r>
      <w:r w:rsidRPr="00686701">
        <w:rPr>
          <w:rFonts w:ascii="Calisto MT" w:eastAsia="Calisto MT" w:hAnsi="Calisto MT" w:cs="Calisto MT"/>
          <w:sz w:val="24"/>
          <w:szCs w:val="24"/>
        </w:rPr>
        <w:t xml:space="preserve">development. In order to meet this objective, the following </w:t>
      </w:r>
      <w:r w:rsidR="00E637BD">
        <w:rPr>
          <w:rFonts w:ascii="Calisto MT" w:eastAsia="Calisto MT" w:hAnsi="Calisto MT" w:cs="Calisto MT"/>
          <w:sz w:val="24"/>
          <w:szCs w:val="24"/>
        </w:rPr>
        <w:t>six</w:t>
      </w:r>
      <w:r w:rsidR="00812AD0" w:rsidRPr="00686701">
        <w:rPr>
          <w:rFonts w:ascii="Calisto MT" w:eastAsia="Calisto MT" w:hAnsi="Calisto MT" w:cs="Calisto MT"/>
          <w:sz w:val="24"/>
          <w:szCs w:val="24"/>
        </w:rPr>
        <w:t xml:space="preserve"> </w:t>
      </w:r>
      <w:r w:rsidRPr="00686701">
        <w:rPr>
          <w:rFonts w:ascii="Calisto MT" w:eastAsia="Calisto MT" w:hAnsi="Calisto MT" w:cs="Calisto MT"/>
          <w:sz w:val="24"/>
          <w:szCs w:val="24"/>
        </w:rPr>
        <w:t xml:space="preserve">outcomes have been identified; </w:t>
      </w:r>
    </w:p>
    <w:p w14:paraId="71BB463B" w14:textId="77777777" w:rsidR="00E723C3" w:rsidRPr="00686701" w:rsidRDefault="00E723C3" w:rsidP="00AA30B8">
      <w:pPr>
        <w:spacing w:line="360" w:lineRule="auto"/>
        <w:jc w:val="both"/>
        <w:rPr>
          <w:rFonts w:ascii="Calisto MT" w:hAnsi="Calisto MT" w:cstheme="minorHAnsi"/>
        </w:rPr>
      </w:pPr>
    </w:p>
    <w:p w14:paraId="2468A60B" w14:textId="77777777" w:rsidR="00034E27" w:rsidRPr="00686701" w:rsidRDefault="00034E27" w:rsidP="00B65D8E">
      <w:pPr>
        <w:spacing w:line="276" w:lineRule="auto"/>
        <w:jc w:val="both"/>
        <w:rPr>
          <w:rFonts w:ascii="Calisto MT" w:hAnsi="Calisto MT" w:cstheme="minorHAnsi"/>
        </w:rPr>
      </w:pPr>
    </w:p>
    <w:p w14:paraId="59D9A460" w14:textId="14DEFA4C" w:rsidR="004E0740" w:rsidRPr="00686701" w:rsidRDefault="00034E27">
      <w:pPr>
        <w:pStyle w:val="ListParagraph"/>
        <w:numPr>
          <w:ilvl w:val="0"/>
          <w:numId w:val="3"/>
        </w:numPr>
        <w:spacing w:line="360" w:lineRule="auto"/>
        <w:rPr>
          <w:rFonts w:ascii="Calisto MT" w:hAnsi="Calisto MT" w:cstheme="minorHAnsi"/>
        </w:rPr>
      </w:pPr>
      <w:r w:rsidRPr="00686701">
        <w:rPr>
          <w:rFonts w:ascii="Calisto MT" w:hAnsi="Calisto MT" w:cstheme="minorHAnsi"/>
        </w:rPr>
        <w:lastRenderedPageBreak/>
        <w:t xml:space="preserve">Increased </w:t>
      </w:r>
      <w:r w:rsidR="004875CC">
        <w:rPr>
          <w:rFonts w:ascii="Calisto MT" w:hAnsi="Calisto MT" w:cstheme="minorHAnsi"/>
        </w:rPr>
        <w:t xml:space="preserve">Equal </w:t>
      </w:r>
      <w:r w:rsidRPr="00686701">
        <w:rPr>
          <w:rFonts w:ascii="Calisto MT" w:hAnsi="Calisto MT" w:cstheme="minorHAnsi"/>
        </w:rPr>
        <w:t xml:space="preserve">Access </w:t>
      </w:r>
      <w:r w:rsidR="00E637BD">
        <w:rPr>
          <w:rFonts w:ascii="Calisto MT" w:hAnsi="Calisto MT" w:cstheme="minorHAnsi"/>
        </w:rPr>
        <w:t xml:space="preserve">to </w:t>
      </w:r>
      <w:r w:rsidR="00464D3E" w:rsidRPr="00686701">
        <w:rPr>
          <w:rFonts w:ascii="Calisto MT" w:hAnsi="Calisto MT" w:cstheme="minorHAnsi"/>
        </w:rPr>
        <w:t xml:space="preserve">Justice </w:t>
      </w:r>
      <w:r w:rsidR="00E637BD">
        <w:rPr>
          <w:rFonts w:ascii="Calisto MT" w:hAnsi="Calisto MT" w:cstheme="minorHAnsi"/>
        </w:rPr>
        <w:t>for All</w:t>
      </w:r>
    </w:p>
    <w:p w14:paraId="26653733" w14:textId="1B8641EB" w:rsidR="004E0740" w:rsidRPr="00686701" w:rsidRDefault="004E0740">
      <w:pPr>
        <w:pStyle w:val="ListParagraph"/>
        <w:numPr>
          <w:ilvl w:val="0"/>
          <w:numId w:val="3"/>
        </w:numPr>
        <w:spacing w:line="360" w:lineRule="auto"/>
        <w:rPr>
          <w:rFonts w:ascii="Calisto MT" w:hAnsi="Calisto MT" w:cstheme="minorHAnsi"/>
        </w:rPr>
      </w:pPr>
      <w:bookmarkStart w:id="14" w:name="_Hlk144384056"/>
      <w:r w:rsidRPr="00686701">
        <w:rPr>
          <w:rFonts w:ascii="Calisto MT" w:hAnsi="Calisto MT" w:cstheme="minorHAnsi"/>
        </w:rPr>
        <w:t>Improve</w:t>
      </w:r>
      <w:r w:rsidR="001710E8" w:rsidRPr="00686701">
        <w:rPr>
          <w:rFonts w:ascii="Calisto MT" w:hAnsi="Calisto MT" w:cstheme="minorHAnsi"/>
        </w:rPr>
        <w:t>d</w:t>
      </w:r>
      <w:r w:rsidR="00CE1DD7" w:rsidRPr="00686701">
        <w:rPr>
          <w:rFonts w:ascii="Calisto MT" w:hAnsi="Calisto MT" w:cstheme="minorHAnsi"/>
        </w:rPr>
        <w:t xml:space="preserve"> </w:t>
      </w:r>
      <w:r w:rsidR="00AA30B8" w:rsidRPr="00686701">
        <w:rPr>
          <w:rFonts w:ascii="Calisto MT" w:hAnsi="Calisto MT" w:cstheme="minorHAnsi"/>
        </w:rPr>
        <w:t xml:space="preserve">Case Management </w:t>
      </w:r>
      <w:r w:rsidR="0045150E" w:rsidRPr="00686701">
        <w:rPr>
          <w:rFonts w:ascii="Calisto MT" w:hAnsi="Calisto MT" w:cstheme="minorHAnsi"/>
        </w:rPr>
        <w:t>Infrastructure</w:t>
      </w:r>
      <w:r w:rsidR="00CE1DD7" w:rsidRPr="00686701">
        <w:rPr>
          <w:rFonts w:ascii="Calisto MT" w:hAnsi="Calisto MT" w:cstheme="minorHAnsi"/>
        </w:rPr>
        <w:t xml:space="preserve"> </w:t>
      </w:r>
      <w:r w:rsidR="00346811" w:rsidRPr="00686701">
        <w:rPr>
          <w:rFonts w:ascii="Calisto MT" w:hAnsi="Calisto MT" w:cstheme="minorHAnsi"/>
        </w:rPr>
        <w:t xml:space="preserve">and Expedited Justice Systems </w:t>
      </w:r>
    </w:p>
    <w:p w14:paraId="022ABD8D" w14:textId="771573B0" w:rsidR="00464D3E" w:rsidRPr="00686701" w:rsidRDefault="00464D3E">
      <w:pPr>
        <w:pStyle w:val="ListParagraph"/>
        <w:numPr>
          <w:ilvl w:val="0"/>
          <w:numId w:val="3"/>
        </w:numPr>
        <w:spacing w:line="360" w:lineRule="auto"/>
        <w:rPr>
          <w:rFonts w:ascii="Calisto MT" w:hAnsi="Calisto MT" w:cstheme="minorHAnsi"/>
        </w:rPr>
      </w:pPr>
      <w:r w:rsidRPr="00686701">
        <w:rPr>
          <w:rFonts w:ascii="Calisto MT" w:hAnsi="Calisto MT" w:cstheme="minorHAnsi"/>
        </w:rPr>
        <w:t>Enhance</w:t>
      </w:r>
      <w:r w:rsidR="001710E8" w:rsidRPr="00686701">
        <w:rPr>
          <w:rFonts w:ascii="Calisto MT" w:hAnsi="Calisto MT" w:cstheme="minorHAnsi"/>
        </w:rPr>
        <w:t>d</w:t>
      </w:r>
      <w:r w:rsidRPr="00686701">
        <w:rPr>
          <w:rFonts w:ascii="Calisto MT" w:hAnsi="Calisto MT" w:cstheme="minorHAnsi"/>
        </w:rPr>
        <w:t xml:space="preserve"> Adherence to Human Rights </w:t>
      </w:r>
      <w:r w:rsidR="00686701" w:rsidRPr="00686701">
        <w:rPr>
          <w:rFonts w:ascii="Calisto MT" w:hAnsi="Calisto MT" w:cstheme="minorHAnsi"/>
        </w:rPr>
        <w:t>and Rule of Law</w:t>
      </w:r>
    </w:p>
    <w:p w14:paraId="5E41BDB9" w14:textId="63578C7B" w:rsidR="00464D3E" w:rsidRDefault="00464D3E">
      <w:pPr>
        <w:pStyle w:val="ListParagraph"/>
        <w:numPr>
          <w:ilvl w:val="0"/>
          <w:numId w:val="3"/>
        </w:numPr>
        <w:spacing w:line="360" w:lineRule="auto"/>
        <w:rPr>
          <w:rFonts w:ascii="Calisto MT" w:hAnsi="Calisto MT" w:cstheme="minorHAnsi"/>
        </w:rPr>
      </w:pPr>
      <w:r w:rsidRPr="00686701">
        <w:rPr>
          <w:rFonts w:ascii="Calisto MT" w:hAnsi="Calisto MT" w:cstheme="minorHAnsi"/>
        </w:rPr>
        <w:t>Strengthen</w:t>
      </w:r>
      <w:r w:rsidR="004E0740" w:rsidRPr="00686701">
        <w:rPr>
          <w:rFonts w:ascii="Calisto MT" w:hAnsi="Calisto MT" w:cstheme="minorHAnsi"/>
        </w:rPr>
        <w:t>ed</w:t>
      </w:r>
      <w:r w:rsidRPr="00686701">
        <w:rPr>
          <w:rFonts w:ascii="Calisto MT" w:hAnsi="Calisto MT" w:cstheme="minorHAnsi"/>
        </w:rPr>
        <w:t xml:space="preserve"> Capacity </w:t>
      </w:r>
      <w:r w:rsidR="00AA30B8" w:rsidRPr="00686701">
        <w:rPr>
          <w:rFonts w:ascii="Calisto MT" w:hAnsi="Calisto MT" w:cstheme="minorHAnsi"/>
        </w:rPr>
        <w:t xml:space="preserve">for Improved </w:t>
      </w:r>
      <w:r w:rsidRPr="00686701">
        <w:rPr>
          <w:rFonts w:ascii="Calisto MT" w:hAnsi="Calisto MT" w:cstheme="minorHAnsi"/>
        </w:rPr>
        <w:t xml:space="preserve">Service Delivery of Sector Institutions </w:t>
      </w:r>
    </w:p>
    <w:p w14:paraId="233866EF" w14:textId="05356426" w:rsidR="00D72DB1" w:rsidRDefault="00D72DB1">
      <w:pPr>
        <w:pStyle w:val="ListParagraph"/>
        <w:numPr>
          <w:ilvl w:val="0"/>
          <w:numId w:val="3"/>
        </w:numPr>
        <w:rPr>
          <w:rFonts w:ascii="Calisto MT" w:hAnsi="Calisto MT" w:cstheme="minorHAnsi"/>
        </w:rPr>
      </w:pPr>
      <w:r w:rsidRPr="00ED462B">
        <w:rPr>
          <w:rFonts w:ascii="Calisto MT" w:hAnsi="Calisto MT" w:cstheme="minorHAnsi"/>
        </w:rPr>
        <w:t xml:space="preserve">Enhanced Safety and Security of Citizens and Property </w:t>
      </w:r>
    </w:p>
    <w:p w14:paraId="7F2406F9" w14:textId="34626018" w:rsidR="00E637BD" w:rsidRPr="00ED462B" w:rsidRDefault="00E637BD">
      <w:pPr>
        <w:pStyle w:val="ListParagraph"/>
        <w:numPr>
          <w:ilvl w:val="0"/>
          <w:numId w:val="3"/>
        </w:numPr>
        <w:rPr>
          <w:rFonts w:ascii="Calisto MT" w:hAnsi="Calisto MT" w:cstheme="minorHAnsi"/>
        </w:rPr>
      </w:pPr>
      <w:r>
        <w:rPr>
          <w:rFonts w:ascii="Calisto MT" w:hAnsi="Calisto MT" w:cstheme="minorHAnsi"/>
        </w:rPr>
        <w:t>Improved Public Perception in Justice Institutions and Service Delivery</w:t>
      </w:r>
    </w:p>
    <w:p w14:paraId="3DCC153F" w14:textId="77777777" w:rsidR="00116107" w:rsidRPr="00686701" w:rsidRDefault="00116107" w:rsidP="00B65D8E">
      <w:pPr>
        <w:spacing w:line="276" w:lineRule="auto"/>
        <w:jc w:val="both"/>
        <w:rPr>
          <w:rFonts w:ascii="Calisto MT" w:hAnsi="Calisto MT" w:cstheme="minorHAnsi"/>
          <w:sz w:val="24"/>
          <w:szCs w:val="24"/>
        </w:rPr>
      </w:pPr>
    </w:p>
    <w:p w14:paraId="401A9C96" w14:textId="11A77716" w:rsidR="00845258" w:rsidRPr="00714BEA" w:rsidRDefault="001710E8" w:rsidP="00686701">
      <w:pPr>
        <w:widowControl w:val="0"/>
        <w:ind w:left="240" w:right="237"/>
        <w:jc w:val="both"/>
        <w:outlineLvl w:val="2"/>
        <w:rPr>
          <w:rFonts w:ascii="Calisto MT" w:hAnsi="Calisto MT" w:cstheme="minorHAnsi"/>
          <w:sz w:val="24"/>
          <w:szCs w:val="24"/>
        </w:rPr>
      </w:pPr>
      <w:bookmarkStart w:id="15" w:name="_Toc144664153"/>
      <w:r w:rsidRPr="00714BEA">
        <w:rPr>
          <w:rFonts w:ascii="Calisto MT" w:hAnsi="Calisto MT" w:cstheme="minorHAnsi"/>
          <w:sz w:val="24"/>
          <w:szCs w:val="24"/>
        </w:rPr>
        <w:t xml:space="preserve">Strategic Objective 1: </w:t>
      </w:r>
      <w:r w:rsidR="00034E27" w:rsidRPr="00714BEA">
        <w:rPr>
          <w:rFonts w:ascii="Calisto MT" w:hAnsi="Calisto MT" w:cstheme="minorHAnsi"/>
          <w:sz w:val="24"/>
          <w:szCs w:val="24"/>
        </w:rPr>
        <w:t xml:space="preserve">Increased </w:t>
      </w:r>
      <w:r w:rsidR="004875CC">
        <w:rPr>
          <w:rFonts w:ascii="Calisto MT" w:hAnsi="Calisto MT" w:cstheme="minorHAnsi"/>
          <w:sz w:val="24"/>
          <w:szCs w:val="24"/>
        </w:rPr>
        <w:t xml:space="preserve">Equal </w:t>
      </w:r>
      <w:r w:rsidR="00034E27" w:rsidRPr="00714BEA">
        <w:rPr>
          <w:rFonts w:ascii="Calisto MT" w:hAnsi="Calisto MT" w:cstheme="minorHAnsi"/>
          <w:sz w:val="24"/>
          <w:szCs w:val="24"/>
        </w:rPr>
        <w:t>Access to Justice</w:t>
      </w:r>
      <w:bookmarkEnd w:id="15"/>
      <w:r w:rsidR="00034E27" w:rsidRPr="00714BEA">
        <w:rPr>
          <w:rFonts w:ascii="Calisto MT" w:hAnsi="Calisto MT" w:cstheme="minorHAnsi"/>
          <w:sz w:val="24"/>
          <w:szCs w:val="24"/>
        </w:rPr>
        <w:t xml:space="preserve"> </w:t>
      </w:r>
      <w:r w:rsidR="004875CC">
        <w:rPr>
          <w:rFonts w:ascii="Calisto MT" w:hAnsi="Calisto MT" w:cstheme="minorHAnsi"/>
          <w:sz w:val="24"/>
          <w:szCs w:val="24"/>
        </w:rPr>
        <w:t>for All</w:t>
      </w:r>
    </w:p>
    <w:p w14:paraId="5B739F91" w14:textId="77777777" w:rsidR="00686701" w:rsidRPr="00686701" w:rsidRDefault="00686701" w:rsidP="00686701">
      <w:pPr>
        <w:widowControl w:val="0"/>
        <w:ind w:left="240" w:right="237"/>
        <w:jc w:val="both"/>
        <w:outlineLvl w:val="2"/>
        <w:rPr>
          <w:rFonts w:ascii="Calisto MT" w:eastAsia="Calisto MT" w:hAnsi="Calisto MT" w:cs="Times New Roman"/>
          <w:b/>
          <w:bCs/>
          <w:sz w:val="24"/>
          <w:szCs w:val="24"/>
          <w:lang w:val="en-US"/>
        </w:rPr>
      </w:pPr>
    </w:p>
    <w:bookmarkEnd w:id="14"/>
    <w:p w14:paraId="4AE917CA" w14:textId="1DF78202" w:rsidR="00686701" w:rsidRPr="00686701" w:rsidRDefault="00845258" w:rsidP="00845258">
      <w:pPr>
        <w:spacing w:line="360" w:lineRule="auto"/>
        <w:jc w:val="both"/>
        <w:rPr>
          <w:rFonts w:ascii="Calisto MT" w:hAnsi="Calisto MT" w:cstheme="minorHAnsi"/>
          <w:sz w:val="24"/>
          <w:szCs w:val="24"/>
        </w:rPr>
      </w:pPr>
      <w:r w:rsidRPr="00686701">
        <w:rPr>
          <w:rFonts w:ascii="Calisto MT" w:hAnsi="Calisto MT" w:cstheme="minorHAnsi"/>
          <w:sz w:val="24"/>
          <w:szCs w:val="24"/>
        </w:rPr>
        <w:t xml:space="preserve">While public accessibility to justice has undoubtedly improved over the past decade, the demand for justice across the country still far outweighs the supply. If the justice sector is to successfully meet the needs of all Sierra Leoneans striving to achieve justice, meaningful developments and collaboration must be undertaken to expand </w:t>
      </w:r>
      <w:r w:rsidR="007E2EAD">
        <w:rPr>
          <w:rFonts w:ascii="Calisto MT" w:hAnsi="Calisto MT" w:cstheme="minorHAnsi"/>
          <w:sz w:val="24"/>
          <w:szCs w:val="24"/>
        </w:rPr>
        <w:t xml:space="preserve">equal </w:t>
      </w:r>
      <w:r w:rsidRPr="00686701">
        <w:rPr>
          <w:rFonts w:ascii="Calisto MT" w:hAnsi="Calisto MT" w:cstheme="minorHAnsi"/>
          <w:sz w:val="24"/>
          <w:szCs w:val="24"/>
        </w:rPr>
        <w:t xml:space="preserve">access to justice </w:t>
      </w:r>
      <w:r w:rsidR="007E2EAD">
        <w:rPr>
          <w:rFonts w:ascii="Calisto MT" w:hAnsi="Calisto MT" w:cstheme="minorHAnsi"/>
          <w:sz w:val="24"/>
          <w:szCs w:val="24"/>
        </w:rPr>
        <w:t xml:space="preserve">for all </w:t>
      </w:r>
      <w:r w:rsidRPr="00686701">
        <w:rPr>
          <w:rFonts w:ascii="Calisto MT" w:hAnsi="Calisto MT" w:cstheme="minorHAnsi"/>
          <w:sz w:val="24"/>
          <w:szCs w:val="24"/>
        </w:rPr>
        <w:t>across the country. MDAs and relevant CSOs must cooperate in order to successfully provide justice throughout Sierra Leone.</w:t>
      </w:r>
    </w:p>
    <w:p w14:paraId="182BAD2C" w14:textId="77777777" w:rsidR="007E2EAD" w:rsidRDefault="007E2EAD" w:rsidP="00845258">
      <w:pPr>
        <w:spacing w:line="276" w:lineRule="auto"/>
        <w:jc w:val="both"/>
        <w:rPr>
          <w:rFonts w:ascii="Calisto MT" w:hAnsi="Calisto MT" w:cstheme="minorHAnsi"/>
          <w:sz w:val="24"/>
          <w:szCs w:val="24"/>
        </w:rPr>
      </w:pPr>
    </w:p>
    <w:p w14:paraId="548D6075" w14:textId="0ECAE123" w:rsidR="00845258" w:rsidRDefault="00686701" w:rsidP="00845258">
      <w:pPr>
        <w:spacing w:line="276" w:lineRule="auto"/>
        <w:jc w:val="both"/>
        <w:rPr>
          <w:rFonts w:ascii="Calisto MT" w:hAnsi="Calisto MT" w:cstheme="minorHAnsi"/>
          <w:sz w:val="24"/>
          <w:szCs w:val="24"/>
        </w:rPr>
      </w:pPr>
      <w:r w:rsidRPr="00714BEA">
        <w:rPr>
          <w:rFonts w:ascii="Calisto MT" w:hAnsi="Calisto MT" w:cstheme="minorHAnsi"/>
          <w:sz w:val="24"/>
          <w:szCs w:val="24"/>
        </w:rPr>
        <w:t xml:space="preserve">Areas of </w:t>
      </w:r>
      <w:r w:rsidR="0098055C" w:rsidRPr="00714BEA">
        <w:rPr>
          <w:rFonts w:ascii="Calisto MT" w:hAnsi="Calisto MT" w:cstheme="minorHAnsi"/>
          <w:sz w:val="24"/>
          <w:szCs w:val="24"/>
        </w:rPr>
        <w:t>Interventions</w:t>
      </w:r>
      <w:r w:rsidR="00845258" w:rsidRPr="00714BEA">
        <w:rPr>
          <w:rFonts w:ascii="Calisto MT" w:hAnsi="Calisto MT" w:cstheme="minorHAnsi"/>
          <w:sz w:val="24"/>
          <w:szCs w:val="24"/>
        </w:rPr>
        <w:t>:</w:t>
      </w:r>
    </w:p>
    <w:p w14:paraId="66D1C41F" w14:textId="77777777" w:rsidR="007E2EAD" w:rsidRPr="00714BEA" w:rsidRDefault="007E2EAD" w:rsidP="00845258">
      <w:pPr>
        <w:spacing w:line="276" w:lineRule="auto"/>
        <w:jc w:val="both"/>
        <w:rPr>
          <w:rFonts w:ascii="Calisto MT" w:hAnsi="Calisto MT" w:cstheme="minorHAnsi"/>
          <w:sz w:val="24"/>
          <w:szCs w:val="24"/>
        </w:rPr>
      </w:pPr>
    </w:p>
    <w:p w14:paraId="5E169308" w14:textId="18A1376C" w:rsidR="00845258" w:rsidRPr="00686701" w:rsidRDefault="00845258">
      <w:pPr>
        <w:pStyle w:val="ListParagraph"/>
        <w:numPr>
          <w:ilvl w:val="0"/>
          <w:numId w:val="5"/>
        </w:numPr>
        <w:spacing w:line="360" w:lineRule="auto"/>
        <w:rPr>
          <w:rFonts w:ascii="Calisto MT" w:hAnsi="Calisto MT" w:cstheme="minorHAnsi"/>
        </w:rPr>
      </w:pPr>
      <w:r w:rsidRPr="00686701">
        <w:rPr>
          <w:rFonts w:ascii="Calisto MT" w:hAnsi="Calisto MT" w:cstheme="minorHAnsi"/>
        </w:rPr>
        <w:t>Enhancing justice delivery structures, and building capacity in the formal sector</w:t>
      </w:r>
      <w:r w:rsidR="007E2EAD">
        <w:rPr>
          <w:rFonts w:ascii="Calisto MT" w:hAnsi="Calisto MT" w:cstheme="minorHAnsi"/>
        </w:rPr>
        <w:t>.</w:t>
      </w:r>
    </w:p>
    <w:p w14:paraId="0A1F28EB" w14:textId="207CB3A3" w:rsidR="007E2EAD" w:rsidRDefault="00845258">
      <w:pPr>
        <w:pStyle w:val="ListParagraph"/>
        <w:numPr>
          <w:ilvl w:val="0"/>
          <w:numId w:val="5"/>
        </w:numPr>
        <w:spacing w:line="360" w:lineRule="auto"/>
        <w:rPr>
          <w:rFonts w:ascii="Calisto MT" w:hAnsi="Calisto MT" w:cstheme="minorHAnsi"/>
        </w:rPr>
      </w:pPr>
      <w:r w:rsidRPr="00686701">
        <w:rPr>
          <w:rFonts w:ascii="Calisto MT" w:hAnsi="Calisto MT" w:cstheme="minorHAnsi"/>
        </w:rPr>
        <w:t>Equipping justice institutions with necessary resources for success</w:t>
      </w:r>
      <w:r w:rsidR="007E2EAD">
        <w:rPr>
          <w:rFonts w:ascii="Calisto MT" w:hAnsi="Calisto MT" w:cstheme="minorHAnsi"/>
        </w:rPr>
        <w:t>.</w:t>
      </w:r>
      <w:r w:rsidRPr="00686701">
        <w:rPr>
          <w:rFonts w:ascii="Calisto MT" w:hAnsi="Calisto MT" w:cstheme="minorHAnsi"/>
        </w:rPr>
        <w:t xml:space="preserve"> </w:t>
      </w:r>
    </w:p>
    <w:p w14:paraId="23137DA3" w14:textId="3D15C327" w:rsidR="00845258" w:rsidRPr="00686701" w:rsidRDefault="00845258">
      <w:pPr>
        <w:pStyle w:val="ListParagraph"/>
        <w:numPr>
          <w:ilvl w:val="0"/>
          <w:numId w:val="5"/>
        </w:numPr>
        <w:spacing w:line="360" w:lineRule="auto"/>
        <w:rPr>
          <w:rFonts w:ascii="Calisto MT" w:hAnsi="Calisto MT" w:cstheme="minorHAnsi"/>
        </w:rPr>
      </w:pPr>
      <w:r w:rsidRPr="00686701">
        <w:rPr>
          <w:rFonts w:ascii="Calisto MT" w:hAnsi="Calisto MT" w:cstheme="minorHAnsi"/>
        </w:rPr>
        <w:t>Improving community engagement with local justice structures</w:t>
      </w:r>
      <w:r w:rsidR="007E2EAD">
        <w:rPr>
          <w:rFonts w:ascii="Calisto MT" w:hAnsi="Calisto MT" w:cstheme="minorHAnsi"/>
        </w:rPr>
        <w:t>.</w:t>
      </w:r>
    </w:p>
    <w:p w14:paraId="2F5E0A68" w14:textId="131C8FD0" w:rsidR="00845258" w:rsidRPr="00686701" w:rsidRDefault="00845258">
      <w:pPr>
        <w:pStyle w:val="ListParagraph"/>
        <w:numPr>
          <w:ilvl w:val="0"/>
          <w:numId w:val="5"/>
        </w:numPr>
        <w:spacing w:line="360" w:lineRule="auto"/>
        <w:rPr>
          <w:rFonts w:ascii="Calisto MT" w:hAnsi="Calisto MT" w:cstheme="minorHAnsi"/>
        </w:rPr>
      </w:pPr>
      <w:r w:rsidRPr="00686701">
        <w:rPr>
          <w:rFonts w:ascii="Calisto MT" w:hAnsi="Calisto MT" w:cstheme="minorHAnsi"/>
        </w:rPr>
        <w:t>Building the capacity of Chiefdom Police Force</w:t>
      </w:r>
      <w:r w:rsidR="007E2EAD">
        <w:rPr>
          <w:rFonts w:ascii="Calisto MT" w:hAnsi="Calisto MT" w:cstheme="minorHAnsi"/>
        </w:rPr>
        <w:t>, Local Courts and Justices of the Peace (JPs)</w:t>
      </w:r>
      <w:r w:rsidRPr="00686701">
        <w:rPr>
          <w:rFonts w:ascii="Calisto MT" w:hAnsi="Calisto MT" w:cstheme="minorHAnsi"/>
        </w:rPr>
        <w:t xml:space="preserve"> to support local justice delivery</w:t>
      </w:r>
      <w:r w:rsidR="007E2EAD">
        <w:rPr>
          <w:rFonts w:ascii="Calisto MT" w:hAnsi="Calisto MT" w:cstheme="minorHAnsi"/>
        </w:rPr>
        <w:t>.</w:t>
      </w:r>
    </w:p>
    <w:p w14:paraId="15043CB5" w14:textId="26D95845" w:rsidR="00845258" w:rsidRDefault="00845258">
      <w:pPr>
        <w:pStyle w:val="ListParagraph"/>
        <w:numPr>
          <w:ilvl w:val="0"/>
          <w:numId w:val="5"/>
        </w:numPr>
        <w:spacing w:line="360" w:lineRule="auto"/>
        <w:rPr>
          <w:rFonts w:ascii="Calisto MT" w:hAnsi="Calisto MT" w:cstheme="minorHAnsi"/>
        </w:rPr>
      </w:pPr>
      <w:r w:rsidRPr="00686701">
        <w:rPr>
          <w:rFonts w:ascii="Calisto MT" w:hAnsi="Calisto MT" w:cstheme="minorHAnsi"/>
        </w:rPr>
        <w:t>Supporting operations of the Legal Aid Board and the Law Officers Department</w:t>
      </w:r>
      <w:r w:rsidR="007E2EAD">
        <w:rPr>
          <w:rFonts w:ascii="Calisto MT" w:hAnsi="Calisto MT" w:cstheme="minorHAnsi"/>
        </w:rPr>
        <w:t>.</w:t>
      </w:r>
    </w:p>
    <w:p w14:paraId="7DBC54F9" w14:textId="3743CD01" w:rsidR="007E2EAD" w:rsidRDefault="007E2EAD">
      <w:pPr>
        <w:pStyle w:val="ListParagraph"/>
        <w:numPr>
          <w:ilvl w:val="0"/>
          <w:numId w:val="5"/>
        </w:numPr>
        <w:spacing w:line="360" w:lineRule="auto"/>
        <w:rPr>
          <w:rFonts w:ascii="Calisto MT" w:hAnsi="Calisto MT" w:cstheme="minorHAnsi"/>
        </w:rPr>
      </w:pPr>
      <w:r>
        <w:rPr>
          <w:rFonts w:ascii="Calisto MT" w:hAnsi="Calisto MT" w:cstheme="minorHAnsi"/>
        </w:rPr>
        <w:t>Strengthen coordination with and among all justice delivery actors and institutions.</w:t>
      </w:r>
    </w:p>
    <w:p w14:paraId="5EFDCB59" w14:textId="496F032D" w:rsidR="00D739DB" w:rsidRPr="00686701" w:rsidRDefault="00D739DB">
      <w:pPr>
        <w:pStyle w:val="ListParagraph"/>
        <w:numPr>
          <w:ilvl w:val="0"/>
          <w:numId w:val="5"/>
        </w:numPr>
        <w:spacing w:line="360" w:lineRule="auto"/>
        <w:rPr>
          <w:rFonts w:ascii="Calisto MT" w:hAnsi="Calisto MT" w:cstheme="minorHAnsi"/>
        </w:rPr>
      </w:pPr>
      <w:r w:rsidRPr="00D739DB">
        <w:rPr>
          <w:rFonts w:ascii="Calisto MT" w:eastAsia="Calisto MT" w:hAnsi="Calisto MT"/>
        </w:rPr>
        <w:t>Perception of Judicial Independence and Impartiality Improved</w:t>
      </w:r>
    </w:p>
    <w:p w14:paraId="476FE13E" w14:textId="77777777" w:rsidR="00845258" w:rsidRPr="00686701" w:rsidRDefault="00845258" w:rsidP="00B65D8E">
      <w:pPr>
        <w:spacing w:line="276" w:lineRule="auto"/>
        <w:jc w:val="both"/>
        <w:rPr>
          <w:rFonts w:ascii="Calisto MT" w:hAnsi="Calisto MT" w:cstheme="minorHAnsi"/>
        </w:rPr>
      </w:pPr>
    </w:p>
    <w:p w14:paraId="171A6242" w14:textId="35CB56F5" w:rsidR="00845258" w:rsidRPr="00845258" w:rsidRDefault="00845258" w:rsidP="009B1509">
      <w:pPr>
        <w:widowControl w:val="0"/>
        <w:ind w:left="240" w:right="237"/>
        <w:jc w:val="both"/>
        <w:outlineLvl w:val="2"/>
        <w:rPr>
          <w:rFonts w:ascii="Calisto MT" w:eastAsia="Calisto MT" w:hAnsi="Calisto MT" w:cs="Times New Roman"/>
          <w:sz w:val="24"/>
          <w:szCs w:val="24"/>
          <w:lang w:val="en-US"/>
        </w:rPr>
      </w:pPr>
      <w:bookmarkStart w:id="16" w:name="_Toc144664154"/>
      <w:r w:rsidRPr="00845258">
        <w:rPr>
          <w:rFonts w:ascii="Calisto MT" w:eastAsia="Calisto MT" w:hAnsi="Calisto MT" w:cs="Times New Roman"/>
          <w:sz w:val="24"/>
          <w:szCs w:val="24"/>
          <w:lang w:val="en-US"/>
        </w:rPr>
        <w:t>O</w:t>
      </w:r>
      <w:r w:rsidR="00714BEA">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Pr="00845258">
        <w:rPr>
          <w:rFonts w:ascii="Calisto MT" w:eastAsia="Calisto MT" w:hAnsi="Calisto MT" w:cs="Times New Roman"/>
          <w:sz w:val="24"/>
          <w:szCs w:val="24"/>
          <w:lang w:val="en-US"/>
        </w:rPr>
        <w:t>1:</w:t>
      </w:r>
      <w:r w:rsidR="001858EA" w:rsidRPr="00714BEA">
        <w:rPr>
          <w:rFonts w:ascii="Calisto MT" w:eastAsia="Calisto MT" w:hAnsi="Calisto MT" w:cs="Times New Roman"/>
          <w:sz w:val="24"/>
          <w:szCs w:val="24"/>
          <w:lang w:val="en-US"/>
        </w:rPr>
        <w:t xml:space="preserve"> Increasing the number of operational formal justice sector institutions</w:t>
      </w:r>
      <w:bookmarkEnd w:id="16"/>
      <w:r w:rsidR="001858EA" w:rsidRPr="00714BEA">
        <w:rPr>
          <w:rFonts w:ascii="Calisto MT" w:eastAsia="Calisto MT" w:hAnsi="Calisto MT" w:cs="Times New Roman"/>
          <w:sz w:val="24"/>
          <w:szCs w:val="24"/>
          <w:lang w:val="en-US"/>
        </w:rPr>
        <w:t xml:space="preserve"> </w:t>
      </w:r>
      <w:r w:rsidRPr="00845258">
        <w:rPr>
          <w:rFonts w:ascii="Calisto MT" w:eastAsia="Calisto MT" w:hAnsi="Calisto MT" w:cs="Times New Roman"/>
          <w:spacing w:val="30"/>
          <w:sz w:val="24"/>
          <w:szCs w:val="24"/>
          <w:lang w:val="en-US"/>
        </w:rPr>
        <w:t xml:space="preserve"> </w:t>
      </w:r>
    </w:p>
    <w:p w14:paraId="6A382CF4" w14:textId="77777777" w:rsidR="00845258" w:rsidRPr="00845258" w:rsidRDefault="00845258" w:rsidP="00845258">
      <w:pPr>
        <w:widowControl w:val="0"/>
        <w:spacing w:before="4"/>
        <w:rPr>
          <w:rFonts w:ascii="Calisto MT" w:eastAsia="Calisto MT" w:hAnsi="Calisto MT" w:cs="Calisto MT"/>
          <w:sz w:val="25"/>
          <w:szCs w:val="25"/>
          <w:lang w:val="en-US"/>
        </w:rPr>
      </w:pPr>
    </w:p>
    <w:p w14:paraId="08218893" w14:textId="12368FA2" w:rsidR="00845258" w:rsidRDefault="00EE3A9F" w:rsidP="001858EA">
      <w:pPr>
        <w:widowControl w:val="0"/>
        <w:spacing w:line="359" w:lineRule="auto"/>
        <w:ind w:right="237"/>
        <w:jc w:val="both"/>
        <w:rPr>
          <w:rFonts w:ascii="Calisto MT" w:eastAsia="Calisto MT" w:hAnsi="Calisto MT" w:cs="Times New Roman"/>
          <w:spacing w:val="-1"/>
          <w:sz w:val="24"/>
          <w:szCs w:val="24"/>
          <w:lang w:val="en-US"/>
        </w:rPr>
      </w:pPr>
      <w:r>
        <w:rPr>
          <w:rFonts w:ascii="Calisto MT" w:eastAsia="Calisto MT" w:hAnsi="Calisto MT" w:cs="Times New Roman"/>
          <w:sz w:val="24"/>
          <w:szCs w:val="24"/>
          <w:lang w:val="en-US"/>
        </w:rPr>
        <w:t xml:space="preserve">A number of courts have been established in district headquarter townships in recent years. </w:t>
      </w:r>
      <w:r w:rsidR="00845258" w:rsidRPr="00845258">
        <w:rPr>
          <w:rFonts w:ascii="Calisto MT" w:eastAsia="Calisto MT" w:hAnsi="Calisto MT" w:cs="Times New Roman"/>
          <w:sz w:val="24"/>
          <w:szCs w:val="24"/>
          <w:lang w:val="en-US"/>
        </w:rPr>
        <w:t>While</w:t>
      </w:r>
      <w:r w:rsidR="00845258" w:rsidRPr="00845258">
        <w:rPr>
          <w:rFonts w:ascii="Calisto MT" w:eastAsia="Calisto MT" w:hAnsi="Calisto MT" w:cs="Times New Roman"/>
          <w:spacing w:val="14"/>
          <w:sz w:val="24"/>
          <w:szCs w:val="24"/>
          <w:lang w:val="en-US"/>
        </w:rPr>
        <w:t xml:space="preserve"> </w:t>
      </w:r>
      <w:r w:rsidR="00845258" w:rsidRPr="00845258">
        <w:rPr>
          <w:rFonts w:ascii="Calisto MT" w:eastAsia="Calisto MT" w:hAnsi="Calisto MT" w:cs="Times New Roman"/>
          <w:sz w:val="24"/>
          <w:szCs w:val="24"/>
          <w:lang w:val="en-US"/>
        </w:rPr>
        <w:t>this</w:t>
      </w:r>
      <w:r w:rsidR="00845258" w:rsidRPr="00845258">
        <w:rPr>
          <w:rFonts w:ascii="Calisto MT" w:eastAsia="Calisto MT" w:hAnsi="Calisto MT" w:cs="Times New Roman"/>
          <w:spacing w:val="14"/>
          <w:sz w:val="24"/>
          <w:szCs w:val="24"/>
          <w:lang w:val="en-US"/>
        </w:rPr>
        <w:t xml:space="preserve"> </w:t>
      </w:r>
      <w:r w:rsidR="00845258" w:rsidRPr="00845258">
        <w:rPr>
          <w:rFonts w:ascii="Calisto MT" w:eastAsia="Calisto MT" w:hAnsi="Calisto MT" w:cs="Times New Roman"/>
          <w:sz w:val="24"/>
          <w:szCs w:val="24"/>
          <w:lang w:val="en-US"/>
        </w:rPr>
        <w:t>is</w:t>
      </w:r>
      <w:r w:rsidR="00845258" w:rsidRPr="00845258">
        <w:rPr>
          <w:rFonts w:ascii="Calisto MT" w:eastAsia="Calisto MT" w:hAnsi="Calisto MT" w:cs="Times New Roman"/>
          <w:spacing w:val="15"/>
          <w:sz w:val="24"/>
          <w:szCs w:val="24"/>
          <w:lang w:val="en-US"/>
        </w:rPr>
        <w:t xml:space="preserve"> </w:t>
      </w:r>
      <w:r w:rsidR="00845258" w:rsidRPr="00845258">
        <w:rPr>
          <w:rFonts w:ascii="Calisto MT" w:eastAsia="Calisto MT" w:hAnsi="Calisto MT" w:cs="Times New Roman"/>
          <w:sz w:val="24"/>
          <w:szCs w:val="24"/>
          <w:lang w:val="en-US"/>
        </w:rPr>
        <w:t>a</w:t>
      </w:r>
      <w:r w:rsidR="00845258" w:rsidRPr="00845258">
        <w:rPr>
          <w:rFonts w:ascii="Calisto MT" w:eastAsia="Calisto MT" w:hAnsi="Calisto MT" w:cs="Times New Roman"/>
          <w:spacing w:val="14"/>
          <w:sz w:val="24"/>
          <w:szCs w:val="24"/>
          <w:lang w:val="en-US"/>
        </w:rPr>
        <w:t xml:space="preserve"> </w:t>
      </w:r>
      <w:r w:rsidR="00845258" w:rsidRPr="00845258">
        <w:rPr>
          <w:rFonts w:ascii="Calisto MT" w:eastAsia="Calisto MT" w:hAnsi="Calisto MT" w:cs="Times New Roman"/>
          <w:sz w:val="24"/>
          <w:szCs w:val="24"/>
          <w:lang w:val="en-US"/>
        </w:rPr>
        <w:t>good</w:t>
      </w:r>
      <w:r w:rsidR="00845258" w:rsidRPr="00845258">
        <w:rPr>
          <w:rFonts w:ascii="Calisto MT" w:eastAsia="Calisto MT" w:hAnsi="Calisto MT" w:cs="Times New Roman"/>
          <w:spacing w:val="15"/>
          <w:sz w:val="24"/>
          <w:szCs w:val="24"/>
          <w:lang w:val="en-US"/>
        </w:rPr>
        <w:t xml:space="preserve"> </w:t>
      </w:r>
      <w:r w:rsidR="00845258" w:rsidRPr="00845258">
        <w:rPr>
          <w:rFonts w:ascii="Calisto MT" w:eastAsia="Calisto MT" w:hAnsi="Calisto MT" w:cs="Times New Roman"/>
          <w:sz w:val="24"/>
          <w:szCs w:val="24"/>
          <w:lang w:val="en-US"/>
        </w:rPr>
        <w:t>step</w:t>
      </w:r>
      <w:r w:rsidR="00845258" w:rsidRPr="00845258">
        <w:rPr>
          <w:rFonts w:ascii="Calisto MT" w:eastAsia="Calisto MT" w:hAnsi="Calisto MT" w:cs="Times New Roman"/>
          <w:spacing w:val="14"/>
          <w:sz w:val="24"/>
          <w:szCs w:val="24"/>
          <w:lang w:val="en-US"/>
        </w:rPr>
        <w:t xml:space="preserve"> </w:t>
      </w:r>
      <w:r w:rsidR="00845258" w:rsidRPr="00845258">
        <w:rPr>
          <w:rFonts w:ascii="Calisto MT" w:eastAsia="Calisto MT" w:hAnsi="Calisto MT" w:cs="Times New Roman"/>
          <w:sz w:val="24"/>
          <w:szCs w:val="24"/>
          <w:lang w:val="en-US"/>
        </w:rPr>
        <w:t>forward,</w:t>
      </w:r>
      <w:r w:rsidR="00845258" w:rsidRPr="00845258">
        <w:rPr>
          <w:rFonts w:ascii="Calisto MT" w:eastAsia="Calisto MT" w:hAnsi="Calisto MT" w:cs="Times New Roman"/>
          <w:spacing w:val="14"/>
          <w:sz w:val="24"/>
          <w:szCs w:val="24"/>
          <w:lang w:val="en-US"/>
        </w:rPr>
        <w:t xml:space="preserve"> </w:t>
      </w:r>
      <w:r w:rsidR="00845258" w:rsidRPr="00845258">
        <w:rPr>
          <w:rFonts w:ascii="Calisto MT" w:eastAsia="Calisto MT" w:hAnsi="Calisto MT" w:cs="Times New Roman"/>
          <w:sz w:val="24"/>
          <w:szCs w:val="24"/>
          <w:lang w:val="en-US"/>
        </w:rPr>
        <w:t>more</w:t>
      </w:r>
      <w:r w:rsidR="00845258" w:rsidRPr="00845258">
        <w:rPr>
          <w:rFonts w:ascii="Calisto MT" w:eastAsia="Calisto MT" w:hAnsi="Calisto MT" w:cs="Times New Roman"/>
          <w:spacing w:val="15"/>
          <w:sz w:val="24"/>
          <w:szCs w:val="24"/>
          <w:lang w:val="en-US"/>
        </w:rPr>
        <w:t xml:space="preserve"> </w:t>
      </w:r>
      <w:r w:rsidR="00845258" w:rsidRPr="00845258">
        <w:rPr>
          <w:rFonts w:ascii="Calisto MT" w:eastAsia="Calisto MT" w:hAnsi="Calisto MT" w:cs="Times New Roman"/>
          <w:sz w:val="24"/>
          <w:szCs w:val="24"/>
          <w:lang w:val="en-US"/>
        </w:rPr>
        <w:t>needs</w:t>
      </w:r>
      <w:r w:rsidR="00845258" w:rsidRPr="00845258">
        <w:rPr>
          <w:rFonts w:ascii="Calisto MT" w:eastAsia="Calisto MT" w:hAnsi="Calisto MT" w:cs="Times New Roman"/>
          <w:spacing w:val="14"/>
          <w:sz w:val="24"/>
          <w:szCs w:val="24"/>
          <w:lang w:val="en-US"/>
        </w:rPr>
        <w:t xml:space="preserve"> </w:t>
      </w:r>
      <w:r w:rsidR="00845258" w:rsidRPr="00845258">
        <w:rPr>
          <w:rFonts w:ascii="Calisto MT" w:eastAsia="Calisto MT" w:hAnsi="Calisto MT" w:cs="Times New Roman"/>
          <w:sz w:val="24"/>
          <w:szCs w:val="24"/>
          <w:lang w:val="en-US"/>
        </w:rPr>
        <w:t>to</w:t>
      </w:r>
      <w:r w:rsidR="00845258" w:rsidRPr="00845258">
        <w:rPr>
          <w:rFonts w:ascii="Calisto MT" w:eastAsia="Calisto MT" w:hAnsi="Calisto MT" w:cs="Times New Roman"/>
          <w:spacing w:val="15"/>
          <w:sz w:val="24"/>
          <w:szCs w:val="24"/>
          <w:lang w:val="en-US"/>
        </w:rPr>
        <w:t xml:space="preserve"> </w:t>
      </w:r>
      <w:r w:rsidR="00845258" w:rsidRPr="00845258">
        <w:rPr>
          <w:rFonts w:ascii="Calisto MT" w:eastAsia="Calisto MT" w:hAnsi="Calisto MT" w:cs="Times New Roman"/>
          <w:sz w:val="24"/>
          <w:szCs w:val="24"/>
          <w:lang w:val="en-US"/>
        </w:rPr>
        <w:t>be</w:t>
      </w:r>
      <w:r w:rsidR="00845258" w:rsidRPr="00845258">
        <w:rPr>
          <w:rFonts w:ascii="Calisto MT" w:eastAsia="Calisto MT" w:hAnsi="Calisto MT" w:cs="Times New Roman"/>
          <w:spacing w:val="14"/>
          <w:sz w:val="24"/>
          <w:szCs w:val="24"/>
          <w:lang w:val="en-US"/>
        </w:rPr>
        <w:t xml:space="preserve"> </w:t>
      </w:r>
      <w:r w:rsidR="00845258" w:rsidRPr="00845258">
        <w:rPr>
          <w:rFonts w:ascii="Calisto MT" w:eastAsia="Calisto MT" w:hAnsi="Calisto MT" w:cs="Times New Roman"/>
          <w:sz w:val="24"/>
          <w:szCs w:val="24"/>
          <w:lang w:val="en-US"/>
        </w:rPr>
        <w:t>done.</w:t>
      </w:r>
      <w:r>
        <w:rPr>
          <w:rFonts w:ascii="Calisto MT" w:eastAsia="Calisto MT" w:hAnsi="Calisto MT" w:cs="Times New Roman"/>
          <w:sz w:val="24"/>
          <w:szCs w:val="24"/>
          <w:lang w:val="en-US"/>
        </w:rPr>
        <w:t xml:space="preserve"> </w:t>
      </w:r>
      <w:r w:rsidR="00845258" w:rsidRPr="00845258">
        <w:rPr>
          <w:rFonts w:ascii="Calisto MT" w:eastAsia="Calisto MT" w:hAnsi="Calisto MT" w:cs="Times New Roman"/>
          <w:sz w:val="24"/>
          <w:szCs w:val="24"/>
          <w:lang w:val="en-US"/>
        </w:rPr>
        <w:t>Continuing</w:t>
      </w:r>
      <w:r w:rsidR="00845258" w:rsidRPr="00845258">
        <w:rPr>
          <w:rFonts w:ascii="Calisto MT" w:eastAsia="Calisto MT" w:hAnsi="Calisto MT" w:cs="Times New Roman"/>
          <w:spacing w:val="50"/>
          <w:sz w:val="24"/>
          <w:szCs w:val="24"/>
          <w:lang w:val="en-US"/>
        </w:rPr>
        <w:t xml:space="preserve"> </w:t>
      </w:r>
      <w:r w:rsidR="00845258" w:rsidRPr="00845258">
        <w:rPr>
          <w:rFonts w:ascii="Calisto MT" w:eastAsia="Calisto MT" w:hAnsi="Calisto MT" w:cs="Times New Roman"/>
          <w:sz w:val="24"/>
          <w:szCs w:val="24"/>
          <w:lang w:val="en-US"/>
        </w:rPr>
        <w:t>to</w:t>
      </w:r>
      <w:r w:rsidR="00845258" w:rsidRPr="00845258">
        <w:rPr>
          <w:rFonts w:ascii="Calisto MT" w:eastAsia="Calisto MT" w:hAnsi="Calisto MT" w:cs="Times New Roman"/>
          <w:w w:val="99"/>
          <w:sz w:val="24"/>
          <w:szCs w:val="24"/>
          <w:lang w:val="en-US"/>
        </w:rPr>
        <w:t xml:space="preserve"> </w:t>
      </w:r>
      <w:r w:rsidR="00845258" w:rsidRPr="00845258">
        <w:rPr>
          <w:rFonts w:ascii="Calisto MT" w:eastAsia="Calisto MT" w:hAnsi="Calisto MT" w:cs="Times New Roman"/>
          <w:sz w:val="24"/>
          <w:szCs w:val="24"/>
          <w:lang w:val="en-US"/>
        </w:rPr>
        <w:t>increase</w:t>
      </w:r>
      <w:r w:rsidR="00845258" w:rsidRPr="00845258">
        <w:rPr>
          <w:rFonts w:ascii="Calisto MT" w:eastAsia="Calisto MT" w:hAnsi="Calisto MT" w:cs="Times New Roman"/>
          <w:spacing w:val="16"/>
          <w:sz w:val="24"/>
          <w:szCs w:val="24"/>
          <w:lang w:val="en-US"/>
        </w:rPr>
        <w:t xml:space="preserve"> </w:t>
      </w:r>
      <w:r w:rsidR="00845258" w:rsidRPr="00845258">
        <w:rPr>
          <w:rFonts w:ascii="Calisto MT" w:eastAsia="Calisto MT" w:hAnsi="Calisto MT" w:cs="Times New Roman"/>
          <w:sz w:val="24"/>
          <w:szCs w:val="24"/>
          <w:lang w:val="en-US"/>
        </w:rPr>
        <w:t>the</w:t>
      </w:r>
      <w:r w:rsidR="00845258" w:rsidRPr="00845258">
        <w:rPr>
          <w:rFonts w:ascii="Calisto MT" w:eastAsia="Calisto MT" w:hAnsi="Calisto MT" w:cs="Times New Roman"/>
          <w:spacing w:val="16"/>
          <w:sz w:val="24"/>
          <w:szCs w:val="24"/>
          <w:lang w:val="en-US"/>
        </w:rPr>
        <w:t xml:space="preserve"> </w:t>
      </w:r>
      <w:r w:rsidR="00845258" w:rsidRPr="00845258">
        <w:rPr>
          <w:rFonts w:ascii="Calisto MT" w:eastAsia="Calisto MT" w:hAnsi="Calisto MT" w:cs="Times New Roman"/>
          <w:sz w:val="24"/>
          <w:szCs w:val="24"/>
          <w:lang w:val="en-US"/>
        </w:rPr>
        <w:t>number</w:t>
      </w:r>
      <w:r w:rsidR="00845258" w:rsidRPr="00845258">
        <w:rPr>
          <w:rFonts w:ascii="Calisto MT" w:eastAsia="Calisto MT" w:hAnsi="Calisto MT" w:cs="Times New Roman"/>
          <w:spacing w:val="16"/>
          <w:sz w:val="24"/>
          <w:szCs w:val="24"/>
          <w:lang w:val="en-US"/>
        </w:rPr>
        <w:t xml:space="preserve"> </w:t>
      </w:r>
      <w:r w:rsidR="00845258" w:rsidRPr="00845258">
        <w:rPr>
          <w:rFonts w:ascii="Calisto MT" w:eastAsia="Calisto MT" w:hAnsi="Calisto MT" w:cs="Times New Roman"/>
          <w:sz w:val="24"/>
          <w:szCs w:val="24"/>
          <w:lang w:val="en-US"/>
        </w:rPr>
        <w:t>of</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justice</w:t>
      </w:r>
      <w:r w:rsidR="00845258" w:rsidRPr="00845258">
        <w:rPr>
          <w:rFonts w:ascii="Calisto MT" w:eastAsia="Calisto MT" w:hAnsi="Calisto MT" w:cs="Times New Roman"/>
          <w:spacing w:val="16"/>
          <w:sz w:val="24"/>
          <w:szCs w:val="24"/>
          <w:lang w:val="en-US"/>
        </w:rPr>
        <w:t xml:space="preserve"> </w:t>
      </w:r>
      <w:r w:rsidR="00845258" w:rsidRPr="00845258">
        <w:rPr>
          <w:rFonts w:ascii="Calisto MT" w:eastAsia="Calisto MT" w:hAnsi="Calisto MT" w:cs="Times New Roman"/>
          <w:spacing w:val="-1"/>
          <w:sz w:val="24"/>
          <w:szCs w:val="24"/>
          <w:lang w:val="en-US"/>
        </w:rPr>
        <w:t>institutions</w:t>
      </w:r>
      <w:r w:rsidR="00845258" w:rsidRPr="00845258">
        <w:rPr>
          <w:rFonts w:ascii="Calisto MT" w:eastAsia="Calisto MT" w:hAnsi="Calisto MT" w:cs="Times New Roman"/>
          <w:spacing w:val="16"/>
          <w:sz w:val="24"/>
          <w:szCs w:val="24"/>
          <w:lang w:val="en-US"/>
        </w:rPr>
        <w:t xml:space="preserve"> </w:t>
      </w:r>
      <w:r w:rsidR="00845258" w:rsidRPr="00845258">
        <w:rPr>
          <w:rFonts w:ascii="Calisto MT" w:eastAsia="Calisto MT" w:hAnsi="Calisto MT" w:cs="Times New Roman"/>
          <w:sz w:val="24"/>
          <w:szCs w:val="24"/>
          <w:lang w:val="en-US"/>
        </w:rPr>
        <w:t>across</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the</w:t>
      </w:r>
      <w:r w:rsidR="00845258" w:rsidRPr="00845258">
        <w:rPr>
          <w:rFonts w:ascii="Calisto MT" w:eastAsia="Calisto MT" w:hAnsi="Calisto MT" w:cs="Times New Roman"/>
          <w:spacing w:val="16"/>
          <w:sz w:val="24"/>
          <w:szCs w:val="24"/>
          <w:lang w:val="en-US"/>
        </w:rPr>
        <w:t xml:space="preserve"> </w:t>
      </w:r>
      <w:r w:rsidR="00845258" w:rsidRPr="00845258">
        <w:rPr>
          <w:rFonts w:ascii="Calisto MT" w:eastAsia="Calisto MT" w:hAnsi="Calisto MT" w:cs="Times New Roman"/>
          <w:sz w:val="24"/>
          <w:szCs w:val="24"/>
          <w:lang w:val="en-US"/>
        </w:rPr>
        <w:t>country</w:t>
      </w:r>
      <w:r w:rsidR="00845258" w:rsidRPr="00845258">
        <w:rPr>
          <w:rFonts w:ascii="Calisto MT" w:eastAsia="Calisto MT" w:hAnsi="Calisto MT" w:cs="Times New Roman"/>
          <w:spacing w:val="16"/>
          <w:sz w:val="24"/>
          <w:szCs w:val="24"/>
          <w:lang w:val="en-US"/>
        </w:rPr>
        <w:t xml:space="preserve"> </w:t>
      </w:r>
      <w:r w:rsidR="00845258" w:rsidRPr="00845258">
        <w:rPr>
          <w:rFonts w:ascii="Calisto MT" w:eastAsia="Calisto MT" w:hAnsi="Calisto MT" w:cs="Times New Roman"/>
          <w:sz w:val="24"/>
          <w:szCs w:val="24"/>
          <w:lang w:val="en-US"/>
        </w:rPr>
        <w:t>is</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an</w:t>
      </w:r>
      <w:r w:rsidR="00845258" w:rsidRPr="00845258">
        <w:rPr>
          <w:rFonts w:ascii="Calisto MT" w:eastAsia="Calisto MT" w:hAnsi="Calisto MT" w:cs="Times New Roman"/>
          <w:spacing w:val="16"/>
          <w:sz w:val="24"/>
          <w:szCs w:val="24"/>
          <w:lang w:val="en-US"/>
        </w:rPr>
        <w:t xml:space="preserve"> </w:t>
      </w:r>
      <w:r w:rsidR="00845258" w:rsidRPr="00845258">
        <w:rPr>
          <w:rFonts w:ascii="Calisto MT" w:eastAsia="Calisto MT" w:hAnsi="Calisto MT" w:cs="Times New Roman"/>
          <w:sz w:val="24"/>
          <w:szCs w:val="24"/>
          <w:lang w:val="en-US"/>
        </w:rPr>
        <w:t>option</w:t>
      </w:r>
      <w:r w:rsidR="00845258" w:rsidRPr="00845258">
        <w:rPr>
          <w:rFonts w:ascii="Calisto MT" w:eastAsia="Calisto MT" w:hAnsi="Calisto MT" w:cs="Times New Roman"/>
          <w:spacing w:val="16"/>
          <w:sz w:val="24"/>
          <w:szCs w:val="24"/>
          <w:lang w:val="en-US"/>
        </w:rPr>
        <w:t xml:space="preserve"> </w:t>
      </w:r>
      <w:r w:rsidR="00845258" w:rsidRPr="00845258">
        <w:rPr>
          <w:rFonts w:ascii="Calisto MT" w:eastAsia="Calisto MT" w:hAnsi="Calisto MT" w:cs="Times New Roman"/>
          <w:sz w:val="24"/>
          <w:szCs w:val="24"/>
          <w:lang w:val="en-US"/>
        </w:rPr>
        <w:t>for</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a</w:t>
      </w:r>
      <w:r w:rsidR="00845258" w:rsidRPr="00845258">
        <w:rPr>
          <w:rFonts w:ascii="Calisto MT" w:eastAsia="Calisto MT" w:hAnsi="Calisto MT" w:cs="Times New Roman"/>
          <w:spacing w:val="16"/>
          <w:sz w:val="24"/>
          <w:szCs w:val="24"/>
          <w:lang w:val="en-US"/>
        </w:rPr>
        <w:t xml:space="preserve"> </w:t>
      </w:r>
      <w:r w:rsidR="00845258" w:rsidRPr="00845258">
        <w:rPr>
          <w:rFonts w:ascii="Calisto MT" w:eastAsia="Calisto MT" w:hAnsi="Calisto MT" w:cs="Times New Roman"/>
          <w:sz w:val="24"/>
          <w:szCs w:val="24"/>
          <w:lang w:val="en-US"/>
        </w:rPr>
        <w:t>more</w:t>
      </w:r>
      <w:r w:rsidR="00845258" w:rsidRPr="00845258">
        <w:rPr>
          <w:rFonts w:ascii="Calisto MT" w:eastAsia="Calisto MT" w:hAnsi="Calisto MT" w:cs="Times New Roman"/>
          <w:spacing w:val="16"/>
          <w:sz w:val="24"/>
          <w:szCs w:val="24"/>
          <w:lang w:val="en-US"/>
        </w:rPr>
        <w:t xml:space="preserve"> </w:t>
      </w:r>
      <w:r w:rsidR="00845258" w:rsidRPr="00845258">
        <w:rPr>
          <w:rFonts w:ascii="Calisto MT" w:eastAsia="Calisto MT" w:hAnsi="Calisto MT" w:cs="Times New Roman"/>
          <w:spacing w:val="-1"/>
          <w:sz w:val="24"/>
          <w:szCs w:val="24"/>
          <w:lang w:val="en-US"/>
        </w:rPr>
        <w:t>long-</w:t>
      </w:r>
      <w:r w:rsidR="00845258" w:rsidRPr="00845258">
        <w:rPr>
          <w:rFonts w:ascii="Calisto MT" w:eastAsia="Calisto MT" w:hAnsi="Calisto MT" w:cs="Times New Roman"/>
          <w:spacing w:val="30"/>
          <w:w w:val="99"/>
          <w:sz w:val="24"/>
          <w:szCs w:val="24"/>
          <w:lang w:val="en-US"/>
        </w:rPr>
        <w:t xml:space="preserve"> </w:t>
      </w:r>
      <w:r w:rsidR="00845258" w:rsidRPr="00845258">
        <w:rPr>
          <w:rFonts w:ascii="Calisto MT" w:eastAsia="Calisto MT" w:hAnsi="Calisto MT" w:cs="Times New Roman"/>
          <w:sz w:val="24"/>
          <w:szCs w:val="24"/>
          <w:lang w:val="en-US"/>
        </w:rPr>
        <w:t>term</w:t>
      </w:r>
      <w:r w:rsidR="00845258" w:rsidRPr="00845258">
        <w:rPr>
          <w:rFonts w:ascii="Calisto MT" w:eastAsia="Calisto MT" w:hAnsi="Calisto MT" w:cs="Times New Roman"/>
          <w:spacing w:val="37"/>
          <w:sz w:val="24"/>
          <w:szCs w:val="24"/>
          <w:lang w:val="en-US"/>
        </w:rPr>
        <w:t xml:space="preserve"> </w:t>
      </w:r>
      <w:r w:rsidR="00845258" w:rsidRPr="00845258">
        <w:rPr>
          <w:rFonts w:ascii="Calisto MT" w:eastAsia="Calisto MT" w:hAnsi="Calisto MT" w:cs="Times New Roman"/>
          <w:sz w:val="24"/>
          <w:szCs w:val="24"/>
          <w:lang w:val="en-US"/>
        </w:rPr>
        <w:t>and</w:t>
      </w:r>
      <w:r w:rsidR="00845258" w:rsidRPr="00845258">
        <w:rPr>
          <w:rFonts w:ascii="Calisto MT" w:eastAsia="Calisto MT" w:hAnsi="Calisto MT" w:cs="Times New Roman"/>
          <w:spacing w:val="38"/>
          <w:sz w:val="24"/>
          <w:szCs w:val="24"/>
          <w:lang w:val="en-US"/>
        </w:rPr>
        <w:t xml:space="preserve"> </w:t>
      </w:r>
      <w:r w:rsidR="00845258" w:rsidRPr="00845258">
        <w:rPr>
          <w:rFonts w:ascii="Calisto MT" w:eastAsia="Calisto MT" w:hAnsi="Calisto MT" w:cs="Times New Roman"/>
          <w:sz w:val="24"/>
          <w:szCs w:val="24"/>
          <w:lang w:val="en-US"/>
        </w:rPr>
        <w:t>sustainable</w:t>
      </w:r>
      <w:r w:rsidR="00845258" w:rsidRPr="00845258">
        <w:rPr>
          <w:rFonts w:ascii="Calisto MT" w:eastAsia="Calisto MT" w:hAnsi="Calisto MT" w:cs="Times New Roman"/>
          <w:spacing w:val="38"/>
          <w:sz w:val="24"/>
          <w:szCs w:val="24"/>
          <w:lang w:val="en-US"/>
        </w:rPr>
        <w:t xml:space="preserve"> </w:t>
      </w:r>
      <w:r w:rsidR="00845258" w:rsidRPr="00845258">
        <w:rPr>
          <w:rFonts w:ascii="Calisto MT" w:eastAsia="Calisto MT" w:hAnsi="Calisto MT" w:cs="Times New Roman"/>
          <w:sz w:val="24"/>
          <w:szCs w:val="24"/>
          <w:lang w:val="en-US"/>
        </w:rPr>
        <w:t>solution,</w:t>
      </w:r>
      <w:r w:rsidR="00845258" w:rsidRPr="00845258">
        <w:rPr>
          <w:rFonts w:ascii="Calisto MT" w:eastAsia="Calisto MT" w:hAnsi="Calisto MT" w:cs="Times New Roman"/>
          <w:spacing w:val="37"/>
          <w:sz w:val="24"/>
          <w:szCs w:val="24"/>
          <w:lang w:val="en-US"/>
        </w:rPr>
        <w:t xml:space="preserve"> </w:t>
      </w:r>
      <w:r w:rsidR="00845258" w:rsidRPr="00845258">
        <w:rPr>
          <w:rFonts w:ascii="Calisto MT" w:eastAsia="Calisto MT" w:hAnsi="Calisto MT" w:cs="Times New Roman"/>
          <w:sz w:val="24"/>
          <w:szCs w:val="24"/>
          <w:lang w:val="en-US"/>
        </w:rPr>
        <w:t>and</w:t>
      </w:r>
      <w:r w:rsidR="00845258" w:rsidRPr="00845258">
        <w:rPr>
          <w:rFonts w:ascii="Calisto MT" w:eastAsia="Calisto MT" w:hAnsi="Calisto MT" w:cs="Times New Roman"/>
          <w:spacing w:val="38"/>
          <w:sz w:val="24"/>
          <w:szCs w:val="24"/>
          <w:lang w:val="en-US"/>
        </w:rPr>
        <w:t xml:space="preserve"> </w:t>
      </w:r>
      <w:r w:rsidR="00845258" w:rsidRPr="00845258">
        <w:rPr>
          <w:rFonts w:ascii="Calisto MT" w:eastAsia="Calisto MT" w:hAnsi="Calisto MT" w:cs="Times New Roman"/>
          <w:sz w:val="24"/>
          <w:szCs w:val="24"/>
          <w:lang w:val="en-US"/>
        </w:rPr>
        <w:t>will</w:t>
      </w:r>
      <w:r w:rsidR="00845258" w:rsidRPr="00845258">
        <w:rPr>
          <w:rFonts w:ascii="Calisto MT" w:eastAsia="Calisto MT" w:hAnsi="Calisto MT" w:cs="Times New Roman"/>
          <w:spacing w:val="38"/>
          <w:sz w:val="24"/>
          <w:szCs w:val="24"/>
          <w:lang w:val="en-US"/>
        </w:rPr>
        <w:t xml:space="preserve"> </w:t>
      </w:r>
      <w:r w:rsidR="00845258" w:rsidRPr="00845258">
        <w:rPr>
          <w:rFonts w:ascii="Calisto MT" w:eastAsia="Calisto MT" w:hAnsi="Calisto MT" w:cs="Times New Roman"/>
          <w:sz w:val="24"/>
          <w:szCs w:val="24"/>
          <w:lang w:val="en-US"/>
        </w:rPr>
        <w:t>contribute</w:t>
      </w:r>
      <w:r w:rsidR="00845258" w:rsidRPr="00845258">
        <w:rPr>
          <w:rFonts w:ascii="Calisto MT" w:eastAsia="Calisto MT" w:hAnsi="Calisto MT" w:cs="Times New Roman"/>
          <w:spacing w:val="37"/>
          <w:sz w:val="24"/>
          <w:szCs w:val="24"/>
          <w:lang w:val="en-US"/>
        </w:rPr>
        <w:t xml:space="preserve"> </w:t>
      </w:r>
      <w:r w:rsidR="00845258" w:rsidRPr="00845258">
        <w:rPr>
          <w:rFonts w:ascii="Calisto MT" w:eastAsia="Calisto MT" w:hAnsi="Calisto MT" w:cs="Times New Roman"/>
          <w:sz w:val="24"/>
          <w:szCs w:val="24"/>
          <w:lang w:val="en-US"/>
        </w:rPr>
        <w:t>to</w:t>
      </w:r>
      <w:r w:rsidR="00845258" w:rsidRPr="00845258">
        <w:rPr>
          <w:rFonts w:ascii="Calisto MT" w:eastAsia="Calisto MT" w:hAnsi="Calisto MT" w:cs="Times New Roman"/>
          <w:spacing w:val="38"/>
          <w:sz w:val="24"/>
          <w:szCs w:val="24"/>
          <w:lang w:val="en-US"/>
        </w:rPr>
        <w:t xml:space="preserve"> </w:t>
      </w:r>
      <w:r w:rsidR="00845258" w:rsidRPr="00845258">
        <w:rPr>
          <w:rFonts w:ascii="Calisto MT" w:eastAsia="Calisto MT" w:hAnsi="Calisto MT" w:cs="Times New Roman"/>
          <w:sz w:val="24"/>
          <w:szCs w:val="24"/>
          <w:lang w:val="en-US"/>
        </w:rPr>
        <w:t>establishing</w:t>
      </w:r>
      <w:r w:rsidR="00845258" w:rsidRPr="00845258">
        <w:rPr>
          <w:rFonts w:ascii="Calisto MT" w:eastAsia="Calisto MT" w:hAnsi="Calisto MT" w:cs="Times New Roman"/>
          <w:spacing w:val="38"/>
          <w:sz w:val="24"/>
          <w:szCs w:val="24"/>
          <w:lang w:val="en-US"/>
        </w:rPr>
        <w:t xml:space="preserve"> </w:t>
      </w:r>
      <w:r w:rsidR="00845258" w:rsidRPr="00845258">
        <w:rPr>
          <w:rFonts w:ascii="Calisto MT" w:eastAsia="Calisto MT" w:hAnsi="Calisto MT" w:cs="Times New Roman"/>
          <w:sz w:val="24"/>
          <w:szCs w:val="24"/>
          <w:lang w:val="en-US"/>
        </w:rPr>
        <w:t>a</w:t>
      </w:r>
      <w:r w:rsidR="00845258" w:rsidRPr="00845258">
        <w:rPr>
          <w:rFonts w:ascii="Calisto MT" w:eastAsia="Calisto MT" w:hAnsi="Calisto MT" w:cs="Times New Roman"/>
          <w:spacing w:val="37"/>
          <w:sz w:val="24"/>
          <w:szCs w:val="24"/>
          <w:lang w:val="en-US"/>
        </w:rPr>
        <w:t xml:space="preserve"> </w:t>
      </w:r>
      <w:r w:rsidR="00845258" w:rsidRPr="00845258">
        <w:rPr>
          <w:rFonts w:ascii="Calisto MT" w:eastAsia="Calisto MT" w:hAnsi="Calisto MT" w:cs="Times New Roman"/>
          <w:sz w:val="24"/>
          <w:szCs w:val="24"/>
          <w:lang w:val="en-US"/>
        </w:rPr>
        <w:t>strong</w:t>
      </w:r>
      <w:r w:rsidR="00845258" w:rsidRPr="00845258">
        <w:rPr>
          <w:rFonts w:ascii="Calisto MT" w:eastAsia="Calisto MT" w:hAnsi="Calisto MT" w:cs="Times New Roman"/>
          <w:spacing w:val="38"/>
          <w:sz w:val="24"/>
          <w:szCs w:val="24"/>
          <w:lang w:val="en-US"/>
        </w:rPr>
        <w:t xml:space="preserve"> </w:t>
      </w:r>
      <w:r w:rsidR="00845258" w:rsidRPr="00845258">
        <w:rPr>
          <w:rFonts w:ascii="Calisto MT" w:eastAsia="Calisto MT" w:hAnsi="Calisto MT" w:cs="Times New Roman"/>
          <w:sz w:val="24"/>
          <w:szCs w:val="24"/>
          <w:lang w:val="en-US"/>
        </w:rPr>
        <w:t>judicial</w:t>
      </w:r>
      <w:r w:rsidR="00845258" w:rsidRPr="00845258">
        <w:rPr>
          <w:rFonts w:ascii="Calisto MT" w:eastAsia="Calisto MT" w:hAnsi="Calisto MT" w:cs="Times New Roman"/>
          <w:w w:val="99"/>
          <w:sz w:val="24"/>
          <w:szCs w:val="24"/>
          <w:lang w:val="en-US"/>
        </w:rPr>
        <w:t xml:space="preserve"> </w:t>
      </w:r>
      <w:r w:rsidR="00845258" w:rsidRPr="00845258">
        <w:rPr>
          <w:rFonts w:ascii="Calisto MT" w:eastAsia="Calisto MT" w:hAnsi="Calisto MT" w:cs="Times New Roman"/>
          <w:sz w:val="24"/>
          <w:szCs w:val="24"/>
          <w:lang w:val="en-US"/>
        </w:rPr>
        <w:t>infrastructure.</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Another</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solution</w:t>
      </w:r>
      <w:r w:rsidR="00845258" w:rsidRPr="00845258">
        <w:rPr>
          <w:rFonts w:ascii="Calisto MT" w:eastAsia="Calisto MT" w:hAnsi="Calisto MT" w:cs="Times New Roman"/>
          <w:spacing w:val="18"/>
          <w:sz w:val="24"/>
          <w:szCs w:val="24"/>
          <w:lang w:val="en-US"/>
        </w:rPr>
        <w:t xml:space="preserve"> </w:t>
      </w:r>
      <w:r w:rsidR="00845258" w:rsidRPr="00845258">
        <w:rPr>
          <w:rFonts w:ascii="Calisto MT" w:eastAsia="Calisto MT" w:hAnsi="Calisto MT" w:cs="Times New Roman"/>
          <w:sz w:val="24"/>
          <w:szCs w:val="24"/>
          <w:lang w:val="en-US"/>
        </w:rPr>
        <w:t>may</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be</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to</w:t>
      </w:r>
      <w:r w:rsidR="00845258" w:rsidRPr="00845258">
        <w:rPr>
          <w:rFonts w:ascii="Calisto MT" w:eastAsia="Calisto MT" w:hAnsi="Calisto MT" w:cs="Times New Roman"/>
          <w:spacing w:val="18"/>
          <w:sz w:val="24"/>
          <w:szCs w:val="24"/>
          <w:lang w:val="en-US"/>
        </w:rPr>
        <w:t xml:space="preserve"> </w:t>
      </w:r>
      <w:r w:rsidR="00845258" w:rsidRPr="00845258">
        <w:rPr>
          <w:rFonts w:ascii="Calisto MT" w:eastAsia="Calisto MT" w:hAnsi="Calisto MT" w:cs="Times New Roman"/>
          <w:sz w:val="24"/>
          <w:szCs w:val="24"/>
          <w:lang w:val="en-US"/>
        </w:rPr>
        <w:t>push</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for</w:t>
      </w:r>
      <w:r w:rsidR="00845258" w:rsidRPr="00845258">
        <w:rPr>
          <w:rFonts w:ascii="Calisto MT" w:eastAsia="Calisto MT" w:hAnsi="Calisto MT" w:cs="Times New Roman"/>
          <w:spacing w:val="18"/>
          <w:sz w:val="24"/>
          <w:szCs w:val="24"/>
          <w:lang w:val="en-US"/>
        </w:rPr>
        <w:t xml:space="preserve"> </w:t>
      </w:r>
      <w:r w:rsidR="00845258" w:rsidRPr="00845258">
        <w:rPr>
          <w:rFonts w:ascii="Calisto MT" w:eastAsia="Calisto MT" w:hAnsi="Calisto MT" w:cs="Times New Roman"/>
          <w:sz w:val="24"/>
          <w:szCs w:val="24"/>
          <w:lang w:val="en-US"/>
        </w:rPr>
        <w:t>the</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C</w:t>
      </w:r>
      <w:r w:rsidR="00266D66">
        <w:rPr>
          <w:rFonts w:ascii="Calisto MT" w:eastAsia="Calisto MT" w:hAnsi="Calisto MT" w:cs="Times New Roman"/>
          <w:sz w:val="24"/>
          <w:szCs w:val="24"/>
          <w:lang w:val="en-US"/>
        </w:rPr>
        <w:t xml:space="preserve">riminal </w:t>
      </w:r>
      <w:r w:rsidR="00845258" w:rsidRPr="00845258">
        <w:rPr>
          <w:rFonts w:ascii="Calisto MT" w:eastAsia="Calisto MT" w:hAnsi="Calisto MT" w:cs="Times New Roman"/>
          <w:sz w:val="24"/>
          <w:szCs w:val="24"/>
          <w:lang w:val="en-US"/>
        </w:rPr>
        <w:t>P</w:t>
      </w:r>
      <w:r w:rsidR="00266D66">
        <w:rPr>
          <w:rFonts w:ascii="Calisto MT" w:eastAsia="Calisto MT" w:hAnsi="Calisto MT" w:cs="Times New Roman"/>
          <w:sz w:val="24"/>
          <w:szCs w:val="24"/>
          <w:lang w:val="en-US"/>
        </w:rPr>
        <w:t xml:space="preserve">rocedure </w:t>
      </w:r>
      <w:r w:rsidR="00845258" w:rsidRPr="00845258">
        <w:rPr>
          <w:rFonts w:ascii="Calisto MT" w:eastAsia="Calisto MT" w:hAnsi="Calisto MT" w:cs="Times New Roman"/>
          <w:sz w:val="24"/>
          <w:szCs w:val="24"/>
          <w:lang w:val="en-US"/>
        </w:rPr>
        <w:t>A</w:t>
      </w:r>
      <w:r w:rsidR="00266D66">
        <w:rPr>
          <w:rFonts w:ascii="Calisto MT" w:eastAsia="Calisto MT" w:hAnsi="Calisto MT" w:cs="Times New Roman"/>
          <w:sz w:val="24"/>
          <w:szCs w:val="24"/>
          <w:lang w:val="en-US"/>
        </w:rPr>
        <w:t>ct (CPA) 1965</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to</w:t>
      </w:r>
      <w:r w:rsidR="00845258" w:rsidRPr="00845258">
        <w:rPr>
          <w:rFonts w:ascii="Calisto MT" w:eastAsia="Calisto MT" w:hAnsi="Calisto MT" w:cs="Times New Roman"/>
          <w:spacing w:val="18"/>
          <w:sz w:val="24"/>
          <w:szCs w:val="24"/>
          <w:lang w:val="en-US"/>
        </w:rPr>
        <w:t xml:space="preserve"> </w:t>
      </w:r>
      <w:r w:rsidR="00845258" w:rsidRPr="00845258">
        <w:rPr>
          <w:rFonts w:ascii="Calisto MT" w:eastAsia="Calisto MT" w:hAnsi="Calisto MT" w:cs="Times New Roman"/>
          <w:sz w:val="24"/>
          <w:szCs w:val="24"/>
          <w:lang w:val="en-US"/>
        </w:rPr>
        <w:t>be</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passed</w:t>
      </w:r>
      <w:r w:rsidR="00266D66">
        <w:rPr>
          <w:rFonts w:ascii="Calisto MT" w:eastAsia="Calisto MT" w:hAnsi="Calisto MT" w:cs="Times New Roman"/>
          <w:sz w:val="24"/>
          <w:szCs w:val="24"/>
          <w:lang w:val="en-US"/>
        </w:rPr>
        <w:t xml:space="preserve"> into law</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with</w:t>
      </w:r>
      <w:r w:rsidR="00845258" w:rsidRPr="00845258">
        <w:rPr>
          <w:rFonts w:ascii="Calisto MT" w:eastAsia="Calisto MT" w:hAnsi="Calisto MT" w:cs="Times New Roman"/>
          <w:spacing w:val="18"/>
          <w:sz w:val="24"/>
          <w:szCs w:val="24"/>
          <w:lang w:val="en-US"/>
        </w:rPr>
        <w:t xml:space="preserve"> </w:t>
      </w:r>
      <w:r w:rsidR="00845258" w:rsidRPr="00845258">
        <w:rPr>
          <w:rFonts w:ascii="Calisto MT" w:eastAsia="Calisto MT" w:hAnsi="Calisto MT" w:cs="Times New Roman"/>
          <w:sz w:val="24"/>
          <w:szCs w:val="24"/>
          <w:lang w:val="en-US"/>
        </w:rPr>
        <w:t>the</w:t>
      </w:r>
      <w:r w:rsidR="00845258" w:rsidRPr="00845258">
        <w:rPr>
          <w:rFonts w:ascii="Calisto MT" w:eastAsia="Calisto MT" w:hAnsi="Calisto MT" w:cs="Times New Roman"/>
          <w:spacing w:val="17"/>
          <w:sz w:val="24"/>
          <w:szCs w:val="24"/>
          <w:lang w:val="en-US"/>
        </w:rPr>
        <w:t xml:space="preserve"> </w:t>
      </w:r>
      <w:r w:rsidR="00845258" w:rsidRPr="00845258">
        <w:rPr>
          <w:rFonts w:ascii="Calisto MT" w:eastAsia="Calisto MT" w:hAnsi="Calisto MT" w:cs="Times New Roman"/>
          <w:sz w:val="24"/>
          <w:szCs w:val="24"/>
          <w:lang w:val="en-US"/>
        </w:rPr>
        <w:t>aim</w:t>
      </w:r>
      <w:r w:rsidR="00845258" w:rsidRPr="00845258">
        <w:rPr>
          <w:rFonts w:ascii="Calisto MT" w:eastAsia="Calisto MT" w:hAnsi="Calisto MT" w:cs="Times New Roman"/>
          <w:spacing w:val="18"/>
          <w:sz w:val="24"/>
          <w:szCs w:val="24"/>
          <w:lang w:val="en-US"/>
        </w:rPr>
        <w:t xml:space="preserve"> </w:t>
      </w:r>
      <w:r w:rsidR="00845258" w:rsidRPr="00845258">
        <w:rPr>
          <w:rFonts w:ascii="Calisto MT" w:eastAsia="Calisto MT" w:hAnsi="Calisto MT" w:cs="Times New Roman"/>
          <w:sz w:val="24"/>
          <w:szCs w:val="24"/>
          <w:lang w:val="en-US"/>
        </w:rPr>
        <w:t>of</w:t>
      </w:r>
      <w:r w:rsidR="00845258" w:rsidRPr="00845258">
        <w:rPr>
          <w:rFonts w:ascii="Calisto MT" w:eastAsia="Calisto MT" w:hAnsi="Calisto MT" w:cs="Times New Roman"/>
          <w:w w:val="99"/>
          <w:sz w:val="24"/>
          <w:szCs w:val="24"/>
          <w:lang w:val="en-US"/>
        </w:rPr>
        <w:t xml:space="preserve"> </w:t>
      </w:r>
      <w:r w:rsidR="00845258" w:rsidRPr="00845258">
        <w:rPr>
          <w:rFonts w:ascii="Calisto MT" w:eastAsia="Calisto MT" w:hAnsi="Calisto MT" w:cs="Times New Roman"/>
          <w:sz w:val="24"/>
          <w:szCs w:val="24"/>
          <w:lang w:val="en-US"/>
        </w:rPr>
        <w:t>introducing</w:t>
      </w:r>
      <w:r w:rsidR="00845258" w:rsidRPr="00845258">
        <w:rPr>
          <w:rFonts w:ascii="Calisto MT" w:eastAsia="Calisto MT" w:hAnsi="Calisto MT" w:cs="Times New Roman"/>
          <w:spacing w:val="60"/>
          <w:sz w:val="24"/>
          <w:szCs w:val="24"/>
          <w:lang w:val="en-US"/>
        </w:rPr>
        <w:t xml:space="preserve"> </w:t>
      </w:r>
      <w:r w:rsidR="00845258" w:rsidRPr="00845258">
        <w:rPr>
          <w:rFonts w:ascii="Calisto MT" w:eastAsia="Calisto MT" w:hAnsi="Calisto MT" w:cs="Times New Roman"/>
          <w:sz w:val="24"/>
          <w:szCs w:val="24"/>
          <w:lang w:val="en-US"/>
        </w:rPr>
        <w:t>alternative</w:t>
      </w:r>
      <w:r w:rsidR="00845258" w:rsidRPr="00845258">
        <w:rPr>
          <w:rFonts w:ascii="Calisto MT" w:eastAsia="Calisto MT" w:hAnsi="Calisto MT" w:cs="Times New Roman"/>
          <w:spacing w:val="60"/>
          <w:sz w:val="24"/>
          <w:szCs w:val="24"/>
          <w:lang w:val="en-US"/>
        </w:rPr>
        <w:t xml:space="preserve"> </w:t>
      </w:r>
      <w:r w:rsidR="00845258" w:rsidRPr="00845258">
        <w:rPr>
          <w:rFonts w:ascii="Calisto MT" w:eastAsia="Calisto MT" w:hAnsi="Calisto MT" w:cs="Times New Roman"/>
          <w:spacing w:val="-1"/>
          <w:sz w:val="24"/>
          <w:szCs w:val="24"/>
          <w:lang w:val="en-US"/>
        </w:rPr>
        <w:t>sentencing</w:t>
      </w:r>
      <w:r w:rsidR="00845258" w:rsidRPr="00845258">
        <w:rPr>
          <w:rFonts w:ascii="Calisto MT" w:eastAsia="Calisto MT" w:hAnsi="Calisto MT" w:cs="Times New Roman"/>
          <w:spacing w:val="61"/>
          <w:sz w:val="24"/>
          <w:szCs w:val="24"/>
          <w:lang w:val="en-US"/>
        </w:rPr>
        <w:t xml:space="preserve"> </w:t>
      </w:r>
      <w:r w:rsidR="00845258" w:rsidRPr="00845258">
        <w:rPr>
          <w:rFonts w:ascii="Calisto MT" w:eastAsia="Calisto MT" w:hAnsi="Calisto MT" w:cs="Times New Roman"/>
          <w:sz w:val="24"/>
          <w:szCs w:val="24"/>
          <w:lang w:val="en-US"/>
        </w:rPr>
        <w:t>in</w:t>
      </w:r>
      <w:r w:rsidR="00845258" w:rsidRPr="00845258">
        <w:rPr>
          <w:rFonts w:ascii="Calisto MT" w:eastAsia="Calisto MT" w:hAnsi="Calisto MT" w:cs="Times New Roman"/>
          <w:spacing w:val="60"/>
          <w:sz w:val="24"/>
          <w:szCs w:val="24"/>
          <w:lang w:val="en-US"/>
        </w:rPr>
        <w:t xml:space="preserve"> </w:t>
      </w:r>
      <w:r w:rsidR="00845258" w:rsidRPr="00845258">
        <w:rPr>
          <w:rFonts w:ascii="Calisto MT" w:eastAsia="Calisto MT" w:hAnsi="Calisto MT" w:cs="Times New Roman"/>
          <w:sz w:val="24"/>
          <w:szCs w:val="24"/>
          <w:lang w:val="en-US"/>
        </w:rPr>
        <w:t>Sierra</w:t>
      </w:r>
      <w:r w:rsidR="00845258" w:rsidRPr="00845258">
        <w:rPr>
          <w:rFonts w:ascii="Calisto MT" w:eastAsia="Calisto MT" w:hAnsi="Calisto MT" w:cs="Times New Roman"/>
          <w:spacing w:val="60"/>
          <w:sz w:val="24"/>
          <w:szCs w:val="24"/>
          <w:lang w:val="en-US"/>
        </w:rPr>
        <w:t xml:space="preserve"> </w:t>
      </w:r>
      <w:r w:rsidR="00845258" w:rsidRPr="00845258">
        <w:rPr>
          <w:rFonts w:ascii="Calisto MT" w:eastAsia="Calisto MT" w:hAnsi="Calisto MT" w:cs="Times New Roman"/>
          <w:sz w:val="24"/>
          <w:szCs w:val="24"/>
          <w:lang w:val="en-US"/>
        </w:rPr>
        <w:t>Leone</w:t>
      </w:r>
      <w:r w:rsidR="00845258" w:rsidRPr="00845258">
        <w:rPr>
          <w:rFonts w:ascii="Calisto MT" w:eastAsia="Calisto MT" w:hAnsi="Calisto MT" w:cs="Times New Roman"/>
          <w:spacing w:val="61"/>
          <w:sz w:val="24"/>
          <w:szCs w:val="24"/>
          <w:lang w:val="en-US"/>
        </w:rPr>
        <w:t xml:space="preserve"> </w:t>
      </w:r>
      <w:r w:rsidR="00845258" w:rsidRPr="00845258">
        <w:rPr>
          <w:rFonts w:ascii="Calisto MT" w:eastAsia="Calisto MT" w:hAnsi="Calisto MT" w:cs="Times New Roman"/>
          <w:sz w:val="24"/>
          <w:szCs w:val="24"/>
          <w:lang w:val="en-US"/>
        </w:rPr>
        <w:t>other</w:t>
      </w:r>
      <w:r w:rsidR="00845258" w:rsidRPr="00845258">
        <w:rPr>
          <w:rFonts w:ascii="Calisto MT" w:eastAsia="Calisto MT" w:hAnsi="Calisto MT" w:cs="Times New Roman"/>
          <w:spacing w:val="60"/>
          <w:sz w:val="24"/>
          <w:szCs w:val="24"/>
          <w:lang w:val="en-US"/>
        </w:rPr>
        <w:t xml:space="preserve"> </w:t>
      </w:r>
      <w:r w:rsidR="00845258" w:rsidRPr="00845258">
        <w:rPr>
          <w:rFonts w:ascii="Calisto MT" w:eastAsia="Calisto MT" w:hAnsi="Calisto MT" w:cs="Times New Roman"/>
          <w:sz w:val="24"/>
          <w:szCs w:val="24"/>
          <w:lang w:val="en-US"/>
        </w:rPr>
        <w:t>than</w:t>
      </w:r>
      <w:r w:rsidR="00845258" w:rsidRPr="00845258">
        <w:rPr>
          <w:rFonts w:ascii="Calisto MT" w:eastAsia="Calisto MT" w:hAnsi="Calisto MT" w:cs="Times New Roman"/>
          <w:spacing w:val="60"/>
          <w:sz w:val="24"/>
          <w:szCs w:val="24"/>
          <w:lang w:val="en-US"/>
        </w:rPr>
        <w:t xml:space="preserve"> </w:t>
      </w:r>
      <w:r w:rsidR="00845258" w:rsidRPr="00845258">
        <w:rPr>
          <w:rFonts w:ascii="Calisto MT" w:eastAsia="Calisto MT" w:hAnsi="Calisto MT" w:cs="Times New Roman"/>
          <w:spacing w:val="-1"/>
          <w:sz w:val="24"/>
          <w:szCs w:val="24"/>
          <w:lang w:val="en-US"/>
        </w:rPr>
        <w:t>imprisonment</w:t>
      </w:r>
      <w:r w:rsidR="00845258" w:rsidRPr="00845258">
        <w:rPr>
          <w:rFonts w:ascii="Calisto MT" w:eastAsia="Calisto MT" w:hAnsi="Calisto MT" w:cs="Times New Roman"/>
          <w:spacing w:val="61"/>
          <w:sz w:val="24"/>
          <w:szCs w:val="24"/>
          <w:lang w:val="en-US"/>
        </w:rPr>
        <w:t xml:space="preserve"> </w:t>
      </w:r>
      <w:r w:rsidR="00845258" w:rsidRPr="00845258">
        <w:rPr>
          <w:rFonts w:ascii="Calisto MT" w:eastAsia="Calisto MT" w:hAnsi="Calisto MT" w:cs="Times New Roman"/>
          <w:sz w:val="24"/>
          <w:szCs w:val="24"/>
          <w:lang w:val="en-US"/>
        </w:rPr>
        <w:t>and</w:t>
      </w:r>
      <w:r w:rsidR="00845258" w:rsidRPr="00845258">
        <w:rPr>
          <w:rFonts w:ascii="Calisto MT" w:eastAsia="Calisto MT" w:hAnsi="Calisto MT" w:cs="Times New Roman"/>
          <w:spacing w:val="60"/>
          <w:sz w:val="24"/>
          <w:szCs w:val="24"/>
          <w:lang w:val="en-US"/>
        </w:rPr>
        <w:t xml:space="preserve"> </w:t>
      </w:r>
      <w:r w:rsidR="00845258" w:rsidRPr="00845258">
        <w:rPr>
          <w:rFonts w:ascii="Calisto MT" w:eastAsia="Calisto MT" w:hAnsi="Calisto MT" w:cs="Times New Roman"/>
          <w:sz w:val="24"/>
          <w:szCs w:val="24"/>
          <w:lang w:val="en-US"/>
        </w:rPr>
        <w:t>fines</w:t>
      </w:r>
      <w:r w:rsidR="00266D66">
        <w:rPr>
          <w:rFonts w:ascii="Calisto MT" w:eastAsia="Calisto MT" w:hAnsi="Calisto MT" w:cs="Times New Roman"/>
          <w:spacing w:val="40"/>
          <w:w w:val="99"/>
          <w:sz w:val="24"/>
          <w:szCs w:val="24"/>
          <w:lang w:val="en-US"/>
        </w:rPr>
        <w:t>.</w:t>
      </w:r>
      <w:r w:rsidR="00266D66" w:rsidRPr="006B75AF">
        <w:rPr>
          <w:sz w:val="24"/>
          <w:szCs w:val="24"/>
        </w:rPr>
        <w:t xml:space="preserve">It is acknowledged that the </w:t>
      </w:r>
      <w:r w:rsidR="00266D66" w:rsidRPr="006B75AF">
        <w:rPr>
          <w:sz w:val="24"/>
          <w:szCs w:val="24"/>
        </w:rPr>
        <w:lastRenderedPageBreak/>
        <w:t>government has prioritized the enactment of a new Criminal Procedure Act which would comprehensively and progressively reform the country’s criminal justice system</w:t>
      </w:r>
      <w:r w:rsidR="00266D66" w:rsidRPr="006B75AF">
        <w:rPr>
          <w:rFonts w:ascii="Calisto MT" w:eastAsia="Calisto MT" w:hAnsi="Calisto MT" w:cs="Times New Roman"/>
          <w:spacing w:val="40"/>
          <w:w w:val="99"/>
          <w:sz w:val="24"/>
          <w:szCs w:val="24"/>
          <w:lang w:val="en-US"/>
        </w:rPr>
        <w:t>.</w:t>
      </w:r>
      <w:r w:rsidR="00266D66">
        <w:rPr>
          <w:rFonts w:ascii="Calisto MT" w:eastAsia="Calisto MT" w:hAnsi="Calisto MT" w:cs="Times New Roman"/>
          <w:spacing w:val="40"/>
          <w:w w:val="99"/>
          <w:sz w:val="24"/>
          <w:szCs w:val="24"/>
          <w:lang w:val="en-US"/>
        </w:rPr>
        <w:t xml:space="preserve"> </w:t>
      </w:r>
      <w:r w:rsidR="00845258" w:rsidRPr="00845258">
        <w:rPr>
          <w:rFonts w:ascii="Calisto MT" w:eastAsia="Calisto MT" w:hAnsi="Calisto MT" w:cs="Times New Roman"/>
          <w:sz w:val="24"/>
          <w:szCs w:val="24"/>
          <w:lang w:val="en-US"/>
        </w:rPr>
        <w:t>Additionally,</w:t>
      </w:r>
      <w:r w:rsidR="00845258" w:rsidRPr="00845258">
        <w:rPr>
          <w:rFonts w:ascii="Calisto MT" w:eastAsia="Calisto MT" w:hAnsi="Calisto MT" w:cs="Times New Roman"/>
          <w:spacing w:val="10"/>
          <w:sz w:val="24"/>
          <w:szCs w:val="24"/>
          <w:lang w:val="en-US"/>
        </w:rPr>
        <w:t xml:space="preserve"> </w:t>
      </w:r>
      <w:r w:rsidR="00845258" w:rsidRPr="00845258">
        <w:rPr>
          <w:rFonts w:ascii="Calisto MT" w:eastAsia="Calisto MT" w:hAnsi="Calisto MT" w:cs="Times New Roman"/>
          <w:sz w:val="24"/>
          <w:szCs w:val="24"/>
          <w:lang w:val="en-US"/>
        </w:rPr>
        <w:t>enhance</w:t>
      </w:r>
      <w:r w:rsidR="00845258" w:rsidRPr="00845258">
        <w:rPr>
          <w:rFonts w:ascii="Calisto MT" w:eastAsia="Calisto MT" w:hAnsi="Calisto MT" w:cs="Times New Roman"/>
          <w:spacing w:val="10"/>
          <w:sz w:val="24"/>
          <w:szCs w:val="24"/>
          <w:lang w:val="en-US"/>
        </w:rPr>
        <w:t xml:space="preserve"> </w:t>
      </w:r>
      <w:r w:rsidR="00845258" w:rsidRPr="00845258">
        <w:rPr>
          <w:rFonts w:ascii="Calisto MT" w:eastAsia="Calisto MT" w:hAnsi="Calisto MT" w:cs="Times New Roman"/>
          <w:sz w:val="24"/>
          <w:szCs w:val="24"/>
          <w:lang w:val="en-US"/>
        </w:rPr>
        <w:t>support</w:t>
      </w:r>
      <w:r w:rsidR="00845258" w:rsidRPr="00845258">
        <w:rPr>
          <w:rFonts w:ascii="Calisto MT" w:eastAsia="Calisto MT" w:hAnsi="Calisto MT" w:cs="Times New Roman"/>
          <w:spacing w:val="10"/>
          <w:sz w:val="24"/>
          <w:szCs w:val="24"/>
          <w:lang w:val="en-US"/>
        </w:rPr>
        <w:t xml:space="preserve"> </w:t>
      </w:r>
      <w:r w:rsidR="00845258" w:rsidRPr="00845258">
        <w:rPr>
          <w:rFonts w:ascii="Calisto MT" w:eastAsia="Calisto MT" w:hAnsi="Calisto MT" w:cs="Times New Roman"/>
          <w:sz w:val="24"/>
          <w:szCs w:val="24"/>
          <w:lang w:val="en-US"/>
        </w:rPr>
        <w:t>structures</w:t>
      </w:r>
      <w:r w:rsidR="00845258" w:rsidRPr="00845258">
        <w:rPr>
          <w:rFonts w:ascii="Calisto MT" w:eastAsia="Calisto MT" w:hAnsi="Calisto MT" w:cs="Times New Roman"/>
          <w:spacing w:val="11"/>
          <w:sz w:val="24"/>
          <w:szCs w:val="24"/>
          <w:lang w:val="en-US"/>
        </w:rPr>
        <w:t xml:space="preserve"> </w:t>
      </w:r>
      <w:r w:rsidR="00845258" w:rsidRPr="00845258">
        <w:rPr>
          <w:rFonts w:ascii="Calisto MT" w:eastAsia="Calisto MT" w:hAnsi="Calisto MT" w:cs="Times New Roman"/>
          <w:sz w:val="24"/>
          <w:szCs w:val="24"/>
          <w:lang w:val="en-US"/>
        </w:rPr>
        <w:t>to</w:t>
      </w:r>
      <w:r w:rsidR="00845258" w:rsidRPr="00845258">
        <w:rPr>
          <w:rFonts w:ascii="Calisto MT" w:eastAsia="Calisto MT" w:hAnsi="Calisto MT" w:cs="Times New Roman"/>
          <w:spacing w:val="10"/>
          <w:sz w:val="24"/>
          <w:szCs w:val="24"/>
          <w:lang w:val="en-US"/>
        </w:rPr>
        <w:t xml:space="preserve"> </w:t>
      </w:r>
      <w:r w:rsidR="00845258" w:rsidRPr="00845258">
        <w:rPr>
          <w:rFonts w:ascii="Calisto MT" w:eastAsia="Calisto MT" w:hAnsi="Calisto MT" w:cs="Times New Roman"/>
          <w:sz w:val="24"/>
          <w:szCs w:val="24"/>
          <w:lang w:val="en-US"/>
        </w:rPr>
        <w:t>ensure</w:t>
      </w:r>
      <w:r w:rsidR="00845258" w:rsidRPr="00845258">
        <w:rPr>
          <w:rFonts w:ascii="Calisto MT" w:eastAsia="Calisto MT" w:hAnsi="Calisto MT" w:cs="Times New Roman"/>
          <w:spacing w:val="10"/>
          <w:sz w:val="24"/>
          <w:szCs w:val="24"/>
          <w:lang w:val="en-US"/>
        </w:rPr>
        <w:t xml:space="preserve"> </w:t>
      </w:r>
      <w:r w:rsidR="00845258" w:rsidRPr="00845258">
        <w:rPr>
          <w:rFonts w:ascii="Calisto MT" w:eastAsia="Calisto MT" w:hAnsi="Calisto MT" w:cs="Times New Roman"/>
          <w:sz w:val="24"/>
          <w:szCs w:val="24"/>
          <w:lang w:val="en-US"/>
        </w:rPr>
        <w:t>that</w:t>
      </w:r>
      <w:r w:rsidR="00845258" w:rsidRPr="00845258">
        <w:rPr>
          <w:rFonts w:ascii="Calisto MT" w:eastAsia="Calisto MT" w:hAnsi="Calisto MT" w:cs="Times New Roman"/>
          <w:spacing w:val="10"/>
          <w:sz w:val="24"/>
          <w:szCs w:val="24"/>
          <w:lang w:val="en-US"/>
        </w:rPr>
        <w:t xml:space="preserve"> </w:t>
      </w:r>
      <w:r w:rsidR="00845258" w:rsidRPr="00845258">
        <w:rPr>
          <w:rFonts w:ascii="Calisto MT" w:eastAsia="Calisto MT" w:hAnsi="Calisto MT" w:cs="Times New Roman"/>
          <w:sz w:val="24"/>
          <w:szCs w:val="24"/>
          <w:lang w:val="en-US"/>
        </w:rPr>
        <w:t>the</w:t>
      </w:r>
      <w:r w:rsidR="00845258" w:rsidRPr="00845258">
        <w:rPr>
          <w:rFonts w:ascii="Calisto MT" w:eastAsia="Calisto MT" w:hAnsi="Calisto MT" w:cs="Times New Roman"/>
          <w:spacing w:val="11"/>
          <w:sz w:val="24"/>
          <w:szCs w:val="24"/>
          <w:lang w:val="en-US"/>
        </w:rPr>
        <w:t xml:space="preserve"> </w:t>
      </w:r>
      <w:r w:rsidR="00845258" w:rsidRPr="00845258">
        <w:rPr>
          <w:rFonts w:ascii="Calisto MT" w:eastAsia="Calisto MT" w:hAnsi="Calisto MT" w:cs="Times New Roman"/>
          <w:sz w:val="24"/>
          <w:szCs w:val="24"/>
          <w:lang w:val="en-US"/>
        </w:rPr>
        <w:t>Bail</w:t>
      </w:r>
      <w:r w:rsidR="00845258" w:rsidRPr="00845258">
        <w:rPr>
          <w:rFonts w:ascii="Calisto MT" w:eastAsia="Calisto MT" w:hAnsi="Calisto MT" w:cs="Times New Roman"/>
          <w:spacing w:val="10"/>
          <w:sz w:val="24"/>
          <w:szCs w:val="24"/>
          <w:lang w:val="en-US"/>
        </w:rPr>
        <w:t xml:space="preserve"> </w:t>
      </w:r>
      <w:r w:rsidR="00845258" w:rsidRPr="00845258">
        <w:rPr>
          <w:rFonts w:ascii="Calisto MT" w:eastAsia="Calisto MT" w:hAnsi="Calisto MT" w:cs="Times New Roman"/>
          <w:sz w:val="24"/>
          <w:szCs w:val="24"/>
          <w:lang w:val="en-US"/>
        </w:rPr>
        <w:t>regulations</w:t>
      </w:r>
      <w:r w:rsidR="00845258" w:rsidRPr="00845258">
        <w:rPr>
          <w:rFonts w:ascii="Calisto MT" w:eastAsia="Calisto MT" w:hAnsi="Calisto MT" w:cs="Times New Roman"/>
          <w:spacing w:val="10"/>
          <w:sz w:val="24"/>
          <w:szCs w:val="24"/>
          <w:lang w:val="en-US"/>
        </w:rPr>
        <w:t xml:space="preserve"> </w:t>
      </w:r>
      <w:r w:rsidR="00845258" w:rsidRPr="00845258">
        <w:rPr>
          <w:rFonts w:ascii="Calisto MT" w:eastAsia="Calisto MT" w:hAnsi="Calisto MT" w:cs="Times New Roman"/>
          <w:sz w:val="24"/>
          <w:szCs w:val="24"/>
          <w:lang w:val="en-US"/>
        </w:rPr>
        <w:t>are</w:t>
      </w:r>
      <w:r w:rsidR="00845258" w:rsidRPr="00845258">
        <w:rPr>
          <w:rFonts w:ascii="Calisto MT" w:eastAsia="Calisto MT" w:hAnsi="Calisto MT" w:cs="Times New Roman"/>
          <w:spacing w:val="10"/>
          <w:sz w:val="24"/>
          <w:szCs w:val="24"/>
          <w:lang w:val="en-US"/>
        </w:rPr>
        <w:t xml:space="preserve"> </w:t>
      </w:r>
      <w:r w:rsidR="00845258" w:rsidRPr="00845258">
        <w:rPr>
          <w:rFonts w:ascii="Calisto MT" w:eastAsia="Calisto MT" w:hAnsi="Calisto MT" w:cs="Times New Roman"/>
          <w:sz w:val="24"/>
          <w:szCs w:val="24"/>
          <w:lang w:val="en-US"/>
        </w:rPr>
        <w:t>adhered</w:t>
      </w:r>
      <w:r w:rsidR="00845258" w:rsidRPr="00845258">
        <w:rPr>
          <w:rFonts w:ascii="Calisto MT" w:eastAsia="Calisto MT" w:hAnsi="Calisto MT" w:cs="Times New Roman"/>
          <w:spacing w:val="11"/>
          <w:sz w:val="24"/>
          <w:szCs w:val="24"/>
          <w:lang w:val="en-US"/>
        </w:rPr>
        <w:t xml:space="preserve"> </w:t>
      </w:r>
      <w:r w:rsidR="00845258" w:rsidRPr="00845258">
        <w:rPr>
          <w:rFonts w:ascii="Calisto MT" w:eastAsia="Calisto MT" w:hAnsi="Calisto MT" w:cs="Times New Roman"/>
          <w:sz w:val="24"/>
          <w:szCs w:val="24"/>
          <w:lang w:val="en-US"/>
        </w:rPr>
        <w:t>to,</w:t>
      </w:r>
      <w:r w:rsidR="00845258" w:rsidRPr="00845258">
        <w:rPr>
          <w:rFonts w:ascii="Calisto MT" w:eastAsia="Calisto MT" w:hAnsi="Calisto MT" w:cs="Times New Roman"/>
          <w:w w:val="99"/>
          <w:sz w:val="24"/>
          <w:szCs w:val="24"/>
          <w:lang w:val="en-US"/>
        </w:rPr>
        <w:t xml:space="preserve"> </w:t>
      </w:r>
      <w:r w:rsidR="00845258" w:rsidRPr="00845258">
        <w:rPr>
          <w:rFonts w:ascii="Calisto MT" w:eastAsia="Calisto MT" w:hAnsi="Calisto MT" w:cs="Times New Roman"/>
          <w:sz w:val="24"/>
          <w:szCs w:val="24"/>
          <w:lang w:val="en-US"/>
        </w:rPr>
        <w:t>with</w:t>
      </w:r>
      <w:r w:rsidR="00845258" w:rsidRPr="00845258">
        <w:rPr>
          <w:rFonts w:ascii="Calisto MT" w:eastAsia="Calisto MT" w:hAnsi="Calisto MT" w:cs="Times New Roman"/>
          <w:spacing w:val="32"/>
          <w:sz w:val="24"/>
          <w:szCs w:val="24"/>
          <w:lang w:val="en-US"/>
        </w:rPr>
        <w:t xml:space="preserve"> </w:t>
      </w:r>
      <w:r w:rsidR="00845258" w:rsidRPr="00845258">
        <w:rPr>
          <w:rFonts w:ascii="Calisto MT" w:eastAsia="Calisto MT" w:hAnsi="Calisto MT" w:cs="Times New Roman"/>
          <w:sz w:val="24"/>
          <w:szCs w:val="24"/>
          <w:lang w:val="en-US"/>
        </w:rPr>
        <w:t>police</w:t>
      </w:r>
      <w:r w:rsidR="00845258" w:rsidRPr="00845258">
        <w:rPr>
          <w:rFonts w:ascii="Calisto MT" w:eastAsia="Calisto MT" w:hAnsi="Calisto MT" w:cs="Times New Roman"/>
          <w:spacing w:val="32"/>
          <w:sz w:val="24"/>
          <w:szCs w:val="24"/>
          <w:lang w:val="en-US"/>
        </w:rPr>
        <w:t xml:space="preserve"> </w:t>
      </w:r>
      <w:r w:rsidR="00845258" w:rsidRPr="00845258">
        <w:rPr>
          <w:rFonts w:ascii="Calisto MT" w:eastAsia="Calisto MT" w:hAnsi="Calisto MT" w:cs="Times New Roman"/>
          <w:sz w:val="24"/>
          <w:szCs w:val="24"/>
          <w:lang w:val="en-US"/>
        </w:rPr>
        <w:t>bail</w:t>
      </w:r>
      <w:r w:rsidR="00845258" w:rsidRPr="00845258">
        <w:rPr>
          <w:rFonts w:ascii="Calisto MT" w:eastAsia="Calisto MT" w:hAnsi="Calisto MT" w:cs="Times New Roman"/>
          <w:spacing w:val="32"/>
          <w:sz w:val="24"/>
          <w:szCs w:val="24"/>
          <w:lang w:val="en-US"/>
        </w:rPr>
        <w:t xml:space="preserve"> </w:t>
      </w:r>
      <w:r w:rsidR="00845258" w:rsidRPr="00845258">
        <w:rPr>
          <w:rFonts w:ascii="Calisto MT" w:eastAsia="Calisto MT" w:hAnsi="Calisto MT" w:cs="Times New Roman"/>
          <w:sz w:val="24"/>
          <w:szCs w:val="24"/>
          <w:lang w:val="en-US"/>
        </w:rPr>
        <w:t>reformed.</w:t>
      </w:r>
      <w:r w:rsidR="00845258" w:rsidRPr="00845258">
        <w:rPr>
          <w:rFonts w:ascii="Calisto MT" w:eastAsia="Calisto MT" w:hAnsi="Calisto MT" w:cs="Times New Roman"/>
          <w:spacing w:val="32"/>
          <w:sz w:val="24"/>
          <w:szCs w:val="24"/>
          <w:lang w:val="en-US"/>
        </w:rPr>
        <w:t xml:space="preserve"> </w:t>
      </w:r>
      <w:r w:rsidR="00845258" w:rsidRPr="00845258">
        <w:rPr>
          <w:rFonts w:ascii="Calisto MT" w:eastAsia="Calisto MT" w:hAnsi="Calisto MT" w:cs="Times New Roman"/>
          <w:sz w:val="24"/>
          <w:szCs w:val="24"/>
          <w:lang w:val="en-US"/>
        </w:rPr>
        <w:t>This</w:t>
      </w:r>
      <w:r w:rsidR="00845258" w:rsidRPr="00845258">
        <w:rPr>
          <w:rFonts w:ascii="Calisto MT" w:eastAsia="Calisto MT" w:hAnsi="Calisto MT" w:cs="Times New Roman"/>
          <w:spacing w:val="33"/>
          <w:sz w:val="24"/>
          <w:szCs w:val="24"/>
          <w:lang w:val="en-US"/>
        </w:rPr>
        <w:t xml:space="preserve"> </w:t>
      </w:r>
      <w:r w:rsidR="00845258" w:rsidRPr="00845258">
        <w:rPr>
          <w:rFonts w:ascii="Calisto MT" w:eastAsia="Calisto MT" w:hAnsi="Calisto MT" w:cs="Times New Roman"/>
          <w:sz w:val="24"/>
          <w:szCs w:val="24"/>
          <w:lang w:val="en-US"/>
        </w:rPr>
        <w:t>in</w:t>
      </w:r>
      <w:r w:rsidR="00845258" w:rsidRPr="00845258">
        <w:rPr>
          <w:rFonts w:ascii="Calisto MT" w:eastAsia="Calisto MT" w:hAnsi="Calisto MT" w:cs="Times New Roman"/>
          <w:spacing w:val="32"/>
          <w:sz w:val="24"/>
          <w:szCs w:val="24"/>
          <w:lang w:val="en-US"/>
        </w:rPr>
        <w:t xml:space="preserve"> </w:t>
      </w:r>
      <w:r w:rsidR="00845258" w:rsidRPr="00845258">
        <w:rPr>
          <w:rFonts w:ascii="Calisto MT" w:eastAsia="Calisto MT" w:hAnsi="Calisto MT" w:cs="Times New Roman"/>
          <w:sz w:val="24"/>
          <w:szCs w:val="24"/>
          <w:lang w:val="en-US"/>
        </w:rPr>
        <w:t>combination</w:t>
      </w:r>
      <w:r w:rsidR="00845258" w:rsidRPr="00845258">
        <w:rPr>
          <w:rFonts w:ascii="Calisto MT" w:eastAsia="Calisto MT" w:hAnsi="Calisto MT" w:cs="Times New Roman"/>
          <w:spacing w:val="32"/>
          <w:sz w:val="24"/>
          <w:szCs w:val="24"/>
          <w:lang w:val="en-US"/>
        </w:rPr>
        <w:t xml:space="preserve"> </w:t>
      </w:r>
      <w:r w:rsidR="00845258" w:rsidRPr="00845258">
        <w:rPr>
          <w:rFonts w:ascii="Calisto MT" w:eastAsia="Calisto MT" w:hAnsi="Calisto MT" w:cs="Times New Roman"/>
          <w:sz w:val="24"/>
          <w:szCs w:val="24"/>
          <w:lang w:val="en-US"/>
        </w:rPr>
        <w:t>with</w:t>
      </w:r>
      <w:r w:rsidR="00845258" w:rsidRPr="00845258">
        <w:rPr>
          <w:rFonts w:ascii="Calisto MT" w:eastAsia="Calisto MT" w:hAnsi="Calisto MT" w:cs="Times New Roman"/>
          <w:spacing w:val="32"/>
          <w:sz w:val="24"/>
          <w:szCs w:val="24"/>
          <w:lang w:val="en-US"/>
        </w:rPr>
        <w:t xml:space="preserve"> </w:t>
      </w:r>
      <w:r w:rsidR="00845258" w:rsidRPr="00845258">
        <w:rPr>
          <w:rFonts w:ascii="Calisto MT" w:eastAsia="Calisto MT" w:hAnsi="Calisto MT" w:cs="Times New Roman"/>
          <w:sz w:val="24"/>
          <w:szCs w:val="24"/>
          <w:lang w:val="en-US"/>
        </w:rPr>
        <w:t>increasing</w:t>
      </w:r>
      <w:r w:rsidR="00845258" w:rsidRPr="00845258">
        <w:rPr>
          <w:rFonts w:ascii="Calisto MT" w:eastAsia="Calisto MT" w:hAnsi="Calisto MT" w:cs="Times New Roman"/>
          <w:spacing w:val="32"/>
          <w:sz w:val="24"/>
          <w:szCs w:val="24"/>
          <w:lang w:val="en-US"/>
        </w:rPr>
        <w:t xml:space="preserve"> </w:t>
      </w:r>
      <w:r w:rsidR="00845258" w:rsidRPr="00845258">
        <w:rPr>
          <w:rFonts w:ascii="Calisto MT" w:eastAsia="Calisto MT" w:hAnsi="Calisto MT" w:cs="Times New Roman"/>
          <w:sz w:val="24"/>
          <w:szCs w:val="24"/>
          <w:lang w:val="en-US"/>
        </w:rPr>
        <w:t>justice</w:t>
      </w:r>
      <w:r w:rsidR="00845258" w:rsidRPr="00845258">
        <w:rPr>
          <w:rFonts w:ascii="Calisto MT" w:eastAsia="Calisto MT" w:hAnsi="Calisto MT" w:cs="Times New Roman"/>
          <w:spacing w:val="33"/>
          <w:sz w:val="24"/>
          <w:szCs w:val="24"/>
          <w:lang w:val="en-US"/>
        </w:rPr>
        <w:t xml:space="preserve"> </w:t>
      </w:r>
      <w:r w:rsidR="00845258" w:rsidRPr="00845258">
        <w:rPr>
          <w:rFonts w:ascii="Calisto MT" w:eastAsia="Calisto MT" w:hAnsi="Calisto MT" w:cs="Times New Roman"/>
          <w:sz w:val="24"/>
          <w:szCs w:val="24"/>
          <w:lang w:val="en-US"/>
        </w:rPr>
        <w:t>dispensation</w:t>
      </w:r>
      <w:r w:rsidR="00845258" w:rsidRPr="00845258">
        <w:rPr>
          <w:rFonts w:ascii="Calisto MT" w:eastAsia="Calisto MT" w:hAnsi="Calisto MT" w:cs="Times New Roman"/>
          <w:w w:val="99"/>
          <w:sz w:val="24"/>
          <w:szCs w:val="24"/>
          <w:lang w:val="en-US"/>
        </w:rPr>
        <w:t xml:space="preserve"> </w:t>
      </w:r>
      <w:r w:rsidR="00845258" w:rsidRPr="00845258">
        <w:rPr>
          <w:rFonts w:ascii="Calisto MT" w:eastAsia="Calisto MT" w:hAnsi="Calisto MT" w:cs="Times New Roman"/>
          <w:sz w:val="24"/>
          <w:szCs w:val="24"/>
          <w:lang w:val="en-US"/>
        </w:rPr>
        <w:t>mechanisms</w:t>
      </w:r>
      <w:r w:rsidR="00845258" w:rsidRPr="00845258">
        <w:rPr>
          <w:rFonts w:ascii="Calisto MT" w:eastAsia="Calisto MT" w:hAnsi="Calisto MT" w:cs="Times New Roman"/>
          <w:spacing w:val="27"/>
          <w:sz w:val="24"/>
          <w:szCs w:val="24"/>
          <w:lang w:val="en-US"/>
        </w:rPr>
        <w:t xml:space="preserve"> </w:t>
      </w:r>
      <w:r w:rsidR="00845258" w:rsidRPr="00845258">
        <w:rPr>
          <w:rFonts w:ascii="Calisto MT" w:eastAsia="Calisto MT" w:hAnsi="Calisto MT" w:cs="Times New Roman"/>
          <w:sz w:val="24"/>
          <w:szCs w:val="24"/>
          <w:lang w:val="en-US"/>
        </w:rPr>
        <w:t>will</w:t>
      </w:r>
      <w:r w:rsidR="00845258" w:rsidRPr="00845258">
        <w:rPr>
          <w:rFonts w:ascii="Calisto MT" w:eastAsia="Calisto MT" w:hAnsi="Calisto MT" w:cs="Times New Roman"/>
          <w:spacing w:val="28"/>
          <w:sz w:val="24"/>
          <w:szCs w:val="24"/>
          <w:lang w:val="en-US"/>
        </w:rPr>
        <w:t xml:space="preserve"> </w:t>
      </w:r>
      <w:r w:rsidR="00845258" w:rsidRPr="00845258">
        <w:rPr>
          <w:rFonts w:ascii="Calisto MT" w:eastAsia="Calisto MT" w:hAnsi="Calisto MT" w:cs="Times New Roman"/>
          <w:sz w:val="24"/>
          <w:szCs w:val="24"/>
          <w:lang w:val="en-US"/>
        </w:rPr>
        <w:t>help</w:t>
      </w:r>
      <w:r w:rsidR="00845258" w:rsidRPr="00845258">
        <w:rPr>
          <w:rFonts w:ascii="Calisto MT" w:eastAsia="Calisto MT" w:hAnsi="Calisto MT" w:cs="Times New Roman"/>
          <w:spacing w:val="27"/>
          <w:sz w:val="24"/>
          <w:szCs w:val="24"/>
          <w:lang w:val="en-US"/>
        </w:rPr>
        <w:t xml:space="preserve"> </w:t>
      </w:r>
      <w:r w:rsidR="00845258" w:rsidRPr="00845258">
        <w:rPr>
          <w:rFonts w:ascii="Calisto MT" w:eastAsia="Calisto MT" w:hAnsi="Calisto MT" w:cs="Times New Roman"/>
          <w:sz w:val="24"/>
          <w:szCs w:val="24"/>
          <w:lang w:val="en-US"/>
        </w:rPr>
        <w:t>decrease</w:t>
      </w:r>
      <w:r w:rsidR="00845258" w:rsidRPr="00845258">
        <w:rPr>
          <w:rFonts w:ascii="Calisto MT" w:eastAsia="Calisto MT" w:hAnsi="Calisto MT" w:cs="Times New Roman"/>
          <w:spacing w:val="28"/>
          <w:sz w:val="24"/>
          <w:szCs w:val="24"/>
          <w:lang w:val="en-US"/>
        </w:rPr>
        <w:t xml:space="preserve"> </w:t>
      </w:r>
      <w:r w:rsidR="00845258" w:rsidRPr="00845258">
        <w:rPr>
          <w:rFonts w:ascii="Calisto MT" w:eastAsia="Calisto MT" w:hAnsi="Calisto MT" w:cs="Times New Roman"/>
          <w:sz w:val="24"/>
          <w:szCs w:val="24"/>
          <w:lang w:val="en-US"/>
        </w:rPr>
        <w:t>the</w:t>
      </w:r>
      <w:r w:rsidR="00845258" w:rsidRPr="00845258">
        <w:rPr>
          <w:rFonts w:ascii="Calisto MT" w:eastAsia="Calisto MT" w:hAnsi="Calisto MT" w:cs="Times New Roman"/>
          <w:spacing w:val="27"/>
          <w:sz w:val="24"/>
          <w:szCs w:val="24"/>
          <w:lang w:val="en-US"/>
        </w:rPr>
        <w:t xml:space="preserve"> </w:t>
      </w:r>
      <w:r w:rsidR="00845258" w:rsidRPr="00845258">
        <w:rPr>
          <w:rFonts w:ascii="Calisto MT" w:eastAsia="Calisto MT" w:hAnsi="Calisto MT" w:cs="Times New Roman"/>
          <w:sz w:val="24"/>
          <w:szCs w:val="24"/>
          <w:lang w:val="en-US"/>
        </w:rPr>
        <w:t>drastic</w:t>
      </w:r>
      <w:r w:rsidR="00845258" w:rsidRPr="00845258">
        <w:rPr>
          <w:rFonts w:ascii="Calisto MT" w:eastAsia="Calisto MT" w:hAnsi="Calisto MT" w:cs="Times New Roman"/>
          <w:spacing w:val="28"/>
          <w:sz w:val="24"/>
          <w:szCs w:val="24"/>
          <w:lang w:val="en-US"/>
        </w:rPr>
        <w:t xml:space="preserve"> </w:t>
      </w:r>
      <w:r w:rsidR="00845258" w:rsidRPr="00845258">
        <w:rPr>
          <w:rFonts w:ascii="Calisto MT" w:eastAsia="Calisto MT" w:hAnsi="Calisto MT" w:cs="Times New Roman"/>
          <w:sz w:val="24"/>
          <w:szCs w:val="24"/>
          <w:lang w:val="en-US"/>
        </w:rPr>
        <w:t>backlog</w:t>
      </w:r>
      <w:r w:rsidR="00845258" w:rsidRPr="00845258">
        <w:rPr>
          <w:rFonts w:ascii="Calisto MT" w:eastAsia="Calisto MT" w:hAnsi="Calisto MT" w:cs="Times New Roman"/>
          <w:spacing w:val="28"/>
          <w:sz w:val="24"/>
          <w:szCs w:val="24"/>
          <w:lang w:val="en-US"/>
        </w:rPr>
        <w:t xml:space="preserve"> </w:t>
      </w:r>
      <w:r w:rsidR="00845258" w:rsidRPr="00845258">
        <w:rPr>
          <w:rFonts w:ascii="Calisto MT" w:eastAsia="Calisto MT" w:hAnsi="Calisto MT" w:cs="Times New Roman"/>
          <w:sz w:val="24"/>
          <w:szCs w:val="24"/>
          <w:lang w:val="en-US"/>
        </w:rPr>
        <w:t>and</w:t>
      </w:r>
      <w:r w:rsidR="00845258" w:rsidRPr="00845258">
        <w:rPr>
          <w:rFonts w:ascii="Calisto MT" w:eastAsia="Calisto MT" w:hAnsi="Calisto MT" w:cs="Times New Roman"/>
          <w:spacing w:val="27"/>
          <w:sz w:val="24"/>
          <w:szCs w:val="24"/>
          <w:lang w:val="en-US"/>
        </w:rPr>
        <w:t xml:space="preserve"> </w:t>
      </w:r>
      <w:r w:rsidR="00845258" w:rsidRPr="00845258">
        <w:rPr>
          <w:rFonts w:ascii="Calisto MT" w:eastAsia="Calisto MT" w:hAnsi="Calisto MT" w:cs="Times New Roman"/>
          <w:sz w:val="24"/>
          <w:szCs w:val="24"/>
          <w:lang w:val="en-US"/>
        </w:rPr>
        <w:t>number</w:t>
      </w:r>
      <w:r w:rsidR="00845258" w:rsidRPr="00845258">
        <w:rPr>
          <w:rFonts w:ascii="Calisto MT" w:eastAsia="Calisto MT" w:hAnsi="Calisto MT" w:cs="Times New Roman"/>
          <w:spacing w:val="28"/>
          <w:sz w:val="24"/>
          <w:szCs w:val="24"/>
          <w:lang w:val="en-US"/>
        </w:rPr>
        <w:t xml:space="preserve"> </w:t>
      </w:r>
      <w:r w:rsidR="00845258" w:rsidRPr="00845258">
        <w:rPr>
          <w:rFonts w:ascii="Calisto MT" w:eastAsia="Calisto MT" w:hAnsi="Calisto MT" w:cs="Times New Roman"/>
          <w:sz w:val="24"/>
          <w:szCs w:val="24"/>
          <w:lang w:val="en-US"/>
        </w:rPr>
        <w:t>of</w:t>
      </w:r>
      <w:r w:rsidR="00845258" w:rsidRPr="00845258">
        <w:rPr>
          <w:rFonts w:ascii="Calisto MT" w:eastAsia="Calisto MT" w:hAnsi="Calisto MT" w:cs="Times New Roman"/>
          <w:spacing w:val="27"/>
          <w:sz w:val="24"/>
          <w:szCs w:val="24"/>
          <w:lang w:val="en-US"/>
        </w:rPr>
        <w:t xml:space="preserve"> </w:t>
      </w:r>
      <w:r w:rsidR="00845258" w:rsidRPr="00845258">
        <w:rPr>
          <w:rFonts w:ascii="Calisto MT" w:eastAsia="Calisto MT" w:hAnsi="Calisto MT" w:cs="Times New Roman"/>
          <w:sz w:val="24"/>
          <w:szCs w:val="24"/>
          <w:lang w:val="en-US"/>
        </w:rPr>
        <w:t>people</w:t>
      </w:r>
      <w:r w:rsidR="00845258" w:rsidRPr="00845258">
        <w:rPr>
          <w:rFonts w:ascii="Calisto MT" w:eastAsia="Calisto MT" w:hAnsi="Calisto MT" w:cs="Times New Roman"/>
          <w:spacing w:val="28"/>
          <w:sz w:val="24"/>
          <w:szCs w:val="24"/>
          <w:lang w:val="en-US"/>
        </w:rPr>
        <w:t xml:space="preserve"> </w:t>
      </w:r>
      <w:r w:rsidR="00845258" w:rsidRPr="00845258">
        <w:rPr>
          <w:rFonts w:ascii="Calisto MT" w:eastAsia="Calisto MT" w:hAnsi="Calisto MT" w:cs="Times New Roman"/>
          <w:sz w:val="24"/>
          <w:szCs w:val="24"/>
          <w:lang w:val="en-US"/>
        </w:rPr>
        <w:t>held</w:t>
      </w:r>
      <w:r w:rsidR="00845258" w:rsidRPr="00845258">
        <w:rPr>
          <w:rFonts w:ascii="Calisto MT" w:eastAsia="Calisto MT" w:hAnsi="Calisto MT" w:cs="Times New Roman"/>
          <w:spacing w:val="28"/>
          <w:sz w:val="24"/>
          <w:szCs w:val="24"/>
          <w:lang w:val="en-US"/>
        </w:rPr>
        <w:t xml:space="preserve"> </w:t>
      </w:r>
      <w:r w:rsidR="00845258" w:rsidRPr="00845258">
        <w:rPr>
          <w:rFonts w:ascii="Calisto MT" w:eastAsia="Calisto MT" w:hAnsi="Calisto MT" w:cs="Times New Roman"/>
          <w:sz w:val="24"/>
          <w:szCs w:val="24"/>
          <w:lang w:val="en-US"/>
        </w:rPr>
        <w:t>in</w:t>
      </w:r>
      <w:r w:rsidR="00845258" w:rsidRPr="00845258">
        <w:rPr>
          <w:rFonts w:ascii="Calisto MT" w:eastAsia="Calisto MT" w:hAnsi="Calisto MT" w:cs="Times New Roman"/>
          <w:spacing w:val="27"/>
          <w:sz w:val="24"/>
          <w:szCs w:val="24"/>
          <w:lang w:val="en-US"/>
        </w:rPr>
        <w:t xml:space="preserve"> </w:t>
      </w:r>
      <w:r w:rsidR="00845258" w:rsidRPr="00845258">
        <w:rPr>
          <w:rFonts w:ascii="Calisto MT" w:eastAsia="Calisto MT" w:hAnsi="Calisto MT" w:cs="Times New Roman"/>
          <w:sz w:val="24"/>
          <w:szCs w:val="24"/>
          <w:lang w:val="en-US"/>
        </w:rPr>
        <w:t>remand</w:t>
      </w:r>
      <w:r w:rsidR="00845258" w:rsidRPr="00845258">
        <w:rPr>
          <w:rFonts w:ascii="Calisto MT" w:eastAsia="Calisto MT" w:hAnsi="Calisto MT" w:cs="Times New Roman"/>
          <w:w w:val="99"/>
          <w:sz w:val="24"/>
          <w:szCs w:val="24"/>
          <w:lang w:val="en-US"/>
        </w:rPr>
        <w:t xml:space="preserve"> </w:t>
      </w:r>
      <w:r w:rsidR="00845258" w:rsidRPr="00845258">
        <w:rPr>
          <w:rFonts w:ascii="Calisto MT" w:eastAsia="Calisto MT" w:hAnsi="Calisto MT" w:cs="Times New Roman"/>
          <w:sz w:val="24"/>
          <w:szCs w:val="24"/>
          <w:lang w:val="en-US"/>
        </w:rPr>
        <w:t>than</w:t>
      </w:r>
      <w:r w:rsidR="00845258" w:rsidRPr="00845258">
        <w:rPr>
          <w:rFonts w:ascii="Calisto MT" w:eastAsia="Calisto MT" w:hAnsi="Calisto MT" w:cs="Times New Roman"/>
          <w:spacing w:val="6"/>
          <w:sz w:val="24"/>
          <w:szCs w:val="24"/>
          <w:lang w:val="en-US"/>
        </w:rPr>
        <w:t xml:space="preserve"> </w:t>
      </w:r>
      <w:r w:rsidR="00845258" w:rsidRPr="00845258">
        <w:rPr>
          <w:rFonts w:ascii="Calisto MT" w:eastAsia="Calisto MT" w:hAnsi="Calisto MT" w:cs="Times New Roman"/>
          <w:sz w:val="24"/>
          <w:szCs w:val="24"/>
          <w:lang w:val="en-US"/>
        </w:rPr>
        <w:t>what</w:t>
      </w:r>
      <w:r w:rsidR="00845258" w:rsidRPr="00845258">
        <w:rPr>
          <w:rFonts w:ascii="Calisto MT" w:eastAsia="Calisto MT" w:hAnsi="Calisto MT" w:cs="Times New Roman"/>
          <w:spacing w:val="7"/>
          <w:sz w:val="24"/>
          <w:szCs w:val="24"/>
          <w:lang w:val="en-US"/>
        </w:rPr>
        <w:t xml:space="preserve"> </w:t>
      </w:r>
      <w:r w:rsidR="00845258" w:rsidRPr="00845258">
        <w:rPr>
          <w:rFonts w:ascii="Calisto MT" w:eastAsia="Calisto MT" w:hAnsi="Calisto MT" w:cs="Times New Roman"/>
          <w:sz w:val="24"/>
          <w:szCs w:val="24"/>
          <w:lang w:val="en-US"/>
        </w:rPr>
        <w:t>the</w:t>
      </w:r>
      <w:r w:rsidR="00845258" w:rsidRPr="00845258">
        <w:rPr>
          <w:rFonts w:ascii="Calisto MT" w:eastAsia="Calisto MT" w:hAnsi="Calisto MT" w:cs="Times New Roman"/>
          <w:spacing w:val="7"/>
          <w:sz w:val="24"/>
          <w:szCs w:val="24"/>
          <w:lang w:val="en-US"/>
        </w:rPr>
        <w:t xml:space="preserve"> </w:t>
      </w:r>
      <w:r w:rsidR="00845258" w:rsidRPr="00845258">
        <w:rPr>
          <w:rFonts w:ascii="Calisto MT" w:eastAsia="Calisto MT" w:hAnsi="Calisto MT" w:cs="Times New Roman"/>
          <w:sz w:val="24"/>
          <w:szCs w:val="24"/>
          <w:lang w:val="en-US"/>
        </w:rPr>
        <w:t>justice</w:t>
      </w:r>
      <w:r w:rsidR="00845258" w:rsidRPr="00845258">
        <w:rPr>
          <w:rFonts w:ascii="Calisto MT" w:eastAsia="Calisto MT" w:hAnsi="Calisto MT" w:cs="Times New Roman"/>
          <w:spacing w:val="7"/>
          <w:sz w:val="24"/>
          <w:szCs w:val="24"/>
          <w:lang w:val="en-US"/>
        </w:rPr>
        <w:t xml:space="preserve"> </w:t>
      </w:r>
      <w:r w:rsidR="00845258" w:rsidRPr="00845258">
        <w:rPr>
          <w:rFonts w:ascii="Calisto MT" w:eastAsia="Calisto MT" w:hAnsi="Calisto MT" w:cs="Times New Roman"/>
          <w:sz w:val="24"/>
          <w:szCs w:val="24"/>
          <w:lang w:val="en-US"/>
        </w:rPr>
        <w:t>sector</w:t>
      </w:r>
      <w:r w:rsidR="00845258" w:rsidRPr="00845258">
        <w:rPr>
          <w:rFonts w:ascii="Calisto MT" w:eastAsia="Calisto MT" w:hAnsi="Calisto MT" w:cs="Times New Roman"/>
          <w:spacing w:val="7"/>
          <w:sz w:val="24"/>
          <w:szCs w:val="24"/>
          <w:lang w:val="en-US"/>
        </w:rPr>
        <w:t xml:space="preserve"> </w:t>
      </w:r>
      <w:r w:rsidR="00845258" w:rsidRPr="00845258">
        <w:rPr>
          <w:rFonts w:ascii="Calisto MT" w:eastAsia="Calisto MT" w:hAnsi="Calisto MT" w:cs="Times New Roman"/>
          <w:sz w:val="24"/>
          <w:szCs w:val="24"/>
          <w:lang w:val="en-US"/>
        </w:rPr>
        <w:t>is</w:t>
      </w:r>
      <w:r w:rsidR="00845258" w:rsidRPr="00845258">
        <w:rPr>
          <w:rFonts w:ascii="Calisto MT" w:eastAsia="Calisto MT" w:hAnsi="Calisto MT" w:cs="Times New Roman"/>
          <w:spacing w:val="7"/>
          <w:sz w:val="24"/>
          <w:szCs w:val="24"/>
          <w:lang w:val="en-US"/>
        </w:rPr>
        <w:t xml:space="preserve"> </w:t>
      </w:r>
      <w:r w:rsidR="00845258" w:rsidRPr="00845258">
        <w:rPr>
          <w:rFonts w:ascii="Calisto MT" w:eastAsia="Calisto MT" w:hAnsi="Calisto MT" w:cs="Times New Roman"/>
          <w:sz w:val="24"/>
          <w:szCs w:val="24"/>
          <w:lang w:val="en-US"/>
        </w:rPr>
        <w:t>currently</w:t>
      </w:r>
      <w:r w:rsidR="00845258" w:rsidRPr="00845258">
        <w:rPr>
          <w:rFonts w:ascii="Calisto MT" w:eastAsia="Calisto MT" w:hAnsi="Calisto MT" w:cs="Times New Roman"/>
          <w:spacing w:val="6"/>
          <w:sz w:val="24"/>
          <w:szCs w:val="24"/>
          <w:lang w:val="en-US"/>
        </w:rPr>
        <w:t xml:space="preserve"> </w:t>
      </w:r>
      <w:r w:rsidR="00845258" w:rsidRPr="00845258">
        <w:rPr>
          <w:rFonts w:ascii="Calisto MT" w:eastAsia="Calisto MT" w:hAnsi="Calisto MT" w:cs="Times New Roman"/>
          <w:sz w:val="24"/>
          <w:szCs w:val="24"/>
          <w:lang w:val="en-US"/>
        </w:rPr>
        <w:t>facing.</w:t>
      </w:r>
      <w:r w:rsidR="00845258" w:rsidRPr="00845258">
        <w:rPr>
          <w:rFonts w:ascii="Calisto MT" w:eastAsia="Calisto MT" w:hAnsi="Calisto MT" w:cs="Times New Roman"/>
          <w:spacing w:val="7"/>
          <w:sz w:val="24"/>
          <w:szCs w:val="24"/>
          <w:lang w:val="en-US"/>
        </w:rPr>
        <w:t xml:space="preserve"> </w:t>
      </w:r>
      <w:r w:rsidR="00845258" w:rsidRPr="00845258">
        <w:rPr>
          <w:rFonts w:ascii="Calisto MT" w:eastAsia="Calisto MT" w:hAnsi="Calisto MT" w:cs="Times New Roman"/>
          <w:sz w:val="24"/>
          <w:szCs w:val="24"/>
          <w:lang w:val="en-US"/>
        </w:rPr>
        <w:t>In</w:t>
      </w:r>
      <w:r w:rsidR="00845258" w:rsidRPr="00845258">
        <w:rPr>
          <w:rFonts w:ascii="Calisto MT" w:eastAsia="Calisto MT" w:hAnsi="Calisto MT" w:cs="Times New Roman"/>
          <w:spacing w:val="7"/>
          <w:sz w:val="24"/>
          <w:szCs w:val="24"/>
          <w:lang w:val="en-US"/>
        </w:rPr>
        <w:t xml:space="preserve"> </w:t>
      </w:r>
      <w:r w:rsidR="00845258" w:rsidRPr="00845258">
        <w:rPr>
          <w:rFonts w:ascii="Calisto MT" w:eastAsia="Calisto MT" w:hAnsi="Calisto MT" w:cs="Times New Roman"/>
          <w:sz w:val="24"/>
          <w:szCs w:val="24"/>
          <w:lang w:val="en-US"/>
        </w:rPr>
        <w:t>addition</w:t>
      </w:r>
      <w:r w:rsidR="00845258" w:rsidRPr="00845258">
        <w:rPr>
          <w:rFonts w:ascii="Calisto MT" w:eastAsia="Calisto MT" w:hAnsi="Calisto MT" w:cs="Times New Roman"/>
          <w:spacing w:val="7"/>
          <w:sz w:val="24"/>
          <w:szCs w:val="24"/>
          <w:lang w:val="en-US"/>
        </w:rPr>
        <w:t xml:space="preserve"> </w:t>
      </w:r>
      <w:r w:rsidR="00845258" w:rsidRPr="00845258">
        <w:rPr>
          <w:rFonts w:ascii="Calisto MT" w:eastAsia="Calisto MT" w:hAnsi="Calisto MT" w:cs="Times New Roman"/>
          <w:sz w:val="24"/>
          <w:szCs w:val="24"/>
          <w:lang w:val="en-US"/>
        </w:rPr>
        <w:t>to</w:t>
      </w:r>
      <w:r w:rsidR="00845258" w:rsidRPr="00845258">
        <w:rPr>
          <w:rFonts w:ascii="Calisto MT" w:eastAsia="Calisto MT" w:hAnsi="Calisto MT" w:cs="Times New Roman"/>
          <w:spacing w:val="7"/>
          <w:sz w:val="24"/>
          <w:szCs w:val="24"/>
          <w:lang w:val="en-US"/>
        </w:rPr>
        <w:t xml:space="preserve"> </w:t>
      </w:r>
      <w:r w:rsidR="00845258" w:rsidRPr="00845258">
        <w:rPr>
          <w:rFonts w:ascii="Calisto MT" w:eastAsia="Calisto MT" w:hAnsi="Calisto MT" w:cs="Times New Roman"/>
          <w:sz w:val="24"/>
          <w:szCs w:val="24"/>
          <w:lang w:val="en-US"/>
        </w:rPr>
        <w:t>simply</w:t>
      </w:r>
      <w:r w:rsidR="00845258" w:rsidRPr="00845258">
        <w:rPr>
          <w:rFonts w:ascii="Calisto MT" w:eastAsia="Calisto MT" w:hAnsi="Calisto MT" w:cs="Times New Roman"/>
          <w:spacing w:val="7"/>
          <w:sz w:val="24"/>
          <w:szCs w:val="24"/>
          <w:lang w:val="en-US"/>
        </w:rPr>
        <w:t xml:space="preserve"> </w:t>
      </w:r>
      <w:r w:rsidR="00845258" w:rsidRPr="00845258">
        <w:rPr>
          <w:rFonts w:ascii="Calisto MT" w:eastAsia="Calisto MT" w:hAnsi="Calisto MT" w:cs="Times New Roman"/>
          <w:sz w:val="24"/>
          <w:szCs w:val="24"/>
          <w:lang w:val="en-US"/>
        </w:rPr>
        <w:t>increasing</w:t>
      </w:r>
      <w:r w:rsidR="00845258" w:rsidRPr="00845258">
        <w:rPr>
          <w:rFonts w:ascii="Calisto MT" w:eastAsia="Calisto MT" w:hAnsi="Calisto MT" w:cs="Times New Roman"/>
          <w:spacing w:val="6"/>
          <w:sz w:val="24"/>
          <w:szCs w:val="24"/>
          <w:lang w:val="en-US"/>
        </w:rPr>
        <w:t xml:space="preserve"> </w:t>
      </w:r>
      <w:r w:rsidR="00845258" w:rsidRPr="00845258">
        <w:rPr>
          <w:rFonts w:ascii="Calisto MT" w:eastAsia="Calisto MT" w:hAnsi="Calisto MT" w:cs="Times New Roman"/>
          <w:sz w:val="24"/>
          <w:szCs w:val="24"/>
          <w:lang w:val="en-US"/>
        </w:rPr>
        <w:t>the</w:t>
      </w:r>
      <w:r w:rsidR="00845258" w:rsidRPr="00845258">
        <w:rPr>
          <w:rFonts w:ascii="Calisto MT" w:eastAsia="Calisto MT" w:hAnsi="Calisto MT" w:cs="Times New Roman"/>
          <w:spacing w:val="7"/>
          <w:sz w:val="24"/>
          <w:szCs w:val="24"/>
          <w:lang w:val="en-US"/>
        </w:rPr>
        <w:t xml:space="preserve"> </w:t>
      </w:r>
      <w:r w:rsidR="00845258" w:rsidRPr="00845258">
        <w:rPr>
          <w:rFonts w:ascii="Calisto MT" w:eastAsia="Calisto MT" w:hAnsi="Calisto MT" w:cs="Times New Roman"/>
          <w:sz w:val="24"/>
          <w:szCs w:val="24"/>
          <w:lang w:val="en-US"/>
        </w:rPr>
        <w:t>number of</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operational</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institutions,</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focus</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should</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be</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placed</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on</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ensuring</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the</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courts</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are</w:t>
      </w:r>
      <w:r w:rsidR="00845258" w:rsidRPr="00845258">
        <w:rPr>
          <w:rFonts w:ascii="Calisto MT" w:eastAsia="Calisto MT" w:hAnsi="Calisto MT" w:cs="Times New Roman"/>
          <w:spacing w:val="35"/>
          <w:sz w:val="24"/>
          <w:szCs w:val="24"/>
          <w:lang w:val="en-US"/>
        </w:rPr>
        <w:t xml:space="preserve"> </w:t>
      </w:r>
      <w:r w:rsidR="00845258" w:rsidRPr="00845258">
        <w:rPr>
          <w:rFonts w:ascii="Calisto MT" w:eastAsia="Calisto MT" w:hAnsi="Calisto MT" w:cs="Times New Roman"/>
          <w:sz w:val="24"/>
          <w:szCs w:val="24"/>
          <w:lang w:val="en-US"/>
        </w:rPr>
        <w:t>adequately</w:t>
      </w:r>
      <w:r w:rsidR="00845258" w:rsidRPr="00845258">
        <w:rPr>
          <w:rFonts w:ascii="Calisto MT" w:eastAsia="Calisto MT" w:hAnsi="Calisto MT" w:cs="Times New Roman"/>
          <w:w w:val="99"/>
          <w:sz w:val="24"/>
          <w:szCs w:val="24"/>
          <w:lang w:val="en-US"/>
        </w:rPr>
        <w:t xml:space="preserve"> </w:t>
      </w:r>
      <w:r w:rsidR="00845258" w:rsidRPr="00845258">
        <w:rPr>
          <w:rFonts w:ascii="Calisto MT" w:eastAsia="Calisto MT" w:hAnsi="Calisto MT" w:cs="Times New Roman"/>
          <w:sz w:val="24"/>
          <w:szCs w:val="24"/>
          <w:lang w:val="en-US"/>
        </w:rPr>
        <w:t>equipped</w:t>
      </w:r>
      <w:r w:rsidR="00845258" w:rsidRPr="00845258">
        <w:rPr>
          <w:rFonts w:ascii="Calisto MT" w:eastAsia="Calisto MT" w:hAnsi="Calisto MT" w:cs="Times New Roman"/>
          <w:spacing w:val="-3"/>
          <w:sz w:val="24"/>
          <w:szCs w:val="24"/>
          <w:lang w:val="en-US"/>
        </w:rPr>
        <w:t xml:space="preserve"> </w:t>
      </w:r>
      <w:r w:rsidR="00845258" w:rsidRPr="00845258">
        <w:rPr>
          <w:rFonts w:ascii="Calisto MT" w:eastAsia="Calisto MT" w:hAnsi="Calisto MT" w:cs="Times New Roman"/>
          <w:sz w:val="24"/>
          <w:szCs w:val="24"/>
          <w:lang w:val="en-US"/>
        </w:rPr>
        <w:t>to</w:t>
      </w:r>
      <w:r w:rsidR="00845258" w:rsidRPr="00845258">
        <w:rPr>
          <w:rFonts w:ascii="Calisto MT" w:eastAsia="Calisto MT" w:hAnsi="Calisto MT" w:cs="Times New Roman"/>
          <w:spacing w:val="-2"/>
          <w:sz w:val="24"/>
          <w:szCs w:val="24"/>
          <w:lang w:val="en-US"/>
        </w:rPr>
        <w:t xml:space="preserve"> </w:t>
      </w:r>
      <w:r w:rsidR="00845258" w:rsidRPr="00845258">
        <w:rPr>
          <w:rFonts w:ascii="Calisto MT" w:eastAsia="Calisto MT" w:hAnsi="Calisto MT" w:cs="Times New Roman"/>
          <w:sz w:val="24"/>
          <w:szCs w:val="24"/>
          <w:lang w:val="en-US"/>
        </w:rPr>
        <w:t>deal</w:t>
      </w:r>
      <w:r w:rsidR="00845258" w:rsidRPr="00845258">
        <w:rPr>
          <w:rFonts w:ascii="Calisto MT" w:eastAsia="Calisto MT" w:hAnsi="Calisto MT" w:cs="Times New Roman"/>
          <w:spacing w:val="-3"/>
          <w:sz w:val="24"/>
          <w:szCs w:val="24"/>
          <w:lang w:val="en-US"/>
        </w:rPr>
        <w:t xml:space="preserve"> </w:t>
      </w:r>
      <w:r w:rsidR="00845258" w:rsidRPr="00845258">
        <w:rPr>
          <w:rFonts w:ascii="Calisto MT" w:eastAsia="Calisto MT" w:hAnsi="Calisto MT" w:cs="Times New Roman"/>
          <w:sz w:val="24"/>
          <w:szCs w:val="24"/>
          <w:lang w:val="en-US"/>
        </w:rPr>
        <w:t>with</w:t>
      </w:r>
      <w:r w:rsidR="00845258" w:rsidRPr="00845258">
        <w:rPr>
          <w:rFonts w:ascii="Calisto MT" w:eastAsia="Calisto MT" w:hAnsi="Calisto MT" w:cs="Times New Roman"/>
          <w:spacing w:val="-2"/>
          <w:sz w:val="24"/>
          <w:szCs w:val="24"/>
          <w:lang w:val="en-US"/>
        </w:rPr>
        <w:t xml:space="preserve"> </w:t>
      </w:r>
      <w:r w:rsidR="00845258" w:rsidRPr="00845258">
        <w:rPr>
          <w:rFonts w:ascii="Calisto MT" w:eastAsia="Calisto MT" w:hAnsi="Calisto MT" w:cs="Times New Roman"/>
          <w:sz w:val="24"/>
          <w:szCs w:val="24"/>
          <w:lang w:val="en-US"/>
        </w:rPr>
        <w:t>emerging</w:t>
      </w:r>
      <w:r w:rsidR="00845258" w:rsidRPr="00845258">
        <w:rPr>
          <w:rFonts w:ascii="Calisto MT" w:eastAsia="Calisto MT" w:hAnsi="Calisto MT" w:cs="Times New Roman"/>
          <w:spacing w:val="-3"/>
          <w:sz w:val="24"/>
          <w:szCs w:val="24"/>
          <w:lang w:val="en-US"/>
        </w:rPr>
        <w:t xml:space="preserve"> </w:t>
      </w:r>
      <w:r w:rsidR="00845258" w:rsidRPr="00845258">
        <w:rPr>
          <w:rFonts w:ascii="Calisto MT" w:eastAsia="Calisto MT" w:hAnsi="Calisto MT" w:cs="Times New Roman"/>
          <w:sz w:val="24"/>
          <w:szCs w:val="24"/>
          <w:lang w:val="en-US"/>
        </w:rPr>
        <w:t>crimes</w:t>
      </w:r>
      <w:r w:rsidR="00845258" w:rsidRPr="00845258">
        <w:rPr>
          <w:rFonts w:ascii="Calisto MT" w:eastAsia="Calisto MT" w:hAnsi="Calisto MT" w:cs="Times New Roman"/>
          <w:spacing w:val="-2"/>
          <w:sz w:val="24"/>
          <w:szCs w:val="24"/>
          <w:lang w:val="en-US"/>
        </w:rPr>
        <w:t xml:space="preserve"> </w:t>
      </w:r>
      <w:r w:rsidR="00845258" w:rsidRPr="00845258">
        <w:rPr>
          <w:rFonts w:ascii="Calisto MT" w:eastAsia="Calisto MT" w:hAnsi="Calisto MT" w:cs="Times New Roman"/>
          <w:sz w:val="24"/>
          <w:szCs w:val="24"/>
          <w:lang w:val="en-US"/>
        </w:rPr>
        <w:t>and</w:t>
      </w:r>
      <w:r w:rsidR="00845258" w:rsidRPr="00845258">
        <w:rPr>
          <w:rFonts w:ascii="Calisto MT" w:eastAsia="Calisto MT" w:hAnsi="Calisto MT" w:cs="Times New Roman"/>
          <w:spacing w:val="-2"/>
          <w:sz w:val="24"/>
          <w:szCs w:val="24"/>
          <w:lang w:val="en-US"/>
        </w:rPr>
        <w:t xml:space="preserve"> </w:t>
      </w:r>
      <w:r w:rsidR="00845258" w:rsidRPr="00845258">
        <w:rPr>
          <w:rFonts w:ascii="Calisto MT" w:eastAsia="Calisto MT" w:hAnsi="Calisto MT" w:cs="Times New Roman"/>
          <w:sz w:val="24"/>
          <w:szCs w:val="24"/>
          <w:lang w:val="en-US"/>
        </w:rPr>
        <w:t>the</w:t>
      </w:r>
      <w:r w:rsidR="00845258" w:rsidRPr="00845258">
        <w:rPr>
          <w:rFonts w:ascii="Calisto MT" w:eastAsia="Calisto MT" w:hAnsi="Calisto MT" w:cs="Times New Roman"/>
          <w:spacing w:val="-3"/>
          <w:sz w:val="24"/>
          <w:szCs w:val="24"/>
          <w:lang w:val="en-US"/>
        </w:rPr>
        <w:t xml:space="preserve"> </w:t>
      </w:r>
      <w:r w:rsidR="00845258" w:rsidRPr="00845258">
        <w:rPr>
          <w:rFonts w:ascii="Calisto MT" w:eastAsia="Calisto MT" w:hAnsi="Calisto MT" w:cs="Times New Roman"/>
          <w:sz w:val="24"/>
          <w:szCs w:val="24"/>
          <w:lang w:val="en-US"/>
        </w:rPr>
        <w:t>use</w:t>
      </w:r>
      <w:r w:rsidR="00845258" w:rsidRPr="00845258">
        <w:rPr>
          <w:rFonts w:ascii="Calisto MT" w:eastAsia="Calisto MT" w:hAnsi="Calisto MT" w:cs="Times New Roman"/>
          <w:spacing w:val="-2"/>
          <w:sz w:val="24"/>
          <w:szCs w:val="24"/>
          <w:lang w:val="en-US"/>
        </w:rPr>
        <w:t xml:space="preserve"> </w:t>
      </w:r>
      <w:r w:rsidR="00845258" w:rsidRPr="00845258">
        <w:rPr>
          <w:rFonts w:ascii="Calisto MT" w:eastAsia="Calisto MT" w:hAnsi="Calisto MT" w:cs="Times New Roman"/>
          <w:sz w:val="24"/>
          <w:szCs w:val="24"/>
          <w:lang w:val="en-US"/>
        </w:rPr>
        <w:t>of</w:t>
      </w:r>
      <w:r w:rsidR="00845258" w:rsidRPr="00845258">
        <w:rPr>
          <w:rFonts w:ascii="Calisto MT" w:eastAsia="Calisto MT" w:hAnsi="Calisto MT" w:cs="Times New Roman"/>
          <w:spacing w:val="-3"/>
          <w:sz w:val="24"/>
          <w:szCs w:val="24"/>
          <w:lang w:val="en-US"/>
        </w:rPr>
        <w:t xml:space="preserve"> </w:t>
      </w:r>
      <w:r w:rsidR="00845258" w:rsidRPr="00845258">
        <w:rPr>
          <w:rFonts w:ascii="Calisto MT" w:eastAsia="Calisto MT" w:hAnsi="Calisto MT" w:cs="Times New Roman"/>
          <w:sz w:val="24"/>
          <w:szCs w:val="24"/>
          <w:lang w:val="en-US"/>
        </w:rPr>
        <w:t>diversion</w:t>
      </w:r>
      <w:r w:rsidR="00845258" w:rsidRPr="00845258">
        <w:rPr>
          <w:rFonts w:ascii="Calisto MT" w:eastAsia="Calisto MT" w:hAnsi="Calisto MT" w:cs="Times New Roman"/>
          <w:spacing w:val="-2"/>
          <w:sz w:val="24"/>
          <w:szCs w:val="24"/>
          <w:lang w:val="en-US"/>
        </w:rPr>
        <w:t xml:space="preserve"> </w:t>
      </w:r>
      <w:r w:rsidR="00845258" w:rsidRPr="00845258">
        <w:rPr>
          <w:rFonts w:ascii="Calisto MT" w:eastAsia="Calisto MT" w:hAnsi="Calisto MT" w:cs="Times New Roman"/>
          <w:sz w:val="24"/>
          <w:szCs w:val="24"/>
          <w:lang w:val="en-US"/>
        </w:rPr>
        <w:t>as</w:t>
      </w:r>
      <w:r w:rsidR="00845258" w:rsidRPr="00845258">
        <w:rPr>
          <w:rFonts w:ascii="Calisto MT" w:eastAsia="Calisto MT" w:hAnsi="Calisto MT" w:cs="Times New Roman"/>
          <w:spacing w:val="-2"/>
          <w:sz w:val="24"/>
          <w:szCs w:val="24"/>
          <w:lang w:val="en-US"/>
        </w:rPr>
        <w:t xml:space="preserve"> </w:t>
      </w:r>
      <w:r w:rsidR="00845258" w:rsidRPr="00845258">
        <w:rPr>
          <w:rFonts w:ascii="Calisto MT" w:eastAsia="Calisto MT" w:hAnsi="Calisto MT" w:cs="Times New Roman"/>
          <w:sz w:val="24"/>
          <w:szCs w:val="24"/>
          <w:lang w:val="en-US"/>
        </w:rPr>
        <w:t>a</w:t>
      </w:r>
      <w:r w:rsidR="00845258" w:rsidRPr="00845258">
        <w:rPr>
          <w:rFonts w:ascii="Calisto MT" w:eastAsia="Calisto MT" w:hAnsi="Calisto MT" w:cs="Times New Roman"/>
          <w:spacing w:val="-3"/>
          <w:sz w:val="24"/>
          <w:szCs w:val="24"/>
          <w:lang w:val="en-US"/>
        </w:rPr>
        <w:t xml:space="preserve"> </w:t>
      </w:r>
      <w:r w:rsidR="00845258" w:rsidRPr="00845258">
        <w:rPr>
          <w:rFonts w:ascii="Calisto MT" w:eastAsia="Calisto MT" w:hAnsi="Calisto MT" w:cs="Times New Roman"/>
          <w:sz w:val="24"/>
          <w:szCs w:val="24"/>
          <w:lang w:val="en-US"/>
        </w:rPr>
        <w:t>means</w:t>
      </w:r>
      <w:r w:rsidR="00845258" w:rsidRPr="00845258">
        <w:rPr>
          <w:rFonts w:ascii="Calisto MT" w:eastAsia="Calisto MT" w:hAnsi="Calisto MT" w:cs="Times New Roman"/>
          <w:spacing w:val="-2"/>
          <w:sz w:val="24"/>
          <w:szCs w:val="24"/>
          <w:lang w:val="en-US"/>
        </w:rPr>
        <w:t xml:space="preserve"> </w:t>
      </w:r>
      <w:r w:rsidR="00845258" w:rsidRPr="00845258">
        <w:rPr>
          <w:rFonts w:ascii="Calisto MT" w:eastAsia="Calisto MT" w:hAnsi="Calisto MT" w:cs="Times New Roman"/>
          <w:sz w:val="24"/>
          <w:szCs w:val="24"/>
          <w:lang w:val="en-US"/>
        </w:rPr>
        <w:t>of</w:t>
      </w:r>
      <w:r w:rsidR="00845258" w:rsidRPr="00845258">
        <w:rPr>
          <w:rFonts w:ascii="Calisto MT" w:eastAsia="Calisto MT" w:hAnsi="Calisto MT" w:cs="Times New Roman"/>
          <w:spacing w:val="-3"/>
          <w:sz w:val="24"/>
          <w:szCs w:val="24"/>
          <w:lang w:val="en-US"/>
        </w:rPr>
        <w:t xml:space="preserve"> </w:t>
      </w:r>
      <w:r w:rsidR="00845258" w:rsidRPr="00845258">
        <w:rPr>
          <w:rFonts w:ascii="Calisto MT" w:eastAsia="Calisto MT" w:hAnsi="Calisto MT" w:cs="Times New Roman"/>
          <w:sz w:val="24"/>
          <w:szCs w:val="24"/>
          <w:lang w:val="en-US"/>
        </w:rPr>
        <w:t>preventing</w:t>
      </w:r>
      <w:r w:rsidR="00845258" w:rsidRPr="00845258">
        <w:rPr>
          <w:rFonts w:ascii="Calisto MT" w:eastAsia="Calisto MT" w:hAnsi="Calisto MT" w:cs="Times New Roman"/>
          <w:spacing w:val="-2"/>
          <w:sz w:val="24"/>
          <w:szCs w:val="24"/>
          <w:lang w:val="en-US"/>
        </w:rPr>
        <w:t xml:space="preserve"> </w:t>
      </w:r>
      <w:r w:rsidR="00845258" w:rsidRPr="00845258">
        <w:rPr>
          <w:rFonts w:ascii="Calisto MT" w:eastAsia="Calisto MT" w:hAnsi="Calisto MT" w:cs="Times New Roman"/>
          <w:sz w:val="24"/>
          <w:szCs w:val="24"/>
          <w:lang w:val="en-US"/>
        </w:rPr>
        <w:t>the further</w:t>
      </w:r>
      <w:r w:rsidR="00845258" w:rsidRPr="00845258">
        <w:rPr>
          <w:rFonts w:ascii="Calisto MT" w:eastAsia="Calisto MT" w:hAnsi="Calisto MT" w:cs="Times New Roman"/>
          <w:spacing w:val="-5"/>
          <w:sz w:val="24"/>
          <w:szCs w:val="24"/>
          <w:lang w:val="en-US"/>
        </w:rPr>
        <w:t xml:space="preserve"> </w:t>
      </w:r>
      <w:r w:rsidR="00845258" w:rsidRPr="00845258">
        <w:rPr>
          <w:rFonts w:ascii="Calisto MT" w:eastAsia="Calisto MT" w:hAnsi="Calisto MT" w:cs="Times New Roman"/>
          <w:sz w:val="24"/>
          <w:szCs w:val="24"/>
          <w:lang w:val="en-US"/>
        </w:rPr>
        <w:t>clogging</w:t>
      </w:r>
      <w:r w:rsidR="00845258" w:rsidRPr="00845258">
        <w:rPr>
          <w:rFonts w:ascii="Calisto MT" w:eastAsia="Calisto MT" w:hAnsi="Calisto MT" w:cs="Times New Roman"/>
          <w:spacing w:val="-4"/>
          <w:sz w:val="24"/>
          <w:szCs w:val="24"/>
          <w:lang w:val="en-US"/>
        </w:rPr>
        <w:t xml:space="preserve"> </w:t>
      </w:r>
      <w:r w:rsidR="00845258" w:rsidRPr="00845258">
        <w:rPr>
          <w:rFonts w:ascii="Calisto MT" w:eastAsia="Calisto MT" w:hAnsi="Calisto MT" w:cs="Times New Roman"/>
          <w:sz w:val="24"/>
          <w:szCs w:val="24"/>
          <w:lang w:val="en-US"/>
        </w:rPr>
        <w:t>of</w:t>
      </w:r>
      <w:r w:rsidR="00845258" w:rsidRPr="00845258">
        <w:rPr>
          <w:rFonts w:ascii="Calisto MT" w:eastAsia="Calisto MT" w:hAnsi="Calisto MT" w:cs="Times New Roman"/>
          <w:spacing w:val="-4"/>
          <w:sz w:val="24"/>
          <w:szCs w:val="24"/>
          <w:lang w:val="en-US"/>
        </w:rPr>
        <w:t xml:space="preserve"> </w:t>
      </w:r>
      <w:r w:rsidR="00845258" w:rsidRPr="00845258">
        <w:rPr>
          <w:rFonts w:ascii="Calisto MT" w:eastAsia="Calisto MT" w:hAnsi="Calisto MT" w:cs="Times New Roman"/>
          <w:sz w:val="24"/>
          <w:szCs w:val="24"/>
          <w:lang w:val="en-US"/>
        </w:rPr>
        <w:t>the</w:t>
      </w:r>
      <w:r w:rsidR="00845258" w:rsidRPr="00845258">
        <w:rPr>
          <w:rFonts w:ascii="Calisto MT" w:eastAsia="Calisto MT" w:hAnsi="Calisto MT" w:cs="Times New Roman"/>
          <w:spacing w:val="-4"/>
          <w:sz w:val="24"/>
          <w:szCs w:val="24"/>
          <w:lang w:val="en-US"/>
        </w:rPr>
        <w:t xml:space="preserve"> </w:t>
      </w:r>
      <w:r w:rsidR="00845258" w:rsidRPr="00845258">
        <w:rPr>
          <w:rFonts w:ascii="Calisto MT" w:eastAsia="Calisto MT" w:hAnsi="Calisto MT" w:cs="Times New Roman"/>
          <w:spacing w:val="-1"/>
          <w:sz w:val="24"/>
          <w:szCs w:val="24"/>
          <w:lang w:val="en-US"/>
        </w:rPr>
        <w:t>system.</w:t>
      </w:r>
    </w:p>
    <w:p w14:paraId="52310142" w14:textId="77777777" w:rsidR="006B75AF" w:rsidRPr="00845258" w:rsidRDefault="006B75AF" w:rsidP="001858EA">
      <w:pPr>
        <w:widowControl w:val="0"/>
        <w:spacing w:line="359" w:lineRule="auto"/>
        <w:ind w:right="237"/>
        <w:jc w:val="both"/>
        <w:rPr>
          <w:rFonts w:ascii="Calisto MT" w:eastAsia="Calisto MT" w:hAnsi="Calisto MT" w:cs="Times New Roman"/>
          <w:spacing w:val="48"/>
          <w:sz w:val="24"/>
          <w:szCs w:val="24"/>
          <w:lang w:val="en-US"/>
        </w:rPr>
      </w:pPr>
    </w:p>
    <w:tbl>
      <w:tblPr>
        <w:tblStyle w:val="TableGrid"/>
        <w:tblW w:w="0" w:type="auto"/>
        <w:tblLook w:val="04A0" w:firstRow="1" w:lastRow="0" w:firstColumn="1" w:lastColumn="0" w:noHBand="0" w:noVBand="1"/>
      </w:tblPr>
      <w:tblGrid>
        <w:gridCol w:w="2605"/>
        <w:gridCol w:w="3405"/>
        <w:gridCol w:w="3006"/>
      </w:tblGrid>
      <w:tr w:rsidR="006D611D" w:rsidRPr="00686701" w14:paraId="479B85FC" w14:textId="77777777" w:rsidTr="002C0D1A">
        <w:tc>
          <w:tcPr>
            <w:tcW w:w="2605" w:type="dxa"/>
            <w:shd w:val="clear" w:color="auto" w:fill="DEEAF6" w:themeFill="accent5" w:themeFillTint="33"/>
          </w:tcPr>
          <w:p w14:paraId="567933BA" w14:textId="708270A3" w:rsidR="006D611D" w:rsidRPr="00686701" w:rsidRDefault="00442024" w:rsidP="00442024">
            <w:pPr>
              <w:spacing w:line="276" w:lineRule="auto"/>
              <w:jc w:val="center"/>
              <w:rPr>
                <w:rFonts w:ascii="Calisto MT" w:hAnsi="Calisto MT" w:cstheme="minorHAnsi"/>
              </w:rPr>
            </w:pPr>
            <w:bookmarkStart w:id="17" w:name="_Hlk144308347"/>
            <w:bookmarkStart w:id="18" w:name="OLE_LINK1"/>
            <w:r w:rsidRPr="00686701">
              <w:rPr>
                <w:rFonts w:ascii="Calisto MT" w:hAnsi="Calisto MT" w:cstheme="minorHAnsi"/>
              </w:rPr>
              <w:t>Output</w:t>
            </w:r>
          </w:p>
        </w:tc>
        <w:tc>
          <w:tcPr>
            <w:tcW w:w="3405" w:type="dxa"/>
            <w:shd w:val="clear" w:color="auto" w:fill="DEEAF6" w:themeFill="accent5" w:themeFillTint="33"/>
          </w:tcPr>
          <w:p w14:paraId="02C257F1" w14:textId="614C1614" w:rsidR="006D611D" w:rsidRPr="00686701" w:rsidRDefault="00B82B0A" w:rsidP="00442024">
            <w:pPr>
              <w:spacing w:line="276" w:lineRule="auto"/>
              <w:jc w:val="center"/>
              <w:rPr>
                <w:rFonts w:ascii="Calisto MT" w:hAnsi="Calisto MT" w:cstheme="minorHAnsi"/>
              </w:rPr>
            </w:pPr>
            <w:r w:rsidRPr="00686701">
              <w:rPr>
                <w:rFonts w:ascii="Calisto MT" w:hAnsi="Calisto MT" w:cstheme="minorHAnsi"/>
              </w:rPr>
              <w:t>Intervention</w:t>
            </w:r>
            <w:r w:rsidR="00686701" w:rsidRPr="00686701">
              <w:rPr>
                <w:rFonts w:ascii="Calisto MT" w:hAnsi="Calisto MT" w:cstheme="minorHAnsi"/>
              </w:rPr>
              <w:t>s</w:t>
            </w:r>
          </w:p>
        </w:tc>
        <w:tc>
          <w:tcPr>
            <w:tcW w:w="3006" w:type="dxa"/>
            <w:shd w:val="clear" w:color="auto" w:fill="DEEAF6" w:themeFill="accent5" w:themeFillTint="33"/>
          </w:tcPr>
          <w:p w14:paraId="74B46535" w14:textId="02AD8052" w:rsidR="006D611D" w:rsidRPr="00686701" w:rsidRDefault="00442024" w:rsidP="00442024">
            <w:pPr>
              <w:spacing w:line="276" w:lineRule="auto"/>
              <w:jc w:val="center"/>
              <w:rPr>
                <w:rFonts w:ascii="Calisto MT" w:hAnsi="Calisto MT" w:cstheme="minorHAnsi"/>
              </w:rPr>
            </w:pPr>
            <w:r w:rsidRPr="00686701">
              <w:rPr>
                <w:rFonts w:ascii="Calisto MT" w:hAnsi="Calisto MT" w:cstheme="minorHAnsi"/>
              </w:rPr>
              <w:t>Performance Measures</w:t>
            </w:r>
          </w:p>
        </w:tc>
      </w:tr>
      <w:tr w:rsidR="002F4824" w:rsidRPr="00686701" w14:paraId="53A5813F" w14:textId="77777777" w:rsidTr="005836F4">
        <w:trPr>
          <w:trHeight w:val="728"/>
        </w:trPr>
        <w:tc>
          <w:tcPr>
            <w:tcW w:w="2605" w:type="dxa"/>
            <w:vMerge w:val="restart"/>
          </w:tcPr>
          <w:p w14:paraId="68AF3C5A" w14:textId="77777777" w:rsidR="002F4824" w:rsidRPr="00686701" w:rsidRDefault="002F4824" w:rsidP="00B82B0A">
            <w:pPr>
              <w:pStyle w:val="NoSpacing"/>
              <w:spacing w:line="360" w:lineRule="auto"/>
              <w:jc w:val="center"/>
              <w:rPr>
                <w:rFonts w:ascii="Calisto MT" w:eastAsia="Calisto MT" w:hAnsi="Calisto MT"/>
                <w:i w:val="0"/>
                <w:iCs w:val="0"/>
              </w:rPr>
            </w:pPr>
          </w:p>
          <w:p w14:paraId="35A881C8" w14:textId="77777777" w:rsidR="002F4824" w:rsidRPr="00686701" w:rsidRDefault="002F4824" w:rsidP="00B82B0A">
            <w:pPr>
              <w:pStyle w:val="NoSpacing"/>
              <w:spacing w:line="360" w:lineRule="auto"/>
              <w:jc w:val="center"/>
              <w:rPr>
                <w:rFonts w:ascii="Calisto MT" w:eastAsia="Calisto MT" w:hAnsi="Calisto MT"/>
                <w:i w:val="0"/>
                <w:iCs w:val="0"/>
              </w:rPr>
            </w:pPr>
          </w:p>
          <w:p w14:paraId="1AE33E24" w14:textId="77777777" w:rsidR="002F4824" w:rsidRPr="00686701" w:rsidRDefault="002F4824" w:rsidP="00B82B0A">
            <w:pPr>
              <w:pStyle w:val="NoSpacing"/>
              <w:spacing w:line="360" w:lineRule="auto"/>
              <w:jc w:val="center"/>
              <w:rPr>
                <w:rFonts w:ascii="Calisto MT" w:eastAsia="Calisto MT" w:hAnsi="Calisto MT"/>
                <w:i w:val="0"/>
                <w:iCs w:val="0"/>
              </w:rPr>
            </w:pPr>
          </w:p>
          <w:p w14:paraId="45A9E5E9" w14:textId="77777777" w:rsidR="002F4824" w:rsidRPr="00686701" w:rsidRDefault="002F4824" w:rsidP="00B82B0A">
            <w:pPr>
              <w:pStyle w:val="NoSpacing"/>
              <w:spacing w:line="360" w:lineRule="auto"/>
              <w:jc w:val="center"/>
              <w:rPr>
                <w:rFonts w:ascii="Calisto MT" w:eastAsia="Calisto MT" w:hAnsi="Calisto MT"/>
                <w:i w:val="0"/>
                <w:iCs w:val="0"/>
              </w:rPr>
            </w:pPr>
          </w:p>
          <w:p w14:paraId="0DA5AC1F" w14:textId="77777777" w:rsidR="002F4824" w:rsidRPr="00686701" w:rsidRDefault="002F4824" w:rsidP="00B82B0A">
            <w:pPr>
              <w:pStyle w:val="NoSpacing"/>
              <w:spacing w:line="360" w:lineRule="auto"/>
              <w:jc w:val="center"/>
              <w:rPr>
                <w:rFonts w:ascii="Calisto MT" w:eastAsia="Calisto MT" w:hAnsi="Calisto MT"/>
                <w:i w:val="0"/>
                <w:iCs w:val="0"/>
              </w:rPr>
            </w:pPr>
          </w:p>
          <w:p w14:paraId="0C9B41A5" w14:textId="21E5F2F0" w:rsidR="002F4824" w:rsidRPr="00686701" w:rsidRDefault="002F4824" w:rsidP="00B82B0A">
            <w:pPr>
              <w:pStyle w:val="NoSpacing"/>
              <w:spacing w:line="360" w:lineRule="auto"/>
              <w:jc w:val="center"/>
              <w:rPr>
                <w:rFonts w:ascii="Calisto MT" w:eastAsia="Calisto MT" w:hAnsi="Calisto MT"/>
                <w:i w:val="0"/>
                <w:iCs w:val="0"/>
                <w:sz w:val="24"/>
                <w:szCs w:val="24"/>
              </w:rPr>
            </w:pPr>
            <w:r w:rsidRPr="00686701">
              <w:rPr>
                <w:rFonts w:ascii="Calisto MT" w:eastAsia="Calisto MT" w:hAnsi="Calisto MT"/>
                <w:i w:val="0"/>
                <w:iCs w:val="0"/>
                <w:sz w:val="24"/>
                <w:szCs w:val="24"/>
              </w:rPr>
              <w:t>Increasing the number of operational formal justice sector institutions</w:t>
            </w:r>
          </w:p>
          <w:p w14:paraId="185A8461" w14:textId="77777777" w:rsidR="002F4824" w:rsidRPr="00686701" w:rsidRDefault="002F4824" w:rsidP="00B82B0A">
            <w:pPr>
              <w:pStyle w:val="NoSpacing"/>
              <w:spacing w:line="360" w:lineRule="auto"/>
              <w:jc w:val="center"/>
              <w:rPr>
                <w:rFonts w:ascii="Calisto MT" w:hAnsi="Calisto MT" w:cstheme="minorHAnsi"/>
                <w:i w:val="0"/>
                <w:iCs w:val="0"/>
              </w:rPr>
            </w:pPr>
          </w:p>
          <w:p w14:paraId="346FFC53" w14:textId="77777777" w:rsidR="002F4824" w:rsidRPr="00686701" w:rsidRDefault="002F4824" w:rsidP="00B82B0A">
            <w:pPr>
              <w:pStyle w:val="NoSpacing"/>
              <w:spacing w:line="360" w:lineRule="auto"/>
              <w:jc w:val="center"/>
              <w:rPr>
                <w:rFonts w:ascii="Calisto MT" w:hAnsi="Calisto MT" w:cstheme="minorHAnsi"/>
                <w:i w:val="0"/>
                <w:iCs w:val="0"/>
              </w:rPr>
            </w:pPr>
          </w:p>
        </w:tc>
        <w:tc>
          <w:tcPr>
            <w:tcW w:w="3405" w:type="dxa"/>
          </w:tcPr>
          <w:p w14:paraId="472FC595" w14:textId="3D6B4333" w:rsidR="002F4824" w:rsidRPr="00686701" w:rsidRDefault="002F4824" w:rsidP="005836F4">
            <w:pPr>
              <w:pStyle w:val="NoSpacing"/>
              <w:rPr>
                <w:rFonts w:ascii="Calisto MT" w:eastAsia="Calisto MT" w:hAnsi="Calisto MT" w:cs="Calisto MT"/>
                <w:i w:val="0"/>
                <w:iCs w:val="0"/>
              </w:rPr>
            </w:pPr>
            <w:r w:rsidRPr="00686701">
              <w:rPr>
                <w:rFonts w:ascii="Calisto MT" w:hAnsi="Calisto MT"/>
                <w:i w:val="0"/>
                <w:iCs w:val="0"/>
              </w:rPr>
              <w:t>Construction</w:t>
            </w:r>
            <w:r w:rsidRPr="00686701">
              <w:rPr>
                <w:rFonts w:ascii="Calisto MT" w:hAnsi="Calisto MT"/>
                <w:i w:val="0"/>
                <w:iCs w:val="0"/>
                <w:spacing w:val="26"/>
              </w:rPr>
              <w:t xml:space="preserve"> </w:t>
            </w:r>
            <w:r w:rsidRPr="00686701">
              <w:rPr>
                <w:rFonts w:ascii="Calisto MT" w:hAnsi="Calisto MT"/>
                <w:i w:val="0"/>
                <w:iCs w:val="0"/>
              </w:rPr>
              <w:t>of additional courts,</w:t>
            </w:r>
            <w:r w:rsidRPr="00686701">
              <w:rPr>
                <w:rFonts w:ascii="Calisto MT" w:hAnsi="Calisto MT"/>
                <w:i w:val="0"/>
                <w:iCs w:val="0"/>
                <w:spacing w:val="26"/>
              </w:rPr>
              <w:t xml:space="preserve"> P</w:t>
            </w:r>
            <w:r w:rsidRPr="00686701">
              <w:rPr>
                <w:rFonts w:ascii="Calisto MT" w:hAnsi="Calisto MT"/>
                <w:i w:val="0"/>
                <w:iCs w:val="0"/>
              </w:rPr>
              <w:t>olice</w:t>
            </w:r>
            <w:r w:rsidRPr="00686701">
              <w:rPr>
                <w:rFonts w:ascii="Calisto MT" w:hAnsi="Calisto MT"/>
                <w:i w:val="0"/>
                <w:iCs w:val="0"/>
                <w:spacing w:val="27"/>
              </w:rPr>
              <w:t xml:space="preserve"> S</w:t>
            </w:r>
            <w:r w:rsidRPr="00686701">
              <w:rPr>
                <w:rFonts w:ascii="Calisto MT" w:hAnsi="Calisto MT"/>
                <w:i w:val="0"/>
                <w:iCs w:val="0"/>
              </w:rPr>
              <w:t>tations,</w:t>
            </w:r>
            <w:r w:rsidRPr="00686701">
              <w:rPr>
                <w:rFonts w:ascii="Calisto MT" w:hAnsi="Calisto MT"/>
                <w:i w:val="0"/>
                <w:iCs w:val="0"/>
                <w:spacing w:val="26"/>
              </w:rPr>
              <w:t xml:space="preserve"> </w:t>
            </w:r>
            <w:r w:rsidRPr="00686701">
              <w:rPr>
                <w:rFonts w:ascii="Calisto MT" w:hAnsi="Calisto MT"/>
                <w:i w:val="0"/>
                <w:iCs w:val="0"/>
                <w:spacing w:val="-1"/>
              </w:rPr>
              <w:t>Correctional</w:t>
            </w:r>
            <w:r w:rsidRPr="00686701">
              <w:rPr>
                <w:rFonts w:ascii="Calisto MT" w:hAnsi="Calisto MT"/>
                <w:i w:val="0"/>
                <w:iCs w:val="0"/>
                <w:spacing w:val="27"/>
              </w:rPr>
              <w:t xml:space="preserve"> </w:t>
            </w:r>
            <w:r w:rsidRPr="00686701">
              <w:rPr>
                <w:rFonts w:ascii="Calisto MT" w:hAnsi="Calisto MT"/>
                <w:i w:val="0"/>
                <w:iCs w:val="0"/>
              </w:rPr>
              <w:t>Centers</w:t>
            </w:r>
            <w:r w:rsidRPr="00686701">
              <w:rPr>
                <w:rFonts w:ascii="Calisto MT" w:hAnsi="Calisto MT"/>
                <w:i w:val="0"/>
                <w:iCs w:val="0"/>
                <w:spacing w:val="26"/>
              </w:rPr>
              <w:t xml:space="preserve"> </w:t>
            </w:r>
            <w:r w:rsidRPr="00686701">
              <w:rPr>
                <w:rFonts w:ascii="Calisto MT" w:hAnsi="Calisto MT"/>
                <w:i w:val="0"/>
                <w:iCs w:val="0"/>
              </w:rPr>
              <w:t>and</w:t>
            </w:r>
            <w:r w:rsidRPr="00686701">
              <w:rPr>
                <w:rFonts w:ascii="Calisto MT" w:hAnsi="Calisto MT"/>
                <w:i w:val="0"/>
                <w:iCs w:val="0"/>
                <w:spacing w:val="22"/>
                <w:w w:val="99"/>
              </w:rPr>
              <w:t xml:space="preserve"> </w:t>
            </w:r>
            <w:r w:rsidRPr="00686701">
              <w:rPr>
                <w:rFonts w:ascii="Calisto MT" w:hAnsi="Calisto MT"/>
                <w:i w:val="0"/>
                <w:iCs w:val="0"/>
              </w:rPr>
              <w:t>other</w:t>
            </w:r>
            <w:r w:rsidRPr="00686701">
              <w:rPr>
                <w:rFonts w:ascii="Calisto MT" w:hAnsi="Calisto MT"/>
                <w:i w:val="0"/>
                <w:iCs w:val="0"/>
                <w:spacing w:val="-6"/>
              </w:rPr>
              <w:t xml:space="preserve"> </w:t>
            </w:r>
            <w:r w:rsidRPr="00686701">
              <w:rPr>
                <w:rFonts w:ascii="Calisto MT" w:hAnsi="Calisto MT"/>
                <w:i w:val="0"/>
                <w:iCs w:val="0"/>
              </w:rPr>
              <w:t>structures</w:t>
            </w:r>
            <w:r w:rsidRPr="00686701">
              <w:rPr>
                <w:rFonts w:ascii="Calisto MT" w:hAnsi="Calisto MT"/>
                <w:i w:val="0"/>
                <w:iCs w:val="0"/>
                <w:spacing w:val="-6"/>
              </w:rPr>
              <w:t xml:space="preserve"> </w:t>
            </w:r>
            <w:r w:rsidRPr="00686701">
              <w:rPr>
                <w:rFonts w:ascii="Calisto MT" w:hAnsi="Calisto MT"/>
                <w:i w:val="0"/>
                <w:iCs w:val="0"/>
              </w:rPr>
              <w:t>across</w:t>
            </w:r>
            <w:r w:rsidRPr="00686701">
              <w:rPr>
                <w:rFonts w:ascii="Calisto MT" w:hAnsi="Calisto MT"/>
                <w:i w:val="0"/>
                <w:iCs w:val="0"/>
                <w:spacing w:val="-6"/>
              </w:rPr>
              <w:t xml:space="preserve"> </w:t>
            </w:r>
            <w:r w:rsidRPr="00686701">
              <w:rPr>
                <w:rFonts w:ascii="Calisto MT" w:hAnsi="Calisto MT"/>
                <w:i w:val="0"/>
                <w:iCs w:val="0"/>
              </w:rPr>
              <w:t>the</w:t>
            </w:r>
            <w:r w:rsidRPr="00686701">
              <w:rPr>
                <w:rFonts w:ascii="Calisto MT" w:hAnsi="Calisto MT"/>
                <w:i w:val="0"/>
                <w:iCs w:val="0"/>
                <w:spacing w:val="-5"/>
              </w:rPr>
              <w:t xml:space="preserve"> </w:t>
            </w:r>
            <w:r w:rsidRPr="00686701">
              <w:rPr>
                <w:rFonts w:ascii="Calisto MT" w:hAnsi="Calisto MT"/>
                <w:i w:val="0"/>
                <w:iCs w:val="0"/>
              </w:rPr>
              <w:t>country</w:t>
            </w:r>
          </w:p>
        </w:tc>
        <w:tc>
          <w:tcPr>
            <w:tcW w:w="3006" w:type="dxa"/>
          </w:tcPr>
          <w:p w14:paraId="0EBBBF45" w14:textId="1B87EA4E" w:rsidR="002F4824" w:rsidRPr="00686701" w:rsidRDefault="002F4824" w:rsidP="005836F4">
            <w:pPr>
              <w:pStyle w:val="NoSpacing"/>
              <w:rPr>
                <w:rFonts w:ascii="Calisto MT" w:hAnsi="Calisto MT" w:cstheme="minorHAnsi"/>
                <w:i w:val="0"/>
                <w:iCs w:val="0"/>
              </w:rPr>
            </w:pPr>
            <w:r w:rsidRPr="00686701">
              <w:rPr>
                <w:rFonts w:ascii="Calisto MT" w:hAnsi="Calisto MT"/>
                <w:i w:val="0"/>
                <w:iCs w:val="0"/>
              </w:rPr>
              <w:t>Number</w:t>
            </w:r>
            <w:r w:rsidRPr="00686701">
              <w:rPr>
                <w:rFonts w:ascii="Calisto MT" w:hAnsi="Calisto MT"/>
                <w:i w:val="0"/>
                <w:iCs w:val="0"/>
                <w:spacing w:val="-3"/>
              </w:rPr>
              <w:t xml:space="preserve"> </w:t>
            </w:r>
            <w:r w:rsidRPr="00686701">
              <w:rPr>
                <w:rFonts w:ascii="Calisto MT" w:hAnsi="Calisto MT"/>
                <w:i w:val="0"/>
                <w:iCs w:val="0"/>
              </w:rPr>
              <w:t>of</w:t>
            </w:r>
            <w:r w:rsidRPr="00686701">
              <w:rPr>
                <w:rFonts w:ascii="Calisto MT" w:hAnsi="Calisto MT"/>
                <w:i w:val="0"/>
                <w:iCs w:val="0"/>
                <w:spacing w:val="-2"/>
              </w:rPr>
              <w:t xml:space="preserve"> </w:t>
            </w:r>
            <w:r w:rsidRPr="00686701">
              <w:rPr>
                <w:rFonts w:ascii="Calisto MT" w:hAnsi="Calisto MT"/>
                <w:i w:val="0"/>
                <w:iCs w:val="0"/>
              </w:rPr>
              <w:t>courts,</w:t>
            </w:r>
            <w:r w:rsidRPr="00686701">
              <w:rPr>
                <w:rFonts w:ascii="Calisto MT" w:hAnsi="Calisto MT"/>
                <w:i w:val="0"/>
                <w:iCs w:val="0"/>
                <w:spacing w:val="-2"/>
              </w:rPr>
              <w:t xml:space="preserve"> </w:t>
            </w:r>
            <w:r w:rsidRPr="00686701">
              <w:rPr>
                <w:rFonts w:ascii="Calisto MT" w:hAnsi="Calisto MT"/>
                <w:i w:val="0"/>
                <w:iCs w:val="0"/>
              </w:rPr>
              <w:t>police</w:t>
            </w:r>
            <w:r w:rsidRPr="00686701">
              <w:rPr>
                <w:rFonts w:ascii="Calisto MT" w:hAnsi="Calisto MT"/>
                <w:i w:val="0"/>
                <w:iCs w:val="0"/>
                <w:spacing w:val="-2"/>
              </w:rPr>
              <w:t xml:space="preserve"> </w:t>
            </w:r>
            <w:r w:rsidRPr="00686701">
              <w:rPr>
                <w:rFonts w:ascii="Calisto MT" w:hAnsi="Calisto MT"/>
                <w:i w:val="0"/>
                <w:iCs w:val="0"/>
              </w:rPr>
              <w:t>stations,</w:t>
            </w:r>
            <w:r w:rsidRPr="00686701">
              <w:rPr>
                <w:rFonts w:ascii="Calisto MT" w:hAnsi="Calisto MT"/>
                <w:i w:val="0"/>
                <w:iCs w:val="0"/>
                <w:spacing w:val="-2"/>
              </w:rPr>
              <w:t xml:space="preserve"> </w:t>
            </w:r>
            <w:r w:rsidRPr="00686701">
              <w:rPr>
                <w:rFonts w:ascii="Calisto MT" w:hAnsi="Calisto MT"/>
                <w:i w:val="0"/>
                <w:iCs w:val="0"/>
                <w:spacing w:val="-1"/>
              </w:rPr>
              <w:t>correctional</w:t>
            </w:r>
            <w:r w:rsidRPr="00686701">
              <w:rPr>
                <w:rFonts w:ascii="Calisto MT" w:hAnsi="Calisto MT"/>
                <w:i w:val="0"/>
                <w:iCs w:val="0"/>
                <w:spacing w:val="-2"/>
              </w:rPr>
              <w:t xml:space="preserve"> </w:t>
            </w:r>
            <w:r w:rsidRPr="00686701">
              <w:rPr>
                <w:rFonts w:ascii="Calisto MT" w:hAnsi="Calisto MT"/>
                <w:i w:val="0"/>
                <w:iCs w:val="0"/>
              </w:rPr>
              <w:t>facilities</w:t>
            </w:r>
            <w:r w:rsidRPr="00686701">
              <w:rPr>
                <w:rFonts w:ascii="Calisto MT" w:hAnsi="Calisto MT"/>
                <w:i w:val="0"/>
                <w:iCs w:val="0"/>
                <w:spacing w:val="-3"/>
              </w:rPr>
              <w:t xml:space="preserve"> </w:t>
            </w:r>
            <w:r w:rsidRPr="00686701">
              <w:rPr>
                <w:rFonts w:ascii="Calisto MT" w:hAnsi="Calisto MT"/>
                <w:i w:val="0"/>
                <w:iCs w:val="0"/>
              </w:rPr>
              <w:t>and</w:t>
            </w:r>
            <w:r w:rsidRPr="00686701">
              <w:rPr>
                <w:rFonts w:ascii="Calisto MT" w:hAnsi="Calisto MT"/>
                <w:i w:val="0"/>
                <w:iCs w:val="0"/>
                <w:spacing w:val="-2"/>
              </w:rPr>
              <w:t xml:space="preserve"> </w:t>
            </w:r>
            <w:r w:rsidRPr="00686701">
              <w:rPr>
                <w:rFonts w:ascii="Calisto MT" w:hAnsi="Calisto MT"/>
                <w:i w:val="0"/>
                <w:iCs w:val="0"/>
              </w:rPr>
              <w:t>other</w:t>
            </w:r>
            <w:r w:rsidRPr="00686701">
              <w:rPr>
                <w:rFonts w:ascii="Calisto MT" w:hAnsi="Calisto MT"/>
                <w:i w:val="0"/>
                <w:iCs w:val="0"/>
                <w:spacing w:val="-2"/>
              </w:rPr>
              <w:t xml:space="preserve"> </w:t>
            </w:r>
            <w:r w:rsidRPr="00686701">
              <w:rPr>
                <w:rFonts w:ascii="Calisto MT" w:hAnsi="Calisto MT"/>
                <w:i w:val="0"/>
                <w:iCs w:val="0"/>
              </w:rPr>
              <w:t>justice</w:t>
            </w:r>
            <w:r w:rsidRPr="00686701">
              <w:rPr>
                <w:rFonts w:ascii="Calisto MT" w:hAnsi="Calisto MT"/>
                <w:i w:val="0"/>
                <w:iCs w:val="0"/>
                <w:spacing w:val="22"/>
              </w:rPr>
              <w:t xml:space="preserve"> </w:t>
            </w:r>
            <w:r w:rsidRPr="00686701">
              <w:rPr>
                <w:rFonts w:ascii="Calisto MT" w:hAnsi="Calisto MT"/>
                <w:i w:val="0"/>
                <w:iCs w:val="0"/>
              </w:rPr>
              <w:t>structures</w:t>
            </w:r>
            <w:r w:rsidRPr="00686701">
              <w:rPr>
                <w:rFonts w:ascii="Calisto MT" w:hAnsi="Calisto MT"/>
                <w:i w:val="0"/>
                <w:iCs w:val="0"/>
                <w:spacing w:val="-17"/>
              </w:rPr>
              <w:t xml:space="preserve"> </w:t>
            </w:r>
            <w:r w:rsidRPr="00686701">
              <w:rPr>
                <w:rFonts w:ascii="Calisto MT" w:hAnsi="Calisto MT"/>
                <w:i w:val="0"/>
                <w:iCs w:val="0"/>
              </w:rPr>
              <w:t>established</w:t>
            </w:r>
          </w:p>
        </w:tc>
      </w:tr>
      <w:tr w:rsidR="002F4824" w:rsidRPr="00686701" w14:paraId="3FB475CF" w14:textId="77777777" w:rsidTr="005836F4">
        <w:trPr>
          <w:trHeight w:val="620"/>
        </w:trPr>
        <w:tc>
          <w:tcPr>
            <w:tcW w:w="2605" w:type="dxa"/>
            <w:vMerge/>
          </w:tcPr>
          <w:p w14:paraId="2A3878E4" w14:textId="77777777" w:rsidR="002F4824" w:rsidRPr="00686701" w:rsidRDefault="002F4824" w:rsidP="005836F4">
            <w:pPr>
              <w:pStyle w:val="NoSpacing"/>
              <w:rPr>
                <w:rFonts w:ascii="Calisto MT" w:eastAsia="Calisto MT" w:hAnsi="Calisto MT"/>
                <w:i w:val="0"/>
                <w:iCs w:val="0"/>
              </w:rPr>
            </w:pPr>
          </w:p>
        </w:tc>
        <w:tc>
          <w:tcPr>
            <w:tcW w:w="3405" w:type="dxa"/>
          </w:tcPr>
          <w:p w14:paraId="53827BFF" w14:textId="3DBE93D8" w:rsidR="002F4824" w:rsidRPr="00686701" w:rsidRDefault="002F4824" w:rsidP="005836F4">
            <w:pPr>
              <w:pStyle w:val="NoSpacing"/>
              <w:rPr>
                <w:rFonts w:ascii="Calisto MT" w:hAnsi="Calisto MT"/>
                <w:i w:val="0"/>
                <w:iCs w:val="0"/>
              </w:rPr>
            </w:pPr>
            <w:r w:rsidRPr="00686701">
              <w:rPr>
                <w:rFonts w:ascii="Calisto MT" w:eastAsia="Calisto MT" w:hAnsi="Calisto MT" w:cs="Calisto MT"/>
                <w:i w:val="0"/>
                <w:iCs w:val="0"/>
              </w:rPr>
              <w:t>Renovation</w:t>
            </w:r>
            <w:r w:rsidRPr="00686701">
              <w:rPr>
                <w:rFonts w:ascii="Calisto MT" w:eastAsia="Calisto MT" w:hAnsi="Calisto MT" w:cs="Calisto MT"/>
                <w:i w:val="0"/>
                <w:iCs w:val="0"/>
                <w:spacing w:val="25"/>
              </w:rPr>
              <w:t xml:space="preserve"> </w:t>
            </w:r>
            <w:r w:rsidRPr="00686701">
              <w:rPr>
                <w:rFonts w:ascii="Calisto MT" w:eastAsia="Calisto MT" w:hAnsi="Calisto MT" w:cs="Calisto MT"/>
                <w:i w:val="0"/>
                <w:iCs w:val="0"/>
              </w:rPr>
              <w:t>and</w:t>
            </w:r>
            <w:r w:rsidRPr="00686701">
              <w:rPr>
                <w:rFonts w:ascii="Calisto MT" w:eastAsia="Calisto MT" w:hAnsi="Calisto MT" w:cs="Calisto MT"/>
                <w:i w:val="0"/>
                <w:iCs w:val="0"/>
                <w:spacing w:val="26"/>
              </w:rPr>
              <w:t xml:space="preserve"> </w:t>
            </w:r>
            <w:r w:rsidRPr="00686701">
              <w:rPr>
                <w:rFonts w:ascii="Calisto MT" w:eastAsia="Calisto MT" w:hAnsi="Calisto MT" w:cs="Calisto MT"/>
                <w:i w:val="0"/>
                <w:iCs w:val="0"/>
              </w:rPr>
              <w:t>use</w:t>
            </w:r>
            <w:r w:rsidRPr="00686701">
              <w:rPr>
                <w:rFonts w:ascii="Calisto MT" w:eastAsia="Calisto MT" w:hAnsi="Calisto MT" w:cs="Calisto MT"/>
                <w:i w:val="0"/>
                <w:iCs w:val="0"/>
                <w:spacing w:val="25"/>
              </w:rPr>
              <w:t xml:space="preserve"> </w:t>
            </w:r>
            <w:r w:rsidRPr="00686701">
              <w:rPr>
                <w:rFonts w:ascii="Calisto MT" w:eastAsia="Calisto MT" w:hAnsi="Calisto MT" w:cs="Calisto MT"/>
                <w:i w:val="0"/>
                <w:iCs w:val="0"/>
              </w:rPr>
              <w:t>of</w:t>
            </w:r>
            <w:r w:rsidRPr="00686701">
              <w:rPr>
                <w:rFonts w:ascii="Calisto MT" w:eastAsia="Calisto MT" w:hAnsi="Calisto MT" w:cs="Calisto MT"/>
                <w:i w:val="0"/>
                <w:iCs w:val="0"/>
                <w:spacing w:val="26"/>
              </w:rPr>
              <w:t xml:space="preserve"> </w:t>
            </w:r>
            <w:r w:rsidRPr="00686701">
              <w:rPr>
                <w:rFonts w:ascii="Calisto MT" w:eastAsia="Calisto MT" w:hAnsi="Calisto MT" w:cs="Calisto MT"/>
                <w:i w:val="0"/>
                <w:iCs w:val="0"/>
              </w:rPr>
              <w:t>the</w:t>
            </w:r>
            <w:r w:rsidRPr="00686701">
              <w:rPr>
                <w:rFonts w:ascii="Calisto MT" w:eastAsia="Calisto MT" w:hAnsi="Calisto MT" w:cs="Calisto MT"/>
                <w:i w:val="0"/>
                <w:iCs w:val="0"/>
                <w:spacing w:val="25"/>
              </w:rPr>
              <w:t xml:space="preserve"> </w:t>
            </w:r>
            <w:r w:rsidRPr="00686701">
              <w:rPr>
                <w:rFonts w:ascii="Calisto MT" w:eastAsia="Calisto MT" w:hAnsi="Calisto MT" w:cs="Calisto MT"/>
                <w:i w:val="0"/>
                <w:iCs w:val="0"/>
              </w:rPr>
              <w:t>Special</w:t>
            </w:r>
            <w:r w:rsidRPr="00686701">
              <w:rPr>
                <w:rFonts w:ascii="Calisto MT" w:eastAsia="Calisto MT" w:hAnsi="Calisto MT" w:cs="Calisto MT"/>
                <w:i w:val="0"/>
                <w:iCs w:val="0"/>
                <w:spacing w:val="26"/>
              </w:rPr>
              <w:t xml:space="preserve"> </w:t>
            </w:r>
            <w:r w:rsidRPr="00686701">
              <w:rPr>
                <w:rFonts w:ascii="Calisto MT" w:eastAsia="Calisto MT" w:hAnsi="Calisto MT" w:cs="Calisto MT"/>
                <w:i w:val="0"/>
                <w:iCs w:val="0"/>
              </w:rPr>
              <w:t>Court</w:t>
            </w:r>
            <w:r w:rsidRPr="00686701">
              <w:rPr>
                <w:rFonts w:ascii="Calisto MT" w:eastAsia="Calisto MT" w:hAnsi="Calisto MT" w:cs="Calisto MT"/>
                <w:i w:val="0"/>
                <w:iCs w:val="0"/>
                <w:spacing w:val="25"/>
              </w:rPr>
              <w:t xml:space="preserve"> </w:t>
            </w:r>
            <w:r w:rsidRPr="00686701">
              <w:rPr>
                <w:rFonts w:ascii="Calisto MT" w:eastAsia="Calisto MT" w:hAnsi="Calisto MT" w:cs="Calisto MT"/>
                <w:i w:val="0"/>
                <w:iCs w:val="0"/>
              </w:rPr>
              <w:t>for</w:t>
            </w:r>
            <w:r w:rsidRPr="00686701">
              <w:rPr>
                <w:rFonts w:ascii="Calisto MT" w:eastAsia="Calisto MT" w:hAnsi="Calisto MT" w:cs="Calisto MT"/>
                <w:i w:val="0"/>
                <w:iCs w:val="0"/>
                <w:spacing w:val="26"/>
              </w:rPr>
              <w:t xml:space="preserve"> </w:t>
            </w:r>
            <w:r w:rsidRPr="00686701">
              <w:rPr>
                <w:rFonts w:ascii="Calisto MT" w:eastAsia="Calisto MT" w:hAnsi="Calisto MT" w:cs="Calisto MT"/>
                <w:i w:val="0"/>
                <w:iCs w:val="0"/>
              </w:rPr>
              <w:t>Sierra</w:t>
            </w:r>
            <w:r w:rsidRPr="00686701">
              <w:rPr>
                <w:rFonts w:ascii="Calisto MT" w:eastAsia="Calisto MT" w:hAnsi="Calisto MT" w:cs="Calisto MT"/>
                <w:i w:val="0"/>
                <w:iCs w:val="0"/>
                <w:spacing w:val="25"/>
              </w:rPr>
              <w:t xml:space="preserve"> </w:t>
            </w:r>
            <w:r w:rsidRPr="00686701">
              <w:rPr>
                <w:rFonts w:ascii="Calisto MT" w:eastAsia="Calisto MT" w:hAnsi="Calisto MT" w:cs="Calisto MT"/>
                <w:i w:val="0"/>
                <w:iCs w:val="0"/>
              </w:rPr>
              <w:t>Leone</w:t>
            </w:r>
            <w:r w:rsidRPr="00686701">
              <w:rPr>
                <w:rFonts w:ascii="Calisto MT" w:eastAsia="Calisto MT" w:hAnsi="Calisto MT" w:cs="Calisto MT"/>
                <w:i w:val="0"/>
                <w:iCs w:val="0"/>
                <w:spacing w:val="26"/>
              </w:rPr>
              <w:t xml:space="preserve"> </w:t>
            </w:r>
            <w:r w:rsidRPr="00686701">
              <w:rPr>
                <w:rFonts w:ascii="Calisto MT" w:eastAsia="Calisto MT" w:hAnsi="Calisto MT" w:cs="Calisto MT"/>
                <w:i w:val="0"/>
                <w:iCs w:val="0"/>
              </w:rPr>
              <w:t>facility</w:t>
            </w:r>
            <w:r w:rsidRPr="00686701">
              <w:rPr>
                <w:rFonts w:ascii="Calisto MT" w:eastAsia="Calisto MT" w:hAnsi="Calisto MT" w:cs="Calisto MT"/>
                <w:i w:val="0"/>
                <w:iCs w:val="0"/>
                <w:spacing w:val="25"/>
              </w:rPr>
              <w:t xml:space="preserve"> </w:t>
            </w:r>
            <w:r w:rsidRPr="00686701">
              <w:rPr>
                <w:rFonts w:ascii="Calisto MT" w:eastAsia="Calisto MT" w:hAnsi="Calisto MT" w:cs="Calisto MT"/>
                <w:i w:val="0"/>
                <w:iCs w:val="0"/>
              </w:rPr>
              <w:t>as</w:t>
            </w:r>
            <w:r w:rsidRPr="00686701">
              <w:rPr>
                <w:rFonts w:ascii="Calisto MT" w:eastAsia="Calisto MT" w:hAnsi="Calisto MT" w:cs="Calisto MT"/>
                <w:i w:val="0"/>
                <w:iCs w:val="0"/>
                <w:spacing w:val="26"/>
              </w:rPr>
              <w:t xml:space="preserve"> </w:t>
            </w:r>
            <w:r w:rsidRPr="00686701">
              <w:rPr>
                <w:rFonts w:ascii="Calisto MT" w:eastAsia="Calisto MT" w:hAnsi="Calisto MT" w:cs="Calisto MT"/>
                <w:i w:val="0"/>
                <w:iCs w:val="0"/>
              </w:rPr>
              <w:t>a</w:t>
            </w:r>
            <w:r w:rsidRPr="00686701">
              <w:rPr>
                <w:rFonts w:ascii="Calisto MT" w:eastAsia="Times New Roman" w:hAnsi="Calisto MT" w:cs="Times New Roman"/>
                <w:i w:val="0"/>
                <w:iCs w:val="0"/>
              </w:rPr>
              <w:t xml:space="preserve"> </w:t>
            </w:r>
            <w:r w:rsidRPr="00686701">
              <w:rPr>
                <w:rFonts w:ascii="Calisto MT" w:eastAsia="Calisto MT" w:hAnsi="Calisto MT" w:cs="Calisto MT"/>
                <w:i w:val="0"/>
                <w:iCs w:val="0"/>
              </w:rPr>
              <w:t>“One</w:t>
            </w:r>
            <w:r w:rsidRPr="00686701">
              <w:rPr>
                <w:rFonts w:ascii="Calisto MT" w:eastAsia="Calisto MT" w:hAnsi="Calisto MT" w:cs="Calisto MT"/>
                <w:i w:val="0"/>
                <w:iCs w:val="0"/>
                <w:spacing w:val="-5"/>
              </w:rPr>
              <w:t xml:space="preserve"> </w:t>
            </w:r>
            <w:r w:rsidRPr="00686701">
              <w:rPr>
                <w:rFonts w:ascii="Calisto MT" w:eastAsia="Calisto MT" w:hAnsi="Calisto MT" w:cs="Calisto MT"/>
                <w:i w:val="0"/>
                <w:iCs w:val="0"/>
              </w:rPr>
              <w:t>Stop”</w:t>
            </w:r>
            <w:r w:rsidRPr="00686701">
              <w:rPr>
                <w:rFonts w:ascii="Calisto MT" w:eastAsia="Calisto MT" w:hAnsi="Calisto MT" w:cs="Calisto MT"/>
                <w:i w:val="0"/>
                <w:iCs w:val="0"/>
                <w:spacing w:val="-5"/>
              </w:rPr>
              <w:t xml:space="preserve"> </w:t>
            </w:r>
            <w:r w:rsidRPr="00686701">
              <w:rPr>
                <w:rFonts w:ascii="Calisto MT" w:eastAsia="Calisto MT" w:hAnsi="Calisto MT" w:cs="Calisto MT"/>
                <w:i w:val="0"/>
                <w:iCs w:val="0"/>
              </w:rPr>
              <w:t>justice</w:t>
            </w:r>
            <w:r w:rsidRPr="00686701">
              <w:rPr>
                <w:rFonts w:ascii="Calisto MT" w:eastAsia="Calisto MT" w:hAnsi="Calisto MT" w:cs="Calisto MT"/>
                <w:i w:val="0"/>
                <w:iCs w:val="0"/>
                <w:spacing w:val="-5"/>
              </w:rPr>
              <w:t xml:space="preserve"> </w:t>
            </w:r>
            <w:r w:rsidRPr="00686701">
              <w:rPr>
                <w:rFonts w:ascii="Calisto MT" w:eastAsia="Calisto MT" w:hAnsi="Calisto MT" w:cs="Calisto MT"/>
                <w:i w:val="0"/>
                <w:iCs w:val="0"/>
              </w:rPr>
              <w:t>facility,</w:t>
            </w:r>
            <w:r w:rsidRPr="00686701">
              <w:rPr>
                <w:rFonts w:ascii="Calisto MT" w:eastAsia="Calisto MT" w:hAnsi="Calisto MT" w:cs="Calisto MT"/>
                <w:i w:val="0"/>
                <w:iCs w:val="0"/>
                <w:spacing w:val="-5"/>
              </w:rPr>
              <w:t xml:space="preserve"> </w:t>
            </w:r>
            <w:r w:rsidRPr="00686701">
              <w:rPr>
                <w:rFonts w:ascii="Calisto MT" w:eastAsia="Calisto MT" w:hAnsi="Calisto MT" w:cs="Calisto MT"/>
                <w:i w:val="0"/>
                <w:iCs w:val="0"/>
              </w:rPr>
              <w:t>housing</w:t>
            </w:r>
            <w:r w:rsidRPr="00686701">
              <w:rPr>
                <w:rFonts w:ascii="Calisto MT" w:eastAsia="Calisto MT" w:hAnsi="Calisto MT" w:cs="Calisto MT"/>
                <w:i w:val="0"/>
                <w:iCs w:val="0"/>
                <w:spacing w:val="-5"/>
              </w:rPr>
              <w:t xml:space="preserve"> </w:t>
            </w:r>
            <w:r w:rsidRPr="00686701">
              <w:rPr>
                <w:rFonts w:ascii="Calisto MT" w:eastAsia="Calisto MT" w:hAnsi="Calisto MT" w:cs="Calisto MT"/>
                <w:i w:val="0"/>
                <w:iCs w:val="0"/>
              </w:rPr>
              <w:t>all</w:t>
            </w:r>
            <w:r w:rsidRPr="00686701">
              <w:rPr>
                <w:rFonts w:ascii="Calisto MT" w:eastAsia="Calisto MT" w:hAnsi="Calisto MT" w:cs="Calisto MT"/>
                <w:i w:val="0"/>
                <w:iCs w:val="0"/>
                <w:spacing w:val="-5"/>
              </w:rPr>
              <w:t xml:space="preserve"> </w:t>
            </w:r>
            <w:r w:rsidRPr="00686701">
              <w:rPr>
                <w:rFonts w:ascii="Calisto MT" w:eastAsia="Calisto MT" w:hAnsi="Calisto MT" w:cs="Calisto MT"/>
                <w:i w:val="0"/>
                <w:iCs w:val="0"/>
              </w:rPr>
              <w:t>relevant</w:t>
            </w:r>
            <w:r w:rsidRPr="00686701">
              <w:rPr>
                <w:rFonts w:ascii="Calisto MT" w:eastAsia="Calisto MT" w:hAnsi="Calisto MT" w:cs="Calisto MT"/>
                <w:i w:val="0"/>
                <w:iCs w:val="0"/>
                <w:spacing w:val="-5"/>
              </w:rPr>
              <w:t xml:space="preserve"> </w:t>
            </w:r>
            <w:r w:rsidRPr="00686701">
              <w:rPr>
                <w:rFonts w:ascii="Calisto MT" w:eastAsia="Calisto MT" w:hAnsi="Calisto MT" w:cs="Calisto MT"/>
                <w:i w:val="0"/>
                <w:iCs w:val="0"/>
              </w:rPr>
              <w:t>MDAs</w:t>
            </w:r>
          </w:p>
        </w:tc>
        <w:tc>
          <w:tcPr>
            <w:tcW w:w="3006" w:type="dxa"/>
          </w:tcPr>
          <w:p w14:paraId="4FDBD62E" w14:textId="193D6EE4" w:rsidR="002F4824" w:rsidRPr="00686701" w:rsidRDefault="002F4824" w:rsidP="005836F4">
            <w:pPr>
              <w:pStyle w:val="NoSpacing"/>
              <w:rPr>
                <w:rFonts w:ascii="Calisto MT" w:hAnsi="Calisto MT"/>
                <w:i w:val="0"/>
                <w:iCs w:val="0"/>
              </w:rPr>
            </w:pPr>
            <w:r w:rsidRPr="00686701">
              <w:rPr>
                <w:rFonts w:ascii="Calisto MT" w:eastAsia="Calisto MT" w:hAnsi="Calisto MT" w:cs="Calisto MT"/>
                <w:i w:val="0"/>
                <w:iCs w:val="0"/>
              </w:rPr>
              <w:t>The</w:t>
            </w:r>
            <w:r w:rsidRPr="00686701">
              <w:rPr>
                <w:rFonts w:ascii="Calisto MT" w:eastAsia="Calisto MT" w:hAnsi="Calisto MT" w:cs="Calisto MT"/>
                <w:i w:val="0"/>
                <w:iCs w:val="0"/>
                <w:spacing w:val="10"/>
              </w:rPr>
              <w:t xml:space="preserve"> </w:t>
            </w:r>
            <w:r w:rsidRPr="00686701">
              <w:rPr>
                <w:rFonts w:ascii="Calisto MT" w:eastAsia="Calisto MT" w:hAnsi="Calisto MT" w:cs="Calisto MT"/>
                <w:i w:val="0"/>
                <w:iCs w:val="0"/>
              </w:rPr>
              <w:t>Special</w:t>
            </w:r>
            <w:r w:rsidRPr="00686701">
              <w:rPr>
                <w:rFonts w:ascii="Calisto MT" w:eastAsia="Calisto MT" w:hAnsi="Calisto MT" w:cs="Calisto MT"/>
                <w:i w:val="0"/>
                <w:iCs w:val="0"/>
                <w:spacing w:val="9"/>
              </w:rPr>
              <w:t xml:space="preserve"> </w:t>
            </w:r>
            <w:r w:rsidRPr="00686701">
              <w:rPr>
                <w:rFonts w:ascii="Calisto MT" w:eastAsia="Calisto MT" w:hAnsi="Calisto MT" w:cs="Calisto MT"/>
                <w:i w:val="0"/>
                <w:iCs w:val="0"/>
              </w:rPr>
              <w:t>Court</w:t>
            </w:r>
            <w:r w:rsidRPr="00686701">
              <w:rPr>
                <w:rFonts w:ascii="Calisto MT" w:eastAsia="Calisto MT" w:hAnsi="Calisto MT" w:cs="Calisto MT"/>
                <w:i w:val="0"/>
                <w:iCs w:val="0"/>
                <w:spacing w:val="10"/>
              </w:rPr>
              <w:t xml:space="preserve"> </w:t>
            </w:r>
            <w:r w:rsidRPr="00686701">
              <w:rPr>
                <w:rFonts w:ascii="Calisto MT" w:eastAsia="Calisto MT" w:hAnsi="Calisto MT" w:cs="Calisto MT"/>
                <w:i w:val="0"/>
                <w:iCs w:val="0"/>
              </w:rPr>
              <w:t>facility</w:t>
            </w:r>
            <w:r w:rsidRPr="00686701">
              <w:rPr>
                <w:rFonts w:ascii="Calisto MT" w:eastAsia="Calisto MT" w:hAnsi="Calisto MT" w:cs="Calisto MT"/>
                <w:i w:val="0"/>
                <w:iCs w:val="0"/>
                <w:spacing w:val="10"/>
              </w:rPr>
              <w:t xml:space="preserve"> </w:t>
            </w:r>
            <w:r w:rsidRPr="00686701">
              <w:rPr>
                <w:rFonts w:ascii="Calisto MT" w:eastAsia="Calisto MT" w:hAnsi="Calisto MT" w:cs="Calisto MT"/>
                <w:i w:val="0"/>
                <w:iCs w:val="0"/>
              </w:rPr>
              <w:t>functions</w:t>
            </w:r>
            <w:r w:rsidRPr="00686701">
              <w:rPr>
                <w:rFonts w:ascii="Calisto MT" w:eastAsia="Calisto MT" w:hAnsi="Calisto MT" w:cs="Calisto MT"/>
                <w:i w:val="0"/>
                <w:iCs w:val="0"/>
                <w:spacing w:val="10"/>
              </w:rPr>
              <w:t xml:space="preserve"> </w:t>
            </w:r>
            <w:r w:rsidRPr="00686701">
              <w:rPr>
                <w:rFonts w:ascii="Calisto MT" w:eastAsia="Calisto MT" w:hAnsi="Calisto MT" w:cs="Calisto MT"/>
                <w:i w:val="0"/>
                <w:iCs w:val="0"/>
              </w:rPr>
              <w:t>and</w:t>
            </w:r>
            <w:r w:rsidRPr="00686701">
              <w:rPr>
                <w:rFonts w:ascii="Calisto MT" w:eastAsia="Calisto MT" w:hAnsi="Calisto MT" w:cs="Calisto MT"/>
                <w:i w:val="0"/>
                <w:iCs w:val="0"/>
                <w:spacing w:val="10"/>
              </w:rPr>
              <w:t xml:space="preserve"> </w:t>
            </w:r>
            <w:r w:rsidRPr="00686701">
              <w:rPr>
                <w:rFonts w:ascii="Calisto MT" w:eastAsia="Calisto MT" w:hAnsi="Calisto MT" w:cs="Calisto MT"/>
                <w:i w:val="0"/>
                <w:iCs w:val="0"/>
              </w:rPr>
              <w:t>is</w:t>
            </w:r>
            <w:r w:rsidRPr="00686701">
              <w:rPr>
                <w:rFonts w:ascii="Calisto MT" w:eastAsia="Calisto MT" w:hAnsi="Calisto MT" w:cs="Calisto MT"/>
                <w:i w:val="0"/>
                <w:iCs w:val="0"/>
                <w:spacing w:val="10"/>
              </w:rPr>
              <w:t xml:space="preserve"> </w:t>
            </w:r>
            <w:r w:rsidRPr="00686701">
              <w:rPr>
                <w:rFonts w:ascii="Calisto MT" w:eastAsia="Calisto MT" w:hAnsi="Calisto MT" w:cs="Calisto MT"/>
                <w:i w:val="0"/>
                <w:iCs w:val="0"/>
              </w:rPr>
              <w:t>used</w:t>
            </w:r>
            <w:r w:rsidRPr="00686701">
              <w:rPr>
                <w:rFonts w:ascii="Calisto MT" w:eastAsia="Calisto MT" w:hAnsi="Calisto MT" w:cs="Calisto MT"/>
                <w:i w:val="0"/>
                <w:iCs w:val="0"/>
                <w:spacing w:val="10"/>
              </w:rPr>
              <w:t xml:space="preserve"> </w:t>
            </w:r>
            <w:r w:rsidRPr="00686701">
              <w:rPr>
                <w:rFonts w:ascii="Calisto MT" w:eastAsia="Calisto MT" w:hAnsi="Calisto MT" w:cs="Calisto MT"/>
                <w:i w:val="0"/>
                <w:iCs w:val="0"/>
              </w:rPr>
              <w:t>as</w:t>
            </w:r>
            <w:r w:rsidRPr="00686701">
              <w:rPr>
                <w:rFonts w:ascii="Calisto MT" w:eastAsia="Calisto MT" w:hAnsi="Calisto MT" w:cs="Calisto MT"/>
                <w:i w:val="0"/>
                <w:iCs w:val="0"/>
                <w:spacing w:val="10"/>
              </w:rPr>
              <w:t xml:space="preserve"> </w:t>
            </w:r>
            <w:r w:rsidRPr="00686701">
              <w:rPr>
                <w:rFonts w:ascii="Calisto MT" w:eastAsia="Calisto MT" w:hAnsi="Calisto MT" w:cs="Calisto MT"/>
                <w:i w:val="0"/>
                <w:iCs w:val="0"/>
              </w:rPr>
              <w:t>a</w:t>
            </w:r>
            <w:r w:rsidRPr="00686701">
              <w:rPr>
                <w:rFonts w:ascii="Calisto MT" w:eastAsia="Calisto MT" w:hAnsi="Calisto MT" w:cs="Calisto MT"/>
                <w:i w:val="0"/>
                <w:iCs w:val="0"/>
                <w:spacing w:val="10"/>
              </w:rPr>
              <w:t xml:space="preserve"> </w:t>
            </w:r>
            <w:r w:rsidRPr="00686701">
              <w:rPr>
                <w:rFonts w:ascii="Calisto MT" w:eastAsia="Calisto MT" w:hAnsi="Calisto MT" w:cs="Calisto MT"/>
                <w:i w:val="0"/>
                <w:iCs w:val="0"/>
              </w:rPr>
              <w:t>“One</w:t>
            </w:r>
            <w:r w:rsidRPr="00686701">
              <w:rPr>
                <w:rFonts w:ascii="Calisto MT" w:eastAsia="Calisto MT" w:hAnsi="Calisto MT" w:cs="Calisto MT"/>
                <w:i w:val="0"/>
                <w:iCs w:val="0"/>
                <w:spacing w:val="10"/>
              </w:rPr>
              <w:t xml:space="preserve"> </w:t>
            </w:r>
            <w:r w:rsidRPr="00686701">
              <w:rPr>
                <w:rFonts w:ascii="Calisto MT" w:eastAsia="Calisto MT" w:hAnsi="Calisto MT" w:cs="Calisto MT"/>
                <w:i w:val="0"/>
                <w:iCs w:val="0"/>
              </w:rPr>
              <w:t>Stop”</w:t>
            </w:r>
            <w:r w:rsidRPr="00686701">
              <w:rPr>
                <w:rFonts w:ascii="Calisto MT" w:eastAsia="Calisto MT" w:hAnsi="Calisto MT" w:cs="Calisto MT"/>
                <w:i w:val="0"/>
                <w:iCs w:val="0"/>
                <w:spacing w:val="10"/>
              </w:rPr>
              <w:t xml:space="preserve"> </w:t>
            </w:r>
            <w:r w:rsidRPr="00686701">
              <w:rPr>
                <w:rFonts w:ascii="Calisto MT" w:eastAsia="Calisto MT" w:hAnsi="Calisto MT" w:cs="Calisto MT"/>
                <w:i w:val="0"/>
                <w:iCs w:val="0"/>
              </w:rPr>
              <w:t>justice</w:t>
            </w:r>
            <w:r w:rsidRPr="00686701">
              <w:rPr>
                <w:rFonts w:ascii="Calisto MT" w:eastAsia="Times New Roman" w:hAnsi="Calisto MT" w:cs="Times New Roman"/>
                <w:i w:val="0"/>
                <w:iCs w:val="0"/>
              </w:rPr>
              <w:t xml:space="preserve"> </w:t>
            </w:r>
            <w:r w:rsidRPr="00686701">
              <w:rPr>
                <w:rFonts w:ascii="Calisto MT" w:eastAsia="Calisto MT" w:hAnsi="Calisto MT" w:cs="Calisto MT"/>
                <w:i w:val="0"/>
                <w:iCs w:val="0"/>
              </w:rPr>
              <w:t>facility</w:t>
            </w:r>
            <w:r w:rsidRPr="00686701">
              <w:rPr>
                <w:rFonts w:ascii="Calisto MT" w:eastAsia="Calisto MT" w:hAnsi="Calisto MT" w:cs="Calisto MT"/>
                <w:i w:val="0"/>
                <w:iCs w:val="0"/>
                <w:spacing w:val="-6"/>
              </w:rPr>
              <w:t xml:space="preserve"> </w:t>
            </w:r>
            <w:r w:rsidRPr="00686701">
              <w:rPr>
                <w:rFonts w:ascii="Calisto MT" w:eastAsia="Calisto MT" w:hAnsi="Calisto MT" w:cs="Calisto MT"/>
                <w:i w:val="0"/>
                <w:iCs w:val="0"/>
              </w:rPr>
              <w:t>housing</w:t>
            </w:r>
            <w:r w:rsidRPr="00686701">
              <w:rPr>
                <w:rFonts w:ascii="Calisto MT" w:eastAsia="Calisto MT" w:hAnsi="Calisto MT" w:cs="Calisto MT"/>
                <w:i w:val="0"/>
                <w:iCs w:val="0"/>
                <w:spacing w:val="-5"/>
              </w:rPr>
              <w:t xml:space="preserve"> </w:t>
            </w:r>
            <w:r w:rsidRPr="00686701">
              <w:rPr>
                <w:rFonts w:ascii="Calisto MT" w:eastAsia="Calisto MT" w:hAnsi="Calisto MT" w:cs="Calisto MT"/>
                <w:i w:val="0"/>
                <w:iCs w:val="0"/>
              </w:rPr>
              <w:t>all</w:t>
            </w:r>
            <w:r w:rsidRPr="00686701">
              <w:rPr>
                <w:rFonts w:ascii="Calisto MT" w:eastAsia="Calisto MT" w:hAnsi="Calisto MT" w:cs="Calisto MT"/>
                <w:i w:val="0"/>
                <w:iCs w:val="0"/>
                <w:spacing w:val="-5"/>
              </w:rPr>
              <w:t xml:space="preserve"> </w:t>
            </w:r>
            <w:r w:rsidRPr="00686701">
              <w:rPr>
                <w:rFonts w:ascii="Calisto MT" w:eastAsia="Calisto MT" w:hAnsi="Calisto MT" w:cs="Calisto MT"/>
                <w:i w:val="0"/>
                <w:iCs w:val="0"/>
              </w:rPr>
              <w:t>relevant</w:t>
            </w:r>
            <w:r w:rsidRPr="00686701">
              <w:rPr>
                <w:rFonts w:ascii="Calisto MT" w:eastAsia="Calisto MT" w:hAnsi="Calisto MT" w:cs="Calisto MT"/>
                <w:i w:val="0"/>
                <w:iCs w:val="0"/>
                <w:spacing w:val="-5"/>
              </w:rPr>
              <w:t xml:space="preserve"> </w:t>
            </w:r>
            <w:r w:rsidRPr="00686701">
              <w:rPr>
                <w:rFonts w:ascii="Calisto MT" w:eastAsia="Calisto MT" w:hAnsi="Calisto MT" w:cs="Calisto MT"/>
                <w:i w:val="0"/>
                <w:iCs w:val="0"/>
              </w:rPr>
              <w:t>MDAs</w:t>
            </w:r>
          </w:p>
        </w:tc>
      </w:tr>
      <w:tr w:rsidR="002F4824" w:rsidRPr="00686701" w14:paraId="36632407" w14:textId="77777777" w:rsidTr="005836F4">
        <w:trPr>
          <w:trHeight w:val="620"/>
        </w:trPr>
        <w:tc>
          <w:tcPr>
            <w:tcW w:w="2605" w:type="dxa"/>
            <w:vMerge/>
          </w:tcPr>
          <w:p w14:paraId="72FC6BD7" w14:textId="77777777" w:rsidR="002F4824" w:rsidRPr="00686701" w:rsidRDefault="002F4824" w:rsidP="005836F4">
            <w:pPr>
              <w:pStyle w:val="NoSpacing"/>
              <w:rPr>
                <w:rFonts w:ascii="Calisto MT" w:eastAsia="Calisto MT" w:hAnsi="Calisto MT"/>
                <w:i w:val="0"/>
                <w:iCs w:val="0"/>
              </w:rPr>
            </w:pPr>
          </w:p>
        </w:tc>
        <w:tc>
          <w:tcPr>
            <w:tcW w:w="3405" w:type="dxa"/>
          </w:tcPr>
          <w:p w14:paraId="58C21D4D" w14:textId="75B97047" w:rsidR="002F4824" w:rsidRPr="00686701" w:rsidRDefault="002F4824" w:rsidP="005836F4">
            <w:pPr>
              <w:pStyle w:val="NoSpacing"/>
              <w:rPr>
                <w:rFonts w:ascii="Calisto MT" w:eastAsia="Calisto MT" w:hAnsi="Calisto MT" w:cs="Calisto MT"/>
                <w:i w:val="0"/>
                <w:iCs w:val="0"/>
              </w:rPr>
            </w:pPr>
            <w:r w:rsidRPr="00686701">
              <w:rPr>
                <w:rFonts w:ascii="Calisto MT" w:hAnsi="Calisto MT"/>
                <w:i w:val="0"/>
                <w:iCs w:val="0"/>
              </w:rPr>
              <w:t>Construction</w:t>
            </w:r>
            <w:r w:rsidRPr="00686701">
              <w:rPr>
                <w:rFonts w:ascii="Calisto MT" w:hAnsi="Calisto MT"/>
                <w:i w:val="0"/>
                <w:iCs w:val="0"/>
                <w:spacing w:val="28"/>
              </w:rPr>
              <w:t xml:space="preserve"> </w:t>
            </w:r>
            <w:r w:rsidRPr="00686701">
              <w:rPr>
                <w:rFonts w:ascii="Calisto MT" w:hAnsi="Calisto MT"/>
                <w:i w:val="0"/>
                <w:iCs w:val="0"/>
              </w:rPr>
              <w:t>of</w:t>
            </w:r>
            <w:r w:rsidRPr="00686701">
              <w:rPr>
                <w:rFonts w:ascii="Calisto MT" w:hAnsi="Calisto MT"/>
                <w:i w:val="0"/>
                <w:iCs w:val="0"/>
                <w:spacing w:val="28"/>
              </w:rPr>
              <w:t xml:space="preserve"> </w:t>
            </w:r>
            <w:r w:rsidRPr="00686701">
              <w:rPr>
                <w:rFonts w:ascii="Calisto MT" w:hAnsi="Calisto MT"/>
                <w:i w:val="0"/>
                <w:iCs w:val="0"/>
              </w:rPr>
              <w:t>alternative</w:t>
            </w:r>
            <w:r w:rsidRPr="00686701">
              <w:rPr>
                <w:rFonts w:ascii="Calisto MT" w:hAnsi="Calisto MT"/>
                <w:i w:val="0"/>
                <w:iCs w:val="0"/>
                <w:spacing w:val="29"/>
              </w:rPr>
              <w:t xml:space="preserve"> </w:t>
            </w:r>
            <w:r w:rsidRPr="00686701">
              <w:rPr>
                <w:rFonts w:ascii="Calisto MT" w:hAnsi="Calisto MT"/>
                <w:i w:val="0"/>
                <w:iCs w:val="0"/>
              </w:rPr>
              <w:t>detention</w:t>
            </w:r>
            <w:r w:rsidRPr="00686701">
              <w:rPr>
                <w:rFonts w:ascii="Calisto MT" w:hAnsi="Calisto MT"/>
                <w:i w:val="0"/>
                <w:iCs w:val="0"/>
                <w:spacing w:val="28"/>
              </w:rPr>
              <w:t xml:space="preserve"> </w:t>
            </w:r>
            <w:r w:rsidRPr="00686701">
              <w:rPr>
                <w:rFonts w:ascii="Calisto MT" w:hAnsi="Calisto MT"/>
                <w:i w:val="0"/>
                <w:iCs w:val="0"/>
              </w:rPr>
              <w:t>centers</w:t>
            </w:r>
            <w:r w:rsidRPr="00686701">
              <w:rPr>
                <w:rFonts w:ascii="Calisto MT" w:hAnsi="Calisto MT"/>
                <w:i w:val="0"/>
                <w:iCs w:val="0"/>
                <w:spacing w:val="28"/>
              </w:rPr>
              <w:t xml:space="preserve"> </w:t>
            </w:r>
            <w:r w:rsidRPr="00686701">
              <w:rPr>
                <w:rFonts w:ascii="Calisto MT" w:hAnsi="Calisto MT"/>
                <w:i w:val="0"/>
                <w:iCs w:val="0"/>
              </w:rPr>
              <w:t>for</w:t>
            </w:r>
            <w:r w:rsidRPr="00686701">
              <w:rPr>
                <w:rFonts w:ascii="Calisto MT" w:hAnsi="Calisto MT"/>
                <w:i w:val="0"/>
                <w:iCs w:val="0"/>
                <w:spacing w:val="29"/>
              </w:rPr>
              <w:t xml:space="preserve"> </w:t>
            </w:r>
            <w:r w:rsidRPr="00686701">
              <w:rPr>
                <w:rFonts w:ascii="Calisto MT" w:hAnsi="Calisto MT"/>
                <w:i w:val="0"/>
                <w:iCs w:val="0"/>
              </w:rPr>
              <w:t>those</w:t>
            </w:r>
            <w:r w:rsidRPr="00686701">
              <w:rPr>
                <w:rFonts w:ascii="Calisto MT" w:hAnsi="Calisto MT"/>
                <w:i w:val="0"/>
                <w:iCs w:val="0"/>
                <w:spacing w:val="28"/>
              </w:rPr>
              <w:t xml:space="preserve"> </w:t>
            </w:r>
            <w:r w:rsidRPr="00686701">
              <w:rPr>
                <w:rFonts w:ascii="Calisto MT" w:hAnsi="Calisto MT"/>
                <w:i w:val="0"/>
                <w:iCs w:val="0"/>
              </w:rPr>
              <w:t>in</w:t>
            </w:r>
            <w:r w:rsidRPr="00686701">
              <w:rPr>
                <w:rFonts w:ascii="Calisto MT" w:hAnsi="Calisto MT"/>
                <w:i w:val="0"/>
                <w:iCs w:val="0"/>
                <w:spacing w:val="28"/>
              </w:rPr>
              <w:t xml:space="preserve"> </w:t>
            </w:r>
            <w:r w:rsidRPr="00686701">
              <w:rPr>
                <w:rFonts w:ascii="Calisto MT" w:hAnsi="Calisto MT"/>
                <w:i w:val="0"/>
                <w:iCs w:val="0"/>
              </w:rPr>
              <w:t>remand,</w:t>
            </w:r>
            <w:r w:rsidRPr="00686701">
              <w:rPr>
                <w:rFonts w:ascii="Calisto MT" w:hAnsi="Calisto MT"/>
                <w:i w:val="0"/>
                <w:iCs w:val="0"/>
                <w:spacing w:val="29"/>
              </w:rPr>
              <w:t xml:space="preserve"> </w:t>
            </w:r>
            <w:r w:rsidRPr="00686701">
              <w:rPr>
                <w:rFonts w:ascii="Calisto MT" w:hAnsi="Calisto MT"/>
                <w:i w:val="0"/>
                <w:iCs w:val="0"/>
              </w:rPr>
              <w:t>and</w:t>
            </w:r>
            <w:r w:rsidRPr="00686701">
              <w:rPr>
                <w:rFonts w:ascii="Calisto MT" w:hAnsi="Calisto MT"/>
                <w:i w:val="0"/>
                <w:iCs w:val="0"/>
                <w:w w:val="99"/>
              </w:rPr>
              <w:t xml:space="preserve"> </w:t>
            </w:r>
            <w:r w:rsidRPr="00686701">
              <w:rPr>
                <w:rFonts w:ascii="Calisto MT" w:hAnsi="Calisto MT"/>
                <w:i w:val="0"/>
                <w:iCs w:val="0"/>
              </w:rPr>
              <w:t>not</w:t>
            </w:r>
            <w:r w:rsidRPr="00686701">
              <w:rPr>
                <w:rFonts w:ascii="Calisto MT" w:hAnsi="Calisto MT"/>
                <w:i w:val="0"/>
                <w:iCs w:val="0"/>
                <w:spacing w:val="-6"/>
              </w:rPr>
              <w:t xml:space="preserve"> </w:t>
            </w:r>
            <w:r w:rsidRPr="00686701">
              <w:rPr>
                <w:rFonts w:ascii="Calisto MT" w:hAnsi="Calisto MT"/>
                <w:i w:val="0"/>
                <w:iCs w:val="0"/>
              </w:rPr>
              <w:t>yet</w:t>
            </w:r>
            <w:r w:rsidRPr="00686701">
              <w:rPr>
                <w:rFonts w:ascii="Calisto MT" w:hAnsi="Calisto MT"/>
                <w:i w:val="0"/>
                <w:iCs w:val="0"/>
                <w:spacing w:val="-7"/>
              </w:rPr>
              <w:t xml:space="preserve"> </w:t>
            </w:r>
            <w:r w:rsidRPr="00686701">
              <w:rPr>
                <w:rFonts w:ascii="Calisto MT" w:hAnsi="Calisto MT"/>
                <w:i w:val="0"/>
                <w:iCs w:val="0"/>
              </w:rPr>
              <w:t>convicted</w:t>
            </w:r>
          </w:p>
        </w:tc>
        <w:tc>
          <w:tcPr>
            <w:tcW w:w="3006" w:type="dxa"/>
          </w:tcPr>
          <w:p w14:paraId="29EAF91A" w14:textId="38EE68F4" w:rsidR="002F4824" w:rsidRPr="00686701" w:rsidRDefault="002F4824" w:rsidP="005836F4">
            <w:pPr>
              <w:pStyle w:val="NoSpacing"/>
              <w:rPr>
                <w:rFonts w:ascii="Calisto MT" w:hAnsi="Calisto MT"/>
                <w:i w:val="0"/>
                <w:iCs w:val="0"/>
              </w:rPr>
            </w:pPr>
            <w:r w:rsidRPr="00686701">
              <w:rPr>
                <w:rFonts w:ascii="Calisto MT" w:hAnsi="Calisto MT"/>
                <w:i w:val="0"/>
                <w:iCs w:val="0"/>
              </w:rPr>
              <w:t>Number</w:t>
            </w:r>
            <w:r w:rsidRPr="00686701">
              <w:rPr>
                <w:rFonts w:ascii="Calisto MT" w:hAnsi="Calisto MT"/>
                <w:i w:val="0"/>
                <w:iCs w:val="0"/>
                <w:spacing w:val="20"/>
              </w:rPr>
              <w:t xml:space="preserve"> </w:t>
            </w:r>
            <w:r w:rsidRPr="00686701">
              <w:rPr>
                <w:rFonts w:ascii="Calisto MT" w:hAnsi="Calisto MT"/>
                <w:i w:val="0"/>
                <w:iCs w:val="0"/>
              </w:rPr>
              <w:t>of</w:t>
            </w:r>
            <w:r w:rsidRPr="00686701">
              <w:rPr>
                <w:rFonts w:ascii="Calisto MT" w:hAnsi="Calisto MT"/>
                <w:i w:val="0"/>
                <w:iCs w:val="0"/>
                <w:spacing w:val="21"/>
              </w:rPr>
              <w:t xml:space="preserve"> </w:t>
            </w:r>
            <w:r w:rsidRPr="00686701">
              <w:rPr>
                <w:rFonts w:ascii="Calisto MT" w:hAnsi="Calisto MT"/>
                <w:i w:val="0"/>
                <w:iCs w:val="0"/>
              </w:rPr>
              <w:t>permanent</w:t>
            </w:r>
            <w:r w:rsidRPr="00686701">
              <w:rPr>
                <w:rFonts w:ascii="Calisto MT" w:hAnsi="Calisto MT"/>
                <w:i w:val="0"/>
                <w:iCs w:val="0"/>
                <w:spacing w:val="21"/>
              </w:rPr>
              <w:t xml:space="preserve"> </w:t>
            </w:r>
            <w:r w:rsidRPr="00686701">
              <w:rPr>
                <w:rFonts w:ascii="Calisto MT" w:hAnsi="Calisto MT"/>
                <w:i w:val="0"/>
                <w:iCs w:val="0"/>
              </w:rPr>
              <w:t>courts</w:t>
            </w:r>
            <w:r w:rsidRPr="00686701">
              <w:rPr>
                <w:rFonts w:ascii="Calisto MT" w:hAnsi="Calisto MT"/>
                <w:i w:val="0"/>
                <w:iCs w:val="0"/>
                <w:spacing w:val="21"/>
              </w:rPr>
              <w:t xml:space="preserve"> </w:t>
            </w:r>
            <w:r w:rsidRPr="00686701">
              <w:rPr>
                <w:rFonts w:ascii="Calisto MT" w:hAnsi="Calisto MT"/>
                <w:i w:val="0"/>
                <w:iCs w:val="0"/>
              </w:rPr>
              <w:t>in</w:t>
            </w:r>
            <w:r w:rsidRPr="00686701">
              <w:rPr>
                <w:rFonts w:ascii="Calisto MT" w:hAnsi="Calisto MT"/>
                <w:i w:val="0"/>
                <w:iCs w:val="0"/>
                <w:spacing w:val="21"/>
              </w:rPr>
              <w:t xml:space="preserve"> </w:t>
            </w:r>
            <w:r w:rsidRPr="00686701">
              <w:rPr>
                <w:rFonts w:ascii="Calisto MT" w:hAnsi="Calisto MT"/>
                <w:i w:val="0"/>
                <w:iCs w:val="0"/>
              </w:rPr>
              <w:t>operation</w:t>
            </w:r>
            <w:r w:rsidRPr="00686701">
              <w:rPr>
                <w:rFonts w:ascii="Calisto MT" w:hAnsi="Calisto MT"/>
                <w:i w:val="0"/>
                <w:iCs w:val="0"/>
                <w:spacing w:val="21"/>
              </w:rPr>
              <w:t xml:space="preserve"> </w:t>
            </w:r>
            <w:r w:rsidRPr="00686701">
              <w:rPr>
                <w:rFonts w:ascii="Calisto MT" w:hAnsi="Calisto MT"/>
                <w:i w:val="0"/>
                <w:iCs w:val="0"/>
              </w:rPr>
              <w:t>across</w:t>
            </w:r>
            <w:r w:rsidRPr="00686701">
              <w:rPr>
                <w:rFonts w:ascii="Calisto MT" w:hAnsi="Calisto MT"/>
                <w:i w:val="0"/>
                <w:iCs w:val="0"/>
                <w:spacing w:val="21"/>
              </w:rPr>
              <w:t xml:space="preserve"> </w:t>
            </w:r>
            <w:r w:rsidRPr="00686701">
              <w:rPr>
                <w:rFonts w:ascii="Calisto MT" w:hAnsi="Calisto MT"/>
                <w:i w:val="0"/>
                <w:iCs w:val="0"/>
              </w:rPr>
              <w:t>the</w:t>
            </w:r>
            <w:r w:rsidRPr="00686701">
              <w:rPr>
                <w:rFonts w:ascii="Calisto MT" w:hAnsi="Calisto MT"/>
                <w:i w:val="0"/>
                <w:iCs w:val="0"/>
                <w:spacing w:val="21"/>
              </w:rPr>
              <w:t xml:space="preserve"> </w:t>
            </w:r>
            <w:r w:rsidRPr="00686701">
              <w:rPr>
                <w:rFonts w:ascii="Calisto MT" w:hAnsi="Calisto MT"/>
                <w:i w:val="0"/>
                <w:iCs w:val="0"/>
              </w:rPr>
              <w:t>country</w:t>
            </w:r>
            <w:r w:rsidRPr="00686701">
              <w:rPr>
                <w:rFonts w:ascii="Calisto MT" w:hAnsi="Calisto MT"/>
                <w:i w:val="0"/>
                <w:iCs w:val="0"/>
                <w:spacing w:val="21"/>
              </w:rPr>
              <w:t xml:space="preserve"> </w:t>
            </w:r>
            <w:r w:rsidRPr="00686701">
              <w:rPr>
                <w:rFonts w:ascii="Calisto MT" w:hAnsi="Calisto MT"/>
                <w:i w:val="0"/>
                <w:iCs w:val="0"/>
              </w:rPr>
              <w:t>replacing Saturday</w:t>
            </w:r>
            <w:r w:rsidRPr="00686701">
              <w:rPr>
                <w:rFonts w:ascii="Calisto MT" w:hAnsi="Calisto MT"/>
                <w:i w:val="0"/>
                <w:iCs w:val="0"/>
                <w:spacing w:val="-6"/>
              </w:rPr>
              <w:t xml:space="preserve"> </w:t>
            </w:r>
            <w:r w:rsidRPr="00686701">
              <w:rPr>
                <w:rFonts w:ascii="Calisto MT" w:hAnsi="Calisto MT"/>
                <w:i w:val="0"/>
                <w:iCs w:val="0"/>
              </w:rPr>
              <w:t>and</w:t>
            </w:r>
            <w:r w:rsidRPr="00686701">
              <w:rPr>
                <w:rFonts w:ascii="Calisto MT" w:hAnsi="Calisto MT"/>
                <w:i w:val="0"/>
                <w:iCs w:val="0"/>
                <w:spacing w:val="-5"/>
              </w:rPr>
              <w:t xml:space="preserve"> </w:t>
            </w:r>
            <w:r w:rsidRPr="00686701">
              <w:rPr>
                <w:rFonts w:ascii="Calisto MT" w:hAnsi="Calisto MT"/>
                <w:i w:val="0"/>
                <w:iCs w:val="0"/>
              </w:rPr>
              <w:t>Mobile</w:t>
            </w:r>
            <w:r w:rsidRPr="00686701">
              <w:rPr>
                <w:rFonts w:ascii="Calisto MT" w:hAnsi="Calisto MT"/>
                <w:i w:val="0"/>
                <w:iCs w:val="0"/>
                <w:spacing w:val="-6"/>
              </w:rPr>
              <w:t xml:space="preserve"> </w:t>
            </w:r>
            <w:r w:rsidRPr="00686701">
              <w:rPr>
                <w:rFonts w:ascii="Calisto MT" w:hAnsi="Calisto MT"/>
                <w:i w:val="0"/>
                <w:iCs w:val="0"/>
              </w:rPr>
              <w:t>courts</w:t>
            </w:r>
          </w:p>
        </w:tc>
      </w:tr>
      <w:tr w:rsidR="002F4824" w:rsidRPr="00686701" w14:paraId="36AE1882" w14:textId="77777777" w:rsidTr="005836F4">
        <w:trPr>
          <w:trHeight w:val="620"/>
        </w:trPr>
        <w:tc>
          <w:tcPr>
            <w:tcW w:w="2605" w:type="dxa"/>
            <w:vMerge/>
          </w:tcPr>
          <w:p w14:paraId="2976697B" w14:textId="77777777" w:rsidR="002F4824" w:rsidRPr="00686701" w:rsidRDefault="002F4824" w:rsidP="00B82B0A">
            <w:pPr>
              <w:pStyle w:val="NoSpacing"/>
              <w:rPr>
                <w:rFonts w:ascii="Calisto MT" w:eastAsia="Calisto MT" w:hAnsi="Calisto MT"/>
                <w:i w:val="0"/>
                <w:iCs w:val="0"/>
              </w:rPr>
            </w:pPr>
          </w:p>
        </w:tc>
        <w:tc>
          <w:tcPr>
            <w:tcW w:w="3405" w:type="dxa"/>
          </w:tcPr>
          <w:p w14:paraId="3EB96C8D" w14:textId="19A36A60" w:rsidR="002F4824" w:rsidRPr="00686701" w:rsidRDefault="002F4824" w:rsidP="00B82B0A">
            <w:pPr>
              <w:pStyle w:val="NoSpacing"/>
              <w:rPr>
                <w:rFonts w:ascii="Calisto MT" w:hAnsi="Calisto MT"/>
                <w:i w:val="0"/>
                <w:iCs w:val="0"/>
              </w:rPr>
            </w:pPr>
            <w:r w:rsidRPr="00686701">
              <w:rPr>
                <w:rFonts w:ascii="Calisto MT" w:hAnsi="Calisto MT"/>
                <w:i w:val="0"/>
                <w:iCs w:val="0"/>
              </w:rPr>
              <w:t xml:space="preserve">Recruitment </w:t>
            </w:r>
            <w:r w:rsidR="00BE35D4" w:rsidRPr="00686701">
              <w:rPr>
                <w:rFonts w:ascii="Calisto MT" w:hAnsi="Calisto MT"/>
                <w:i w:val="0"/>
                <w:iCs w:val="0"/>
              </w:rPr>
              <w:t xml:space="preserve">of </w:t>
            </w:r>
            <w:r w:rsidR="00BE35D4" w:rsidRPr="00686701">
              <w:rPr>
                <w:rFonts w:ascii="Calisto MT" w:hAnsi="Calisto MT"/>
                <w:i w:val="0"/>
                <w:iCs w:val="0"/>
                <w:spacing w:val="2"/>
              </w:rPr>
              <w:t>resident</w:t>
            </w:r>
            <w:r w:rsidR="00BE35D4" w:rsidRPr="00686701">
              <w:rPr>
                <w:rFonts w:ascii="Calisto MT" w:hAnsi="Calisto MT"/>
                <w:i w:val="0"/>
                <w:iCs w:val="0"/>
              </w:rPr>
              <w:t xml:space="preserve"> </w:t>
            </w:r>
            <w:r w:rsidR="00BE35D4" w:rsidRPr="00686701">
              <w:rPr>
                <w:rFonts w:ascii="Calisto MT" w:hAnsi="Calisto MT"/>
                <w:i w:val="0"/>
                <w:iCs w:val="0"/>
                <w:spacing w:val="2"/>
              </w:rPr>
              <w:t>judges</w:t>
            </w:r>
            <w:r w:rsidR="00BE35D4" w:rsidRPr="00686701">
              <w:rPr>
                <w:rFonts w:ascii="Calisto MT" w:hAnsi="Calisto MT"/>
                <w:i w:val="0"/>
                <w:iCs w:val="0"/>
              </w:rPr>
              <w:t xml:space="preserve">, </w:t>
            </w:r>
            <w:r w:rsidR="00BE35D4" w:rsidRPr="00686701">
              <w:rPr>
                <w:rFonts w:ascii="Calisto MT" w:hAnsi="Calisto MT"/>
                <w:i w:val="0"/>
                <w:iCs w:val="0"/>
                <w:spacing w:val="2"/>
              </w:rPr>
              <w:t>magistrates</w:t>
            </w:r>
            <w:r w:rsidR="00BE35D4" w:rsidRPr="00686701">
              <w:rPr>
                <w:rFonts w:ascii="Calisto MT" w:hAnsi="Calisto MT"/>
                <w:i w:val="0"/>
                <w:iCs w:val="0"/>
              </w:rPr>
              <w:t xml:space="preserve">, </w:t>
            </w:r>
            <w:r w:rsidR="00BE35D4" w:rsidRPr="00686701">
              <w:rPr>
                <w:rFonts w:ascii="Calisto MT" w:hAnsi="Calisto MT"/>
                <w:i w:val="0"/>
                <w:iCs w:val="0"/>
                <w:spacing w:val="2"/>
              </w:rPr>
              <w:t>support</w:t>
            </w:r>
            <w:r w:rsidR="00BE35D4" w:rsidRPr="00686701">
              <w:rPr>
                <w:rFonts w:ascii="Calisto MT" w:hAnsi="Calisto MT"/>
                <w:i w:val="0"/>
                <w:iCs w:val="0"/>
              </w:rPr>
              <w:t xml:space="preserve"> </w:t>
            </w:r>
            <w:r w:rsidR="00BE35D4" w:rsidRPr="00686701">
              <w:rPr>
                <w:rFonts w:ascii="Calisto MT" w:hAnsi="Calisto MT"/>
                <w:i w:val="0"/>
                <w:iCs w:val="0"/>
                <w:spacing w:val="2"/>
              </w:rPr>
              <w:t>staff</w:t>
            </w:r>
            <w:r w:rsidR="00BE35D4" w:rsidRPr="00686701">
              <w:rPr>
                <w:rFonts w:ascii="Calisto MT" w:hAnsi="Calisto MT"/>
                <w:i w:val="0"/>
                <w:iCs w:val="0"/>
              </w:rPr>
              <w:t xml:space="preserve"> </w:t>
            </w:r>
            <w:r w:rsidR="00BE35D4" w:rsidRPr="00686701">
              <w:rPr>
                <w:rFonts w:ascii="Calisto MT" w:hAnsi="Calisto MT"/>
                <w:i w:val="0"/>
                <w:iCs w:val="0"/>
                <w:spacing w:val="2"/>
              </w:rPr>
              <w:t>across</w:t>
            </w:r>
            <w:r w:rsidR="00BE35D4" w:rsidRPr="00686701">
              <w:rPr>
                <w:rFonts w:ascii="Calisto MT" w:hAnsi="Calisto MT"/>
                <w:i w:val="0"/>
                <w:iCs w:val="0"/>
              </w:rPr>
              <w:t xml:space="preserve"> </w:t>
            </w:r>
            <w:r w:rsidR="00BE35D4" w:rsidRPr="00686701">
              <w:rPr>
                <w:rFonts w:ascii="Calisto MT" w:hAnsi="Calisto MT"/>
                <w:i w:val="0"/>
                <w:iCs w:val="0"/>
                <w:spacing w:val="2"/>
              </w:rPr>
              <w:t>the</w:t>
            </w:r>
            <w:r w:rsidRPr="00686701">
              <w:rPr>
                <w:rFonts w:ascii="Calisto MT" w:hAnsi="Calisto MT"/>
                <w:i w:val="0"/>
                <w:iCs w:val="0"/>
              </w:rPr>
              <w:t xml:space="preserve"> country</w:t>
            </w:r>
            <w:r w:rsidR="001926A3">
              <w:rPr>
                <w:rFonts w:ascii="Calisto MT" w:hAnsi="Calisto MT"/>
                <w:i w:val="0"/>
                <w:iCs w:val="0"/>
              </w:rPr>
              <w:t>.</w:t>
            </w:r>
          </w:p>
        </w:tc>
        <w:tc>
          <w:tcPr>
            <w:tcW w:w="3006" w:type="dxa"/>
          </w:tcPr>
          <w:p w14:paraId="6A862108" w14:textId="0175B6DD" w:rsidR="002F4824" w:rsidRPr="00686701" w:rsidRDefault="002F4824" w:rsidP="00B82B0A">
            <w:pPr>
              <w:pStyle w:val="NoSpacing"/>
              <w:rPr>
                <w:rFonts w:ascii="Calisto MT" w:hAnsi="Calisto MT"/>
                <w:i w:val="0"/>
                <w:iCs w:val="0"/>
              </w:rPr>
            </w:pPr>
            <w:r w:rsidRPr="00686701">
              <w:rPr>
                <w:rFonts w:ascii="Calisto MT" w:hAnsi="Calisto MT"/>
                <w:i w:val="0"/>
                <w:iCs w:val="0"/>
              </w:rPr>
              <w:t>Number</w:t>
            </w:r>
            <w:r w:rsidRPr="00686701">
              <w:rPr>
                <w:rFonts w:ascii="Calisto MT" w:hAnsi="Calisto MT"/>
                <w:i w:val="0"/>
                <w:iCs w:val="0"/>
                <w:spacing w:val="-5"/>
              </w:rPr>
              <w:t xml:space="preserve"> </w:t>
            </w:r>
            <w:r w:rsidRPr="00686701">
              <w:rPr>
                <w:rFonts w:ascii="Calisto MT" w:hAnsi="Calisto MT"/>
                <w:i w:val="0"/>
                <w:iCs w:val="0"/>
              </w:rPr>
              <w:t>of</w:t>
            </w:r>
            <w:r w:rsidRPr="00686701">
              <w:rPr>
                <w:rFonts w:ascii="Calisto MT" w:hAnsi="Calisto MT"/>
                <w:i w:val="0"/>
                <w:iCs w:val="0"/>
                <w:spacing w:val="-5"/>
              </w:rPr>
              <w:t xml:space="preserve"> </w:t>
            </w:r>
            <w:r w:rsidRPr="00686701">
              <w:rPr>
                <w:rFonts w:ascii="Calisto MT" w:hAnsi="Calisto MT"/>
                <w:i w:val="0"/>
                <w:iCs w:val="0"/>
              </w:rPr>
              <w:t>Resident</w:t>
            </w:r>
            <w:r w:rsidRPr="00686701">
              <w:rPr>
                <w:rFonts w:ascii="Calisto MT" w:hAnsi="Calisto MT"/>
                <w:i w:val="0"/>
                <w:iCs w:val="0"/>
                <w:spacing w:val="-5"/>
              </w:rPr>
              <w:t xml:space="preserve"> </w:t>
            </w:r>
            <w:r w:rsidRPr="00686701">
              <w:rPr>
                <w:rFonts w:ascii="Calisto MT" w:hAnsi="Calisto MT"/>
                <w:i w:val="0"/>
                <w:iCs w:val="0"/>
              </w:rPr>
              <w:t>Magistrates</w:t>
            </w:r>
            <w:r w:rsidRPr="00686701">
              <w:rPr>
                <w:rFonts w:ascii="Calisto MT" w:hAnsi="Calisto MT"/>
                <w:i w:val="0"/>
                <w:iCs w:val="0"/>
                <w:spacing w:val="-5"/>
              </w:rPr>
              <w:t xml:space="preserve"> </w:t>
            </w:r>
            <w:r w:rsidRPr="00686701">
              <w:rPr>
                <w:rFonts w:ascii="Calisto MT" w:hAnsi="Calisto MT"/>
                <w:i w:val="0"/>
                <w:iCs w:val="0"/>
              </w:rPr>
              <w:t>and</w:t>
            </w:r>
            <w:r w:rsidRPr="00686701">
              <w:rPr>
                <w:rFonts w:ascii="Calisto MT" w:hAnsi="Calisto MT"/>
                <w:i w:val="0"/>
                <w:iCs w:val="0"/>
                <w:spacing w:val="-5"/>
              </w:rPr>
              <w:t xml:space="preserve"> </w:t>
            </w:r>
            <w:r w:rsidRPr="00686701">
              <w:rPr>
                <w:rFonts w:ascii="Calisto MT" w:hAnsi="Calisto MT"/>
                <w:i w:val="0"/>
                <w:iCs w:val="0"/>
              </w:rPr>
              <w:t>Judges</w:t>
            </w:r>
            <w:r w:rsidRPr="00686701">
              <w:rPr>
                <w:rFonts w:ascii="Calisto MT" w:hAnsi="Calisto MT"/>
                <w:i w:val="0"/>
                <w:iCs w:val="0"/>
                <w:spacing w:val="-5"/>
              </w:rPr>
              <w:t xml:space="preserve"> </w:t>
            </w:r>
            <w:r w:rsidRPr="00686701">
              <w:rPr>
                <w:rFonts w:ascii="Calisto MT" w:hAnsi="Calisto MT"/>
                <w:i w:val="0"/>
                <w:iCs w:val="0"/>
              </w:rPr>
              <w:t>increased</w:t>
            </w:r>
          </w:p>
        </w:tc>
      </w:tr>
      <w:tr w:rsidR="002F4824" w:rsidRPr="00686701" w14:paraId="4BE24699" w14:textId="77777777" w:rsidTr="005836F4">
        <w:trPr>
          <w:trHeight w:val="620"/>
        </w:trPr>
        <w:tc>
          <w:tcPr>
            <w:tcW w:w="2605" w:type="dxa"/>
            <w:vMerge/>
          </w:tcPr>
          <w:p w14:paraId="19841F11" w14:textId="77777777" w:rsidR="002F4824" w:rsidRPr="00686701" w:rsidRDefault="002F4824" w:rsidP="00B82B0A">
            <w:pPr>
              <w:pStyle w:val="NoSpacing"/>
              <w:rPr>
                <w:rFonts w:ascii="Calisto MT" w:eastAsia="Calisto MT" w:hAnsi="Calisto MT"/>
                <w:i w:val="0"/>
                <w:iCs w:val="0"/>
              </w:rPr>
            </w:pPr>
          </w:p>
        </w:tc>
        <w:tc>
          <w:tcPr>
            <w:tcW w:w="3405" w:type="dxa"/>
          </w:tcPr>
          <w:p w14:paraId="7CA898E7" w14:textId="551ECDDE" w:rsidR="002F4824" w:rsidRPr="00686701" w:rsidRDefault="002F4824" w:rsidP="00B82B0A">
            <w:pPr>
              <w:pStyle w:val="NoSpacing"/>
              <w:rPr>
                <w:rFonts w:ascii="Calisto MT" w:hAnsi="Calisto MT"/>
                <w:i w:val="0"/>
                <w:iCs w:val="0"/>
              </w:rPr>
            </w:pPr>
            <w:r w:rsidRPr="00686701">
              <w:rPr>
                <w:rFonts w:ascii="Calisto MT" w:hAnsi="Calisto MT"/>
                <w:i w:val="0"/>
                <w:iCs w:val="0"/>
              </w:rPr>
              <w:t>Construction</w:t>
            </w:r>
            <w:r w:rsidRPr="00686701">
              <w:rPr>
                <w:rFonts w:ascii="Calisto MT" w:hAnsi="Calisto MT"/>
                <w:i w:val="0"/>
                <w:iCs w:val="0"/>
                <w:spacing w:val="26"/>
              </w:rPr>
              <w:t xml:space="preserve"> </w:t>
            </w:r>
            <w:r w:rsidRPr="00686701">
              <w:rPr>
                <w:rFonts w:ascii="Calisto MT" w:hAnsi="Calisto MT"/>
                <w:i w:val="0"/>
                <w:iCs w:val="0"/>
              </w:rPr>
              <w:t>of</w:t>
            </w:r>
            <w:r w:rsidRPr="00686701">
              <w:rPr>
                <w:rFonts w:ascii="Calisto MT" w:hAnsi="Calisto MT"/>
                <w:i w:val="0"/>
                <w:iCs w:val="0"/>
                <w:spacing w:val="27"/>
              </w:rPr>
              <w:t xml:space="preserve"> </w:t>
            </w:r>
            <w:r w:rsidRPr="00686701">
              <w:rPr>
                <w:rFonts w:ascii="Calisto MT" w:hAnsi="Calisto MT"/>
                <w:i w:val="0"/>
                <w:iCs w:val="0"/>
              </w:rPr>
              <w:t>residences</w:t>
            </w:r>
            <w:r w:rsidRPr="00686701">
              <w:rPr>
                <w:rFonts w:ascii="Calisto MT" w:hAnsi="Calisto MT"/>
                <w:i w:val="0"/>
                <w:iCs w:val="0"/>
                <w:spacing w:val="27"/>
              </w:rPr>
              <w:t xml:space="preserve"> </w:t>
            </w:r>
            <w:r w:rsidRPr="00686701">
              <w:rPr>
                <w:rFonts w:ascii="Calisto MT" w:hAnsi="Calisto MT"/>
                <w:i w:val="0"/>
                <w:iCs w:val="0"/>
              </w:rPr>
              <w:t>for</w:t>
            </w:r>
            <w:r w:rsidRPr="00686701">
              <w:rPr>
                <w:rFonts w:ascii="Calisto MT" w:hAnsi="Calisto MT"/>
                <w:i w:val="0"/>
                <w:iCs w:val="0"/>
                <w:spacing w:val="26"/>
              </w:rPr>
              <w:t xml:space="preserve"> </w:t>
            </w:r>
            <w:r w:rsidR="001926A3">
              <w:rPr>
                <w:rFonts w:ascii="Calisto MT" w:hAnsi="Calisto MT"/>
                <w:i w:val="0"/>
                <w:iCs w:val="0"/>
                <w:spacing w:val="26"/>
              </w:rPr>
              <w:t xml:space="preserve">judges, </w:t>
            </w:r>
            <w:r w:rsidRPr="00686701">
              <w:rPr>
                <w:rFonts w:ascii="Calisto MT" w:hAnsi="Calisto MT"/>
                <w:i w:val="0"/>
                <w:iCs w:val="0"/>
              </w:rPr>
              <w:t>magistrates,</w:t>
            </w:r>
            <w:r w:rsidRPr="00686701">
              <w:rPr>
                <w:rFonts w:ascii="Calisto MT" w:hAnsi="Calisto MT"/>
                <w:i w:val="0"/>
                <w:iCs w:val="0"/>
                <w:spacing w:val="27"/>
              </w:rPr>
              <w:t xml:space="preserve"> </w:t>
            </w:r>
            <w:r w:rsidRPr="00686701">
              <w:rPr>
                <w:rFonts w:ascii="Calisto MT" w:hAnsi="Calisto MT"/>
                <w:i w:val="0"/>
                <w:iCs w:val="0"/>
              </w:rPr>
              <w:t>and</w:t>
            </w:r>
            <w:r w:rsidRPr="00686701">
              <w:rPr>
                <w:rFonts w:ascii="Calisto MT" w:hAnsi="Calisto MT"/>
                <w:i w:val="0"/>
                <w:iCs w:val="0"/>
                <w:spacing w:val="27"/>
              </w:rPr>
              <w:t xml:space="preserve"> </w:t>
            </w:r>
            <w:r w:rsidRPr="00686701">
              <w:rPr>
                <w:rFonts w:ascii="Calisto MT" w:hAnsi="Calisto MT"/>
                <w:i w:val="0"/>
                <w:iCs w:val="0"/>
              </w:rPr>
              <w:t>state</w:t>
            </w:r>
            <w:r w:rsidRPr="00686701">
              <w:rPr>
                <w:rFonts w:ascii="Calisto MT" w:hAnsi="Calisto MT"/>
                <w:i w:val="0"/>
                <w:iCs w:val="0"/>
                <w:spacing w:val="27"/>
              </w:rPr>
              <w:t xml:space="preserve"> </w:t>
            </w:r>
            <w:r w:rsidRPr="00686701">
              <w:rPr>
                <w:rFonts w:ascii="Calisto MT" w:hAnsi="Calisto MT"/>
                <w:i w:val="0"/>
                <w:iCs w:val="0"/>
              </w:rPr>
              <w:t>counsel</w:t>
            </w:r>
            <w:r w:rsidRPr="00686701">
              <w:rPr>
                <w:rFonts w:ascii="Calisto MT" w:hAnsi="Calisto MT"/>
                <w:i w:val="0"/>
                <w:iCs w:val="0"/>
                <w:spacing w:val="26"/>
              </w:rPr>
              <w:t xml:space="preserve"> </w:t>
            </w:r>
            <w:r w:rsidRPr="00686701">
              <w:rPr>
                <w:rFonts w:ascii="Calisto MT" w:hAnsi="Calisto MT"/>
                <w:i w:val="0"/>
                <w:iCs w:val="0"/>
              </w:rPr>
              <w:t>in</w:t>
            </w:r>
            <w:r w:rsidRPr="00686701">
              <w:rPr>
                <w:rFonts w:ascii="Calisto MT" w:hAnsi="Calisto MT"/>
                <w:i w:val="0"/>
                <w:iCs w:val="0"/>
                <w:w w:val="99"/>
              </w:rPr>
              <w:t xml:space="preserve"> </w:t>
            </w:r>
            <w:r w:rsidRPr="00686701">
              <w:rPr>
                <w:rFonts w:ascii="Calisto MT" w:hAnsi="Calisto MT"/>
                <w:i w:val="0"/>
                <w:iCs w:val="0"/>
              </w:rPr>
              <w:t>the</w:t>
            </w:r>
            <w:r w:rsidRPr="00686701">
              <w:rPr>
                <w:rFonts w:ascii="Calisto MT" w:hAnsi="Calisto MT"/>
                <w:i w:val="0"/>
                <w:iCs w:val="0"/>
                <w:spacing w:val="-11"/>
              </w:rPr>
              <w:t xml:space="preserve"> </w:t>
            </w:r>
            <w:r w:rsidRPr="00686701">
              <w:rPr>
                <w:rFonts w:ascii="Calisto MT" w:hAnsi="Calisto MT"/>
                <w:i w:val="0"/>
                <w:iCs w:val="0"/>
              </w:rPr>
              <w:t>provinces</w:t>
            </w:r>
          </w:p>
        </w:tc>
        <w:tc>
          <w:tcPr>
            <w:tcW w:w="3006" w:type="dxa"/>
          </w:tcPr>
          <w:p w14:paraId="6AFECBEE" w14:textId="190804CC" w:rsidR="002F4824" w:rsidRPr="00686701" w:rsidRDefault="001926A3" w:rsidP="00B82B0A">
            <w:pPr>
              <w:pStyle w:val="NoSpacing"/>
              <w:rPr>
                <w:rFonts w:ascii="Calisto MT" w:hAnsi="Calisto MT"/>
                <w:i w:val="0"/>
                <w:iCs w:val="0"/>
              </w:rPr>
            </w:pPr>
            <w:r>
              <w:rPr>
                <w:rFonts w:ascii="Calisto MT" w:hAnsi="Calisto MT"/>
                <w:i w:val="0"/>
                <w:iCs w:val="0"/>
              </w:rPr>
              <w:t xml:space="preserve">Secured accommodation for judges, magistrates and state counsel. </w:t>
            </w:r>
          </w:p>
        </w:tc>
      </w:tr>
      <w:tr w:rsidR="002F4824" w:rsidRPr="00686701" w14:paraId="5C12F50D" w14:textId="77777777" w:rsidTr="005836F4">
        <w:trPr>
          <w:trHeight w:val="620"/>
        </w:trPr>
        <w:tc>
          <w:tcPr>
            <w:tcW w:w="2605" w:type="dxa"/>
            <w:vMerge/>
          </w:tcPr>
          <w:p w14:paraId="49E0012D" w14:textId="77777777" w:rsidR="002F4824" w:rsidRPr="00686701" w:rsidRDefault="002F4824" w:rsidP="00B82B0A">
            <w:pPr>
              <w:pStyle w:val="NoSpacing"/>
              <w:rPr>
                <w:rFonts w:ascii="Calisto MT" w:eastAsia="Calisto MT" w:hAnsi="Calisto MT"/>
                <w:i w:val="0"/>
                <w:iCs w:val="0"/>
              </w:rPr>
            </w:pPr>
          </w:p>
        </w:tc>
        <w:tc>
          <w:tcPr>
            <w:tcW w:w="3405" w:type="dxa"/>
          </w:tcPr>
          <w:p w14:paraId="319A0081" w14:textId="40ABFD66" w:rsidR="002F4824" w:rsidRPr="00686701" w:rsidRDefault="002F4824" w:rsidP="00B82B0A">
            <w:pPr>
              <w:pStyle w:val="NoSpacing"/>
              <w:rPr>
                <w:rFonts w:ascii="Calisto MT" w:hAnsi="Calisto MT"/>
                <w:i w:val="0"/>
                <w:iCs w:val="0"/>
              </w:rPr>
            </w:pPr>
            <w:r w:rsidRPr="00686701">
              <w:rPr>
                <w:rFonts w:ascii="Calisto MT" w:hAnsi="Calisto MT"/>
                <w:i w:val="0"/>
                <w:iCs w:val="0"/>
              </w:rPr>
              <w:t>Training</w:t>
            </w:r>
            <w:r w:rsidRPr="00686701">
              <w:rPr>
                <w:rFonts w:ascii="Calisto MT" w:hAnsi="Calisto MT"/>
                <w:i w:val="0"/>
                <w:iCs w:val="0"/>
                <w:spacing w:val="-6"/>
              </w:rPr>
              <w:t xml:space="preserve"> </w:t>
            </w:r>
            <w:r w:rsidR="001926A3" w:rsidRPr="00686701">
              <w:rPr>
                <w:rFonts w:ascii="Calisto MT" w:hAnsi="Calisto MT"/>
                <w:i w:val="0"/>
                <w:iCs w:val="0"/>
              </w:rPr>
              <w:t>of</w:t>
            </w:r>
            <w:r w:rsidR="001926A3" w:rsidRPr="00686701">
              <w:rPr>
                <w:rFonts w:ascii="Calisto MT" w:hAnsi="Calisto MT"/>
                <w:i w:val="0"/>
                <w:iCs w:val="0"/>
                <w:spacing w:val="-5"/>
              </w:rPr>
              <w:t xml:space="preserve"> </w:t>
            </w:r>
            <w:r w:rsidR="001926A3">
              <w:rPr>
                <w:rFonts w:ascii="Calisto MT" w:hAnsi="Calisto MT"/>
                <w:i w:val="0"/>
                <w:iCs w:val="0"/>
                <w:spacing w:val="-5"/>
              </w:rPr>
              <w:t xml:space="preserve">judges, magistrates, state counsel, police prosecutors and other legal practitioners and the general populace on the new Criminal Procedure Act (when passed into law) </w:t>
            </w:r>
          </w:p>
        </w:tc>
        <w:tc>
          <w:tcPr>
            <w:tcW w:w="3006" w:type="dxa"/>
          </w:tcPr>
          <w:p w14:paraId="7C121094" w14:textId="21251723" w:rsidR="002F4824" w:rsidRPr="00686701" w:rsidRDefault="001926A3" w:rsidP="00B82B0A">
            <w:pPr>
              <w:pStyle w:val="NoSpacing"/>
              <w:rPr>
                <w:rFonts w:ascii="Calisto MT" w:hAnsi="Calisto MT"/>
                <w:i w:val="0"/>
                <w:iCs w:val="0"/>
              </w:rPr>
            </w:pPr>
            <w:r>
              <w:rPr>
                <w:rFonts w:ascii="Calisto MT" w:hAnsi="Calisto MT"/>
                <w:i w:val="0"/>
                <w:iCs w:val="0"/>
              </w:rPr>
              <w:t>Increased awareness in dealing with criminal matters, a</w:t>
            </w:r>
            <w:r w:rsidR="002F4824" w:rsidRPr="00686701">
              <w:rPr>
                <w:rFonts w:ascii="Calisto MT" w:hAnsi="Calisto MT"/>
                <w:i w:val="0"/>
                <w:iCs w:val="0"/>
              </w:rPr>
              <w:t>ssessment</w:t>
            </w:r>
            <w:r w:rsidR="002F4824" w:rsidRPr="00686701">
              <w:rPr>
                <w:rFonts w:ascii="Calisto MT" w:hAnsi="Calisto MT"/>
                <w:i w:val="0"/>
                <w:iCs w:val="0"/>
                <w:spacing w:val="-6"/>
              </w:rPr>
              <w:t xml:space="preserve"> </w:t>
            </w:r>
            <w:r w:rsidR="002F4824" w:rsidRPr="00686701">
              <w:rPr>
                <w:rFonts w:ascii="Calisto MT" w:hAnsi="Calisto MT"/>
                <w:i w:val="0"/>
                <w:iCs w:val="0"/>
              </w:rPr>
              <w:t>of</w:t>
            </w:r>
            <w:r w:rsidR="002F4824" w:rsidRPr="00686701">
              <w:rPr>
                <w:rFonts w:ascii="Calisto MT" w:hAnsi="Calisto MT"/>
                <w:i w:val="0"/>
                <w:iCs w:val="0"/>
                <w:spacing w:val="-6"/>
              </w:rPr>
              <w:t xml:space="preserve"> </w:t>
            </w:r>
            <w:r w:rsidR="002F4824" w:rsidRPr="00686701">
              <w:rPr>
                <w:rFonts w:ascii="Calisto MT" w:hAnsi="Calisto MT"/>
                <w:i w:val="0"/>
                <w:iCs w:val="0"/>
              </w:rPr>
              <w:t>increases</w:t>
            </w:r>
            <w:r w:rsidR="002F4824" w:rsidRPr="00686701">
              <w:rPr>
                <w:rFonts w:ascii="Calisto MT" w:hAnsi="Calisto MT"/>
                <w:i w:val="0"/>
                <w:iCs w:val="0"/>
                <w:spacing w:val="-6"/>
              </w:rPr>
              <w:t xml:space="preserve"> </w:t>
            </w:r>
            <w:r w:rsidR="002F4824" w:rsidRPr="00686701">
              <w:rPr>
                <w:rFonts w:ascii="Calisto MT" w:hAnsi="Calisto MT"/>
                <w:i w:val="0"/>
                <w:iCs w:val="0"/>
              </w:rPr>
              <w:t>in</w:t>
            </w:r>
            <w:r w:rsidR="002F4824" w:rsidRPr="00686701">
              <w:rPr>
                <w:rFonts w:ascii="Calisto MT" w:hAnsi="Calisto MT"/>
                <w:i w:val="0"/>
                <w:iCs w:val="0"/>
                <w:spacing w:val="-6"/>
              </w:rPr>
              <w:t xml:space="preserve"> </w:t>
            </w:r>
            <w:r w:rsidR="002F4824" w:rsidRPr="00686701">
              <w:rPr>
                <w:rFonts w:ascii="Calisto MT" w:hAnsi="Calisto MT"/>
                <w:i w:val="0"/>
                <w:iCs w:val="0"/>
              </w:rPr>
              <w:t>efficiency</w:t>
            </w:r>
            <w:r w:rsidR="002F4824" w:rsidRPr="00686701">
              <w:rPr>
                <w:rFonts w:ascii="Calisto MT" w:hAnsi="Calisto MT"/>
                <w:i w:val="0"/>
                <w:iCs w:val="0"/>
                <w:spacing w:val="-5"/>
              </w:rPr>
              <w:t xml:space="preserve"> </w:t>
            </w:r>
            <w:r w:rsidR="002F4824" w:rsidRPr="00686701">
              <w:rPr>
                <w:rFonts w:ascii="Calisto MT" w:hAnsi="Calisto MT"/>
                <w:i w:val="0"/>
                <w:iCs w:val="0"/>
              </w:rPr>
              <w:t>of</w:t>
            </w:r>
            <w:r w:rsidR="002F4824" w:rsidRPr="00686701">
              <w:rPr>
                <w:rFonts w:ascii="Calisto MT" w:hAnsi="Calisto MT"/>
                <w:i w:val="0"/>
                <w:iCs w:val="0"/>
                <w:spacing w:val="-6"/>
              </w:rPr>
              <w:t xml:space="preserve"> </w:t>
            </w:r>
            <w:r w:rsidR="002F4824" w:rsidRPr="00686701">
              <w:rPr>
                <w:rFonts w:ascii="Calisto MT" w:hAnsi="Calisto MT"/>
                <w:i w:val="0"/>
                <w:iCs w:val="0"/>
              </w:rPr>
              <w:t>courts</w:t>
            </w:r>
          </w:p>
        </w:tc>
      </w:tr>
      <w:tr w:rsidR="002F4824" w:rsidRPr="00686701" w14:paraId="62238A43" w14:textId="77777777" w:rsidTr="005836F4">
        <w:trPr>
          <w:trHeight w:val="620"/>
        </w:trPr>
        <w:tc>
          <w:tcPr>
            <w:tcW w:w="2605" w:type="dxa"/>
            <w:vMerge/>
          </w:tcPr>
          <w:p w14:paraId="373B3DD9" w14:textId="77777777" w:rsidR="002F4824" w:rsidRPr="00686701" w:rsidRDefault="002F4824" w:rsidP="00B82B0A">
            <w:pPr>
              <w:pStyle w:val="NoSpacing"/>
              <w:rPr>
                <w:rFonts w:ascii="Calisto MT" w:eastAsia="Calisto MT" w:hAnsi="Calisto MT"/>
                <w:i w:val="0"/>
                <w:iCs w:val="0"/>
              </w:rPr>
            </w:pPr>
          </w:p>
        </w:tc>
        <w:tc>
          <w:tcPr>
            <w:tcW w:w="3405" w:type="dxa"/>
          </w:tcPr>
          <w:p w14:paraId="76C0881E" w14:textId="4AA5EACE" w:rsidR="002F4824" w:rsidRPr="00686701" w:rsidRDefault="001926A3" w:rsidP="00B82B0A">
            <w:pPr>
              <w:pStyle w:val="NoSpacing"/>
              <w:rPr>
                <w:rFonts w:ascii="Calisto MT" w:hAnsi="Calisto MT"/>
                <w:i w:val="0"/>
                <w:iCs w:val="0"/>
              </w:rPr>
            </w:pPr>
            <w:r w:rsidRPr="00686701">
              <w:rPr>
                <w:rFonts w:ascii="Calisto MT" w:hAnsi="Calisto MT"/>
                <w:i w:val="0"/>
                <w:iCs w:val="0"/>
              </w:rPr>
              <w:t>Training of court administrators to increase the efficiency of justice</w:t>
            </w:r>
            <w:r w:rsidR="002F4824" w:rsidRPr="00686701">
              <w:rPr>
                <w:rFonts w:ascii="Calisto MT" w:hAnsi="Calisto MT"/>
                <w:i w:val="0"/>
                <w:iCs w:val="0"/>
              </w:rPr>
              <w:t xml:space="preserve"> institutions</w:t>
            </w:r>
          </w:p>
        </w:tc>
        <w:tc>
          <w:tcPr>
            <w:tcW w:w="3006" w:type="dxa"/>
          </w:tcPr>
          <w:p w14:paraId="5332E261" w14:textId="7FAFD4E2" w:rsidR="002F4824" w:rsidRPr="00686701" w:rsidRDefault="00686701" w:rsidP="00B82B0A">
            <w:pPr>
              <w:pStyle w:val="NoSpacing"/>
              <w:rPr>
                <w:rFonts w:ascii="Calisto MT" w:hAnsi="Calisto MT"/>
                <w:i w:val="0"/>
                <w:iCs w:val="0"/>
              </w:rPr>
            </w:pPr>
            <w:r w:rsidRPr="00686701">
              <w:rPr>
                <w:rFonts w:ascii="Calisto MT" w:hAnsi="Calisto MT"/>
                <w:i w:val="0"/>
                <w:iCs w:val="0"/>
              </w:rPr>
              <w:t xml:space="preserve">Number of court administrators trained </w:t>
            </w:r>
          </w:p>
        </w:tc>
      </w:tr>
      <w:tr w:rsidR="002F4824" w:rsidRPr="00686701" w14:paraId="6845A8D8" w14:textId="77777777" w:rsidTr="005836F4">
        <w:trPr>
          <w:trHeight w:val="620"/>
        </w:trPr>
        <w:tc>
          <w:tcPr>
            <w:tcW w:w="2605" w:type="dxa"/>
            <w:vMerge/>
          </w:tcPr>
          <w:p w14:paraId="051F6A6C" w14:textId="77777777" w:rsidR="002F4824" w:rsidRPr="00686701" w:rsidRDefault="002F4824" w:rsidP="00B82B0A">
            <w:pPr>
              <w:pStyle w:val="NoSpacing"/>
              <w:rPr>
                <w:rFonts w:ascii="Calisto MT" w:eastAsia="Calisto MT" w:hAnsi="Calisto MT"/>
                <w:i w:val="0"/>
                <w:iCs w:val="0"/>
              </w:rPr>
            </w:pPr>
          </w:p>
        </w:tc>
        <w:tc>
          <w:tcPr>
            <w:tcW w:w="3405" w:type="dxa"/>
          </w:tcPr>
          <w:p w14:paraId="21425E7E" w14:textId="3C6189B8" w:rsidR="002F4824" w:rsidRPr="00686701" w:rsidRDefault="002F4824" w:rsidP="00B82B0A">
            <w:pPr>
              <w:pStyle w:val="NoSpacing"/>
              <w:rPr>
                <w:rFonts w:ascii="Calisto MT" w:hAnsi="Calisto MT"/>
                <w:i w:val="0"/>
                <w:iCs w:val="0"/>
              </w:rPr>
            </w:pPr>
            <w:r w:rsidRPr="00686701">
              <w:rPr>
                <w:rFonts w:ascii="Calisto MT" w:hAnsi="Calisto MT"/>
                <w:i w:val="0"/>
                <w:iCs w:val="0"/>
                <w:spacing w:val="-1"/>
              </w:rPr>
              <w:t>Construction</w:t>
            </w:r>
            <w:r w:rsidRPr="00686701">
              <w:rPr>
                <w:rFonts w:ascii="Calisto MT" w:hAnsi="Calisto MT"/>
                <w:i w:val="0"/>
                <w:iCs w:val="0"/>
                <w:spacing w:val="-6"/>
              </w:rPr>
              <w:t xml:space="preserve"> </w:t>
            </w:r>
            <w:r w:rsidRPr="00686701">
              <w:rPr>
                <w:rFonts w:ascii="Calisto MT" w:hAnsi="Calisto MT"/>
                <w:i w:val="0"/>
                <w:iCs w:val="0"/>
              </w:rPr>
              <w:t>of</w:t>
            </w:r>
            <w:r w:rsidRPr="00686701">
              <w:rPr>
                <w:rFonts w:ascii="Calisto MT" w:hAnsi="Calisto MT"/>
                <w:i w:val="0"/>
                <w:iCs w:val="0"/>
                <w:spacing w:val="-5"/>
              </w:rPr>
              <w:t xml:space="preserve"> </w:t>
            </w:r>
            <w:r w:rsidRPr="00686701">
              <w:rPr>
                <w:rFonts w:ascii="Calisto MT" w:hAnsi="Calisto MT"/>
                <w:i w:val="0"/>
                <w:iCs w:val="0"/>
              </w:rPr>
              <w:t>more</w:t>
            </w:r>
            <w:r w:rsidRPr="00686701">
              <w:rPr>
                <w:rFonts w:ascii="Calisto MT" w:hAnsi="Calisto MT"/>
                <w:i w:val="0"/>
                <w:iCs w:val="0"/>
                <w:spacing w:val="-6"/>
              </w:rPr>
              <w:t xml:space="preserve"> </w:t>
            </w:r>
            <w:r w:rsidRPr="00686701">
              <w:rPr>
                <w:rFonts w:ascii="Calisto MT" w:hAnsi="Calisto MT"/>
                <w:i w:val="0"/>
                <w:iCs w:val="0"/>
              </w:rPr>
              <w:t>police</w:t>
            </w:r>
            <w:r w:rsidRPr="00686701">
              <w:rPr>
                <w:rFonts w:ascii="Calisto MT" w:hAnsi="Calisto MT"/>
                <w:i w:val="0"/>
                <w:iCs w:val="0"/>
                <w:spacing w:val="-5"/>
              </w:rPr>
              <w:t xml:space="preserve"> </w:t>
            </w:r>
            <w:r w:rsidRPr="00686701">
              <w:rPr>
                <w:rFonts w:ascii="Calisto MT" w:hAnsi="Calisto MT"/>
                <w:i w:val="0"/>
                <w:iCs w:val="0"/>
              </w:rPr>
              <w:t>stations</w:t>
            </w:r>
            <w:r w:rsidRPr="00686701">
              <w:rPr>
                <w:rFonts w:ascii="Calisto MT" w:hAnsi="Calisto MT"/>
                <w:i w:val="0"/>
                <w:iCs w:val="0"/>
                <w:spacing w:val="-6"/>
              </w:rPr>
              <w:t xml:space="preserve"> </w:t>
            </w:r>
            <w:r w:rsidRPr="00686701">
              <w:rPr>
                <w:rFonts w:ascii="Calisto MT" w:hAnsi="Calisto MT"/>
                <w:i w:val="0"/>
                <w:iCs w:val="0"/>
              </w:rPr>
              <w:t>with</w:t>
            </w:r>
            <w:r w:rsidRPr="00686701">
              <w:rPr>
                <w:rFonts w:ascii="Calisto MT" w:hAnsi="Calisto MT"/>
                <w:i w:val="0"/>
                <w:iCs w:val="0"/>
                <w:spacing w:val="-5"/>
              </w:rPr>
              <w:t xml:space="preserve"> </w:t>
            </w:r>
            <w:r w:rsidRPr="00686701">
              <w:rPr>
                <w:rFonts w:ascii="Calisto MT" w:hAnsi="Calisto MT"/>
                <w:i w:val="0"/>
                <w:iCs w:val="0"/>
              </w:rPr>
              <w:t>Family</w:t>
            </w:r>
            <w:r w:rsidRPr="00686701">
              <w:rPr>
                <w:rFonts w:ascii="Calisto MT" w:hAnsi="Calisto MT"/>
                <w:i w:val="0"/>
                <w:iCs w:val="0"/>
                <w:spacing w:val="-6"/>
              </w:rPr>
              <w:t xml:space="preserve"> </w:t>
            </w:r>
            <w:r w:rsidRPr="00686701">
              <w:rPr>
                <w:rFonts w:ascii="Calisto MT" w:hAnsi="Calisto MT"/>
                <w:i w:val="0"/>
                <w:iCs w:val="0"/>
              </w:rPr>
              <w:t>Support</w:t>
            </w:r>
            <w:r w:rsidRPr="00686701">
              <w:rPr>
                <w:rFonts w:ascii="Calisto MT" w:hAnsi="Calisto MT"/>
                <w:i w:val="0"/>
                <w:iCs w:val="0"/>
                <w:spacing w:val="-5"/>
              </w:rPr>
              <w:t xml:space="preserve"> </w:t>
            </w:r>
            <w:r w:rsidRPr="00686701">
              <w:rPr>
                <w:rFonts w:ascii="Calisto MT" w:hAnsi="Calisto MT"/>
                <w:i w:val="0"/>
                <w:iCs w:val="0"/>
                <w:spacing w:val="-1"/>
              </w:rPr>
              <w:t>Unit</w:t>
            </w:r>
            <w:r w:rsidRPr="00686701">
              <w:rPr>
                <w:rFonts w:ascii="Calisto MT" w:hAnsi="Calisto MT"/>
                <w:i w:val="0"/>
                <w:iCs w:val="0"/>
                <w:spacing w:val="-6"/>
              </w:rPr>
              <w:t xml:space="preserve"> </w:t>
            </w:r>
            <w:r w:rsidRPr="00686701">
              <w:rPr>
                <w:rFonts w:ascii="Calisto MT" w:hAnsi="Calisto MT"/>
                <w:i w:val="0"/>
                <w:iCs w:val="0"/>
              </w:rPr>
              <w:t>(FSU)</w:t>
            </w:r>
          </w:p>
        </w:tc>
        <w:tc>
          <w:tcPr>
            <w:tcW w:w="3006" w:type="dxa"/>
          </w:tcPr>
          <w:p w14:paraId="0A2FD687" w14:textId="1AEFAC4C" w:rsidR="002F4824" w:rsidRPr="00686701" w:rsidRDefault="00686701" w:rsidP="00B82B0A">
            <w:pPr>
              <w:pStyle w:val="NoSpacing"/>
              <w:rPr>
                <w:rFonts w:ascii="Calisto MT" w:hAnsi="Calisto MT"/>
                <w:i w:val="0"/>
                <w:iCs w:val="0"/>
              </w:rPr>
            </w:pPr>
            <w:r w:rsidRPr="00686701">
              <w:rPr>
                <w:rFonts w:ascii="Calisto MT" w:hAnsi="Calisto MT"/>
                <w:i w:val="0"/>
                <w:iCs w:val="0"/>
              </w:rPr>
              <w:t xml:space="preserve">Number of police stations constructed with FSUs </w:t>
            </w:r>
          </w:p>
        </w:tc>
      </w:tr>
      <w:tr w:rsidR="002F4824" w:rsidRPr="00686701" w14:paraId="15F818B7" w14:textId="77777777" w:rsidTr="005836F4">
        <w:trPr>
          <w:trHeight w:val="620"/>
        </w:trPr>
        <w:tc>
          <w:tcPr>
            <w:tcW w:w="2605" w:type="dxa"/>
            <w:vMerge/>
          </w:tcPr>
          <w:p w14:paraId="728EB4BF" w14:textId="77777777" w:rsidR="002F4824" w:rsidRPr="00686701" w:rsidRDefault="002F4824" w:rsidP="00B82B0A">
            <w:pPr>
              <w:pStyle w:val="NoSpacing"/>
              <w:rPr>
                <w:rFonts w:ascii="Calisto MT" w:eastAsia="Calisto MT" w:hAnsi="Calisto MT"/>
                <w:i w:val="0"/>
                <w:iCs w:val="0"/>
              </w:rPr>
            </w:pPr>
          </w:p>
        </w:tc>
        <w:tc>
          <w:tcPr>
            <w:tcW w:w="3405" w:type="dxa"/>
          </w:tcPr>
          <w:p w14:paraId="67B906BC" w14:textId="34CE4D82" w:rsidR="002F4824" w:rsidRPr="00686701" w:rsidRDefault="002F4824" w:rsidP="00B82B0A">
            <w:pPr>
              <w:pStyle w:val="NoSpacing"/>
              <w:rPr>
                <w:rFonts w:ascii="Calisto MT" w:hAnsi="Calisto MT"/>
                <w:i w:val="0"/>
                <w:iCs w:val="0"/>
              </w:rPr>
            </w:pPr>
            <w:r w:rsidRPr="00686701">
              <w:rPr>
                <w:rFonts w:ascii="Calisto MT" w:hAnsi="Calisto MT"/>
                <w:i w:val="0"/>
                <w:iCs w:val="0"/>
              </w:rPr>
              <w:t>Construction</w:t>
            </w:r>
            <w:r w:rsidRPr="00686701">
              <w:rPr>
                <w:rFonts w:ascii="Calisto MT" w:hAnsi="Calisto MT"/>
                <w:i w:val="0"/>
                <w:iCs w:val="0"/>
                <w:spacing w:val="-5"/>
              </w:rPr>
              <w:t xml:space="preserve"> </w:t>
            </w:r>
            <w:r w:rsidRPr="00686701">
              <w:rPr>
                <w:rFonts w:ascii="Calisto MT" w:hAnsi="Calisto MT"/>
                <w:i w:val="0"/>
                <w:iCs w:val="0"/>
              </w:rPr>
              <w:t>of</w:t>
            </w:r>
            <w:r w:rsidRPr="00686701">
              <w:rPr>
                <w:rFonts w:ascii="Calisto MT" w:hAnsi="Calisto MT"/>
                <w:i w:val="0"/>
                <w:iCs w:val="0"/>
                <w:spacing w:val="-5"/>
              </w:rPr>
              <w:t xml:space="preserve"> </w:t>
            </w:r>
            <w:r w:rsidRPr="00686701">
              <w:rPr>
                <w:rFonts w:ascii="Calisto MT" w:hAnsi="Calisto MT"/>
                <w:i w:val="0"/>
                <w:iCs w:val="0"/>
              </w:rPr>
              <w:t>Remand</w:t>
            </w:r>
            <w:r w:rsidRPr="00686701">
              <w:rPr>
                <w:rFonts w:ascii="Calisto MT" w:hAnsi="Calisto MT"/>
                <w:i w:val="0"/>
                <w:iCs w:val="0"/>
                <w:spacing w:val="-5"/>
              </w:rPr>
              <w:t xml:space="preserve"> </w:t>
            </w:r>
            <w:r w:rsidRPr="00686701">
              <w:rPr>
                <w:rFonts w:ascii="Calisto MT" w:hAnsi="Calisto MT"/>
                <w:i w:val="0"/>
                <w:iCs w:val="0"/>
              </w:rPr>
              <w:t>Homes</w:t>
            </w:r>
            <w:r w:rsidRPr="00686701">
              <w:rPr>
                <w:rFonts w:ascii="Calisto MT" w:hAnsi="Calisto MT"/>
                <w:i w:val="0"/>
                <w:iCs w:val="0"/>
                <w:spacing w:val="-5"/>
              </w:rPr>
              <w:t xml:space="preserve"> </w:t>
            </w:r>
            <w:r w:rsidRPr="00686701">
              <w:rPr>
                <w:rFonts w:ascii="Calisto MT" w:hAnsi="Calisto MT"/>
                <w:i w:val="0"/>
                <w:iCs w:val="0"/>
              </w:rPr>
              <w:t>in</w:t>
            </w:r>
            <w:r w:rsidRPr="00686701">
              <w:rPr>
                <w:rFonts w:ascii="Calisto MT" w:hAnsi="Calisto MT"/>
                <w:i w:val="0"/>
                <w:iCs w:val="0"/>
                <w:spacing w:val="-5"/>
              </w:rPr>
              <w:t xml:space="preserve"> </w:t>
            </w:r>
            <w:r w:rsidRPr="00686701">
              <w:rPr>
                <w:rFonts w:ascii="Calisto MT" w:hAnsi="Calisto MT"/>
                <w:i w:val="0"/>
                <w:iCs w:val="0"/>
              </w:rPr>
              <w:t>Makeni</w:t>
            </w:r>
            <w:r w:rsidRPr="00686701">
              <w:rPr>
                <w:rFonts w:ascii="Calisto MT" w:hAnsi="Calisto MT"/>
                <w:i w:val="0"/>
                <w:iCs w:val="0"/>
                <w:spacing w:val="-4"/>
              </w:rPr>
              <w:t xml:space="preserve"> </w:t>
            </w:r>
            <w:r w:rsidRPr="00686701">
              <w:rPr>
                <w:rFonts w:ascii="Calisto MT" w:hAnsi="Calisto MT"/>
                <w:i w:val="0"/>
                <w:iCs w:val="0"/>
              </w:rPr>
              <w:t>and</w:t>
            </w:r>
            <w:r w:rsidRPr="00686701">
              <w:rPr>
                <w:rFonts w:ascii="Calisto MT" w:hAnsi="Calisto MT"/>
                <w:i w:val="0"/>
                <w:iCs w:val="0"/>
                <w:spacing w:val="-5"/>
              </w:rPr>
              <w:t xml:space="preserve"> </w:t>
            </w:r>
            <w:r w:rsidRPr="00686701">
              <w:rPr>
                <w:rFonts w:ascii="Calisto MT" w:hAnsi="Calisto MT"/>
                <w:i w:val="0"/>
                <w:iCs w:val="0"/>
                <w:spacing w:val="-1"/>
              </w:rPr>
              <w:t>Kenema</w:t>
            </w:r>
          </w:p>
        </w:tc>
        <w:tc>
          <w:tcPr>
            <w:tcW w:w="3006" w:type="dxa"/>
          </w:tcPr>
          <w:p w14:paraId="4044442C" w14:textId="0407FE6B" w:rsidR="002F4824" w:rsidRPr="00686701" w:rsidRDefault="00686701" w:rsidP="00B82B0A">
            <w:pPr>
              <w:pStyle w:val="NoSpacing"/>
              <w:rPr>
                <w:rFonts w:ascii="Calisto MT" w:hAnsi="Calisto MT"/>
                <w:i w:val="0"/>
                <w:iCs w:val="0"/>
              </w:rPr>
            </w:pPr>
            <w:r w:rsidRPr="00686701">
              <w:rPr>
                <w:rFonts w:ascii="Calisto MT" w:hAnsi="Calisto MT"/>
                <w:i w:val="0"/>
                <w:iCs w:val="0"/>
              </w:rPr>
              <w:t xml:space="preserve">Remand Homes constructed </w:t>
            </w:r>
          </w:p>
        </w:tc>
      </w:tr>
      <w:bookmarkEnd w:id="17"/>
      <w:bookmarkEnd w:id="18"/>
    </w:tbl>
    <w:p w14:paraId="4A3EC0C9" w14:textId="77777777" w:rsidR="00845258" w:rsidRPr="00686701" w:rsidRDefault="00845258" w:rsidP="00B65D8E">
      <w:pPr>
        <w:spacing w:line="276" w:lineRule="auto"/>
        <w:jc w:val="both"/>
        <w:rPr>
          <w:rFonts w:ascii="Calisto MT" w:hAnsi="Calisto MT" w:cstheme="minorHAnsi"/>
        </w:rPr>
      </w:pPr>
    </w:p>
    <w:p w14:paraId="36522FCA" w14:textId="77777777" w:rsidR="00845258" w:rsidRPr="00686701" w:rsidRDefault="00845258" w:rsidP="00B65D8E">
      <w:pPr>
        <w:spacing w:line="276" w:lineRule="auto"/>
        <w:jc w:val="both"/>
        <w:rPr>
          <w:rFonts w:ascii="Calisto MT" w:hAnsi="Calisto MT" w:cstheme="minorHAnsi"/>
        </w:rPr>
      </w:pPr>
    </w:p>
    <w:p w14:paraId="0B8A7820" w14:textId="77777777" w:rsidR="00697BCD" w:rsidRDefault="00697BCD" w:rsidP="009B1509">
      <w:pPr>
        <w:widowControl w:val="0"/>
        <w:ind w:right="237"/>
        <w:jc w:val="both"/>
        <w:outlineLvl w:val="2"/>
        <w:rPr>
          <w:rFonts w:ascii="Calisto MT" w:eastAsia="Calisto MT" w:hAnsi="Calisto MT" w:cs="Times New Roman"/>
          <w:sz w:val="24"/>
          <w:szCs w:val="24"/>
          <w:lang w:val="en-US"/>
        </w:rPr>
      </w:pPr>
      <w:bookmarkStart w:id="19" w:name="_Toc144664155"/>
    </w:p>
    <w:p w14:paraId="32299242" w14:textId="77777777" w:rsidR="00697BCD" w:rsidRDefault="00697BCD" w:rsidP="009B1509">
      <w:pPr>
        <w:widowControl w:val="0"/>
        <w:ind w:right="237"/>
        <w:jc w:val="both"/>
        <w:outlineLvl w:val="2"/>
        <w:rPr>
          <w:rFonts w:ascii="Calisto MT" w:eastAsia="Calisto MT" w:hAnsi="Calisto MT" w:cs="Times New Roman"/>
          <w:sz w:val="24"/>
          <w:szCs w:val="24"/>
          <w:lang w:val="en-US"/>
        </w:rPr>
      </w:pPr>
    </w:p>
    <w:p w14:paraId="4050B523" w14:textId="77777777" w:rsidR="00697BCD" w:rsidRDefault="00697BCD" w:rsidP="009B1509">
      <w:pPr>
        <w:widowControl w:val="0"/>
        <w:ind w:right="237"/>
        <w:jc w:val="both"/>
        <w:outlineLvl w:val="2"/>
        <w:rPr>
          <w:rFonts w:ascii="Calisto MT" w:eastAsia="Calisto MT" w:hAnsi="Calisto MT" w:cs="Times New Roman"/>
          <w:sz w:val="24"/>
          <w:szCs w:val="24"/>
          <w:lang w:val="en-US"/>
        </w:rPr>
      </w:pPr>
    </w:p>
    <w:p w14:paraId="1F9B158A" w14:textId="77777777" w:rsidR="00697BCD" w:rsidRDefault="00697BCD" w:rsidP="009B1509">
      <w:pPr>
        <w:widowControl w:val="0"/>
        <w:ind w:right="237"/>
        <w:jc w:val="both"/>
        <w:outlineLvl w:val="2"/>
        <w:rPr>
          <w:rFonts w:ascii="Calisto MT" w:eastAsia="Calisto MT" w:hAnsi="Calisto MT" w:cs="Times New Roman"/>
          <w:sz w:val="24"/>
          <w:szCs w:val="24"/>
          <w:lang w:val="en-US"/>
        </w:rPr>
      </w:pPr>
    </w:p>
    <w:p w14:paraId="6602D061" w14:textId="4E940545" w:rsidR="00FA40BF" w:rsidRPr="00845258" w:rsidRDefault="00714BEA" w:rsidP="009B1509">
      <w:pPr>
        <w:widowControl w:val="0"/>
        <w:ind w:right="237"/>
        <w:jc w:val="both"/>
        <w:outlineLvl w:val="2"/>
        <w:rPr>
          <w:rFonts w:ascii="Calisto MT" w:eastAsia="Calisto MT" w:hAnsi="Calisto MT" w:cs="Times New Roman"/>
          <w:sz w:val="24"/>
          <w:szCs w:val="24"/>
          <w:lang w:val="en-US"/>
        </w:rPr>
      </w:pPr>
      <w:r>
        <w:rPr>
          <w:rFonts w:ascii="Calisto MT" w:eastAsia="Calisto MT" w:hAnsi="Calisto MT" w:cs="Times New Roman"/>
          <w:sz w:val="24"/>
          <w:szCs w:val="24"/>
          <w:lang w:val="en-US"/>
        </w:rPr>
        <w:lastRenderedPageBreak/>
        <w:t xml:space="preserve">Output </w:t>
      </w:r>
      <w:r w:rsidR="004C0124" w:rsidRPr="00714BEA">
        <w:rPr>
          <w:rFonts w:ascii="Calisto MT" w:eastAsia="Calisto MT" w:hAnsi="Calisto MT" w:cs="Times New Roman"/>
          <w:sz w:val="24"/>
          <w:szCs w:val="24"/>
          <w:lang w:val="en-US"/>
        </w:rPr>
        <w:t>2</w:t>
      </w:r>
      <w:r w:rsidR="00FA40BF" w:rsidRPr="00845258">
        <w:rPr>
          <w:rFonts w:ascii="Calisto MT" w:eastAsia="Calisto MT" w:hAnsi="Calisto MT" w:cs="Times New Roman"/>
          <w:sz w:val="24"/>
          <w:szCs w:val="24"/>
          <w:lang w:val="en-US"/>
        </w:rPr>
        <w:t>:</w:t>
      </w:r>
      <w:r w:rsidR="00FA40BF" w:rsidRPr="00714BEA">
        <w:rPr>
          <w:rFonts w:ascii="Calisto MT" w:eastAsia="Calisto MT" w:hAnsi="Calisto MT" w:cs="Times New Roman"/>
          <w:sz w:val="24"/>
          <w:szCs w:val="24"/>
          <w:lang w:val="en-US"/>
        </w:rPr>
        <w:t xml:space="preserve"> Strengthening Community Engagement in Justice Delivery</w:t>
      </w:r>
      <w:bookmarkEnd w:id="19"/>
      <w:r w:rsidR="00FA40BF" w:rsidRPr="00714BEA">
        <w:rPr>
          <w:rFonts w:ascii="Calisto MT" w:eastAsia="Calisto MT" w:hAnsi="Calisto MT" w:cs="Times New Roman"/>
          <w:sz w:val="24"/>
          <w:szCs w:val="24"/>
          <w:lang w:val="en-US"/>
        </w:rPr>
        <w:t xml:space="preserve"> </w:t>
      </w:r>
    </w:p>
    <w:p w14:paraId="0A071634" w14:textId="09C1EB30" w:rsidR="004509E3" w:rsidRPr="00686701" w:rsidRDefault="00FA40BF" w:rsidP="00B65D8E">
      <w:pPr>
        <w:spacing w:line="276" w:lineRule="auto"/>
        <w:jc w:val="both"/>
        <w:rPr>
          <w:rFonts w:ascii="Calisto MT" w:hAnsi="Calisto MT" w:cstheme="minorHAnsi"/>
        </w:rPr>
      </w:pPr>
      <w:r w:rsidRPr="00686701">
        <w:rPr>
          <w:rFonts w:ascii="Calisto MT" w:hAnsi="Calisto MT" w:cstheme="minorHAnsi"/>
        </w:rPr>
        <w:t xml:space="preserve"> </w:t>
      </w:r>
    </w:p>
    <w:p w14:paraId="1671FA29" w14:textId="633D5A0E" w:rsidR="00FA40BF" w:rsidRPr="00E723C3" w:rsidRDefault="00686701" w:rsidP="00E723C3">
      <w:pPr>
        <w:spacing w:line="360" w:lineRule="auto"/>
        <w:jc w:val="both"/>
        <w:rPr>
          <w:rFonts w:ascii="Calisto MT" w:hAnsi="Calisto MT" w:cstheme="minorHAnsi"/>
          <w:sz w:val="24"/>
          <w:szCs w:val="24"/>
        </w:rPr>
      </w:pPr>
      <w:r w:rsidRPr="00E723C3">
        <w:rPr>
          <w:rFonts w:ascii="Calisto MT" w:eastAsia="Calibri" w:hAnsi="Calisto MT" w:cs="Times New Roman"/>
          <w:sz w:val="24"/>
          <w:szCs w:val="24"/>
          <w:lang w:val="en-US"/>
        </w:rPr>
        <w:t xml:space="preserve">The most </w:t>
      </w:r>
      <w:r w:rsidR="00E723C3">
        <w:rPr>
          <w:rFonts w:ascii="Calisto MT" w:eastAsia="Calibri" w:hAnsi="Calisto MT" w:cs="Times New Roman"/>
          <w:sz w:val="24"/>
          <w:szCs w:val="24"/>
          <w:lang w:val="en-US"/>
        </w:rPr>
        <w:t xml:space="preserve">recent </w:t>
      </w:r>
      <w:r w:rsidRPr="00E723C3">
        <w:rPr>
          <w:rFonts w:ascii="Calisto MT" w:eastAsia="Calibri" w:hAnsi="Calisto MT" w:cs="Times New Roman"/>
          <w:sz w:val="24"/>
          <w:szCs w:val="24"/>
          <w:lang w:val="en-US"/>
        </w:rPr>
        <w:t>review of the last investment plan</w:t>
      </w:r>
      <w:r w:rsidR="00FA40BF" w:rsidRPr="00E723C3">
        <w:rPr>
          <w:rFonts w:ascii="Calisto MT" w:eastAsia="Calibri" w:hAnsi="Calisto MT" w:cs="Times New Roman"/>
          <w:spacing w:val="21"/>
          <w:sz w:val="24"/>
          <w:szCs w:val="24"/>
          <w:lang w:val="en-US"/>
        </w:rPr>
        <w:t xml:space="preserve"> </w:t>
      </w:r>
      <w:r w:rsidR="00FA40BF" w:rsidRPr="00E723C3">
        <w:rPr>
          <w:rFonts w:ascii="Calisto MT" w:eastAsia="Calibri" w:hAnsi="Calisto MT" w:cs="Times New Roman"/>
          <w:sz w:val="24"/>
          <w:szCs w:val="24"/>
          <w:lang w:val="en-US"/>
        </w:rPr>
        <w:t>revealed</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that</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L</w:t>
      </w:r>
      <w:r w:rsidR="00697BCD">
        <w:rPr>
          <w:rFonts w:ascii="Calisto MT" w:eastAsia="Calibri" w:hAnsi="Calisto MT" w:cs="Times New Roman"/>
          <w:sz w:val="24"/>
          <w:szCs w:val="24"/>
          <w:lang w:val="en-US"/>
        </w:rPr>
        <w:t xml:space="preserve">ocal </w:t>
      </w:r>
      <w:r w:rsidR="00FA40BF" w:rsidRPr="00E723C3">
        <w:rPr>
          <w:rFonts w:ascii="Calisto MT" w:eastAsia="Calibri" w:hAnsi="Calisto MT" w:cs="Times New Roman"/>
          <w:sz w:val="24"/>
          <w:szCs w:val="24"/>
          <w:lang w:val="en-US"/>
        </w:rPr>
        <w:t>P</w:t>
      </w:r>
      <w:r w:rsidR="00697BCD">
        <w:rPr>
          <w:rFonts w:ascii="Calisto MT" w:eastAsia="Calibri" w:hAnsi="Calisto MT" w:cs="Times New Roman"/>
          <w:sz w:val="24"/>
          <w:szCs w:val="24"/>
          <w:lang w:val="en-US"/>
        </w:rPr>
        <w:t xml:space="preserve">olice </w:t>
      </w:r>
      <w:r w:rsidR="00FA40BF" w:rsidRPr="00E723C3">
        <w:rPr>
          <w:rFonts w:ascii="Calisto MT" w:eastAsia="Calibri" w:hAnsi="Calisto MT" w:cs="Times New Roman"/>
          <w:sz w:val="24"/>
          <w:szCs w:val="24"/>
          <w:lang w:val="en-US"/>
        </w:rPr>
        <w:t>P</w:t>
      </w:r>
      <w:r w:rsidR="00697BCD">
        <w:rPr>
          <w:rFonts w:ascii="Calisto MT" w:eastAsia="Calibri" w:hAnsi="Calisto MT" w:cs="Times New Roman"/>
          <w:sz w:val="24"/>
          <w:szCs w:val="24"/>
          <w:lang w:val="en-US"/>
        </w:rPr>
        <w:t xml:space="preserve">artnership </w:t>
      </w:r>
      <w:r w:rsidR="00FA40BF" w:rsidRPr="00E723C3">
        <w:rPr>
          <w:rFonts w:ascii="Calisto MT" w:eastAsia="Calibri" w:hAnsi="Calisto MT" w:cs="Times New Roman"/>
          <w:sz w:val="24"/>
          <w:szCs w:val="24"/>
          <w:lang w:val="en-US"/>
        </w:rPr>
        <w:t>B</w:t>
      </w:r>
      <w:r w:rsidR="00697BCD">
        <w:rPr>
          <w:rFonts w:ascii="Calisto MT" w:eastAsia="Calibri" w:hAnsi="Calisto MT" w:cs="Times New Roman"/>
          <w:sz w:val="24"/>
          <w:szCs w:val="24"/>
          <w:lang w:val="en-US"/>
        </w:rPr>
        <w:t>oard</w:t>
      </w:r>
      <w:r w:rsidR="00FA40BF" w:rsidRPr="00E723C3">
        <w:rPr>
          <w:rFonts w:ascii="Calisto MT" w:eastAsia="Calibri" w:hAnsi="Calisto MT" w:cs="Times New Roman"/>
          <w:sz w:val="24"/>
          <w:szCs w:val="24"/>
          <w:lang w:val="en-US"/>
        </w:rPr>
        <w:t>,</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Provincial</w:t>
      </w:r>
      <w:r w:rsidR="00FA40BF" w:rsidRPr="00E723C3">
        <w:rPr>
          <w:rFonts w:ascii="Calisto MT" w:eastAsia="Calibri" w:hAnsi="Calisto MT" w:cs="Times New Roman"/>
          <w:spacing w:val="21"/>
          <w:sz w:val="24"/>
          <w:szCs w:val="24"/>
          <w:lang w:val="en-US"/>
        </w:rPr>
        <w:t xml:space="preserve"> </w:t>
      </w:r>
      <w:r w:rsidR="00FA40BF" w:rsidRPr="00E723C3">
        <w:rPr>
          <w:rFonts w:ascii="Calisto MT" w:eastAsia="Calibri" w:hAnsi="Calisto MT" w:cs="Times New Roman"/>
          <w:sz w:val="24"/>
          <w:szCs w:val="24"/>
          <w:lang w:val="en-US"/>
        </w:rPr>
        <w:t>Security</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Committees</w:t>
      </w:r>
      <w:r w:rsidR="00FA40BF" w:rsidRPr="00E723C3">
        <w:rPr>
          <w:rFonts w:ascii="Calisto MT" w:eastAsia="Times New Roman" w:hAnsi="Calisto MT" w:cs="Times New Roman"/>
          <w:w w:val="99"/>
          <w:sz w:val="24"/>
          <w:szCs w:val="24"/>
          <w:lang w:val="en-US"/>
        </w:rPr>
        <w:t xml:space="preserve"> </w:t>
      </w:r>
      <w:r w:rsidR="00FA40BF" w:rsidRPr="00E723C3">
        <w:rPr>
          <w:rFonts w:ascii="Calisto MT" w:eastAsia="Calibri" w:hAnsi="Calisto MT" w:cs="Times New Roman"/>
          <w:sz w:val="24"/>
          <w:szCs w:val="24"/>
          <w:lang w:val="en-US"/>
        </w:rPr>
        <w:t>(PROSECs),</w:t>
      </w:r>
      <w:r w:rsidR="00FA40BF" w:rsidRPr="00E723C3">
        <w:rPr>
          <w:rFonts w:ascii="Calisto MT" w:eastAsia="Calibri" w:hAnsi="Calisto MT" w:cs="Times New Roman"/>
          <w:spacing w:val="56"/>
          <w:sz w:val="24"/>
          <w:szCs w:val="24"/>
          <w:lang w:val="en-US"/>
        </w:rPr>
        <w:t xml:space="preserve"> </w:t>
      </w:r>
      <w:r w:rsidR="00FA40BF" w:rsidRPr="00E723C3">
        <w:rPr>
          <w:rFonts w:ascii="Calisto MT" w:eastAsia="Calibri" w:hAnsi="Calisto MT" w:cs="Times New Roman"/>
          <w:sz w:val="24"/>
          <w:szCs w:val="24"/>
          <w:lang w:val="en-US"/>
        </w:rPr>
        <w:t>Chiefdom</w:t>
      </w:r>
      <w:r w:rsidR="00FA40BF" w:rsidRPr="00E723C3">
        <w:rPr>
          <w:rFonts w:ascii="Calisto MT" w:eastAsia="Calibri" w:hAnsi="Calisto MT" w:cs="Times New Roman"/>
          <w:spacing w:val="57"/>
          <w:sz w:val="24"/>
          <w:szCs w:val="24"/>
          <w:lang w:val="en-US"/>
        </w:rPr>
        <w:t xml:space="preserve"> </w:t>
      </w:r>
      <w:r w:rsidR="00FA40BF" w:rsidRPr="00E723C3">
        <w:rPr>
          <w:rFonts w:ascii="Calisto MT" w:eastAsia="Calibri" w:hAnsi="Calisto MT" w:cs="Times New Roman"/>
          <w:sz w:val="24"/>
          <w:szCs w:val="24"/>
          <w:lang w:val="en-US"/>
        </w:rPr>
        <w:t>Security</w:t>
      </w:r>
      <w:r w:rsidR="00FA40BF" w:rsidRPr="00E723C3">
        <w:rPr>
          <w:rFonts w:ascii="Calisto MT" w:eastAsia="Calibri" w:hAnsi="Calisto MT" w:cs="Times New Roman"/>
          <w:spacing w:val="56"/>
          <w:sz w:val="24"/>
          <w:szCs w:val="24"/>
          <w:lang w:val="en-US"/>
        </w:rPr>
        <w:t xml:space="preserve"> </w:t>
      </w:r>
      <w:r w:rsidR="00FA40BF" w:rsidRPr="00E723C3">
        <w:rPr>
          <w:rFonts w:ascii="Calisto MT" w:eastAsia="Calibri" w:hAnsi="Calisto MT" w:cs="Times New Roman"/>
          <w:sz w:val="24"/>
          <w:szCs w:val="24"/>
          <w:lang w:val="en-US"/>
        </w:rPr>
        <w:t>Committees</w:t>
      </w:r>
      <w:r w:rsidR="00FA40BF" w:rsidRPr="00E723C3">
        <w:rPr>
          <w:rFonts w:ascii="Calisto MT" w:eastAsia="Calibri" w:hAnsi="Calisto MT" w:cs="Times New Roman"/>
          <w:spacing w:val="57"/>
          <w:sz w:val="24"/>
          <w:szCs w:val="24"/>
          <w:lang w:val="en-US"/>
        </w:rPr>
        <w:t xml:space="preserve"> </w:t>
      </w:r>
      <w:r w:rsidR="00FA40BF" w:rsidRPr="00E723C3">
        <w:rPr>
          <w:rFonts w:ascii="Calisto MT" w:eastAsia="Calibri" w:hAnsi="Calisto MT" w:cs="Times New Roman"/>
          <w:sz w:val="24"/>
          <w:szCs w:val="24"/>
          <w:lang w:val="en-US"/>
        </w:rPr>
        <w:t>(CHISECs),</w:t>
      </w:r>
      <w:r w:rsidR="00FA40BF" w:rsidRPr="00E723C3">
        <w:rPr>
          <w:rFonts w:ascii="Calisto MT" w:eastAsia="Calibri" w:hAnsi="Calisto MT" w:cs="Times New Roman"/>
          <w:spacing w:val="56"/>
          <w:sz w:val="24"/>
          <w:szCs w:val="24"/>
          <w:lang w:val="en-US"/>
        </w:rPr>
        <w:t xml:space="preserve"> </w:t>
      </w:r>
      <w:r w:rsidR="00FA40BF" w:rsidRPr="00E723C3">
        <w:rPr>
          <w:rFonts w:ascii="Calisto MT" w:eastAsia="Calibri" w:hAnsi="Calisto MT" w:cs="Times New Roman"/>
          <w:sz w:val="24"/>
          <w:szCs w:val="24"/>
          <w:lang w:val="en-US"/>
        </w:rPr>
        <w:t>and</w:t>
      </w:r>
      <w:r w:rsidR="00FA40BF" w:rsidRPr="00E723C3">
        <w:rPr>
          <w:rFonts w:ascii="Calisto MT" w:eastAsia="Calibri" w:hAnsi="Calisto MT" w:cs="Times New Roman"/>
          <w:spacing w:val="57"/>
          <w:sz w:val="24"/>
          <w:szCs w:val="24"/>
          <w:lang w:val="en-US"/>
        </w:rPr>
        <w:t xml:space="preserve"> </w:t>
      </w:r>
      <w:r w:rsidR="00FA40BF" w:rsidRPr="00E723C3">
        <w:rPr>
          <w:rFonts w:ascii="Calisto MT" w:eastAsia="Calibri" w:hAnsi="Calisto MT" w:cs="Times New Roman"/>
          <w:sz w:val="24"/>
          <w:szCs w:val="24"/>
          <w:lang w:val="en-US"/>
        </w:rPr>
        <w:t>the</w:t>
      </w:r>
      <w:r w:rsidR="00FA40BF" w:rsidRPr="00E723C3">
        <w:rPr>
          <w:rFonts w:ascii="Calisto MT" w:eastAsia="Calibri" w:hAnsi="Calisto MT" w:cs="Times New Roman"/>
          <w:spacing w:val="57"/>
          <w:sz w:val="24"/>
          <w:szCs w:val="24"/>
          <w:lang w:val="en-US"/>
        </w:rPr>
        <w:t xml:space="preserve"> </w:t>
      </w:r>
      <w:r w:rsidR="00FA40BF" w:rsidRPr="00E723C3">
        <w:rPr>
          <w:rFonts w:ascii="Calisto MT" w:eastAsia="Calibri" w:hAnsi="Calisto MT" w:cs="Times New Roman"/>
          <w:sz w:val="24"/>
          <w:szCs w:val="24"/>
          <w:lang w:val="en-US"/>
        </w:rPr>
        <w:t>District</w:t>
      </w:r>
      <w:r w:rsidR="00FA40BF" w:rsidRPr="00E723C3">
        <w:rPr>
          <w:rFonts w:ascii="Calisto MT" w:eastAsia="Calibri" w:hAnsi="Calisto MT" w:cs="Times New Roman"/>
          <w:spacing w:val="56"/>
          <w:sz w:val="24"/>
          <w:szCs w:val="24"/>
          <w:lang w:val="en-US"/>
        </w:rPr>
        <w:t xml:space="preserve"> </w:t>
      </w:r>
      <w:r w:rsidR="00FA40BF" w:rsidRPr="00E723C3">
        <w:rPr>
          <w:rFonts w:ascii="Calisto MT" w:eastAsia="Calibri" w:hAnsi="Calisto MT" w:cs="Times New Roman"/>
          <w:sz w:val="24"/>
          <w:szCs w:val="24"/>
          <w:lang w:val="en-US"/>
        </w:rPr>
        <w:t>Security</w:t>
      </w:r>
      <w:r w:rsidR="00FA40BF" w:rsidRPr="00E723C3">
        <w:rPr>
          <w:rFonts w:ascii="Calisto MT" w:eastAsia="Times New Roman" w:hAnsi="Calisto MT" w:cs="Times New Roman"/>
          <w:w w:val="99"/>
          <w:sz w:val="24"/>
          <w:szCs w:val="24"/>
          <w:lang w:val="en-US"/>
        </w:rPr>
        <w:t xml:space="preserve"> </w:t>
      </w:r>
      <w:r w:rsidR="00FA40BF" w:rsidRPr="00E723C3">
        <w:rPr>
          <w:rFonts w:ascii="Calisto MT" w:eastAsia="Calibri" w:hAnsi="Calisto MT" w:cs="Times New Roman"/>
          <w:sz w:val="24"/>
          <w:szCs w:val="24"/>
          <w:lang w:val="en-US"/>
        </w:rPr>
        <w:t>Committees</w:t>
      </w:r>
      <w:r w:rsidR="00FA40BF" w:rsidRPr="00E723C3">
        <w:rPr>
          <w:rFonts w:ascii="Calisto MT" w:eastAsia="Calibri" w:hAnsi="Calisto MT" w:cs="Times New Roman"/>
          <w:spacing w:val="32"/>
          <w:sz w:val="24"/>
          <w:szCs w:val="24"/>
          <w:lang w:val="en-US"/>
        </w:rPr>
        <w:t xml:space="preserve"> </w:t>
      </w:r>
      <w:r w:rsidR="00FA40BF" w:rsidRPr="00E723C3">
        <w:rPr>
          <w:rFonts w:ascii="Calisto MT" w:eastAsia="Calibri" w:hAnsi="Calisto MT" w:cs="Times New Roman"/>
          <w:sz w:val="24"/>
          <w:szCs w:val="24"/>
          <w:lang w:val="en-US"/>
        </w:rPr>
        <w:t>(DISECs)</w:t>
      </w:r>
      <w:r w:rsidR="00FA40BF" w:rsidRPr="00E723C3">
        <w:rPr>
          <w:rFonts w:ascii="Calisto MT" w:eastAsia="Calibri" w:hAnsi="Calisto MT" w:cs="Times New Roman"/>
          <w:spacing w:val="33"/>
          <w:sz w:val="24"/>
          <w:szCs w:val="24"/>
          <w:lang w:val="en-US"/>
        </w:rPr>
        <w:t xml:space="preserve"> </w:t>
      </w:r>
      <w:r w:rsidR="00FA40BF" w:rsidRPr="00E723C3">
        <w:rPr>
          <w:rFonts w:ascii="Calisto MT" w:eastAsia="Calibri" w:hAnsi="Calisto MT" w:cs="Times New Roman"/>
          <w:sz w:val="24"/>
          <w:szCs w:val="24"/>
          <w:lang w:val="en-US"/>
        </w:rPr>
        <w:t>were</w:t>
      </w:r>
      <w:r w:rsidR="00FA40BF" w:rsidRPr="00E723C3">
        <w:rPr>
          <w:rFonts w:ascii="Calisto MT" w:eastAsia="Calibri" w:hAnsi="Calisto MT" w:cs="Times New Roman"/>
          <w:spacing w:val="32"/>
          <w:sz w:val="24"/>
          <w:szCs w:val="24"/>
          <w:lang w:val="en-US"/>
        </w:rPr>
        <w:t xml:space="preserve"> </w:t>
      </w:r>
      <w:r w:rsidR="00FA40BF" w:rsidRPr="00E723C3">
        <w:rPr>
          <w:rFonts w:ascii="Calisto MT" w:eastAsia="Calibri" w:hAnsi="Calisto MT" w:cs="Times New Roman"/>
          <w:sz w:val="24"/>
          <w:szCs w:val="24"/>
          <w:lang w:val="en-US"/>
        </w:rPr>
        <w:t>successful</w:t>
      </w:r>
      <w:r w:rsidR="00FA40BF" w:rsidRPr="00E723C3">
        <w:rPr>
          <w:rFonts w:ascii="Calisto MT" w:eastAsia="Calibri" w:hAnsi="Calisto MT" w:cs="Times New Roman"/>
          <w:spacing w:val="33"/>
          <w:sz w:val="24"/>
          <w:szCs w:val="24"/>
          <w:lang w:val="en-US"/>
        </w:rPr>
        <w:t xml:space="preserve"> </w:t>
      </w:r>
      <w:r w:rsidR="00FA40BF" w:rsidRPr="00E723C3">
        <w:rPr>
          <w:rFonts w:ascii="Calisto MT" w:eastAsia="Calibri" w:hAnsi="Calisto MT" w:cs="Times New Roman"/>
          <w:sz w:val="24"/>
          <w:szCs w:val="24"/>
          <w:lang w:val="en-US"/>
        </w:rPr>
        <w:t>in</w:t>
      </w:r>
      <w:r w:rsidR="00FA40BF" w:rsidRPr="00E723C3">
        <w:rPr>
          <w:rFonts w:ascii="Calisto MT" w:eastAsia="Calibri" w:hAnsi="Calisto MT" w:cs="Times New Roman"/>
          <w:spacing w:val="32"/>
          <w:sz w:val="24"/>
          <w:szCs w:val="24"/>
          <w:lang w:val="en-US"/>
        </w:rPr>
        <w:t xml:space="preserve"> </w:t>
      </w:r>
      <w:r w:rsidR="00FA40BF" w:rsidRPr="00E723C3">
        <w:rPr>
          <w:rFonts w:ascii="Calisto MT" w:eastAsia="Calibri" w:hAnsi="Calisto MT" w:cs="Times New Roman"/>
          <w:sz w:val="24"/>
          <w:szCs w:val="24"/>
          <w:lang w:val="en-US"/>
        </w:rPr>
        <w:t>increasing</w:t>
      </w:r>
      <w:r w:rsidR="00FA40BF" w:rsidRPr="00E723C3">
        <w:rPr>
          <w:rFonts w:ascii="Calisto MT" w:eastAsia="Calibri" w:hAnsi="Calisto MT" w:cs="Times New Roman"/>
          <w:spacing w:val="33"/>
          <w:sz w:val="24"/>
          <w:szCs w:val="24"/>
          <w:lang w:val="en-US"/>
        </w:rPr>
        <w:t xml:space="preserve"> </w:t>
      </w:r>
      <w:r w:rsidR="00FA40BF" w:rsidRPr="00E723C3">
        <w:rPr>
          <w:rFonts w:ascii="Calisto MT" w:eastAsia="Calibri" w:hAnsi="Calisto MT" w:cs="Times New Roman"/>
          <w:sz w:val="24"/>
          <w:szCs w:val="24"/>
          <w:lang w:val="en-US"/>
        </w:rPr>
        <w:t>community</w:t>
      </w:r>
      <w:r w:rsidR="00FA40BF" w:rsidRPr="00E723C3">
        <w:rPr>
          <w:rFonts w:ascii="Calisto MT" w:eastAsia="Calibri" w:hAnsi="Calisto MT" w:cs="Times New Roman"/>
          <w:spacing w:val="33"/>
          <w:sz w:val="24"/>
          <w:szCs w:val="24"/>
          <w:lang w:val="en-US"/>
        </w:rPr>
        <w:t xml:space="preserve"> </w:t>
      </w:r>
      <w:r w:rsidR="00FA40BF" w:rsidRPr="00E723C3">
        <w:rPr>
          <w:rFonts w:ascii="Calisto MT" w:eastAsia="Calibri" w:hAnsi="Calisto MT" w:cs="Times New Roman"/>
          <w:sz w:val="24"/>
          <w:szCs w:val="24"/>
          <w:lang w:val="en-US"/>
        </w:rPr>
        <w:t>engagement</w:t>
      </w:r>
      <w:r w:rsidR="00FA40BF" w:rsidRPr="00E723C3">
        <w:rPr>
          <w:rFonts w:ascii="Calisto MT" w:eastAsia="Calibri" w:hAnsi="Calisto MT" w:cs="Times New Roman"/>
          <w:spacing w:val="32"/>
          <w:sz w:val="24"/>
          <w:szCs w:val="24"/>
          <w:lang w:val="en-US"/>
        </w:rPr>
        <w:t xml:space="preserve"> </w:t>
      </w:r>
      <w:r w:rsidR="00FA40BF" w:rsidRPr="00E723C3">
        <w:rPr>
          <w:rFonts w:ascii="Calisto MT" w:eastAsia="Calibri" w:hAnsi="Calisto MT" w:cs="Times New Roman"/>
          <w:sz w:val="24"/>
          <w:szCs w:val="24"/>
          <w:lang w:val="en-US"/>
        </w:rPr>
        <w:t>and</w:t>
      </w:r>
      <w:r w:rsidR="00FA40BF" w:rsidRPr="00E723C3">
        <w:rPr>
          <w:rFonts w:ascii="Calisto MT" w:eastAsia="Calibri" w:hAnsi="Calisto MT" w:cs="Times New Roman"/>
          <w:spacing w:val="33"/>
          <w:sz w:val="24"/>
          <w:szCs w:val="24"/>
          <w:lang w:val="en-US"/>
        </w:rPr>
        <w:t xml:space="preserve"> </w:t>
      </w:r>
      <w:r w:rsidR="00FA40BF" w:rsidRPr="00E723C3">
        <w:rPr>
          <w:rFonts w:ascii="Calisto MT" w:eastAsia="Calibri" w:hAnsi="Calisto MT" w:cs="Times New Roman"/>
          <w:sz w:val="24"/>
          <w:szCs w:val="24"/>
          <w:lang w:val="en-US"/>
        </w:rPr>
        <w:t>trust</w:t>
      </w:r>
      <w:r w:rsidR="00FA40BF" w:rsidRPr="00E723C3">
        <w:rPr>
          <w:rFonts w:ascii="Calisto MT" w:eastAsia="Calibri" w:hAnsi="Calisto MT" w:cs="Times New Roman"/>
          <w:spacing w:val="32"/>
          <w:sz w:val="24"/>
          <w:szCs w:val="24"/>
          <w:lang w:val="en-US"/>
        </w:rPr>
        <w:t xml:space="preserve"> </w:t>
      </w:r>
      <w:r w:rsidR="00FA40BF" w:rsidRPr="00E723C3">
        <w:rPr>
          <w:rFonts w:ascii="Calisto MT" w:eastAsia="Calibri" w:hAnsi="Calisto MT" w:cs="Times New Roman"/>
          <w:sz w:val="24"/>
          <w:szCs w:val="24"/>
          <w:lang w:val="en-US"/>
        </w:rPr>
        <w:t>in</w:t>
      </w:r>
      <w:r w:rsidR="00FA40BF" w:rsidRPr="00E723C3">
        <w:rPr>
          <w:rFonts w:ascii="Calisto MT" w:eastAsia="Times New Roman" w:hAnsi="Calisto MT" w:cs="Times New Roman"/>
          <w:w w:val="99"/>
          <w:sz w:val="24"/>
          <w:szCs w:val="24"/>
          <w:lang w:val="en-US"/>
        </w:rPr>
        <w:t xml:space="preserve"> </w:t>
      </w:r>
      <w:r w:rsidR="00FA40BF" w:rsidRPr="00E723C3">
        <w:rPr>
          <w:rFonts w:ascii="Calisto MT" w:eastAsia="Calibri" w:hAnsi="Calisto MT" w:cs="Times New Roman"/>
          <w:sz w:val="24"/>
          <w:szCs w:val="24"/>
          <w:lang w:val="en-US"/>
        </w:rPr>
        <w:t>policing.</w:t>
      </w:r>
      <w:r w:rsidR="00FA40BF" w:rsidRPr="00E723C3">
        <w:rPr>
          <w:rFonts w:ascii="Calisto MT" w:eastAsia="Calibri" w:hAnsi="Calisto MT" w:cs="Times New Roman"/>
          <w:spacing w:val="13"/>
          <w:sz w:val="24"/>
          <w:szCs w:val="24"/>
          <w:lang w:val="en-US"/>
        </w:rPr>
        <w:t xml:space="preserve"> </w:t>
      </w:r>
      <w:r w:rsidR="00FA40BF" w:rsidRPr="00E723C3">
        <w:rPr>
          <w:rFonts w:ascii="Calisto MT" w:eastAsia="Calibri" w:hAnsi="Calisto MT" w:cs="Times New Roman"/>
          <w:sz w:val="24"/>
          <w:szCs w:val="24"/>
          <w:lang w:val="en-US"/>
        </w:rPr>
        <w:t>Significant</w:t>
      </w:r>
      <w:r w:rsidR="00FA40BF" w:rsidRPr="00E723C3">
        <w:rPr>
          <w:rFonts w:ascii="Calisto MT" w:eastAsia="Calibri" w:hAnsi="Calisto MT" w:cs="Times New Roman"/>
          <w:spacing w:val="13"/>
          <w:sz w:val="24"/>
          <w:szCs w:val="24"/>
          <w:lang w:val="en-US"/>
        </w:rPr>
        <w:t xml:space="preserve"> </w:t>
      </w:r>
      <w:r w:rsidR="00FA40BF" w:rsidRPr="00E723C3">
        <w:rPr>
          <w:rFonts w:ascii="Calisto MT" w:eastAsia="Calibri" w:hAnsi="Calisto MT" w:cs="Times New Roman"/>
          <w:sz w:val="24"/>
          <w:szCs w:val="24"/>
          <w:lang w:val="en-US"/>
        </w:rPr>
        <w:t>efforts</w:t>
      </w:r>
      <w:r w:rsidR="00FA40BF" w:rsidRPr="00E723C3">
        <w:rPr>
          <w:rFonts w:ascii="Calisto MT" w:eastAsia="Calibri" w:hAnsi="Calisto MT" w:cs="Times New Roman"/>
          <w:spacing w:val="13"/>
          <w:sz w:val="24"/>
          <w:szCs w:val="24"/>
          <w:lang w:val="en-US"/>
        </w:rPr>
        <w:t xml:space="preserve"> </w:t>
      </w:r>
      <w:r w:rsidR="00FA40BF" w:rsidRPr="00E723C3">
        <w:rPr>
          <w:rFonts w:ascii="Calisto MT" w:eastAsia="Calibri" w:hAnsi="Calisto MT" w:cs="Times New Roman"/>
          <w:sz w:val="24"/>
          <w:szCs w:val="24"/>
          <w:lang w:val="en-US"/>
        </w:rPr>
        <w:t>have</w:t>
      </w:r>
      <w:r w:rsidR="00FA40BF" w:rsidRPr="00E723C3">
        <w:rPr>
          <w:rFonts w:ascii="Calisto MT" w:eastAsia="Calibri" w:hAnsi="Calisto MT" w:cs="Times New Roman"/>
          <w:spacing w:val="13"/>
          <w:sz w:val="24"/>
          <w:szCs w:val="24"/>
          <w:lang w:val="en-US"/>
        </w:rPr>
        <w:t xml:space="preserve"> </w:t>
      </w:r>
      <w:r w:rsidR="00FA40BF" w:rsidRPr="00E723C3">
        <w:rPr>
          <w:rFonts w:ascii="Calisto MT" w:eastAsia="Calibri" w:hAnsi="Calisto MT" w:cs="Times New Roman"/>
          <w:sz w:val="24"/>
          <w:szCs w:val="24"/>
          <w:lang w:val="en-US"/>
        </w:rPr>
        <w:t>also</w:t>
      </w:r>
      <w:r w:rsidR="00FA40BF" w:rsidRPr="00E723C3">
        <w:rPr>
          <w:rFonts w:ascii="Calisto MT" w:eastAsia="Calibri" w:hAnsi="Calisto MT" w:cs="Times New Roman"/>
          <w:spacing w:val="13"/>
          <w:sz w:val="24"/>
          <w:szCs w:val="24"/>
          <w:lang w:val="en-US"/>
        </w:rPr>
        <w:t xml:space="preserve"> </w:t>
      </w:r>
      <w:r w:rsidR="00FA40BF" w:rsidRPr="00E723C3">
        <w:rPr>
          <w:rFonts w:ascii="Calisto MT" w:eastAsia="Calibri" w:hAnsi="Calisto MT" w:cs="Times New Roman"/>
          <w:sz w:val="24"/>
          <w:szCs w:val="24"/>
          <w:lang w:val="en-US"/>
        </w:rPr>
        <w:t>been</w:t>
      </w:r>
      <w:r w:rsidR="00FA40BF" w:rsidRPr="00E723C3">
        <w:rPr>
          <w:rFonts w:ascii="Calisto MT" w:eastAsia="Calibri" w:hAnsi="Calisto MT" w:cs="Times New Roman"/>
          <w:spacing w:val="13"/>
          <w:sz w:val="24"/>
          <w:szCs w:val="24"/>
          <w:lang w:val="en-US"/>
        </w:rPr>
        <w:t xml:space="preserve"> </w:t>
      </w:r>
      <w:r w:rsidR="00FA40BF" w:rsidRPr="00E723C3">
        <w:rPr>
          <w:rFonts w:ascii="Calisto MT" w:eastAsia="Calibri" w:hAnsi="Calisto MT" w:cs="Times New Roman"/>
          <w:sz w:val="24"/>
          <w:szCs w:val="24"/>
          <w:lang w:val="en-US"/>
        </w:rPr>
        <w:t>made</w:t>
      </w:r>
      <w:r w:rsidR="00FA40BF" w:rsidRPr="00E723C3">
        <w:rPr>
          <w:rFonts w:ascii="Calisto MT" w:eastAsia="Calibri" w:hAnsi="Calisto MT" w:cs="Times New Roman"/>
          <w:spacing w:val="13"/>
          <w:sz w:val="24"/>
          <w:szCs w:val="24"/>
          <w:lang w:val="en-US"/>
        </w:rPr>
        <w:t xml:space="preserve"> </w:t>
      </w:r>
      <w:r w:rsidR="00FA40BF" w:rsidRPr="00E723C3">
        <w:rPr>
          <w:rFonts w:ascii="Calisto MT" w:eastAsia="Calibri" w:hAnsi="Calisto MT" w:cs="Times New Roman"/>
          <w:sz w:val="24"/>
          <w:szCs w:val="24"/>
          <w:lang w:val="en-US"/>
        </w:rPr>
        <w:t>to</w:t>
      </w:r>
      <w:r w:rsidR="00FA40BF" w:rsidRPr="00E723C3">
        <w:rPr>
          <w:rFonts w:ascii="Calisto MT" w:eastAsia="Calibri" w:hAnsi="Calisto MT" w:cs="Times New Roman"/>
          <w:spacing w:val="13"/>
          <w:sz w:val="24"/>
          <w:szCs w:val="24"/>
          <w:lang w:val="en-US"/>
        </w:rPr>
        <w:t xml:space="preserve"> </w:t>
      </w:r>
      <w:r w:rsidR="00FA40BF" w:rsidRPr="00E723C3">
        <w:rPr>
          <w:rFonts w:ascii="Calisto MT" w:eastAsia="Calibri" w:hAnsi="Calisto MT" w:cs="Times New Roman"/>
          <w:sz w:val="24"/>
          <w:szCs w:val="24"/>
          <w:lang w:val="en-US"/>
        </w:rPr>
        <w:t>strengthen</w:t>
      </w:r>
      <w:r w:rsidR="00FA40BF" w:rsidRPr="00E723C3">
        <w:rPr>
          <w:rFonts w:ascii="Calisto MT" w:eastAsia="Calibri" w:hAnsi="Calisto MT" w:cs="Times New Roman"/>
          <w:spacing w:val="13"/>
          <w:sz w:val="24"/>
          <w:szCs w:val="24"/>
          <w:lang w:val="en-US"/>
        </w:rPr>
        <w:t xml:space="preserve"> </w:t>
      </w:r>
      <w:r w:rsidR="00FA40BF" w:rsidRPr="00E723C3">
        <w:rPr>
          <w:rFonts w:ascii="Calisto MT" w:eastAsia="Calibri" w:hAnsi="Calisto MT" w:cs="Times New Roman"/>
          <w:sz w:val="24"/>
          <w:szCs w:val="24"/>
          <w:lang w:val="en-US"/>
        </w:rPr>
        <w:t>the</w:t>
      </w:r>
      <w:r w:rsidR="00FA40BF" w:rsidRPr="00E723C3">
        <w:rPr>
          <w:rFonts w:ascii="Calisto MT" w:eastAsia="Calibri" w:hAnsi="Calisto MT" w:cs="Times New Roman"/>
          <w:spacing w:val="13"/>
          <w:sz w:val="24"/>
          <w:szCs w:val="24"/>
          <w:lang w:val="en-US"/>
        </w:rPr>
        <w:t xml:space="preserve"> </w:t>
      </w:r>
      <w:r w:rsidR="00FA40BF" w:rsidRPr="00E723C3">
        <w:rPr>
          <w:rFonts w:ascii="Calisto MT" w:eastAsia="Calibri" w:hAnsi="Calisto MT" w:cs="Times New Roman"/>
          <w:sz w:val="24"/>
          <w:szCs w:val="24"/>
          <w:lang w:val="en-US"/>
        </w:rPr>
        <w:t>capacity</w:t>
      </w:r>
      <w:r w:rsidR="00FA40BF" w:rsidRPr="00E723C3">
        <w:rPr>
          <w:rFonts w:ascii="Calisto MT" w:eastAsia="Calibri" w:hAnsi="Calisto MT" w:cs="Times New Roman"/>
          <w:spacing w:val="13"/>
          <w:sz w:val="24"/>
          <w:szCs w:val="24"/>
          <w:lang w:val="en-US"/>
        </w:rPr>
        <w:t xml:space="preserve"> </w:t>
      </w:r>
      <w:r w:rsidR="00FA40BF" w:rsidRPr="00E723C3">
        <w:rPr>
          <w:rFonts w:ascii="Calisto MT" w:eastAsia="Calibri" w:hAnsi="Calisto MT" w:cs="Times New Roman"/>
          <w:sz w:val="24"/>
          <w:szCs w:val="24"/>
          <w:lang w:val="en-US"/>
        </w:rPr>
        <w:t>of</w:t>
      </w:r>
      <w:r w:rsidR="00FA40BF" w:rsidRPr="00E723C3">
        <w:rPr>
          <w:rFonts w:ascii="Calisto MT" w:eastAsia="Times New Roman" w:hAnsi="Calisto MT" w:cs="Times New Roman"/>
          <w:w w:val="99"/>
          <w:sz w:val="24"/>
          <w:szCs w:val="24"/>
          <w:lang w:val="en-US"/>
        </w:rPr>
        <w:t xml:space="preserve"> </w:t>
      </w:r>
      <w:r w:rsidR="00FA40BF" w:rsidRPr="00E723C3">
        <w:rPr>
          <w:rFonts w:ascii="Calisto MT" w:eastAsia="Calibri" w:hAnsi="Calisto MT" w:cs="Times New Roman"/>
          <w:sz w:val="24"/>
          <w:szCs w:val="24"/>
          <w:lang w:val="en-US"/>
        </w:rPr>
        <w:t>primary/</w:t>
      </w:r>
      <w:r w:rsidRPr="00E723C3">
        <w:rPr>
          <w:rFonts w:ascii="Calisto MT" w:eastAsia="Calibri" w:hAnsi="Calisto MT" w:cs="Times New Roman"/>
          <w:sz w:val="24"/>
          <w:szCs w:val="24"/>
          <w:lang w:val="en-US"/>
        </w:rPr>
        <w:t>community</w:t>
      </w:r>
      <w:r w:rsidRPr="00E723C3">
        <w:rPr>
          <w:rFonts w:ascii="Calisto MT" w:eastAsia="Calibri" w:hAnsi="Calisto MT" w:cs="Times New Roman"/>
          <w:spacing w:val="-5"/>
          <w:sz w:val="24"/>
          <w:szCs w:val="24"/>
          <w:lang w:val="en-US"/>
        </w:rPr>
        <w:t>-based</w:t>
      </w:r>
      <w:r w:rsidR="00FA40BF" w:rsidRPr="00E723C3">
        <w:rPr>
          <w:rFonts w:ascii="Calisto MT" w:eastAsia="Calibri" w:hAnsi="Calisto MT" w:cs="Times New Roman"/>
          <w:spacing w:val="-5"/>
          <w:sz w:val="24"/>
          <w:szCs w:val="24"/>
          <w:lang w:val="en-US"/>
        </w:rPr>
        <w:t xml:space="preserve"> </w:t>
      </w:r>
      <w:r w:rsidR="00FA40BF" w:rsidRPr="00E723C3">
        <w:rPr>
          <w:rFonts w:ascii="Calisto MT" w:eastAsia="Calibri" w:hAnsi="Calisto MT" w:cs="Times New Roman"/>
          <w:sz w:val="24"/>
          <w:szCs w:val="24"/>
          <w:lang w:val="en-US"/>
        </w:rPr>
        <w:t>justice</w:t>
      </w:r>
      <w:r w:rsidR="00FA40BF" w:rsidRPr="00E723C3">
        <w:rPr>
          <w:rFonts w:ascii="Calisto MT" w:eastAsia="Calibri" w:hAnsi="Calisto MT" w:cs="Times New Roman"/>
          <w:spacing w:val="-4"/>
          <w:sz w:val="24"/>
          <w:szCs w:val="24"/>
          <w:lang w:val="en-US"/>
        </w:rPr>
        <w:t xml:space="preserve"> </w:t>
      </w:r>
      <w:r w:rsidR="00FA40BF" w:rsidRPr="00E723C3">
        <w:rPr>
          <w:rFonts w:ascii="Calisto MT" w:eastAsia="Calibri" w:hAnsi="Calisto MT" w:cs="Times New Roman"/>
          <w:sz w:val="24"/>
          <w:szCs w:val="24"/>
          <w:lang w:val="en-US"/>
        </w:rPr>
        <w:t>actors.</w:t>
      </w:r>
      <w:r w:rsidR="00FA40BF" w:rsidRPr="00E723C3">
        <w:rPr>
          <w:rFonts w:ascii="Calisto MT" w:eastAsia="Calibri" w:hAnsi="Calisto MT" w:cs="Times New Roman"/>
          <w:spacing w:val="-5"/>
          <w:sz w:val="24"/>
          <w:szCs w:val="24"/>
          <w:lang w:val="en-US"/>
        </w:rPr>
        <w:t xml:space="preserve"> </w:t>
      </w:r>
      <w:r w:rsidR="00FA40BF" w:rsidRPr="00E723C3">
        <w:rPr>
          <w:rFonts w:ascii="Calisto MT" w:eastAsia="Calibri" w:hAnsi="Calisto MT" w:cs="Times New Roman"/>
          <w:sz w:val="24"/>
          <w:szCs w:val="24"/>
          <w:lang w:val="en-US"/>
        </w:rPr>
        <w:t>However,</w:t>
      </w:r>
      <w:r w:rsidR="00FA40BF" w:rsidRPr="00E723C3">
        <w:rPr>
          <w:rFonts w:ascii="Calisto MT" w:eastAsia="Calibri" w:hAnsi="Calisto MT" w:cs="Times New Roman"/>
          <w:spacing w:val="-5"/>
          <w:sz w:val="24"/>
          <w:szCs w:val="24"/>
          <w:lang w:val="en-US"/>
        </w:rPr>
        <w:t xml:space="preserve"> </w:t>
      </w:r>
      <w:r w:rsidRPr="00E723C3">
        <w:rPr>
          <w:rFonts w:ascii="Calisto MT" w:eastAsia="Calibri" w:hAnsi="Calisto MT" w:cs="Times New Roman"/>
          <w:sz w:val="24"/>
          <w:szCs w:val="24"/>
          <w:lang w:val="en-US"/>
        </w:rPr>
        <w:t>evidence</w:t>
      </w:r>
      <w:r w:rsidR="00FA40BF" w:rsidRPr="00E723C3">
        <w:rPr>
          <w:rFonts w:ascii="Calisto MT" w:eastAsia="Calibri" w:hAnsi="Calisto MT" w:cs="Times New Roman"/>
          <w:spacing w:val="-5"/>
          <w:sz w:val="24"/>
          <w:szCs w:val="24"/>
          <w:lang w:val="en-US"/>
        </w:rPr>
        <w:t xml:space="preserve"> </w:t>
      </w:r>
      <w:r w:rsidR="00FA40BF" w:rsidRPr="00E723C3">
        <w:rPr>
          <w:rFonts w:ascii="Calisto MT" w:eastAsia="Calibri" w:hAnsi="Calisto MT" w:cs="Times New Roman"/>
          <w:sz w:val="24"/>
          <w:szCs w:val="24"/>
          <w:lang w:val="en-US"/>
        </w:rPr>
        <w:t>still</w:t>
      </w:r>
      <w:r w:rsidRPr="00E723C3">
        <w:rPr>
          <w:rFonts w:ascii="Calisto MT" w:eastAsia="Calibri" w:hAnsi="Calisto MT" w:cs="Times New Roman"/>
          <w:sz w:val="24"/>
          <w:szCs w:val="24"/>
          <w:lang w:val="en-US"/>
        </w:rPr>
        <w:t xml:space="preserve"> indicates that there is </w:t>
      </w:r>
      <w:r w:rsidRPr="00E723C3">
        <w:rPr>
          <w:rFonts w:ascii="Calisto MT" w:eastAsia="Times New Roman" w:hAnsi="Calisto MT" w:cs="Times New Roman"/>
          <w:spacing w:val="23"/>
          <w:w w:val="99"/>
          <w:sz w:val="24"/>
          <w:szCs w:val="24"/>
          <w:lang w:val="en-US"/>
        </w:rPr>
        <w:t>considerable</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mistrust</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within</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the</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communities</w:t>
      </w:r>
      <w:r w:rsidR="00FA40BF" w:rsidRPr="00E723C3">
        <w:rPr>
          <w:rFonts w:ascii="Calisto MT" w:eastAsia="Calibri" w:hAnsi="Calisto MT" w:cs="Times New Roman"/>
          <w:spacing w:val="21"/>
          <w:sz w:val="24"/>
          <w:szCs w:val="24"/>
          <w:lang w:val="en-US"/>
        </w:rPr>
        <w:t xml:space="preserve"> </w:t>
      </w:r>
      <w:r w:rsidR="00FA40BF" w:rsidRPr="00E723C3">
        <w:rPr>
          <w:rFonts w:ascii="Calisto MT" w:eastAsia="Calibri" w:hAnsi="Calisto MT" w:cs="Times New Roman"/>
          <w:sz w:val="24"/>
          <w:szCs w:val="24"/>
          <w:lang w:val="en-US"/>
        </w:rPr>
        <w:t>towards</w:t>
      </w:r>
      <w:r w:rsidR="00FA40BF" w:rsidRPr="00E723C3">
        <w:rPr>
          <w:rFonts w:ascii="Calisto MT" w:eastAsia="Calibri" w:hAnsi="Calisto MT" w:cs="Times New Roman"/>
          <w:spacing w:val="23"/>
          <w:sz w:val="24"/>
          <w:szCs w:val="24"/>
          <w:lang w:val="en-US"/>
        </w:rPr>
        <w:t xml:space="preserve"> </w:t>
      </w:r>
      <w:r w:rsidR="00FA40BF" w:rsidRPr="00E723C3">
        <w:rPr>
          <w:rFonts w:ascii="Calisto MT" w:eastAsia="Calibri" w:hAnsi="Calisto MT" w:cs="Times New Roman"/>
          <w:sz w:val="24"/>
          <w:szCs w:val="24"/>
          <w:lang w:val="en-US"/>
        </w:rPr>
        <w:t>the</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justice</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sector</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and</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police</w:t>
      </w:r>
      <w:r w:rsidR="00FA40BF" w:rsidRPr="00E723C3">
        <w:rPr>
          <w:rFonts w:ascii="Calisto MT" w:eastAsia="Calibri" w:hAnsi="Calisto MT" w:cs="Times New Roman"/>
          <w:spacing w:val="22"/>
          <w:sz w:val="24"/>
          <w:szCs w:val="24"/>
          <w:lang w:val="en-US"/>
        </w:rPr>
        <w:t xml:space="preserve"> </w:t>
      </w:r>
      <w:r w:rsidR="00FA40BF" w:rsidRPr="00E723C3">
        <w:rPr>
          <w:rFonts w:ascii="Calisto MT" w:eastAsia="Calibri" w:hAnsi="Calisto MT" w:cs="Times New Roman"/>
          <w:sz w:val="24"/>
          <w:szCs w:val="24"/>
          <w:lang w:val="en-US"/>
        </w:rPr>
        <w:t>forces.</w:t>
      </w:r>
      <w:r w:rsidR="00FA40BF" w:rsidRPr="00E723C3">
        <w:rPr>
          <w:rFonts w:ascii="Calisto MT" w:eastAsia="Times New Roman" w:hAnsi="Calisto MT" w:cs="Times New Roman"/>
          <w:w w:val="99"/>
          <w:sz w:val="24"/>
          <w:szCs w:val="24"/>
          <w:lang w:val="en-US"/>
        </w:rPr>
        <w:t xml:space="preserve"> </w:t>
      </w:r>
      <w:r w:rsidR="00FA40BF" w:rsidRPr="00E723C3">
        <w:rPr>
          <w:rFonts w:ascii="Calisto MT" w:eastAsia="Calibri" w:hAnsi="Calisto MT" w:cs="Times New Roman"/>
          <w:sz w:val="24"/>
          <w:szCs w:val="24"/>
          <w:lang w:val="en-US"/>
        </w:rPr>
        <w:t>The</w:t>
      </w:r>
      <w:r w:rsidR="00FA40BF" w:rsidRPr="00E723C3">
        <w:rPr>
          <w:rFonts w:ascii="Calisto MT" w:eastAsia="Calibri" w:hAnsi="Calisto MT" w:cs="Times New Roman"/>
          <w:spacing w:val="34"/>
          <w:sz w:val="24"/>
          <w:szCs w:val="24"/>
          <w:lang w:val="en-US"/>
        </w:rPr>
        <w:t xml:space="preserve"> </w:t>
      </w:r>
      <w:r w:rsidR="00FA40BF" w:rsidRPr="00E723C3">
        <w:rPr>
          <w:rFonts w:ascii="Calisto MT" w:eastAsia="Calibri" w:hAnsi="Calisto MT" w:cs="Times New Roman"/>
          <w:sz w:val="24"/>
          <w:szCs w:val="24"/>
          <w:lang w:val="en-US"/>
        </w:rPr>
        <w:t>next</w:t>
      </w:r>
      <w:r w:rsidR="00FA40BF" w:rsidRPr="00E723C3">
        <w:rPr>
          <w:rFonts w:ascii="Calisto MT" w:eastAsia="Calibri" w:hAnsi="Calisto MT" w:cs="Times New Roman"/>
          <w:spacing w:val="35"/>
          <w:sz w:val="24"/>
          <w:szCs w:val="24"/>
          <w:lang w:val="en-US"/>
        </w:rPr>
        <w:t xml:space="preserve"> </w:t>
      </w:r>
      <w:r w:rsidR="00FA40BF" w:rsidRPr="00E723C3">
        <w:rPr>
          <w:rFonts w:ascii="Calisto MT" w:eastAsia="Calibri" w:hAnsi="Calisto MT" w:cs="Times New Roman"/>
          <w:sz w:val="24"/>
          <w:szCs w:val="24"/>
          <w:lang w:val="en-US"/>
        </w:rPr>
        <w:t>step</w:t>
      </w:r>
      <w:r w:rsidR="00FA40BF" w:rsidRPr="00E723C3">
        <w:rPr>
          <w:rFonts w:ascii="Calisto MT" w:eastAsia="Calibri" w:hAnsi="Calisto MT" w:cs="Times New Roman"/>
          <w:spacing w:val="35"/>
          <w:sz w:val="24"/>
          <w:szCs w:val="24"/>
          <w:lang w:val="en-US"/>
        </w:rPr>
        <w:t xml:space="preserve"> </w:t>
      </w:r>
      <w:r w:rsidR="00FA40BF" w:rsidRPr="00E723C3">
        <w:rPr>
          <w:rFonts w:ascii="Calisto MT" w:eastAsia="Calibri" w:hAnsi="Calisto MT" w:cs="Times New Roman"/>
          <w:sz w:val="24"/>
          <w:szCs w:val="24"/>
          <w:lang w:val="en-US"/>
        </w:rPr>
        <w:t>in</w:t>
      </w:r>
      <w:r w:rsidR="00FA40BF" w:rsidRPr="00E723C3">
        <w:rPr>
          <w:rFonts w:ascii="Calisto MT" w:eastAsia="Calibri" w:hAnsi="Calisto MT" w:cs="Times New Roman"/>
          <w:spacing w:val="34"/>
          <w:sz w:val="24"/>
          <w:szCs w:val="24"/>
          <w:lang w:val="en-US"/>
        </w:rPr>
        <w:t xml:space="preserve"> </w:t>
      </w:r>
      <w:r w:rsidR="00FA40BF" w:rsidRPr="00E723C3">
        <w:rPr>
          <w:rFonts w:ascii="Calisto MT" w:eastAsia="Calibri" w:hAnsi="Calisto MT" w:cs="Times New Roman"/>
          <w:sz w:val="24"/>
          <w:szCs w:val="24"/>
          <w:lang w:val="en-US"/>
        </w:rPr>
        <w:t>addressing</w:t>
      </w:r>
      <w:r w:rsidR="00FA40BF" w:rsidRPr="00E723C3">
        <w:rPr>
          <w:rFonts w:ascii="Calisto MT" w:eastAsia="Calibri" w:hAnsi="Calisto MT" w:cs="Times New Roman"/>
          <w:spacing w:val="35"/>
          <w:sz w:val="24"/>
          <w:szCs w:val="24"/>
          <w:lang w:val="en-US"/>
        </w:rPr>
        <w:t xml:space="preserve"> </w:t>
      </w:r>
      <w:r w:rsidR="00FA40BF" w:rsidRPr="00E723C3">
        <w:rPr>
          <w:rFonts w:ascii="Calisto MT" w:eastAsia="Calibri" w:hAnsi="Calisto MT" w:cs="Times New Roman"/>
          <w:sz w:val="24"/>
          <w:szCs w:val="24"/>
          <w:lang w:val="en-US"/>
        </w:rPr>
        <w:t>such</w:t>
      </w:r>
      <w:r w:rsidR="00FA40BF" w:rsidRPr="00E723C3">
        <w:rPr>
          <w:rFonts w:ascii="Calisto MT" w:eastAsia="Calibri" w:hAnsi="Calisto MT" w:cs="Times New Roman"/>
          <w:spacing w:val="35"/>
          <w:sz w:val="24"/>
          <w:szCs w:val="24"/>
          <w:lang w:val="en-US"/>
        </w:rPr>
        <w:t xml:space="preserve"> </w:t>
      </w:r>
      <w:r w:rsidR="00FA40BF" w:rsidRPr="00E723C3">
        <w:rPr>
          <w:rFonts w:ascii="Calisto MT" w:eastAsia="Calibri" w:hAnsi="Calisto MT" w:cs="Times New Roman"/>
          <w:sz w:val="24"/>
          <w:szCs w:val="24"/>
          <w:lang w:val="en-US"/>
        </w:rPr>
        <w:t>a</w:t>
      </w:r>
      <w:r w:rsidR="00FA40BF" w:rsidRPr="00E723C3">
        <w:rPr>
          <w:rFonts w:ascii="Calisto MT" w:eastAsia="Calibri" w:hAnsi="Calisto MT" w:cs="Times New Roman"/>
          <w:spacing w:val="34"/>
          <w:sz w:val="24"/>
          <w:szCs w:val="24"/>
          <w:lang w:val="en-US"/>
        </w:rPr>
        <w:t xml:space="preserve"> </w:t>
      </w:r>
      <w:r w:rsidR="00FA40BF" w:rsidRPr="00E723C3">
        <w:rPr>
          <w:rFonts w:ascii="Calisto MT" w:eastAsia="Calibri" w:hAnsi="Calisto MT" w:cs="Times New Roman"/>
          <w:sz w:val="24"/>
          <w:szCs w:val="24"/>
          <w:lang w:val="en-US"/>
        </w:rPr>
        <w:t>perception</w:t>
      </w:r>
      <w:r w:rsidR="00FA40BF" w:rsidRPr="00E723C3">
        <w:rPr>
          <w:rFonts w:ascii="Calisto MT" w:eastAsia="Calibri" w:hAnsi="Calisto MT" w:cs="Times New Roman"/>
          <w:spacing w:val="35"/>
          <w:sz w:val="24"/>
          <w:szCs w:val="24"/>
          <w:lang w:val="en-US"/>
        </w:rPr>
        <w:t xml:space="preserve"> </w:t>
      </w:r>
      <w:r w:rsidR="00FA40BF" w:rsidRPr="00E723C3">
        <w:rPr>
          <w:rFonts w:ascii="Calisto MT" w:eastAsia="Calibri" w:hAnsi="Calisto MT" w:cs="Times New Roman"/>
          <w:sz w:val="24"/>
          <w:szCs w:val="24"/>
          <w:lang w:val="en-US"/>
        </w:rPr>
        <w:t>could</w:t>
      </w:r>
      <w:r w:rsidR="00FA40BF" w:rsidRPr="00E723C3">
        <w:rPr>
          <w:rFonts w:ascii="Calisto MT" w:eastAsia="Calibri" w:hAnsi="Calisto MT" w:cs="Times New Roman"/>
          <w:spacing w:val="35"/>
          <w:sz w:val="24"/>
          <w:szCs w:val="24"/>
          <w:lang w:val="en-US"/>
        </w:rPr>
        <w:t xml:space="preserve"> </w:t>
      </w:r>
      <w:r w:rsidR="00FA40BF" w:rsidRPr="00E723C3">
        <w:rPr>
          <w:rFonts w:ascii="Calisto MT" w:eastAsia="Calibri" w:hAnsi="Calisto MT" w:cs="Times New Roman"/>
          <w:sz w:val="24"/>
          <w:szCs w:val="24"/>
          <w:lang w:val="en-US"/>
        </w:rPr>
        <w:t>be</w:t>
      </w:r>
      <w:r w:rsidR="00FA40BF" w:rsidRPr="00E723C3">
        <w:rPr>
          <w:rFonts w:ascii="Calisto MT" w:eastAsia="Calibri" w:hAnsi="Calisto MT" w:cs="Times New Roman"/>
          <w:spacing w:val="35"/>
          <w:sz w:val="24"/>
          <w:szCs w:val="24"/>
          <w:lang w:val="en-US"/>
        </w:rPr>
        <w:t xml:space="preserve"> </w:t>
      </w:r>
      <w:r w:rsidR="00FA40BF" w:rsidRPr="00E723C3">
        <w:rPr>
          <w:rFonts w:ascii="Calisto MT" w:eastAsia="Calibri" w:hAnsi="Calisto MT" w:cs="Times New Roman"/>
          <w:sz w:val="24"/>
          <w:szCs w:val="24"/>
          <w:lang w:val="en-US"/>
        </w:rPr>
        <w:t>enhancing</w:t>
      </w:r>
      <w:r w:rsidR="00FA40BF" w:rsidRPr="00E723C3">
        <w:rPr>
          <w:rFonts w:ascii="Calisto MT" w:eastAsia="Calibri" w:hAnsi="Calisto MT" w:cs="Times New Roman"/>
          <w:spacing w:val="34"/>
          <w:sz w:val="24"/>
          <w:szCs w:val="24"/>
          <w:lang w:val="en-US"/>
        </w:rPr>
        <w:t xml:space="preserve"> </w:t>
      </w:r>
      <w:r w:rsidR="00FA40BF" w:rsidRPr="00E723C3">
        <w:rPr>
          <w:rFonts w:ascii="Calisto MT" w:eastAsia="Calibri" w:hAnsi="Calisto MT" w:cs="Times New Roman"/>
          <w:sz w:val="24"/>
          <w:szCs w:val="24"/>
          <w:lang w:val="en-US"/>
        </w:rPr>
        <w:t>the</w:t>
      </w:r>
      <w:r w:rsidR="00FA40BF" w:rsidRPr="00E723C3">
        <w:rPr>
          <w:rFonts w:ascii="Calisto MT" w:eastAsia="Calibri" w:hAnsi="Calisto MT" w:cs="Times New Roman"/>
          <w:spacing w:val="35"/>
          <w:sz w:val="24"/>
          <w:szCs w:val="24"/>
          <w:lang w:val="en-US"/>
        </w:rPr>
        <w:t xml:space="preserve"> </w:t>
      </w:r>
      <w:r w:rsidR="00FA40BF" w:rsidRPr="00E723C3">
        <w:rPr>
          <w:rFonts w:ascii="Calisto MT" w:eastAsia="Calibri" w:hAnsi="Calisto MT" w:cs="Times New Roman"/>
          <w:sz w:val="24"/>
          <w:szCs w:val="24"/>
          <w:lang w:val="en-US"/>
        </w:rPr>
        <w:t>collaboration</w:t>
      </w:r>
      <w:r w:rsidR="00FA40BF" w:rsidRPr="00E723C3">
        <w:rPr>
          <w:rFonts w:ascii="Calisto MT" w:eastAsia="Calibri" w:hAnsi="Calisto MT" w:cs="Times New Roman"/>
          <w:spacing w:val="35"/>
          <w:sz w:val="24"/>
          <w:szCs w:val="24"/>
          <w:lang w:val="en-US"/>
        </w:rPr>
        <w:t xml:space="preserve"> </w:t>
      </w:r>
      <w:r w:rsidR="00FA40BF" w:rsidRPr="00E723C3">
        <w:rPr>
          <w:rFonts w:ascii="Calisto MT" w:eastAsia="Calibri" w:hAnsi="Calisto MT" w:cs="Times New Roman"/>
          <w:sz w:val="24"/>
          <w:szCs w:val="24"/>
          <w:lang w:val="en-US"/>
        </w:rPr>
        <w:t>and</w:t>
      </w:r>
      <w:r w:rsidR="00FA40BF" w:rsidRPr="00E723C3">
        <w:rPr>
          <w:rFonts w:ascii="Calisto MT" w:eastAsia="Times New Roman" w:hAnsi="Calisto MT" w:cs="Times New Roman"/>
          <w:w w:val="99"/>
          <w:sz w:val="24"/>
          <w:szCs w:val="24"/>
          <w:lang w:val="en-US"/>
        </w:rPr>
        <w:t xml:space="preserve"> </w:t>
      </w:r>
      <w:r w:rsidR="00FA40BF" w:rsidRPr="00E723C3">
        <w:rPr>
          <w:rFonts w:ascii="Calisto MT" w:eastAsia="Calibri" w:hAnsi="Calisto MT" w:cs="Times New Roman"/>
          <w:sz w:val="24"/>
          <w:szCs w:val="24"/>
          <w:lang w:val="en-US"/>
        </w:rPr>
        <w:t>cooperation</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between</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the</w:t>
      </w:r>
      <w:r w:rsidR="00FA40BF" w:rsidRPr="00E723C3">
        <w:rPr>
          <w:rFonts w:ascii="Calisto MT" w:eastAsia="Calibri" w:hAnsi="Calisto MT" w:cs="Times New Roman"/>
          <w:spacing w:val="19"/>
          <w:sz w:val="24"/>
          <w:szCs w:val="24"/>
          <w:lang w:val="en-US"/>
        </w:rPr>
        <w:t xml:space="preserve"> </w:t>
      </w:r>
      <w:r w:rsidR="00FA40BF" w:rsidRPr="00E723C3">
        <w:rPr>
          <w:rFonts w:ascii="Calisto MT" w:eastAsia="Calibri" w:hAnsi="Calisto MT" w:cs="Times New Roman"/>
          <w:sz w:val="24"/>
          <w:szCs w:val="24"/>
          <w:lang w:val="en-US"/>
        </w:rPr>
        <w:t>police</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and</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the</w:t>
      </w:r>
      <w:r w:rsidR="00FA40BF" w:rsidRPr="00E723C3">
        <w:rPr>
          <w:rFonts w:ascii="Calisto MT" w:eastAsia="Calibri" w:hAnsi="Calisto MT" w:cs="Times New Roman"/>
          <w:spacing w:val="19"/>
          <w:sz w:val="24"/>
          <w:szCs w:val="24"/>
          <w:lang w:val="en-US"/>
        </w:rPr>
        <w:t xml:space="preserve"> </w:t>
      </w:r>
      <w:r w:rsidR="00FA40BF" w:rsidRPr="00E723C3">
        <w:rPr>
          <w:rFonts w:ascii="Calisto MT" w:eastAsia="Calibri" w:hAnsi="Calisto MT" w:cs="Times New Roman"/>
          <w:sz w:val="24"/>
          <w:szCs w:val="24"/>
          <w:lang w:val="en-US"/>
        </w:rPr>
        <w:t>MDAs.</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By</w:t>
      </w:r>
      <w:r w:rsidR="00FA40BF" w:rsidRPr="00E723C3">
        <w:rPr>
          <w:rFonts w:ascii="Calisto MT" w:eastAsia="Calibri" w:hAnsi="Calisto MT" w:cs="Times New Roman"/>
          <w:spacing w:val="19"/>
          <w:sz w:val="24"/>
          <w:szCs w:val="24"/>
          <w:lang w:val="en-US"/>
        </w:rPr>
        <w:t xml:space="preserve"> </w:t>
      </w:r>
      <w:r w:rsidR="00FA40BF" w:rsidRPr="00E723C3">
        <w:rPr>
          <w:rFonts w:ascii="Calisto MT" w:eastAsia="Calibri" w:hAnsi="Calisto MT" w:cs="Times New Roman"/>
          <w:sz w:val="24"/>
          <w:szCs w:val="24"/>
          <w:lang w:val="en-US"/>
        </w:rPr>
        <w:t>collaborating</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with</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governmental</w:t>
      </w:r>
      <w:r w:rsidR="00FA40BF" w:rsidRPr="00E723C3">
        <w:rPr>
          <w:rFonts w:ascii="Calisto MT" w:eastAsia="Times New Roman" w:hAnsi="Calisto MT" w:cs="Times New Roman"/>
          <w:w w:val="99"/>
          <w:sz w:val="24"/>
          <w:szCs w:val="24"/>
          <w:lang w:val="en-US"/>
        </w:rPr>
        <w:t xml:space="preserve"> </w:t>
      </w:r>
      <w:r w:rsidR="00FA40BF" w:rsidRPr="00E723C3">
        <w:rPr>
          <w:rFonts w:ascii="Calisto MT" w:eastAsia="Calibri" w:hAnsi="Calisto MT" w:cs="Times New Roman"/>
          <w:sz w:val="24"/>
          <w:szCs w:val="24"/>
          <w:lang w:val="en-US"/>
        </w:rPr>
        <w:t>institutions,</w:t>
      </w:r>
      <w:r w:rsidR="00FA40BF" w:rsidRPr="00E723C3">
        <w:rPr>
          <w:rFonts w:ascii="Calisto MT" w:eastAsia="Calibri" w:hAnsi="Calisto MT" w:cs="Times New Roman"/>
          <w:spacing w:val="31"/>
          <w:sz w:val="24"/>
          <w:szCs w:val="24"/>
          <w:lang w:val="en-US"/>
        </w:rPr>
        <w:t xml:space="preserve"> </w:t>
      </w:r>
      <w:r w:rsidR="00FA40BF" w:rsidRPr="00E723C3">
        <w:rPr>
          <w:rFonts w:ascii="Calisto MT" w:eastAsia="Calibri" w:hAnsi="Calisto MT" w:cs="Times New Roman"/>
          <w:sz w:val="24"/>
          <w:szCs w:val="24"/>
          <w:lang w:val="en-US"/>
        </w:rPr>
        <w:t>policing</w:t>
      </w:r>
      <w:r w:rsidR="00FA40BF" w:rsidRPr="00E723C3">
        <w:rPr>
          <w:rFonts w:ascii="Calisto MT" w:eastAsia="Calibri" w:hAnsi="Calisto MT" w:cs="Times New Roman"/>
          <w:spacing w:val="32"/>
          <w:sz w:val="24"/>
          <w:szCs w:val="24"/>
          <w:lang w:val="en-US"/>
        </w:rPr>
        <w:t xml:space="preserve"> </w:t>
      </w:r>
      <w:r w:rsidRPr="00E723C3">
        <w:rPr>
          <w:rFonts w:ascii="Calisto MT" w:eastAsia="Calibri" w:hAnsi="Calisto MT" w:cs="Times New Roman"/>
          <w:sz w:val="24"/>
          <w:szCs w:val="24"/>
          <w:lang w:val="en-US"/>
        </w:rPr>
        <w:t>organizations</w:t>
      </w:r>
      <w:r w:rsidR="00FA40BF" w:rsidRPr="00E723C3">
        <w:rPr>
          <w:rFonts w:ascii="Calisto MT" w:eastAsia="Calibri" w:hAnsi="Calisto MT" w:cs="Times New Roman"/>
          <w:spacing w:val="32"/>
          <w:sz w:val="24"/>
          <w:szCs w:val="24"/>
          <w:lang w:val="en-US"/>
        </w:rPr>
        <w:t xml:space="preserve"> </w:t>
      </w:r>
      <w:r w:rsidR="00FA40BF" w:rsidRPr="00E723C3">
        <w:rPr>
          <w:rFonts w:ascii="Calisto MT" w:eastAsia="Calibri" w:hAnsi="Calisto MT" w:cs="Times New Roman"/>
          <w:sz w:val="24"/>
          <w:szCs w:val="24"/>
          <w:lang w:val="en-US"/>
        </w:rPr>
        <w:t>could</w:t>
      </w:r>
      <w:r w:rsidR="00FA40BF" w:rsidRPr="00E723C3">
        <w:rPr>
          <w:rFonts w:ascii="Calisto MT" w:eastAsia="Calibri" w:hAnsi="Calisto MT" w:cs="Times New Roman"/>
          <w:spacing w:val="31"/>
          <w:sz w:val="24"/>
          <w:szCs w:val="24"/>
          <w:lang w:val="en-US"/>
        </w:rPr>
        <w:t xml:space="preserve"> </w:t>
      </w:r>
      <w:r w:rsidR="00FA40BF" w:rsidRPr="00E723C3">
        <w:rPr>
          <w:rFonts w:ascii="Calisto MT" w:eastAsia="Calibri" w:hAnsi="Calisto MT" w:cs="Times New Roman"/>
          <w:sz w:val="24"/>
          <w:szCs w:val="24"/>
          <w:lang w:val="en-US"/>
        </w:rPr>
        <w:t>improve</w:t>
      </w:r>
      <w:r w:rsidR="00FA40BF" w:rsidRPr="00E723C3">
        <w:rPr>
          <w:rFonts w:ascii="Calisto MT" w:eastAsia="Calibri" w:hAnsi="Calisto MT" w:cs="Times New Roman"/>
          <w:spacing w:val="32"/>
          <w:sz w:val="24"/>
          <w:szCs w:val="24"/>
          <w:lang w:val="en-US"/>
        </w:rPr>
        <w:t xml:space="preserve"> </w:t>
      </w:r>
      <w:r w:rsidR="00FA40BF" w:rsidRPr="00E723C3">
        <w:rPr>
          <w:rFonts w:ascii="Calisto MT" w:eastAsia="Calibri" w:hAnsi="Calisto MT" w:cs="Times New Roman"/>
          <w:sz w:val="24"/>
          <w:szCs w:val="24"/>
          <w:lang w:val="en-US"/>
        </w:rPr>
        <w:t>their</w:t>
      </w:r>
      <w:r w:rsidR="00FA40BF" w:rsidRPr="00E723C3">
        <w:rPr>
          <w:rFonts w:ascii="Calisto MT" w:eastAsia="Calibri" w:hAnsi="Calisto MT" w:cs="Times New Roman"/>
          <w:spacing w:val="32"/>
          <w:sz w:val="24"/>
          <w:szCs w:val="24"/>
          <w:lang w:val="en-US"/>
        </w:rPr>
        <w:t xml:space="preserve"> </w:t>
      </w:r>
      <w:r w:rsidR="00FA40BF" w:rsidRPr="00E723C3">
        <w:rPr>
          <w:rFonts w:ascii="Calisto MT" w:eastAsia="Calibri" w:hAnsi="Calisto MT" w:cs="Times New Roman"/>
          <w:spacing w:val="-1"/>
          <w:sz w:val="24"/>
          <w:szCs w:val="24"/>
          <w:lang w:val="en-US"/>
        </w:rPr>
        <w:t>credibility</w:t>
      </w:r>
      <w:r w:rsidR="00FA40BF" w:rsidRPr="00E723C3">
        <w:rPr>
          <w:rFonts w:ascii="Calisto MT" w:eastAsia="Calibri" w:hAnsi="Calisto MT" w:cs="Times New Roman"/>
          <w:spacing w:val="32"/>
          <w:sz w:val="24"/>
          <w:szCs w:val="24"/>
          <w:lang w:val="en-US"/>
        </w:rPr>
        <w:t xml:space="preserve"> </w:t>
      </w:r>
      <w:r w:rsidR="00FA40BF" w:rsidRPr="00E723C3">
        <w:rPr>
          <w:rFonts w:ascii="Calisto MT" w:eastAsia="Calibri" w:hAnsi="Calisto MT" w:cs="Times New Roman"/>
          <w:sz w:val="24"/>
          <w:szCs w:val="24"/>
          <w:lang w:val="en-US"/>
        </w:rPr>
        <w:t>within</w:t>
      </w:r>
      <w:r w:rsidR="00FA40BF" w:rsidRPr="00E723C3">
        <w:rPr>
          <w:rFonts w:ascii="Calisto MT" w:eastAsia="Calibri" w:hAnsi="Calisto MT" w:cs="Times New Roman"/>
          <w:spacing w:val="31"/>
          <w:sz w:val="24"/>
          <w:szCs w:val="24"/>
          <w:lang w:val="en-US"/>
        </w:rPr>
        <w:t xml:space="preserve"> </w:t>
      </w:r>
      <w:r w:rsidR="00FA40BF" w:rsidRPr="00E723C3">
        <w:rPr>
          <w:rFonts w:ascii="Calisto MT" w:eastAsia="Calibri" w:hAnsi="Calisto MT" w:cs="Times New Roman"/>
          <w:sz w:val="24"/>
          <w:szCs w:val="24"/>
          <w:lang w:val="en-US"/>
        </w:rPr>
        <w:t>the</w:t>
      </w:r>
      <w:r w:rsidR="00FA40BF" w:rsidRPr="00E723C3">
        <w:rPr>
          <w:rFonts w:ascii="Calisto MT" w:eastAsia="Calibri" w:hAnsi="Calisto MT" w:cs="Times New Roman"/>
          <w:spacing w:val="32"/>
          <w:sz w:val="24"/>
          <w:szCs w:val="24"/>
          <w:lang w:val="en-US"/>
        </w:rPr>
        <w:t xml:space="preserve"> </w:t>
      </w:r>
      <w:r w:rsidR="00FA40BF" w:rsidRPr="00E723C3">
        <w:rPr>
          <w:rFonts w:ascii="Calisto MT" w:eastAsia="Calibri" w:hAnsi="Calisto MT" w:cs="Times New Roman"/>
          <w:spacing w:val="-1"/>
          <w:sz w:val="24"/>
          <w:szCs w:val="24"/>
          <w:lang w:val="en-US"/>
        </w:rPr>
        <w:t>community,</w:t>
      </w:r>
      <w:r w:rsidR="00FA40BF" w:rsidRPr="00E723C3">
        <w:rPr>
          <w:rFonts w:ascii="Calisto MT" w:eastAsia="Times New Roman" w:hAnsi="Calisto MT" w:cs="Times New Roman"/>
          <w:spacing w:val="38"/>
          <w:w w:val="99"/>
          <w:sz w:val="24"/>
          <w:szCs w:val="24"/>
          <w:lang w:val="en-US"/>
        </w:rPr>
        <w:t xml:space="preserve"> </w:t>
      </w:r>
      <w:r w:rsidR="00FA40BF" w:rsidRPr="00E723C3">
        <w:rPr>
          <w:rFonts w:ascii="Calisto MT" w:eastAsia="Calibri" w:hAnsi="Calisto MT" w:cs="Times New Roman"/>
          <w:sz w:val="24"/>
          <w:szCs w:val="24"/>
          <w:lang w:val="en-US"/>
        </w:rPr>
        <w:t>which</w:t>
      </w:r>
      <w:r w:rsidR="00FA40BF" w:rsidRPr="00E723C3">
        <w:rPr>
          <w:rFonts w:ascii="Calisto MT" w:eastAsia="Calibri" w:hAnsi="Calisto MT" w:cs="Times New Roman"/>
          <w:spacing w:val="11"/>
          <w:sz w:val="24"/>
          <w:szCs w:val="24"/>
          <w:lang w:val="en-US"/>
        </w:rPr>
        <w:t xml:space="preserve"> </w:t>
      </w:r>
      <w:r w:rsidR="00FA40BF" w:rsidRPr="00E723C3">
        <w:rPr>
          <w:rFonts w:ascii="Calisto MT" w:eastAsia="Calibri" w:hAnsi="Calisto MT" w:cs="Times New Roman"/>
          <w:sz w:val="24"/>
          <w:szCs w:val="24"/>
          <w:lang w:val="en-US"/>
        </w:rPr>
        <w:t>in</w:t>
      </w:r>
      <w:r w:rsidR="00FA40BF" w:rsidRPr="00E723C3">
        <w:rPr>
          <w:rFonts w:ascii="Calisto MT" w:eastAsia="Calibri" w:hAnsi="Calisto MT" w:cs="Times New Roman"/>
          <w:spacing w:val="11"/>
          <w:sz w:val="24"/>
          <w:szCs w:val="24"/>
          <w:lang w:val="en-US"/>
        </w:rPr>
        <w:t xml:space="preserve"> </w:t>
      </w:r>
      <w:r w:rsidR="00FA40BF" w:rsidRPr="00E723C3">
        <w:rPr>
          <w:rFonts w:ascii="Calisto MT" w:eastAsia="Calibri" w:hAnsi="Calisto MT" w:cs="Times New Roman"/>
          <w:sz w:val="24"/>
          <w:szCs w:val="24"/>
          <w:lang w:val="en-US"/>
        </w:rPr>
        <w:t>turn</w:t>
      </w:r>
      <w:r w:rsidR="00FA40BF" w:rsidRPr="00E723C3">
        <w:rPr>
          <w:rFonts w:ascii="Calisto MT" w:eastAsia="Calibri" w:hAnsi="Calisto MT" w:cs="Times New Roman"/>
          <w:spacing w:val="11"/>
          <w:sz w:val="24"/>
          <w:szCs w:val="24"/>
          <w:lang w:val="en-US"/>
        </w:rPr>
        <w:t xml:space="preserve"> </w:t>
      </w:r>
      <w:r w:rsidR="00FA40BF" w:rsidRPr="00E723C3">
        <w:rPr>
          <w:rFonts w:ascii="Calisto MT" w:eastAsia="Calibri" w:hAnsi="Calisto MT" w:cs="Times New Roman"/>
          <w:sz w:val="24"/>
          <w:szCs w:val="24"/>
          <w:lang w:val="en-US"/>
        </w:rPr>
        <w:t>would</w:t>
      </w:r>
      <w:r w:rsidR="00FA40BF" w:rsidRPr="00E723C3">
        <w:rPr>
          <w:rFonts w:ascii="Calisto MT" w:eastAsia="Calibri" w:hAnsi="Calisto MT" w:cs="Times New Roman"/>
          <w:spacing w:val="12"/>
          <w:sz w:val="24"/>
          <w:szCs w:val="24"/>
          <w:lang w:val="en-US"/>
        </w:rPr>
        <w:t xml:space="preserve"> </w:t>
      </w:r>
      <w:r w:rsidR="00FA40BF" w:rsidRPr="00E723C3">
        <w:rPr>
          <w:rFonts w:ascii="Calisto MT" w:eastAsia="Calibri" w:hAnsi="Calisto MT" w:cs="Times New Roman"/>
          <w:sz w:val="24"/>
          <w:szCs w:val="24"/>
          <w:lang w:val="en-US"/>
        </w:rPr>
        <w:t>encourage</w:t>
      </w:r>
      <w:r w:rsidR="00FA40BF" w:rsidRPr="00E723C3">
        <w:rPr>
          <w:rFonts w:ascii="Calisto MT" w:eastAsia="Calibri" w:hAnsi="Calisto MT" w:cs="Times New Roman"/>
          <w:spacing w:val="11"/>
          <w:sz w:val="24"/>
          <w:szCs w:val="24"/>
          <w:lang w:val="en-US"/>
        </w:rPr>
        <w:t xml:space="preserve"> </w:t>
      </w:r>
      <w:r w:rsidR="00FA40BF" w:rsidRPr="00E723C3">
        <w:rPr>
          <w:rFonts w:ascii="Calisto MT" w:eastAsia="Calibri" w:hAnsi="Calisto MT" w:cs="Times New Roman"/>
          <w:sz w:val="24"/>
          <w:szCs w:val="24"/>
          <w:lang w:val="en-US"/>
        </w:rPr>
        <w:t>more</w:t>
      </w:r>
      <w:r w:rsidR="00FA40BF" w:rsidRPr="00E723C3">
        <w:rPr>
          <w:rFonts w:ascii="Calisto MT" w:eastAsia="Calibri" w:hAnsi="Calisto MT" w:cs="Times New Roman"/>
          <w:spacing w:val="11"/>
          <w:sz w:val="24"/>
          <w:szCs w:val="24"/>
          <w:lang w:val="en-US"/>
        </w:rPr>
        <w:t xml:space="preserve"> </w:t>
      </w:r>
      <w:r w:rsidR="00FA40BF" w:rsidRPr="00E723C3">
        <w:rPr>
          <w:rFonts w:ascii="Calisto MT" w:eastAsia="Calibri" w:hAnsi="Calisto MT" w:cs="Times New Roman"/>
          <w:sz w:val="24"/>
          <w:szCs w:val="24"/>
          <w:lang w:val="en-US"/>
        </w:rPr>
        <w:t>beneficial</w:t>
      </w:r>
      <w:r w:rsidR="00FA40BF" w:rsidRPr="00E723C3">
        <w:rPr>
          <w:rFonts w:ascii="Calisto MT" w:eastAsia="Calibri" w:hAnsi="Calisto MT" w:cs="Times New Roman"/>
          <w:spacing w:val="11"/>
          <w:sz w:val="24"/>
          <w:szCs w:val="24"/>
          <w:lang w:val="en-US"/>
        </w:rPr>
        <w:t xml:space="preserve"> </w:t>
      </w:r>
      <w:r w:rsidR="00FA40BF" w:rsidRPr="00E723C3">
        <w:rPr>
          <w:rFonts w:ascii="Calisto MT" w:eastAsia="Calibri" w:hAnsi="Calisto MT" w:cs="Times New Roman"/>
          <w:sz w:val="24"/>
          <w:szCs w:val="24"/>
          <w:lang w:val="en-US"/>
        </w:rPr>
        <w:t>engagement.</w:t>
      </w:r>
      <w:r w:rsidR="00FA40BF" w:rsidRPr="00E723C3">
        <w:rPr>
          <w:rFonts w:ascii="Calisto MT" w:eastAsia="Calibri" w:hAnsi="Calisto MT" w:cs="Times New Roman"/>
          <w:spacing w:val="12"/>
          <w:sz w:val="24"/>
          <w:szCs w:val="24"/>
          <w:lang w:val="en-US"/>
        </w:rPr>
        <w:t xml:space="preserve"> </w:t>
      </w:r>
      <w:r w:rsidR="00FA40BF" w:rsidRPr="00E723C3">
        <w:rPr>
          <w:rFonts w:ascii="Calisto MT" w:eastAsia="Calibri" w:hAnsi="Calisto MT" w:cs="Times New Roman"/>
          <w:sz w:val="24"/>
          <w:szCs w:val="24"/>
          <w:lang w:val="en-US"/>
        </w:rPr>
        <w:t>Additionally,</w:t>
      </w:r>
      <w:r w:rsidR="00FA40BF" w:rsidRPr="00E723C3">
        <w:rPr>
          <w:rFonts w:ascii="Calisto MT" w:eastAsia="Calibri" w:hAnsi="Calisto MT" w:cs="Times New Roman"/>
          <w:spacing w:val="11"/>
          <w:sz w:val="24"/>
          <w:szCs w:val="24"/>
          <w:lang w:val="en-US"/>
        </w:rPr>
        <w:t xml:space="preserve"> </w:t>
      </w:r>
      <w:r w:rsidR="00FA40BF" w:rsidRPr="00E723C3">
        <w:rPr>
          <w:rFonts w:ascii="Calisto MT" w:eastAsia="Calibri" w:hAnsi="Calisto MT" w:cs="Times New Roman"/>
          <w:sz w:val="24"/>
          <w:szCs w:val="24"/>
          <w:lang w:val="en-US"/>
        </w:rPr>
        <w:t>this</w:t>
      </w:r>
      <w:r w:rsidR="00FA40BF" w:rsidRPr="00E723C3">
        <w:rPr>
          <w:rFonts w:ascii="Calisto MT" w:eastAsia="Calibri" w:hAnsi="Calisto MT" w:cs="Times New Roman"/>
          <w:spacing w:val="11"/>
          <w:sz w:val="24"/>
          <w:szCs w:val="24"/>
          <w:lang w:val="en-US"/>
        </w:rPr>
        <w:t xml:space="preserve"> </w:t>
      </w:r>
      <w:r w:rsidR="00FA40BF" w:rsidRPr="00E723C3">
        <w:rPr>
          <w:rFonts w:ascii="Calisto MT" w:eastAsia="Calibri" w:hAnsi="Calisto MT" w:cs="Times New Roman"/>
          <w:sz w:val="24"/>
          <w:szCs w:val="24"/>
          <w:lang w:val="en-US"/>
        </w:rPr>
        <w:t>component</w:t>
      </w:r>
      <w:r w:rsidR="00FA40BF" w:rsidRPr="00E723C3">
        <w:rPr>
          <w:rFonts w:ascii="Calisto MT" w:eastAsia="Times New Roman" w:hAnsi="Calisto MT" w:cs="Times New Roman"/>
          <w:w w:val="99"/>
          <w:sz w:val="24"/>
          <w:szCs w:val="24"/>
          <w:lang w:val="en-US"/>
        </w:rPr>
        <w:t xml:space="preserve"> </w:t>
      </w:r>
      <w:r w:rsidR="00FA40BF" w:rsidRPr="00E723C3">
        <w:rPr>
          <w:rFonts w:ascii="Calisto MT" w:eastAsia="Calibri" w:hAnsi="Calisto MT" w:cs="Times New Roman"/>
          <w:sz w:val="24"/>
          <w:szCs w:val="24"/>
          <w:lang w:val="en-US"/>
        </w:rPr>
        <w:t>should</w:t>
      </w:r>
      <w:r w:rsidR="00FA40BF" w:rsidRPr="00E723C3">
        <w:rPr>
          <w:rFonts w:ascii="Calisto MT" w:eastAsia="Calibri" w:hAnsi="Calisto MT" w:cs="Times New Roman"/>
          <w:spacing w:val="17"/>
          <w:sz w:val="24"/>
          <w:szCs w:val="24"/>
          <w:lang w:val="en-US"/>
        </w:rPr>
        <w:t xml:space="preserve"> </w:t>
      </w:r>
      <w:r w:rsidR="00FA40BF" w:rsidRPr="00E723C3">
        <w:rPr>
          <w:rFonts w:ascii="Calisto MT" w:eastAsia="Calibri" w:hAnsi="Calisto MT" w:cs="Times New Roman"/>
          <w:sz w:val="24"/>
          <w:szCs w:val="24"/>
          <w:lang w:val="en-US"/>
        </w:rPr>
        <w:t>promote</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engagements</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and</w:t>
      </w:r>
      <w:r w:rsidR="00FA40BF" w:rsidRPr="00E723C3">
        <w:rPr>
          <w:rFonts w:ascii="Calisto MT" w:eastAsia="Calibri" w:hAnsi="Calisto MT" w:cs="Times New Roman"/>
          <w:spacing w:val="17"/>
          <w:sz w:val="24"/>
          <w:szCs w:val="24"/>
          <w:lang w:val="en-US"/>
        </w:rPr>
        <w:t xml:space="preserve"> </w:t>
      </w:r>
      <w:r w:rsidR="00FA40BF" w:rsidRPr="00E723C3">
        <w:rPr>
          <w:rFonts w:ascii="Calisto MT" w:eastAsia="Calibri" w:hAnsi="Calisto MT" w:cs="Times New Roman"/>
          <w:sz w:val="24"/>
          <w:szCs w:val="24"/>
          <w:lang w:val="en-US"/>
        </w:rPr>
        <w:t>sensitization</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of</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pacing w:val="-1"/>
          <w:sz w:val="24"/>
          <w:szCs w:val="24"/>
          <w:lang w:val="en-US"/>
        </w:rPr>
        <w:t>traditional</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authorities</w:t>
      </w:r>
      <w:r w:rsidR="00FA40BF" w:rsidRPr="00E723C3">
        <w:rPr>
          <w:rFonts w:ascii="Calisto MT" w:eastAsia="Calibri" w:hAnsi="Calisto MT" w:cs="Times New Roman"/>
          <w:spacing w:val="17"/>
          <w:sz w:val="24"/>
          <w:szCs w:val="24"/>
          <w:lang w:val="en-US"/>
        </w:rPr>
        <w:t xml:space="preserve"> </w:t>
      </w:r>
      <w:r w:rsidR="00FA40BF" w:rsidRPr="00E723C3">
        <w:rPr>
          <w:rFonts w:ascii="Calisto MT" w:eastAsia="Calibri" w:hAnsi="Calisto MT" w:cs="Times New Roman"/>
          <w:sz w:val="24"/>
          <w:szCs w:val="24"/>
          <w:lang w:val="en-US"/>
        </w:rPr>
        <w:t>such</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as</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Chiefs</w:t>
      </w:r>
      <w:r w:rsidR="00FA40BF" w:rsidRPr="00E723C3">
        <w:rPr>
          <w:rFonts w:ascii="Calisto MT" w:eastAsia="Calibri" w:hAnsi="Calisto MT" w:cs="Times New Roman"/>
          <w:spacing w:val="18"/>
          <w:sz w:val="24"/>
          <w:szCs w:val="24"/>
          <w:lang w:val="en-US"/>
        </w:rPr>
        <w:t xml:space="preserve"> </w:t>
      </w:r>
      <w:r w:rsidR="00FA40BF" w:rsidRPr="00E723C3">
        <w:rPr>
          <w:rFonts w:ascii="Calisto MT" w:eastAsia="Calibri" w:hAnsi="Calisto MT" w:cs="Times New Roman"/>
          <w:sz w:val="24"/>
          <w:szCs w:val="24"/>
          <w:lang w:val="en-US"/>
        </w:rPr>
        <w:t>on</w:t>
      </w:r>
      <w:r w:rsidR="00FB3A29">
        <w:rPr>
          <w:rFonts w:ascii="Calisto MT" w:eastAsia="Calibri" w:hAnsi="Calisto MT" w:cs="Times New Roman"/>
          <w:sz w:val="24"/>
          <w:szCs w:val="24"/>
          <w:lang w:val="en-US"/>
        </w:rPr>
        <w:t xml:space="preserve"> justice related issues. </w:t>
      </w:r>
    </w:p>
    <w:p w14:paraId="1F033DB9" w14:textId="77777777" w:rsidR="0045150E" w:rsidRPr="00686701" w:rsidRDefault="0045150E" w:rsidP="00B65D8E">
      <w:pPr>
        <w:spacing w:line="276" w:lineRule="auto"/>
        <w:jc w:val="both"/>
        <w:rPr>
          <w:rFonts w:ascii="Calisto MT" w:hAnsi="Calisto MT" w:cstheme="minorHAnsi"/>
        </w:rPr>
      </w:pPr>
    </w:p>
    <w:tbl>
      <w:tblPr>
        <w:tblStyle w:val="TableGrid"/>
        <w:tblW w:w="9355" w:type="dxa"/>
        <w:tblLook w:val="04A0" w:firstRow="1" w:lastRow="0" w:firstColumn="1" w:lastColumn="0" w:noHBand="0" w:noVBand="1"/>
      </w:tblPr>
      <w:tblGrid>
        <w:gridCol w:w="2605"/>
        <w:gridCol w:w="3405"/>
        <w:gridCol w:w="3345"/>
      </w:tblGrid>
      <w:tr w:rsidR="00FA40BF" w:rsidRPr="00686701" w14:paraId="5F3F57BD" w14:textId="77777777" w:rsidTr="00686701">
        <w:tc>
          <w:tcPr>
            <w:tcW w:w="2605" w:type="dxa"/>
            <w:shd w:val="clear" w:color="auto" w:fill="DEEAF6" w:themeFill="accent5" w:themeFillTint="33"/>
          </w:tcPr>
          <w:p w14:paraId="079128AD" w14:textId="77777777" w:rsidR="00FA40BF" w:rsidRPr="00686701" w:rsidRDefault="00FA40BF" w:rsidP="00B62F30">
            <w:pPr>
              <w:spacing w:line="276" w:lineRule="auto"/>
              <w:jc w:val="center"/>
              <w:rPr>
                <w:rFonts w:ascii="Calisto MT" w:hAnsi="Calisto MT" w:cstheme="minorHAnsi"/>
              </w:rPr>
            </w:pPr>
            <w:r w:rsidRPr="00686701">
              <w:rPr>
                <w:rFonts w:ascii="Calisto MT" w:hAnsi="Calisto MT" w:cstheme="minorHAnsi"/>
              </w:rPr>
              <w:t>Output</w:t>
            </w:r>
          </w:p>
        </w:tc>
        <w:tc>
          <w:tcPr>
            <w:tcW w:w="3405" w:type="dxa"/>
            <w:shd w:val="clear" w:color="auto" w:fill="DEEAF6" w:themeFill="accent5" w:themeFillTint="33"/>
          </w:tcPr>
          <w:p w14:paraId="66D23C67" w14:textId="77777777" w:rsidR="00FA40BF" w:rsidRPr="00686701" w:rsidRDefault="00FA40BF"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45" w:type="dxa"/>
            <w:shd w:val="clear" w:color="auto" w:fill="DEEAF6" w:themeFill="accent5" w:themeFillTint="33"/>
          </w:tcPr>
          <w:p w14:paraId="2A64272B" w14:textId="77777777" w:rsidR="00FA40BF" w:rsidRPr="00686701" w:rsidRDefault="00FA40BF"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4C0124" w:rsidRPr="00686701" w14:paraId="2FD438BB" w14:textId="77777777" w:rsidTr="00686701">
        <w:trPr>
          <w:trHeight w:val="728"/>
        </w:trPr>
        <w:tc>
          <w:tcPr>
            <w:tcW w:w="2605" w:type="dxa"/>
            <w:vMerge w:val="restart"/>
          </w:tcPr>
          <w:p w14:paraId="1C15D391" w14:textId="77777777" w:rsidR="004C0124" w:rsidRPr="00686701" w:rsidRDefault="004C0124" w:rsidP="004C0124">
            <w:pPr>
              <w:pStyle w:val="NoSpacing"/>
              <w:spacing w:line="360" w:lineRule="auto"/>
              <w:jc w:val="center"/>
              <w:rPr>
                <w:rFonts w:ascii="Calisto MT" w:eastAsia="Calisto MT" w:hAnsi="Calisto MT"/>
                <w:i w:val="0"/>
                <w:iCs w:val="0"/>
              </w:rPr>
            </w:pPr>
          </w:p>
          <w:p w14:paraId="0C62165B" w14:textId="77777777" w:rsidR="004C0124" w:rsidRPr="00686701" w:rsidRDefault="004C0124" w:rsidP="004C0124">
            <w:pPr>
              <w:pStyle w:val="NoSpacing"/>
              <w:spacing w:line="360" w:lineRule="auto"/>
              <w:jc w:val="center"/>
              <w:rPr>
                <w:rFonts w:ascii="Calisto MT" w:eastAsia="Calisto MT" w:hAnsi="Calisto MT"/>
                <w:i w:val="0"/>
                <w:iCs w:val="0"/>
              </w:rPr>
            </w:pPr>
          </w:p>
          <w:p w14:paraId="2A0048C6" w14:textId="77777777" w:rsidR="004C0124" w:rsidRPr="00686701" w:rsidRDefault="004C0124" w:rsidP="004C0124">
            <w:pPr>
              <w:pStyle w:val="NoSpacing"/>
              <w:spacing w:line="360" w:lineRule="auto"/>
              <w:jc w:val="center"/>
              <w:rPr>
                <w:rFonts w:ascii="Calisto MT" w:eastAsia="Calisto MT" w:hAnsi="Calisto MT"/>
                <w:i w:val="0"/>
                <w:iCs w:val="0"/>
              </w:rPr>
            </w:pPr>
          </w:p>
          <w:p w14:paraId="67F491BE" w14:textId="77777777" w:rsidR="004C0124" w:rsidRPr="00686701" w:rsidRDefault="004C0124" w:rsidP="004C0124">
            <w:pPr>
              <w:pStyle w:val="NoSpacing"/>
              <w:spacing w:line="360" w:lineRule="auto"/>
              <w:jc w:val="center"/>
              <w:rPr>
                <w:rFonts w:ascii="Calisto MT" w:eastAsia="Calisto MT" w:hAnsi="Calisto MT"/>
                <w:i w:val="0"/>
                <w:iCs w:val="0"/>
              </w:rPr>
            </w:pPr>
          </w:p>
          <w:p w14:paraId="2C88209C" w14:textId="77777777" w:rsidR="004C0124" w:rsidRPr="00686701" w:rsidRDefault="004C0124" w:rsidP="004C0124">
            <w:pPr>
              <w:pStyle w:val="NoSpacing"/>
              <w:spacing w:line="360" w:lineRule="auto"/>
              <w:jc w:val="center"/>
              <w:rPr>
                <w:rFonts w:ascii="Calisto MT" w:eastAsia="Calisto MT" w:hAnsi="Calisto MT"/>
                <w:i w:val="0"/>
                <w:iCs w:val="0"/>
              </w:rPr>
            </w:pPr>
          </w:p>
          <w:p w14:paraId="7D57BA70" w14:textId="7BF1D5D8" w:rsidR="004C0124" w:rsidRPr="00686701" w:rsidRDefault="004C0124" w:rsidP="004C0124">
            <w:pPr>
              <w:pStyle w:val="NoSpacing"/>
              <w:spacing w:line="360" w:lineRule="auto"/>
              <w:jc w:val="center"/>
              <w:rPr>
                <w:rFonts w:ascii="Calisto MT" w:eastAsia="Calisto MT" w:hAnsi="Calisto MT"/>
                <w:i w:val="0"/>
                <w:iCs w:val="0"/>
              </w:rPr>
            </w:pPr>
            <w:r w:rsidRPr="00686701">
              <w:rPr>
                <w:rFonts w:ascii="Calisto MT" w:eastAsia="Calisto MT" w:hAnsi="Calisto MT"/>
                <w:i w:val="0"/>
                <w:iCs w:val="0"/>
              </w:rPr>
              <w:t xml:space="preserve"> </w:t>
            </w:r>
          </w:p>
          <w:p w14:paraId="29985C9D" w14:textId="202F1E75" w:rsidR="004C0124" w:rsidRPr="00686701" w:rsidRDefault="004C0124" w:rsidP="004C0124">
            <w:pPr>
              <w:pStyle w:val="NoSpacing"/>
              <w:spacing w:line="360" w:lineRule="auto"/>
              <w:jc w:val="center"/>
              <w:rPr>
                <w:rFonts w:ascii="Calisto MT" w:hAnsi="Calisto MT" w:cstheme="minorHAnsi"/>
                <w:i w:val="0"/>
                <w:iCs w:val="0"/>
              </w:rPr>
            </w:pPr>
            <w:r w:rsidRPr="00686701">
              <w:rPr>
                <w:rFonts w:ascii="Calisto MT" w:eastAsia="Calisto MT" w:hAnsi="Calisto MT" w:cs="Times New Roman"/>
                <w:i w:val="0"/>
                <w:iCs w:val="0"/>
                <w:sz w:val="24"/>
                <w:szCs w:val="24"/>
              </w:rPr>
              <w:t>Strengthening Community Engagement in Justice Delivery</w:t>
            </w:r>
          </w:p>
          <w:p w14:paraId="5525CBAD" w14:textId="77777777" w:rsidR="004C0124" w:rsidRPr="00686701" w:rsidRDefault="004C0124" w:rsidP="004C0124">
            <w:pPr>
              <w:pStyle w:val="NoSpacing"/>
              <w:spacing w:line="360" w:lineRule="auto"/>
              <w:jc w:val="center"/>
              <w:rPr>
                <w:rFonts w:ascii="Calisto MT" w:hAnsi="Calisto MT" w:cstheme="minorHAnsi"/>
                <w:i w:val="0"/>
                <w:iCs w:val="0"/>
              </w:rPr>
            </w:pPr>
          </w:p>
        </w:tc>
        <w:tc>
          <w:tcPr>
            <w:tcW w:w="3405" w:type="dxa"/>
          </w:tcPr>
          <w:p w14:paraId="2603811E" w14:textId="6A5B242C" w:rsidR="004C0124" w:rsidRPr="00686701" w:rsidRDefault="004C0124" w:rsidP="004C0124">
            <w:pPr>
              <w:pStyle w:val="NoSpacing"/>
              <w:rPr>
                <w:rFonts w:ascii="Calisto MT" w:eastAsia="Calisto MT" w:hAnsi="Calisto MT" w:cs="Calisto MT"/>
                <w:i w:val="0"/>
                <w:iCs w:val="0"/>
              </w:rPr>
            </w:pPr>
            <w:r w:rsidRPr="00686701">
              <w:rPr>
                <w:rFonts w:ascii="Calisto MT" w:hAnsi="Calisto MT"/>
                <w:i w:val="0"/>
                <w:iCs w:val="0"/>
              </w:rPr>
              <w:t>Scale</w:t>
            </w:r>
            <w:r w:rsidRPr="00686701">
              <w:rPr>
                <w:rFonts w:ascii="Calisto MT" w:hAnsi="Calisto MT"/>
                <w:i w:val="0"/>
                <w:iCs w:val="0"/>
                <w:spacing w:val="-5"/>
              </w:rPr>
              <w:t xml:space="preserve"> </w:t>
            </w:r>
            <w:r w:rsidRPr="00686701">
              <w:rPr>
                <w:rFonts w:ascii="Calisto MT" w:hAnsi="Calisto MT"/>
                <w:i w:val="0"/>
                <w:iCs w:val="0"/>
              </w:rPr>
              <w:t>up</w:t>
            </w:r>
            <w:r w:rsidRPr="00686701">
              <w:rPr>
                <w:rFonts w:ascii="Calisto MT" w:hAnsi="Calisto MT"/>
                <w:i w:val="0"/>
                <w:iCs w:val="0"/>
                <w:spacing w:val="-5"/>
              </w:rPr>
              <w:t xml:space="preserve"> </w:t>
            </w:r>
            <w:r w:rsidRPr="00686701">
              <w:rPr>
                <w:rFonts w:ascii="Calisto MT" w:hAnsi="Calisto MT"/>
                <w:i w:val="0"/>
                <w:iCs w:val="0"/>
              </w:rPr>
              <w:t>community</w:t>
            </w:r>
            <w:r w:rsidRPr="00686701">
              <w:rPr>
                <w:rFonts w:ascii="Calisto MT" w:hAnsi="Calisto MT"/>
                <w:i w:val="0"/>
                <w:iCs w:val="0"/>
                <w:spacing w:val="-5"/>
              </w:rPr>
              <w:t xml:space="preserve"> </w:t>
            </w:r>
            <w:r w:rsidRPr="00686701">
              <w:rPr>
                <w:rFonts w:ascii="Calisto MT" w:hAnsi="Calisto MT"/>
                <w:i w:val="0"/>
                <w:iCs w:val="0"/>
              </w:rPr>
              <w:t>policing</w:t>
            </w:r>
            <w:r w:rsidRPr="00686701">
              <w:rPr>
                <w:rFonts w:ascii="Calisto MT" w:hAnsi="Calisto MT"/>
                <w:i w:val="0"/>
                <w:iCs w:val="0"/>
                <w:spacing w:val="-5"/>
              </w:rPr>
              <w:t xml:space="preserve"> </w:t>
            </w:r>
            <w:r w:rsidRPr="00686701">
              <w:rPr>
                <w:rFonts w:ascii="Calisto MT" w:hAnsi="Calisto MT"/>
                <w:i w:val="0"/>
                <w:iCs w:val="0"/>
              </w:rPr>
              <w:t>across</w:t>
            </w:r>
            <w:r w:rsidRPr="00686701">
              <w:rPr>
                <w:rFonts w:ascii="Calisto MT" w:hAnsi="Calisto MT"/>
                <w:i w:val="0"/>
                <w:iCs w:val="0"/>
                <w:spacing w:val="-5"/>
              </w:rPr>
              <w:t xml:space="preserve"> </w:t>
            </w:r>
            <w:r w:rsidRPr="00686701">
              <w:rPr>
                <w:rFonts w:ascii="Calisto MT" w:hAnsi="Calisto MT"/>
                <w:i w:val="0"/>
                <w:iCs w:val="0"/>
              </w:rPr>
              <w:t>the</w:t>
            </w:r>
            <w:r w:rsidRPr="00686701">
              <w:rPr>
                <w:rFonts w:ascii="Calisto MT" w:hAnsi="Calisto MT"/>
                <w:i w:val="0"/>
                <w:iCs w:val="0"/>
                <w:spacing w:val="-5"/>
              </w:rPr>
              <w:t xml:space="preserve"> </w:t>
            </w:r>
            <w:r w:rsidRPr="00686701">
              <w:rPr>
                <w:rFonts w:ascii="Calisto MT" w:hAnsi="Calisto MT"/>
                <w:i w:val="0"/>
                <w:iCs w:val="0"/>
              </w:rPr>
              <w:t>country</w:t>
            </w:r>
          </w:p>
        </w:tc>
        <w:tc>
          <w:tcPr>
            <w:tcW w:w="3345" w:type="dxa"/>
          </w:tcPr>
          <w:p w14:paraId="6F7D2A7F" w14:textId="7D2D0B99" w:rsidR="004C0124" w:rsidRPr="00686701" w:rsidRDefault="004C0124" w:rsidP="004C0124">
            <w:pPr>
              <w:pStyle w:val="NoSpacing"/>
              <w:rPr>
                <w:rFonts w:ascii="Calisto MT" w:hAnsi="Calisto MT" w:cstheme="minorHAnsi"/>
                <w:i w:val="0"/>
                <w:iCs w:val="0"/>
              </w:rPr>
            </w:pPr>
            <w:r w:rsidRPr="00686701">
              <w:rPr>
                <w:rFonts w:ascii="Calisto MT" w:hAnsi="Calisto MT"/>
                <w:i w:val="0"/>
                <w:iCs w:val="0"/>
              </w:rPr>
              <w:t>Number</w:t>
            </w:r>
            <w:r w:rsidRPr="00686701">
              <w:rPr>
                <w:rFonts w:ascii="Calisto MT" w:hAnsi="Calisto MT"/>
                <w:i w:val="0"/>
                <w:iCs w:val="0"/>
                <w:spacing w:val="-8"/>
              </w:rPr>
              <w:t xml:space="preserve"> </w:t>
            </w:r>
            <w:r w:rsidRPr="00686701">
              <w:rPr>
                <w:rFonts w:ascii="Calisto MT" w:hAnsi="Calisto MT"/>
                <w:i w:val="0"/>
                <w:iCs w:val="0"/>
              </w:rPr>
              <w:t>of</w:t>
            </w:r>
            <w:r w:rsidRPr="00686701">
              <w:rPr>
                <w:rFonts w:ascii="Calisto MT" w:hAnsi="Calisto MT"/>
                <w:i w:val="0"/>
                <w:iCs w:val="0"/>
                <w:spacing w:val="-8"/>
              </w:rPr>
              <w:t xml:space="preserve"> </w:t>
            </w:r>
            <w:r w:rsidR="00686701">
              <w:rPr>
                <w:rFonts w:ascii="Calisto MT" w:hAnsi="Calisto MT"/>
                <w:i w:val="0"/>
                <w:iCs w:val="0"/>
                <w:spacing w:val="-8"/>
              </w:rPr>
              <w:t xml:space="preserve">community </w:t>
            </w:r>
            <w:r w:rsidRPr="00686701">
              <w:rPr>
                <w:rFonts w:ascii="Calisto MT" w:hAnsi="Calisto MT"/>
                <w:i w:val="0"/>
                <w:iCs w:val="0"/>
              </w:rPr>
              <w:t>awareness-raising</w:t>
            </w:r>
            <w:r w:rsidRPr="00686701">
              <w:rPr>
                <w:rFonts w:ascii="Calisto MT" w:hAnsi="Calisto MT"/>
                <w:i w:val="0"/>
                <w:iCs w:val="0"/>
                <w:spacing w:val="-7"/>
              </w:rPr>
              <w:t xml:space="preserve"> </w:t>
            </w:r>
            <w:r w:rsidRPr="00686701">
              <w:rPr>
                <w:rFonts w:ascii="Calisto MT" w:hAnsi="Calisto MT"/>
                <w:i w:val="0"/>
                <w:iCs w:val="0"/>
              </w:rPr>
              <w:t>and</w:t>
            </w:r>
            <w:r w:rsidRPr="00686701">
              <w:rPr>
                <w:rFonts w:ascii="Calisto MT" w:hAnsi="Calisto MT"/>
                <w:i w:val="0"/>
                <w:iCs w:val="0"/>
                <w:spacing w:val="-8"/>
              </w:rPr>
              <w:t xml:space="preserve"> </w:t>
            </w:r>
            <w:r w:rsidRPr="00686701">
              <w:rPr>
                <w:rFonts w:ascii="Calisto MT" w:hAnsi="Calisto MT"/>
                <w:i w:val="0"/>
                <w:iCs w:val="0"/>
              </w:rPr>
              <w:t>sensitization</w:t>
            </w:r>
            <w:r w:rsidRPr="00686701">
              <w:rPr>
                <w:rFonts w:ascii="Calisto MT" w:hAnsi="Calisto MT"/>
                <w:i w:val="0"/>
                <w:iCs w:val="0"/>
                <w:spacing w:val="-8"/>
              </w:rPr>
              <w:t xml:space="preserve"> </w:t>
            </w:r>
            <w:r w:rsidR="00686701" w:rsidRPr="00686701">
              <w:rPr>
                <w:rFonts w:ascii="Calisto MT" w:hAnsi="Calisto MT"/>
                <w:i w:val="0"/>
                <w:iCs w:val="0"/>
              </w:rPr>
              <w:t>programs</w:t>
            </w:r>
            <w:r w:rsidRPr="00686701">
              <w:rPr>
                <w:rFonts w:ascii="Calisto MT" w:hAnsi="Calisto MT"/>
                <w:i w:val="0"/>
                <w:iCs w:val="0"/>
                <w:spacing w:val="-7"/>
              </w:rPr>
              <w:t xml:space="preserve"> </w:t>
            </w:r>
            <w:r w:rsidRPr="00686701">
              <w:rPr>
                <w:rFonts w:ascii="Calisto MT" w:hAnsi="Calisto MT"/>
                <w:i w:val="0"/>
                <w:iCs w:val="0"/>
              </w:rPr>
              <w:t>undertaken</w:t>
            </w:r>
          </w:p>
        </w:tc>
      </w:tr>
      <w:tr w:rsidR="004C0124" w:rsidRPr="00686701" w14:paraId="1F4E0CC1" w14:textId="77777777" w:rsidTr="00686701">
        <w:trPr>
          <w:trHeight w:val="620"/>
        </w:trPr>
        <w:tc>
          <w:tcPr>
            <w:tcW w:w="2605" w:type="dxa"/>
            <w:vMerge/>
          </w:tcPr>
          <w:p w14:paraId="7B913BAA" w14:textId="77777777" w:rsidR="004C0124" w:rsidRPr="00686701" w:rsidRDefault="004C0124" w:rsidP="004C0124">
            <w:pPr>
              <w:pStyle w:val="NoSpacing"/>
              <w:rPr>
                <w:rFonts w:ascii="Calisto MT" w:eastAsia="Calisto MT" w:hAnsi="Calisto MT"/>
                <w:i w:val="0"/>
                <w:iCs w:val="0"/>
              </w:rPr>
            </w:pPr>
          </w:p>
        </w:tc>
        <w:tc>
          <w:tcPr>
            <w:tcW w:w="3405" w:type="dxa"/>
          </w:tcPr>
          <w:p w14:paraId="0DAAF1E1" w14:textId="7178DF79" w:rsidR="004C0124" w:rsidRPr="00686701" w:rsidRDefault="004C0124" w:rsidP="004C0124">
            <w:pPr>
              <w:pStyle w:val="NoSpacing"/>
              <w:rPr>
                <w:rFonts w:ascii="Calisto MT" w:hAnsi="Calisto MT"/>
                <w:i w:val="0"/>
                <w:iCs w:val="0"/>
              </w:rPr>
            </w:pPr>
            <w:r w:rsidRPr="00686701">
              <w:rPr>
                <w:rFonts w:ascii="Calisto MT" w:hAnsi="Calisto MT"/>
                <w:i w:val="0"/>
                <w:iCs w:val="0"/>
              </w:rPr>
              <w:t>Improve</w:t>
            </w:r>
            <w:r w:rsidRPr="00686701">
              <w:rPr>
                <w:rFonts w:ascii="Calisto MT" w:hAnsi="Calisto MT"/>
                <w:i w:val="0"/>
                <w:iCs w:val="0"/>
                <w:spacing w:val="-6"/>
              </w:rPr>
              <w:t xml:space="preserve"> </w:t>
            </w:r>
            <w:r w:rsidRPr="00686701">
              <w:rPr>
                <w:rFonts w:ascii="Calisto MT" w:hAnsi="Calisto MT"/>
                <w:i w:val="0"/>
                <w:iCs w:val="0"/>
              </w:rPr>
              <w:t>support</w:t>
            </w:r>
            <w:r w:rsidRPr="00686701">
              <w:rPr>
                <w:rFonts w:ascii="Calisto MT" w:hAnsi="Calisto MT"/>
                <w:i w:val="0"/>
                <w:iCs w:val="0"/>
                <w:spacing w:val="-6"/>
              </w:rPr>
              <w:t xml:space="preserve"> </w:t>
            </w:r>
            <w:r w:rsidRPr="00686701">
              <w:rPr>
                <w:rFonts w:ascii="Calisto MT" w:hAnsi="Calisto MT"/>
                <w:i w:val="0"/>
                <w:iCs w:val="0"/>
              </w:rPr>
              <w:t>and</w:t>
            </w:r>
            <w:r w:rsidRPr="00686701">
              <w:rPr>
                <w:rFonts w:ascii="Calisto MT" w:hAnsi="Calisto MT"/>
                <w:i w:val="0"/>
                <w:iCs w:val="0"/>
                <w:spacing w:val="-6"/>
              </w:rPr>
              <w:t xml:space="preserve"> </w:t>
            </w:r>
            <w:r w:rsidRPr="00686701">
              <w:rPr>
                <w:rFonts w:ascii="Calisto MT" w:hAnsi="Calisto MT"/>
                <w:i w:val="0"/>
                <w:iCs w:val="0"/>
              </w:rPr>
              <w:t>engagement</w:t>
            </w:r>
            <w:r w:rsidRPr="00686701">
              <w:rPr>
                <w:rFonts w:ascii="Calisto MT" w:hAnsi="Calisto MT"/>
                <w:i w:val="0"/>
                <w:iCs w:val="0"/>
                <w:spacing w:val="-6"/>
              </w:rPr>
              <w:t xml:space="preserve"> </w:t>
            </w:r>
            <w:r w:rsidRPr="00686701">
              <w:rPr>
                <w:rFonts w:ascii="Calisto MT" w:hAnsi="Calisto MT"/>
                <w:i w:val="0"/>
                <w:iCs w:val="0"/>
              </w:rPr>
              <w:t>of</w:t>
            </w:r>
            <w:r w:rsidRPr="00686701">
              <w:rPr>
                <w:rFonts w:ascii="Calisto MT" w:hAnsi="Calisto MT"/>
                <w:i w:val="0"/>
                <w:iCs w:val="0"/>
                <w:spacing w:val="-6"/>
              </w:rPr>
              <w:t xml:space="preserve"> </w:t>
            </w:r>
            <w:r w:rsidRPr="00686701">
              <w:rPr>
                <w:rFonts w:ascii="Calisto MT" w:hAnsi="Calisto MT"/>
                <w:i w:val="0"/>
                <w:iCs w:val="0"/>
              </w:rPr>
              <w:t>primary</w:t>
            </w:r>
            <w:r w:rsidRPr="00686701">
              <w:rPr>
                <w:rFonts w:ascii="Calisto MT" w:hAnsi="Calisto MT"/>
                <w:i w:val="0"/>
                <w:iCs w:val="0"/>
                <w:spacing w:val="-6"/>
              </w:rPr>
              <w:t xml:space="preserve"> </w:t>
            </w:r>
            <w:r w:rsidRPr="00686701">
              <w:rPr>
                <w:rFonts w:ascii="Calisto MT" w:hAnsi="Calisto MT"/>
                <w:i w:val="0"/>
                <w:iCs w:val="0"/>
              </w:rPr>
              <w:t>justice</w:t>
            </w:r>
            <w:r w:rsidRPr="00686701">
              <w:rPr>
                <w:rFonts w:ascii="Calisto MT" w:hAnsi="Calisto MT"/>
                <w:i w:val="0"/>
                <w:iCs w:val="0"/>
                <w:spacing w:val="-6"/>
              </w:rPr>
              <w:t xml:space="preserve"> </w:t>
            </w:r>
            <w:r w:rsidRPr="00686701">
              <w:rPr>
                <w:rFonts w:ascii="Calisto MT" w:hAnsi="Calisto MT"/>
                <w:i w:val="0"/>
                <w:iCs w:val="0"/>
              </w:rPr>
              <w:t>institutions</w:t>
            </w:r>
          </w:p>
        </w:tc>
        <w:tc>
          <w:tcPr>
            <w:tcW w:w="3345" w:type="dxa"/>
          </w:tcPr>
          <w:p w14:paraId="720E07CC" w14:textId="1CA8AC0B" w:rsidR="004C0124" w:rsidRPr="00686701" w:rsidRDefault="004C0124" w:rsidP="004C0124">
            <w:pPr>
              <w:pStyle w:val="NoSpacing"/>
              <w:rPr>
                <w:rFonts w:ascii="Calisto MT" w:hAnsi="Calisto MT"/>
                <w:i w:val="0"/>
                <w:iCs w:val="0"/>
              </w:rPr>
            </w:pPr>
            <w:r w:rsidRPr="00686701">
              <w:rPr>
                <w:rFonts w:ascii="Calisto MT" w:hAnsi="Calisto MT"/>
                <w:i w:val="0"/>
                <w:iCs w:val="0"/>
              </w:rPr>
              <w:t>Number</w:t>
            </w:r>
            <w:r w:rsidRPr="00686701">
              <w:rPr>
                <w:rFonts w:ascii="Calisto MT" w:hAnsi="Calisto MT"/>
                <w:i w:val="0"/>
                <w:iCs w:val="0"/>
                <w:spacing w:val="-7"/>
              </w:rPr>
              <w:t xml:space="preserve"> </w:t>
            </w:r>
            <w:r w:rsidRPr="00686701">
              <w:rPr>
                <w:rFonts w:ascii="Calisto MT" w:hAnsi="Calisto MT"/>
                <w:i w:val="0"/>
                <w:iCs w:val="0"/>
              </w:rPr>
              <w:t>of</w:t>
            </w:r>
            <w:r w:rsidRPr="00686701">
              <w:rPr>
                <w:rFonts w:ascii="Calisto MT" w:hAnsi="Calisto MT"/>
                <w:i w:val="0"/>
                <w:iCs w:val="0"/>
                <w:spacing w:val="-7"/>
              </w:rPr>
              <w:t xml:space="preserve"> </w:t>
            </w:r>
            <w:r w:rsidR="00686701" w:rsidRPr="00686701">
              <w:rPr>
                <w:rFonts w:ascii="Calisto MT" w:hAnsi="Calisto MT"/>
                <w:i w:val="0"/>
                <w:iCs w:val="0"/>
              </w:rPr>
              <w:t>trainings</w:t>
            </w:r>
            <w:r w:rsidRPr="00686701">
              <w:rPr>
                <w:rFonts w:ascii="Calisto MT" w:hAnsi="Calisto MT"/>
                <w:i w:val="0"/>
                <w:iCs w:val="0"/>
                <w:spacing w:val="-6"/>
              </w:rPr>
              <w:t xml:space="preserve"> </w:t>
            </w:r>
            <w:r w:rsidRPr="00686701">
              <w:rPr>
                <w:rFonts w:ascii="Calisto MT" w:hAnsi="Calisto MT"/>
                <w:i w:val="0"/>
                <w:iCs w:val="0"/>
              </w:rPr>
              <w:t>undertaken</w:t>
            </w:r>
            <w:r w:rsidRPr="00686701">
              <w:rPr>
                <w:rFonts w:ascii="Calisto MT" w:hAnsi="Calisto MT"/>
                <w:i w:val="0"/>
                <w:iCs w:val="0"/>
                <w:spacing w:val="-7"/>
              </w:rPr>
              <w:t xml:space="preserve"> </w:t>
            </w:r>
            <w:r w:rsidRPr="00686701">
              <w:rPr>
                <w:rFonts w:ascii="Calisto MT" w:hAnsi="Calisto MT"/>
                <w:i w:val="0"/>
                <w:iCs w:val="0"/>
              </w:rPr>
              <w:t>for</w:t>
            </w:r>
            <w:r w:rsidRPr="00686701">
              <w:rPr>
                <w:rFonts w:ascii="Calisto MT" w:hAnsi="Calisto MT"/>
                <w:i w:val="0"/>
                <w:iCs w:val="0"/>
                <w:spacing w:val="-7"/>
              </w:rPr>
              <w:t xml:space="preserve"> </w:t>
            </w:r>
            <w:r w:rsidRPr="00686701">
              <w:rPr>
                <w:rFonts w:ascii="Calisto MT" w:hAnsi="Calisto MT"/>
                <w:i w:val="0"/>
                <w:iCs w:val="0"/>
              </w:rPr>
              <w:t>primary</w:t>
            </w:r>
            <w:r w:rsidRPr="00686701">
              <w:rPr>
                <w:rFonts w:ascii="Calisto MT" w:hAnsi="Calisto MT"/>
                <w:i w:val="0"/>
                <w:iCs w:val="0"/>
                <w:spacing w:val="-6"/>
              </w:rPr>
              <w:t xml:space="preserve"> </w:t>
            </w:r>
            <w:r w:rsidRPr="00686701">
              <w:rPr>
                <w:rFonts w:ascii="Calisto MT" w:hAnsi="Calisto MT"/>
                <w:i w:val="0"/>
                <w:iCs w:val="0"/>
              </w:rPr>
              <w:t>justice</w:t>
            </w:r>
            <w:r w:rsidRPr="00686701">
              <w:rPr>
                <w:rFonts w:ascii="Calisto MT" w:hAnsi="Calisto MT"/>
                <w:i w:val="0"/>
                <w:iCs w:val="0"/>
                <w:spacing w:val="-7"/>
              </w:rPr>
              <w:t xml:space="preserve"> </w:t>
            </w:r>
            <w:r w:rsidRPr="00686701">
              <w:rPr>
                <w:rFonts w:ascii="Calisto MT" w:hAnsi="Calisto MT"/>
                <w:i w:val="0"/>
                <w:iCs w:val="0"/>
              </w:rPr>
              <w:t>institutions</w:t>
            </w:r>
          </w:p>
        </w:tc>
      </w:tr>
      <w:tr w:rsidR="004C0124" w:rsidRPr="00686701" w14:paraId="3CA420DE" w14:textId="77777777" w:rsidTr="00686701">
        <w:trPr>
          <w:trHeight w:val="620"/>
        </w:trPr>
        <w:tc>
          <w:tcPr>
            <w:tcW w:w="2605" w:type="dxa"/>
            <w:vMerge/>
          </w:tcPr>
          <w:p w14:paraId="104C1478" w14:textId="77777777" w:rsidR="004C0124" w:rsidRPr="00686701" w:rsidRDefault="004C0124" w:rsidP="004C0124">
            <w:pPr>
              <w:pStyle w:val="NoSpacing"/>
              <w:rPr>
                <w:rFonts w:ascii="Calisto MT" w:eastAsia="Calisto MT" w:hAnsi="Calisto MT"/>
                <w:i w:val="0"/>
                <w:iCs w:val="0"/>
              </w:rPr>
            </w:pPr>
          </w:p>
        </w:tc>
        <w:tc>
          <w:tcPr>
            <w:tcW w:w="3405" w:type="dxa"/>
          </w:tcPr>
          <w:p w14:paraId="51B9F697" w14:textId="43B4B748" w:rsidR="004C0124" w:rsidRPr="00686701" w:rsidRDefault="004C0124" w:rsidP="004C0124">
            <w:pPr>
              <w:pStyle w:val="NoSpacing"/>
              <w:rPr>
                <w:rFonts w:ascii="Calisto MT" w:eastAsia="Calisto MT" w:hAnsi="Calisto MT" w:cs="Calisto MT"/>
                <w:i w:val="0"/>
                <w:iCs w:val="0"/>
              </w:rPr>
            </w:pPr>
            <w:r w:rsidRPr="00686701">
              <w:rPr>
                <w:rFonts w:ascii="Calisto MT" w:hAnsi="Calisto MT"/>
                <w:i w:val="0"/>
                <w:iCs w:val="0"/>
              </w:rPr>
              <w:t>Improve</w:t>
            </w:r>
            <w:r w:rsidRPr="00686701">
              <w:rPr>
                <w:rFonts w:ascii="Calisto MT" w:hAnsi="Calisto MT"/>
                <w:i w:val="0"/>
                <w:iCs w:val="0"/>
                <w:spacing w:val="-4"/>
              </w:rPr>
              <w:t xml:space="preserve"> </w:t>
            </w:r>
            <w:r w:rsidRPr="00686701">
              <w:rPr>
                <w:rFonts w:ascii="Calisto MT" w:hAnsi="Calisto MT"/>
                <w:i w:val="0"/>
                <w:iCs w:val="0"/>
              </w:rPr>
              <w:t>the</w:t>
            </w:r>
            <w:r w:rsidRPr="00686701">
              <w:rPr>
                <w:rFonts w:ascii="Calisto MT" w:hAnsi="Calisto MT"/>
                <w:i w:val="0"/>
                <w:iCs w:val="0"/>
                <w:spacing w:val="-4"/>
              </w:rPr>
              <w:t xml:space="preserve"> </w:t>
            </w:r>
            <w:r w:rsidRPr="00686701">
              <w:rPr>
                <w:rFonts w:ascii="Calisto MT" w:hAnsi="Calisto MT"/>
                <w:i w:val="0"/>
                <w:iCs w:val="0"/>
              </w:rPr>
              <w:t>capacity</w:t>
            </w:r>
            <w:r w:rsidRPr="00686701">
              <w:rPr>
                <w:rFonts w:ascii="Calisto MT" w:hAnsi="Calisto MT"/>
                <w:i w:val="0"/>
                <w:iCs w:val="0"/>
                <w:spacing w:val="-4"/>
              </w:rPr>
              <w:t xml:space="preserve"> </w:t>
            </w:r>
            <w:r w:rsidRPr="00686701">
              <w:rPr>
                <w:rFonts w:ascii="Calisto MT" w:hAnsi="Calisto MT"/>
                <w:i w:val="0"/>
                <w:iCs w:val="0"/>
              </w:rPr>
              <w:t>of</w:t>
            </w:r>
            <w:r w:rsidRPr="00686701">
              <w:rPr>
                <w:rFonts w:ascii="Calisto MT" w:hAnsi="Calisto MT"/>
                <w:i w:val="0"/>
                <w:iCs w:val="0"/>
                <w:spacing w:val="-4"/>
              </w:rPr>
              <w:t xml:space="preserve"> </w:t>
            </w:r>
            <w:r w:rsidRPr="00686701">
              <w:rPr>
                <w:rFonts w:ascii="Calisto MT" w:hAnsi="Calisto MT"/>
                <w:i w:val="0"/>
                <w:iCs w:val="0"/>
              </w:rPr>
              <w:t>F</w:t>
            </w:r>
            <w:r w:rsidR="0077024D">
              <w:rPr>
                <w:rFonts w:ascii="Calisto MT" w:hAnsi="Calisto MT"/>
                <w:i w:val="0"/>
                <w:iCs w:val="0"/>
              </w:rPr>
              <w:t xml:space="preserve">amily </w:t>
            </w:r>
            <w:r w:rsidRPr="00686701">
              <w:rPr>
                <w:rFonts w:ascii="Calisto MT" w:hAnsi="Calisto MT"/>
                <w:i w:val="0"/>
                <w:iCs w:val="0"/>
              </w:rPr>
              <w:t>S</w:t>
            </w:r>
            <w:r w:rsidR="0077024D">
              <w:rPr>
                <w:rFonts w:ascii="Calisto MT" w:hAnsi="Calisto MT"/>
                <w:i w:val="0"/>
                <w:iCs w:val="0"/>
              </w:rPr>
              <w:t xml:space="preserve">upport </w:t>
            </w:r>
            <w:r w:rsidRPr="00686701">
              <w:rPr>
                <w:rFonts w:ascii="Calisto MT" w:hAnsi="Calisto MT"/>
                <w:i w:val="0"/>
                <w:iCs w:val="0"/>
              </w:rPr>
              <w:t>U</w:t>
            </w:r>
            <w:r w:rsidR="0077024D">
              <w:rPr>
                <w:rFonts w:ascii="Calisto MT" w:hAnsi="Calisto MT"/>
                <w:i w:val="0"/>
                <w:iCs w:val="0"/>
              </w:rPr>
              <w:t>nit (FSU)</w:t>
            </w:r>
            <w:r w:rsidRPr="00686701">
              <w:rPr>
                <w:rFonts w:ascii="Calisto MT" w:hAnsi="Calisto MT"/>
                <w:i w:val="0"/>
                <w:iCs w:val="0"/>
                <w:spacing w:val="-4"/>
              </w:rPr>
              <w:t xml:space="preserve"> </w:t>
            </w:r>
            <w:r w:rsidRPr="00686701">
              <w:rPr>
                <w:rFonts w:ascii="Calisto MT" w:hAnsi="Calisto MT"/>
                <w:i w:val="0"/>
                <w:iCs w:val="0"/>
              </w:rPr>
              <w:t>in</w:t>
            </w:r>
            <w:r w:rsidRPr="00686701">
              <w:rPr>
                <w:rFonts w:ascii="Calisto MT" w:hAnsi="Calisto MT"/>
                <w:i w:val="0"/>
                <w:iCs w:val="0"/>
                <w:spacing w:val="-4"/>
              </w:rPr>
              <w:t xml:space="preserve"> </w:t>
            </w:r>
            <w:r w:rsidRPr="00686701">
              <w:rPr>
                <w:rFonts w:ascii="Calisto MT" w:hAnsi="Calisto MT"/>
                <w:i w:val="0"/>
                <w:iCs w:val="0"/>
              </w:rPr>
              <w:t>the</w:t>
            </w:r>
            <w:r w:rsidRPr="00686701">
              <w:rPr>
                <w:rFonts w:ascii="Calisto MT" w:hAnsi="Calisto MT"/>
                <w:i w:val="0"/>
                <w:iCs w:val="0"/>
                <w:spacing w:val="-4"/>
              </w:rPr>
              <w:t xml:space="preserve"> </w:t>
            </w:r>
            <w:r w:rsidRPr="00686701">
              <w:rPr>
                <w:rFonts w:ascii="Calisto MT" w:hAnsi="Calisto MT"/>
                <w:i w:val="0"/>
                <w:iCs w:val="0"/>
              </w:rPr>
              <w:t>investigation</w:t>
            </w:r>
            <w:r w:rsidRPr="00686701">
              <w:rPr>
                <w:rFonts w:ascii="Calisto MT" w:hAnsi="Calisto MT"/>
                <w:i w:val="0"/>
                <w:iCs w:val="0"/>
                <w:spacing w:val="-4"/>
              </w:rPr>
              <w:t xml:space="preserve"> </w:t>
            </w:r>
            <w:r w:rsidRPr="00686701">
              <w:rPr>
                <w:rFonts w:ascii="Calisto MT" w:hAnsi="Calisto MT"/>
                <w:i w:val="0"/>
                <w:iCs w:val="0"/>
              </w:rPr>
              <w:t>on</w:t>
            </w:r>
            <w:r w:rsidRPr="00686701">
              <w:rPr>
                <w:rFonts w:ascii="Calisto MT" w:hAnsi="Calisto MT"/>
                <w:i w:val="0"/>
                <w:iCs w:val="0"/>
                <w:spacing w:val="-4"/>
              </w:rPr>
              <w:t xml:space="preserve"> </w:t>
            </w:r>
            <w:r w:rsidRPr="00686701">
              <w:rPr>
                <w:rFonts w:ascii="Calisto MT" w:hAnsi="Calisto MT"/>
                <w:i w:val="0"/>
                <w:iCs w:val="0"/>
              </w:rPr>
              <w:t>S</w:t>
            </w:r>
            <w:r w:rsidR="00FB3A29">
              <w:rPr>
                <w:rFonts w:ascii="Calisto MT" w:hAnsi="Calisto MT"/>
                <w:i w:val="0"/>
                <w:iCs w:val="0"/>
              </w:rPr>
              <w:t xml:space="preserve">exual and </w:t>
            </w:r>
            <w:r w:rsidRPr="00686701">
              <w:rPr>
                <w:rFonts w:ascii="Calisto MT" w:hAnsi="Calisto MT"/>
                <w:i w:val="0"/>
                <w:iCs w:val="0"/>
              </w:rPr>
              <w:t>G</w:t>
            </w:r>
            <w:r w:rsidR="00FB3A29">
              <w:rPr>
                <w:rFonts w:ascii="Calisto MT" w:hAnsi="Calisto MT"/>
                <w:i w:val="0"/>
                <w:iCs w:val="0"/>
              </w:rPr>
              <w:t xml:space="preserve">ender </w:t>
            </w:r>
            <w:r w:rsidRPr="00686701">
              <w:rPr>
                <w:rFonts w:ascii="Calisto MT" w:hAnsi="Calisto MT"/>
                <w:i w:val="0"/>
                <w:iCs w:val="0"/>
              </w:rPr>
              <w:t>B</w:t>
            </w:r>
            <w:r w:rsidR="00FB3A29">
              <w:rPr>
                <w:rFonts w:ascii="Calisto MT" w:hAnsi="Calisto MT"/>
                <w:i w:val="0"/>
                <w:iCs w:val="0"/>
              </w:rPr>
              <w:t xml:space="preserve">ased </w:t>
            </w:r>
            <w:r w:rsidR="0077024D" w:rsidRPr="00686701">
              <w:rPr>
                <w:rFonts w:ascii="Calisto MT" w:hAnsi="Calisto MT"/>
                <w:i w:val="0"/>
                <w:iCs w:val="0"/>
              </w:rPr>
              <w:t>V</w:t>
            </w:r>
            <w:r w:rsidR="0077024D">
              <w:rPr>
                <w:rFonts w:ascii="Calisto MT" w:hAnsi="Calisto MT"/>
                <w:i w:val="0"/>
                <w:iCs w:val="0"/>
              </w:rPr>
              <w:t>iolence (SGBV)</w:t>
            </w:r>
          </w:p>
        </w:tc>
        <w:tc>
          <w:tcPr>
            <w:tcW w:w="3345" w:type="dxa"/>
          </w:tcPr>
          <w:p w14:paraId="6635E521" w14:textId="615B8355" w:rsidR="004C0124" w:rsidRPr="00686701" w:rsidRDefault="004C0124" w:rsidP="004C0124">
            <w:pPr>
              <w:pStyle w:val="NoSpacing"/>
              <w:rPr>
                <w:rFonts w:ascii="Calisto MT" w:hAnsi="Calisto MT"/>
                <w:i w:val="0"/>
                <w:iCs w:val="0"/>
              </w:rPr>
            </w:pPr>
            <w:r w:rsidRPr="00686701">
              <w:rPr>
                <w:rFonts w:ascii="Calisto MT" w:hAnsi="Calisto MT"/>
                <w:i w:val="0"/>
                <w:iCs w:val="0"/>
              </w:rPr>
              <w:t>Number</w:t>
            </w:r>
            <w:r w:rsidRPr="00686701">
              <w:rPr>
                <w:rFonts w:ascii="Calisto MT" w:hAnsi="Calisto MT"/>
                <w:i w:val="0"/>
                <w:iCs w:val="0"/>
                <w:spacing w:val="-7"/>
              </w:rPr>
              <w:t xml:space="preserve"> </w:t>
            </w:r>
            <w:r w:rsidRPr="00686701">
              <w:rPr>
                <w:rFonts w:ascii="Calisto MT" w:hAnsi="Calisto MT"/>
                <w:i w:val="0"/>
                <w:iCs w:val="0"/>
              </w:rPr>
              <w:t>of</w:t>
            </w:r>
            <w:r w:rsidRPr="00686701">
              <w:rPr>
                <w:rFonts w:ascii="Calisto MT" w:hAnsi="Calisto MT"/>
                <w:i w:val="0"/>
                <w:iCs w:val="0"/>
                <w:spacing w:val="-6"/>
              </w:rPr>
              <w:t xml:space="preserve"> </w:t>
            </w:r>
            <w:r w:rsidR="0077024D">
              <w:rPr>
                <w:rFonts w:ascii="Calisto MT" w:hAnsi="Calisto MT"/>
                <w:i w:val="0"/>
                <w:iCs w:val="0"/>
                <w:spacing w:val="-6"/>
              </w:rPr>
              <w:t xml:space="preserve">SGBV cases investigated and prosecuted.  </w:t>
            </w:r>
          </w:p>
        </w:tc>
      </w:tr>
      <w:tr w:rsidR="004C0124" w:rsidRPr="00686701" w14:paraId="75A96C14" w14:textId="77777777" w:rsidTr="00686701">
        <w:trPr>
          <w:trHeight w:val="620"/>
        </w:trPr>
        <w:tc>
          <w:tcPr>
            <w:tcW w:w="2605" w:type="dxa"/>
            <w:vMerge/>
          </w:tcPr>
          <w:p w14:paraId="7F8DC47A" w14:textId="77777777" w:rsidR="004C0124" w:rsidRPr="00686701" w:rsidRDefault="004C0124" w:rsidP="004C0124">
            <w:pPr>
              <w:pStyle w:val="NoSpacing"/>
              <w:rPr>
                <w:rFonts w:ascii="Calisto MT" w:eastAsia="Calisto MT" w:hAnsi="Calisto MT"/>
                <w:i w:val="0"/>
                <w:iCs w:val="0"/>
              </w:rPr>
            </w:pPr>
          </w:p>
        </w:tc>
        <w:tc>
          <w:tcPr>
            <w:tcW w:w="3405" w:type="dxa"/>
          </w:tcPr>
          <w:p w14:paraId="7CB788BC" w14:textId="79743FE1" w:rsidR="004C0124" w:rsidRPr="00686701" w:rsidRDefault="004C0124" w:rsidP="004C0124">
            <w:pPr>
              <w:pStyle w:val="NoSpacing"/>
              <w:rPr>
                <w:rFonts w:ascii="Calisto MT" w:hAnsi="Calisto MT"/>
                <w:i w:val="0"/>
                <w:iCs w:val="0"/>
              </w:rPr>
            </w:pPr>
            <w:r w:rsidRPr="00686701">
              <w:rPr>
                <w:rFonts w:ascii="Calisto MT" w:hAnsi="Calisto MT"/>
                <w:i w:val="0"/>
                <w:iCs w:val="0"/>
              </w:rPr>
              <w:t>More</w:t>
            </w:r>
            <w:r w:rsidRPr="00686701">
              <w:rPr>
                <w:rFonts w:ascii="Calisto MT" w:hAnsi="Calisto MT"/>
                <w:i w:val="0"/>
                <w:iCs w:val="0"/>
                <w:spacing w:val="18"/>
              </w:rPr>
              <w:t xml:space="preserve"> </w:t>
            </w:r>
            <w:r w:rsidRPr="00686701">
              <w:rPr>
                <w:rFonts w:ascii="Calisto MT" w:hAnsi="Calisto MT"/>
                <w:i w:val="0"/>
                <w:iCs w:val="0"/>
              </w:rPr>
              <w:t>cooperation</w:t>
            </w:r>
            <w:r w:rsidRPr="00686701">
              <w:rPr>
                <w:rFonts w:ascii="Calisto MT" w:hAnsi="Calisto MT"/>
                <w:i w:val="0"/>
                <w:iCs w:val="0"/>
                <w:spacing w:val="18"/>
              </w:rPr>
              <w:t xml:space="preserve"> </w:t>
            </w:r>
            <w:r w:rsidRPr="00686701">
              <w:rPr>
                <w:rFonts w:ascii="Calisto MT" w:hAnsi="Calisto MT"/>
                <w:i w:val="0"/>
                <w:iCs w:val="0"/>
              </w:rPr>
              <w:t>and</w:t>
            </w:r>
            <w:r w:rsidRPr="00686701">
              <w:rPr>
                <w:rFonts w:ascii="Calisto MT" w:hAnsi="Calisto MT"/>
                <w:i w:val="0"/>
                <w:iCs w:val="0"/>
                <w:spacing w:val="19"/>
              </w:rPr>
              <w:t xml:space="preserve"> </w:t>
            </w:r>
            <w:r w:rsidRPr="00686701">
              <w:rPr>
                <w:rFonts w:ascii="Calisto MT" w:hAnsi="Calisto MT"/>
                <w:i w:val="0"/>
                <w:iCs w:val="0"/>
              </w:rPr>
              <w:t>collaboration</w:t>
            </w:r>
            <w:r w:rsidRPr="00686701">
              <w:rPr>
                <w:rFonts w:ascii="Calisto MT" w:hAnsi="Calisto MT"/>
                <w:i w:val="0"/>
                <w:iCs w:val="0"/>
                <w:spacing w:val="18"/>
              </w:rPr>
              <w:t xml:space="preserve"> </w:t>
            </w:r>
            <w:r w:rsidRPr="00686701">
              <w:rPr>
                <w:rFonts w:ascii="Calisto MT" w:hAnsi="Calisto MT"/>
                <w:i w:val="0"/>
                <w:iCs w:val="0"/>
              </w:rPr>
              <w:t>between</w:t>
            </w:r>
            <w:r w:rsidRPr="00686701">
              <w:rPr>
                <w:rFonts w:ascii="Calisto MT" w:hAnsi="Calisto MT"/>
                <w:i w:val="0"/>
                <w:iCs w:val="0"/>
                <w:spacing w:val="19"/>
              </w:rPr>
              <w:t xml:space="preserve"> </w:t>
            </w:r>
            <w:r w:rsidRPr="00686701">
              <w:rPr>
                <w:rFonts w:ascii="Calisto MT" w:hAnsi="Calisto MT"/>
                <w:i w:val="0"/>
                <w:iCs w:val="0"/>
              </w:rPr>
              <w:t>primary</w:t>
            </w:r>
            <w:r w:rsidRPr="00686701">
              <w:rPr>
                <w:rFonts w:ascii="Calisto MT" w:hAnsi="Calisto MT"/>
                <w:i w:val="0"/>
                <w:iCs w:val="0"/>
                <w:spacing w:val="18"/>
              </w:rPr>
              <w:t xml:space="preserve"> </w:t>
            </w:r>
            <w:r w:rsidRPr="00686701">
              <w:rPr>
                <w:rFonts w:ascii="Calisto MT" w:hAnsi="Calisto MT"/>
                <w:i w:val="0"/>
                <w:iCs w:val="0"/>
              </w:rPr>
              <w:t>justice</w:t>
            </w:r>
            <w:r w:rsidRPr="00686701">
              <w:rPr>
                <w:rFonts w:ascii="Calisto MT" w:hAnsi="Calisto MT"/>
                <w:i w:val="0"/>
                <w:iCs w:val="0"/>
                <w:spacing w:val="18"/>
              </w:rPr>
              <w:t xml:space="preserve"> </w:t>
            </w:r>
            <w:r w:rsidRPr="00686701">
              <w:rPr>
                <w:rFonts w:ascii="Calisto MT" w:hAnsi="Calisto MT"/>
                <w:i w:val="0"/>
                <w:iCs w:val="0"/>
              </w:rPr>
              <w:t>institutions</w:t>
            </w:r>
            <w:r w:rsidRPr="00686701">
              <w:rPr>
                <w:rFonts w:ascii="Calisto MT" w:hAnsi="Calisto MT"/>
                <w:i w:val="0"/>
                <w:iCs w:val="0"/>
                <w:w w:val="99"/>
              </w:rPr>
              <w:t xml:space="preserve"> </w:t>
            </w:r>
            <w:r w:rsidRPr="00686701">
              <w:rPr>
                <w:rFonts w:ascii="Calisto MT" w:hAnsi="Calisto MT"/>
                <w:i w:val="0"/>
                <w:iCs w:val="0"/>
              </w:rPr>
              <w:t>and</w:t>
            </w:r>
            <w:r w:rsidRPr="00686701">
              <w:rPr>
                <w:rFonts w:ascii="Calisto MT" w:hAnsi="Calisto MT"/>
                <w:i w:val="0"/>
                <w:iCs w:val="0"/>
                <w:spacing w:val="-6"/>
              </w:rPr>
              <w:t xml:space="preserve"> </w:t>
            </w:r>
            <w:r w:rsidRPr="00686701">
              <w:rPr>
                <w:rFonts w:ascii="Calisto MT" w:hAnsi="Calisto MT"/>
                <w:i w:val="0"/>
                <w:iCs w:val="0"/>
              </w:rPr>
              <w:t>formal</w:t>
            </w:r>
            <w:r w:rsidRPr="00686701">
              <w:rPr>
                <w:rFonts w:ascii="Calisto MT" w:hAnsi="Calisto MT"/>
                <w:i w:val="0"/>
                <w:iCs w:val="0"/>
                <w:spacing w:val="-6"/>
              </w:rPr>
              <w:t xml:space="preserve"> </w:t>
            </w:r>
            <w:r w:rsidRPr="00686701">
              <w:rPr>
                <w:rFonts w:ascii="Calisto MT" w:hAnsi="Calisto MT"/>
                <w:i w:val="0"/>
                <w:iCs w:val="0"/>
              </w:rPr>
              <w:t>justice</w:t>
            </w:r>
            <w:r w:rsidRPr="00686701">
              <w:rPr>
                <w:rFonts w:ascii="Calisto MT" w:hAnsi="Calisto MT"/>
                <w:i w:val="0"/>
                <w:iCs w:val="0"/>
                <w:spacing w:val="-6"/>
              </w:rPr>
              <w:t xml:space="preserve"> </w:t>
            </w:r>
            <w:r w:rsidRPr="00686701">
              <w:rPr>
                <w:rFonts w:ascii="Calisto MT" w:hAnsi="Calisto MT"/>
                <w:i w:val="0"/>
                <w:iCs w:val="0"/>
              </w:rPr>
              <w:t>structures</w:t>
            </w:r>
          </w:p>
        </w:tc>
        <w:tc>
          <w:tcPr>
            <w:tcW w:w="3345" w:type="dxa"/>
          </w:tcPr>
          <w:p w14:paraId="28057D6C" w14:textId="7B3B5D24" w:rsidR="004C0124" w:rsidRPr="00686701" w:rsidRDefault="00686701" w:rsidP="004C0124">
            <w:pPr>
              <w:pStyle w:val="NoSpacing"/>
              <w:rPr>
                <w:rFonts w:ascii="Calisto MT" w:hAnsi="Calisto MT"/>
                <w:i w:val="0"/>
                <w:iCs w:val="0"/>
              </w:rPr>
            </w:pPr>
            <w:r>
              <w:rPr>
                <w:rFonts w:ascii="Calisto MT" w:hAnsi="Calisto MT"/>
                <w:i w:val="0"/>
                <w:iCs w:val="0"/>
              </w:rPr>
              <w:t xml:space="preserve">Improved perception of </w:t>
            </w:r>
            <w:r w:rsidR="00B84FA0">
              <w:rPr>
                <w:rFonts w:ascii="Calisto MT" w:hAnsi="Calisto MT"/>
                <w:i w:val="0"/>
                <w:iCs w:val="0"/>
              </w:rPr>
              <w:t xml:space="preserve">justice institutions in communities </w:t>
            </w:r>
          </w:p>
        </w:tc>
      </w:tr>
      <w:tr w:rsidR="004C0124" w:rsidRPr="00686701" w14:paraId="3ABC7B58" w14:textId="77777777" w:rsidTr="00686701">
        <w:trPr>
          <w:trHeight w:val="620"/>
        </w:trPr>
        <w:tc>
          <w:tcPr>
            <w:tcW w:w="2605" w:type="dxa"/>
            <w:vMerge/>
          </w:tcPr>
          <w:p w14:paraId="7FA41EEB" w14:textId="77777777" w:rsidR="004C0124" w:rsidRPr="00686701" w:rsidRDefault="004C0124" w:rsidP="004C0124">
            <w:pPr>
              <w:pStyle w:val="NoSpacing"/>
              <w:rPr>
                <w:rFonts w:ascii="Calisto MT" w:eastAsia="Calisto MT" w:hAnsi="Calisto MT"/>
                <w:i w:val="0"/>
                <w:iCs w:val="0"/>
              </w:rPr>
            </w:pPr>
          </w:p>
        </w:tc>
        <w:tc>
          <w:tcPr>
            <w:tcW w:w="3405" w:type="dxa"/>
          </w:tcPr>
          <w:p w14:paraId="56430DB0" w14:textId="0673C665" w:rsidR="004C0124" w:rsidRPr="00686701" w:rsidRDefault="004C0124" w:rsidP="004C0124">
            <w:pPr>
              <w:pStyle w:val="NoSpacing"/>
              <w:rPr>
                <w:rFonts w:ascii="Calisto MT" w:hAnsi="Calisto MT"/>
                <w:i w:val="0"/>
                <w:iCs w:val="0"/>
              </w:rPr>
            </w:pPr>
            <w:r w:rsidRPr="00686701">
              <w:rPr>
                <w:rFonts w:ascii="Calisto MT" w:hAnsi="Calisto MT"/>
                <w:i w:val="0"/>
                <w:iCs w:val="0"/>
              </w:rPr>
              <w:t>More</w:t>
            </w:r>
            <w:r w:rsidRPr="00686701">
              <w:rPr>
                <w:rFonts w:ascii="Calisto MT" w:hAnsi="Calisto MT"/>
                <w:i w:val="0"/>
                <w:iCs w:val="0"/>
                <w:spacing w:val="23"/>
              </w:rPr>
              <w:t xml:space="preserve"> </w:t>
            </w:r>
            <w:r w:rsidRPr="00686701">
              <w:rPr>
                <w:rFonts w:ascii="Calisto MT" w:hAnsi="Calisto MT"/>
                <w:i w:val="0"/>
                <w:iCs w:val="0"/>
              </w:rPr>
              <w:t>collaboration</w:t>
            </w:r>
            <w:r w:rsidRPr="00686701">
              <w:rPr>
                <w:rFonts w:ascii="Calisto MT" w:hAnsi="Calisto MT"/>
                <w:i w:val="0"/>
                <w:iCs w:val="0"/>
                <w:spacing w:val="24"/>
              </w:rPr>
              <w:t xml:space="preserve"> </w:t>
            </w:r>
            <w:r w:rsidRPr="00686701">
              <w:rPr>
                <w:rFonts w:ascii="Calisto MT" w:hAnsi="Calisto MT"/>
                <w:i w:val="0"/>
                <w:iCs w:val="0"/>
              </w:rPr>
              <w:t>and</w:t>
            </w:r>
            <w:r w:rsidRPr="00686701">
              <w:rPr>
                <w:rFonts w:ascii="Calisto MT" w:hAnsi="Calisto MT"/>
                <w:i w:val="0"/>
                <w:iCs w:val="0"/>
                <w:spacing w:val="23"/>
              </w:rPr>
              <w:t xml:space="preserve"> </w:t>
            </w:r>
            <w:r w:rsidRPr="00686701">
              <w:rPr>
                <w:rFonts w:ascii="Calisto MT" w:hAnsi="Calisto MT"/>
                <w:i w:val="0"/>
                <w:iCs w:val="0"/>
              </w:rPr>
              <w:t>cooperation</w:t>
            </w:r>
            <w:r w:rsidRPr="00686701">
              <w:rPr>
                <w:rFonts w:ascii="Calisto MT" w:hAnsi="Calisto MT"/>
                <w:i w:val="0"/>
                <w:iCs w:val="0"/>
                <w:spacing w:val="24"/>
              </w:rPr>
              <w:t xml:space="preserve"> </w:t>
            </w:r>
            <w:r w:rsidRPr="00686701">
              <w:rPr>
                <w:rFonts w:ascii="Calisto MT" w:hAnsi="Calisto MT"/>
                <w:i w:val="0"/>
                <w:iCs w:val="0"/>
              </w:rPr>
              <w:t>between</w:t>
            </w:r>
            <w:r w:rsidRPr="00686701">
              <w:rPr>
                <w:rFonts w:ascii="Calisto MT" w:hAnsi="Calisto MT"/>
                <w:i w:val="0"/>
                <w:iCs w:val="0"/>
                <w:spacing w:val="23"/>
              </w:rPr>
              <w:t xml:space="preserve"> </w:t>
            </w:r>
            <w:r w:rsidRPr="00686701">
              <w:rPr>
                <w:rFonts w:ascii="Calisto MT" w:hAnsi="Calisto MT"/>
                <w:i w:val="0"/>
                <w:iCs w:val="0"/>
              </w:rPr>
              <w:t>the</w:t>
            </w:r>
            <w:r w:rsidRPr="00686701">
              <w:rPr>
                <w:rFonts w:ascii="Calisto MT" w:hAnsi="Calisto MT"/>
                <w:i w:val="0"/>
                <w:iCs w:val="0"/>
                <w:spacing w:val="24"/>
              </w:rPr>
              <w:t xml:space="preserve"> </w:t>
            </w:r>
            <w:r w:rsidRPr="00686701">
              <w:rPr>
                <w:rFonts w:ascii="Calisto MT" w:hAnsi="Calisto MT"/>
                <w:i w:val="0"/>
                <w:iCs w:val="0"/>
              </w:rPr>
              <w:t>judiciary</w:t>
            </w:r>
            <w:r w:rsidRPr="00686701">
              <w:rPr>
                <w:rFonts w:ascii="Calisto MT" w:hAnsi="Calisto MT"/>
                <w:i w:val="0"/>
                <w:iCs w:val="0"/>
                <w:spacing w:val="23"/>
              </w:rPr>
              <w:t xml:space="preserve"> </w:t>
            </w:r>
            <w:r w:rsidRPr="00686701">
              <w:rPr>
                <w:rFonts w:ascii="Calisto MT" w:hAnsi="Calisto MT"/>
                <w:i w:val="0"/>
                <w:iCs w:val="0"/>
              </w:rPr>
              <w:t>and</w:t>
            </w:r>
            <w:r w:rsidRPr="00686701">
              <w:rPr>
                <w:rFonts w:ascii="Calisto MT" w:hAnsi="Calisto MT"/>
                <w:i w:val="0"/>
                <w:iCs w:val="0"/>
                <w:spacing w:val="24"/>
              </w:rPr>
              <w:t xml:space="preserve"> </w:t>
            </w:r>
            <w:r w:rsidRPr="00686701">
              <w:rPr>
                <w:rFonts w:ascii="Calisto MT" w:hAnsi="Calisto MT"/>
                <w:i w:val="0"/>
                <w:iCs w:val="0"/>
              </w:rPr>
              <w:t>the</w:t>
            </w:r>
            <w:r w:rsidRPr="00686701">
              <w:rPr>
                <w:rFonts w:ascii="Calisto MT" w:hAnsi="Calisto MT"/>
                <w:i w:val="0"/>
                <w:iCs w:val="0"/>
                <w:spacing w:val="24"/>
              </w:rPr>
              <w:t xml:space="preserve"> </w:t>
            </w:r>
            <w:r w:rsidRPr="00686701">
              <w:rPr>
                <w:rFonts w:ascii="Calisto MT" w:hAnsi="Calisto MT"/>
                <w:i w:val="0"/>
                <w:iCs w:val="0"/>
              </w:rPr>
              <w:t>local</w:t>
            </w:r>
            <w:r w:rsidRPr="00686701">
              <w:rPr>
                <w:rFonts w:ascii="Calisto MT" w:hAnsi="Calisto MT"/>
                <w:i w:val="0"/>
                <w:iCs w:val="0"/>
                <w:w w:val="99"/>
              </w:rPr>
              <w:t xml:space="preserve"> </w:t>
            </w:r>
            <w:r w:rsidRPr="00686701">
              <w:rPr>
                <w:rFonts w:ascii="Calisto MT" w:hAnsi="Calisto MT"/>
                <w:i w:val="0"/>
                <w:iCs w:val="0"/>
              </w:rPr>
              <w:t>authorities</w:t>
            </w:r>
          </w:p>
        </w:tc>
        <w:tc>
          <w:tcPr>
            <w:tcW w:w="3345" w:type="dxa"/>
          </w:tcPr>
          <w:p w14:paraId="6570FD90" w14:textId="3E1567CC" w:rsidR="004C0124" w:rsidRPr="00686701" w:rsidRDefault="00B84FA0" w:rsidP="004C0124">
            <w:pPr>
              <w:pStyle w:val="NoSpacing"/>
              <w:rPr>
                <w:rFonts w:ascii="Calisto MT" w:hAnsi="Calisto MT"/>
                <w:i w:val="0"/>
                <w:iCs w:val="0"/>
              </w:rPr>
            </w:pPr>
            <w:r>
              <w:rPr>
                <w:rFonts w:ascii="Calisto MT" w:hAnsi="Calisto MT"/>
                <w:i w:val="0"/>
                <w:iCs w:val="0"/>
              </w:rPr>
              <w:t>Improved perception of justice institutions in communities</w:t>
            </w:r>
          </w:p>
        </w:tc>
      </w:tr>
      <w:tr w:rsidR="004C0124" w:rsidRPr="00686701" w14:paraId="7CFE7DC2" w14:textId="77777777" w:rsidTr="00686701">
        <w:trPr>
          <w:trHeight w:val="620"/>
        </w:trPr>
        <w:tc>
          <w:tcPr>
            <w:tcW w:w="2605" w:type="dxa"/>
            <w:vMerge/>
          </w:tcPr>
          <w:p w14:paraId="6BD4A660" w14:textId="77777777" w:rsidR="004C0124" w:rsidRPr="00686701" w:rsidRDefault="004C0124" w:rsidP="004C0124">
            <w:pPr>
              <w:pStyle w:val="NoSpacing"/>
              <w:rPr>
                <w:rFonts w:ascii="Calisto MT" w:eastAsia="Calisto MT" w:hAnsi="Calisto MT"/>
                <w:i w:val="0"/>
                <w:iCs w:val="0"/>
              </w:rPr>
            </w:pPr>
          </w:p>
        </w:tc>
        <w:tc>
          <w:tcPr>
            <w:tcW w:w="3405" w:type="dxa"/>
          </w:tcPr>
          <w:p w14:paraId="57FF8EAF" w14:textId="73DDEBC9" w:rsidR="004C0124" w:rsidRPr="00686701" w:rsidRDefault="004C0124" w:rsidP="004C0124">
            <w:pPr>
              <w:pStyle w:val="NoSpacing"/>
              <w:rPr>
                <w:rFonts w:ascii="Calisto MT" w:hAnsi="Calisto MT"/>
                <w:i w:val="0"/>
                <w:iCs w:val="0"/>
              </w:rPr>
            </w:pPr>
            <w:r w:rsidRPr="00686701">
              <w:rPr>
                <w:rFonts w:ascii="Calisto MT" w:hAnsi="Calisto MT"/>
                <w:i w:val="0"/>
                <w:iCs w:val="0"/>
              </w:rPr>
              <w:t>Partnering</w:t>
            </w:r>
            <w:r w:rsidRPr="00686701">
              <w:rPr>
                <w:rFonts w:ascii="Calisto MT" w:hAnsi="Calisto MT"/>
                <w:i w:val="0"/>
                <w:iCs w:val="0"/>
                <w:spacing w:val="-9"/>
              </w:rPr>
              <w:t xml:space="preserve"> </w:t>
            </w:r>
            <w:r w:rsidRPr="00686701">
              <w:rPr>
                <w:rFonts w:ascii="Calisto MT" w:hAnsi="Calisto MT"/>
                <w:i w:val="0"/>
                <w:iCs w:val="0"/>
              </w:rPr>
              <w:t>with</w:t>
            </w:r>
            <w:r w:rsidRPr="00686701">
              <w:rPr>
                <w:rFonts w:ascii="Calisto MT" w:hAnsi="Calisto MT"/>
                <w:i w:val="0"/>
                <w:iCs w:val="0"/>
                <w:spacing w:val="-8"/>
              </w:rPr>
              <w:t xml:space="preserve"> </w:t>
            </w:r>
            <w:r w:rsidRPr="00686701">
              <w:rPr>
                <w:rFonts w:ascii="Calisto MT" w:hAnsi="Calisto MT"/>
                <w:i w:val="0"/>
                <w:iCs w:val="0"/>
              </w:rPr>
              <w:t>M</w:t>
            </w:r>
            <w:r w:rsidR="0077024D">
              <w:rPr>
                <w:rFonts w:ascii="Calisto MT" w:hAnsi="Calisto MT"/>
                <w:i w:val="0"/>
                <w:iCs w:val="0"/>
              </w:rPr>
              <w:t xml:space="preserve">inistries, </w:t>
            </w:r>
            <w:r w:rsidRPr="00686701">
              <w:rPr>
                <w:rFonts w:ascii="Calisto MT" w:hAnsi="Calisto MT"/>
                <w:i w:val="0"/>
                <w:iCs w:val="0"/>
              </w:rPr>
              <w:t>D</w:t>
            </w:r>
            <w:r w:rsidR="0077024D">
              <w:rPr>
                <w:rFonts w:ascii="Calisto MT" w:hAnsi="Calisto MT"/>
                <w:i w:val="0"/>
                <w:iCs w:val="0"/>
              </w:rPr>
              <w:t xml:space="preserve">epartments and </w:t>
            </w:r>
            <w:r w:rsidRPr="00686701">
              <w:rPr>
                <w:rFonts w:ascii="Calisto MT" w:hAnsi="Calisto MT"/>
                <w:i w:val="0"/>
                <w:iCs w:val="0"/>
              </w:rPr>
              <w:t>A</w:t>
            </w:r>
            <w:r w:rsidR="0077024D">
              <w:rPr>
                <w:rFonts w:ascii="Calisto MT" w:hAnsi="Calisto MT"/>
                <w:i w:val="0"/>
                <w:iCs w:val="0"/>
              </w:rPr>
              <w:t>gencie</w:t>
            </w:r>
            <w:r w:rsidRPr="00686701">
              <w:rPr>
                <w:rFonts w:ascii="Calisto MT" w:hAnsi="Calisto MT"/>
                <w:i w:val="0"/>
                <w:iCs w:val="0"/>
              </w:rPr>
              <w:t>s</w:t>
            </w:r>
            <w:r w:rsidR="0077024D">
              <w:rPr>
                <w:rFonts w:ascii="Calisto MT" w:hAnsi="Calisto MT"/>
                <w:i w:val="0"/>
                <w:iCs w:val="0"/>
              </w:rPr>
              <w:t xml:space="preserve"> (MDAs).</w:t>
            </w:r>
          </w:p>
        </w:tc>
        <w:tc>
          <w:tcPr>
            <w:tcW w:w="3345" w:type="dxa"/>
          </w:tcPr>
          <w:p w14:paraId="0211B94D" w14:textId="38B27563" w:rsidR="004C0124" w:rsidRPr="00686701" w:rsidRDefault="004C0124" w:rsidP="004C0124">
            <w:pPr>
              <w:pStyle w:val="NoSpacing"/>
              <w:rPr>
                <w:rFonts w:ascii="Calisto MT" w:hAnsi="Calisto MT"/>
                <w:i w:val="0"/>
                <w:iCs w:val="0"/>
              </w:rPr>
            </w:pPr>
          </w:p>
        </w:tc>
      </w:tr>
      <w:tr w:rsidR="004C0124" w:rsidRPr="00686701" w14:paraId="6241682F" w14:textId="77777777" w:rsidTr="00686701">
        <w:trPr>
          <w:trHeight w:val="620"/>
        </w:trPr>
        <w:tc>
          <w:tcPr>
            <w:tcW w:w="2605" w:type="dxa"/>
            <w:vMerge/>
          </w:tcPr>
          <w:p w14:paraId="16F81999" w14:textId="77777777" w:rsidR="004C0124" w:rsidRPr="00686701" w:rsidRDefault="004C0124" w:rsidP="004C0124">
            <w:pPr>
              <w:pStyle w:val="NoSpacing"/>
              <w:rPr>
                <w:rFonts w:ascii="Calisto MT" w:eastAsia="Calisto MT" w:hAnsi="Calisto MT"/>
                <w:i w:val="0"/>
                <w:iCs w:val="0"/>
              </w:rPr>
            </w:pPr>
          </w:p>
        </w:tc>
        <w:tc>
          <w:tcPr>
            <w:tcW w:w="3405" w:type="dxa"/>
          </w:tcPr>
          <w:p w14:paraId="46FABB61" w14:textId="3B029CA8" w:rsidR="004C0124" w:rsidRPr="00686701" w:rsidRDefault="004C0124" w:rsidP="004C0124">
            <w:pPr>
              <w:pStyle w:val="NoSpacing"/>
              <w:rPr>
                <w:rFonts w:ascii="Calisto MT" w:hAnsi="Calisto MT"/>
                <w:i w:val="0"/>
                <w:iCs w:val="0"/>
              </w:rPr>
            </w:pPr>
            <w:r w:rsidRPr="00686701">
              <w:rPr>
                <w:rFonts w:ascii="Calisto MT" w:hAnsi="Calisto MT"/>
                <w:i w:val="0"/>
                <w:iCs w:val="0"/>
              </w:rPr>
              <w:t>Institute</w:t>
            </w:r>
            <w:r w:rsidRPr="00686701">
              <w:rPr>
                <w:rFonts w:ascii="Calisto MT" w:hAnsi="Calisto MT"/>
                <w:i w:val="0"/>
                <w:iCs w:val="0"/>
                <w:spacing w:val="53"/>
              </w:rPr>
              <w:t xml:space="preserve"> </w:t>
            </w:r>
            <w:r w:rsidRPr="00686701">
              <w:rPr>
                <w:rFonts w:ascii="Calisto MT" w:hAnsi="Calisto MT"/>
                <w:i w:val="0"/>
                <w:iCs w:val="0"/>
              </w:rPr>
              <w:t>and</w:t>
            </w:r>
            <w:r w:rsidRPr="00686701">
              <w:rPr>
                <w:rFonts w:ascii="Calisto MT" w:hAnsi="Calisto MT"/>
                <w:i w:val="0"/>
                <w:iCs w:val="0"/>
                <w:spacing w:val="54"/>
              </w:rPr>
              <w:t xml:space="preserve"> </w:t>
            </w:r>
            <w:r w:rsidRPr="00686701">
              <w:rPr>
                <w:rFonts w:ascii="Calisto MT" w:hAnsi="Calisto MT"/>
                <w:i w:val="0"/>
                <w:iCs w:val="0"/>
              </w:rPr>
              <w:t>support</w:t>
            </w:r>
            <w:r w:rsidRPr="00686701">
              <w:rPr>
                <w:rFonts w:ascii="Calisto MT" w:hAnsi="Calisto MT"/>
                <w:i w:val="0"/>
                <w:iCs w:val="0"/>
                <w:spacing w:val="53"/>
              </w:rPr>
              <w:t xml:space="preserve"> </w:t>
            </w:r>
            <w:r w:rsidRPr="00686701">
              <w:rPr>
                <w:rFonts w:ascii="Calisto MT" w:hAnsi="Calisto MT"/>
                <w:i w:val="0"/>
                <w:iCs w:val="0"/>
              </w:rPr>
              <w:t>community</w:t>
            </w:r>
            <w:r w:rsidRPr="00686701">
              <w:rPr>
                <w:rFonts w:ascii="Calisto MT" w:hAnsi="Calisto MT"/>
                <w:i w:val="0"/>
                <w:iCs w:val="0"/>
                <w:spacing w:val="54"/>
              </w:rPr>
              <w:t xml:space="preserve"> </w:t>
            </w:r>
            <w:r w:rsidRPr="00686701">
              <w:rPr>
                <w:rFonts w:ascii="Calisto MT" w:hAnsi="Calisto MT"/>
                <w:i w:val="0"/>
                <w:iCs w:val="0"/>
              </w:rPr>
              <w:t>structure</w:t>
            </w:r>
            <w:r w:rsidRPr="00686701">
              <w:rPr>
                <w:rFonts w:ascii="Calisto MT" w:hAnsi="Calisto MT"/>
                <w:i w:val="0"/>
                <w:iCs w:val="0"/>
                <w:spacing w:val="53"/>
              </w:rPr>
              <w:t xml:space="preserve"> </w:t>
            </w:r>
            <w:r w:rsidRPr="00686701">
              <w:rPr>
                <w:rFonts w:ascii="Calisto MT" w:hAnsi="Calisto MT"/>
                <w:i w:val="0"/>
                <w:iCs w:val="0"/>
              </w:rPr>
              <w:t>such</w:t>
            </w:r>
            <w:r w:rsidRPr="00686701">
              <w:rPr>
                <w:rFonts w:ascii="Calisto MT" w:hAnsi="Calisto MT"/>
                <w:i w:val="0"/>
                <w:iCs w:val="0"/>
                <w:spacing w:val="53"/>
              </w:rPr>
              <w:t xml:space="preserve"> </w:t>
            </w:r>
            <w:r w:rsidRPr="00686701">
              <w:rPr>
                <w:rFonts w:ascii="Calisto MT" w:hAnsi="Calisto MT"/>
                <w:i w:val="0"/>
                <w:iCs w:val="0"/>
              </w:rPr>
              <w:t>as</w:t>
            </w:r>
            <w:r w:rsidRPr="00686701">
              <w:rPr>
                <w:rFonts w:ascii="Calisto MT" w:hAnsi="Calisto MT"/>
                <w:i w:val="0"/>
                <w:iCs w:val="0"/>
                <w:spacing w:val="54"/>
              </w:rPr>
              <w:t xml:space="preserve"> </w:t>
            </w:r>
            <w:r w:rsidRPr="00686701">
              <w:rPr>
                <w:rFonts w:ascii="Calisto MT" w:hAnsi="Calisto MT"/>
                <w:i w:val="0"/>
                <w:iCs w:val="0"/>
              </w:rPr>
              <w:t>traditional</w:t>
            </w:r>
            <w:r w:rsidRPr="00686701">
              <w:rPr>
                <w:rFonts w:ascii="Calisto MT" w:hAnsi="Calisto MT"/>
                <w:i w:val="0"/>
                <w:iCs w:val="0"/>
                <w:spacing w:val="53"/>
              </w:rPr>
              <w:t xml:space="preserve"> </w:t>
            </w:r>
            <w:r w:rsidRPr="00686701">
              <w:rPr>
                <w:rFonts w:ascii="Calisto MT" w:hAnsi="Calisto MT"/>
                <w:i w:val="0"/>
                <w:iCs w:val="0"/>
              </w:rPr>
              <w:t>leaders,</w:t>
            </w:r>
            <w:r w:rsidRPr="00686701">
              <w:rPr>
                <w:rFonts w:ascii="Calisto MT" w:hAnsi="Calisto MT"/>
                <w:i w:val="0"/>
                <w:iCs w:val="0"/>
                <w:w w:val="99"/>
              </w:rPr>
              <w:t xml:space="preserve"> </w:t>
            </w:r>
            <w:r w:rsidRPr="00686701">
              <w:rPr>
                <w:rFonts w:ascii="Calisto MT" w:hAnsi="Calisto MT"/>
                <w:i w:val="0"/>
                <w:iCs w:val="0"/>
              </w:rPr>
              <w:t>Community</w:t>
            </w:r>
            <w:r w:rsidRPr="00686701">
              <w:rPr>
                <w:rFonts w:ascii="Calisto MT" w:hAnsi="Calisto MT"/>
                <w:i w:val="0"/>
                <w:iCs w:val="0"/>
                <w:spacing w:val="14"/>
              </w:rPr>
              <w:t xml:space="preserve"> </w:t>
            </w:r>
            <w:r w:rsidRPr="00686701">
              <w:rPr>
                <w:rFonts w:ascii="Calisto MT" w:hAnsi="Calisto MT"/>
                <w:i w:val="0"/>
                <w:iCs w:val="0"/>
              </w:rPr>
              <w:t>Advisory</w:t>
            </w:r>
            <w:r w:rsidRPr="00686701">
              <w:rPr>
                <w:rFonts w:ascii="Calisto MT" w:hAnsi="Calisto MT"/>
                <w:i w:val="0"/>
                <w:iCs w:val="0"/>
                <w:spacing w:val="15"/>
              </w:rPr>
              <w:t xml:space="preserve"> </w:t>
            </w:r>
            <w:r w:rsidRPr="00686701">
              <w:rPr>
                <w:rFonts w:ascii="Calisto MT" w:hAnsi="Calisto MT"/>
                <w:i w:val="0"/>
                <w:iCs w:val="0"/>
              </w:rPr>
              <w:t>Bureau,</w:t>
            </w:r>
            <w:r w:rsidRPr="00686701">
              <w:rPr>
                <w:rFonts w:ascii="Calisto MT" w:hAnsi="Calisto MT"/>
                <w:i w:val="0"/>
                <w:iCs w:val="0"/>
                <w:spacing w:val="15"/>
              </w:rPr>
              <w:t xml:space="preserve"> </w:t>
            </w:r>
            <w:r w:rsidRPr="00686701">
              <w:rPr>
                <w:rFonts w:ascii="Calisto MT" w:hAnsi="Calisto MT"/>
                <w:i w:val="0"/>
                <w:iCs w:val="0"/>
              </w:rPr>
              <w:t>Child</w:t>
            </w:r>
            <w:r w:rsidRPr="00686701">
              <w:rPr>
                <w:rFonts w:ascii="Calisto MT" w:hAnsi="Calisto MT"/>
                <w:i w:val="0"/>
                <w:iCs w:val="0"/>
                <w:spacing w:val="15"/>
              </w:rPr>
              <w:t xml:space="preserve"> </w:t>
            </w:r>
            <w:r w:rsidRPr="00686701">
              <w:rPr>
                <w:rFonts w:ascii="Calisto MT" w:hAnsi="Calisto MT"/>
                <w:i w:val="0"/>
                <w:iCs w:val="0"/>
              </w:rPr>
              <w:t>Welfare</w:t>
            </w:r>
            <w:r w:rsidRPr="00686701">
              <w:rPr>
                <w:rFonts w:ascii="Calisto MT" w:hAnsi="Calisto MT"/>
                <w:i w:val="0"/>
                <w:iCs w:val="0"/>
                <w:spacing w:val="15"/>
              </w:rPr>
              <w:t xml:space="preserve"> </w:t>
            </w:r>
            <w:r w:rsidRPr="00686701">
              <w:rPr>
                <w:rFonts w:ascii="Calisto MT" w:hAnsi="Calisto MT"/>
                <w:i w:val="0"/>
                <w:iCs w:val="0"/>
                <w:spacing w:val="-1"/>
              </w:rPr>
              <w:t>committees,</w:t>
            </w:r>
            <w:r w:rsidRPr="00686701">
              <w:rPr>
                <w:rFonts w:ascii="Calisto MT" w:hAnsi="Calisto MT"/>
                <w:i w:val="0"/>
                <w:iCs w:val="0"/>
                <w:spacing w:val="15"/>
              </w:rPr>
              <w:t xml:space="preserve"> </w:t>
            </w:r>
            <w:proofErr w:type="spellStart"/>
            <w:r w:rsidR="006D4BD4">
              <w:rPr>
                <w:rFonts w:ascii="Calisto MT" w:hAnsi="Calisto MT"/>
                <w:i w:val="0"/>
                <w:iCs w:val="0"/>
                <w:spacing w:val="15"/>
              </w:rPr>
              <w:t>Parlegals</w:t>
            </w:r>
            <w:proofErr w:type="spellEnd"/>
            <w:r w:rsidR="006D4BD4">
              <w:rPr>
                <w:rFonts w:ascii="Calisto MT" w:hAnsi="Calisto MT"/>
                <w:i w:val="0"/>
                <w:iCs w:val="0"/>
                <w:spacing w:val="15"/>
              </w:rPr>
              <w:t xml:space="preserve">, </w:t>
            </w:r>
            <w:r w:rsidRPr="00686701">
              <w:rPr>
                <w:rFonts w:ascii="Calisto MT" w:hAnsi="Calisto MT"/>
                <w:i w:val="0"/>
                <w:iCs w:val="0"/>
                <w:spacing w:val="-1"/>
              </w:rPr>
              <w:t>CHISECs,</w:t>
            </w:r>
            <w:r w:rsidRPr="00686701">
              <w:rPr>
                <w:rFonts w:ascii="Calisto MT" w:hAnsi="Calisto MT"/>
                <w:i w:val="0"/>
                <w:iCs w:val="0"/>
                <w:spacing w:val="34"/>
                <w:w w:val="99"/>
              </w:rPr>
              <w:t xml:space="preserve"> </w:t>
            </w:r>
            <w:r w:rsidRPr="00686701">
              <w:rPr>
                <w:rFonts w:ascii="Calisto MT" w:hAnsi="Calisto MT"/>
                <w:i w:val="0"/>
                <w:iCs w:val="0"/>
              </w:rPr>
              <w:t>DISECs</w:t>
            </w:r>
            <w:r w:rsidRPr="00686701">
              <w:rPr>
                <w:rFonts w:ascii="Calisto MT" w:hAnsi="Calisto MT"/>
                <w:i w:val="0"/>
                <w:iCs w:val="0"/>
                <w:spacing w:val="-5"/>
              </w:rPr>
              <w:t xml:space="preserve"> </w:t>
            </w:r>
            <w:r w:rsidRPr="00686701">
              <w:rPr>
                <w:rFonts w:ascii="Calisto MT" w:hAnsi="Calisto MT"/>
                <w:i w:val="0"/>
                <w:iCs w:val="0"/>
              </w:rPr>
              <w:t>and</w:t>
            </w:r>
            <w:r w:rsidRPr="00686701">
              <w:rPr>
                <w:rFonts w:ascii="Calisto MT" w:hAnsi="Calisto MT"/>
                <w:i w:val="0"/>
                <w:iCs w:val="0"/>
                <w:spacing w:val="-4"/>
              </w:rPr>
              <w:t xml:space="preserve"> </w:t>
            </w:r>
            <w:r w:rsidRPr="00686701">
              <w:rPr>
                <w:rFonts w:ascii="Calisto MT" w:hAnsi="Calisto MT"/>
                <w:i w:val="0"/>
                <w:iCs w:val="0"/>
              </w:rPr>
              <w:t>PROSECs</w:t>
            </w:r>
            <w:r w:rsidRPr="00686701">
              <w:rPr>
                <w:rFonts w:ascii="Calisto MT" w:hAnsi="Calisto MT"/>
                <w:i w:val="0"/>
                <w:iCs w:val="0"/>
                <w:spacing w:val="-5"/>
              </w:rPr>
              <w:t xml:space="preserve"> </w:t>
            </w:r>
            <w:r w:rsidRPr="00686701">
              <w:rPr>
                <w:rFonts w:ascii="Calisto MT" w:hAnsi="Calisto MT"/>
                <w:i w:val="0"/>
                <w:iCs w:val="0"/>
              </w:rPr>
              <w:t>to</w:t>
            </w:r>
            <w:r w:rsidRPr="00686701">
              <w:rPr>
                <w:rFonts w:ascii="Calisto MT" w:hAnsi="Calisto MT"/>
                <w:i w:val="0"/>
                <w:iCs w:val="0"/>
                <w:spacing w:val="-4"/>
              </w:rPr>
              <w:t xml:space="preserve"> </w:t>
            </w:r>
            <w:r w:rsidRPr="00686701">
              <w:rPr>
                <w:rFonts w:ascii="Calisto MT" w:hAnsi="Calisto MT"/>
                <w:i w:val="0"/>
                <w:iCs w:val="0"/>
              </w:rPr>
              <w:t>address</w:t>
            </w:r>
            <w:r w:rsidRPr="00686701">
              <w:rPr>
                <w:rFonts w:ascii="Calisto MT" w:hAnsi="Calisto MT"/>
                <w:i w:val="0"/>
                <w:iCs w:val="0"/>
                <w:spacing w:val="-5"/>
              </w:rPr>
              <w:t xml:space="preserve"> </w:t>
            </w:r>
            <w:r w:rsidRPr="00686701">
              <w:rPr>
                <w:rFonts w:ascii="Calisto MT" w:hAnsi="Calisto MT"/>
                <w:i w:val="0"/>
                <w:iCs w:val="0"/>
              </w:rPr>
              <w:t>justice</w:t>
            </w:r>
            <w:r w:rsidRPr="00686701">
              <w:rPr>
                <w:rFonts w:ascii="Calisto MT" w:hAnsi="Calisto MT"/>
                <w:i w:val="0"/>
                <w:iCs w:val="0"/>
                <w:spacing w:val="-4"/>
              </w:rPr>
              <w:t xml:space="preserve"> </w:t>
            </w:r>
            <w:r w:rsidRPr="00686701">
              <w:rPr>
                <w:rFonts w:ascii="Calisto MT" w:hAnsi="Calisto MT"/>
                <w:i w:val="0"/>
                <w:iCs w:val="0"/>
              </w:rPr>
              <w:t>related</w:t>
            </w:r>
            <w:r w:rsidRPr="00686701">
              <w:rPr>
                <w:rFonts w:ascii="Calisto MT" w:hAnsi="Calisto MT"/>
                <w:i w:val="0"/>
                <w:iCs w:val="0"/>
                <w:spacing w:val="-4"/>
              </w:rPr>
              <w:t xml:space="preserve"> </w:t>
            </w:r>
            <w:r w:rsidRPr="00686701">
              <w:rPr>
                <w:rFonts w:ascii="Calisto MT" w:hAnsi="Calisto MT"/>
                <w:i w:val="0"/>
                <w:iCs w:val="0"/>
              </w:rPr>
              <w:t>challenges</w:t>
            </w:r>
          </w:p>
        </w:tc>
        <w:tc>
          <w:tcPr>
            <w:tcW w:w="3345" w:type="dxa"/>
          </w:tcPr>
          <w:p w14:paraId="1BF35CF2" w14:textId="77777777" w:rsidR="004C0124" w:rsidRPr="00686701" w:rsidRDefault="004C0124" w:rsidP="004C0124">
            <w:pPr>
              <w:pStyle w:val="NoSpacing"/>
              <w:rPr>
                <w:rFonts w:ascii="Calisto MT" w:hAnsi="Calisto MT"/>
                <w:i w:val="0"/>
                <w:iCs w:val="0"/>
              </w:rPr>
            </w:pPr>
          </w:p>
        </w:tc>
      </w:tr>
      <w:tr w:rsidR="004C0124" w:rsidRPr="00686701" w14:paraId="4D699E08" w14:textId="77777777" w:rsidTr="00686701">
        <w:trPr>
          <w:trHeight w:val="620"/>
        </w:trPr>
        <w:tc>
          <w:tcPr>
            <w:tcW w:w="2605" w:type="dxa"/>
            <w:vMerge/>
          </w:tcPr>
          <w:p w14:paraId="0246BCBA" w14:textId="77777777" w:rsidR="004C0124" w:rsidRPr="00686701" w:rsidRDefault="004C0124" w:rsidP="004C0124">
            <w:pPr>
              <w:pStyle w:val="NoSpacing"/>
              <w:rPr>
                <w:rFonts w:ascii="Calisto MT" w:eastAsia="Calisto MT" w:hAnsi="Calisto MT"/>
                <w:i w:val="0"/>
                <w:iCs w:val="0"/>
              </w:rPr>
            </w:pPr>
          </w:p>
        </w:tc>
        <w:tc>
          <w:tcPr>
            <w:tcW w:w="3405" w:type="dxa"/>
          </w:tcPr>
          <w:p w14:paraId="6EC2E364" w14:textId="5B8408B8" w:rsidR="004C0124" w:rsidRPr="00686701" w:rsidRDefault="006D4BD4" w:rsidP="004C0124">
            <w:pPr>
              <w:pStyle w:val="NoSpacing"/>
              <w:rPr>
                <w:rFonts w:ascii="Calisto MT" w:hAnsi="Calisto MT"/>
                <w:i w:val="0"/>
                <w:iCs w:val="0"/>
                <w:spacing w:val="-1"/>
              </w:rPr>
            </w:pPr>
            <w:r w:rsidRPr="00686701">
              <w:rPr>
                <w:rFonts w:ascii="Calisto MT" w:hAnsi="Calisto MT"/>
                <w:i w:val="0"/>
                <w:iCs w:val="0"/>
              </w:rPr>
              <w:t xml:space="preserve">Development </w:t>
            </w:r>
            <w:r w:rsidRPr="00686701">
              <w:rPr>
                <w:rFonts w:ascii="Calisto MT" w:hAnsi="Calisto MT"/>
                <w:i w:val="0"/>
                <w:iCs w:val="0"/>
                <w:spacing w:val="28"/>
              </w:rPr>
              <w:t>of</w:t>
            </w:r>
            <w:r w:rsidR="004C0124" w:rsidRPr="00686701">
              <w:rPr>
                <w:rFonts w:ascii="Calisto MT" w:hAnsi="Calisto MT"/>
                <w:i w:val="0"/>
                <w:iCs w:val="0"/>
              </w:rPr>
              <w:t xml:space="preserve"> community engagement programs </w:t>
            </w:r>
            <w:r w:rsidR="000D687F" w:rsidRPr="00686701">
              <w:rPr>
                <w:rFonts w:ascii="Calisto MT" w:hAnsi="Calisto MT"/>
                <w:i w:val="0"/>
                <w:iCs w:val="0"/>
              </w:rPr>
              <w:t xml:space="preserve">which </w:t>
            </w:r>
            <w:r w:rsidR="000D687F" w:rsidRPr="00686701">
              <w:rPr>
                <w:rFonts w:ascii="Calisto MT" w:hAnsi="Calisto MT"/>
                <w:i w:val="0"/>
                <w:iCs w:val="0"/>
                <w:spacing w:val="28"/>
              </w:rPr>
              <w:t>foster</w:t>
            </w:r>
            <w:r w:rsidR="000D687F" w:rsidRPr="00686701">
              <w:rPr>
                <w:rFonts w:ascii="Calisto MT" w:hAnsi="Calisto MT"/>
                <w:i w:val="0"/>
                <w:iCs w:val="0"/>
              </w:rPr>
              <w:t xml:space="preserve"> </w:t>
            </w:r>
            <w:r w:rsidR="000D687F" w:rsidRPr="00686701">
              <w:rPr>
                <w:rFonts w:ascii="Calisto MT" w:hAnsi="Calisto MT"/>
                <w:i w:val="0"/>
                <w:iCs w:val="0"/>
                <w:spacing w:val="28"/>
              </w:rPr>
              <w:t>the</w:t>
            </w:r>
            <w:r w:rsidR="004C0124" w:rsidRPr="00686701">
              <w:rPr>
                <w:rFonts w:ascii="Calisto MT" w:hAnsi="Calisto MT"/>
                <w:i w:val="0"/>
                <w:iCs w:val="0"/>
              </w:rPr>
              <w:t xml:space="preserve"> relationship</w:t>
            </w:r>
            <w:r w:rsidR="004C0124" w:rsidRPr="00686701">
              <w:rPr>
                <w:rFonts w:ascii="Calisto MT" w:hAnsi="Calisto MT"/>
                <w:i w:val="0"/>
                <w:iCs w:val="0"/>
                <w:spacing w:val="-5"/>
              </w:rPr>
              <w:t xml:space="preserve"> </w:t>
            </w:r>
            <w:r w:rsidR="004C0124" w:rsidRPr="00686701">
              <w:rPr>
                <w:rFonts w:ascii="Calisto MT" w:hAnsi="Calisto MT"/>
                <w:i w:val="0"/>
                <w:iCs w:val="0"/>
              </w:rPr>
              <w:t>between</w:t>
            </w:r>
            <w:r w:rsidR="004C0124" w:rsidRPr="00686701">
              <w:rPr>
                <w:rFonts w:ascii="Calisto MT" w:hAnsi="Calisto MT"/>
                <w:i w:val="0"/>
                <w:iCs w:val="0"/>
                <w:spacing w:val="-6"/>
              </w:rPr>
              <w:t xml:space="preserve"> </w:t>
            </w:r>
            <w:r w:rsidR="004C0124" w:rsidRPr="00686701">
              <w:rPr>
                <w:rFonts w:ascii="Calisto MT" w:hAnsi="Calisto MT"/>
                <w:i w:val="0"/>
                <w:iCs w:val="0"/>
              </w:rPr>
              <w:t>local</w:t>
            </w:r>
            <w:r w:rsidR="004C0124" w:rsidRPr="00686701">
              <w:rPr>
                <w:rFonts w:ascii="Calisto MT" w:hAnsi="Calisto MT"/>
                <w:i w:val="0"/>
                <w:iCs w:val="0"/>
                <w:spacing w:val="-5"/>
              </w:rPr>
              <w:t xml:space="preserve"> </w:t>
            </w:r>
            <w:r>
              <w:rPr>
                <w:rFonts w:ascii="Calisto MT" w:hAnsi="Calisto MT"/>
                <w:i w:val="0"/>
                <w:iCs w:val="0"/>
                <w:spacing w:val="-5"/>
              </w:rPr>
              <w:t>p</w:t>
            </w:r>
            <w:r w:rsidR="004C0124" w:rsidRPr="00686701">
              <w:rPr>
                <w:rFonts w:ascii="Calisto MT" w:hAnsi="Calisto MT"/>
                <w:i w:val="0"/>
                <w:iCs w:val="0"/>
              </w:rPr>
              <w:t>olice</w:t>
            </w:r>
            <w:r w:rsidR="004C0124" w:rsidRPr="00686701">
              <w:rPr>
                <w:rFonts w:ascii="Calisto MT" w:hAnsi="Calisto MT"/>
                <w:i w:val="0"/>
                <w:iCs w:val="0"/>
                <w:spacing w:val="-5"/>
              </w:rPr>
              <w:t xml:space="preserve"> </w:t>
            </w:r>
            <w:r w:rsidR="004C0124" w:rsidRPr="00686701">
              <w:rPr>
                <w:rFonts w:ascii="Calisto MT" w:hAnsi="Calisto MT"/>
                <w:i w:val="0"/>
                <w:iCs w:val="0"/>
              </w:rPr>
              <w:t>forces</w:t>
            </w:r>
            <w:r w:rsidR="004C0124" w:rsidRPr="00686701">
              <w:rPr>
                <w:rFonts w:ascii="Calisto MT" w:hAnsi="Calisto MT"/>
                <w:i w:val="0"/>
                <w:iCs w:val="0"/>
                <w:spacing w:val="-5"/>
              </w:rPr>
              <w:t xml:space="preserve"> </w:t>
            </w:r>
            <w:r w:rsidR="004C0124" w:rsidRPr="00686701">
              <w:rPr>
                <w:rFonts w:ascii="Calisto MT" w:hAnsi="Calisto MT"/>
                <w:i w:val="0"/>
                <w:iCs w:val="0"/>
              </w:rPr>
              <w:t>and</w:t>
            </w:r>
            <w:r w:rsidR="004C0124" w:rsidRPr="00686701">
              <w:rPr>
                <w:rFonts w:ascii="Calisto MT" w:hAnsi="Calisto MT"/>
                <w:i w:val="0"/>
                <w:iCs w:val="0"/>
                <w:spacing w:val="-5"/>
              </w:rPr>
              <w:t xml:space="preserve"> </w:t>
            </w:r>
            <w:r w:rsidR="004C0124" w:rsidRPr="00686701">
              <w:rPr>
                <w:rFonts w:ascii="Calisto MT" w:hAnsi="Calisto MT"/>
                <w:i w:val="0"/>
                <w:iCs w:val="0"/>
              </w:rPr>
              <w:t>the</w:t>
            </w:r>
            <w:r w:rsidR="004C0124" w:rsidRPr="00686701">
              <w:rPr>
                <w:rFonts w:ascii="Calisto MT" w:hAnsi="Calisto MT"/>
                <w:i w:val="0"/>
                <w:iCs w:val="0"/>
                <w:spacing w:val="-5"/>
              </w:rPr>
              <w:t xml:space="preserve"> </w:t>
            </w:r>
            <w:r w:rsidR="004C0124" w:rsidRPr="00686701">
              <w:rPr>
                <w:rFonts w:ascii="Calisto MT" w:hAnsi="Calisto MT"/>
                <w:i w:val="0"/>
                <w:iCs w:val="0"/>
              </w:rPr>
              <w:t>public</w:t>
            </w:r>
          </w:p>
        </w:tc>
        <w:tc>
          <w:tcPr>
            <w:tcW w:w="3345" w:type="dxa"/>
          </w:tcPr>
          <w:p w14:paraId="459A5988" w14:textId="77777777" w:rsidR="004C0124" w:rsidRPr="00686701" w:rsidRDefault="004C0124" w:rsidP="004C0124">
            <w:pPr>
              <w:pStyle w:val="NoSpacing"/>
              <w:rPr>
                <w:rFonts w:ascii="Calisto MT" w:hAnsi="Calisto MT"/>
                <w:i w:val="0"/>
                <w:iCs w:val="0"/>
              </w:rPr>
            </w:pPr>
          </w:p>
        </w:tc>
      </w:tr>
      <w:tr w:rsidR="004C0124" w:rsidRPr="00686701" w14:paraId="1F873707" w14:textId="77777777" w:rsidTr="00686701">
        <w:trPr>
          <w:trHeight w:val="620"/>
        </w:trPr>
        <w:tc>
          <w:tcPr>
            <w:tcW w:w="2605" w:type="dxa"/>
            <w:vMerge/>
          </w:tcPr>
          <w:p w14:paraId="67E07AC3" w14:textId="77777777" w:rsidR="004C0124" w:rsidRPr="00686701" w:rsidRDefault="004C0124" w:rsidP="004C0124">
            <w:pPr>
              <w:pStyle w:val="NoSpacing"/>
              <w:rPr>
                <w:rFonts w:ascii="Calisto MT" w:eastAsia="Calisto MT" w:hAnsi="Calisto MT"/>
                <w:i w:val="0"/>
                <w:iCs w:val="0"/>
              </w:rPr>
            </w:pPr>
          </w:p>
        </w:tc>
        <w:tc>
          <w:tcPr>
            <w:tcW w:w="3405" w:type="dxa"/>
          </w:tcPr>
          <w:p w14:paraId="29D26D39" w14:textId="58BAB61D" w:rsidR="004C0124" w:rsidRPr="00686701" w:rsidRDefault="004C0124" w:rsidP="004C0124">
            <w:pPr>
              <w:pStyle w:val="NoSpacing"/>
              <w:rPr>
                <w:rFonts w:ascii="Calisto MT" w:hAnsi="Calisto MT"/>
                <w:i w:val="0"/>
                <w:iCs w:val="0"/>
              </w:rPr>
            </w:pPr>
            <w:r w:rsidRPr="00686701">
              <w:rPr>
                <w:rFonts w:ascii="Calisto MT" w:hAnsi="Calisto MT"/>
                <w:i w:val="0"/>
                <w:iCs w:val="0"/>
              </w:rPr>
              <w:t>Straighten</w:t>
            </w:r>
            <w:r w:rsidRPr="00686701">
              <w:rPr>
                <w:rFonts w:ascii="Calisto MT" w:hAnsi="Calisto MT"/>
                <w:i w:val="0"/>
                <w:iCs w:val="0"/>
                <w:spacing w:val="-5"/>
              </w:rPr>
              <w:t xml:space="preserve"> </w:t>
            </w:r>
            <w:r w:rsidRPr="00686701">
              <w:rPr>
                <w:rFonts w:ascii="Calisto MT" w:hAnsi="Calisto MT"/>
                <w:i w:val="0"/>
                <w:iCs w:val="0"/>
              </w:rPr>
              <w:t>the</w:t>
            </w:r>
            <w:r w:rsidRPr="00686701">
              <w:rPr>
                <w:rFonts w:ascii="Calisto MT" w:hAnsi="Calisto MT"/>
                <w:i w:val="0"/>
                <w:iCs w:val="0"/>
                <w:spacing w:val="-4"/>
              </w:rPr>
              <w:t xml:space="preserve"> </w:t>
            </w:r>
            <w:r w:rsidR="006D4BD4">
              <w:rPr>
                <w:rFonts w:ascii="Calisto MT" w:hAnsi="Calisto MT"/>
                <w:i w:val="0"/>
                <w:iCs w:val="0"/>
              </w:rPr>
              <w:t>L</w:t>
            </w:r>
            <w:r w:rsidRPr="00686701">
              <w:rPr>
                <w:rFonts w:ascii="Calisto MT" w:hAnsi="Calisto MT"/>
                <w:i w:val="0"/>
                <w:iCs w:val="0"/>
              </w:rPr>
              <w:t>ocal</w:t>
            </w:r>
            <w:r w:rsidRPr="00686701">
              <w:rPr>
                <w:rFonts w:ascii="Calisto MT" w:hAnsi="Calisto MT"/>
                <w:i w:val="0"/>
                <w:iCs w:val="0"/>
                <w:spacing w:val="-5"/>
              </w:rPr>
              <w:t xml:space="preserve"> </w:t>
            </w:r>
            <w:r w:rsidR="006D4BD4">
              <w:rPr>
                <w:rFonts w:ascii="Calisto MT" w:hAnsi="Calisto MT"/>
                <w:i w:val="0"/>
                <w:iCs w:val="0"/>
              </w:rPr>
              <w:t>C</w:t>
            </w:r>
            <w:r w:rsidRPr="00686701">
              <w:rPr>
                <w:rFonts w:ascii="Calisto MT" w:hAnsi="Calisto MT"/>
                <w:i w:val="0"/>
                <w:iCs w:val="0"/>
              </w:rPr>
              <w:t>ourt</w:t>
            </w:r>
            <w:r w:rsidR="006D4BD4">
              <w:rPr>
                <w:rFonts w:ascii="Calisto MT" w:hAnsi="Calisto MT"/>
                <w:i w:val="0"/>
                <w:iCs w:val="0"/>
              </w:rPr>
              <w:t xml:space="preserve">s </w:t>
            </w:r>
            <w:r w:rsidR="006D4BD4" w:rsidRPr="00686701">
              <w:rPr>
                <w:rFonts w:ascii="Calisto MT" w:hAnsi="Calisto MT"/>
                <w:i w:val="0"/>
                <w:iCs w:val="0"/>
                <w:spacing w:val="-4"/>
              </w:rPr>
              <w:t>a</w:t>
            </w:r>
            <w:r w:rsidR="006D4BD4" w:rsidRPr="00686701">
              <w:rPr>
                <w:rFonts w:ascii="Calisto MT" w:hAnsi="Calisto MT"/>
                <w:i w:val="0"/>
                <w:iCs w:val="0"/>
              </w:rPr>
              <w:t>dministration</w:t>
            </w:r>
            <w:r w:rsidRPr="00686701">
              <w:rPr>
                <w:rFonts w:ascii="Calisto MT" w:hAnsi="Calisto MT"/>
                <w:i w:val="0"/>
                <w:iCs w:val="0"/>
                <w:spacing w:val="-5"/>
              </w:rPr>
              <w:t xml:space="preserve"> </w:t>
            </w:r>
            <w:r w:rsidRPr="00686701">
              <w:rPr>
                <w:rFonts w:ascii="Calisto MT" w:hAnsi="Calisto MT"/>
                <w:i w:val="0"/>
                <w:iCs w:val="0"/>
              </w:rPr>
              <w:t>to</w:t>
            </w:r>
            <w:r w:rsidRPr="00686701">
              <w:rPr>
                <w:rFonts w:ascii="Calisto MT" w:hAnsi="Calisto MT"/>
                <w:i w:val="0"/>
                <w:iCs w:val="0"/>
                <w:spacing w:val="-4"/>
              </w:rPr>
              <w:t xml:space="preserve"> </w:t>
            </w:r>
            <w:r w:rsidRPr="00686701">
              <w:rPr>
                <w:rFonts w:ascii="Calisto MT" w:hAnsi="Calisto MT"/>
                <w:i w:val="0"/>
                <w:iCs w:val="0"/>
              </w:rPr>
              <w:t>become</w:t>
            </w:r>
            <w:r w:rsidRPr="00686701">
              <w:rPr>
                <w:rFonts w:ascii="Calisto MT" w:hAnsi="Calisto MT"/>
                <w:i w:val="0"/>
                <w:iCs w:val="0"/>
                <w:spacing w:val="-5"/>
              </w:rPr>
              <w:t xml:space="preserve"> </w:t>
            </w:r>
            <w:r w:rsidRPr="00686701">
              <w:rPr>
                <w:rFonts w:ascii="Calisto MT" w:hAnsi="Calisto MT"/>
                <w:i w:val="0"/>
                <w:iCs w:val="0"/>
              </w:rPr>
              <w:t>more</w:t>
            </w:r>
            <w:r w:rsidRPr="00686701">
              <w:rPr>
                <w:rFonts w:ascii="Calisto MT" w:hAnsi="Calisto MT"/>
                <w:i w:val="0"/>
                <w:iCs w:val="0"/>
                <w:spacing w:val="-4"/>
              </w:rPr>
              <w:t xml:space="preserve"> </w:t>
            </w:r>
            <w:r w:rsidRPr="00686701">
              <w:rPr>
                <w:rFonts w:ascii="Calisto MT" w:hAnsi="Calisto MT"/>
                <w:i w:val="0"/>
                <w:iCs w:val="0"/>
              </w:rPr>
              <w:t>functional.</w:t>
            </w:r>
          </w:p>
        </w:tc>
        <w:tc>
          <w:tcPr>
            <w:tcW w:w="3345" w:type="dxa"/>
          </w:tcPr>
          <w:p w14:paraId="08B4EA25" w14:textId="77777777" w:rsidR="004C0124" w:rsidRPr="00686701" w:rsidRDefault="004C0124" w:rsidP="004C0124">
            <w:pPr>
              <w:pStyle w:val="NoSpacing"/>
              <w:rPr>
                <w:rFonts w:ascii="Calisto MT" w:hAnsi="Calisto MT"/>
                <w:i w:val="0"/>
                <w:iCs w:val="0"/>
              </w:rPr>
            </w:pPr>
          </w:p>
        </w:tc>
      </w:tr>
    </w:tbl>
    <w:p w14:paraId="47B84609" w14:textId="77777777" w:rsidR="00FA40BF" w:rsidRPr="00686701" w:rsidRDefault="00FA40BF" w:rsidP="00B65D8E">
      <w:pPr>
        <w:spacing w:line="276" w:lineRule="auto"/>
        <w:jc w:val="both"/>
        <w:rPr>
          <w:rFonts w:ascii="Calisto MT" w:hAnsi="Calisto MT" w:cstheme="minorHAnsi"/>
        </w:rPr>
      </w:pPr>
    </w:p>
    <w:p w14:paraId="7F0EC887" w14:textId="77777777" w:rsidR="0098055C" w:rsidRPr="00686701" w:rsidRDefault="0098055C" w:rsidP="00B65D8E">
      <w:pPr>
        <w:spacing w:line="276" w:lineRule="auto"/>
        <w:jc w:val="both"/>
        <w:rPr>
          <w:rFonts w:ascii="Calisto MT" w:hAnsi="Calisto MT" w:cstheme="minorHAnsi"/>
        </w:rPr>
      </w:pPr>
    </w:p>
    <w:p w14:paraId="1A41E34E" w14:textId="41B4F9FE" w:rsidR="004C0124" w:rsidRPr="00845258" w:rsidRDefault="004C0124" w:rsidP="009B1509">
      <w:pPr>
        <w:widowControl w:val="0"/>
        <w:ind w:right="237"/>
        <w:jc w:val="both"/>
        <w:outlineLvl w:val="2"/>
        <w:rPr>
          <w:rFonts w:ascii="Calisto MT" w:eastAsia="Calisto MT" w:hAnsi="Calisto MT" w:cs="Times New Roman"/>
          <w:sz w:val="24"/>
          <w:szCs w:val="24"/>
          <w:lang w:val="en-US"/>
        </w:rPr>
      </w:pPr>
      <w:bookmarkStart w:id="20" w:name="_Toc144664156"/>
      <w:r w:rsidRPr="00845258">
        <w:rPr>
          <w:rFonts w:ascii="Calisto MT" w:eastAsia="Calisto MT" w:hAnsi="Calisto MT" w:cs="Times New Roman"/>
          <w:sz w:val="24"/>
          <w:szCs w:val="24"/>
          <w:lang w:val="en-US"/>
        </w:rPr>
        <w:t>O</w:t>
      </w:r>
      <w:r w:rsidR="00714BEA">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Pr="00714BEA">
        <w:rPr>
          <w:rFonts w:ascii="Calisto MT" w:eastAsia="Calisto MT" w:hAnsi="Calisto MT" w:cs="Times New Roman"/>
          <w:sz w:val="24"/>
          <w:szCs w:val="24"/>
          <w:lang w:val="en-US"/>
        </w:rPr>
        <w:t>3</w:t>
      </w:r>
      <w:r w:rsidRPr="00845258">
        <w:rPr>
          <w:rFonts w:ascii="Calisto MT" w:eastAsia="Calisto MT" w:hAnsi="Calisto MT" w:cs="Times New Roman"/>
          <w:sz w:val="24"/>
          <w:szCs w:val="24"/>
          <w:lang w:val="en-US"/>
        </w:rPr>
        <w:t>:</w:t>
      </w:r>
      <w:r w:rsidRPr="00714BEA">
        <w:rPr>
          <w:rFonts w:ascii="Calisto MT" w:eastAsia="Calisto MT" w:hAnsi="Calisto MT" w:cs="Times New Roman"/>
          <w:sz w:val="24"/>
          <w:szCs w:val="24"/>
          <w:lang w:val="en-US"/>
        </w:rPr>
        <w:t xml:space="preserve"> Functional and Effective Chiefdom Police Force</w:t>
      </w:r>
      <w:bookmarkEnd w:id="20"/>
      <w:r w:rsidRPr="00714BEA">
        <w:rPr>
          <w:rFonts w:ascii="Calisto MT" w:eastAsia="Calisto MT" w:hAnsi="Calisto MT" w:cs="Times New Roman"/>
          <w:sz w:val="24"/>
          <w:szCs w:val="24"/>
          <w:lang w:val="en-US"/>
        </w:rPr>
        <w:t xml:space="preserve">  </w:t>
      </w:r>
    </w:p>
    <w:p w14:paraId="6CB9DB5E" w14:textId="77777777" w:rsidR="004C0124" w:rsidRPr="00686701" w:rsidRDefault="004C0124" w:rsidP="004C0124">
      <w:pPr>
        <w:spacing w:line="276" w:lineRule="auto"/>
        <w:jc w:val="both"/>
        <w:rPr>
          <w:rFonts w:ascii="Calisto MT" w:hAnsi="Calisto MT" w:cstheme="minorHAnsi"/>
        </w:rPr>
      </w:pPr>
      <w:r w:rsidRPr="00686701">
        <w:rPr>
          <w:rFonts w:ascii="Calisto MT" w:hAnsi="Calisto MT" w:cstheme="minorHAnsi"/>
        </w:rPr>
        <w:t xml:space="preserve"> </w:t>
      </w:r>
    </w:p>
    <w:p w14:paraId="6FA8CBD5" w14:textId="74EE9B6E" w:rsidR="004C0124" w:rsidRPr="00686701" w:rsidRDefault="004C0124" w:rsidP="00B84FA0">
      <w:pPr>
        <w:pStyle w:val="BodyText"/>
        <w:spacing w:line="359" w:lineRule="auto"/>
        <w:ind w:right="217"/>
        <w:jc w:val="both"/>
        <w:rPr>
          <w:rFonts w:ascii="Calisto MT" w:hAnsi="Calisto MT"/>
          <w:b w:val="0"/>
          <w:bCs w:val="0"/>
          <w:i w:val="0"/>
          <w:iCs w:val="0"/>
          <w:sz w:val="24"/>
          <w:szCs w:val="24"/>
        </w:rPr>
      </w:pPr>
      <w:r w:rsidRPr="00686701">
        <w:rPr>
          <w:rFonts w:ascii="Calisto MT" w:hAnsi="Calisto MT"/>
          <w:b w:val="0"/>
          <w:bCs w:val="0"/>
          <w:i w:val="0"/>
          <w:iCs w:val="0"/>
          <w:sz w:val="24"/>
          <w:szCs w:val="24"/>
        </w:rPr>
        <w:t>The</w:t>
      </w:r>
      <w:r w:rsidRPr="00686701">
        <w:rPr>
          <w:rFonts w:ascii="Calisto MT" w:hAnsi="Calisto MT"/>
          <w:b w:val="0"/>
          <w:bCs w:val="0"/>
          <w:i w:val="0"/>
          <w:iCs w:val="0"/>
          <w:spacing w:val="53"/>
          <w:sz w:val="24"/>
          <w:szCs w:val="24"/>
        </w:rPr>
        <w:t xml:space="preserve"> </w:t>
      </w:r>
      <w:r w:rsidRPr="00686701">
        <w:rPr>
          <w:rFonts w:ascii="Calisto MT" w:hAnsi="Calisto MT"/>
          <w:b w:val="0"/>
          <w:bCs w:val="0"/>
          <w:i w:val="0"/>
          <w:iCs w:val="0"/>
          <w:sz w:val="24"/>
          <w:szCs w:val="24"/>
        </w:rPr>
        <w:t>Chiefdom</w:t>
      </w:r>
      <w:r w:rsidRPr="00686701">
        <w:rPr>
          <w:rFonts w:ascii="Calisto MT" w:hAnsi="Calisto MT"/>
          <w:b w:val="0"/>
          <w:bCs w:val="0"/>
          <w:i w:val="0"/>
          <w:iCs w:val="0"/>
          <w:spacing w:val="53"/>
          <w:sz w:val="24"/>
          <w:szCs w:val="24"/>
        </w:rPr>
        <w:t xml:space="preserve"> </w:t>
      </w:r>
      <w:r w:rsidRPr="00686701">
        <w:rPr>
          <w:rFonts w:ascii="Calisto MT" w:hAnsi="Calisto MT"/>
          <w:b w:val="0"/>
          <w:bCs w:val="0"/>
          <w:i w:val="0"/>
          <w:iCs w:val="0"/>
          <w:sz w:val="24"/>
          <w:szCs w:val="24"/>
        </w:rPr>
        <w:t>Police</w:t>
      </w:r>
      <w:r w:rsidRPr="00686701">
        <w:rPr>
          <w:rFonts w:ascii="Calisto MT" w:hAnsi="Calisto MT"/>
          <w:b w:val="0"/>
          <w:bCs w:val="0"/>
          <w:i w:val="0"/>
          <w:iCs w:val="0"/>
          <w:spacing w:val="54"/>
          <w:sz w:val="24"/>
          <w:szCs w:val="24"/>
        </w:rPr>
        <w:t xml:space="preserve"> </w:t>
      </w:r>
      <w:r w:rsidRPr="00686701">
        <w:rPr>
          <w:rFonts w:ascii="Calisto MT" w:hAnsi="Calisto MT"/>
          <w:b w:val="0"/>
          <w:bCs w:val="0"/>
          <w:i w:val="0"/>
          <w:iCs w:val="0"/>
          <w:sz w:val="24"/>
          <w:szCs w:val="24"/>
        </w:rPr>
        <w:t>Force</w:t>
      </w:r>
      <w:r w:rsidRPr="00686701">
        <w:rPr>
          <w:rFonts w:ascii="Calisto MT" w:hAnsi="Calisto MT"/>
          <w:b w:val="0"/>
          <w:bCs w:val="0"/>
          <w:i w:val="0"/>
          <w:iCs w:val="0"/>
          <w:spacing w:val="54"/>
          <w:sz w:val="24"/>
          <w:szCs w:val="24"/>
        </w:rPr>
        <w:t xml:space="preserve"> </w:t>
      </w:r>
      <w:r w:rsidR="00B84FA0">
        <w:rPr>
          <w:rFonts w:ascii="Calisto MT" w:hAnsi="Calisto MT"/>
          <w:b w:val="0"/>
          <w:bCs w:val="0"/>
          <w:i w:val="0"/>
          <w:iCs w:val="0"/>
          <w:sz w:val="24"/>
          <w:szCs w:val="24"/>
        </w:rPr>
        <w:t xml:space="preserve">remains a </w:t>
      </w:r>
      <w:r w:rsidRPr="00686701">
        <w:rPr>
          <w:rFonts w:ascii="Calisto MT" w:hAnsi="Calisto MT"/>
          <w:b w:val="0"/>
          <w:bCs w:val="0"/>
          <w:i w:val="0"/>
          <w:iCs w:val="0"/>
          <w:sz w:val="24"/>
          <w:szCs w:val="24"/>
        </w:rPr>
        <w:t>crucial</w:t>
      </w:r>
      <w:r w:rsidRPr="00686701">
        <w:rPr>
          <w:rFonts w:ascii="Calisto MT" w:hAnsi="Calisto MT"/>
          <w:b w:val="0"/>
          <w:bCs w:val="0"/>
          <w:i w:val="0"/>
          <w:iCs w:val="0"/>
          <w:spacing w:val="54"/>
          <w:sz w:val="24"/>
          <w:szCs w:val="24"/>
        </w:rPr>
        <w:t xml:space="preserve"> </w:t>
      </w:r>
      <w:r w:rsidRPr="00686701">
        <w:rPr>
          <w:rFonts w:ascii="Calisto MT" w:hAnsi="Calisto MT"/>
          <w:b w:val="0"/>
          <w:bCs w:val="0"/>
          <w:i w:val="0"/>
          <w:iCs w:val="0"/>
          <w:sz w:val="24"/>
          <w:szCs w:val="24"/>
        </w:rPr>
        <w:t>element</w:t>
      </w:r>
      <w:r w:rsidRPr="00686701">
        <w:rPr>
          <w:rFonts w:ascii="Calisto MT" w:hAnsi="Calisto MT"/>
          <w:b w:val="0"/>
          <w:bCs w:val="0"/>
          <w:i w:val="0"/>
          <w:iCs w:val="0"/>
          <w:spacing w:val="53"/>
          <w:sz w:val="24"/>
          <w:szCs w:val="24"/>
        </w:rPr>
        <w:t xml:space="preserve"> </w:t>
      </w:r>
      <w:r w:rsidRPr="00686701">
        <w:rPr>
          <w:rFonts w:ascii="Calisto MT" w:hAnsi="Calisto MT"/>
          <w:b w:val="0"/>
          <w:bCs w:val="0"/>
          <w:i w:val="0"/>
          <w:iCs w:val="0"/>
          <w:sz w:val="24"/>
          <w:szCs w:val="24"/>
        </w:rPr>
        <w:t>of</w:t>
      </w:r>
      <w:r w:rsidRPr="00686701">
        <w:rPr>
          <w:rFonts w:ascii="Calisto MT" w:hAnsi="Calisto MT"/>
          <w:b w:val="0"/>
          <w:bCs w:val="0"/>
          <w:i w:val="0"/>
          <w:iCs w:val="0"/>
          <w:spacing w:val="54"/>
          <w:sz w:val="24"/>
          <w:szCs w:val="24"/>
        </w:rPr>
        <w:t xml:space="preserve"> </w:t>
      </w:r>
      <w:r w:rsidRPr="00686701">
        <w:rPr>
          <w:rFonts w:ascii="Calisto MT" w:hAnsi="Calisto MT"/>
          <w:b w:val="0"/>
          <w:bCs w:val="0"/>
          <w:i w:val="0"/>
          <w:iCs w:val="0"/>
          <w:sz w:val="24"/>
          <w:szCs w:val="24"/>
        </w:rPr>
        <w:t>local</w:t>
      </w:r>
      <w:r w:rsidRPr="00686701">
        <w:rPr>
          <w:rFonts w:ascii="Calisto MT" w:hAnsi="Calisto MT"/>
          <w:b w:val="0"/>
          <w:bCs w:val="0"/>
          <w:i w:val="0"/>
          <w:iCs w:val="0"/>
          <w:spacing w:val="54"/>
          <w:sz w:val="24"/>
          <w:szCs w:val="24"/>
        </w:rPr>
        <w:t xml:space="preserve"> </w:t>
      </w:r>
      <w:r w:rsidRPr="00686701">
        <w:rPr>
          <w:rFonts w:ascii="Calisto MT" w:hAnsi="Calisto MT"/>
          <w:b w:val="0"/>
          <w:bCs w:val="0"/>
          <w:i w:val="0"/>
          <w:iCs w:val="0"/>
          <w:sz w:val="24"/>
          <w:szCs w:val="24"/>
        </w:rPr>
        <w:t>justice</w:t>
      </w:r>
      <w:r w:rsidRPr="00686701">
        <w:rPr>
          <w:rFonts w:ascii="Calisto MT" w:hAnsi="Calisto MT"/>
          <w:b w:val="0"/>
          <w:bCs w:val="0"/>
          <w:i w:val="0"/>
          <w:iCs w:val="0"/>
          <w:spacing w:val="54"/>
          <w:sz w:val="24"/>
          <w:szCs w:val="24"/>
        </w:rPr>
        <w:t xml:space="preserve"> </w:t>
      </w:r>
      <w:r w:rsidRPr="00686701">
        <w:rPr>
          <w:rFonts w:ascii="Calisto MT" w:hAnsi="Calisto MT"/>
          <w:b w:val="0"/>
          <w:bCs w:val="0"/>
          <w:i w:val="0"/>
          <w:iCs w:val="0"/>
          <w:sz w:val="24"/>
          <w:szCs w:val="24"/>
        </w:rPr>
        <w:t>structures</w:t>
      </w:r>
      <w:r w:rsidRPr="00686701">
        <w:rPr>
          <w:rFonts w:ascii="Calisto MT" w:hAnsi="Calisto MT"/>
          <w:b w:val="0"/>
          <w:bCs w:val="0"/>
          <w:i w:val="0"/>
          <w:iCs w:val="0"/>
          <w:spacing w:val="53"/>
          <w:sz w:val="24"/>
          <w:szCs w:val="24"/>
        </w:rPr>
        <w:t xml:space="preserve"> </w:t>
      </w:r>
      <w:r w:rsidRPr="00686701">
        <w:rPr>
          <w:rFonts w:ascii="Calisto MT" w:hAnsi="Calisto MT"/>
          <w:b w:val="0"/>
          <w:bCs w:val="0"/>
          <w:i w:val="0"/>
          <w:iCs w:val="0"/>
          <w:sz w:val="24"/>
          <w:szCs w:val="24"/>
        </w:rPr>
        <w:t>but</w:t>
      </w:r>
      <w:r w:rsidRPr="00686701">
        <w:rPr>
          <w:rFonts w:ascii="Calisto MT" w:hAnsi="Calisto MT"/>
          <w:b w:val="0"/>
          <w:bCs w:val="0"/>
          <w:i w:val="0"/>
          <w:iCs w:val="0"/>
          <w:spacing w:val="54"/>
          <w:sz w:val="24"/>
          <w:szCs w:val="24"/>
        </w:rPr>
        <w:t xml:space="preserve"> </w:t>
      </w:r>
      <w:r w:rsidRPr="00686701">
        <w:rPr>
          <w:rFonts w:ascii="Calisto MT" w:hAnsi="Calisto MT"/>
          <w:b w:val="0"/>
          <w:bCs w:val="0"/>
          <w:i w:val="0"/>
          <w:iCs w:val="0"/>
          <w:sz w:val="24"/>
          <w:szCs w:val="24"/>
        </w:rPr>
        <w:t>has</w:t>
      </w:r>
      <w:r w:rsidRPr="00686701">
        <w:rPr>
          <w:rFonts w:ascii="Calisto MT" w:hAnsi="Calisto MT"/>
          <w:b w:val="0"/>
          <w:bCs w:val="0"/>
          <w:i w:val="0"/>
          <w:iCs w:val="0"/>
          <w:spacing w:val="54"/>
          <w:sz w:val="24"/>
          <w:szCs w:val="24"/>
        </w:rPr>
        <w:t xml:space="preserve"> </w:t>
      </w:r>
      <w:r w:rsidRPr="00686701">
        <w:rPr>
          <w:rFonts w:ascii="Calisto MT" w:hAnsi="Calisto MT"/>
          <w:b w:val="0"/>
          <w:bCs w:val="0"/>
          <w:i w:val="0"/>
          <w:iCs w:val="0"/>
          <w:sz w:val="24"/>
          <w:szCs w:val="24"/>
        </w:rPr>
        <w:t>not</w:t>
      </w:r>
      <w:r w:rsidRPr="00686701">
        <w:rPr>
          <w:rFonts w:ascii="Calisto MT" w:hAnsi="Calisto MT"/>
          <w:b w:val="0"/>
          <w:bCs w:val="0"/>
          <w:i w:val="0"/>
          <w:iCs w:val="0"/>
          <w:w w:val="99"/>
          <w:sz w:val="24"/>
          <w:szCs w:val="24"/>
        </w:rPr>
        <w:t xml:space="preserve"> </w:t>
      </w:r>
      <w:r w:rsidRPr="00686701">
        <w:rPr>
          <w:rFonts w:ascii="Calisto MT" w:hAnsi="Calisto MT"/>
          <w:b w:val="0"/>
          <w:bCs w:val="0"/>
          <w:i w:val="0"/>
          <w:iCs w:val="0"/>
          <w:sz w:val="24"/>
          <w:szCs w:val="24"/>
        </w:rPr>
        <w:t>received</w:t>
      </w:r>
      <w:r w:rsidRPr="00686701">
        <w:rPr>
          <w:rFonts w:ascii="Calisto MT" w:hAnsi="Calisto MT"/>
          <w:b w:val="0"/>
          <w:bCs w:val="0"/>
          <w:i w:val="0"/>
          <w:iCs w:val="0"/>
          <w:spacing w:val="22"/>
          <w:sz w:val="24"/>
          <w:szCs w:val="24"/>
        </w:rPr>
        <w:t xml:space="preserve"> </w:t>
      </w:r>
      <w:r w:rsidRPr="00686701">
        <w:rPr>
          <w:rFonts w:ascii="Calisto MT" w:hAnsi="Calisto MT"/>
          <w:b w:val="0"/>
          <w:bCs w:val="0"/>
          <w:i w:val="0"/>
          <w:iCs w:val="0"/>
          <w:sz w:val="24"/>
          <w:szCs w:val="24"/>
        </w:rPr>
        <w:t>sufficient</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support</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over</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past</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decade</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function</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properly.</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It</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is</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paramount</w:t>
      </w:r>
      <w:r w:rsidRPr="00686701">
        <w:rPr>
          <w:rFonts w:ascii="Calisto MT" w:hAnsi="Calisto MT"/>
          <w:b w:val="0"/>
          <w:bCs w:val="0"/>
          <w:i w:val="0"/>
          <w:iCs w:val="0"/>
          <w:spacing w:val="23"/>
          <w:sz w:val="24"/>
          <w:szCs w:val="24"/>
        </w:rPr>
        <w:t xml:space="preserve"> </w:t>
      </w:r>
      <w:r w:rsidRPr="00686701">
        <w:rPr>
          <w:rFonts w:ascii="Calisto MT" w:hAnsi="Calisto MT"/>
          <w:b w:val="0"/>
          <w:bCs w:val="0"/>
          <w:i w:val="0"/>
          <w:iCs w:val="0"/>
          <w:sz w:val="24"/>
          <w:szCs w:val="24"/>
        </w:rPr>
        <w:t>that</w:t>
      </w:r>
      <w:r w:rsidRPr="00686701">
        <w:rPr>
          <w:rFonts w:ascii="Calisto MT" w:hAnsi="Calisto MT"/>
          <w:b w:val="0"/>
          <w:bCs w:val="0"/>
          <w:i w:val="0"/>
          <w:iCs w:val="0"/>
          <w:w w:val="99"/>
          <w:sz w:val="24"/>
          <w:szCs w:val="24"/>
        </w:rPr>
        <w:t xml:space="preserve"> </w:t>
      </w:r>
      <w:r w:rsidRPr="00686701">
        <w:rPr>
          <w:rFonts w:ascii="Calisto MT" w:hAnsi="Calisto MT"/>
          <w:b w:val="0"/>
          <w:bCs w:val="0"/>
          <w:i w:val="0"/>
          <w:iCs w:val="0"/>
          <w:sz w:val="24"/>
          <w:szCs w:val="24"/>
        </w:rPr>
        <w:t>they</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undergo</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capacity</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pacing w:val="-1"/>
          <w:sz w:val="24"/>
          <w:szCs w:val="24"/>
        </w:rPr>
        <w:t>development</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programs</w:t>
      </w:r>
      <w:r w:rsidRPr="00686701">
        <w:rPr>
          <w:rFonts w:ascii="Calisto MT" w:hAnsi="Calisto MT"/>
          <w:b w:val="0"/>
          <w:bCs w:val="0"/>
          <w:i w:val="0"/>
          <w:iCs w:val="0"/>
          <w:spacing w:val="3"/>
          <w:sz w:val="24"/>
          <w:szCs w:val="24"/>
        </w:rPr>
        <w:t xml:space="preserve"> </w:t>
      </w:r>
      <w:r w:rsidRPr="00686701">
        <w:rPr>
          <w:rFonts w:ascii="Calisto MT" w:hAnsi="Calisto MT"/>
          <w:b w:val="0"/>
          <w:bCs w:val="0"/>
          <w:i w:val="0"/>
          <w:iCs w:val="0"/>
          <w:sz w:val="24"/>
          <w:szCs w:val="24"/>
        </w:rPr>
        <w:t>and</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receive</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necessary</w:t>
      </w:r>
      <w:r w:rsidRPr="00686701">
        <w:rPr>
          <w:rFonts w:ascii="Calisto MT" w:hAnsi="Calisto MT"/>
          <w:b w:val="0"/>
          <w:bCs w:val="0"/>
          <w:i w:val="0"/>
          <w:iCs w:val="0"/>
          <w:spacing w:val="3"/>
          <w:sz w:val="24"/>
          <w:szCs w:val="24"/>
        </w:rPr>
        <w:t xml:space="preserve"> </w:t>
      </w:r>
      <w:r w:rsidRPr="00686701">
        <w:rPr>
          <w:rFonts w:ascii="Calisto MT" w:hAnsi="Calisto MT"/>
          <w:b w:val="0"/>
          <w:bCs w:val="0"/>
          <w:i w:val="0"/>
          <w:iCs w:val="0"/>
          <w:sz w:val="24"/>
          <w:szCs w:val="24"/>
        </w:rPr>
        <w:t>support</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in</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order</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for</w:t>
      </w:r>
      <w:r w:rsidRPr="00686701">
        <w:rPr>
          <w:rFonts w:ascii="Calisto MT" w:hAnsi="Calisto MT"/>
          <w:b w:val="0"/>
          <w:bCs w:val="0"/>
          <w:i w:val="0"/>
          <w:iCs w:val="0"/>
          <w:spacing w:val="20"/>
          <w:w w:val="99"/>
          <w:sz w:val="24"/>
          <w:szCs w:val="24"/>
        </w:rPr>
        <w:t xml:space="preserve"> </w:t>
      </w:r>
      <w:r w:rsidRPr="00686701">
        <w:rPr>
          <w:rFonts w:ascii="Calisto MT" w:hAnsi="Calisto MT"/>
          <w:b w:val="0"/>
          <w:bCs w:val="0"/>
          <w:i w:val="0"/>
          <w:iCs w:val="0"/>
          <w:sz w:val="24"/>
          <w:szCs w:val="24"/>
        </w:rPr>
        <w:t>them</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achieve</w:t>
      </w:r>
      <w:r w:rsidRPr="00686701">
        <w:rPr>
          <w:rFonts w:ascii="Calisto MT" w:hAnsi="Calisto MT"/>
          <w:b w:val="0"/>
          <w:bCs w:val="0"/>
          <w:i w:val="0"/>
          <w:iCs w:val="0"/>
          <w:spacing w:val="-3"/>
          <w:sz w:val="24"/>
          <w:szCs w:val="24"/>
        </w:rPr>
        <w:t xml:space="preserve"> </w:t>
      </w:r>
      <w:r w:rsidRPr="00686701">
        <w:rPr>
          <w:rFonts w:ascii="Calisto MT" w:hAnsi="Calisto MT"/>
          <w:b w:val="0"/>
          <w:bCs w:val="0"/>
          <w:i w:val="0"/>
          <w:iCs w:val="0"/>
          <w:sz w:val="24"/>
          <w:szCs w:val="24"/>
        </w:rPr>
        <w:t>their</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objectives</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in</w:t>
      </w:r>
      <w:r w:rsidRPr="00686701">
        <w:rPr>
          <w:rFonts w:ascii="Calisto MT" w:hAnsi="Calisto MT"/>
          <w:b w:val="0"/>
          <w:bCs w:val="0"/>
          <w:i w:val="0"/>
          <w:iCs w:val="0"/>
          <w:spacing w:val="-3"/>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coming</w:t>
      </w:r>
      <w:r w:rsidRPr="00686701">
        <w:rPr>
          <w:rFonts w:ascii="Calisto MT" w:hAnsi="Calisto MT"/>
          <w:b w:val="0"/>
          <w:bCs w:val="0"/>
          <w:i w:val="0"/>
          <w:iCs w:val="0"/>
          <w:spacing w:val="-3"/>
          <w:sz w:val="24"/>
          <w:szCs w:val="24"/>
        </w:rPr>
        <w:t xml:space="preserve"> </w:t>
      </w:r>
      <w:r w:rsidRPr="00686701">
        <w:rPr>
          <w:rFonts w:ascii="Calisto MT" w:hAnsi="Calisto MT"/>
          <w:b w:val="0"/>
          <w:bCs w:val="0"/>
          <w:i w:val="0"/>
          <w:iCs w:val="0"/>
          <w:sz w:val="24"/>
          <w:szCs w:val="24"/>
        </w:rPr>
        <w:t>years.</w:t>
      </w:r>
    </w:p>
    <w:p w14:paraId="3818363B" w14:textId="77777777" w:rsidR="004C0124" w:rsidRPr="00686701" w:rsidRDefault="004C0124" w:rsidP="004C0124">
      <w:pPr>
        <w:spacing w:line="276" w:lineRule="auto"/>
        <w:jc w:val="both"/>
        <w:rPr>
          <w:rFonts w:ascii="Calisto MT" w:hAnsi="Calisto MT" w:cstheme="minorHAnsi"/>
        </w:rPr>
      </w:pPr>
    </w:p>
    <w:tbl>
      <w:tblPr>
        <w:tblStyle w:val="TableGrid"/>
        <w:tblW w:w="0" w:type="auto"/>
        <w:tblLook w:val="04A0" w:firstRow="1" w:lastRow="0" w:firstColumn="1" w:lastColumn="0" w:noHBand="0" w:noVBand="1"/>
      </w:tblPr>
      <w:tblGrid>
        <w:gridCol w:w="2605"/>
        <w:gridCol w:w="3405"/>
        <w:gridCol w:w="3006"/>
      </w:tblGrid>
      <w:tr w:rsidR="004C0124" w:rsidRPr="00686701" w14:paraId="269900E2" w14:textId="77777777" w:rsidTr="00B62F30">
        <w:tc>
          <w:tcPr>
            <w:tcW w:w="2605" w:type="dxa"/>
            <w:shd w:val="clear" w:color="auto" w:fill="DEEAF6" w:themeFill="accent5" w:themeFillTint="33"/>
          </w:tcPr>
          <w:p w14:paraId="39A094A1" w14:textId="77777777" w:rsidR="004C0124" w:rsidRPr="00686701" w:rsidRDefault="004C0124" w:rsidP="00B62F30">
            <w:pPr>
              <w:spacing w:line="276" w:lineRule="auto"/>
              <w:jc w:val="center"/>
              <w:rPr>
                <w:rFonts w:ascii="Calisto MT" w:hAnsi="Calisto MT" w:cstheme="minorHAnsi"/>
              </w:rPr>
            </w:pPr>
            <w:r w:rsidRPr="00686701">
              <w:rPr>
                <w:rFonts w:ascii="Calisto MT" w:hAnsi="Calisto MT" w:cstheme="minorHAnsi"/>
              </w:rPr>
              <w:t>Output</w:t>
            </w:r>
          </w:p>
        </w:tc>
        <w:tc>
          <w:tcPr>
            <w:tcW w:w="3405" w:type="dxa"/>
            <w:shd w:val="clear" w:color="auto" w:fill="DEEAF6" w:themeFill="accent5" w:themeFillTint="33"/>
          </w:tcPr>
          <w:p w14:paraId="6072ADD7" w14:textId="77777777" w:rsidR="004C0124" w:rsidRPr="00686701" w:rsidRDefault="004C0124"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006" w:type="dxa"/>
            <w:shd w:val="clear" w:color="auto" w:fill="DEEAF6" w:themeFill="accent5" w:themeFillTint="33"/>
          </w:tcPr>
          <w:p w14:paraId="2A840AA4" w14:textId="77777777" w:rsidR="004C0124" w:rsidRPr="00686701" w:rsidRDefault="004C0124"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4C0124" w:rsidRPr="00686701" w14:paraId="59462F44" w14:textId="77777777" w:rsidTr="00B62F30">
        <w:trPr>
          <w:trHeight w:val="728"/>
        </w:trPr>
        <w:tc>
          <w:tcPr>
            <w:tcW w:w="2605" w:type="dxa"/>
            <w:vMerge w:val="restart"/>
          </w:tcPr>
          <w:p w14:paraId="56C3A6A2" w14:textId="77777777" w:rsidR="004C0124" w:rsidRPr="00686701" w:rsidRDefault="004C0124" w:rsidP="00B62F30">
            <w:pPr>
              <w:pStyle w:val="NoSpacing"/>
              <w:spacing w:line="360" w:lineRule="auto"/>
              <w:jc w:val="center"/>
              <w:rPr>
                <w:rFonts w:ascii="Calisto MT" w:eastAsia="Calisto MT" w:hAnsi="Calisto MT"/>
                <w:i w:val="0"/>
                <w:iCs w:val="0"/>
              </w:rPr>
            </w:pPr>
          </w:p>
          <w:p w14:paraId="2ADC6819" w14:textId="77777777" w:rsidR="004C0124" w:rsidRPr="00686701" w:rsidRDefault="004C0124" w:rsidP="00B62F30">
            <w:pPr>
              <w:pStyle w:val="NoSpacing"/>
              <w:spacing w:line="360" w:lineRule="auto"/>
              <w:jc w:val="center"/>
              <w:rPr>
                <w:rFonts w:ascii="Calisto MT" w:eastAsia="Calisto MT" w:hAnsi="Calisto MT"/>
                <w:i w:val="0"/>
                <w:iCs w:val="0"/>
              </w:rPr>
            </w:pPr>
          </w:p>
          <w:p w14:paraId="6492595A" w14:textId="77777777" w:rsidR="004C0124" w:rsidRPr="00686701" w:rsidRDefault="004C0124" w:rsidP="00B62F30">
            <w:pPr>
              <w:pStyle w:val="NoSpacing"/>
              <w:spacing w:line="360" w:lineRule="auto"/>
              <w:jc w:val="center"/>
              <w:rPr>
                <w:rFonts w:ascii="Calisto MT" w:eastAsia="Calisto MT" w:hAnsi="Calisto MT"/>
                <w:i w:val="0"/>
                <w:iCs w:val="0"/>
              </w:rPr>
            </w:pPr>
          </w:p>
          <w:p w14:paraId="5D7ABC77" w14:textId="77777777" w:rsidR="004C0124" w:rsidRPr="00686701" w:rsidRDefault="004C0124" w:rsidP="00B62F30">
            <w:pPr>
              <w:pStyle w:val="NoSpacing"/>
              <w:spacing w:line="360" w:lineRule="auto"/>
              <w:jc w:val="center"/>
              <w:rPr>
                <w:rFonts w:ascii="Calisto MT" w:eastAsia="Calisto MT" w:hAnsi="Calisto MT"/>
                <w:i w:val="0"/>
                <w:iCs w:val="0"/>
              </w:rPr>
            </w:pPr>
          </w:p>
          <w:p w14:paraId="489D1B37" w14:textId="77777777" w:rsidR="004C0124" w:rsidRPr="00686701" w:rsidRDefault="004C0124" w:rsidP="00B62F30">
            <w:pPr>
              <w:pStyle w:val="NoSpacing"/>
              <w:spacing w:line="360" w:lineRule="auto"/>
              <w:jc w:val="center"/>
              <w:rPr>
                <w:rFonts w:ascii="Calisto MT" w:eastAsia="Calisto MT" w:hAnsi="Calisto MT"/>
                <w:i w:val="0"/>
                <w:iCs w:val="0"/>
              </w:rPr>
            </w:pPr>
          </w:p>
          <w:p w14:paraId="4E29DBBB" w14:textId="77777777" w:rsidR="004C0124" w:rsidRPr="00686701" w:rsidRDefault="004C0124" w:rsidP="00B62F30">
            <w:pPr>
              <w:pStyle w:val="NoSpacing"/>
              <w:spacing w:line="360" w:lineRule="auto"/>
              <w:jc w:val="center"/>
              <w:rPr>
                <w:rFonts w:ascii="Calisto MT" w:eastAsia="Calisto MT" w:hAnsi="Calisto MT"/>
                <w:i w:val="0"/>
                <w:iCs w:val="0"/>
              </w:rPr>
            </w:pPr>
            <w:r w:rsidRPr="00686701">
              <w:rPr>
                <w:rFonts w:ascii="Calisto MT" w:eastAsia="Calisto MT" w:hAnsi="Calisto MT"/>
                <w:i w:val="0"/>
                <w:iCs w:val="0"/>
              </w:rPr>
              <w:t xml:space="preserve"> </w:t>
            </w:r>
          </w:p>
          <w:p w14:paraId="36DF6B1A" w14:textId="07F046E8" w:rsidR="004C0124" w:rsidRPr="00686701" w:rsidRDefault="004C0124" w:rsidP="00B62F30">
            <w:pPr>
              <w:pStyle w:val="NoSpacing"/>
              <w:spacing w:line="360" w:lineRule="auto"/>
              <w:jc w:val="center"/>
              <w:rPr>
                <w:rFonts w:ascii="Calisto MT" w:hAnsi="Calisto MT" w:cstheme="minorHAnsi"/>
                <w:i w:val="0"/>
                <w:iCs w:val="0"/>
              </w:rPr>
            </w:pPr>
            <w:r w:rsidRPr="00686701">
              <w:rPr>
                <w:rFonts w:ascii="Calisto MT" w:eastAsia="Calisto MT" w:hAnsi="Calisto MT" w:cs="Times New Roman"/>
                <w:i w:val="0"/>
                <w:iCs w:val="0"/>
                <w:sz w:val="24"/>
                <w:szCs w:val="24"/>
              </w:rPr>
              <w:t xml:space="preserve"> Functional and Effective Chiefdom Police Force  </w:t>
            </w:r>
          </w:p>
          <w:p w14:paraId="341C99F1" w14:textId="77777777" w:rsidR="004C0124" w:rsidRPr="00686701" w:rsidRDefault="004C0124" w:rsidP="00B62F30">
            <w:pPr>
              <w:pStyle w:val="NoSpacing"/>
              <w:spacing w:line="360" w:lineRule="auto"/>
              <w:jc w:val="center"/>
              <w:rPr>
                <w:rFonts w:ascii="Calisto MT" w:hAnsi="Calisto MT" w:cstheme="minorHAnsi"/>
                <w:i w:val="0"/>
                <w:iCs w:val="0"/>
              </w:rPr>
            </w:pPr>
          </w:p>
        </w:tc>
        <w:tc>
          <w:tcPr>
            <w:tcW w:w="3405" w:type="dxa"/>
          </w:tcPr>
          <w:p w14:paraId="484A6FB1" w14:textId="7D387563" w:rsidR="004C0124" w:rsidRPr="00686701" w:rsidRDefault="00B84FA0" w:rsidP="00B62F30">
            <w:pPr>
              <w:pStyle w:val="NoSpacing"/>
              <w:rPr>
                <w:rFonts w:ascii="Calisto MT" w:eastAsia="Calisto MT" w:hAnsi="Calisto MT" w:cs="Calisto MT"/>
                <w:i w:val="0"/>
                <w:iCs w:val="0"/>
                <w:sz w:val="18"/>
                <w:szCs w:val="18"/>
              </w:rPr>
            </w:pPr>
            <w:r w:rsidRPr="00686701">
              <w:rPr>
                <w:rFonts w:ascii="Calisto MT" w:hAnsi="Calisto MT"/>
                <w:i w:val="0"/>
                <w:iCs w:val="0"/>
                <w:sz w:val="18"/>
                <w:szCs w:val="18"/>
              </w:rPr>
              <w:t xml:space="preserve">Recruitment, </w:t>
            </w:r>
            <w:r w:rsidRPr="00686701">
              <w:rPr>
                <w:rFonts w:ascii="Calisto MT" w:hAnsi="Calisto MT"/>
                <w:i w:val="0"/>
                <w:iCs w:val="0"/>
                <w:spacing w:val="15"/>
                <w:sz w:val="18"/>
                <w:szCs w:val="18"/>
              </w:rPr>
              <w:t>training</w:t>
            </w:r>
            <w:r w:rsidR="004C0124" w:rsidRPr="00686701">
              <w:rPr>
                <w:rFonts w:ascii="Calisto MT" w:hAnsi="Calisto MT"/>
                <w:i w:val="0"/>
                <w:iCs w:val="0"/>
                <w:sz w:val="18"/>
                <w:szCs w:val="18"/>
              </w:rPr>
              <w:t xml:space="preserve">, </w:t>
            </w:r>
            <w:r w:rsidR="004C0124" w:rsidRPr="00686701">
              <w:rPr>
                <w:rFonts w:ascii="Calisto MT" w:hAnsi="Calisto MT"/>
                <w:i w:val="0"/>
                <w:iCs w:val="0"/>
                <w:spacing w:val="15"/>
                <w:sz w:val="18"/>
                <w:szCs w:val="18"/>
              </w:rPr>
              <w:t xml:space="preserve"> </w:t>
            </w:r>
            <w:r w:rsidR="004C0124" w:rsidRPr="00686701">
              <w:rPr>
                <w:rFonts w:ascii="Calisto MT" w:hAnsi="Calisto MT"/>
                <w:i w:val="0"/>
                <w:iCs w:val="0"/>
                <w:sz w:val="18"/>
                <w:szCs w:val="18"/>
              </w:rPr>
              <w:t xml:space="preserve">equipping </w:t>
            </w:r>
            <w:r w:rsidR="004C0124" w:rsidRPr="00686701">
              <w:rPr>
                <w:rFonts w:ascii="Calisto MT" w:hAnsi="Calisto MT"/>
                <w:i w:val="0"/>
                <w:iCs w:val="0"/>
                <w:spacing w:val="16"/>
                <w:sz w:val="18"/>
                <w:szCs w:val="18"/>
              </w:rPr>
              <w:t xml:space="preserve"> </w:t>
            </w:r>
            <w:r w:rsidR="004C0124" w:rsidRPr="00686701">
              <w:rPr>
                <w:rFonts w:ascii="Calisto MT" w:hAnsi="Calisto MT"/>
                <w:i w:val="0"/>
                <w:iCs w:val="0"/>
                <w:sz w:val="18"/>
                <w:szCs w:val="18"/>
              </w:rPr>
              <w:t xml:space="preserve">and </w:t>
            </w:r>
            <w:r w:rsidR="004C0124" w:rsidRPr="00686701">
              <w:rPr>
                <w:rFonts w:ascii="Calisto MT" w:hAnsi="Calisto MT"/>
                <w:i w:val="0"/>
                <w:iCs w:val="0"/>
                <w:spacing w:val="15"/>
                <w:sz w:val="18"/>
                <w:szCs w:val="18"/>
              </w:rPr>
              <w:t xml:space="preserve"> </w:t>
            </w:r>
            <w:r w:rsidR="004C0124" w:rsidRPr="00686701">
              <w:rPr>
                <w:rFonts w:ascii="Calisto MT" w:hAnsi="Calisto MT"/>
                <w:i w:val="0"/>
                <w:iCs w:val="0"/>
                <w:spacing w:val="-1"/>
                <w:sz w:val="18"/>
                <w:szCs w:val="18"/>
              </w:rPr>
              <w:t>supervision</w:t>
            </w:r>
            <w:r w:rsidR="004C0124" w:rsidRPr="00686701">
              <w:rPr>
                <w:rFonts w:ascii="Calisto MT" w:hAnsi="Calisto MT"/>
                <w:i w:val="0"/>
                <w:iCs w:val="0"/>
                <w:sz w:val="18"/>
                <w:szCs w:val="18"/>
              </w:rPr>
              <w:t xml:space="preserve"> </w:t>
            </w:r>
            <w:r w:rsidR="004C0124" w:rsidRPr="00686701">
              <w:rPr>
                <w:rFonts w:ascii="Calisto MT" w:hAnsi="Calisto MT"/>
                <w:i w:val="0"/>
                <w:iCs w:val="0"/>
                <w:spacing w:val="15"/>
                <w:sz w:val="18"/>
                <w:szCs w:val="18"/>
              </w:rPr>
              <w:t xml:space="preserve"> </w:t>
            </w:r>
            <w:r w:rsidR="004C0124" w:rsidRPr="00686701">
              <w:rPr>
                <w:rFonts w:ascii="Calisto MT" w:hAnsi="Calisto MT"/>
                <w:i w:val="0"/>
                <w:iCs w:val="0"/>
                <w:sz w:val="18"/>
                <w:szCs w:val="18"/>
              </w:rPr>
              <w:t xml:space="preserve">of </w:t>
            </w:r>
            <w:r w:rsidR="004C0124" w:rsidRPr="00686701">
              <w:rPr>
                <w:rFonts w:ascii="Calisto MT" w:hAnsi="Calisto MT"/>
                <w:i w:val="0"/>
                <w:iCs w:val="0"/>
                <w:spacing w:val="16"/>
                <w:sz w:val="18"/>
                <w:szCs w:val="18"/>
              </w:rPr>
              <w:t xml:space="preserve"> </w:t>
            </w:r>
            <w:r w:rsidR="004C0124" w:rsidRPr="00686701">
              <w:rPr>
                <w:rFonts w:ascii="Calisto MT" w:hAnsi="Calisto MT"/>
                <w:i w:val="0"/>
                <w:iCs w:val="0"/>
                <w:sz w:val="18"/>
                <w:szCs w:val="18"/>
              </w:rPr>
              <w:t xml:space="preserve">the </w:t>
            </w:r>
            <w:r w:rsidR="004C0124" w:rsidRPr="00686701">
              <w:rPr>
                <w:rFonts w:ascii="Calisto MT" w:hAnsi="Calisto MT"/>
                <w:i w:val="0"/>
                <w:iCs w:val="0"/>
                <w:spacing w:val="15"/>
                <w:sz w:val="18"/>
                <w:szCs w:val="18"/>
              </w:rPr>
              <w:t xml:space="preserve"> </w:t>
            </w:r>
            <w:r w:rsidR="004C0124" w:rsidRPr="00686701">
              <w:rPr>
                <w:rFonts w:ascii="Calisto MT" w:hAnsi="Calisto MT"/>
                <w:i w:val="0"/>
                <w:iCs w:val="0"/>
                <w:sz w:val="18"/>
                <w:szCs w:val="18"/>
              </w:rPr>
              <w:t>chiefdom</w:t>
            </w:r>
            <w:r w:rsidR="004C0124" w:rsidRPr="00686701">
              <w:rPr>
                <w:rFonts w:ascii="Calisto MT" w:hAnsi="Calisto MT"/>
                <w:i w:val="0"/>
                <w:iCs w:val="0"/>
                <w:spacing w:val="20"/>
                <w:sz w:val="18"/>
                <w:szCs w:val="18"/>
              </w:rPr>
              <w:t xml:space="preserve"> </w:t>
            </w:r>
            <w:r w:rsidR="004C0124" w:rsidRPr="00686701">
              <w:rPr>
                <w:rFonts w:ascii="Calisto MT" w:hAnsi="Calisto MT"/>
                <w:i w:val="0"/>
                <w:iCs w:val="0"/>
                <w:sz w:val="18"/>
                <w:szCs w:val="18"/>
              </w:rPr>
              <w:t>police</w:t>
            </w:r>
            <w:r w:rsidR="004C0124" w:rsidRPr="00686701">
              <w:rPr>
                <w:rFonts w:ascii="Calisto MT" w:hAnsi="Calisto MT"/>
                <w:i w:val="0"/>
                <w:iCs w:val="0"/>
                <w:spacing w:val="-5"/>
                <w:sz w:val="18"/>
                <w:szCs w:val="18"/>
              </w:rPr>
              <w:t xml:space="preserve"> </w:t>
            </w:r>
            <w:r w:rsidR="004C0124" w:rsidRPr="00686701">
              <w:rPr>
                <w:rFonts w:ascii="Calisto MT" w:hAnsi="Calisto MT"/>
                <w:i w:val="0"/>
                <w:iCs w:val="0"/>
                <w:sz w:val="18"/>
                <w:szCs w:val="18"/>
              </w:rPr>
              <w:t>force</w:t>
            </w:r>
          </w:p>
        </w:tc>
        <w:tc>
          <w:tcPr>
            <w:tcW w:w="3006" w:type="dxa"/>
          </w:tcPr>
          <w:p w14:paraId="6AABBB88" w14:textId="06A8C806" w:rsidR="004C0124" w:rsidRPr="00686701" w:rsidRDefault="004C0124" w:rsidP="00B62F30">
            <w:pPr>
              <w:pStyle w:val="NoSpacing"/>
              <w:rPr>
                <w:rFonts w:ascii="Calisto MT" w:hAnsi="Calisto MT" w:cstheme="minorHAnsi"/>
                <w:i w:val="0"/>
                <w:iCs w:val="0"/>
                <w:sz w:val="18"/>
                <w:szCs w:val="18"/>
              </w:rPr>
            </w:pPr>
            <w:r w:rsidRPr="00686701">
              <w:rPr>
                <w:rFonts w:ascii="Calisto MT" w:hAnsi="Calisto MT"/>
                <w:i w:val="0"/>
                <w:iCs w:val="0"/>
                <w:sz w:val="18"/>
                <w:szCs w:val="18"/>
              </w:rPr>
              <w:t>An</w:t>
            </w:r>
            <w:r w:rsidRPr="00686701">
              <w:rPr>
                <w:rFonts w:ascii="Calisto MT" w:hAnsi="Calisto MT"/>
                <w:i w:val="0"/>
                <w:iCs w:val="0"/>
                <w:spacing w:val="1"/>
                <w:sz w:val="18"/>
                <w:szCs w:val="18"/>
              </w:rPr>
              <w:t xml:space="preserve"> </w:t>
            </w:r>
            <w:r w:rsidRPr="00686701">
              <w:rPr>
                <w:rFonts w:ascii="Calisto MT" w:hAnsi="Calisto MT"/>
                <w:i w:val="0"/>
                <w:iCs w:val="0"/>
                <w:sz w:val="18"/>
                <w:szCs w:val="18"/>
              </w:rPr>
              <w:t>assessment</w:t>
            </w:r>
            <w:r w:rsidRPr="00686701">
              <w:rPr>
                <w:rFonts w:ascii="Calisto MT" w:hAnsi="Calisto MT"/>
                <w:i w:val="0"/>
                <w:iCs w:val="0"/>
                <w:spacing w:val="1"/>
                <w:sz w:val="18"/>
                <w:szCs w:val="18"/>
              </w:rPr>
              <w:t xml:space="preserve"> </w:t>
            </w:r>
            <w:r w:rsidRPr="00686701">
              <w:rPr>
                <w:rFonts w:ascii="Calisto MT" w:hAnsi="Calisto MT"/>
                <w:i w:val="0"/>
                <w:iCs w:val="0"/>
                <w:sz w:val="18"/>
                <w:szCs w:val="18"/>
              </w:rPr>
              <w:t>of</w:t>
            </w:r>
            <w:r w:rsidRPr="00686701">
              <w:rPr>
                <w:rFonts w:ascii="Calisto MT" w:hAnsi="Calisto MT"/>
                <w:i w:val="0"/>
                <w:iCs w:val="0"/>
                <w:spacing w:val="2"/>
                <w:sz w:val="18"/>
                <w:szCs w:val="18"/>
              </w:rPr>
              <w:t xml:space="preserve"> </w:t>
            </w:r>
            <w:r w:rsidRPr="00686701">
              <w:rPr>
                <w:rFonts w:ascii="Calisto MT" w:hAnsi="Calisto MT"/>
                <w:i w:val="0"/>
                <w:iCs w:val="0"/>
                <w:sz w:val="18"/>
                <w:szCs w:val="18"/>
              </w:rPr>
              <w:t>training,</w:t>
            </w:r>
            <w:r w:rsidRPr="00686701">
              <w:rPr>
                <w:rFonts w:ascii="Calisto MT" w:hAnsi="Calisto MT"/>
                <w:i w:val="0"/>
                <w:iCs w:val="0"/>
                <w:spacing w:val="1"/>
                <w:sz w:val="18"/>
                <w:szCs w:val="18"/>
              </w:rPr>
              <w:t xml:space="preserve"> </w:t>
            </w:r>
            <w:r w:rsidRPr="00686701">
              <w:rPr>
                <w:rFonts w:ascii="Calisto MT" w:hAnsi="Calisto MT"/>
                <w:i w:val="0"/>
                <w:iCs w:val="0"/>
                <w:sz w:val="18"/>
                <w:szCs w:val="18"/>
              </w:rPr>
              <w:t>recruitment</w:t>
            </w:r>
            <w:r w:rsidRPr="00686701">
              <w:rPr>
                <w:rFonts w:ascii="Calisto MT" w:hAnsi="Calisto MT"/>
                <w:i w:val="0"/>
                <w:iCs w:val="0"/>
                <w:spacing w:val="1"/>
                <w:sz w:val="18"/>
                <w:szCs w:val="18"/>
              </w:rPr>
              <w:t xml:space="preserve"> </w:t>
            </w:r>
            <w:r w:rsidRPr="00686701">
              <w:rPr>
                <w:rFonts w:ascii="Calisto MT" w:hAnsi="Calisto MT"/>
                <w:i w:val="0"/>
                <w:iCs w:val="0"/>
                <w:sz w:val="18"/>
                <w:szCs w:val="18"/>
              </w:rPr>
              <w:t>and</w:t>
            </w:r>
            <w:r w:rsidRPr="00686701">
              <w:rPr>
                <w:rFonts w:ascii="Calisto MT" w:hAnsi="Calisto MT"/>
                <w:i w:val="0"/>
                <w:iCs w:val="0"/>
                <w:spacing w:val="2"/>
                <w:sz w:val="18"/>
                <w:szCs w:val="18"/>
              </w:rPr>
              <w:t xml:space="preserve"> </w:t>
            </w:r>
            <w:r w:rsidRPr="00686701">
              <w:rPr>
                <w:rFonts w:ascii="Calisto MT" w:hAnsi="Calisto MT"/>
                <w:i w:val="0"/>
                <w:iCs w:val="0"/>
                <w:sz w:val="18"/>
                <w:szCs w:val="18"/>
              </w:rPr>
              <w:t>equipping</w:t>
            </w:r>
            <w:r w:rsidRPr="00686701">
              <w:rPr>
                <w:rFonts w:ascii="Calisto MT" w:hAnsi="Calisto MT"/>
                <w:i w:val="0"/>
                <w:iCs w:val="0"/>
                <w:spacing w:val="1"/>
                <w:sz w:val="18"/>
                <w:szCs w:val="18"/>
              </w:rPr>
              <w:t xml:space="preserve"> </w:t>
            </w:r>
            <w:r w:rsidRPr="00686701">
              <w:rPr>
                <w:rFonts w:ascii="Calisto MT" w:hAnsi="Calisto MT"/>
                <w:i w:val="0"/>
                <w:iCs w:val="0"/>
                <w:sz w:val="18"/>
                <w:szCs w:val="18"/>
              </w:rPr>
              <w:t>undertaken</w:t>
            </w:r>
            <w:r w:rsidRPr="00686701">
              <w:rPr>
                <w:rFonts w:ascii="Calisto MT" w:hAnsi="Calisto MT"/>
                <w:i w:val="0"/>
                <w:iCs w:val="0"/>
                <w:spacing w:val="1"/>
                <w:sz w:val="18"/>
                <w:szCs w:val="18"/>
              </w:rPr>
              <w:t xml:space="preserve"> </w:t>
            </w:r>
            <w:r w:rsidRPr="00686701">
              <w:rPr>
                <w:rFonts w:ascii="Calisto MT" w:hAnsi="Calisto MT"/>
                <w:i w:val="0"/>
                <w:iCs w:val="0"/>
                <w:sz w:val="18"/>
                <w:szCs w:val="18"/>
              </w:rPr>
              <w:t>with</w:t>
            </w:r>
            <w:r w:rsidRPr="00686701">
              <w:rPr>
                <w:rFonts w:ascii="Calisto MT" w:hAnsi="Calisto MT"/>
                <w:i w:val="0"/>
                <w:iCs w:val="0"/>
                <w:w w:val="99"/>
                <w:sz w:val="18"/>
                <w:szCs w:val="18"/>
              </w:rPr>
              <w:t xml:space="preserve"> </w:t>
            </w:r>
            <w:r w:rsidRPr="00686701">
              <w:rPr>
                <w:rFonts w:ascii="Calisto MT" w:hAnsi="Calisto MT"/>
                <w:i w:val="0"/>
                <w:iCs w:val="0"/>
                <w:sz w:val="18"/>
                <w:szCs w:val="18"/>
              </w:rPr>
              <w:t>report</w:t>
            </w:r>
            <w:r w:rsidRPr="00686701">
              <w:rPr>
                <w:rFonts w:ascii="Calisto MT" w:hAnsi="Calisto MT"/>
                <w:i w:val="0"/>
                <w:iCs w:val="0"/>
                <w:spacing w:val="-16"/>
                <w:sz w:val="18"/>
                <w:szCs w:val="18"/>
              </w:rPr>
              <w:t xml:space="preserve"> </w:t>
            </w:r>
            <w:r w:rsidRPr="00686701">
              <w:rPr>
                <w:rFonts w:ascii="Calisto MT" w:hAnsi="Calisto MT"/>
                <w:i w:val="0"/>
                <w:iCs w:val="0"/>
                <w:sz w:val="18"/>
                <w:szCs w:val="18"/>
              </w:rPr>
              <w:t>provided</w:t>
            </w:r>
          </w:p>
        </w:tc>
      </w:tr>
      <w:tr w:rsidR="004C0124" w:rsidRPr="00686701" w14:paraId="491482DB" w14:textId="77777777" w:rsidTr="00B62F30">
        <w:trPr>
          <w:trHeight w:val="620"/>
        </w:trPr>
        <w:tc>
          <w:tcPr>
            <w:tcW w:w="2605" w:type="dxa"/>
            <w:vMerge/>
          </w:tcPr>
          <w:p w14:paraId="74901BE4" w14:textId="77777777" w:rsidR="004C0124" w:rsidRPr="00686701" w:rsidRDefault="004C0124" w:rsidP="00B62F30">
            <w:pPr>
              <w:pStyle w:val="NoSpacing"/>
              <w:rPr>
                <w:rFonts w:ascii="Calisto MT" w:eastAsia="Calisto MT" w:hAnsi="Calisto MT"/>
                <w:i w:val="0"/>
                <w:iCs w:val="0"/>
              </w:rPr>
            </w:pPr>
          </w:p>
        </w:tc>
        <w:tc>
          <w:tcPr>
            <w:tcW w:w="3405" w:type="dxa"/>
          </w:tcPr>
          <w:p w14:paraId="578AF203" w14:textId="69B7EF88" w:rsidR="004C0124" w:rsidRPr="00686701" w:rsidRDefault="004C0124" w:rsidP="00B62F30">
            <w:pPr>
              <w:pStyle w:val="NoSpacing"/>
              <w:rPr>
                <w:rFonts w:ascii="Calisto MT" w:hAnsi="Calisto MT"/>
                <w:i w:val="0"/>
                <w:iCs w:val="0"/>
                <w:sz w:val="18"/>
                <w:szCs w:val="18"/>
              </w:rPr>
            </w:pPr>
            <w:r w:rsidRPr="00686701">
              <w:rPr>
                <w:rFonts w:ascii="Calisto MT" w:hAnsi="Calisto MT"/>
                <w:i w:val="0"/>
                <w:iCs w:val="0"/>
                <w:sz w:val="18"/>
                <w:szCs w:val="18"/>
              </w:rPr>
              <w:t>Partnering</w:t>
            </w:r>
            <w:r w:rsidRPr="00686701">
              <w:rPr>
                <w:rFonts w:ascii="Calisto MT" w:hAnsi="Calisto MT"/>
                <w:i w:val="0"/>
                <w:iCs w:val="0"/>
                <w:spacing w:val="37"/>
                <w:sz w:val="18"/>
                <w:szCs w:val="18"/>
              </w:rPr>
              <w:t xml:space="preserve"> </w:t>
            </w:r>
            <w:r w:rsidRPr="00686701">
              <w:rPr>
                <w:rFonts w:ascii="Calisto MT" w:hAnsi="Calisto MT"/>
                <w:i w:val="0"/>
                <w:iCs w:val="0"/>
                <w:sz w:val="18"/>
                <w:szCs w:val="18"/>
              </w:rPr>
              <w:t>with</w:t>
            </w:r>
            <w:r w:rsidRPr="00686701">
              <w:rPr>
                <w:rFonts w:ascii="Calisto MT" w:hAnsi="Calisto MT"/>
                <w:i w:val="0"/>
                <w:iCs w:val="0"/>
                <w:spacing w:val="38"/>
                <w:sz w:val="18"/>
                <w:szCs w:val="18"/>
              </w:rPr>
              <w:t xml:space="preserve"> </w:t>
            </w:r>
            <w:r w:rsidRPr="00686701">
              <w:rPr>
                <w:rFonts w:ascii="Calisto MT" w:hAnsi="Calisto MT"/>
                <w:i w:val="0"/>
                <w:iCs w:val="0"/>
                <w:sz w:val="18"/>
                <w:szCs w:val="18"/>
              </w:rPr>
              <w:t>other</w:t>
            </w:r>
            <w:r w:rsidRPr="00686701">
              <w:rPr>
                <w:rFonts w:ascii="Calisto MT" w:hAnsi="Calisto MT"/>
                <w:i w:val="0"/>
                <w:iCs w:val="0"/>
                <w:spacing w:val="37"/>
                <w:sz w:val="18"/>
                <w:szCs w:val="18"/>
              </w:rPr>
              <w:t xml:space="preserve"> </w:t>
            </w:r>
            <w:r w:rsidRPr="00686701">
              <w:rPr>
                <w:rFonts w:ascii="Calisto MT" w:hAnsi="Calisto MT"/>
                <w:i w:val="0"/>
                <w:iCs w:val="0"/>
                <w:sz w:val="18"/>
                <w:szCs w:val="18"/>
              </w:rPr>
              <w:t>police</w:t>
            </w:r>
            <w:r w:rsidRPr="00686701">
              <w:rPr>
                <w:rFonts w:ascii="Calisto MT" w:hAnsi="Calisto MT"/>
                <w:i w:val="0"/>
                <w:iCs w:val="0"/>
                <w:spacing w:val="38"/>
                <w:sz w:val="18"/>
                <w:szCs w:val="18"/>
              </w:rPr>
              <w:t xml:space="preserve"> </w:t>
            </w:r>
            <w:r w:rsidRPr="00686701">
              <w:rPr>
                <w:rFonts w:ascii="Calisto MT" w:hAnsi="Calisto MT"/>
                <w:i w:val="0"/>
                <w:iCs w:val="0"/>
                <w:sz w:val="18"/>
                <w:szCs w:val="18"/>
              </w:rPr>
              <w:t>forces</w:t>
            </w:r>
            <w:r w:rsidRPr="00686701">
              <w:rPr>
                <w:rFonts w:ascii="Calisto MT" w:hAnsi="Calisto MT"/>
                <w:i w:val="0"/>
                <w:iCs w:val="0"/>
                <w:spacing w:val="37"/>
                <w:sz w:val="18"/>
                <w:szCs w:val="18"/>
              </w:rPr>
              <w:t xml:space="preserve"> </w:t>
            </w:r>
            <w:r w:rsidRPr="00686701">
              <w:rPr>
                <w:rFonts w:ascii="Calisto MT" w:hAnsi="Calisto MT"/>
                <w:i w:val="0"/>
                <w:iCs w:val="0"/>
                <w:sz w:val="18"/>
                <w:szCs w:val="18"/>
              </w:rPr>
              <w:t>to</w:t>
            </w:r>
            <w:r w:rsidRPr="00686701">
              <w:rPr>
                <w:rFonts w:ascii="Calisto MT" w:hAnsi="Calisto MT"/>
                <w:i w:val="0"/>
                <w:iCs w:val="0"/>
                <w:spacing w:val="38"/>
                <w:sz w:val="18"/>
                <w:szCs w:val="18"/>
              </w:rPr>
              <w:t xml:space="preserve"> </w:t>
            </w:r>
            <w:r w:rsidRPr="00686701">
              <w:rPr>
                <w:rFonts w:ascii="Calisto MT" w:hAnsi="Calisto MT"/>
                <w:i w:val="0"/>
                <w:iCs w:val="0"/>
                <w:sz w:val="18"/>
                <w:szCs w:val="18"/>
              </w:rPr>
              <w:t>ensure</w:t>
            </w:r>
            <w:r w:rsidRPr="00686701">
              <w:rPr>
                <w:rFonts w:ascii="Calisto MT" w:hAnsi="Calisto MT"/>
                <w:i w:val="0"/>
                <w:iCs w:val="0"/>
                <w:spacing w:val="38"/>
                <w:sz w:val="18"/>
                <w:szCs w:val="18"/>
              </w:rPr>
              <w:t xml:space="preserve"> </w:t>
            </w:r>
            <w:r w:rsidRPr="00686701">
              <w:rPr>
                <w:rFonts w:ascii="Calisto MT" w:hAnsi="Calisto MT"/>
                <w:i w:val="0"/>
                <w:iCs w:val="0"/>
                <w:spacing w:val="-1"/>
                <w:sz w:val="18"/>
                <w:szCs w:val="18"/>
              </w:rPr>
              <w:t>more</w:t>
            </w:r>
            <w:r w:rsidRPr="00686701">
              <w:rPr>
                <w:rFonts w:ascii="Calisto MT" w:hAnsi="Calisto MT"/>
                <w:i w:val="0"/>
                <w:iCs w:val="0"/>
                <w:spacing w:val="37"/>
                <w:sz w:val="18"/>
                <w:szCs w:val="18"/>
              </w:rPr>
              <w:t xml:space="preserve"> </w:t>
            </w:r>
            <w:r w:rsidRPr="00686701">
              <w:rPr>
                <w:rFonts w:ascii="Calisto MT" w:hAnsi="Calisto MT"/>
                <w:i w:val="0"/>
                <w:iCs w:val="0"/>
                <w:sz w:val="18"/>
                <w:szCs w:val="18"/>
              </w:rPr>
              <w:t>uniform</w:t>
            </w:r>
            <w:r w:rsidRPr="00686701">
              <w:rPr>
                <w:rFonts w:ascii="Calisto MT" w:hAnsi="Calisto MT"/>
                <w:i w:val="0"/>
                <w:iCs w:val="0"/>
                <w:spacing w:val="38"/>
                <w:sz w:val="18"/>
                <w:szCs w:val="18"/>
              </w:rPr>
              <w:t xml:space="preserve"> </w:t>
            </w:r>
            <w:r w:rsidRPr="00686701">
              <w:rPr>
                <w:rFonts w:ascii="Calisto MT" w:hAnsi="Calisto MT"/>
                <w:i w:val="0"/>
                <w:iCs w:val="0"/>
                <w:sz w:val="18"/>
                <w:szCs w:val="18"/>
              </w:rPr>
              <w:t>policing</w:t>
            </w:r>
            <w:r w:rsidRPr="00686701">
              <w:rPr>
                <w:rFonts w:ascii="Calisto MT" w:hAnsi="Calisto MT"/>
                <w:i w:val="0"/>
                <w:iCs w:val="0"/>
                <w:spacing w:val="23"/>
                <w:sz w:val="18"/>
                <w:szCs w:val="18"/>
              </w:rPr>
              <w:t xml:space="preserve"> </w:t>
            </w:r>
            <w:r w:rsidRPr="00686701">
              <w:rPr>
                <w:rFonts w:ascii="Calisto MT" w:hAnsi="Calisto MT"/>
                <w:i w:val="0"/>
                <w:iCs w:val="0"/>
                <w:sz w:val="18"/>
                <w:szCs w:val="18"/>
              </w:rPr>
              <w:t>across</w:t>
            </w:r>
            <w:r w:rsidRPr="00686701">
              <w:rPr>
                <w:rFonts w:ascii="Calisto MT" w:hAnsi="Calisto MT"/>
                <w:i w:val="0"/>
                <w:iCs w:val="0"/>
                <w:spacing w:val="-6"/>
                <w:sz w:val="18"/>
                <w:szCs w:val="18"/>
              </w:rPr>
              <w:t xml:space="preserve"> </w:t>
            </w:r>
            <w:r w:rsidRPr="00686701">
              <w:rPr>
                <w:rFonts w:ascii="Calisto MT" w:hAnsi="Calisto MT"/>
                <w:i w:val="0"/>
                <w:iCs w:val="0"/>
                <w:sz w:val="18"/>
                <w:szCs w:val="18"/>
              </w:rPr>
              <w:t>Sierra</w:t>
            </w:r>
            <w:r w:rsidRPr="00686701">
              <w:rPr>
                <w:rFonts w:ascii="Calisto MT" w:hAnsi="Calisto MT"/>
                <w:i w:val="0"/>
                <w:iCs w:val="0"/>
                <w:spacing w:val="-6"/>
                <w:sz w:val="18"/>
                <w:szCs w:val="18"/>
              </w:rPr>
              <w:t xml:space="preserve"> </w:t>
            </w:r>
            <w:r w:rsidRPr="00686701">
              <w:rPr>
                <w:rFonts w:ascii="Calisto MT" w:hAnsi="Calisto MT"/>
                <w:i w:val="0"/>
                <w:iCs w:val="0"/>
                <w:sz w:val="18"/>
                <w:szCs w:val="18"/>
              </w:rPr>
              <w:t>Leone</w:t>
            </w:r>
          </w:p>
        </w:tc>
        <w:tc>
          <w:tcPr>
            <w:tcW w:w="3006" w:type="dxa"/>
          </w:tcPr>
          <w:p w14:paraId="0873446B" w14:textId="515447C2" w:rsidR="004C0124" w:rsidRPr="00686701" w:rsidRDefault="004C0124" w:rsidP="00B62F30">
            <w:pPr>
              <w:pStyle w:val="NoSpacing"/>
              <w:rPr>
                <w:rFonts w:ascii="Calisto MT" w:hAnsi="Calisto MT"/>
                <w:i w:val="0"/>
                <w:iCs w:val="0"/>
                <w:sz w:val="18"/>
                <w:szCs w:val="18"/>
              </w:rPr>
            </w:pPr>
            <w:r w:rsidRPr="00686701">
              <w:rPr>
                <w:rFonts w:ascii="Calisto MT" w:hAnsi="Calisto MT"/>
                <w:i w:val="0"/>
                <w:iCs w:val="0"/>
                <w:sz w:val="18"/>
                <w:szCs w:val="18"/>
              </w:rPr>
              <w:t>Statistics</w:t>
            </w:r>
            <w:r w:rsidRPr="00686701">
              <w:rPr>
                <w:rFonts w:ascii="Calisto MT" w:hAnsi="Calisto MT"/>
                <w:i w:val="0"/>
                <w:iCs w:val="0"/>
                <w:spacing w:val="29"/>
                <w:sz w:val="18"/>
                <w:szCs w:val="18"/>
              </w:rPr>
              <w:t xml:space="preserve"> </w:t>
            </w:r>
            <w:r w:rsidRPr="00686701">
              <w:rPr>
                <w:rFonts w:ascii="Calisto MT" w:hAnsi="Calisto MT"/>
                <w:i w:val="0"/>
                <w:iCs w:val="0"/>
                <w:sz w:val="18"/>
                <w:szCs w:val="18"/>
              </w:rPr>
              <w:t>on</w:t>
            </w:r>
            <w:r w:rsidRPr="00686701">
              <w:rPr>
                <w:rFonts w:ascii="Calisto MT" w:hAnsi="Calisto MT"/>
                <w:i w:val="0"/>
                <w:iCs w:val="0"/>
                <w:spacing w:val="30"/>
                <w:sz w:val="18"/>
                <w:szCs w:val="18"/>
              </w:rPr>
              <w:t xml:space="preserve"> </w:t>
            </w:r>
            <w:r w:rsidRPr="00686701">
              <w:rPr>
                <w:rFonts w:ascii="Calisto MT" w:hAnsi="Calisto MT"/>
                <w:i w:val="0"/>
                <w:iCs w:val="0"/>
                <w:sz w:val="18"/>
                <w:szCs w:val="18"/>
              </w:rPr>
              <w:t>numbers</w:t>
            </w:r>
            <w:r w:rsidRPr="00686701">
              <w:rPr>
                <w:rFonts w:ascii="Calisto MT" w:hAnsi="Calisto MT"/>
                <w:i w:val="0"/>
                <w:iCs w:val="0"/>
                <w:spacing w:val="29"/>
                <w:sz w:val="18"/>
                <w:szCs w:val="18"/>
              </w:rPr>
              <w:t xml:space="preserve"> </w:t>
            </w:r>
            <w:r w:rsidRPr="00686701">
              <w:rPr>
                <w:rFonts w:ascii="Calisto MT" w:hAnsi="Calisto MT"/>
                <w:i w:val="0"/>
                <w:iCs w:val="0"/>
                <w:sz w:val="18"/>
                <w:szCs w:val="18"/>
              </w:rPr>
              <w:t>of</w:t>
            </w:r>
            <w:r w:rsidRPr="00686701">
              <w:rPr>
                <w:rFonts w:ascii="Calisto MT" w:hAnsi="Calisto MT"/>
                <w:i w:val="0"/>
                <w:iCs w:val="0"/>
                <w:spacing w:val="30"/>
                <w:sz w:val="18"/>
                <w:szCs w:val="18"/>
              </w:rPr>
              <w:t xml:space="preserve"> </w:t>
            </w:r>
            <w:r w:rsidRPr="00686701">
              <w:rPr>
                <w:rFonts w:ascii="Calisto MT" w:hAnsi="Calisto MT"/>
                <w:i w:val="0"/>
                <w:iCs w:val="0"/>
                <w:sz w:val="18"/>
                <w:szCs w:val="18"/>
              </w:rPr>
              <w:t>crimes</w:t>
            </w:r>
            <w:r w:rsidRPr="00686701">
              <w:rPr>
                <w:rFonts w:ascii="Calisto MT" w:hAnsi="Calisto MT"/>
                <w:i w:val="0"/>
                <w:iCs w:val="0"/>
                <w:spacing w:val="30"/>
                <w:sz w:val="18"/>
                <w:szCs w:val="18"/>
              </w:rPr>
              <w:t xml:space="preserve"> </w:t>
            </w:r>
            <w:r w:rsidRPr="00686701">
              <w:rPr>
                <w:rFonts w:ascii="Calisto MT" w:hAnsi="Calisto MT"/>
                <w:i w:val="0"/>
                <w:iCs w:val="0"/>
                <w:sz w:val="18"/>
                <w:szCs w:val="18"/>
              </w:rPr>
              <w:t>solved,</w:t>
            </w:r>
            <w:r w:rsidRPr="00686701">
              <w:rPr>
                <w:rFonts w:ascii="Calisto MT" w:hAnsi="Calisto MT"/>
                <w:i w:val="0"/>
                <w:iCs w:val="0"/>
                <w:spacing w:val="29"/>
                <w:sz w:val="18"/>
                <w:szCs w:val="18"/>
              </w:rPr>
              <w:t xml:space="preserve"> </w:t>
            </w:r>
            <w:r w:rsidRPr="00686701">
              <w:rPr>
                <w:rFonts w:ascii="Calisto MT" w:hAnsi="Calisto MT"/>
                <w:i w:val="0"/>
                <w:iCs w:val="0"/>
                <w:sz w:val="18"/>
                <w:szCs w:val="18"/>
              </w:rPr>
              <w:t>community</w:t>
            </w:r>
            <w:r w:rsidRPr="00686701">
              <w:rPr>
                <w:rFonts w:ascii="Calisto MT" w:hAnsi="Calisto MT"/>
                <w:i w:val="0"/>
                <w:iCs w:val="0"/>
                <w:spacing w:val="30"/>
                <w:sz w:val="18"/>
                <w:szCs w:val="18"/>
              </w:rPr>
              <w:t xml:space="preserve"> </w:t>
            </w:r>
            <w:r w:rsidRPr="00686701">
              <w:rPr>
                <w:rFonts w:ascii="Calisto MT" w:hAnsi="Calisto MT"/>
                <w:i w:val="0"/>
                <w:iCs w:val="0"/>
                <w:sz w:val="18"/>
                <w:szCs w:val="18"/>
              </w:rPr>
              <w:t>issues</w:t>
            </w:r>
            <w:r w:rsidRPr="00686701">
              <w:rPr>
                <w:rFonts w:ascii="Calisto MT" w:hAnsi="Calisto MT"/>
                <w:i w:val="0"/>
                <w:iCs w:val="0"/>
                <w:spacing w:val="30"/>
                <w:sz w:val="18"/>
                <w:szCs w:val="18"/>
              </w:rPr>
              <w:t xml:space="preserve"> </w:t>
            </w:r>
            <w:r w:rsidRPr="00686701">
              <w:rPr>
                <w:rFonts w:ascii="Calisto MT" w:hAnsi="Calisto MT"/>
                <w:i w:val="0"/>
                <w:iCs w:val="0"/>
                <w:sz w:val="18"/>
                <w:szCs w:val="18"/>
              </w:rPr>
              <w:t>addressed,</w:t>
            </w:r>
            <w:r w:rsidRPr="00686701">
              <w:rPr>
                <w:rFonts w:ascii="Calisto MT" w:hAnsi="Calisto MT"/>
                <w:i w:val="0"/>
                <w:iCs w:val="0"/>
                <w:w w:val="99"/>
                <w:sz w:val="18"/>
                <w:szCs w:val="18"/>
              </w:rPr>
              <w:t xml:space="preserve"> </w:t>
            </w:r>
            <w:r w:rsidRPr="00686701">
              <w:rPr>
                <w:rFonts w:ascii="Calisto MT" w:hAnsi="Calisto MT"/>
                <w:i w:val="0"/>
                <w:iCs w:val="0"/>
                <w:sz w:val="18"/>
                <w:szCs w:val="18"/>
              </w:rPr>
              <w:t>functioning</w:t>
            </w:r>
            <w:r w:rsidRPr="00686701">
              <w:rPr>
                <w:rFonts w:ascii="Calisto MT" w:hAnsi="Calisto MT"/>
                <w:i w:val="0"/>
                <w:iCs w:val="0"/>
                <w:spacing w:val="-5"/>
                <w:sz w:val="18"/>
                <w:szCs w:val="18"/>
              </w:rPr>
              <w:t xml:space="preserve"> </w:t>
            </w:r>
            <w:r w:rsidRPr="00686701">
              <w:rPr>
                <w:rFonts w:ascii="Calisto MT" w:hAnsi="Calisto MT"/>
                <w:i w:val="0"/>
                <w:iCs w:val="0"/>
                <w:sz w:val="18"/>
                <w:szCs w:val="18"/>
              </w:rPr>
              <w:t>of</w:t>
            </w:r>
            <w:r w:rsidRPr="00686701">
              <w:rPr>
                <w:rFonts w:ascii="Calisto MT" w:hAnsi="Calisto MT"/>
                <w:i w:val="0"/>
                <w:iCs w:val="0"/>
                <w:spacing w:val="-4"/>
                <w:sz w:val="18"/>
                <w:szCs w:val="18"/>
              </w:rPr>
              <w:t xml:space="preserve"> </w:t>
            </w:r>
            <w:r w:rsidRPr="00686701">
              <w:rPr>
                <w:rFonts w:ascii="Calisto MT" w:hAnsi="Calisto MT"/>
                <w:i w:val="0"/>
                <w:iCs w:val="0"/>
                <w:sz w:val="18"/>
                <w:szCs w:val="18"/>
              </w:rPr>
              <w:t>the</w:t>
            </w:r>
            <w:r w:rsidRPr="00686701">
              <w:rPr>
                <w:rFonts w:ascii="Calisto MT" w:hAnsi="Calisto MT"/>
                <w:i w:val="0"/>
                <w:iCs w:val="0"/>
                <w:spacing w:val="-4"/>
                <w:sz w:val="18"/>
                <w:szCs w:val="18"/>
              </w:rPr>
              <w:t xml:space="preserve"> </w:t>
            </w:r>
            <w:r w:rsidRPr="00686701">
              <w:rPr>
                <w:rFonts w:ascii="Calisto MT" w:hAnsi="Calisto MT"/>
                <w:i w:val="0"/>
                <w:iCs w:val="0"/>
                <w:sz w:val="18"/>
                <w:szCs w:val="18"/>
              </w:rPr>
              <w:t>Chiefdom</w:t>
            </w:r>
            <w:r w:rsidRPr="00686701">
              <w:rPr>
                <w:rFonts w:ascii="Calisto MT" w:hAnsi="Calisto MT"/>
                <w:i w:val="0"/>
                <w:iCs w:val="0"/>
                <w:spacing w:val="-4"/>
                <w:sz w:val="18"/>
                <w:szCs w:val="18"/>
              </w:rPr>
              <w:t xml:space="preserve"> </w:t>
            </w:r>
            <w:r w:rsidRPr="00686701">
              <w:rPr>
                <w:rFonts w:ascii="Calisto MT" w:hAnsi="Calisto MT"/>
                <w:i w:val="0"/>
                <w:iCs w:val="0"/>
                <w:sz w:val="18"/>
                <w:szCs w:val="18"/>
              </w:rPr>
              <w:t>Police</w:t>
            </w:r>
            <w:r w:rsidRPr="00686701">
              <w:rPr>
                <w:rFonts w:ascii="Calisto MT" w:hAnsi="Calisto MT"/>
                <w:i w:val="0"/>
                <w:iCs w:val="0"/>
                <w:spacing w:val="-4"/>
                <w:sz w:val="18"/>
                <w:szCs w:val="18"/>
              </w:rPr>
              <w:t xml:space="preserve"> </w:t>
            </w:r>
            <w:r w:rsidRPr="00686701">
              <w:rPr>
                <w:rFonts w:ascii="Calisto MT" w:hAnsi="Calisto MT"/>
                <w:i w:val="0"/>
                <w:iCs w:val="0"/>
                <w:sz w:val="18"/>
                <w:szCs w:val="18"/>
              </w:rPr>
              <w:t>Force</w:t>
            </w:r>
          </w:p>
        </w:tc>
      </w:tr>
      <w:tr w:rsidR="004C0124" w:rsidRPr="00686701" w14:paraId="7807A27F" w14:textId="77777777" w:rsidTr="00B62F30">
        <w:trPr>
          <w:trHeight w:val="620"/>
        </w:trPr>
        <w:tc>
          <w:tcPr>
            <w:tcW w:w="2605" w:type="dxa"/>
            <w:vMerge/>
          </w:tcPr>
          <w:p w14:paraId="32ECD810" w14:textId="77777777" w:rsidR="004C0124" w:rsidRPr="00686701" w:rsidRDefault="004C0124" w:rsidP="004C0124">
            <w:pPr>
              <w:pStyle w:val="NoSpacing"/>
              <w:rPr>
                <w:rFonts w:ascii="Calisto MT" w:eastAsia="Calisto MT" w:hAnsi="Calisto MT"/>
                <w:i w:val="0"/>
                <w:iCs w:val="0"/>
              </w:rPr>
            </w:pPr>
          </w:p>
        </w:tc>
        <w:tc>
          <w:tcPr>
            <w:tcW w:w="3405" w:type="dxa"/>
          </w:tcPr>
          <w:p w14:paraId="4329A2BF" w14:textId="2939AF8B" w:rsidR="004C0124" w:rsidRPr="00686701" w:rsidRDefault="00B84FA0" w:rsidP="004C0124">
            <w:pPr>
              <w:pStyle w:val="NoSpacing"/>
              <w:rPr>
                <w:rFonts w:ascii="Calisto MT" w:eastAsia="Calisto MT" w:hAnsi="Calisto MT" w:cs="Calisto MT"/>
                <w:i w:val="0"/>
                <w:iCs w:val="0"/>
                <w:sz w:val="18"/>
                <w:szCs w:val="18"/>
              </w:rPr>
            </w:pPr>
            <w:r w:rsidRPr="00686701">
              <w:rPr>
                <w:rFonts w:ascii="Calisto MT" w:hAnsi="Calisto MT"/>
                <w:i w:val="0"/>
                <w:iCs w:val="0"/>
                <w:sz w:val="18"/>
                <w:szCs w:val="18"/>
              </w:rPr>
              <w:t xml:space="preserve">Assessment </w:t>
            </w:r>
            <w:r w:rsidRPr="00686701">
              <w:rPr>
                <w:rFonts w:ascii="Calisto MT" w:hAnsi="Calisto MT"/>
                <w:i w:val="0"/>
                <w:iCs w:val="0"/>
                <w:spacing w:val="5"/>
                <w:sz w:val="18"/>
                <w:szCs w:val="18"/>
              </w:rPr>
              <w:t>of</w:t>
            </w:r>
            <w:r w:rsidRPr="00686701">
              <w:rPr>
                <w:rFonts w:ascii="Calisto MT" w:hAnsi="Calisto MT"/>
                <w:i w:val="0"/>
                <w:iCs w:val="0"/>
                <w:sz w:val="18"/>
                <w:szCs w:val="18"/>
              </w:rPr>
              <w:t xml:space="preserve"> </w:t>
            </w:r>
            <w:r w:rsidRPr="00686701">
              <w:rPr>
                <w:rFonts w:ascii="Calisto MT" w:hAnsi="Calisto MT"/>
                <w:i w:val="0"/>
                <w:iCs w:val="0"/>
                <w:spacing w:val="6"/>
                <w:sz w:val="18"/>
                <w:szCs w:val="18"/>
              </w:rPr>
              <w:t>community</w:t>
            </w:r>
            <w:r w:rsidRPr="00686701">
              <w:rPr>
                <w:rFonts w:ascii="Calisto MT" w:hAnsi="Calisto MT"/>
                <w:i w:val="0"/>
                <w:iCs w:val="0"/>
                <w:sz w:val="18"/>
                <w:szCs w:val="18"/>
              </w:rPr>
              <w:t xml:space="preserve"> </w:t>
            </w:r>
            <w:r w:rsidRPr="00686701">
              <w:rPr>
                <w:rFonts w:ascii="Calisto MT" w:hAnsi="Calisto MT"/>
                <w:i w:val="0"/>
                <w:iCs w:val="0"/>
                <w:spacing w:val="6"/>
                <w:sz w:val="18"/>
                <w:szCs w:val="18"/>
              </w:rPr>
              <w:t>perceptions</w:t>
            </w:r>
            <w:r w:rsidRPr="00686701">
              <w:rPr>
                <w:rFonts w:ascii="Calisto MT" w:hAnsi="Calisto MT"/>
                <w:i w:val="0"/>
                <w:iCs w:val="0"/>
                <w:sz w:val="18"/>
                <w:szCs w:val="18"/>
              </w:rPr>
              <w:t xml:space="preserve"> </w:t>
            </w:r>
            <w:r w:rsidRPr="00686701">
              <w:rPr>
                <w:rFonts w:ascii="Calisto MT" w:hAnsi="Calisto MT"/>
                <w:i w:val="0"/>
                <w:iCs w:val="0"/>
                <w:spacing w:val="6"/>
                <w:sz w:val="18"/>
                <w:szCs w:val="18"/>
              </w:rPr>
              <w:t>of</w:t>
            </w:r>
            <w:r w:rsidRPr="00686701">
              <w:rPr>
                <w:rFonts w:ascii="Calisto MT" w:hAnsi="Calisto MT"/>
                <w:i w:val="0"/>
                <w:iCs w:val="0"/>
                <w:sz w:val="18"/>
                <w:szCs w:val="18"/>
              </w:rPr>
              <w:t xml:space="preserve"> </w:t>
            </w:r>
            <w:r w:rsidR="006E4E4C" w:rsidRPr="00686701">
              <w:rPr>
                <w:rFonts w:ascii="Calisto MT" w:hAnsi="Calisto MT"/>
                <w:i w:val="0"/>
                <w:iCs w:val="0"/>
                <w:spacing w:val="6"/>
                <w:sz w:val="18"/>
                <w:szCs w:val="18"/>
              </w:rPr>
              <w:t>chiefdom</w:t>
            </w:r>
            <w:r w:rsidR="006E4E4C" w:rsidRPr="00686701">
              <w:rPr>
                <w:rFonts w:ascii="Calisto MT" w:hAnsi="Calisto MT"/>
                <w:i w:val="0"/>
                <w:iCs w:val="0"/>
                <w:sz w:val="18"/>
                <w:szCs w:val="18"/>
              </w:rPr>
              <w:t xml:space="preserve"> </w:t>
            </w:r>
            <w:r w:rsidR="006E4E4C" w:rsidRPr="00686701">
              <w:rPr>
                <w:rFonts w:ascii="Calisto MT" w:hAnsi="Calisto MT"/>
                <w:i w:val="0"/>
                <w:iCs w:val="0"/>
                <w:spacing w:val="6"/>
                <w:sz w:val="18"/>
                <w:szCs w:val="18"/>
              </w:rPr>
              <w:t>police</w:t>
            </w:r>
            <w:r w:rsidR="006E4E4C" w:rsidRPr="00686701">
              <w:rPr>
                <w:rFonts w:ascii="Calisto MT" w:hAnsi="Calisto MT"/>
                <w:i w:val="0"/>
                <w:iCs w:val="0"/>
                <w:sz w:val="18"/>
                <w:szCs w:val="18"/>
              </w:rPr>
              <w:t xml:space="preserve"> </w:t>
            </w:r>
            <w:r w:rsidR="006E4E4C" w:rsidRPr="00686701">
              <w:rPr>
                <w:rFonts w:ascii="Calisto MT" w:hAnsi="Calisto MT"/>
                <w:i w:val="0"/>
                <w:iCs w:val="0"/>
                <w:spacing w:val="6"/>
                <w:sz w:val="18"/>
                <w:szCs w:val="18"/>
              </w:rPr>
              <w:t>force</w:t>
            </w:r>
            <w:r w:rsidR="006E4E4C" w:rsidRPr="00686701">
              <w:rPr>
                <w:rFonts w:ascii="Calisto MT" w:hAnsi="Calisto MT"/>
                <w:i w:val="0"/>
                <w:iCs w:val="0"/>
                <w:sz w:val="18"/>
                <w:szCs w:val="18"/>
              </w:rPr>
              <w:t xml:space="preserve"> </w:t>
            </w:r>
            <w:r w:rsidR="006E4E4C" w:rsidRPr="00686701">
              <w:rPr>
                <w:rFonts w:ascii="Calisto MT" w:hAnsi="Calisto MT"/>
                <w:i w:val="0"/>
                <w:iCs w:val="0"/>
                <w:spacing w:val="6"/>
                <w:sz w:val="18"/>
                <w:szCs w:val="18"/>
              </w:rPr>
              <w:t>is</w:t>
            </w:r>
            <w:r w:rsidR="004C0124" w:rsidRPr="00686701">
              <w:rPr>
                <w:rFonts w:ascii="Calisto MT" w:hAnsi="Calisto MT"/>
                <w:i w:val="0"/>
                <w:iCs w:val="0"/>
                <w:w w:val="99"/>
                <w:sz w:val="18"/>
                <w:szCs w:val="18"/>
              </w:rPr>
              <w:t xml:space="preserve"> </w:t>
            </w:r>
            <w:r w:rsidR="004C0124" w:rsidRPr="00686701">
              <w:rPr>
                <w:rFonts w:ascii="Calisto MT" w:hAnsi="Calisto MT"/>
                <w:i w:val="0"/>
                <w:iCs w:val="0"/>
                <w:sz w:val="18"/>
                <w:szCs w:val="18"/>
              </w:rPr>
              <w:t>carried</w:t>
            </w:r>
            <w:r w:rsidR="004C0124" w:rsidRPr="00686701">
              <w:rPr>
                <w:rFonts w:ascii="Calisto MT" w:hAnsi="Calisto MT"/>
                <w:i w:val="0"/>
                <w:iCs w:val="0"/>
                <w:spacing w:val="-6"/>
                <w:sz w:val="18"/>
                <w:szCs w:val="18"/>
              </w:rPr>
              <w:t xml:space="preserve"> </w:t>
            </w:r>
            <w:r w:rsidR="004C0124" w:rsidRPr="00686701">
              <w:rPr>
                <w:rFonts w:ascii="Calisto MT" w:hAnsi="Calisto MT"/>
                <w:i w:val="0"/>
                <w:iCs w:val="0"/>
                <w:sz w:val="18"/>
                <w:szCs w:val="18"/>
              </w:rPr>
              <w:t>out</w:t>
            </w:r>
            <w:r w:rsidR="004C0124" w:rsidRPr="00686701">
              <w:rPr>
                <w:rFonts w:ascii="Calisto MT" w:hAnsi="Calisto MT"/>
                <w:i w:val="0"/>
                <w:iCs w:val="0"/>
                <w:spacing w:val="-5"/>
                <w:sz w:val="18"/>
                <w:szCs w:val="18"/>
              </w:rPr>
              <w:t xml:space="preserve"> </w:t>
            </w:r>
            <w:r w:rsidR="004C0124" w:rsidRPr="00686701">
              <w:rPr>
                <w:rFonts w:ascii="Calisto MT" w:hAnsi="Calisto MT"/>
                <w:i w:val="0"/>
                <w:iCs w:val="0"/>
                <w:sz w:val="18"/>
                <w:szCs w:val="18"/>
              </w:rPr>
              <w:t>regularly</w:t>
            </w:r>
          </w:p>
        </w:tc>
        <w:tc>
          <w:tcPr>
            <w:tcW w:w="3006" w:type="dxa"/>
          </w:tcPr>
          <w:p w14:paraId="2F55576C" w14:textId="6FE04D8E" w:rsidR="004C0124" w:rsidRPr="00686701" w:rsidRDefault="004C0124" w:rsidP="004C0124">
            <w:pPr>
              <w:pStyle w:val="NoSpacing"/>
              <w:rPr>
                <w:rFonts w:ascii="Calisto MT" w:hAnsi="Calisto MT"/>
                <w:i w:val="0"/>
                <w:iCs w:val="0"/>
                <w:sz w:val="18"/>
                <w:szCs w:val="18"/>
              </w:rPr>
            </w:pPr>
          </w:p>
        </w:tc>
      </w:tr>
    </w:tbl>
    <w:p w14:paraId="6CE912ED" w14:textId="77777777" w:rsidR="004C0124" w:rsidRPr="00686701" w:rsidRDefault="004C0124" w:rsidP="004C0124">
      <w:pPr>
        <w:spacing w:line="276" w:lineRule="auto"/>
        <w:jc w:val="both"/>
        <w:rPr>
          <w:rFonts w:ascii="Calisto MT" w:hAnsi="Calisto MT" w:cstheme="minorHAnsi"/>
        </w:rPr>
      </w:pPr>
    </w:p>
    <w:p w14:paraId="4BC14D9E" w14:textId="77777777" w:rsidR="004C0124" w:rsidRPr="00686701" w:rsidRDefault="004C0124" w:rsidP="00B65D8E">
      <w:pPr>
        <w:spacing w:line="276" w:lineRule="auto"/>
        <w:jc w:val="both"/>
        <w:rPr>
          <w:rFonts w:ascii="Calisto MT" w:hAnsi="Calisto MT" w:cstheme="minorHAnsi"/>
        </w:rPr>
      </w:pPr>
    </w:p>
    <w:p w14:paraId="430EFB24" w14:textId="68131885" w:rsidR="0051377F" w:rsidRPr="00845258" w:rsidRDefault="0051377F" w:rsidP="009B1509">
      <w:pPr>
        <w:widowControl w:val="0"/>
        <w:ind w:right="237"/>
        <w:jc w:val="both"/>
        <w:outlineLvl w:val="2"/>
        <w:rPr>
          <w:rFonts w:ascii="Calisto MT" w:eastAsia="Calisto MT" w:hAnsi="Calisto MT" w:cs="Times New Roman"/>
          <w:sz w:val="24"/>
          <w:szCs w:val="24"/>
          <w:lang w:val="en-US"/>
        </w:rPr>
      </w:pPr>
      <w:bookmarkStart w:id="21" w:name="_Toc144664157"/>
      <w:bookmarkStart w:id="22" w:name="_Hlk144647208"/>
      <w:r w:rsidRPr="00845258">
        <w:rPr>
          <w:rFonts w:ascii="Calisto MT" w:eastAsia="Calisto MT" w:hAnsi="Calisto MT" w:cs="Times New Roman"/>
          <w:sz w:val="24"/>
          <w:szCs w:val="24"/>
          <w:lang w:val="en-US"/>
        </w:rPr>
        <w:t>O</w:t>
      </w:r>
      <w:r w:rsidR="00714BEA">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008348EF" w:rsidRPr="00714BEA">
        <w:rPr>
          <w:rFonts w:ascii="Calisto MT" w:eastAsia="Calisto MT" w:hAnsi="Calisto MT" w:cs="Times New Roman"/>
          <w:sz w:val="24"/>
          <w:szCs w:val="24"/>
          <w:lang w:val="en-US"/>
        </w:rPr>
        <w:t>4</w:t>
      </w:r>
      <w:r w:rsidRPr="00845258">
        <w:rPr>
          <w:rFonts w:ascii="Calisto MT" w:eastAsia="Calisto MT" w:hAnsi="Calisto MT" w:cs="Times New Roman"/>
          <w:sz w:val="24"/>
          <w:szCs w:val="24"/>
          <w:lang w:val="en-US"/>
        </w:rPr>
        <w:t>:</w:t>
      </w:r>
      <w:r w:rsidRPr="00714BEA">
        <w:rPr>
          <w:rFonts w:ascii="Calisto MT" w:eastAsia="Calisto MT" w:hAnsi="Calisto MT" w:cs="Times New Roman"/>
          <w:sz w:val="24"/>
          <w:szCs w:val="24"/>
          <w:lang w:val="en-US"/>
        </w:rPr>
        <w:t xml:space="preserve"> Expand the Provision of Legal Aid</w:t>
      </w:r>
      <w:bookmarkEnd w:id="21"/>
      <w:r w:rsidRPr="00714BEA">
        <w:rPr>
          <w:rFonts w:ascii="Calisto MT" w:eastAsia="Calisto MT" w:hAnsi="Calisto MT" w:cs="Times New Roman"/>
          <w:sz w:val="24"/>
          <w:szCs w:val="24"/>
          <w:lang w:val="en-US"/>
        </w:rPr>
        <w:t xml:space="preserve">   </w:t>
      </w:r>
    </w:p>
    <w:bookmarkEnd w:id="22"/>
    <w:p w14:paraId="6673BB7B" w14:textId="77777777" w:rsidR="004C0124" w:rsidRPr="00686701" w:rsidRDefault="004C0124" w:rsidP="00B65D8E">
      <w:pPr>
        <w:spacing w:line="276" w:lineRule="auto"/>
        <w:jc w:val="both"/>
        <w:rPr>
          <w:rFonts w:ascii="Calisto MT" w:hAnsi="Calisto MT" w:cstheme="minorHAnsi"/>
        </w:rPr>
      </w:pPr>
    </w:p>
    <w:p w14:paraId="75C66FB9" w14:textId="246216D1" w:rsidR="0051377F" w:rsidRPr="00686701" w:rsidRDefault="0051377F" w:rsidP="00B84FA0">
      <w:pPr>
        <w:pStyle w:val="BodyText"/>
        <w:spacing w:before="59" w:line="359" w:lineRule="auto"/>
        <w:ind w:right="217"/>
        <w:jc w:val="both"/>
        <w:rPr>
          <w:rFonts w:ascii="Calisto MT" w:hAnsi="Calisto MT"/>
          <w:b w:val="0"/>
          <w:bCs w:val="0"/>
          <w:i w:val="0"/>
          <w:iCs w:val="0"/>
          <w:sz w:val="24"/>
          <w:szCs w:val="24"/>
        </w:rPr>
      </w:pPr>
      <w:r w:rsidRPr="00686701">
        <w:rPr>
          <w:rFonts w:ascii="Calisto MT" w:hAnsi="Calisto MT"/>
          <w:b w:val="0"/>
          <w:bCs w:val="0"/>
          <w:i w:val="0"/>
          <w:iCs w:val="0"/>
          <w:sz w:val="24"/>
          <w:szCs w:val="24"/>
        </w:rPr>
        <w:t>Legal aid</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is</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integral</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entire</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access</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justice</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pacing w:val="-1"/>
          <w:sz w:val="24"/>
          <w:szCs w:val="24"/>
        </w:rPr>
        <w:t>goals:</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it</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circumvents the</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high</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costs</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of</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going</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25"/>
          <w:w w:val="99"/>
          <w:sz w:val="24"/>
          <w:szCs w:val="24"/>
        </w:rPr>
        <w:t xml:space="preserve"> </w:t>
      </w:r>
      <w:r w:rsidRPr="00686701">
        <w:rPr>
          <w:rFonts w:ascii="Calisto MT" w:hAnsi="Calisto MT"/>
          <w:b w:val="0"/>
          <w:bCs w:val="0"/>
          <w:i w:val="0"/>
          <w:iCs w:val="0"/>
          <w:sz w:val="24"/>
          <w:szCs w:val="24"/>
        </w:rPr>
        <w:t>court,</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it</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guides</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people</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with</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legitimate</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justice</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issues</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through</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complicated</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legal</w:t>
      </w:r>
      <w:r w:rsidRPr="00686701">
        <w:rPr>
          <w:rFonts w:ascii="Calisto MT" w:hAnsi="Calisto MT"/>
          <w:b w:val="0"/>
          <w:bCs w:val="0"/>
          <w:i w:val="0"/>
          <w:iCs w:val="0"/>
          <w:spacing w:val="-1"/>
          <w:sz w:val="24"/>
          <w:szCs w:val="24"/>
        </w:rPr>
        <w:t xml:space="preserve"> </w:t>
      </w:r>
      <w:r w:rsidRPr="00686701">
        <w:rPr>
          <w:rFonts w:ascii="Calisto MT" w:hAnsi="Calisto MT"/>
          <w:b w:val="0"/>
          <w:bCs w:val="0"/>
          <w:i w:val="0"/>
          <w:iCs w:val="0"/>
          <w:sz w:val="24"/>
          <w:szCs w:val="24"/>
        </w:rPr>
        <w:t>processes</w:t>
      </w:r>
      <w:r w:rsidRPr="00686701">
        <w:rPr>
          <w:rFonts w:ascii="Calisto MT" w:hAnsi="Calisto MT"/>
          <w:b w:val="0"/>
          <w:bCs w:val="0"/>
          <w:i w:val="0"/>
          <w:iCs w:val="0"/>
          <w:spacing w:val="-2"/>
          <w:sz w:val="24"/>
          <w:szCs w:val="24"/>
        </w:rPr>
        <w:t xml:space="preserve"> </w:t>
      </w:r>
      <w:r w:rsidRPr="00686701">
        <w:rPr>
          <w:rFonts w:ascii="Calisto MT" w:hAnsi="Calisto MT"/>
          <w:b w:val="0"/>
          <w:bCs w:val="0"/>
          <w:i w:val="0"/>
          <w:iCs w:val="0"/>
          <w:sz w:val="24"/>
          <w:szCs w:val="24"/>
        </w:rPr>
        <w:t>and</w:t>
      </w:r>
      <w:r w:rsidRPr="00686701">
        <w:rPr>
          <w:rFonts w:ascii="Calisto MT" w:hAnsi="Calisto MT"/>
          <w:b w:val="0"/>
          <w:bCs w:val="0"/>
          <w:i w:val="0"/>
          <w:iCs w:val="0"/>
          <w:w w:val="99"/>
          <w:sz w:val="24"/>
          <w:szCs w:val="24"/>
        </w:rPr>
        <w:t xml:space="preserve"> </w:t>
      </w:r>
      <w:r w:rsidRPr="00686701">
        <w:rPr>
          <w:rFonts w:ascii="Calisto MT" w:hAnsi="Calisto MT"/>
          <w:b w:val="0"/>
          <w:bCs w:val="0"/>
          <w:i w:val="0"/>
          <w:iCs w:val="0"/>
          <w:sz w:val="24"/>
          <w:szCs w:val="24"/>
        </w:rPr>
        <w:t>allows</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them</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obtain</w:t>
      </w:r>
      <w:r w:rsidRPr="00686701">
        <w:rPr>
          <w:rFonts w:ascii="Calisto MT" w:hAnsi="Calisto MT"/>
          <w:b w:val="0"/>
          <w:bCs w:val="0"/>
          <w:i w:val="0"/>
          <w:iCs w:val="0"/>
          <w:spacing w:val="28"/>
          <w:sz w:val="24"/>
          <w:szCs w:val="24"/>
        </w:rPr>
        <w:t xml:space="preserve"> </w:t>
      </w:r>
      <w:r w:rsidRPr="00686701">
        <w:rPr>
          <w:rFonts w:ascii="Calisto MT" w:hAnsi="Calisto MT"/>
          <w:b w:val="0"/>
          <w:bCs w:val="0"/>
          <w:i w:val="0"/>
          <w:iCs w:val="0"/>
          <w:sz w:val="24"/>
          <w:szCs w:val="24"/>
        </w:rPr>
        <w:t>justice.</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Hence,</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provision</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of</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legal</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aid</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is</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intended</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help</w:t>
      </w:r>
      <w:r w:rsidRPr="00686701">
        <w:rPr>
          <w:rFonts w:ascii="Calisto MT" w:hAnsi="Calisto MT"/>
          <w:b w:val="0"/>
          <w:bCs w:val="0"/>
          <w:i w:val="0"/>
          <w:iCs w:val="0"/>
          <w:spacing w:val="29"/>
          <w:sz w:val="24"/>
          <w:szCs w:val="24"/>
        </w:rPr>
        <w:t xml:space="preserve"> </w:t>
      </w:r>
      <w:r w:rsidRPr="00686701">
        <w:rPr>
          <w:rFonts w:ascii="Calisto MT" w:hAnsi="Calisto MT"/>
          <w:b w:val="0"/>
          <w:bCs w:val="0"/>
          <w:i w:val="0"/>
          <w:iCs w:val="0"/>
          <w:sz w:val="24"/>
          <w:szCs w:val="24"/>
        </w:rPr>
        <w:t xml:space="preserve">make </w:t>
      </w:r>
      <w:r w:rsidRPr="00686701">
        <w:rPr>
          <w:rFonts w:ascii="Calisto MT" w:hAnsi="Calisto MT"/>
          <w:b w:val="0"/>
          <w:bCs w:val="0"/>
          <w:i w:val="0"/>
          <w:iCs w:val="0"/>
          <w:spacing w:val="-1"/>
          <w:sz w:val="24"/>
          <w:szCs w:val="24"/>
        </w:rPr>
        <w:t>justice</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seeking</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more</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accessible.</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Despites</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its</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central</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role</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in</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justice</w:t>
      </w:r>
      <w:r w:rsidRPr="00686701">
        <w:rPr>
          <w:rFonts w:ascii="Calisto MT" w:hAnsi="Calisto MT"/>
          <w:b w:val="0"/>
          <w:bCs w:val="0"/>
          <w:i w:val="0"/>
          <w:iCs w:val="0"/>
          <w:spacing w:val="16"/>
          <w:sz w:val="24"/>
          <w:szCs w:val="24"/>
        </w:rPr>
        <w:t xml:space="preserve"> </w:t>
      </w:r>
      <w:r w:rsidRPr="00686701">
        <w:rPr>
          <w:rFonts w:ascii="Calisto MT" w:hAnsi="Calisto MT"/>
          <w:b w:val="0"/>
          <w:bCs w:val="0"/>
          <w:i w:val="0"/>
          <w:iCs w:val="0"/>
          <w:spacing w:val="-1"/>
          <w:sz w:val="24"/>
          <w:szCs w:val="24"/>
        </w:rPr>
        <w:t>sector,</w:t>
      </w:r>
      <w:r w:rsidRPr="00686701">
        <w:rPr>
          <w:rFonts w:ascii="Calisto MT" w:hAnsi="Calisto MT"/>
          <w:b w:val="0"/>
          <w:bCs w:val="0"/>
          <w:i w:val="0"/>
          <w:iCs w:val="0"/>
          <w:spacing w:val="15"/>
          <w:sz w:val="24"/>
          <w:szCs w:val="24"/>
        </w:rPr>
        <w:t xml:space="preserve"> </w:t>
      </w:r>
      <w:r w:rsidR="00B84FA0">
        <w:rPr>
          <w:rFonts w:ascii="Calisto MT" w:hAnsi="Calisto MT"/>
          <w:b w:val="0"/>
          <w:bCs w:val="0"/>
          <w:i w:val="0"/>
          <w:iCs w:val="0"/>
          <w:sz w:val="24"/>
          <w:szCs w:val="24"/>
        </w:rPr>
        <w:t xml:space="preserve">evidence indicates </w:t>
      </w:r>
      <w:r w:rsidRPr="00686701">
        <w:rPr>
          <w:rFonts w:ascii="Calisto MT" w:hAnsi="Calisto MT"/>
          <w:b w:val="0"/>
          <w:bCs w:val="0"/>
          <w:i w:val="0"/>
          <w:iCs w:val="0"/>
          <w:sz w:val="24"/>
          <w:szCs w:val="24"/>
        </w:rPr>
        <w:t>that</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legal</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aid</w:t>
      </w:r>
      <w:r w:rsidRPr="00686701">
        <w:rPr>
          <w:rFonts w:ascii="Calisto MT" w:hAnsi="Calisto MT"/>
          <w:b w:val="0"/>
          <w:bCs w:val="0"/>
          <w:i w:val="0"/>
          <w:iCs w:val="0"/>
          <w:spacing w:val="5"/>
          <w:sz w:val="24"/>
          <w:szCs w:val="24"/>
        </w:rPr>
        <w:t xml:space="preserve"> </w:t>
      </w:r>
      <w:r w:rsidR="00B84FA0" w:rsidRPr="00686701">
        <w:rPr>
          <w:rFonts w:ascii="Calisto MT" w:hAnsi="Calisto MT"/>
          <w:b w:val="0"/>
          <w:bCs w:val="0"/>
          <w:i w:val="0"/>
          <w:iCs w:val="0"/>
          <w:sz w:val="24"/>
          <w:szCs w:val="24"/>
        </w:rPr>
        <w:t>centers</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are</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either</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too</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far</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away</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from</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remote communities</w:t>
      </w:r>
      <w:r w:rsidRPr="00686701">
        <w:rPr>
          <w:rFonts w:ascii="Calisto MT" w:hAnsi="Calisto MT"/>
          <w:b w:val="0"/>
          <w:bCs w:val="0"/>
          <w:i w:val="0"/>
          <w:iCs w:val="0"/>
          <w:spacing w:val="49"/>
          <w:sz w:val="24"/>
          <w:szCs w:val="24"/>
        </w:rPr>
        <w:t xml:space="preserve"> </w:t>
      </w:r>
      <w:r w:rsidRPr="00686701">
        <w:rPr>
          <w:rFonts w:ascii="Calisto MT" w:hAnsi="Calisto MT"/>
          <w:b w:val="0"/>
          <w:bCs w:val="0"/>
          <w:i w:val="0"/>
          <w:iCs w:val="0"/>
          <w:sz w:val="24"/>
          <w:szCs w:val="24"/>
        </w:rPr>
        <w:t>and</w:t>
      </w:r>
      <w:r w:rsidRPr="00686701">
        <w:rPr>
          <w:rFonts w:ascii="Calisto MT" w:hAnsi="Calisto MT"/>
          <w:b w:val="0"/>
          <w:bCs w:val="0"/>
          <w:i w:val="0"/>
          <w:iCs w:val="0"/>
          <w:spacing w:val="49"/>
          <w:sz w:val="24"/>
          <w:szCs w:val="24"/>
        </w:rPr>
        <w:t xml:space="preserve"> </w:t>
      </w:r>
      <w:r w:rsidRPr="00686701">
        <w:rPr>
          <w:rFonts w:ascii="Calisto MT" w:hAnsi="Calisto MT"/>
          <w:b w:val="0"/>
          <w:bCs w:val="0"/>
          <w:i w:val="0"/>
          <w:iCs w:val="0"/>
          <w:sz w:val="24"/>
          <w:szCs w:val="24"/>
        </w:rPr>
        <w:t>vulnerable</w:t>
      </w:r>
      <w:r w:rsidRPr="00686701">
        <w:rPr>
          <w:rFonts w:ascii="Calisto MT" w:hAnsi="Calisto MT"/>
          <w:b w:val="0"/>
          <w:bCs w:val="0"/>
          <w:i w:val="0"/>
          <w:iCs w:val="0"/>
          <w:spacing w:val="49"/>
          <w:sz w:val="24"/>
          <w:szCs w:val="24"/>
        </w:rPr>
        <w:t xml:space="preserve"> </w:t>
      </w:r>
      <w:r w:rsidRPr="00686701">
        <w:rPr>
          <w:rFonts w:ascii="Calisto MT" w:hAnsi="Calisto MT"/>
          <w:b w:val="0"/>
          <w:bCs w:val="0"/>
          <w:i w:val="0"/>
          <w:iCs w:val="0"/>
          <w:sz w:val="24"/>
          <w:szCs w:val="24"/>
        </w:rPr>
        <w:t>groups,</w:t>
      </w:r>
      <w:r w:rsidRPr="00686701">
        <w:rPr>
          <w:rFonts w:ascii="Calisto MT" w:hAnsi="Calisto MT"/>
          <w:b w:val="0"/>
          <w:bCs w:val="0"/>
          <w:i w:val="0"/>
          <w:iCs w:val="0"/>
          <w:spacing w:val="49"/>
          <w:sz w:val="24"/>
          <w:szCs w:val="24"/>
        </w:rPr>
        <w:t xml:space="preserve"> </w:t>
      </w:r>
      <w:r w:rsidRPr="00686701">
        <w:rPr>
          <w:rFonts w:ascii="Calisto MT" w:hAnsi="Calisto MT"/>
          <w:b w:val="0"/>
          <w:bCs w:val="0"/>
          <w:i w:val="0"/>
          <w:iCs w:val="0"/>
          <w:sz w:val="24"/>
          <w:szCs w:val="24"/>
        </w:rPr>
        <w:t>or</w:t>
      </w:r>
      <w:r w:rsidRPr="00686701">
        <w:rPr>
          <w:rFonts w:ascii="Calisto MT" w:hAnsi="Calisto MT"/>
          <w:b w:val="0"/>
          <w:bCs w:val="0"/>
          <w:i w:val="0"/>
          <w:iCs w:val="0"/>
          <w:spacing w:val="50"/>
          <w:sz w:val="24"/>
          <w:szCs w:val="24"/>
        </w:rPr>
        <w:t xml:space="preserve"> </w:t>
      </w:r>
      <w:r w:rsidRPr="00686701">
        <w:rPr>
          <w:rFonts w:ascii="Calisto MT" w:hAnsi="Calisto MT"/>
          <w:b w:val="0"/>
          <w:bCs w:val="0"/>
          <w:i w:val="0"/>
          <w:iCs w:val="0"/>
          <w:sz w:val="24"/>
          <w:szCs w:val="24"/>
        </w:rPr>
        <w:t>they</w:t>
      </w:r>
      <w:r w:rsidRPr="00686701">
        <w:rPr>
          <w:rFonts w:ascii="Calisto MT" w:hAnsi="Calisto MT"/>
          <w:b w:val="0"/>
          <w:bCs w:val="0"/>
          <w:i w:val="0"/>
          <w:iCs w:val="0"/>
          <w:spacing w:val="49"/>
          <w:sz w:val="24"/>
          <w:szCs w:val="24"/>
        </w:rPr>
        <w:t xml:space="preserve"> </w:t>
      </w:r>
      <w:r w:rsidRPr="00686701">
        <w:rPr>
          <w:rFonts w:ascii="Calisto MT" w:hAnsi="Calisto MT"/>
          <w:b w:val="0"/>
          <w:bCs w:val="0"/>
          <w:i w:val="0"/>
          <w:iCs w:val="0"/>
          <w:sz w:val="24"/>
          <w:szCs w:val="24"/>
        </w:rPr>
        <w:t>do</w:t>
      </w:r>
      <w:r w:rsidRPr="00686701">
        <w:rPr>
          <w:rFonts w:ascii="Calisto MT" w:hAnsi="Calisto MT"/>
          <w:b w:val="0"/>
          <w:bCs w:val="0"/>
          <w:i w:val="0"/>
          <w:iCs w:val="0"/>
          <w:spacing w:val="49"/>
          <w:sz w:val="24"/>
          <w:szCs w:val="24"/>
        </w:rPr>
        <w:t xml:space="preserve"> </w:t>
      </w:r>
      <w:r w:rsidRPr="00686701">
        <w:rPr>
          <w:rFonts w:ascii="Calisto MT" w:hAnsi="Calisto MT"/>
          <w:b w:val="0"/>
          <w:bCs w:val="0"/>
          <w:i w:val="0"/>
          <w:iCs w:val="0"/>
          <w:sz w:val="24"/>
          <w:szCs w:val="24"/>
        </w:rPr>
        <w:t>not</w:t>
      </w:r>
      <w:r w:rsidRPr="00686701">
        <w:rPr>
          <w:rFonts w:ascii="Calisto MT" w:hAnsi="Calisto MT"/>
          <w:b w:val="0"/>
          <w:bCs w:val="0"/>
          <w:i w:val="0"/>
          <w:iCs w:val="0"/>
          <w:spacing w:val="49"/>
          <w:sz w:val="24"/>
          <w:szCs w:val="24"/>
        </w:rPr>
        <w:t xml:space="preserve"> </w:t>
      </w:r>
      <w:r w:rsidRPr="00686701">
        <w:rPr>
          <w:rFonts w:ascii="Calisto MT" w:hAnsi="Calisto MT"/>
          <w:b w:val="0"/>
          <w:bCs w:val="0"/>
          <w:i w:val="0"/>
          <w:iCs w:val="0"/>
          <w:sz w:val="24"/>
          <w:szCs w:val="24"/>
        </w:rPr>
        <w:t>have</w:t>
      </w:r>
      <w:r w:rsidRPr="00686701">
        <w:rPr>
          <w:rFonts w:ascii="Calisto MT" w:hAnsi="Calisto MT"/>
          <w:b w:val="0"/>
          <w:bCs w:val="0"/>
          <w:i w:val="0"/>
          <w:iCs w:val="0"/>
          <w:spacing w:val="49"/>
          <w:sz w:val="24"/>
          <w:szCs w:val="24"/>
        </w:rPr>
        <w:t xml:space="preserve"> </w:t>
      </w:r>
      <w:r w:rsidRPr="00686701">
        <w:rPr>
          <w:rFonts w:ascii="Calisto MT" w:hAnsi="Calisto MT"/>
          <w:b w:val="0"/>
          <w:bCs w:val="0"/>
          <w:i w:val="0"/>
          <w:iCs w:val="0"/>
          <w:sz w:val="24"/>
          <w:szCs w:val="24"/>
        </w:rPr>
        <w:t>sufficient</w:t>
      </w:r>
      <w:r w:rsidRPr="00686701">
        <w:rPr>
          <w:rFonts w:ascii="Calisto MT" w:hAnsi="Calisto MT"/>
          <w:b w:val="0"/>
          <w:bCs w:val="0"/>
          <w:i w:val="0"/>
          <w:iCs w:val="0"/>
          <w:spacing w:val="50"/>
          <w:sz w:val="24"/>
          <w:szCs w:val="24"/>
        </w:rPr>
        <w:t xml:space="preserve"> </w:t>
      </w:r>
      <w:r w:rsidRPr="00686701">
        <w:rPr>
          <w:rFonts w:ascii="Calisto MT" w:hAnsi="Calisto MT"/>
          <w:b w:val="0"/>
          <w:bCs w:val="0"/>
          <w:i w:val="0"/>
          <w:iCs w:val="0"/>
          <w:sz w:val="24"/>
          <w:szCs w:val="24"/>
        </w:rPr>
        <w:t>resources</w:t>
      </w:r>
      <w:r w:rsidRPr="00686701">
        <w:rPr>
          <w:rFonts w:ascii="Calisto MT" w:hAnsi="Calisto MT"/>
          <w:b w:val="0"/>
          <w:bCs w:val="0"/>
          <w:i w:val="0"/>
          <w:iCs w:val="0"/>
          <w:spacing w:val="49"/>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49"/>
          <w:sz w:val="24"/>
          <w:szCs w:val="24"/>
        </w:rPr>
        <w:t xml:space="preserve"> </w:t>
      </w:r>
      <w:r w:rsidRPr="00686701">
        <w:rPr>
          <w:rFonts w:ascii="Calisto MT" w:hAnsi="Calisto MT"/>
          <w:b w:val="0"/>
          <w:bCs w:val="0"/>
          <w:i w:val="0"/>
          <w:iCs w:val="0"/>
          <w:sz w:val="24"/>
          <w:szCs w:val="24"/>
        </w:rPr>
        <w:t>ensure access</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services</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for</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said</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pacing w:val="-1"/>
          <w:sz w:val="24"/>
          <w:szCs w:val="24"/>
        </w:rPr>
        <w:t>population</w:t>
      </w:r>
      <w:r w:rsidR="00B84FA0">
        <w:rPr>
          <w:rFonts w:ascii="Calisto MT" w:hAnsi="Calisto MT"/>
          <w:b w:val="0"/>
          <w:bCs w:val="0"/>
          <w:i w:val="0"/>
          <w:iCs w:val="0"/>
          <w:spacing w:val="-1"/>
          <w:sz w:val="24"/>
          <w:szCs w:val="24"/>
        </w:rPr>
        <w:t xml:space="preserve">. </w:t>
      </w:r>
    </w:p>
    <w:p w14:paraId="04931965" w14:textId="3FA08FD1" w:rsidR="004C0124" w:rsidRPr="00714BEA" w:rsidRDefault="0051377F" w:rsidP="00714BEA">
      <w:pPr>
        <w:pStyle w:val="BodyText"/>
        <w:spacing w:before="160" w:line="360" w:lineRule="auto"/>
        <w:ind w:right="217"/>
        <w:jc w:val="both"/>
        <w:rPr>
          <w:rFonts w:ascii="Calisto MT" w:hAnsi="Calisto MT"/>
          <w:b w:val="0"/>
          <w:bCs w:val="0"/>
          <w:i w:val="0"/>
          <w:iCs w:val="0"/>
          <w:sz w:val="24"/>
          <w:szCs w:val="24"/>
        </w:rPr>
      </w:pPr>
      <w:r w:rsidRPr="00686701">
        <w:rPr>
          <w:rFonts w:ascii="Calisto MT" w:hAnsi="Calisto MT"/>
          <w:b w:val="0"/>
          <w:bCs w:val="0"/>
          <w:i w:val="0"/>
          <w:iCs w:val="0"/>
          <w:sz w:val="24"/>
          <w:szCs w:val="24"/>
        </w:rPr>
        <w:t>Considering</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need</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for</w:t>
      </w:r>
      <w:r w:rsidRPr="00686701">
        <w:rPr>
          <w:rFonts w:ascii="Calisto MT" w:hAnsi="Calisto MT"/>
          <w:b w:val="0"/>
          <w:bCs w:val="0"/>
          <w:i w:val="0"/>
          <w:iCs w:val="0"/>
          <w:spacing w:val="7"/>
          <w:sz w:val="24"/>
          <w:szCs w:val="24"/>
        </w:rPr>
        <w:t xml:space="preserve"> </w:t>
      </w:r>
      <w:r w:rsidRPr="00686701">
        <w:rPr>
          <w:rFonts w:ascii="Calisto MT" w:hAnsi="Calisto MT"/>
          <w:b w:val="0"/>
          <w:bCs w:val="0"/>
          <w:i w:val="0"/>
          <w:iCs w:val="0"/>
          <w:sz w:val="24"/>
          <w:szCs w:val="24"/>
        </w:rPr>
        <w:t>legal</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aid</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and</w:t>
      </w:r>
      <w:r w:rsidRPr="00686701">
        <w:rPr>
          <w:rFonts w:ascii="Calisto MT" w:hAnsi="Calisto MT"/>
          <w:b w:val="0"/>
          <w:bCs w:val="0"/>
          <w:i w:val="0"/>
          <w:iCs w:val="0"/>
          <w:spacing w:val="7"/>
          <w:sz w:val="24"/>
          <w:szCs w:val="24"/>
        </w:rPr>
        <w:t xml:space="preserve"> </w:t>
      </w:r>
      <w:r w:rsidRPr="00686701">
        <w:rPr>
          <w:rFonts w:ascii="Calisto MT" w:hAnsi="Calisto MT"/>
          <w:b w:val="0"/>
          <w:bCs w:val="0"/>
          <w:i w:val="0"/>
          <w:iCs w:val="0"/>
          <w:sz w:val="24"/>
          <w:szCs w:val="24"/>
        </w:rPr>
        <w:t>government’s</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commitment</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7"/>
          <w:sz w:val="24"/>
          <w:szCs w:val="24"/>
        </w:rPr>
        <w:t xml:space="preserve"> </w:t>
      </w:r>
      <w:r w:rsidRPr="00686701">
        <w:rPr>
          <w:rFonts w:ascii="Calisto MT" w:hAnsi="Calisto MT"/>
          <w:b w:val="0"/>
          <w:bCs w:val="0"/>
          <w:i w:val="0"/>
          <w:iCs w:val="0"/>
          <w:sz w:val="24"/>
          <w:szCs w:val="24"/>
        </w:rPr>
        <w:t>ensuring</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its</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provision,</w:t>
      </w:r>
      <w:r w:rsidRPr="00686701">
        <w:rPr>
          <w:rFonts w:ascii="Calisto MT" w:eastAsia="Times New Roman" w:hAnsi="Calisto MT" w:cs="Times New Roman"/>
          <w:b w:val="0"/>
          <w:bCs w:val="0"/>
          <w:i w:val="0"/>
          <w:iCs w:val="0"/>
          <w:w w:val="99"/>
          <w:sz w:val="24"/>
          <w:szCs w:val="24"/>
        </w:rPr>
        <w:t xml:space="preserve"> </w:t>
      </w:r>
      <w:r w:rsidRPr="00686701">
        <w:rPr>
          <w:rFonts w:ascii="Calisto MT" w:hAnsi="Calisto MT"/>
          <w:b w:val="0"/>
          <w:bCs w:val="0"/>
          <w:i w:val="0"/>
          <w:iCs w:val="0"/>
          <w:sz w:val="24"/>
          <w:szCs w:val="24"/>
        </w:rPr>
        <w:t>it</w:t>
      </w:r>
      <w:r w:rsidRPr="00686701">
        <w:rPr>
          <w:rFonts w:ascii="Calisto MT" w:hAnsi="Calisto MT"/>
          <w:b w:val="0"/>
          <w:bCs w:val="0"/>
          <w:i w:val="0"/>
          <w:iCs w:val="0"/>
          <w:spacing w:val="38"/>
          <w:sz w:val="24"/>
          <w:szCs w:val="24"/>
        </w:rPr>
        <w:t xml:space="preserve"> </w:t>
      </w:r>
      <w:r w:rsidRPr="00686701">
        <w:rPr>
          <w:rFonts w:ascii="Calisto MT" w:hAnsi="Calisto MT"/>
          <w:b w:val="0"/>
          <w:bCs w:val="0"/>
          <w:i w:val="0"/>
          <w:iCs w:val="0"/>
          <w:sz w:val="24"/>
          <w:szCs w:val="24"/>
        </w:rPr>
        <w:t>is</w:t>
      </w:r>
      <w:r w:rsidRPr="00686701">
        <w:rPr>
          <w:rFonts w:ascii="Calisto MT" w:hAnsi="Calisto MT"/>
          <w:b w:val="0"/>
          <w:bCs w:val="0"/>
          <w:i w:val="0"/>
          <w:iCs w:val="0"/>
          <w:spacing w:val="39"/>
          <w:sz w:val="24"/>
          <w:szCs w:val="24"/>
        </w:rPr>
        <w:t xml:space="preserve"> </w:t>
      </w:r>
      <w:r w:rsidRPr="00686701">
        <w:rPr>
          <w:rFonts w:ascii="Calisto MT" w:hAnsi="Calisto MT"/>
          <w:b w:val="0"/>
          <w:bCs w:val="0"/>
          <w:i w:val="0"/>
          <w:iCs w:val="0"/>
          <w:sz w:val="24"/>
          <w:szCs w:val="24"/>
        </w:rPr>
        <w:t>imperative</w:t>
      </w:r>
      <w:r w:rsidRPr="00686701">
        <w:rPr>
          <w:rFonts w:ascii="Calisto MT" w:hAnsi="Calisto MT"/>
          <w:b w:val="0"/>
          <w:bCs w:val="0"/>
          <w:i w:val="0"/>
          <w:iCs w:val="0"/>
          <w:spacing w:val="38"/>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39"/>
          <w:sz w:val="24"/>
          <w:szCs w:val="24"/>
        </w:rPr>
        <w:t xml:space="preserve"> </w:t>
      </w:r>
      <w:r w:rsidRPr="00686701">
        <w:rPr>
          <w:rFonts w:ascii="Calisto MT" w:hAnsi="Calisto MT"/>
          <w:b w:val="0"/>
          <w:bCs w:val="0"/>
          <w:i w:val="0"/>
          <w:iCs w:val="0"/>
          <w:sz w:val="24"/>
          <w:szCs w:val="24"/>
        </w:rPr>
        <w:t>build</w:t>
      </w:r>
      <w:r w:rsidRPr="00686701">
        <w:rPr>
          <w:rFonts w:ascii="Calisto MT" w:hAnsi="Calisto MT"/>
          <w:b w:val="0"/>
          <w:bCs w:val="0"/>
          <w:i w:val="0"/>
          <w:iCs w:val="0"/>
          <w:spacing w:val="38"/>
          <w:sz w:val="24"/>
          <w:szCs w:val="24"/>
        </w:rPr>
        <w:t xml:space="preserve"> </w:t>
      </w:r>
      <w:r w:rsidRPr="00686701">
        <w:rPr>
          <w:rFonts w:ascii="Calisto MT" w:hAnsi="Calisto MT"/>
          <w:b w:val="0"/>
          <w:bCs w:val="0"/>
          <w:i w:val="0"/>
          <w:iCs w:val="0"/>
          <w:sz w:val="24"/>
          <w:szCs w:val="24"/>
        </w:rPr>
        <w:t>capacity</w:t>
      </w:r>
      <w:r w:rsidRPr="00686701">
        <w:rPr>
          <w:rFonts w:ascii="Calisto MT" w:hAnsi="Calisto MT"/>
          <w:b w:val="0"/>
          <w:bCs w:val="0"/>
          <w:i w:val="0"/>
          <w:iCs w:val="0"/>
          <w:spacing w:val="39"/>
          <w:sz w:val="24"/>
          <w:szCs w:val="24"/>
        </w:rPr>
        <w:t xml:space="preserve"> </w:t>
      </w:r>
      <w:r w:rsidRPr="00686701">
        <w:rPr>
          <w:rFonts w:ascii="Calisto MT" w:hAnsi="Calisto MT"/>
          <w:b w:val="0"/>
          <w:bCs w:val="0"/>
          <w:i w:val="0"/>
          <w:iCs w:val="0"/>
          <w:sz w:val="24"/>
          <w:szCs w:val="24"/>
        </w:rPr>
        <w:t>of</w:t>
      </w:r>
      <w:r w:rsidRPr="00686701">
        <w:rPr>
          <w:rFonts w:ascii="Calisto MT" w:hAnsi="Calisto MT"/>
          <w:b w:val="0"/>
          <w:bCs w:val="0"/>
          <w:i w:val="0"/>
          <w:iCs w:val="0"/>
          <w:spacing w:val="38"/>
          <w:sz w:val="24"/>
          <w:szCs w:val="24"/>
        </w:rPr>
        <w:t xml:space="preserve"> </w:t>
      </w:r>
      <w:r w:rsidRPr="00686701">
        <w:rPr>
          <w:rFonts w:ascii="Calisto MT" w:hAnsi="Calisto MT"/>
          <w:b w:val="0"/>
          <w:bCs w:val="0"/>
          <w:i w:val="0"/>
          <w:iCs w:val="0"/>
          <w:sz w:val="24"/>
          <w:szCs w:val="24"/>
        </w:rPr>
        <w:t>community</w:t>
      </w:r>
      <w:r w:rsidRPr="00686701">
        <w:rPr>
          <w:rFonts w:ascii="Calisto MT" w:eastAsia="Times New Roman" w:hAnsi="Calisto MT" w:cs="Times New Roman"/>
          <w:b w:val="0"/>
          <w:bCs w:val="0"/>
          <w:i w:val="0"/>
          <w:iCs w:val="0"/>
          <w:w w:val="99"/>
          <w:sz w:val="24"/>
          <w:szCs w:val="24"/>
        </w:rPr>
        <w:t xml:space="preserve"> </w:t>
      </w:r>
      <w:r w:rsidRPr="00686701">
        <w:rPr>
          <w:rFonts w:ascii="Calisto MT" w:hAnsi="Calisto MT"/>
          <w:b w:val="0"/>
          <w:bCs w:val="0"/>
          <w:i w:val="0"/>
          <w:iCs w:val="0"/>
          <w:sz w:val="24"/>
          <w:szCs w:val="24"/>
        </w:rPr>
        <w:t>justice</w:t>
      </w:r>
      <w:r w:rsidRPr="00686701">
        <w:rPr>
          <w:rFonts w:ascii="Calisto MT" w:hAnsi="Calisto MT"/>
          <w:b w:val="0"/>
          <w:bCs w:val="0"/>
          <w:i w:val="0"/>
          <w:iCs w:val="0"/>
          <w:spacing w:val="11"/>
          <w:sz w:val="24"/>
          <w:szCs w:val="24"/>
        </w:rPr>
        <w:t xml:space="preserve"> </w:t>
      </w:r>
      <w:r w:rsidRPr="00686701">
        <w:rPr>
          <w:rFonts w:ascii="Calisto MT" w:hAnsi="Calisto MT"/>
          <w:b w:val="0"/>
          <w:bCs w:val="0"/>
          <w:i w:val="0"/>
          <w:iCs w:val="0"/>
          <w:sz w:val="24"/>
          <w:szCs w:val="24"/>
        </w:rPr>
        <w:t>service</w:t>
      </w:r>
      <w:r w:rsidRPr="00686701">
        <w:rPr>
          <w:rFonts w:ascii="Calisto MT" w:hAnsi="Calisto MT"/>
          <w:b w:val="0"/>
          <w:bCs w:val="0"/>
          <w:i w:val="0"/>
          <w:iCs w:val="0"/>
          <w:spacing w:val="12"/>
          <w:sz w:val="24"/>
          <w:szCs w:val="24"/>
        </w:rPr>
        <w:t xml:space="preserve"> </w:t>
      </w:r>
      <w:r w:rsidRPr="00686701">
        <w:rPr>
          <w:rFonts w:ascii="Calisto MT" w:hAnsi="Calisto MT"/>
          <w:b w:val="0"/>
          <w:bCs w:val="0"/>
          <w:i w:val="0"/>
          <w:iCs w:val="0"/>
          <w:sz w:val="24"/>
          <w:szCs w:val="24"/>
        </w:rPr>
        <w:t>providers,</w:t>
      </w:r>
      <w:r w:rsidRPr="00686701">
        <w:rPr>
          <w:rFonts w:ascii="Calisto MT" w:hAnsi="Calisto MT"/>
          <w:b w:val="0"/>
          <w:bCs w:val="0"/>
          <w:i w:val="0"/>
          <w:iCs w:val="0"/>
          <w:spacing w:val="12"/>
          <w:sz w:val="24"/>
          <w:szCs w:val="24"/>
        </w:rPr>
        <w:t xml:space="preserve"> </w:t>
      </w:r>
      <w:r w:rsidRPr="00686701">
        <w:rPr>
          <w:rFonts w:ascii="Calisto MT" w:hAnsi="Calisto MT"/>
          <w:b w:val="0"/>
          <w:bCs w:val="0"/>
          <w:i w:val="0"/>
          <w:iCs w:val="0"/>
          <w:sz w:val="24"/>
          <w:szCs w:val="24"/>
        </w:rPr>
        <w:t>expand</w:t>
      </w:r>
      <w:r w:rsidRPr="00686701">
        <w:rPr>
          <w:rFonts w:ascii="Calisto MT" w:hAnsi="Calisto MT"/>
          <w:b w:val="0"/>
          <w:bCs w:val="0"/>
          <w:i w:val="0"/>
          <w:iCs w:val="0"/>
          <w:spacing w:val="11"/>
          <w:sz w:val="24"/>
          <w:szCs w:val="24"/>
        </w:rPr>
        <w:t xml:space="preserve"> </w:t>
      </w:r>
      <w:r w:rsidRPr="00686701">
        <w:rPr>
          <w:rFonts w:ascii="Calisto MT" w:hAnsi="Calisto MT"/>
          <w:b w:val="0"/>
          <w:bCs w:val="0"/>
          <w:i w:val="0"/>
          <w:iCs w:val="0"/>
          <w:sz w:val="24"/>
          <w:szCs w:val="24"/>
        </w:rPr>
        <w:t>access</w:t>
      </w:r>
      <w:r w:rsidRPr="00686701">
        <w:rPr>
          <w:rFonts w:ascii="Calisto MT" w:hAnsi="Calisto MT"/>
          <w:b w:val="0"/>
          <w:bCs w:val="0"/>
          <w:i w:val="0"/>
          <w:iCs w:val="0"/>
          <w:spacing w:val="12"/>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12"/>
          <w:sz w:val="24"/>
          <w:szCs w:val="24"/>
        </w:rPr>
        <w:t xml:space="preserve"> </w:t>
      </w:r>
      <w:r w:rsidRPr="00686701">
        <w:rPr>
          <w:rFonts w:ascii="Calisto MT" w:hAnsi="Calisto MT"/>
          <w:b w:val="0"/>
          <w:bCs w:val="0"/>
          <w:i w:val="0"/>
          <w:iCs w:val="0"/>
          <w:sz w:val="24"/>
          <w:szCs w:val="24"/>
        </w:rPr>
        <w:t>particularly</w:t>
      </w:r>
      <w:r w:rsidRPr="00686701">
        <w:rPr>
          <w:rFonts w:ascii="Calisto MT" w:hAnsi="Calisto MT"/>
          <w:b w:val="0"/>
          <w:bCs w:val="0"/>
          <w:i w:val="0"/>
          <w:iCs w:val="0"/>
          <w:spacing w:val="12"/>
          <w:sz w:val="24"/>
          <w:szCs w:val="24"/>
        </w:rPr>
        <w:t xml:space="preserve"> </w:t>
      </w:r>
      <w:r w:rsidRPr="00686701">
        <w:rPr>
          <w:rFonts w:ascii="Calisto MT" w:hAnsi="Calisto MT"/>
          <w:b w:val="0"/>
          <w:bCs w:val="0"/>
          <w:i w:val="0"/>
          <w:iCs w:val="0"/>
          <w:sz w:val="24"/>
          <w:szCs w:val="24"/>
        </w:rPr>
        <w:t>women</w:t>
      </w:r>
      <w:r w:rsidRPr="00686701">
        <w:rPr>
          <w:rFonts w:ascii="Calisto MT" w:hAnsi="Calisto MT"/>
          <w:b w:val="0"/>
          <w:bCs w:val="0"/>
          <w:i w:val="0"/>
          <w:iCs w:val="0"/>
          <w:spacing w:val="11"/>
          <w:sz w:val="24"/>
          <w:szCs w:val="24"/>
        </w:rPr>
        <w:t xml:space="preserve"> </w:t>
      </w:r>
      <w:r w:rsidRPr="00686701">
        <w:rPr>
          <w:rFonts w:ascii="Calisto MT" w:hAnsi="Calisto MT"/>
          <w:b w:val="0"/>
          <w:bCs w:val="0"/>
          <w:i w:val="0"/>
          <w:iCs w:val="0"/>
          <w:sz w:val="24"/>
          <w:szCs w:val="24"/>
        </w:rPr>
        <w:t>and</w:t>
      </w:r>
      <w:r w:rsidRPr="00686701">
        <w:rPr>
          <w:rFonts w:ascii="Calisto MT" w:hAnsi="Calisto MT"/>
          <w:b w:val="0"/>
          <w:bCs w:val="0"/>
          <w:i w:val="0"/>
          <w:iCs w:val="0"/>
          <w:spacing w:val="12"/>
          <w:sz w:val="24"/>
          <w:szCs w:val="24"/>
        </w:rPr>
        <w:t xml:space="preserve"> </w:t>
      </w:r>
      <w:r w:rsidRPr="00686701">
        <w:rPr>
          <w:rFonts w:ascii="Calisto MT" w:hAnsi="Calisto MT"/>
          <w:b w:val="0"/>
          <w:bCs w:val="0"/>
          <w:i w:val="0"/>
          <w:iCs w:val="0"/>
          <w:sz w:val="24"/>
          <w:szCs w:val="24"/>
        </w:rPr>
        <w:t>other</w:t>
      </w:r>
      <w:r w:rsidRPr="00686701">
        <w:rPr>
          <w:rFonts w:ascii="Calisto MT" w:hAnsi="Calisto MT"/>
          <w:b w:val="0"/>
          <w:bCs w:val="0"/>
          <w:i w:val="0"/>
          <w:iCs w:val="0"/>
          <w:spacing w:val="12"/>
          <w:sz w:val="24"/>
          <w:szCs w:val="24"/>
        </w:rPr>
        <w:t xml:space="preserve"> </w:t>
      </w:r>
      <w:r w:rsidRPr="00686701">
        <w:rPr>
          <w:rFonts w:ascii="Calisto MT" w:hAnsi="Calisto MT"/>
          <w:b w:val="0"/>
          <w:bCs w:val="0"/>
          <w:i w:val="0"/>
          <w:iCs w:val="0"/>
          <w:sz w:val="24"/>
          <w:szCs w:val="24"/>
        </w:rPr>
        <w:t>vulnerable</w:t>
      </w:r>
      <w:r w:rsidRPr="00686701">
        <w:rPr>
          <w:rFonts w:ascii="Calisto MT" w:hAnsi="Calisto MT"/>
          <w:b w:val="0"/>
          <w:bCs w:val="0"/>
          <w:i w:val="0"/>
          <w:iCs w:val="0"/>
          <w:spacing w:val="12"/>
          <w:sz w:val="24"/>
          <w:szCs w:val="24"/>
        </w:rPr>
        <w:t xml:space="preserve"> </w:t>
      </w:r>
      <w:r w:rsidRPr="00686701">
        <w:rPr>
          <w:rFonts w:ascii="Calisto MT" w:hAnsi="Calisto MT"/>
          <w:b w:val="0"/>
          <w:bCs w:val="0"/>
          <w:i w:val="0"/>
          <w:iCs w:val="0"/>
          <w:sz w:val="24"/>
          <w:szCs w:val="24"/>
        </w:rPr>
        <w:t>groups</w:t>
      </w:r>
      <w:r w:rsidRPr="00686701">
        <w:rPr>
          <w:rFonts w:ascii="Calisto MT" w:eastAsia="Times New Roman" w:hAnsi="Calisto MT" w:cs="Times New Roman"/>
          <w:b w:val="0"/>
          <w:bCs w:val="0"/>
          <w:i w:val="0"/>
          <w:iCs w:val="0"/>
          <w:w w:val="99"/>
          <w:sz w:val="24"/>
          <w:szCs w:val="24"/>
        </w:rPr>
        <w:t xml:space="preserve"> </w:t>
      </w:r>
      <w:r w:rsidRPr="00686701">
        <w:rPr>
          <w:rFonts w:ascii="Calisto MT" w:hAnsi="Calisto MT"/>
          <w:b w:val="0"/>
          <w:bCs w:val="0"/>
          <w:i w:val="0"/>
          <w:iCs w:val="0"/>
          <w:sz w:val="24"/>
          <w:szCs w:val="24"/>
        </w:rPr>
        <w:t>and</w:t>
      </w:r>
      <w:r w:rsidRPr="00686701">
        <w:rPr>
          <w:rFonts w:ascii="Calisto MT" w:hAnsi="Calisto MT"/>
          <w:b w:val="0"/>
          <w:bCs w:val="0"/>
          <w:i w:val="0"/>
          <w:iCs w:val="0"/>
          <w:spacing w:val="9"/>
          <w:sz w:val="24"/>
          <w:szCs w:val="24"/>
        </w:rPr>
        <w:t xml:space="preserve"> </w:t>
      </w:r>
      <w:r w:rsidRPr="00686701">
        <w:rPr>
          <w:rFonts w:ascii="Calisto MT" w:hAnsi="Calisto MT"/>
          <w:b w:val="0"/>
          <w:bCs w:val="0"/>
          <w:i w:val="0"/>
          <w:iCs w:val="0"/>
          <w:sz w:val="24"/>
          <w:szCs w:val="24"/>
        </w:rPr>
        <w:t>promote</w:t>
      </w:r>
      <w:r w:rsidRPr="00686701">
        <w:rPr>
          <w:rFonts w:ascii="Calisto MT" w:hAnsi="Calisto MT"/>
          <w:b w:val="0"/>
          <w:bCs w:val="0"/>
          <w:i w:val="0"/>
          <w:iCs w:val="0"/>
          <w:spacing w:val="10"/>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9"/>
          <w:sz w:val="24"/>
          <w:szCs w:val="24"/>
        </w:rPr>
        <w:t xml:space="preserve"> </w:t>
      </w:r>
      <w:r w:rsidRPr="00686701">
        <w:rPr>
          <w:rFonts w:ascii="Calisto MT" w:hAnsi="Calisto MT"/>
          <w:b w:val="0"/>
          <w:bCs w:val="0"/>
          <w:i w:val="0"/>
          <w:iCs w:val="0"/>
          <w:sz w:val="24"/>
          <w:szCs w:val="24"/>
        </w:rPr>
        <w:lastRenderedPageBreak/>
        <w:t>professionalization</w:t>
      </w:r>
      <w:r w:rsidRPr="00686701">
        <w:rPr>
          <w:rFonts w:ascii="Calisto MT" w:hAnsi="Calisto MT"/>
          <w:b w:val="0"/>
          <w:bCs w:val="0"/>
          <w:i w:val="0"/>
          <w:iCs w:val="0"/>
          <w:spacing w:val="10"/>
          <w:sz w:val="24"/>
          <w:szCs w:val="24"/>
        </w:rPr>
        <w:t xml:space="preserve"> </w:t>
      </w:r>
      <w:r w:rsidRPr="00686701">
        <w:rPr>
          <w:rFonts w:ascii="Calisto MT" w:hAnsi="Calisto MT"/>
          <w:b w:val="0"/>
          <w:bCs w:val="0"/>
          <w:i w:val="0"/>
          <w:iCs w:val="0"/>
          <w:sz w:val="24"/>
          <w:szCs w:val="24"/>
        </w:rPr>
        <w:t>of</w:t>
      </w:r>
      <w:r w:rsidRPr="00686701">
        <w:rPr>
          <w:rFonts w:ascii="Calisto MT" w:hAnsi="Calisto MT"/>
          <w:b w:val="0"/>
          <w:bCs w:val="0"/>
          <w:i w:val="0"/>
          <w:iCs w:val="0"/>
          <w:spacing w:val="9"/>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10"/>
          <w:sz w:val="24"/>
          <w:szCs w:val="24"/>
        </w:rPr>
        <w:t xml:space="preserve"> </w:t>
      </w:r>
      <w:r w:rsidRPr="00686701">
        <w:rPr>
          <w:rFonts w:ascii="Calisto MT" w:hAnsi="Calisto MT"/>
          <w:b w:val="0"/>
          <w:bCs w:val="0"/>
          <w:i w:val="0"/>
          <w:iCs w:val="0"/>
          <w:sz w:val="24"/>
          <w:szCs w:val="24"/>
        </w:rPr>
        <w:t>paralegal</w:t>
      </w:r>
      <w:r w:rsidRPr="00686701">
        <w:rPr>
          <w:rFonts w:ascii="Calisto MT" w:hAnsi="Calisto MT"/>
          <w:b w:val="0"/>
          <w:bCs w:val="0"/>
          <w:i w:val="0"/>
          <w:iCs w:val="0"/>
          <w:spacing w:val="10"/>
          <w:sz w:val="24"/>
          <w:szCs w:val="24"/>
        </w:rPr>
        <w:t xml:space="preserve"> </w:t>
      </w:r>
      <w:r w:rsidRPr="00686701">
        <w:rPr>
          <w:rFonts w:ascii="Calisto MT" w:hAnsi="Calisto MT"/>
          <w:b w:val="0"/>
          <w:bCs w:val="0"/>
          <w:i w:val="0"/>
          <w:iCs w:val="0"/>
          <w:sz w:val="24"/>
          <w:szCs w:val="24"/>
        </w:rPr>
        <w:t>system</w:t>
      </w:r>
      <w:r w:rsidRPr="00686701">
        <w:rPr>
          <w:rFonts w:ascii="Calisto MT" w:hAnsi="Calisto MT"/>
          <w:b w:val="0"/>
          <w:bCs w:val="0"/>
          <w:i w:val="0"/>
          <w:iCs w:val="0"/>
          <w:spacing w:val="9"/>
          <w:sz w:val="24"/>
          <w:szCs w:val="24"/>
        </w:rPr>
        <w:t xml:space="preserve"> </w:t>
      </w:r>
      <w:r w:rsidRPr="00686701">
        <w:rPr>
          <w:rFonts w:ascii="Calisto MT" w:hAnsi="Calisto MT"/>
          <w:b w:val="0"/>
          <w:bCs w:val="0"/>
          <w:i w:val="0"/>
          <w:iCs w:val="0"/>
          <w:sz w:val="24"/>
          <w:szCs w:val="24"/>
        </w:rPr>
        <w:t>across</w:t>
      </w:r>
      <w:r w:rsidRPr="00686701">
        <w:rPr>
          <w:rFonts w:ascii="Calisto MT" w:hAnsi="Calisto MT"/>
          <w:b w:val="0"/>
          <w:bCs w:val="0"/>
          <w:i w:val="0"/>
          <w:iCs w:val="0"/>
          <w:spacing w:val="10"/>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9"/>
          <w:sz w:val="24"/>
          <w:szCs w:val="24"/>
        </w:rPr>
        <w:t xml:space="preserve"> </w:t>
      </w:r>
      <w:r w:rsidRPr="00686701">
        <w:rPr>
          <w:rFonts w:ascii="Calisto MT" w:hAnsi="Calisto MT"/>
          <w:b w:val="0"/>
          <w:bCs w:val="0"/>
          <w:i w:val="0"/>
          <w:iCs w:val="0"/>
          <w:sz w:val="24"/>
          <w:szCs w:val="24"/>
        </w:rPr>
        <w:t>country.</w:t>
      </w:r>
      <w:r w:rsidRPr="00686701">
        <w:rPr>
          <w:rFonts w:ascii="Calisto MT" w:hAnsi="Calisto MT"/>
          <w:b w:val="0"/>
          <w:bCs w:val="0"/>
          <w:i w:val="0"/>
          <w:iCs w:val="0"/>
          <w:spacing w:val="10"/>
          <w:sz w:val="24"/>
          <w:szCs w:val="24"/>
        </w:rPr>
        <w:t xml:space="preserve"> </w:t>
      </w:r>
      <w:r w:rsidRPr="00686701">
        <w:rPr>
          <w:rFonts w:ascii="Calisto MT" w:hAnsi="Calisto MT"/>
          <w:b w:val="0"/>
          <w:bCs w:val="0"/>
          <w:i w:val="0"/>
          <w:iCs w:val="0"/>
          <w:spacing w:val="-1"/>
          <w:sz w:val="24"/>
          <w:szCs w:val="24"/>
        </w:rPr>
        <w:t>It</w:t>
      </w:r>
      <w:r w:rsidRPr="00686701">
        <w:rPr>
          <w:rFonts w:ascii="Calisto MT" w:hAnsi="Calisto MT"/>
          <w:b w:val="0"/>
          <w:bCs w:val="0"/>
          <w:i w:val="0"/>
          <w:iCs w:val="0"/>
          <w:spacing w:val="10"/>
          <w:sz w:val="24"/>
          <w:szCs w:val="24"/>
        </w:rPr>
        <w:t xml:space="preserve"> </w:t>
      </w:r>
      <w:r w:rsidRPr="00686701">
        <w:rPr>
          <w:rFonts w:ascii="Calisto MT" w:hAnsi="Calisto MT"/>
          <w:b w:val="0"/>
          <w:bCs w:val="0"/>
          <w:i w:val="0"/>
          <w:iCs w:val="0"/>
          <w:sz w:val="24"/>
          <w:szCs w:val="24"/>
        </w:rPr>
        <w:t>is</w:t>
      </w:r>
      <w:r w:rsidRPr="00686701">
        <w:rPr>
          <w:rFonts w:ascii="Calisto MT" w:eastAsia="Times New Roman" w:hAnsi="Calisto MT" w:cs="Times New Roman"/>
          <w:b w:val="0"/>
          <w:bCs w:val="0"/>
          <w:i w:val="0"/>
          <w:iCs w:val="0"/>
          <w:spacing w:val="21"/>
          <w:w w:val="99"/>
          <w:sz w:val="24"/>
          <w:szCs w:val="24"/>
        </w:rPr>
        <w:t xml:space="preserve"> </w:t>
      </w:r>
      <w:r w:rsidRPr="00686701">
        <w:rPr>
          <w:rFonts w:ascii="Calisto MT" w:hAnsi="Calisto MT"/>
          <w:b w:val="0"/>
          <w:bCs w:val="0"/>
          <w:i w:val="0"/>
          <w:iCs w:val="0"/>
          <w:sz w:val="24"/>
          <w:szCs w:val="24"/>
        </w:rPr>
        <w:t>important</w:t>
      </w:r>
      <w:r w:rsidRPr="00686701">
        <w:rPr>
          <w:rFonts w:ascii="Calisto MT" w:hAnsi="Calisto MT"/>
          <w:b w:val="0"/>
          <w:bCs w:val="0"/>
          <w:i w:val="0"/>
          <w:iCs w:val="0"/>
          <w:spacing w:val="30"/>
          <w:sz w:val="24"/>
          <w:szCs w:val="24"/>
        </w:rPr>
        <w:t xml:space="preserve"> </w:t>
      </w:r>
      <w:r w:rsidRPr="00686701">
        <w:rPr>
          <w:rFonts w:ascii="Calisto MT" w:hAnsi="Calisto MT"/>
          <w:b w:val="0"/>
          <w:bCs w:val="0"/>
          <w:i w:val="0"/>
          <w:iCs w:val="0"/>
          <w:sz w:val="24"/>
          <w:szCs w:val="24"/>
        </w:rPr>
        <w:t>also</w:t>
      </w:r>
      <w:r w:rsidRPr="00686701">
        <w:rPr>
          <w:rFonts w:ascii="Calisto MT" w:hAnsi="Calisto MT"/>
          <w:b w:val="0"/>
          <w:bCs w:val="0"/>
          <w:i w:val="0"/>
          <w:iCs w:val="0"/>
          <w:spacing w:val="30"/>
          <w:sz w:val="24"/>
          <w:szCs w:val="24"/>
        </w:rPr>
        <w:t xml:space="preserve"> </w:t>
      </w:r>
      <w:r w:rsidRPr="00686701">
        <w:rPr>
          <w:rFonts w:ascii="Calisto MT" w:hAnsi="Calisto MT"/>
          <w:b w:val="0"/>
          <w:bCs w:val="0"/>
          <w:i w:val="0"/>
          <w:iCs w:val="0"/>
          <w:sz w:val="24"/>
          <w:szCs w:val="24"/>
        </w:rPr>
        <w:t>that</w:t>
      </w:r>
      <w:r w:rsidRPr="00686701">
        <w:rPr>
          <w:rFonts w:ascii="Calisto MT" w:hAnsi="Calisto MT"/>
          <w:b w:val="0"/>
          <w:bCs w:val="0"/>
          <w:i w:val="0"/>
          <w:iCs w:val="0"/>
          <w:spacing w:val="31"/>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30"/>
          <w:sz w:val="24"/>
          <w:szCs w:val="24"/>
        </w:rPr>
        <w:t xml:space="preserve"> </w:t>
      </w:r>
      <w:r w:rsidRPr="00686701">
        <w:rPr>
          <w:rFonts w:ascii="Calisto MT" w:hAnsi="Calisto MT"/>
          <w:b w:val="0"/>
          <w:bCs w:val="0"/>
          <w:i w:val="0"/>
          <w:iCs w:val="0"/>
          <w:sz w:val="24"/>
          <w:szCs w:val="24"/>
        </w:rPr>
        <w:t>Legal</w:t>
      </w:r>
      <w:r w:rsidRPr="00686701">
        <w:rPr>
          <w:rFonts w:ascii="Calisto MT" w:hAnsi="Calisto MT"/>
          <w:b w:val="0"/>
          <w:bCs w:val="0"/>
          <w:i w:val="0"/>
          <w:iCs w:val="0"/>
          <w:spacing w:val="31"/>
          <w:sz w:val="24"/>
          <w:szCs w:val="24"/>
        </w:rPr>
        <w:t xml:space="preserve"> </w:t>
      </w:r>
      <w:r w:rsidRPr="00686701">
        <w:rPr>
          <w:rFonts w:ascii="Calisto MT" w:hAnsi="Calisto MT"/>
          <w:b w:val="0"/>
          <w:bCs w:val="0"/>
          <w:i w:val="0"/>
          <w:iCs w:val="0"/>
          <w:sz w:val="24"/>
          <w:szCs w:val="24"/>
        </w:rPr>
        <w:t>Aid</w:t>
      </w:r>
      <w:r w:rsidRPr="00686701">
        <w:rPr>
          <w:rFonts w:ascii="Calisto MT" w:hAnsi="Calisto MT"/>
          <w:b w:val="0"/>
          <w:bCs w:val="0"/>
          <w:i w:val="0"/>
          <w:iCs w:val="0"/>
          <w:spacing w:val="30"/>
          <w:sz w:val="24"/>
          <w:szCs w:val="24"/>
        </w:rPr>
        <w:t xml:space="preserve"> </w:t>
      </w:r>
      <w:r w:rsidRPr="00686701">
        <w:rPr>
          <w:rFonts w:ascii="Calisto MT" w:hAnsi="Calisto MT"/>
          <w:b w:val="0"/>
          <w:bCs w:val="0"/>
          <w:i w:val="0"/>
          <w:iCs w:val="0"/>
          <w:sz w:val="24"/>
          <w:szCs w:val="24"/>
        </w:rPr>
        <w:t>Board</w:t>
      </w:r>
      <w:r w:rsidRPr="00686701">
        <w:rPr>
          <w:rFonts w:ascii="Calisto MT" w:hAnsi="Calisto MT"/>
          <w:b w:val="0"/>
          <w:bCs w:val="0"/>
          <w:i w:val="0"/>
          <w:iCs w:val="0"/>
          <w:spacing w:val="31"/>
          <w:sz w:val="24"/>
          <w:szCs w:val="24"/>
        </w:rPr>
        <w:t xml:space="preserve"> </w:t>
      </w:r>
      <w:r w:rsidRPr="00686701">
        <w:rPr>
          <w:rFonts w:ascii="Calisto MT" w:hAnsi="Calisto MT"/>
          <w:b w:val="0"/>
          <w:bCs w:val="0"/>
          <w:i w:val="0"/>
          <w:iCs w:val="0"/>
          <w:sz w:val="24"/>
          <w:szCs w:val="24"/>
        </w:rPr>
        <w:t>plays</w:t>
      </w:r>
      <w:r w:rsidRPr="00686701">
        <w:rPr>
          <w:rFonts w:ascii="Calisto MT" w:hAnsi="Calisto MT"/>
          <w:b w:val="0"/>
          <w:bCs w:val="0"/>
          <w:i w:val="0"/>
          <w:iCs w:val="0"/>
          <w:spacing w:val="30"/>
          <w:sz w:val="24"/>
          <w:szCs w:val="24"/>
        </w:rPr>
        <w:t xml:space="preserve"> </w:t>
      </w:r>
      <w:r w:rsidRPr="00686701">
        <w:rPr>
          <w:rFonts w:ascii="Calisto MT" w:hAnsi="Calisto MT"/>
          <w:b w:val="0"/>
          <w:bCs w:val="0"/>
          <w:i w:val="0"/>
          <w:iCs w:val="0"/>
          <w:sz w:val="24"/>
          <w:szCs w:val="24"/>
        </w:rPr>
        <w:t>a</w:t>
      </w:r>
      <w:r w:rsidRPr="00686701">
        <w:rPr>
          <w:rFonts w:ascii="Calisto MT" w:hAnsi="Calisto MT"/>
          <w:b w:val="0"/>
          <w:bCs w:val="0"/>
          <w:i w:val="0"/>
          <w:iCs w:val="0"/>
          <w:spacing w:val="31"/>
          <w:sz w:val="24"/>
          <w:szCs w:val="24"/>
        </w:rPr>
        <w:t xml:space="preserve"> </w:t>
      </w:r>
      <w:r w:rsidRPr="00686701">
        <w:rPr>
          <w:rFonts w:ascii="Calisto MT" w:hAnsi="Calisto MT"/>
          <w:b w:val="0"/>
          <w:bCs w:val="0"/>
          <w:i w:val="0"/>
          <w:iCs w:val="0"/>
          <w:sz w:val="24"/>
          <w:szCs w:val="24"/>
        </w:rPr>
        <w:t>more</w:t>
      </w:r>
      <w:r w:rsidRPr="00686701">
        <w:rPr>
          <w:rFonts w:ascii="Calisto MT" w:hAnsi="Calisto MT"/>
          <w:b w:val="0"/>
          <w:bCs w:val="0"/>
          <w:i w:val="0"/>
          <w:iCs w:val="0"/>
          <w:spacing w:val="30"/>
          <w:sz w:val="24"/>
          <w:szCs w:val="24"/>
        </w:rPr>
        <w:t xml:space="preserve"> </w:t>
      </w:r>
      <w:r w:rsidRPr="00686701">
        <w:rPr>
          <w:rFonts w:ascii="Calisto MT" w:hAnsi="Calisto MT"/>
          <w:b w:val="0"/>
          <w:bCs w:val="0"/>
          <w:i w:val="0"/>
          <w:iCs w:val="0"/>
          <w:sz w:val="24"/>
          <w:szCs w:val="24"/>
        </w:rPr>
        <w:t>strategic</w:t>
      </w:r>
      <w:r w:rsidRPr="00686701">
        <w:rPr>
          <w:rFonts w:ascii="Calisto MT" w:hAnsi="Calisto MT"/>
          <w:b w:val="0"/>
          <w:bCs w:val="0"/>
          <w:i w:val="0"/>
          <w:iCs w:val="0"/>
          <w:spacing w:val="31"/>
          <w:sz w:val="24"/>
          <w:szCs w:val="24"/>
        </w:rPr>
        <w:t xml:space="preserve"> </w:t>
      </w:r>
      <w:r w:rsidR="00B84FA0" w:rsidRPr="00686701">
        <w:rPr>
          <w:rFonts w:ascii="Calisto MT" w:hAnsi="Calisto MT"/>
          <w:b w:val="0"/>
          <w:bCs w:val="0"/>
          <w:i w:val="0"/>
          <w:iCs w:val="0"/>
          <w:sz w:val="24"/>
          <w:szCs w:val="24"/>
        </w:rPr>
        <w:t>mobilizing</w:t>
      </w:r>
      <w:r w:rsidRPr="00686701">
        <w:rPr>
          <w:rFonts w:ascii="Calisto MT" w:hAnsi="Calisto MT"/>
          <w:b w:val="0"/>
          <w:bCs w:val="0"/>
          <w:i w:val="0"/>
          <w:iCs w:val="0"/>
          <w:spacing w:val="30"/>
          <w:sz w:val="24"/>
          <w:szCs w:val="24"/>
        </w:rPr>
        <w:t xml:space="preserve"> </w:t>
      </w:r>
      <w:r w:rsidRPr="00686701">
        <w:rPr>
          <w:rFonts w:ascii="Calisto MT" w:hAnsi="Calisto MT"/>
          <w:b w:val="0"/>
          <w:bCs w:val="0"/>
          <w:i w:val="0"/>
          <w:iCs w:val="0"/>
          <w:sz w:val="24"/>
          <w:szCs w:val="24"/>
        </w:rPr>
        <w:t>and</w:t>
      </w:r>
      <w:r w:rsidRPr="00686701">
        <w:rPr>
          <w:rFonts w:ascii="Calisto MT" w:hAnsi="Calisto MT"/>
          <w:b w:val="0"/>
          <w:bCs w:val="0"/>
          <w:i w:val="0"/>
          <w:iCs w:val="0"/>
          <w:spacing w:val="30"/>
          <w:sz w:val="24"/>
          <w:szCs w:val="24"/>
        </w:rPr>
        <w:t xml:space="preserve"> </w:t>
      </w:r>
      <w:r w:rsidRPr="00686701">
        <w:rPr>
          <w:rFonts w:ascii="Calisto MT" w:hAnsi="Calisto MT"/>
          <w:b w:val="0"/>
          <w:bCs w:val="0"/>
          <w:i w:val="0"/>
          <w:iCs w:val="0"/>
          <w:sz w:val="24"/>
          <w:szCs w:val="24"/>
        </w:rPr>
        <w:t>standards</w:t>
      </w:r>
      <w:r w:rsidRPr="00686701">
        <w:rPr>
          <w:rFonts w:ascii="Calisto MT" w:eastAsia="Times New Roman" w:hAnsi="Calisto MT" w:cs="Times New Roman"/>
          <w:b w:val="0"/>
          <w:bCs w:val="0"/>
          <w:i w:val="0"/>
          <w:iCs w:val="0"/>
          <w:w w:val="99"/>
          <w:sz w:val="24"/>
          <w:szCs w:val="24"/>
        </w:rPr>
        <w:t xml:space="preserve"> </w:t>
      </w:r>
      <w:r w:rsidRPr="00686701">
        <w:rPr>
          <w:rFonts w:ascii="Calisto MT" w:hAnsi="Calisto MT"/>
          <w:b w:val="0"/>
          <w:bCs w:val="0"/>
          <w:i w:val="0"/>
          <w:iCs w:val="0"/>
          <w:sz w:val="24"/>
          <w:szCs w:val="24"/>
        </w:rPr>
        <w:t>setting</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role,</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while</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ensuring</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7"/>
          <w:sz w:val="24"/>
          <w:szCs w:val="24"/>
        </w:rPr>
        <w:t xml:space="preserve"> </w:t>
      </w:r>
      <w:r w:rsidRPr="00686701">
        <w:rPr>
          <w:rFonts w:ascii="Calisto MT" w:hAnsi="Calisto MT"/>
          <w:b w:val="0"/>
          <w:bCs w:val="0"/>
          <w:i w:val="0"/>
          <w:iCs w:val="0"/>
          <w:sz w:val="24"/>
          <w:szCs w:val="24"/>
        </w:rPr>
        <w:t>plethora</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of</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community</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justice</w:t>
      </w:r>
      <w:r w:rsidRPr="00686701">
        <w:rPr>
          <w:rFonts w:ascii="Calisto MT" w:hAnsi="Calisto MT"/>
          <w:b w:val="0"/>
          <w:bCs w:val="0"/>
          <w:i w:val="0"/>
          <w:iCs w:val="0"/>
          <w:spacing w:val="7"/>
          <w:sz w:val="24"/>
          <w:szCs w:val="24"/>
        </w:rPr>
        <w:t xml:space="preserve"> </w:t>
      </w:r>
      <w:r w:rsidRPr="00686701">
        <w:rPr>
          <w:rFonts w:ascii="Calisto MT" w:hAnsi="Calisto MT"/>
          <w:b w:val="0"/>
          <w:bCs w:val="0"/>
          <w:i w:val="0"/>
          <w:iCs w:val="0"/>
          <w:sz w:val="24"/>
          <w:szCs w:val="24"/>
        </w:rPr>
        <w:t>institutions</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have</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6"/>
          <w:sz w:val="24"/>
          <w:szCs w:val="24"/>
        </w:rPr>
        <w:t xml:space="preserve"> </w:t>
      </w:r>
      <w:r w:rsidRPr="00686701">
        <w:rPr>
          <w:rFonts w:ascii="Calisto MT" w:hAnsi="Calisto MT"/>
          <w:b w:val="0"/>
          <w:bCs w:val="0"/>
          <w:i w:val="0"/>
          <w:iCs w:val="0"/>
          <w:spacing w:val="-1"/>
          <w:sz w:val="24"/>
          <w:szCs w:val="24"/>
        </w:rPr>
        <w:t>capacity</w:t>
      </w:r>
      <w:r w:rsidRPr="00686701">
        <w:rPr>
          <w:rFonts w:ascii="Calisto MT" w:eastAsia="Times New Roman" w:hAnsi="Calisto MT" w:cs="Times New Roman"/>
          <w:b w:val="0"/>
          <w:bCs w:val="0"/>
          <w:i w:val="0"/>
          <w:iCs w:val="0"/>
          <w:spacing w:val="23"/>
          <w:w w:val="99"/>
          <w:sz w:val="24"/>
          <w:szCs w:val="24"/>
        </w:rPr>
        <w:t xml:space="preserve"> </w:t>
      </w:r>
      <w:r w:rsidRPr="00686701">
        <w:rPr>
          <w:rFonts w:ascii="Calisto MT" w:hAnsi="Calisto MT"/>
          <w:b w:val="0"/>
          <w:bCs w:val="0"/>
          <w:i w:val="0"/>
          <w:iCs w:val="0"/>
          <w:sz w:val="24"/>
          <w:szCs w:val="24"/>
        </w:rPr>
        <w:t>and</w:t>
      </w:r>
      <w:r w:rsidRPr="00686701">
        <w:rPr>
          <w:rFonts w:ascii="Calisto MT" w:hAnsi="Calisto MT"/>
          <w:b w:val="0"/>
          <w:bCs w:val="0"/>
          <w:i w:val="0"/>
          <w:iCs w:val="0"/>
          <w:spacing w:val="42"/>
          <w:sz w:val="24"/>
          <w:szCs w:val="24"/>
        </w:rPr>
        <w:t xml:space="preserve"> </w:t>
      </w:r>
      <w:r w:rsidRPr="00686701">
        <w:rPr>
          <w:rFonts w:ascii="Calisto MT" w:hAnsi="Calisto MT"/>
          <w:b w:val="0"/>
          <w:bCs w:val="0"/>
          <w:i w:val="0"/>
          <w:iCs w:val="0"/>
          <w:sz w:val="24"/>
          <w:szCs w:val="24"/>
        </w:rPr>
        <w:t>resources</w:t>
      </w:r>
      <w:r w:rsidRPr="00686701">
        <w:rPr>
          <w:rFonts w:ascii="Calisto MT" w:hAnsi="Calisto MT"/>
          <w:b w:val="0"/>
          <w:bCs w:val="0"/>
          <w:i w:val="0"/>
          <w:iCs w:val="0"/>
          <w:spacing w:val="42"/>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deliver</w:t>
      </w:r>
      <w:r w:rsidRPr="00686701">
        <w:rPr>
          <w:rFonts w:ascii="Calisto MT" w:hAnsi="Calisto MT"/>
          <w:b w:val="0"/>
          <w:bCs w:val="0"/>
          <w:i w:val="0"/>
          <w:iCs w:val="0"/>
          <w:spacing w:val="42"/>
          <w:sz w:val="24"/>
          <w:szCs w:val="24"/>
        </w:rPr>
        <w:t xml:space="preserve"> </w:t>
      </w:r>
      <w:r w:rsidRPr="00686701">
        <w:rPr>
          <w:rFonts w:ascii="Calisto MT" w:hAnsi="Calisto MT"/>
          <w:b w:val="0"/>
          <w:bCs w:val="0"/>
          <w:i w:val="0"/>
          <w:iCs w:val="0"/>
          <w:sz w:val="24"/>
          <w:szCs w:val="24"/>
        </w:rPr>
        <w:t>legal</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assistance</w:t>
      </w:r>
      <w:r w:rsidRPr="00686701">
        <w:rPr>
          <w:rFonts w:ascii="Calisto MT" w:hAnsi="Calisto MT"/>
          <w:b w:val="0"/>
          <w:bCs w:val="0"/>
          <w:i w:val="0"/>
          <w:iCs w:val="0"/>
          <w:spacing w:val="42"/>
          <w:sz w:val="24"/>
          <w:szCs w:val="24"/>
        </w:rPr>
        <w:t xml:space="preserve"> </w:t>
      </w:r>
      <w:r w:rsidRPr="00686701">
        <w:rPr>
          <w:rFonts w:ascii="Calisto MT" w:hAnsi="Calisto MT"/>
          <w:b w:val="0"/>
          <w:bCs w:val="0"/>
          <w:i w:val="0"/>
          <w:iCs w:val="0"/>
          <w:sz w:val="24"/>
          <w:szCs w:val="24"/>
        </w:rPr>
        <w:t>across</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42"/>
          <w:sz w:val="24"/>
          <w:szCs w:val="24"/>
        </w:rPr>
        <w:t xml:space="preserve"> </w:t>
      </w:r>
      <w:r w:rsidRPr="00686701">
        <w:rPr>
          <w:rFonts w:ascii="Calisto MT" w:hAnsi="Calisto MT"/>
          <w:b w:val="0"/>
          <w:bCs w:val="0"/>
          <w:i w:val="0"/>
          <w:iCs w:val="0"/>
          <w:sz w:val="24"/>
          <w:szCs w:val="24"/>
        </w:rPr>
        <w:t>country.</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In</w:t>
      </w:r>
      <w:r w:rsidRPr="00686701">
        <w:rPr>
          <w:rFonts w:ascii="Calisto MT" w:hAnsi="Calisto MT"/>
          <w:b w:val="0"/>
          <w:bCs w:val="0"/>
          <w:i w:val="0"/>
          <w:iCs w:val="0"/>
          <w:spacing w:val="42"/>
          <w:sz w:val="24"/>
          <w:szCs w:val="24"/>
        </w:rPr>
        <w:t xml:space="preserve"> </w:t>
      </w:r>
      <w:r w:rsidRPr="00686701">
        <w:rPr>
          <w:rFonts w:ascii="Calisto MT" w:hAnsi="Calisto MT"/>
          <w:b w:val="0"/>
          <w:bCs w:val="0"/>
          <w:i w:val="0"/>
          <w:iCs w:val="0"/>
          <w:sz w:val="24"/>
          <w:szCs w:val="24"/>
        </w:rPr>
        <w:t>line</w:t>
      </w:r>
      <w:r w:rsidRPr="00686701">
        <w:rPr>
          <w:rFonts w:ascii="Calisto MT" w:hAnsi="Calisto MT"/>
          <w:b w:val="0"/>
          <w:bCs w:val="0"/>
          <w:i w:val="0"/>
          <w:iCs w:val="0"/>
          <w:spacing w:val="42"/>
          <w:sz w:val="24"/>
          <w:szCs w:val="24"/>
        </w:rPr>
        <w:t xml:space="preserve"> </w:t>
      </w:r>
      <w:r w:rsidRPr="00686701">
        <w:rPr>
          <w:rFonts w:ascii="Calisto MT" w:hAnsi="Calisto MT"/>
          <w:b w:val="0"/>
          <w:bCs w:val="0"/>
          <w:i w:val="0"/>
          <w:iCs w:val="0"/>
          <w:sz w:val="24"/>
          <w:szCs w:val="24"/>
        </w:rPr>
        <w:t>with</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this,</w:t>
      </w:r>
      <w:r w:rsidRPr="00686701">
        <w:rPr>
          <w:rFonts w:ascii="Calisto MT" w:hAnsi="Calisto MT"/>
          <w:b w:val="0"/>
          <w:bCs w:val="0"/>
          <w:i w:val="0"/>
          <w:iCs w:val="0"/>
          <w:spacing w:val="42"/>
          <w:sz w:val="24"/>
          <w:szCs w:val="24"/>
        </w:rPr>
        <w:t xml:space="preserve"> </w:t>
      </w:r>
      <w:r w:rsidRPr="00686701">
        <w:rPr>
          <w:rFonts w:ascii="Calisto MT" w:hAnsi="Calisto MT"/>
          <w:b w:val="0"/>
          <w:bCs w:val="0"/>
          <w:i w:val="0"/>
          <w:iCs w:val="0"/>
          <w:sz w:val="24"/>
          <w:szCs w:val="24"/>
        </w:rPr>
        <w:t>there</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is</w:t>
      </w:r>
      <w:r w:rsidRPr="00686701">
        <w:rPr>
          <w:rFonts w:ascii="Calisto MT" w:hAnsi="Calisto MT"/>
          <w:b w:val="0"/>
          <w:bCs w:val="0"/>
          <w:i w:val="0"/>
          <w:iCs w:val="0"/>
          <w:spacing w:val="42"/>
          <w:sz w:val="24"/>
          <w:szCs w:val="24"/>
        </w:rPr>
        <w:t xml:space="preserve"> </w:t>
      </w:r>
      <w:r w:rsidRPr="00686701">
        <w:rPr>
          <w:rFonts w:ascii="Calisto MT" w:hAnsi="Calisto MT"/>
          <w:b w:val="0"/>
          <w:bCs w:val="0"/>
          <w:i w:val="0"/>
          <w:iCs w:val="0"/>
          <w:sz w:val="24"/>
          <w:szCs w:val="24"/>
        </w:rPr>
        <w:t>a</w:t>
      </w:r>
      <w:r w:rsidRPr="00686701">
        <w:rPr>
          <w:rFonts w:ascii="Calisto MT" w:eastAsia="Times New Roman" w:hAnsi="Calisto MT" w:cs="Times New Roman"/>
          <w:b w:val="0"/>
          <w:bCs w:val="0"/>
          <w:i w:val="0"/>
          <w:iCs w:val="0"/>
          <w:sz w:val="24"/>
          <w:szCs w:val="24"/>
        </w:rPr>
        <w:t xml:space="preserve"> </w:t>
      </w:r>
      <w:r w:rsidRPr="00686701">
        <w:rPr>
          <w:rFonts w:ascii="Calisto MT" w:hAnsi="Calisto MT"/>
          <w:b w:val="0"/>
          <w:bCs w:val="0"/>
          <w:i w:val="0"/>
          <w:iCs w:val="0"/>
          <w:sz w:val="24"/>
          <w:szCs w:val="24"/>
        </w:rPr>
        <w:t>critical</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need</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roll</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out</w:t>
      </w:r>
      <w:r w:rsidRPr="00686701">
        <w:rPr>
          <w:rFonts w:ascii="Calisto MT" w:hAnsi="Calisto MT"/>
          <w:b w:val="0"/>
          <w:bCs w:val="0"/>
          <w:i w:val="0"/>
          <w:iCs w:val="0"/>
          <w:spacing w:val="42"/>
          <w:sz w:val="24"/>
          <w:szCs w:val="24"/>
        </w:rPr>
        <w:t xml:space="preserve"> </w:t>
      </w:r>
      <w:r w:rsidRPr="00686701">
        <w:rPr>
          <w:rFonts w:ascii="Calisto MT" w:hAnsi="Calisto MT"/>
          <w:b w:val="0"/>
          <w:bCs w:val="0"/>
          <w:i w:val="0"/>
          <w:iCs w:val="0"/>
          <w:sz w:val="24"/>
          <w:szCs w:val="24"/>
        </w:rPr>
        <w:t>a</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national</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paralegal</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training</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regime</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build</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capacity</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of</w:t>
      </w:r>
      <w:r w:rsidRPr="00686701">
        <w:rPr>
          <w:rFonts w:ascii="Calisto MT" w:hAnsi="Calisto MT"/>
          <w:b w:val="0"/>
          <w:bCs w:val="0"/>
          <w:i w:val="0"/>
          <w:iCs w:val="0"/>
          <w:spacing w:val="43"/>
          <w:sz w:val="24"/>
          <w:szCs w:val="24"/>
        </w:rPr>
        <w:t xml:space="preserve"> </w:t>
      </w:r>
      <w:r w:rsidRPr="00686701">
        <w:rPr>
          <w:rFonts w:ascii="Calisto MT" w:hAnsi="Calisto MT"/>
          <w:b w:val="0"/>
          <w:bCs w:val="0"/>
          <w:i w:val="0"/>
          <w:iCs w:val="0"/>
          <w:sz w:val="24"/>
          <w:szCs w:val="24"/>
        </w:rPr>
        <w:t>an</w:t>
      </w:r>
      <w:r w:rsidRPr="00686701">
        <w:rPr>
          <w:rFonts w:ascii="Calisto MT" w:eastAsia="Times New Roman" w:hAnsi="Calisto MT" w:cs="Times New Roman"/>
          <w:b w:val="0"/>
          <w:bCs w:val="0"/>
          <w:i w:val="0"/>
          <w:iCs w:val="0"/>
          <w:w w:val="99"/>
          <w:sz w:val="24"/>
          <w:szCs w:val="24"/>
        </w:rPr>
        <w:t xml:space="preserve"> </w:t>
      </w:r>
      <w:r w:rsidRPr="00686701">
        <w:rPr>
          <w:rFonts w:ascii="Calisto MT" w:hAnsi="Calisto MT"/>
          <w:b w:val="0"/>
          <w:bCs w:val="0"/>
          <w:i w:val="0"/>
          <w:iCs w:val="0"/>
          <w:sz w:val="24"/>
          <w:szCs w:val="24"/>
        </w:rPr>
        <w:t>emerging</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crop</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of</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paralegals</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across</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country.</w:t>
      </w:r>
    </w:p>
    <w:tbl>
      <w:tblPr>
        <w:tblStyle w:val="TableGrid"/>
        <w:tblW w:w="0" w:type="auto"/>
        <w:tblLook w:val="04A0" w:firstRow="1" w:lastRow="0" w:firstColumn="1" w:lastColumn="0" w:noHBand="0" w:noVBand="1"/>
      </w:tblPr>
      <w:tblGrid>
        <w:gridCol w:w="2605"/>
        <w:gridCol w:w="3405"/>
        <w:gridCol w:w="3006"/>
      </w:tblGrid>
      <w:tr w:rsidR="000F4ABD" w:rsidRPr="00686701" w14:paraId="5ADEA677" w14:textId="77777777" w:rsidTr="00B62F30">
        <w:tc>
          <w:tcPr>
            <w:tcW w:w="2605" w:type="dxa"/>
            <w:shd w:val="clear" w:color="auto" w:fill="DEEAF6" w:themeFill="accent5" w:themeFillTint="33"/>
          </w:tcPr>
          <w:p w14:paraId="6FFB9CEE" w14:textId="77777777" w:rsidR="000F4ABD" w:rsidRPr="00686701" w:rsidRDefault="000F4ABD" w:rsidP="00B62F30">
            <w:pPr>
              <w:spacing w:line="276" w:lineRule="auto"/>
              <w:jc w:val="center"/>
              <w:rPr>
                <w:rFonts w:ascii="Calisto MT" w:hAnsi="Calisto MT" w:cstheme="minorHAnsi"/>
              </w:rPr>
            </w:pPr>
            <w:r w:rsidRPr="00686701">
              <w:rPr>
                <w:rFonts w:ascii="Calisto MT" w:hAnsi="Calisto MT" w:cstheme="minorHAnsi"/>
              </w:rPr>
              <w:t>Output</w:t>
            </w:r>
          </w:p>
        </w:tc>
        <w:tc>
          <w:tcPr>
            <w:tcW w:w="3405" w:type="dxa"/>
            <w:shd w:val="clear" w:color="auto" w:fill="DEEAF6" w:themeFill="accent5" w:themeFillTint="33"/>
          </w:tcPr>
          <w:p w14:paraId="22C04E46" w14:textId="77777777" w:rsidR="000F4ABD" w:rsidRPr="00686701" w:rsidRDefault="000F4ABD"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006" w:type="dxa"/>
            <w:shd w:val="clear" w:color="auto" w:fill="DEEAF6" w:themeFill="accent5" w:themeFillTint="33"/>
          </w:tcPr>
          <w:p w14:paraId="468797FD" w14:textId="77777777" w:rsidR="000F4ABD" w:rsidRPr="00686701" w:rsidRDefault="000F4ABD"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0F4ABD" w:rsidRPr="00686701" w14:paraId="7F75CCFB" w14:textId="77777777" w:rsidTr="00B62F30">
        <w:trPr>
          <w:trHeight w:val="728"/>
        </w:trPr>
        <w:tc>
          <w:tcPr>
            <w:tcW w:w="2605" w:type="dxa"/>
            <w:vMerge w:val="restart"/>
          </w:tcPr>
          <w:p w14:paraId="2AA5101A" w14:textId="77777777" w:rsidR="000F4ABD" w:rsidRPr="00686701" w:rsidRDefault="000F4ABD" w:rsidP="00B62F30">
            <w:pPr>
              <w:pStyle w:val="NoSpacing"/>
              <w:spacing w:line="360" w:lineRule="auto"/>
              <w:jc w:val="center"/>
              <w:rPr>
                <w:rFonts w:ascii="Calisto MT" w:eastAsia="Calisto MT" w:hAnsi="Calisto MT"/>
                <w:i w:val="0"/>
                <w:iCs w:val="0"/>
              </w:rPr>
            </w:pPr>
          </w:p>
          <w:p w14:paraId="19678C5D" w14:textId="77777777" w:rsidR="000F4ABD" w:rsidRPr="00686701" w:rsidRDefault="000F4ABD" w:rsidP="00B62F30">
            <w:pPr>
              <w:pStyle w:val="NoSpacing"/>
              <w:spacing w:line="360" w:lineRule="auto"/>
              <w:jc w:val="center"/>
              <w:rPr>
                <w:rFonts w:ascii="Calisto MT" w:eastAsia="Calisto MT" w:hAnsi="Calisto MT"/>
                <w:i w:val="0"/>
                <w:iCs w:val="0"/>
              </w:rPr>
            </w:pPr>
          </w:p>
          <w:p w14:paraId="34809A3C" w14:textId="77777777" w:rsidR="000F4ABD" w:rsidRPr="00686701" w:rsidRDefault="000F4ABD" w:rsidP="00B62F30">
            <w:pPr>
              <w:pStyle w:val="NoSpacing"/>
              <w:spacing w:line="360" w:lineRule="auto"/>
              <w:jc w:val="center"/>
              <w:rPr>
                <w:rFonts w:ascii="Calisto MT" w:eastAsia="Calisto MT" w:hAnsi="Calisto MT"/>
                <w:i w:val="0"/>
                <w:iCs w:val="0"/>
              </w:rPr>
            </w:pPr>
          </w:p>
          <w:p w14:paraId="44A9D074" w14:textId="77777777" w:rsidR="000F4ABD" w:rsidRPr="00686701" w:rsidRDefault="000F4ABD" w:rsidP="00B62F30">
            <w:pPr>
              <w:pStyle w:val="NoSpacing"/>
              <w:spacing w:line="360" w:lineRule="auto"/>
              <w:jc w:val="center"/>
              <w:rPr>
                <w:rFonts w:ascii="Calisto MT" w:eastAsia="Calisto MT" w:hAnsi="Calisto MT"/>
                <w:i w:val="0"/>
                <w:iCs w:val="0"/>
              </w:rPr>
            </w:pPr>
          </w:p>
          <w:p w14:paraId="41AED81E" w14:textId="145A8922" w:rsidR="000F4ABD" w:rsidRPr="00686701" w:rsidRDefault="000F4ABD" w:rsidP="00B62F30">
            <w:pPr>
              <w:pStyle w:val="NoSpacing"/>
              <w:spacing w:line="360" w:lineRule="auto"/>
              <w:jc w:val="center"/>
              <w:rPr>
                <w:rFonts w:ascii="Calisto MT" w:eastAsia="Calisto MT" w:hAnsi="Calisto MT"/>
                <w:i w:val="0"/>
                <w:iCs w:val="0"/>
              </w:rPr>
            </w:pPr>
            <w:r w:rsidRPr="00686701">
              <w:rPr>
                <w:rFonts w:ascii="Calisto MT" w:eastAsia="Calisto MT" w:hAnsi="Calisto MT" w:cs="Times New Roman"/>
                <w:i w:val="0"/>
                <w:iCs w:val="0"/>
                <w:sz w:val="24"/>
                <w:szCs w:val="24"/>
              </w:rPr>
              <w:t xml:space="preserve">Expand the Provision of Legal Aid   </w:t>
            </w:r>
          </w:p>
          <w:p w14:paraId="6BA5D8E7" w14:textId="77777777" w:rsidR="000F4ABD" w:rsidRPr="00686701" w:rsidRDefault="000F4ABD" w:rsidP="00B62F30">
            <w:pPr>
              <w:pStyle w:val="NoSpacing"/>
              <w:spacing w:line="360" w:lineRule="auto"/>
              <w:jc w:val="center"/>
              <w:rPr>
                <w:rFonts w:ascii="Calisto MT" w:eastAsia="Calisto MT" w:hAnsi="Calisto MT"/>
                <w:i w:val="0"/>
                <w:iCs w:val="0"/>
              </w:rPr>
            </w:pPr>
            <w:r w:rsidRPr="00686701">
              <w:rPr>
                <w:rFonts w:ascii="Calisto MT" w:eastAsia="Calisto MT" w:hAnsi="Calisto MT"/>
                <w:i w:val="0"/>
                <w:iCs w:val="0"/>
              </w:rPr>
              <w:t xml:space="preserve"> </w:t>
            </w:r>
          </w:p>
          <w:p w14:paraId="281F106D" w14:textId="77777777" w:rsidR="000F4ABD" w:rsidRPr="00686701" w:rsidRDefault="000F4ABD" w:rsidP="000F4ABD">
            <w:pPr>
              <w:pStyle w:val="NoSpacing"/>
              <w:spacing w:line="360" w:lineRule="auto"/>
              <w:jc w:val="center"/>
              <w:rPr>
                <w:rFonts w:ascii="Calisto MT" w:hAnsi="Calisto MT" w:cstheme="minorHAnsi"/>
                <w:i w:val="0"/>
                <w:iCs w:val="0"/>
              </w:rPr>
            </w:pPr>
          </w:p>
        </w:tc>
        <w:tc>
          <w:tcPr>
            <w:tcW w:w="3405" w:type="dxa"/>
          </w:tcPr>
          <w:p w14:paraId="4AC5FD43" w14:textId="262E089D" w:rsidR="000F4ABD" w:rsidRPr="00B84FA0" w:rsidRDefault="000F4ABD" w:rsidP="00B62F30">
            <w:pPr>
              <w:pStyle w:val="NoSpacing"/>
              <w:rPr>
                <w:rFonts w:ascii="Calisto MT" w:eastAsia="Calisto MT" w:hAnsi="Calisto MT" w:cs="Calisto MT"/>
                <w:i w:val="0"/>
                <w:iCs w:val="0"/>
              </w:rPr>
            </w:pPr>
            <w:r w:rsidRPr="00B84FA0">
              <w:rPr>
                <w:rFonts w:ascii="Calisto MT" w:hAnsi="Calisto MT"/>
                <w:i w:val="0"/>
                <w:iCs w:val="0"/>
              </w:rPr>
              <w:t>Provision</w:t>
            </w:r>
            <w:r w:rsidRPr="00B84FA0">
              <w:rPr>
                <w:rFonts w:ascii="Calisto MT" w:hAnsi="Calisto MT"/>
                <w:i w:val="0"/>
                <w:iCs w:val="0"/>
                <w:spacing w:val="16"/>
              </w:rPr>
              <w:t xml:space="preserve"> </w:t>
            </w:r>
            <w:r w:rsidRPr="00B84FA0">
              <w:rPr>
                <w:rFonts w:ascii="Calisto MT" w:hAnsi="Calisto MT"/>
                <w:i w:val="0"/>
                <w:iCs w:val="0"/>
              </w:rPr>
              <w:t>of</w:t>
            </w:r>
            <w:r w:rsidRPr="00B84FA0">
              <w:rPr>
                <w:rFonts w:ascii="Calisto MT" w:hAnsi="Calisto MT"/>
                <w:i w:val="0"/>
                <w:iCs w:val="0"/>
                <w:spacing w:val="17"/>
              </w:rPr>
              <w:t xml:space="preserve"> </w:t>
            </w:r>
            <w:r w:rsidRPr="00B84FA0">
              <w:rPr>
                <w:rFonts w:ascii="Calisto MT" w:hAnsi="Calisto MT"/>
                <w:i w:val="0"/>
                <w:iCs w:val="0"/>
              </w:rPr>
              <w:t>much</w:t>
            </w:r>
            <w:r w:rsidRPr="00B84FA0">
              <w:rPr>
                <w:rFonts w:ascii="Calisto MT" w:hAnsi="Calisto MT"/>
                <w:i w:val="0"/>
                <w:iCs w:val="0"/>
                <w:spacing w:val="17"/>
              </w:rPr>
              <w:t xml:space="preserve"> </w:t>
            </w:r>
            <w:r w:rsidRPr="00B84FA0">
              <w:rPr>
                <w:rFonts w:ascii="Calisto MT" w:hAnsi="Calisto MT"/>
                <w:i w:val="0"/>
                <w:iCs w:val="0"/>
              </w:rPr>
              <w:t>more</w:t>
            </w:r>
            <w:r w:rsidRPr="00B84FA0">
              <w:rPr>
                <w:rFonts w:ascii="Calisto MT" w:hAnsi="Calisto MT"/>
                <w:i w:val="0"/>
                <w:iCs w:val="0"/>
                <w:spacing w:val="17"/>
              </w:rPr>
              <w:t xml:space="preserve"> </w:t>
            </w:r>
            <w:r w:rsidRPr="00B84FA0">
              <w:rPr>
                <w:rFonts w:ascii="Calisto MT" w:hAnsi="Calisto MT"/>
                <w:i w:val="0"/>
                <w:iCs w:val="0"/>
              </w:rPr>
              <w:t>legal</w:t>
            </w:r>
            <w:r w:rsidRPr="00B84FA0">
              <w:rPr>
                <w:rFonts w:ascii="Calisto MT" w:hAnsi="Calisto MT"/>
                <w:i w:val="0"/>
                <w:iCs w:val="0"/>
                <w:spacing w:val="16"/>
              </w:rPr>
              <w:t xml:space="preserve"> </w:t>
            </w:r>
            <w:r w:rsidRPr="00B84FA0">
              <w:rPr>
                <w:rFonts w:ascii="Calisto MT" w:hAnsi="Calisto MT"/>
                <w:i w:val="0"/>
                <w:iCs w:val="0"/>
              </w:rPr>
              <w:t>aid</w:t>
            </w:r>
            <w:r w:rsidRPr="00B84FA0">
              <w:rPr>
                <w:rFonts w:ascii="Calisto MT" w:hAnsi="Calisto MT"/>
                <w:i w:val="0"/>
                <w:iCs w:val="0"/>
                <w:spacing w:val="17"/>
              </w:rPr>
              <w:t xml:space="preserve"> </w:t>
            </w:r>
            <w:r w:rsidRPr="00B84FA0">
              <w:rPr>
                <w:rFonts w:ascii="Calisto MT" w:hAnsi="Calisto MT"/>
                <w:i w:val="0"/>
                <w:iCs w:val="0"/>
              </w:rPr>
              <w:t>service</w:t>
            </w:r>
            <w:r w:rsidRPr="00B84FA0">
              <w:rPr>
                <w:rFonts w:ascii="Calisto MT" w:hAnsi="Calisto MT"/>
                <w:i w:val="0"/>
                <w:iCs w:val="0"/>
                <w:spacing w:val="17"/>
              </w:rPr>
              <w:t xml:space="preserve"> </w:t>
            </w:r>
            <w:r w:rsidRPr="00B84FA0">
              <w:rPr>
                <w:rFonts w:ascii="Calisto MT" w:hAnsi="Calisto MT"/>
                <w:i w:val="0"/>
                <w:iCs w:val="0"/>
              </w:rPr>
              <w:t>provision</w:t>
            </w:r>
            <w:r w:rsidRPr="00B84FA0">
              <w:rPr>
                <w:rFonts w:ascii="Calisto MT" w:hAnsi="Calisto MT"/>
                <w:i w:val="0"/>
                <w:iCs w:val="0"/>
                <w:spacing w:val="17"/>
              </w:rPr>
              <w:t xml:space="preserve"> </w:t>
            </w:r>
            <w:r w:rsidRPr="00B84FA0">
              <w:rPr>
                <w:rFonts w:ascii="Calisto MT" w:hAnsi="Calisto MT"/>
                <w:i w:val="0"/>
                <w:iCs w:val="0"/>
              </w:rPr>
              <w:t>-</w:t>
            </w:r>
            <w:r w:rsidRPr="00B84FA0">
              <w:rPr>
                <w:rFonts w:ascii="Calisto MT" w:hAnsi="Calisto MT"/>
                <w:i w:val="0"/>
                <w:iCs w:val="0"/>
                <w:spacing w:val="16"/>
              </w:rPr>
              <w:t xml:space="preserve"> </w:t>
            </w:r>
            <w:r w:rsidRPr="00B84FA0">
              <w:rPr>
                <w:rFonts w:ascii="Calisto MT" w:hAnsi="Calisto MT"/>
                <w:i w:val="0"/>
                <w:iCs w:val="0"/>
              </w:rPr>
              <w:t>especially</w:t>
            </w:r>
            <w:r w:rsidRPr="00B84FA0">
              <w:rPr>
                <w:rFonts w:ascii="Calisto MT" w:hAnsi="Calisto MT"/>
                <w:i w:val="0"/>
                <w:iCs w:val="0"/>
                <w:spacing w:val="17"/>
              </w:rPr>
              <w:t xml:space="preserve"> </w:t>
            </w:r>
            <w:r w:rsidRPr="00B84FA0">
              <w:rPr>
                <w:rFonts w:ascii="Calisto MT" w:hAnsi="Calisto MT"/>
                <w:i w:val="0"/>
                <w:iCs w:val="0"/>
              </w:rPr>
              <w:t>to</w:t>
            </w:r>
            <w:r w:rsidRPr="00B84FA0">
              <w:rPr>
                <w:rFonts w:ascii="Calisto MT" w:hAnsi="Calisto MT"/>
                <w:i w:val="0"/>
                <w:iCs w:val="0"/>
                <w:spacing w:val="17"/>
              </w:rPr>
              <w:t xml:space="preserve"> </w:t>
            </w:r>
            <w:r w:rsidRPr="00B84FA0">
              <w:rPr>
                <w:rFonts w:ascii="Calisto MT" w:hAnsi="Calisto MT"/>
                <w:i w:val="0"/>
                <w:iCs w:val="0"/>
              </w:rPr>
              <w:t>poor,</w:t>
            </w:r>
            <w:r w:rsidRPr="00B84FA0">
              <w:rPr>
                <w:rFonts w:ascii="Calisto MT" w:hAnsi="Calisto MT"/>
                <w:i w:val="0"/>
                <w:iCs w:val="0"/>
                <w:w w:val="99"/>
              </w:rPr>
              <w:t xml:space="preserve"> </w:t>
            </w:r>
            <w:r w:rsidRPr="00B84FA0">
              <w:rPr>
                <w:rFonts w:ascii="Calisto MT" w:hAnsi="Calisto MT"/>
                <w:i w:val="0"/>
                <w:iCs w:val="0"/>
              </w:rPr>
              <w:t>isolated</w:t>
            </w:r>
            <w:r w:rsidRPr="00B84FA0">
              <w:rPr>
                <w:rFonts w:ascii="Calisto MT" w:hAnsi="Calisto MT"/>
                <w:i w:val="0"/>
                <w:iCs w:val="0"/>
                <w:spacing w:val="-5"/>
              </w:rPr>
              <w:t xml:space="preserve"> </w:t>
            </w:r>
            <w:r w:rsidRPr="00B84FA0">
              <w:rPr>
                <w:rFonts w:ascii="Calisto MT" w:hAnsi="Calisto MT"/>
                <w:i w:val="0"/>
                <w:iCs w:val="0"/>
              </w:rPr>
              <w:t>and</w:t>
            </w:r>
            <w:r w:rsidRPr="00B84FA0">
              <w:rPr>
                <w:rFonts w:ascii="Calisto MT" w:hAnsi="Calisto MT"/>
                <w:i w:val="0"/>
                <w:iCs w:val="0"/>
                <w:spacing w:val="-5"/>
              </w:rPr>
              <w:t xml:space="preserve"> </w:t>
            </w:r>
            <w:r w:rsidRPr="00B84FA0">
              <w:rPr>
                <w:rFonts w:ascii="Calisto MT" w:hAnsi="Calisto MT"/>
                <w:i w:val="0"/>
                <w:iCs w:val="0"/>
              </w:rPr>
              <w:t>remote</w:t>
            </w:r>
            <w:r w:rsidRPr="00B84FA0">
              <w:rPr>
                <w:rFonts w:ascii="Calisto MT" w:hAnsi="Calisto MT"/>
                <w:i w:val="0"/>
                <w:iCs w:val="0"/>
                <w:spacing w:val="-5"/>
              </w:rPr>
              <w:t xml:space="preserve"> </w:t>
            </w:r>
            <w:r w:rsidRPr="00B84FA0">
              <w:rPr>
                <w:rFonts w:ascii="Calisto MT" w:hAnsi="Calisto MT"/>
                <w:i w:val="0"/>
                <w:iCs w:val="0"/>
              </w:rPr>
              <w:t>communities</w:t>
            </w:r>
          </w:p>
        </w:tc>
        <w:tc>
          <w:tcPr>
            <w:tcW w:w="3006" w:type="dxa"/>
          </w:tcPr>
          <w:p w14:paraId="2891E11D" w14:textId="4C2F8990" w:rsidR="000F4ABD" w:rsidRPr="00B84FA0" w:rsidRDefault="000F4ABD" w:rsidP="00B62F30">
            <w:pPr>
              <w:pStyle w:val="NoSpacing"/>
              <w:rPr>
                <w:rFonts w:ascii="Calisto MT" w:hAnsi="Calisto MT" w:cstheme="minorHAnsi"/>
                <w:i w:val="0"/>
                <w:iCs w:val="0"/>
              </w:rPr>
            </w:pPr>
            <w:r w:rsidRPr="00B84FA0">
              <w:rPr>
                <w:rFonts w:ascii="Calisto MT" w:hAnsi="Calisto MT"/>
                <w:i w:val="0"/>
                <w:iCs w:val="0"/>
              </w:rPr>
              <w:t>Number</w:t>
            </w:r>
            <w:r w:rsidRPr="00B84FA0">
              <w:rPr>
                <w:rFonts w:ascii="Calisto MT" w:hAnsi="Calisto MT"/>
                <w:i w:val="0"/>
                <w:iCs w:val="0"/>
                <w:spacing w:val="25"/>
              </w:rPr>
              <w:t xml:space="preserve"> </w:t>
            </w:r>
            <w:r w:rsidRPr="00B84FA0">
              <w:rPr>
                <w:rFonts w:ascii="Calisto MT" w:hAnsi="Calisto MT"/>
                <w:i w:val="0"/>
                <w:iCs w:val="0"/>
              </w:rPr>
              <w:t>of</w:t>
            </w:r>
            <w:r w:rsidRPr="00B84FA0">
              <w:rPr>
                <w:rFonts w:ascii="Calisto MT" w:hAnsi="Calisto MT"/>
                <w:i w:val="0"/>
                <w:iCs w:val="0"/>
                <w:spacing w:val="26"/>
              </w:rPr>
              <w:t xml:space="preserve"> </w:t>
            </w:r>
            <w:r w:rsidRPr="00B84FA0">
              <w:rPr>
                <w:rFonts w:ascii="Calisto MT" w:hAnsi="Calisto MT"/>
                <w:i w:val="0"/>
                <w:iCs w:val="0"/>
              </w:rPr>
              <w:t>poor,</w:t>
            </w:r>
            <w:r w:rsidRPr="00B84FA0">
              <w:rPr>
                <w:rFonts w:ascii="Calisto MT" w:hAnsi="Calisto MT"/>
                <w:i w:val="0"/>
                <w:iCs w:val="0"/>
                <w:spacing w:val="25"/>
              </w:rPr>
              <w:t xml:space="preserve"> </w:t>
            </w:r>
            <w:r w:rsidRPr="00B84FA0">
              <w:rPr>
                <w:rFonts w:ascii="Calisto MT" w:hAnsi="Calisto MT"/>
                <w:i w:val="0"/>
                <w:iCs w:val="0"/>
              </w:rPr>
              <w:t>remote</w:t>
            </w:r>
            <w:r w:rsidRPr="00B84FA0">
              <w:rPr>
                <w:rFonts w:ascii="Calisto MT" w:hAnsi="Calisto MT"/>
                <w:i w:val="0"/>
                <w:iCs w:val="0"/>
                <w:spacing w:val="26"/>
              </w:rPr>
              <w:t xml:space="preserve"> </w:t>
            </w:r>
            <w:r w:rsidRPr="00B84FA0">
              <w:rPr>
                <w:rFonts w:ascii="Calisto MT" w:hAnsi="Calisto MT"/>
                <w:i w:val="0"/>
                <w:iCs w:val="0"/>
              </w:rPr>
              <w:t>and</w:t>
            </w:r>
            <w:r w:rsidRPr="00B84FA0">
              <w:rPr>
                <w:rFonts w:ascii="Calisto MT" w:hAnsi="Calisto MT"/>
                <w:i w:val="0"/>
                <w:iCs w:val="0"/>
                <w:spacing w:val="26"/>
              </w:rPr>
              <w:t xml:space="preserve"> </w:t>
            </w:r>
            <w:r w:rsidRPr="00B84FA0">
              <w:rPr>
                <w:rFonts w:ascii="Calisto MT" w:hAnsi="Calisto MT"/>
                <w:i w:val="0"/>
                <w:iCs w:val="0"/>
              </w:rPr>
              <w:t>isolated</w:t>
            </w:r>
            <w:r w:rsidRPr="00B84FA0">
              <w:rPr>
                <w:rFonts w:ascii="Calisto MT" w:hAnsi="Calisto MT"/>
                <w:i w:val="0"/>
                <w:iCs w:val="0"/>
                <w:spacing w:val="25"/>
              </w:rPr>
              <w:t xml:space="preserve"> </w:t>
            </w:r>
            <w:r w:rsidRPr="00B84FA0">
              <w:rPr>
                <w:rFonts w:ascii="Calisto MT" w:hAnsi="Calisto MT"/>
                <w:i w:val="0"/>
                <w:iCs w:val="0"/>
              </w:rPr>
              <w:t>communities</w:t>
            </w:r>
            <w:r w:rsidRPr="00B84FA0">
              <w:rPr>
                <w:rFonts w:ascii="Calisto MT" w:hAnsi="Calisto MT"/>
                <w:i w:val="0"/>
                <w:iCs w:val="0"/>
                <w:spacing w:val="26"/>
              </w:rPr>
              <w:t xml:space="preserve"> </w:t>
            </w:r>
            <w:r w:rsidRPr="00B84FA0">
              <w:rPr>
                <w:rFonts w:ascii="Calisto MT" w:hAnsi="Calisto MT"/>
                <w:i w:val="0"/>
                <w:iCs w:val="0"/>
              </w:rPr>
              <w:t>benefiting</w:t>
            </w:r>
            <w:r w:rsidRPr="00B84FA0">
              <w:rPr>
                <w:rFonts w:ascii="Calisto MT" w:hAnsi="Calisto MT"/>
                <w:i w:val="0"/>
                <w:iCs w:val="0"/>
                <w:spacing w:val="26"/>
              </w:rPr>
              <w:t xml:space="preserve"> </w:t>
            </w:r>
            <w:r w:rsidRPr="00B84FA0">
              <w:rPr>
                <w:rFonts w:ascii="Calisto MT" w:hAnsi="Calisto MT"/>
                <w:i w:val="0"/>
                <w:iCs w:val="0"/>
              </w:rPr>
              <w:t>from</w:t>
            </w:r>
            <w:r w:rsidRPr="00B84FA0">
              <w:rPr>
                <w:rFonts w:ascii="Calisto MT" w:hAnsi="Calisto MT"/>
                <w:i w:val="0"/>
                <w:iCs w:val="0"/>
                <w:spacing w:val="25"/>
              </w:rPr>
              <w:t xml:space="preserve"> </w:t>
            </w:r>
            <w:r w:rsidRPr="00B84FA0">
              <w:rPr>
                <w:rFonts w:ascii="Calisto MT" w:hAnsi="Calisto MT"/>
                <w:i w:val="0"/>
                <w:iCs w:val="0"/>
              </w:rPr>
              <w:t>the provision</w:t>
            </w:r>
            <w:r w:rsidRPr="00B84FA0">
              <w:rPr>
                <w:rFonts w:ascii="Calisto MT" w:hAnsi="Calisto MT"/>
                <w:i w:val="0"/>
                <w:iCs w:val="0"/>
                <w:spacing w:val="-6"/>
              </w:rPr>
              <w:t xml:space="preserve"> </w:t>
            </w:r>
            <w:r w:rsidRPr="00B84FA0">
              <w:rPr>
                <w:rFonts w:ascii="Calisto MT" w:hAnsi="Calisto MT"/>
                <w:i w:val="0"/>
                <w:iCs w:val="0"/>
              </w:rPr>
              <w:t>of</w:t>
            </w:r>
            <w:r w:rsidRPr="00B84FA0">
              <w:rPr>
                <w:rFonts w:ascii="Calisto MT" w:hAnsi="Calisto MT"/>
                <w:i w:val="0"/>
                <w:iCs w:val="0"/>
                <w:spacing w:val="-5"/>
              </w:rPr>
              <w:t xml:space="preserve"> </w:t>
            </w:r>
            <w:r w:rsidRPr="00B84FA0">
              <w:rPr>
                <w:rFonts w:ascii="Calisto MT" w:hAnsi="Calisto MT"/>
                <w:i w:val="0"/>
                <w:iCs w:val="0"/>
              </w:rPr>
              <w:t>legal</w:t>
            </w:r>
            <w:r w:rsidRPr="00B84FA0">
              <w:rPr>
                <w:rFonts w:ascii="Calisto MT" w:hAnsi="Calisto MT"/>
                <w:i w:val="0"/>
                <w:iCs w:val="0"/>
                <w:spacing w:val="-6"/>
              </w:rPr>
              <w:t xml:space="preserve"> </w:t>
            </w:r>
            <w:r w:rsidRPr="00B84FA0">
              <w:rPr>
                <w:rFonts w:ascii="Calisto MT" w:hAnsi="Calisto MT"/>
                <w:i w:val="0"/>
                <w:iCs w:val="0"/>
              </w:rPr>
              <w:t>aid</w:t>
            </w:r>
            <w:r w:rsidRPr="00B84FA0">
              <w:rPr>
                <w:rFonts w:ascii="Calisto MT" w:hAnsi="Calisto MT"/>
                <w:i w:val="0"/>
                <w:iCs w:val="0"/>
                <w:spacing w:val="-5"/>
              </w:rPr>
              <w:t xml:space="preserve"> </w:t>
            </w:r>
            <w:r w:rsidRPr="00B84FA0">
              <w:rPr>
                <w:rFonts w:ascii="Calisto MT" w:hAnsi="Calisto MT"/>
                <w:i w:val="0"/>
                <w:iCs w:val="0"/>
              </w:rPr>
              <w:t>services</w:t>
            </w:r>
          </w:p>
        </w:tc>
      </w:tr>
      <w:tr w:rsidR="000F4ABD" w:rsidRPr="00686701" w14:paraId="4AD09F98" w14:textId="77777777" w:rsidTr="00B62F30">
        <w:trPr>
          <w:trHeight w:val="620"/>
        </w:trPr>
        <w:tc>
          <w:tcPr>
            <w:tcW w:w="2605" w:type="dxa"/>
            <w:vMerge/>
          </w:tcPr>
          <w:p w14:paraId="6545A2E8" w14:textId="77777777" w:rsidR="000F4ABD" w:rsidRPr="00686701" w:rsidRDefault="000F4ABD" w:rsidP="000F4ABD">
            <w:pPr>
              <w:pStyle w:val="NoSpacing"/>
              <w:rPr>
                <w:rFonts w:ascii="Calisto MT" w:eastAsia="Calisto MT" w:hAnsi="Calisto MT"/>
                <w:i w:val="0"/>
                <w:iCs w:val="0"/>
              </w:rPr>
            </w:pPr>
          </w:p>
        </w:tc>
        <w:tc>
          <w:tcPr>
            <w:tcW w:w="3405" w:type="dxa"/>
          </w:tcPr>
          <w:p w14:paraId="3B878383" w14:textId="0F3973C3" w:rsidR="000F4ABD" w:rsidRPr="00B84FA0" w:rsidRDefault="000F4ABD" w:rsidP="000F4ABD">
            <w:pPr>
              <w:pStyle w:val="NoSpacing"/>
              <w:rPr>
                <w:rFonts w:ascii="Calisto MT" w:hAnsi="Calisto MT"/>
                <w:i w:val="0"/>
                <w:iCs w:val="0"/>
              </w:rPr>
            </w:pPr>
            <w:r w:rsidRPr="00B84FA0">
              <w:rPr>
                <w:rFonts w:ascii="Calisto MT" w:hAnsi="Calisto MT"/>
                <w:i w:val="0"/>
                <w:iCs w:val="0"/>
              </w:rPr>
              <w:t>Improve</w:t>
            </w:r>
            <w:r w:rsidRPr="00B84FA0">
              <w:rPr>
                <w:rFonts w:ascii="Calisto MT" w:hAnsi="Calisto MT"/>
                <w:i w:val="0"/>
                <w:iCs w:val="0"/>
                <w:spacing w:val="-4"/>
              </w:rPr>
              <w:t xml:space="preserve"> </w:t>
            </w:r>
            <w:r w:rsidRPr="00B84FA0">
              <w:rPr>
                <w:rFonts w:ascii="Calisto MT" w:hAnsi="Calisto MT"/>
                <w:i w:val="0"/>
                <w:iCs w:val="0"/>
              </w:rPr>
              <w:t>capacity,</w:t>
            </w:r>
            <w:r w:rsidRPr="00B84FA0">
              <w:rPr>
                <w:rFonts w:ascii="Calisto MT" w:hAnsi="Calisto MT"/>
                <w:i w:val="0"/>
                <w:iCs w:val="0"/>
                <w:spacing w:val="-4"/>
              </w:rPr>
              <w:t xml:space="preserve"> </w:t>
            </w:r>
            <w:r w:rsidRPr="00B84FA0">
              <w:rPr>
                <w:rFonts w:ascii="Calisto MT" w:hAnsi="Calisto MT"/>
                <w:i w:val="0"/>
                <w:iCs w:val="0"/>
              </w:rPr>
              <w:t>training</w:t>
            </w:r>
            <w:r w:rsidRPr="00B84FA0">
              <w:rPr>
                <w:rFonts w:ascii="Calisto MT" w:hAnsi="Calisto MT"/>
                <w:i w:val="0"/>
                <w:iCs w:val="0"/>
                <w:spacing w:val="-4"/>
              </w:rPr>
              <w:t xml:space="preserve"> </w:t>
            </w:r>
            <w:r w:rsidRPr="00B84FA0">
              <w:rPr>
                <w:rFonts w:ascii="Calisto MT" w:hAnsi="Calisto MT"/>
                <w:i w:val="0"/>
                <w:iCs w:val="0"/>
              </w:rPr>
              <w:t>and</w:t>
            </w:r>
            <w:r w:rsidRPr="00B84FA0">
              <w:rPr>
                <w:rFonts w:ascii="Calisto MT" w:hAnsi="Calisto MT"/>
                <w:i w:val="0"/>
                <w:iCs w:val="0"/>
                <w:spacing w:val="-3"/>
              </w:rPr>
              <w:t xml:space="preserve"> </w:t>
            </w:r>
            <w:r w:rsidRPr="00B84FA0">
              <w:rPr>
                <w:rFonts w:ascii="Calisto MT" w:hAnsi="Calisto MT"/>
                <w:i w:val="0"/>
                <w:iCs w:val="0"/>
              </w:rPr>
              <w:t>coordination</w:t>
            </w:r>
            <w:r w:rsidRPr="00B84FA0">
              <w:rPr>
                <w:rFonts w:ascii="Calisto MT" w:hAnsi="Calisto MT"/>
                <w:i w:val="0"/>
                <w:iCs w:val="0"/>
                <w:spacing w:val="-4"/>
              </w:rPr>
              <w:t xml:space="preserve"> </w:t>
            </w:r>
            <w:r w:rsidRPr="00B84FA0">
              <w:rPr>
                <w:rFonts w:ascii="Calisto MT" w:hAnsi="Calisto MT"/>
                <w:i w:val="0"/>
                <w:iCs w:val="0"/>
              </w:rPr>
              <w:t>of</w:t>
            </w:r>
            <w:r w:rsidRPr="00B84FA0">
              <w:rPr>
                <w:rFonts w:ascii="Calisto MT" w:hAnsi="Calisto MT"/>
                <w:i w:val="0"/>
                <w:iCs w:val="0"/>
                <w:spacing w:val="-4"/>
              </w:rPr>
              <w:t xml:space="preserve"> </w:t>
            </w:r>
            <w:r w:rsidRPr="00B84FA0">
              <w:rPr>
                <w:rFonts w:ascii="Calisto MT" w:hAnsi="Calisto MT"/>
                <w:i w:val="0"/>
                <w:iCs w:val="0"/>
              </w:rPr>
              <w:t>paralegal</w:t>
            </w:r>
            <w:r w:rsidRPr="00B84FA0">
              <w:rPr>
                <w:rFonts w:ascii="Calisto MT" w:hAnsi="Calisto MT"/>
                <w:i w:val="0"/>
                <w:iCs w:val="0"/>
                <w:spacing w:val="-3"/>
              </w:rPr>
              <w:t xml:space="preserve"> </w:t>
            </w:r>
            <w:r w:rsidRPr="00B84FA0">
              <w:rPr>
                <w:rFonts w:ascii="Calisto MT" w:hAnsi="Calisto MT"/>
                <w:i w:val="0"/>
                <w:iCs w:val="0"/>
              </w:rPr>
              <w:t>and</w:t>
            </w:r>
            <w:r w:rsidRPr="00B84FA0">
              <w:rPr>
                <w:rFonts w:ascii="Calisto MT" w:hAnsi="Calisto MT"/>
                <w:i w:val="0"/>
                <w:iCs w:val="0"/>
                <w:spacing w:val="-4"/>
              </w:rPr>
              <w:t xml:space="preserve"> </w:t>
            </w:r>
            <w:r w:rsidRPr="00B84FA0">
              <w:rPr>
                <w:rFonts w:ascii="Calisto MT" w:hAnsi="Calisto MT"/>
                <w:i w:val="0"/>
                <w:iCs w:val="0"/>
              </w:rPr>
              <w:t>community</w:t>
            </w:r>
            <w:r w:rsidRPr="00B84FA0">
              <w:rPr>
                <w:rFonts w:ascii="Calisto MT" w:hAnsi="Calisto MT"/>
                <w:i w:val="0"/>
                <w:iCs w:val="0"/>
                <w:w w:val="99"/>
              </w:rPr>
              <w:t xml:space="preserve"> </w:t>
            </w:r>
            <w:r w:rsidRPr="00B84FA0">
              <w:rPr>
                <w:rFonts w:ascii="Calisto MT" w:hAnsi="Calisto MT"/>
                <w:i w:val="0"/>
                <w:iCs w:val="0"/>
              </w:rPr>
              <w:t>justice</w:t>
            </w:r>
            <w:r w:rsidRPr="00B84FA0">
              <w:rPr>
                <w:rFonts w:ascii="Calisto MT" w:hAnsi="Calisto MT"/>
                <w:i w:val="0"/>
                <w:iCs w:val="0"/>
                <w:spacing w:val="-6"/>
              </w:rPr>
              <w:t xml:space="preserve"> </w:t>
            </w:r>
            <w:r w:rsidRPr="00B84FA0">
              <w:rPr>
                <w:rFonts w:ascii="Calisto MT" w:hAnsi="Calisto MT"/>
                <w:i w:val="0"/>
                <w:iCs w:val="0"/>
              </w:rPr>
              <w:t>institutions</w:t>
            </w:r>
            <w:r w:rsidRPr="00B84FA0">
              <w:rPr>
                <w:rFonts w:ascii="Calisto MT" w:hAnsi="Calisto MT"/>
                <w:i w:val="0"/>
                <w:iCs w:val="0"/>
                <w:spacing w:val="-5"/>
              </w:rPr>
              <w:t xml:space="preserve"> </w:t>
            </w:r>
            <w:r w:rsidRPr="00B84FA0">
              <w:rPr>
                <w:rFonts w:ascii="Calisto MT" w:hAnsi="Calisto MT"/>
                <w:i w:val="0"/>
                <w:iCs w:val="0"/>
              </w:rPr>
              <w:t>to</w:t>
            </w:r>
            <w:r w:rsidRPr="00B84FA0">
              <w:rPr>
                <w:rFonts w:ascii="Calisto MT" w:hAnsi="Calisto MT"/>
                <w:i w:val="0"/>
                <w:iCs w:val="0"/>
                <w:spacing w:val="-5"/>
              </w:rPr>
              <w:t xml:space="preserve"> </w:t>
            </w:r>
            <w:r w:rsidRPr="00B84FA0">
              <w:rPr>
                <w:rFonts w:ascii="Calisto MT" w:hAnsi="Calisto MT"/>
                <w:i w:val="0"/>
                <w:iCs w:val="0"/>
              </w:rPr>
              <w:t>deliver</w:t>
            </w:r>
            <w:r w:rsidRPr="00B84FA0">
              <w:rPr>
                <w:rFonts w:ascii="Calisto MT" w:hAnsi="Calisto MT"/>
                <w:i w:val="0"/>
                <w:iCs w:val="0"/>
                <w:spacing w:val="-5"/>
              </w:rPr>
              <w:t xml:space="preserve"> </w:t>
            </w:r>
            <w:r w:rsidRPr="00B84FA0">
              <w:rPr>
                <w:rFonts w:ascii="Calisto MT" w:hAnsi="Calisto MT"/>
                <w:i w:val="0"/>
                <w:iCs w:val="0"/>
              </w:rPr>
              <w:t>legal</w:t>
            </w:r>
            <w:r w:rsidRPr="00B84FA0">
              <w:rPr>
                <w:rFonts w:ascii="Calisto MT" w:hAnsi="Calisto MT"/>
                <w:i w:val="0"/>
                <w:iCs w:val="0"/>
                <w:spacing w:val="-6"/>
              </w:rPr>
              <w:t xml:space="preserve"> </w:t>
            </w:r>
            <w:r w:rsidRPr="00B84FA0">
              <w:rPr>
                <w:rFonts w:ascii="Calisto MT" w:hAnsi="Calisto MT"/>
                <w:i w:val="0"/>
                <w:iCs w:val="0"/>
              </w:rPr>
              <w:t>assistance</w:t>
            </w:r>
            <w:r w:rsidRPr="00B84FA0">
              <w:rPr>
                <w:rFonts w:ascii="Calisto MT" w:hAnsi="Calisto MT"/>
                <w:i w:val="0"/>
                <w:iCs w:val="0"/>
                <w:spacing w:val="-5"/>
              </w:rPr>
              <w:t xml:space="preserve"> </w:t>
            </w:r>
            <w:r w:rsidRPr="00B84FA0">
              <w:rPr>
                <w:rFonts w:ascii="Calisto MT" w:hAnsi="Calisto MT"/>
                <w:i w:val="0"/>
                <w:iCs w:val="0"/>
              </w:rPr>
              <w:t>across</w:t>
            </w:r>
            <w:r w:rsidRPr="00B84FA0">
              <w:rPr>
                <w:rFonts w:ascii="Calisto MT" w:hAnsi="Calisto MT"/>
                <w:i w:val="0"/>
                <w:iCs w:val="0"/>
                <w:spacing w:val="-5"/>
              </w:rPr>
              <w:t xml:space="preserve"> </w:t>
            </w:r>
            <w:r w:rsidRPr="00B84FA0">
              <w:rPr>
                <w:rFonts w:ascii="Calisto MT" w:hAnsi="Calisto MT"/>
                <w:i w:val="0"/>
                <w:iCs w:val="0"/>
              </w:rPr>
              <w:t>the</w:t>
            </w:r>
            <w:r w:rsidRPr="00B84FA0">
              <w:rPr>
                <w:rFonts w:ascii="Calisto MT" w:hAnsi="Calisto MT"/>
                <w:i w:val="0"/>
                <w:iCs w:val="0"/>
                <w:spacing w:val="-5"/>
              </w:rPr>
              <w:t xml:space="preserve"> </w:t>
            </w:r>
            <w:r w:rsidRPr="00B84FA0">
              <w:rPr>
                <w:rFonts w:ascii="Calisto MT" w:hAnsi="Calisto MT"/>
                <w:i w:val="0"/>
                <w:iCs w:val="0"/>
              </w:rPr>
              <w:t>country</w:t>
            </w:r>
          </w:p>
        </w:tc>
        <w:tc>
          <w:tcPr>
            <w:tcW w:w="3006" w:type="dxa"/>
          </w:tcPr>
          <w:p w14:paraId="58CCFB46" w14:textId="0920CBAD" w:rsidR="000F4ABD" w:rsidRPr="00B84FA0" w:rsidRDefault="000F4ABD" w:rsidP="000F4ABD">
            <w:pPr>
              <w:pStyle w:val="NoSpacing"/>
              <w:rPr>
                <w:rFonts w:ascii="Calisto MT" w:hAnsi="Calisto MT"/>
                <w:i w:val="0"/>
                <w:iCs w:val="0"/>
              </w:rPr>
            </w:pPr>
            <w:r w:rsidRPr="00B84FA0">
              <w:rPr>
                <w:rFonts w:ascii="Calisto MT" w:hAnsi="Calisto MT"/>
                <w:i w:val="0"/>
                <w:iCs w:val="0"/>
              </w:rPr>
              <w:t>Survey</w:t>
            </w:r>
            <w:r w:rsidRPr="00B84FA0">
              <w:rPr>
                <w:rFonts w:ascii="Calisto MT" w:hAnsi="Calisto MT"/>
                <w:i w:val="0"/>
                <w:iCs w:val="0"/>
                <w:spacing w:val="-7"/>
              </w:rPr>
              <w:t xml:space="preserve"> </w:t>
            </w:r>
            <w:r w:rsidRPr="00B84FA0">
              <w:rPr>
                <w:rFonts w:ascii="Calisto MT" w:hAnsi="Calisto MT"/>
                <w:i w:val="0"/>
                <w:iCs w:val="0"/>
              </w:rPr>
              <w:t>on</w:t>
            </w:r>
            <w:r w:rsidRPr="00B84FA0">
              <w:rPr>
                <w:rFonts w:ascii="Calisto MT" w:hAnsi="Calisto MT"/>
                <w:i w:val="0"/>
                <w:iCs w:val="0"/>
                <w:spacing w:val="-6"/>
              </w:rPr>
              <w:t xml:space="preserve"> </w:t>
            </w:r>
            <w:r w:rsidRPr="00B84FA0">
              <w:rPr>
                <w:rFonts w:ascii="Calisto MT" w:hAnsi="Calisto MT"/>
                <w:i w:val="0"/>
                <w:iCs w:val="0"/>
              </w:rPr>
              <w:t>legal</w:t>
            </w:r>
            <w:r w:rsidRPr="00B84FA0">
              <w:rPr>
                <w:rFonts w:ascii="Calisto MT" w:hAnsi="Calisto MT"/>
                <w:i w:val="0"/>
                <w:iCs w:val="0"/>
                <w:spacing w:val="-6"/>
              </w:rPr>
              <w:t xml:space="preserve"> </w:t>
            </w:r>
            <w:r w:rsidRPr="00B84FA0">
              <w:rPr>
                <w:rFonts w:ascii="Calisto MT" w:hAnsi="Calisto MT"/>
                <w:i w:val="0"/>
                <w:iCs w:val="0"/>
              </w:rPr>
              <w:t>aid</w:t>
            </w:r>
            <w:r w:rsidRPr="00B84FA0">
              <w:rPr>
                <w:rFonts w:ascii="Calisto MT" w:hAnsi="Calisto MT"/>
                <w:i w:val="0"/>
                <w:iCs w:val="0"/>
                <w:spacing w:val="-7"/>
              </w:rPr>
              <w:t xml:space="preserve"> </w:t>
            </w:r>
            <w:r w:rsidRPr="00B84FA0">
              <w:rPr>
                <w:rFonts w:ascii="Calisto MT" w:hAnsi="Calisto MT"/>
                <w:i w:val="0"/>
                <w:iCs w:val="0"/>
              </w:rPr>
              <w:t>service</w:t>
            </w:r>
            <w:r w:rsidRPr="00B84FA0">
              <w:rPr>
                <w:rFonts w:ascii="Calisto MT" w:hAnsi="Calisto MT"/>
                <w:i w:val="0"/>
                <w:iCs w:val="0"/>
                <w:spacing w:val="-6"/>
              </w:rPr>
              <w:t xml:space="preserve"> </w:t>
            </w:r>
            <w:r w:rsidRPr="00B84FA0">
              <w:rPr>
                <w:rFonts w:ascii="Calisto MT" w:hAnsi="Calisto MT"/>
                <w:i w:val="0"/>
                <w:iCs w:val="0"/>
              </w:rPr>
              <w:t>providers</w:t>
            </w:r>
            <w:r w:rsidRPr="00B84FA0">
              <w:rPr>
                <w:rFonts w:ascii="Calisto MT" w:hAnsi="Calisto MT"/>
                <w:i w:val="0"/>
                <w:iCs w:val="0"/>
                <w:spacing w:val="-6"/>
              </w:rPr>
              <w:t xml:space="preserve"> </w:t>
            </w:r>
            <w:r w:rsidRPr="00B84FA0">
              <w:rPr>
                <w:rFonts w:ascii="Calisto MT" w:hAnsi="Calisto MT"/>
                <w:i w:val="0"/>
                <w:iCs w:val="0"/>
              </w:rPr>
              <w:t>undertaken</w:t>
            </w:r>
          </w:p>
        </w:tc>
      </w:tr>
      <w:tr w:rsidR="000F4ABD" w:rsidRPr="00686701" w14:paraId="3E140AC0" w14:textId="77777777" w:rsidTr="00B62F30">
        <w:trPr>
          <w:trHeight w:val="620"/>
        </w:trPr>
        <w:tc>
          <w:tcPr>
            <w:tcW w:w="2605" w:type="dxa"/>
            <w:vMerge/>
          </w:tcPr>
          <w:p w14:paraId="40876B07" w14:textId="77777777" w:rsidR="000F4ABD" w:rsidRPr="00686701" w:rsidRDefault="000F4ABD" w:rsidP="000F4ABD">
            <w:pPr>
              <w:pStyle w:val="NoSpacing"/>
              <w:rPr>
                <w:rFonts w:ascii="Calisto MT" w:eastAsia="Calisto MT" w:hAnsi="Calisto MT"/>
                <w:i w:val="0"/>
                <w:iCs w:val="0"/>
              </w:rPr>
            </w:pPr>
          </w:p>
        </w:tc>
        <w:tc>
          <w:tcPr>
            <w:tcW w:w="3405" w:type="dxa"/>
          </w:tcPr>
          <w:p w14:paraId="2621B918" w14:textId="3BE37FD8" w:rsidR="000F4ABD" w:rsidRPr="00B84FA0" w:rsidRDefault="000F4ABD" w:rsidP="000F4ABD">
            <w:pPr>
              <w:pStyle w:val="NoSpacing"/>
              <w:rPr>
                <w:rFonts w:ascii="Calisto MT" w:eastAsia="Calisto MT" w:hAnsi="Calisto MT" w:cs="Calisto MT"/>
                <w:i w:val="0"/>
                <w:iCs w:val="0"/>
              </w:rPr>
            </w:pPr>
            <w:r w:rsidRPr="00B84FA0">
              <w:rPr>
                <w:rFonts w:ascii="Calisto MT" w:hAnsi="Calisto MT"/>
                <w:i w:val="0"/>
                <w:iCs w:val="0"/>
              </w:rPr>
              <w:t>Carry</w:t>
            </w:r>
            <w:r w:rsidRPr="00B84FA0">
              <w:rPr>
                <w:rFonts w:ascii="Calisto MT" w:hAnsi="Calisto MT"/>
                <w:i w:val="0"/>
                <w:iCs w:val="0"/>
                <w:spacing w:val="13"/>
              </w:rPr>
              <w:t xml:space="preserve"> </w:t>
            </w:r>
            <w:r w:rsidRPr="00B84FA0">
              <w:rPr>
                <w:rFonts w:ascii="Calisto MT" w:hAnsi="Calisto MT"/>
                <w:i w:val="0"/>
                <w:iCs w:val="0"/>
              </w:rPr>
              <w:t>out</w:t>
            </w:r>
            <w:r w:rsidRPr="00B84FA0">
              <w:rPr>
                <w:rFonts w:ascii="Calisto MT" w:hAnsi="Calisto MT"/>
                <w:i w:val="0"/>
                <w:iCs w:val="0"/>
                <w:spacing w:val="13"/>
              </w:rPr>
              <w:t xml:space="preserve"> </w:t>
            </w:r>
            <w:r w:rsidRPr="00B84FA0">
              <w:rPr>
                <w:rFonts w:ascii="Calisto MT" w:hAnsi="Calisto MT"/>
                <w:i w:val="0"/>
                <w:iCs w:val="0"/>
              </w:rPr>
              <w:t>a</w:t>
            </w:r>
            <w:r w:rsidRPr="00B84FA0">
              <w:rPr>
                <w:rFonts w:ascii="Calisto MT" w:hAnsi="Calisto MT"/>
                <w:i w:val="0"/>
                <w:iCs w:val="0"/>
                <w:spacing w:val="13"/>
              </w:rPr>
              <w:t xml:space="preserve"> </w:t>
            </w:r>
            <w:r w:rsidRPr="00B84FA0">
              <w:rPr>
                <w:rFonts w:ascii="Calisto MT" w:hAnsi="Calisto MT"/>
                <w:i w:val="0"/>
                <w:iCs w:val="0"/>
              </w:rPr>
              <w:t>national</w:t>
            </w:r>
            <w:r w:rsidRPr="00B84FA0">
              <w:rPr>
                <w:rFonts w:ascii="Calisto MT" w:hAnsi="Calisto MT"/>
                <w:i w:val="0"/>
                <w:iCs w:val="0"/>
                <w:spacing w:val="14"/>
              </w:rPr>
              <w:t xml:space="preserve"> </w:t>
            </w:r>
            <w:r w:rsidRPr="00B84FA0">
              <w:rPr>
                <w:rFonts w:ascii="Calisto MT" w:hAnsi="Calisto MT"/>
                <w:i w:val="0"/>
                <w:iCs w:val="0"/>
              </w:rPr>
              <w:t>survey</w:t>
            </w:r>
            <w:r w:rsidRPr="00B84FA0">
              <w:rPr>
                <w:rFonts w:ascii="Calisto MT" w:hAnsi="Calisto MT"/>
                <w:i w:val="0"/>
                <w:iCs w:val="0"/>
                <w:spacing w:val="13"/>
              </w:rPr>
              <w:t xml:space="preserve"> </w:t>
            </w:r>
            <w:r w:rsidRPr="00B84FA0">
              <w:rPr>
                <w:rFonts w:ascii="Calisto MT" w:hAnsi="Calisto MT"/>
                <w:i w:val="0"/>
                <w:iCs w:val="0"/>
              </w:rPr>
              <w:t>on</w:t>
            </w:r>
            <w:r w:rsidRPr="00B84FA0">
              <w:rPr>
                <w:rFonts w:ascii="Calisto MT" w:hAnsi="Calisto MT"/>
                <w:i w:val="0"/>
                <w:iCs w:val="0"/>
                <w:spacing w:val="13"/>
              </w:rPr>
              <w:t xml:space="preserve"> </w:t>
            </w:r>
            <w:r w:rsidRPr="00B84FA0">
              <w:rPr>
                <w:rFonts w:ascii="Calisto MT" w:hAnsi="Calisto MT"/>
                <w:i w:val="0"/>
                <w:iCs w:val="0"/>
              </w:rPr>
              <w:t>the</w:t>
            </w:r>
            <w:r w:rsidRPr="00B84FA0">
              <w:rPr>
                <w:rFonts w:ascii="Calisto MT" w:hAnsi="Calisto MT"/>
                <w:i w:val="0"/>
                <w:iCs w:val="0"/>
                <w:spacing w:val="14"/>
              </w:rPr>
              <w:t xml:space="preserve"> </w:t>
            </w:r>
            <w:r w:rsidRPr="00B84FA0">
              <w:rPr>
                <w:rFonts w:ascii="Calisto MT" w:hAnsi="Calisto MT"/>
                <w:i w:val="0"/>
                <w:iCs w:val="0"/>
              </w:rPr>
              <w:t>number,</w:t>
            </w:r>
            <w:r w:rsidRPr="00B84FA0">
              <w:rPr>
                <w:rFonts w:ascii="Calisto MT" w:hAnsi="Calisto MT"/>
                <w:i w:val="0"/>
                <w:iCs w:val="0"/>
                <w:spacing w:val="13"/>
              </w:rPr>
              <w:t xml:space="preserve"> </w:t>
            </w:r>
            <w:r w:rsidRPr="00B84FA0">
              <w:rPr>
                <w:rFonts w:ascii="Calisto MT" w:hAnsi="Calisto MT"/>
                <w:i w:val="0"/>
                <w:iCs w:val="0"/>
              </w:rPr>
              <w:t>types</w:t>
            </w:r>
            <w:r w:rsidRPr="00B84FA0">
              <w:rPr>
                <w:rFonts w:ascii="Calisto MT" w:hAnsi="Calisto MT"/>
                <w:i w:val="0"/>
                <w:iCs w:val="0"/>
                <w:spacing w:val="13"/>
              </w:rPr>
              <w:t xml:space="preserve"> </w:t>
            </w:r>
            <w:r w:rsidRPr="00B84FA0">
              <w:rPr>
                <w:rFonts w:ascii="Calisto MT" w:hAnsi="Calisto MT"/>
                <w:i w:val="0"/>
                <w:iCs w:val="0"/>
              </w:rPr>
              <w:t>and</w:t>
            </w:r>
            <w:r w:rsidRPr="00B84FA0">
              <w:rPr>
                <w:rFonts w:ascii="Calisto MT" w:hAnsi="Calisto MT"/>
                <w:i w:val="0"/>
                <w:iCs w:val="0"/>
                <w:spacing w:val="14"/>
              </w:rPr>
              <w:t xml:space="preserve"> </w:t>
            </w:r>
            <w:r w:rsidRPr="00B84FA0">
              <w:rPr>
                <w:rFonts w:ascii="Calisto MT" w:hAnsi="Calisto MT"/>
                <w:i w:val="0"/>
                <w:iCs w:val="0"/>
              </w:rPr>
              <w:t>thematic</w:t>
            </w:r>
            <w:r w:rsidRPr="00B84FA0">
              <w:rPr>
                <w:rFonts w:ascii="Calisto MT" w:hAnsi="Calisto MT"/>
                <w:i w:val="0"/>
                <w:iCs w:val="0"/>
                <w:spacing w:val="13"/>
              </w:rPr>
              <w:t xml:space="preserve"> </w:t>
            </w:r>
            <w:r w:rsidRPr="00B84FA0">
              <w:rPr>
                <w:rFonts w:ascii="Calisto MT" w:hAnsi="Calisto MT"/>
                <w:i w:val="0"/>
                <w:iCs w:val="0"/>
              </w:rPr>
              <w:t>areas</w:t>
            </w:r>
            <w:r w:rsidRPr="00B84FA0">
              <w:rPr>
                <w:rFonts w:ascii="Calisto MT" w:hAnsi="Calisto MT"/>
                <w:i w:val="0"/>
                <w:iCs w:val="0"/>
                <w:spacing w:val="13"/>
              </w:rPr>
              <w:t xml:space="preserve"> </w:t>
            </w:r>
            <w:r w:rsidRPr="00B84FA0">
              <w:rPr>
                <w:rFonts w:ascii="Calisto MT" w:hAnsi="Calisto MT"/>
                <w:i w:val="0"/>
                <w:iCs w:val="0"/>
              </w:rPr>
              <w:t>of</w:t>
            </w:r>
            <w:r w:rsidRPr="00B84FA0">
              <w:rPr>
                <w:rFonts w:ascii="Calisto MT" w:hAnsi="Calisto MT"/>
                <w:i w:val="0"/>
                <w:iCs w:val="0"/>
                <w:w w:val="99"/>
              </w:rPr>
              <w:t xml:space="preserve"> </w:t>
            </w:r>
            <w:r w:rsidRPr="00B84FA0">
              <w:rPr>
                <w:rFonts w:ascii="Calisto MT" w:hAnsi="Calisto MT"/>
                <w:i w:val="0"/>
                <w:iCs w:val="0"/>
              </w:rPr>
              <w:t>focus</w:t>
            </w:r>
            <w:r w:rsidRPr="00B84FA0">
              <w:rPr>
                <w:rFonts w:ascii="Calisto MT" w:hAnsi="Calisto MT"/>
                <w:i w:val="0"/>
                <w:iCs w:val="0"/>
                <w:spacing w:val="1"/>
              </w:rPr>
              <w:t xml:space="preserve"> </w:t>
            </w:r>
            <w:r w:rsidRPr="00B84FA0">
              <w:rPr>
                <w:rFonts w:ascii="Calisto MT" w:hAnsi="Calisto MT"/>
                <w:i w:val="0"/>
                <w:iCs w:val="0"/>
              </w:rPr>
              <w:t>of</w:t>
            </w:r>
            <w:r w:rsidRPr="00B84FA0">
              <w:rPr>
                <w:rFonts w:ascii="Calisto MT" w:hAnsi="Calisto MT"/>
                <w:i w:val="0"/>
                <w:iCs w:val="0"/>
                <w:spacing w:val="1"/>
              </w:rPr>
              <w:t xml:space="preserve"> </w:t>
            </w:r>
            <w:r w:rsidRPr="00B84FA0">
              <w:rPr>
                <w:rFonts w:ascii="Calisto MT" w:hAnsi="Calisto MT"/>
                <w:i w:val="0"/>
                <w:iCs w:val="0"/>
              </w:rPr>
              <w:t>institutions</w:t>
            </w:r>
            <w:r w:rsidRPr="00B84FA0">
              <w:rPr>
                <w:rFonts w:ascii="Calisto MT" w:hAnsi="Calisto MT"/>
                <w:i w:val="0"/>
                <w:iCs w:val="0"/>
                <w:spacing w:val="1"/>
              </w:rPr>
              <w:t xml:space="preserve"> </w:t>
            </w:r>
            <w:r w:rsidRPr="00B84FA0">
              <w:rPr>
                <w:rFonts w:ascii="Calisto MT" w:hAnsi="Calisto MT"/>
                <w:i w:val="0"/>
                <w:iCs w:val="0"/>
              </w:rPr>
              <w:t>undertaking</w:t>
            </w:r>
            <w:r w:rsidRPr="00B84FA0">
              <w:rPr>
                <w:rFonts w:ascii="Calisto MT" w:hAnsi="Calisto MT"/>
                <w:i w:val="0"/>
                <w:iCs w:val="0"/>
                <w:spacing w:val="2"/>
              </w:rPr>
              <w:t xml:space="preserve"> </w:t>
            </w:r>
            <w:r w:rsidRPr="00B84FA0">
              <w:rPr>
                <w:rFonts w:ascii="Calisto MT" w:hAnsi="Calisto MT"/>
                <w:i w:val="0"/>
                <w:iCs w:val="0"/>
              </w:rPr>
              <w:t>legal</w:t>
            </w:r>
            <w:r w:rsidRPr="00B84FA0">
              <w:rPr>
                <w:rFonts w:ascii="Calisto MT" w:hAnsi="Calisto MT"/>
                <w:i w:val="0"/>
                <w:iCs w:val="0"/>
                <w:spacing w:val="1"/>
              </w:rPr>
              <w:t xml:space="preserve"> </w:t>
            </w:r>
            <w:r w:rsidRPr="00B84FA0">
              <w:rPr>
                <w:rFonts w:ascii="Calisto MT" w:hAnsi="Calisto MT"/>
                <w:i w:val="0"/>
                <w:iCs w:val="0"/>
              </w:rPr>
              <w:t>aid</w:t>
            </w:r>
            <w:r w:rsidRPr="00B84FA0">
              <w:rPr>
                <w:rFonts w:ascii="Calisto MT" w:hAnsi="Calisto MT"/>
                <w:i w:val="0"/>
                <w:iCs w:val="0"/>
                <w:spacing w:val="1"/>
              </w:rPr>
              <w:t xml:space="preserve"> </w:t>
            </w:r>
            <w:r w:rsidRPr="00B84FA0">
              <w:rPr>
                <w:rFonts w:ascii="Calisto MT" w:hAnsi="Calisto MT"/>
                <w:i w:val="0"/>
                <w:iCs w:val="0"/>
              </w:rPr>
              <w:t>related</w:t>
            </w:r>
            <w:r w:rsidRPr="00B84FA0">
              <w:rPr>
                <w:rFonts w:ascii="Calisto MT" w:hAnsi="Calisto MT"/>
                <w:i w:val="0"/>
                <w:iCs w:val="0"/>
                <w:spacing w:val="2"/>
              </w:rPr>
              <w:t xml:space="preserve"> </w:t>
            </w:r>
            <w:r w:rsidRPr="00B84FA0">
              <w:rPr>
                <w:rFonts w:ascii="Calisto MT" w:hAnsi="Calisto MT"/>
                <w:i w:val="0"/>
                <w:iCs w:val="0"/>
              </w:rPr>
              <w:t>activities</w:t>
            </w:r>
            <w:r w:rsidRPr="00B84FA0">
              <w:rPr>
                <w:rFonts w:ascii="Calisto MT" w:hAnsi="Calisto MT"/>
                <w:i w:val="0"/>
                <w:iCs w:val="0"/>
                <w:spacing w:val="1"/>
              </w:rPr>
              <w:t xml:space="preserve"> </w:t>
            </w:r>
            <w:r w:rsidRPr="00B84FA0">
              <w:rPr>
                <w:rFonts w:ascii="Calisto MT" w:hAnsi="Calisto MT"/>
                <w:i w:val="0"/>
                <w:iCs w:val="0"/>
              </w:rPr>
              <w:t>in</w:t>
            </w:r>
            <w:r w:rsidRPr="00B84FA0">
              <w:rPr>
                <w:rFonts w:ascii="Calisto MT" w:hAnsi="Calisto MT"/>
                <w:i w:val="0"/>
                <w:iCs w:val="0"/>
                <w:spacing w:val="1"/>
              </w:rPr>
              <w:t xml:space="preserve"> </w:t>
            </w:r>
            <w:r w:rsidRPr="00B84FA0">
              <w:rPr>
                <w:rFonts w:ascii="Calisto MT" w:hAnsi="Calisto MT"/>
                <w:i w:val="0"/>
                <w:iCs w:val="0"/>
              </w:rPr>
              <w:t>Sierra Leone</w:t>
            </w:r>
          </w:p>
        </w:tc>
        <w:tc>
          <w:tcPr>
            <w:tcW w:w="3006" w:type="dxa"/>
          </w:tcPr>
          <w:p w14:paraId="76C6A77B" w14:textId="3233E9A5" w:rsidR="000F4ABD" w:rsidRPr="00B84FA0" w:rsidRDefault="008348EF" w:rsidP="000F4ABD">
            <w:pPr>
              <w:pStyle w:val="NoSpacing"/>
              <w:rPr>
                <w:rFonts w:ascii="Calisto MT" w:hAnsi="Calisto MT"/>
                <w:i w:val="0"/>
                <w:iCs w:val="0"/>
              </w:rPr>
            </w:pPr>
            <w:r w:rsidRPr="00B84FA0">
              <w:rPr>
                <w:rFonts w:ascii="Calisto MT" w:hAnsi="Calisto MT"/>
                <w:i w:val="0"/>
                <w:iCs w:val="0"/>
              </w:rPr>
              <w:t xml:space="preserve">Number of collaboration, coordination and cooperation efforts undertaken among legal service providers </w:t>
            </w:r>
          </w:p>
        </w:tc>
      </w:tr>
      <w:tr w:rsidR="000F4ABD" w:rsidRPr="00686701" w14:paraId="236A25B1" w14:textId="77777777" w:rsidTr="00B62F30">
        <w:trPr>
          <w:trHeight w:val="620"/>
        </w:trPr>
        <w:tc>
          <w:tcPr>
            <w:tcW w:w="2605" w:type="dxa"/>
            <w:vMerge/>
          </w:tcPr>
          <w:p w14:paraId="21ED4556" w14:textId="77777777" w:rsidR="000F4ABD" w:rsidRPr="00686701" w:rsidRDefault="000F4ABD" w:rsidP="000F4ABD">
            <w:pPr>
              <w:pStyle w:val="NoSpacing"/>
              <w:rPr>
                <w:rFonts w:ascii="Calisto MT" w:eastAsia="Calisto MT" w:hAnsi="Calisto MT"/>
                <w:i w:val="0"/>
                <w:iCs w:val="0"/>
              </w:rPr>
            </w:pPr>
          </w:p>
        </w:tc>
        <w:tc>
          <w:tcPr>
            <w:tcW w:w="3405" w:type="dxa"/>
          </w:tcPr>
          <w:p w14:paraId="2689C910" w14:textId="4F721E02" w:rsidR="000F4ABD" w:rsidRPr="00B84FA0" w:rsidRDefault="000F4ABD" w:rsidP="000F4ABD">
            <w:pPr>
              <w:pStyle w:val="NoSpacing"/>
              <w:rPr>
                <w:rFonts w:ascii="Calisto MT" w:hAnsi="Calisto MT"/>
                <w:i w:val="0"/>
                <w:iCs w:val="0"/>
              </w:rPr>
            </w:pPr>
            <w:proofErr w:type="spellStart"/>
            <w:r w:rsidRPr="00B84FA0">
              <w:rPr>
                <w:rFonts w:ascii="Calisto MT" w:hAnsi="Calisto MT"/>
                <w:i w:val="0"/>
                <w:iCs w:val="0"/>
              </w:rPr>
              <w:t>Harmonise</w:t>
            </w:r>
            <w:proofErr w:type="spellEnd"/>
            <w:r w:rsidRPr="00B84FA0">
              <w:rPr>
                <w:rFonts w:ascii="Calisto MT" w:hAnsi="Calisto MT"/>
                <w:i w:val="0"/>
                <w:iCs w:val="0"/>
                <w:spacing w:val="2"/>
              </w:rPr>
              <w:t xml:space="preserve"> </w:t>
            </w:r>
            <w:r w:rsidRPr="00B84FA0">
              <w:rPr>
                <w:rFonts w:ascii="Calisto MT" w:hAnsi="Calisto MT"/>
                <w:i w:val="0"/>
                <w:iCs w:val="0"/>
              </w:rPr>
              <w:t>and</w:t>
            </w:r>
            <w:r w:rsidRPr="00B84FA0">
              <w:rPr>
                <w:rFonts w:ascii="Calisto MT" w:hAnsi="Calisto MT"/>
                <w:i w:val="0"/>
                <w:iCs w:val="0"/>
                <w:spacing w:val="2"/>
              </w:rPr>
              <w:t xml:space="preserve"> </w:t>
            </w:r>
            <w:proofErr w:type="spellStart"/>
            <w:r w:rsidRPr="00B84FA0">
              <w:rPr>
                <w:rFonts w:ascii="Calisto MT" w:hAnsi="Calisto MT"/>
                <w:i w:val="0"/>
                <w:iCs w:val="0"/>
              </w:rPr>
              <w:t>synergise</w:t>
            </w:r>
            <w:proofErr w:type="spellEnd"/>
            <w:r w:rsidRPr="00B84FA0">
              <w:rPr>
                <w:rFonts w:ascii="Calisto MT" w:hAnsi="Calisto MT"/>
                <w:i w:val="0"/>
                <w:iCs w:val="0"/>
                <w:spacing w:val="2"/>
              </w:rPr>
              <w:t xml:space="preserve"> </w:t>
            </w:r>
            <w:r w:rsidRPr="00B84FA0">
              <w:rPr>
                <w:rFonts w:ascii="Calisto MT" w:hAnsi="Calisto MT"/>
                <w:i w:val="0"/>
                <w:iCs w:val="0"/>
              </w:rPr>
              <w:t>activities</w:t>
            </w:r>
            <w:r w:rsidRPr="00B84FA0">
              <w:rPr>
                <w:rFonts w:ascii="Calisto MT" w:hAnsi="Calisto MT"/>
                <w:i w:val="0"/>
                <w:iCs w:val="0"/>
                <w:spacing w:val="2"/>
              </w:rPr>
              <w:t xml:space="preserve"> </w:t>
            </w:r>
            <w:r w:rsidRPr="00B84FA0">
              <w:rPr>
                <w:rFonts w:ascii="Calisto MT" w:hAnsi="Calisto MT"/>
                <w:i w:val="0"/>
                <w:iCs w:val="0"/>
              </w:rPr>
              <w:t>of</w:t>
            </w:r>
            <w:r w:rsidRPr="00B84FA0">
              <w:rPr>
                <w:rFonts w:ascii="Calisto MT" w:hAnsi="Calisto MT"/>
                <w:i w:val="0"/>
                <w:iCs w:val="0"/>
                <w:spacing w:val="3"/>
              </w:rPr>
              <w:t xml:space="preserve"> </w:t>
            </w:r>
            <w:r w:rsidRPr="00B84FA0">
              <w:rPr>
                <w:rFonts w:ascii="Calisto MT" w:hAnsi="Calisto MT"/>
                <w:i w:val="0"/>
                <w:iCs w:val="0"/>
              </w:rPr>
              <w:t>legal</w:t>
            </w:r>
            <w:r w:rsidRPr="00B84FA0">
              <w:rPr>
                <w:rFonts w:ascii="Calisto MT" w:hAnsi="Calisto MT"/>
                <w:i w:val="0"/>
                <w:iCs w:val="0"/>
                <w:spacing w:val="2"/>
              </w:rPr>
              <w:t xml:space="preserve"> </w:t>
            </w:r>
            <w:r w:rsidRPr="00B84FA0">
              <w:rPr>
                <w:rFonts w:ascii="Calisto MT" w:hAnsi="Calisto MT"/>
                <w:i w:val="0"/>
                <w:iCs w:val="0"/>
              </w:rPr>
              <w:t>aid</w:t>
            </w:r>
            <w:r w:rsidRPr="00B84FA0">
              <w:rPr>
                <w:rFonts w:ascii="Calisto MT" w:hAnsi="Calisto MT"/>
                <w:i w:val="0"/>
                <w:iCs w:val="0"/>
                <w:spacing w:val="2"/>
              </w:rPr>
              <w:t xml:space="preserve"> </w:t>
            </w:r>
            <w:r w:rsidRPr="00B84FA0">
              <w:rPr>
                <w:rFonts w:ascii="Calisto MT" w:hAnsi="Calisto MT"/>
                <w:i w:val="0"/>
                <w:iCs w:val="0"/>
              </w:rPr>
              <w:t>service</w:t>
            </w:r>
            <w:r w:rsidRPr="00B84FA0">
              <w:rPr>
                <w:rFonts w:ascii="Calisto MT" w:hAnsi="Calisto MT"/>
                <w:i w:val="0"/>
                <w:iCs w:val="0"/>
                <w:spacing w:val="2"/>
              </w:rPr>
              <w:t xml:space="preserve"> </w:t>
            </w:r>
            <w:r w:rsidRPr="00B84FA0">
              <w:rPr>
                <w:rFonts w:ascii="Calisto MT" w:hAnsi="Calisto MT"/>
                <w:i w:val="0"/>
                <w:iCs w:val="0"/>
              </w:rPr>
              <w:t>providers</w:t>
            </w:r>
            <w:r w:rsidRPr="00B84FA0">
              <w:rPr>
                <w:rFonts w:ascii="Calisto MT" w:hAnsi="Calisto MT"/>
                <w:i w:val="0"/>
                <w:iCs w:val="0"/>
                <w:spacing w:val="2"/>
              </w:rPr>
              <w:t xml:space="preserve"> </w:t>
            </w:r>
            <w:r w:rsidRPr="00B84FA0">
              <w:rPr>
                <w:rFonts w:ascii="Calisto MT" w:hAnsi="Calisto MT"/>
                <w:i w:val="0"/>
                <w:iCs w:val="0"/>
              </w:rPr>
              <w:t>to</w:t>
            </w:r>
            <w:r w:rsidRPr="00B84FA0">
              <w:rPr>
                <w:rFonts w:ascii="Calisto MT" w:hAnsi="Calisto MT"/>
                <w:i w:val="0"/>
                <w:iCs w:val="0"/>
                <w:spacing w:val="3"/>
              </w:rPr>
              <w:t xml:space="preserve"> </w:t>
            </w:r>
            <w:r w:rsidRPr="00B84FA0">
              <w:rPr>
                <w:rFonts w:ascii="Calisto MT" w:hAnsi="Calisto MT"/>
                <w:i w:val="0"/>
                <w:iCs w:val="0"/>
              </w:rPr>
              <w:t>avoid</w:t>
            </w:r>
            <w:r w:rsidRPr="00B84FA0">
              <w:rPr>
                <w:rFonts w:ascii="Calisto MT" w:hAnsi="Calisto MT"/>
                <w:i w:val="0"/>
                <w:iCs w:val="0"/>
                <w:w w:val="99"/>
              </w:rPr>
              <w:t xml:space="preserve"> </w:t>
            </w:r>
            <w:r w:rsidRPr="00B84FA0">
              <w:rPr>
                <w:rFonts w:ascii="Calisto MT" w:hAnsi="Calisto MT"/>
                <w:i w:val="0"/>
                <w:iCs w:val="0"/>
              </w:rPr>
              <w:t>duplication</w:t>
            </w:r>
            <w:r w:rsidRPr="00B84FA0">
              <w:rPr>
                <w:rFonts w:ascii="Calisto MT" w:hAnsi="Calisto MT"/>
                <w:i w:val="0"/>
                <w:iCs w:val="0"/>
                <w:spacing w:val="-9"/>
              </w:rPr>
              <w:t xml:space="preserve"> </w:t>
            </w:r>
            <w:r w:rsidRPr="00B84FA0">
              <w:rPr>
                <w:rFonts w:ascii="Calisto MT" w:hAnsi="Calisto MT"/>
                <w:i w:val="0"/>
                <w:iCs w:val="0"/>
              </w:rPr>
              <w:t>of</w:t>
            </w:r>
            <w:r w:rsidRPr="00B84FA0">
              <w:rPr>
                <w:rFonts w:ascii="Calisto MT" w:hAnsi="Calisto MT"/>
                <w:i w:val="0"/>
                <w:iCs w:val="0"/>
                <w:spacing w:val="-10"/>
              </w:rPr>
              <w:t xml:space="preserve"> </w:t>
            </w:r>
            <w:r w:rsidRPr="00B84FA0">
              <w:rPr>
                <w:rFonts w:ascii="Calisto MT" w:hAnsi="Calisto MT"/>
                <w:i w:val="0"/>
                <w:iCs w:val="0"/>
              </w:rPr>
              <w:t>efforts</w:t>
            </w:r>
          </w:p>
        </w:tc>
        <w:tc>
          <w:tcPr>
            <w:tcW w:w="3006" w:type="dxa"/>
          </w:tcPr>
          <w:p w14:paraId="0EF335F8" w14:textId="21E04301" w:rsidR="000F4ABD" w:rsidRPr="00B84FA0" w:rsidRDefault="000F4ABD" w:rsidP="000F4ABD">
            <w:pPr>
              <w:pStyle w:val="NoSpacing"/>
              <w:rPr>
                <w:rFonts w:ascii="Calisto MT" w:hAnsi="Calisto MT"/>
                <w:i w:val="0"/>
                <w:iCs w:val="0"/>
              </w:rPr>
            </w:pPr>
            <w:r w:rsidRPr="00B84FA0">
              <w:rPr>
                <w:rFonts w:ascii="Calisto MT" w:hAnsi="Calisto MT"/>
                <w:i w:val="0"/>
                <w:iCs w:val="0"/>
              </w:rPr>
              <w:t>Number</w:t>
            </w:r>
            <w:r w:rsidRPr="00B84FA0">
              <w:rPr>
                <w:rFonts w:ascii="Calisto MT" w:hAnsi="Calisto MT"/>
                <w:i w:val="0"/>
                <w:iCs w:val="0"/>
                <w:spacing w:val="-5"/>
              </w:rPr>
              <w:t xml:space="preserve"> </w:t>
            </w:r>
            <w:r w:rsidRPr="00B84FA0">
              <w:rPr>
                <w:rFonts w:ascii="Calisto MT" w:hAnsi="Calisto MT"/>
                <w:i w:val="0"/>
                <w:iCs w:val="0"/>
              </w:rPr>
              <w:t>of</w:t>
            </w:r>
            <w:r w:rsidRPr="00B84FA0">
              <w:rPr>
                <w:rFonts w:ascii="Calisto MT" w:hAnsi="Calisto MT"/>
                <w:i w:val="0"/>
                <w:iCs w:val="0"/>
                <w:spacing w:val="-5"/>
              </w:rPr>
              <w:t xml:space="preserve"> </w:t>
            </w:r>
            <w:r w:rsidRPr="00B84FA0">
              <w:rPr>
                <w:rFonts w:ascii="Calisto MT" w:hAnsi="Calisto MT"/>
                <w:i w:val="0"/>
                <w:iCs w:val="0"/>
                <w:spacing w:val="-1"/>
              </w:rPr>
              <w:t>trained</w:t>
            </w:r>
            <w:r w:rsidRPr="00B84FA0">
              <w:rPr>
                <w:rFonts w:ascii="Calisto MT" w:hAnsi="Calisto MT"/>
                <w:i w:val="0"/>
                <w:iCs w:val="0"/>
                <w:spacing w:val="-4"/>
              </w:rPr>
              <w:t xml:space="preserve"> </w:t>
            </w:r>
            <w:r w:rsidRPr="00B84FA0">
              <w:rPr>
                <w:rFonts w:ascii="Calisto MT" w:hAnsi="Calisto MT"/>
                <w:i w:val="0"/>
                <w:iCs w:val="0"/>
              </w:rPr>
              <w:t>and</w:t>
            </w:r>
            <w:r w:rsidRPr="00B84FA0">
              <w:rPr>
                <w:rFonts w:ascii="Calisto MT" w:hAnsi="Calisto MT"/>
                <w:i w:val="0"/>
                <w:iCs w:val="0"/>
                <w:spacing w:val="-5"/>
              </w:rPr>
              <w:t xml:space="preserve"> </w:t>
            </w:r>
            <w:r w:rsidRPr="00B84FA0">
              <w:rPr>
                <w:rFonts w:ascii="Calisto MT" w:hAnsi="Calisto MT"/>
                <w:i w:val="0"/>
                <w:iCs w:val="0"/>
              </w:rPr>
              <w:t>qualified</w:t>
            </w:r>
            <w:r w:rsidRPr="00B84FA0">
              <w:rPr>
                <w:rFonts w:ascii="Calisto MT" w:hAnsi="Calisto MT"/>
                <w:i w:val="0"/>
                <w:iCs w:val="0"/>
                <w:spacing w:val="-5"/>
              </w:rPr>
              <w:t xml:space="preserve"> </w:t>
            </w:r>
            <w:r w:rsidRPr="00B84FA0">
              <w:rPr>
                <w:rFonts w:ascii="Calisto MT" w:hAnsi="Calisto MT"/>
                <w:i w:val="0"/>
                <w:iCs w:val="0"/>
              </w:rPr>
              <w:t>paralegals</w:t>
            </w:r>
            <w:r w:rsidRPr="00B84FA0">
              <w:rPr>
                <w:rFonts w:ascii="Calisto MT" w:hAnsi="Calisto MT"/>
                <w:i w:val="0"/>
                <w:iCs w:val="0"/>
                <w:spacing w:val="-4"/>
              </w:rPr>
              <w:t xml:space="preserve"> </w:t>
            </w:r>
            <w:r w:rsidRPr="00B84FA0">
              <w:rPr>
                <w:rFonts w:ascii="Calisto MT" w:hAnsi="Calisto MT"/>
                <w:i w:val="0"/>
                <w:iCs w:val="0"/>
              </w:rPr>
              <w:t>deployed</w:t>
            </w:r>
            <w:r w:rsidRPr="00B84FA0">
              <w:rPr>
                <w:rFonts w:ascii="Calisto MT" w:hAnsi="Calisto MT"/>
                <w:i w:val="0"/>
                <w:iCs w:val="0"/>
                <w:spacing w:val="-5"/>
              </w:rPr>
              <w:t xml:space="preserve"> </w:t>
            </w:r>
            <w:r w:rsidRPr="00B84FA0">
              <w:rPr>
                <w:rFonts w:ascii="Calisto MT" w:hAnsi="Calisto MT"/>
                <w:i w:val="0"/>
                <w:iCs w:val="0"/>
              </w:rPr>
              <w:t>across</w:t>
            </w:r>
            <w:r w:rsidRPr="00B84FA0">
              <w:rPr>
                <w:rFonts w:ascii="Calisto MT" w:hAnsi="Calisto MT"/>
                <w:i w:val="0"/>
                <w:iCs w:val="0"/>
                <w:spacing w:val="-4"/>
              </w:rPr>
              <w:t xml:space="preserve"> </w:t>
            </w:r>
            <w:r w:rsidRPr="00B84FA0">
              <w:rPr>
                <w:rFonts w:ascii="Calisto MT" w:hAnsi="Calisto MT"/>
                <w:i w:val="0"/>
                <w:iCs w:val="0"/>
              </w:rPr>
              <w:t>the</w:t>
            </w:r>
            <w:r w:rsidRPr="00B84FA0">
              <w:rPr>
                <w:rFonts w:ascii="Calisto MT" w:hAnsi="Calisto MT"/>
                <w:i w:val="0"/>
                <w:iCs w:val="0"/>
                <w:spacing w:val="-5"/>
              </w:rPr>
              <w:t xml:space="preserve"> </w:t>
            </w:r>
            <w:r w:rsidRPr="00B84FA0">
              <w:rPr>
                <w:rFonts w:ascii="Calisto MT" w:hAnsi="Calisto MT"/>
                <w:i w:val="0"/>
                <w:iCs w:val="0"/>
              </w:rPr>
              <w:t>country</w:t>
            </w:r>
          </w:p>
        </w:tc>
      </w:tr>
      <w:tr w:rsidR="000F4ABD" w:rsidRPr="00686701" w14:paraId="7D33EDF2" w14:textId="77777777" w:rsidTr="00B62F30">
        <w:trPr>
          <w:trHeight w:val="620"/>
        </w:trPr>
        <w:tc>
          <w:tcPr>
            <w:tcW w:w="2605" w:type="dxa"/>
            <w:vMerge/>
          </w:tcPr>
          <w:p w14:paraId="3A34AC6D" w14:textId="77777777" w:rsidR="000F4ABD" w:rsidRPr="00686701" w:rsidRDefault="000F4ABD" w:rsidP="000F4ABD">
            <w:pPr>
              <w:pStyle w:val="NoSpacing"/>
              <w:rPr>
                <w:rFonts w:ascii="Calisto MT" w:eastAsia="Calisto MT" w:hAnsi="Calisto MT"/>
                <w:i w:val="0"/>
                <w:iCs w:val="0"/>
              </w:rPr>
            </w:pPr>
          </w:p>
        </w:tc>
        <w:tc>
          <w:tcPr>
            <w:tcW w:w="3405" w:type="dxa"/>
          </w:tcPr>
          <w:p w14:paraId="11C7A31F" w14:textId="533A0A18" w:rsidR="000F4ABD" w:rsidRPr="00B84FA0" w:rsidRDefault="000F4ABD" w:rsidP="000F4ABD">
            <w:pPr>
              <w:pStyle w:val="NoSpacing"/>
              <w:rPr>
                <w:rFonts w:ascii="Calisto MT" w:hAnsi="Calisto MT"/>
                <w:i w:val="0"/>
                <w:iCs w:val="0"/>
              </w:rPr>
            </w:pPr>
            <w:r w:rsidRPr="00B84FA0">
              <w:rPr>
                <w:rFonts w:ascii="Calisto MT" w:hAnsi="Calisto MT"/>
                <w:i w:val="0"/>
                <w:iCs w:val="0"/>
              </w:rPr>
              <w:t>Train</w:t>
            </w:r>
            <w:r w:rsidRPr="00B84FA0">
              <w:rPr>
                <w:rFonts w:ascii="Calisto MT" w:hAnsi="Calisto MT"/>
                <w:i w:val="0"/>
                <w:iCs w:val="0"/>
                <w:spacing w:val="1"/>
              </w:rPr>
              <w:t xml:space="preserve"> </w:t>
            </w:r>
            <w:r w:rsidRPr="00B84FA0">
              <w:rPr>
                <w:rFonts w:ascii="Calisto MT" w:hAnsi="Calisto MT"/>
                <w:i w:val="0"/>
                <w:iCs w:val="0"/>
              </w:rPr>
              <w:t>and</w:t>
            </w:r>
            <w:r w:rsidRPr="00B84FA0">
              <w:rPr>
                <w:rFonts w:ascii="Calisto MT" w:hAnsi="Calisto MT"/>
                <w:i w:val="0"/>
                <w:iCs w:val="0"/>
                <w:spacing w:val="1"/>
              </w:rPr>
              <w:t xml:space="preserve"> </w:t>
            </w:r>
            <w:r w:rsidRPr="00B84FA0">
              <w:rPr>
                <w:rFonts w:ascii="Calisto MT" w:hAnsi="Calisto MT"/>
                <w:i w:val="0"/>
                <w:iCs w:val="0"/>
              </w:rPr>
              <w:t>deploy</w:t>
            </w:r>
            <w:r w:rsidRPr="00B84FA0">
              <w:rPr>
                <w:rFonts w:ascii="Calisto MT" w:hAnsi="Calisto MT"/>
                <w:i w:val="0"/>
                <w:iCs w:val="0"/>
                <w:spacing w:val="2"/>
              </w:rPr>
              <w:t xml:space="preserve"> </w:t>
            </w:r>
            <w:r w:rsidRPr="00B84FA0">
              <w:rPr>
                <w:rFonts w:ascii="Calisto MT" w:hAnsi="Calisto MT"/>
                <w:i w:val="0"/>
                <w:iCs w:val="0"/>
              </w:rPr>
              <w:t>legal</w:t>
            </w:r>
            <w:r w:rsidRPr="00B84FA0">
              <w:rPr>
                <w:rFonts w:ascii="Calisto MT" w:hAnsi="Calisto MT"/>
                <w:i w:val="0"/>
                <w:iCs w:val="0"/>
                <w:spacing w:val="1"/>
              </w:rPr>
              <w:t xml:space="preserve"> </w:t>
            </w:r>
            <w:r w:rsidRPr="00B84FA0">
              <w:rPr>
                <w:rFonts w:ascii="Calisto MT" w:hAnsi="Calisto MT"/>
                <w:i w:val="0"/>
                <w:iCs w:val="0"/>
              </w:rPr>
              <w:t>aid</w:t>
            </w:r>
            <w:r w:rsidRPr="00B84FA0">
              <w:rPr>
                <w:rFonts w:ascii="Calisto MT" w:hAnsi="Calisto MT"/>
                <w:i w:val="0"/>
                <w:iCs w:val="0"/>
                <w:spacing w:val="2"/>
              </w:rPr>
              <w:t xml:space="preserve"> </w:t>
            </w:r>
            <w:r w:rsidRPr="00B84FA0">
              <w:rPr>
                <w:rFonts w:ascii="Calisto MT" w:hAnsi="Calisto MT"/>
                <w:i w:val="0"/>
                <w:iCs w:val="0"/>
              </w:rPr>
              <w:t>service</w:t>
            </w:r>
            <w:r w:rsidRPr="00B84FA0">
              <w:rPr>
                <w:rFonts w:ascii="Calisto MT" w:hAnsi="Calisto MT"/>
                <w:i w:val="0"/>
                <w:iCs w:val="0"/>
                <w:spacing w:val="1"/>
              </w:rPr>
              <w:t xml:space="preserve"> </w:t>
            </w:r>
            <w:r w:rsidRPr="00B84FA0">
              <w:rPr>
                <w:rFonts w:ascii="Calisto MT" w:hAnsi="Calisto MT"/>
                <w:i w:val="0"/>
                <w:iCs w:val="0"/>
              </w:rPr>
              <w:t>providers</w:t>
            </w:r>
            <w:r w:rsidRPr="00B84FA0">
              <w:rPr>
                <w:rFonts w:ascii="Calisto MT" w:hAnsi="Calisto MT"/>
                <w:i w:val="0"/>
                <w:iCs w:val="0"/>
                <w:spacing w:val="2"/>
              </w:rPr>
              <w:t xml:space="preserve"> </w:t>
            </w:r>
            <w:r w:rsidRPr="00B84FA0">
              <w:rPr>
                <w:rFonts w:ascii="Calisto MT" w:hAnsi="Calisto MT"/>
                <w:i w:val="0"/>
                <w:iCs w:val="0"/>
              </w:rPr>
              <w:t>especially</w:t>
            </w:r>
            <w:r w:rsidRPr="00B84FA0">
              <w:rPr>
                <w:rFonts w:ascii="Calisto MT" w:hAnsi="Calisto MT"/>
                <w:i w:val="0"/>
                <w:iCs w:val="0"/>
                <w:spacing w:val="1"/>
              </w:rPr>
              <w:t xml:space="preserve"> </w:t>
            </w:r>
            <w:r w:rsidRPr="00B84FA0">
              <w:rPr>
                <w:rFonts w:ascii="Calisto MT" w:hAnsi="Calisto MT"/>
                <w:i w:val="0"/>
                <w:iCs w:val="0"/>
              </w:rPr>
              <w:t>paralegals</w:t>
            </w:r>
            <w:r w:rsidRPr="00B84FA0">
              <w:rPr>
                <w:rFonts w:ascii="Calisto MT" w:hAnsi="Calisto MT"/>
                <w:i w:val="0"/>
                <w:iCs w:val="0"/>
                <w:spacing w:val="2"/>
              </w:rPr>
              <w:t xml:space="preserve"> </w:t>
            </w:r>
            <w:r w:rsidRPr="00B84FA0">
              <w:rPr>
                <w:rFonts w:ascii="Calisto MT" w:hAnsi="Calisto MT"/>
                <w:i w:val="0"/>
                <w:iCs w:val="0"/>
              </w:rPr>
              <w:t>to</w:t>
            </w:r>
            <w:r w:rsidRPr="00B84FA0">
              <w:rPr>
                <w:rFonts w:ascii="Calisto MT" w:hAnsi="Calisto MT"/>
                <w:i w:val="0"/>
                <w:iCs w:val="0"/>
                <w:w w:val="99"/>
              </w:rPr>
              <w:t xml:space="preserve"> </w:t>
            </w:r>
            <w:r w:rsidRPr="00B84FA0">
              <w:rPr>
                <w:rFonts w:ascii="Calisto MT" w:hAnsi="Calisto MT"/>
                <w:i w:val="0"/>
                <w:iCs w:val="0"/>
              </w:rPr>
              <w:t>expand</w:t>
            </w:r>
            <w:r w:rsidRPr="00B84FA0">
              <w:rPr>
                <w:rFonts w:ascii="Calisto MT" w:hAnsi="Calisto MT"/>
                <w:i w:val="0"/>
                <w:iCs w:val="0"/>
                <w:spacing w:val="26"/>
              </w:rPr>
              <w:t xml:space="preserve"> </w:t>
            </w:r>
            <w:r w:rsidRPr="00B84FA0">
              <w:rPr>
                <w:rFonts w:ascii="Calisto MT" w:hAnsi="Calisto MT"/>
                <w:i w:val="0"/>
                <w:iCs w:val="0"/>
              </w:rPr>
              <w:t>access</w:t>
            </w:r>
            <w:r w:rsidRPr="00B84FA0">
              <w:rPr>
                <w:rFonts w:ascii="Calisto MT" w:hAnsi="Calisto MT"/>
                <w:i w:val="0"/>
                <w:iCs w:val="0"/>
                <w:spacing w:val="26"/>
              </w:rPr>
              <w:t xml:space="preserve"> </w:t>
            </w:r>
            <w:r w:rsidRPr="00B84FA0">
              <w:rPr>
                <w:rFonts w:ascii="Calisto MT" w:hAnsi="Calisto MT"/>
                <w:i w:val="0"/>
                <w:iCs w:val="0"/>
              </w:rPr>
              <w:t>to</w:t>
            </w:r>
            <w:r w:rsidRPr="00B84FA0">
              <w:rPr>
                <w:rFonts w:ascii="Calisto MT" w:hAnsi="Calisto MT"/>
                <w:i w:val="0"/>
                <w:iCs w:val="0"/>
                <w:spacing w:val="26"/>
              </w:rPr>
              <w:t xml:space="preserve"> </w:t>
            </w:r>
            <w:r w:rsidRPr="00B84FA0">
              <w:rPr>
                <w:rFonts w:ascii="Calisto MT" w:hAnsi="Calisto MT"/>
                <w:i w:val="0"/>
                <w:iCs w:val="0"/>
              </w:rPr>
              <w:t>justice</w:t>
            </w:r>
            <w:r w:rsidRPr="00B84FA0">
              <w:rPr>
                <w:rFonts w:ascii="Calisto MT" w:hAnsi="Calisto MT"/>
                <w:i w:val="0"/>
                <w:iCs w:val="0"/>
                <w:spacing w:val="26"/>
              </w:rPr>
              <w:t xml:space="preserve"> </w:t>
            </w:r>
            <w:r w:rsidRPr="00B84FA0">
              <w:rPr>
                <w:rFonts w:ascii="Calisto MT" w:hAnsi="Calisto MT"/>
                <w:i w:val="0"/>
                <w:iCs w:val="0"/>
              </w:rPr>
              <w:t>and</w:t>
            </w:r>
            <w:r w:rsidRPr="00B84FA0">
              <w:rPr>
                <w:rFonts w:ascii="Calisto MT" w:hAnsi="Calisto MT"/>
                <w:i w:val="0"/>
                <w:iCs w:val="0"/>
                <w:spacing w:val="27"/>
              </w:rPr>
              <w:t xml:space="preserve"> </w:t>
            </w:r>
            <w:r w:rsidRPr="00B84FA0">
              <w:rPr>
                <w:rFonts w:ascii="Calisto MT" w:hAnsi="Calisto MT"/>
                <w:i w:val="0"/>
                <w:iCs w:val="0"/>
              </w:rPr>
              <w:t>the</w:t>
            </w:r>
            <w:r w:rsidRPr="00B84FA0">
              <w:rPr>
                <w:rFonts w:ascii="Calisto MT" w:hAnsi="Calisto MT"/>
                <w:i w:val="0"/>
                <w:iCs w:val="0"/>
                <w:spacing w:val="26"/>
              </w:rPr>
              <w:t xml:space="preserve"> </w:t>
            </w:r>
            <w:r w:rsidRPr="00B84FA0">
              <w:rPr>
                <w:rFonts w:ascii="Calisto MT" w:hAnsi="Calisto MT"/>
                <w:i w:val="0"/>
                <w:iCs w:val="0"/>
              </w:rPr>
              <w:t>use</w:t>
            </w:r>
            <w:r w:rsidRPr="00B84FA0">
              <w:rPr>
                <w:rFonts w:ascii="Calisto MT" w:hAnsi="Calisto MT"/>
                <w:i w:val="0"/>
                <w:iCs w:val="0"/>
                <w:spacing w:val="26"/>
              </w:rPr>
              <w:t xml:space="preserve"> </w:t>
            </w:r>
            <w:r w:rsidRPr="00B84FA0">
              <w:rPr>
                <w:rFonts w:ascii="Calisto MT" w:hAnsi="Calisto MT"/>
                <w:i w:val="0"/>
                <w:iCs w:val="0"/>
              </w:rPr>
              <w:t>of</w:t>
            </w:r>
            <w:r w:rsidRPr="00B84FA0">
              <w:rPr>
                <w:rFonts w:ascii="Calisto MT" w:hAnsi="Calisto MT"/>
                <w:i w:val="0"/>
                <w:iCs w:val="0"/>
                <w:spacing w:val="26"/>
              </w:rPr>
              <w:t xml:space="preserve"> </w:t>
            </w:r>
            <w:r w:rsidRPr="00B84FA0">
              <w:rPr>
                <w:rFonts w:ascii="Calisto MT" w:hAnsi="Calisto MT"/>
                <w:i w:val="0"/>
                <w:iCs w:val="0"/>
              </w:rPr>
              <w:t>Alternative</w:t>
            </w:r>
            <w:r w:rsidRPr="00B84FA0">
              <w:rPr>
                <w:rFonts w:ascii="Calisto MT" w:hAnsi="Calisto MT"/>
                <w:i w:val="0"/>
                <w:iCs w:val="0"/>
                <w:spacing w:val="27"/>
              </w:rPr>
              <w:t xml:space="preserve"> </w:t>
            </w:r>
            <w:r w:rsidRPr="00B84FA0">
              <w:rPr>
                <w:rFonts w:ascii="Calisto MT" w:hAnsi="Calisto MT"/>
                <w:i w:val="0"/>
                <w:iCs w:val="0"/>
              </w:rPr>
              <w:t>Dispute</w:t>
            </w:r>
            <w:r w:rsidRPr="00B84FA0">
              <w:rPr>
                <w:rFonts w:ascii="Calisto MT" w:hAnsi="Calisto MT"/>
                <w:i w:val="0"/>
                <w:iCs w:val="0"/>
                <w:spacing w:val="26"/>
              </w:rPr>
              <w:t xml:space="preserve"> </w:t>
            </w:r>
            <w:r w:rsidRPr="00B84FA0">
              <w:rPr>
                <w:rFonts w:ascii="Calisto MT" w:hAnsi="Calisto MT"/>
                <w:i w:val="0"/>
                <w:iCs w:val="0"/>
              </w:rPr>
              <w:t>Resolution</w:t>
            </w:r>
            <w:r w:rsidRPr="00B84FA0">
              <w:rPr>
                <w:rFonts w:ascii="Calisto MT" w:hAnsi="Calisto MT"/>
                <w:i w:val="0"/>
                <w:iCs w:val="0"/>
                <w:w w:val="99"/>
              </w:rPr>
              <w:t xml:space="preserve"> </w:t>
            </w:r>
            <w:r w:rsidRPr="00B84FA0">
              <w:rPr>
                <w:rFonts w:ascii="Calisto MT" w:hAnsi="Calisto MT"/>
                <w:i w:val="0"/>
                <w:iCs w:val="0"/>
              </w:rPr>
              <w:t>(ADR)</w:t>
            </w:r>
            <w:r w:rsidRPr="00B84FA0">
              <w:rPr>
                <w:rFonts w:ascii="Calisto MT" w:hAnsi="Calisto MT"/>
                <w:i w:val="0"/>
                <w:iCs w:val="0"/>
                <w:spacing w:val="-7"/>
              </w:rPr>
              <w:t xml:space="preserve"> </w:t>
            </w:r>
            <w:r w:rsidRPr="00B84FA0">
              <w:rPr>
                <w:rFonts w:ascii="Calisto MT" w:hAnsi="Calisto MT"/>
                <w:i w:val="0"/>
                <w:iCs w:val="0"/>
              </w:rPr>
              <w:t>mechanisms.</w:t>
            </w:r>
          </w:p>
        </w:tc>
        <w:tc>
          <w:tcPr>
            <w:tcW w:w="3006" w:type="dxa"/>
          </w:tcPr>
          <w:p w14:paraId="32C9A7B7" w14:textId="0C9723E1" w:rsidR="000F4ABD" w:rsidRPr="00B84FA0" w:rsidRDefault="000F4ABD" w:rsidP="000F4ABD">
            <w:pPr>
              <w:pStyle w:val="NoSpacing"/>
              <w:rPr>
                <w:rFonts w:ascii="Calisto MT" w:hAnsi="Calisto MT"/>
                <w:i w:val="0"/>
                <w:iCs w:val="0"/>
              </w:rPr>
            </w:pPr>
          </w:p>
        </w:tc>
      </w:tr>
    </w:tbl>
    <w:p w14:paraId="522AB993" w14:textId="77777777" w:rsidR="00D739DB" w:rsidRDefault="00D739DB" w:rsidP="00D739DB">
      <w:pPr>
        <w:spacing w:line="276" w:lineRule="auto"/>
        <w:jc w:val="both"/>
        <w:rPr>
          <w:rFonts w:ascii="Calisto MT" w:hAnsi="Calisto MT" w:cstheme="minorHAnsi"/>
        </w:rPr>
      </w:pPr>
    </w:p>
    <w:p w14:paraId="3AEEA72F" w14:textId="3BA34A3A" w:rsidR="00D739DB" w:rsidRPr="00D739DB" w:rsidRDefault="00EE3A9F" w:rsidP="00EE3A9F">
      <w:pPr>
        <w:widowControl w:val="0"/>
        <w:ind w:right="237"/>
        <w:jc w:val="both"/>
        <w:outlineLvl w:val="2"/>
        <w:rPr>
          <w:rFonts w:ascii="Calisto MT" w:eastAsia="Calisto MT" w:hAnsi="Calisto MT" w:cs="Times New Roman"/>
          <w:sz w:val="24"/>
          <w:szCs w:val="24"/>
          <w:lang w:val="en-US"/>
        </w:rPr>
      </w:pPr>
      <w:bookmarkStart w:id="23" w:name="_Toc144664158"/>
      <w:r w:rsidRPr="00845258">
        <w:rPr>
          <w:rFonts w:ascii="Calisto MT" w:eastAsia="Calisto MT" w:hAnsi="Calisto MT" w:cs="Times New Roman"/>
          <w:sz w:val="24"/>
          <w:szCs w:val="24"/>
          <w:lang w:val="en-US"/>
        </w:rPr>
        <w:t>O</w:t>
      </w:r>
      <w:r>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Pr>
          <w:rFonts w:ascii="Calisto MT" w:eastAsia="Calisto MT" w:hAnsi="Calisto MT" w:cs="Times New Roman"/>
          <w:sz w:val="24"/>
          <w:szCs w:val="24"/>
          <w:lang w:val="en-US"/>
        </w:rPr>
        <w:t xml:space="preserve">5: </w:t>
      </w:r>
      <w:r w:rsidR="00D739DB" w:rsidRPr="00D739DB">
        <w:rPr>
          <w:rFonts w:ascii="Calisto MT" w:eastAsia="Calisto MT" w:hAnsi="Calisto MT" w:cs="Times New Roman"/>
          <w:sz w:val="24"/>
          <w:szCs w:val="24"/>
          <w:lang w:val="en-US"/>
        </w:rPr>
        <w:t>Perception of Judicial Independence and Impartiality Improved</w:t>
      </w:r>
      <w:bookmarkEnd w:id="23"/>
      <w:r w:rsidR="00D739DB" w:rsidRPr="00D739DB">
        <w:rPr>
          <w:rFonts w:ascii="Calisto MT" w:eastAsia="Calisto MT" w:hAnsi="Calisto MT" w:cs="Times New Roman"/>
          <w:sz w:val="24"/>
          <w:szCs w:val="24"/>
          <w:lang w:val="en-US"/>
        </w:rPr>
        <w:t xml:space="preserve"> </w:t>
      </w:r>
    </w:p>
    <w:p w14:paraId="5C6B5F98" w14:textId="251023F7" w:rsidR="00D739DB" w:rsidRPr="00686701" w:rsidRDefault="00D739DB" w:rsidP="00D739DB">
      <w:pPr>
        <w:spacing w:line="276" w:lineRule="auto"/>
        <w:jc w:val="both"/>
        <w:rPr>
          <w:rFonts w:ascii="Calisto MT" w:hAnsi="Calisto MT" w:cstheme="minorHAnsi"/>
        </w:rPr>
      </w:pPr>
      <w:r w:rsidRPr="00EE3A9F">
        <w:rPr>
          <w:rFonts w:ascii="Calisto MT" w:hAnsi="Calisto MT"/>
          <w:sz w:val="24"/>
          <w:szCs w:val="24"/>
        </w:rPr>
        <w:t xml:space="preserve">In recent years, there has been significant efforts made to improve the perception of the public of the independence and impartiality of the judiciary. Negative perception of the judiciary has implications for not just peace and security but also for those with business interests. In order to improve the confidence of the general public and investors in the system, the Judiciary must undergo significant changes in order to capture a public perception of independence, impartiality, </w:t>
      </w:r>
      <w:r w:rsidR="0054294A">
        <w:rPr>
          <w:rFonts w:ascii="Calisto MT" w:hAnsi="Calisto MT"/>
          <w:sz w:val="24"/>
          <w:szCs w:val="24"/>
        </w:rPr>
        <w:t>equal</w:t>
      </w:r>
      <w:r w:rsidRPr="00EE3A9F">
        <w:rPr>
          <w:rFonts w:ascii="Calisto MT" w:hAnsi="Calisto MT"/>
          <w:sz w:val="24"/>
          <w:szCs w:val="24"/>
        </w:rPr>
        <w:t xml:space="preserve"> justice, and equality. This may be achieved through a robust communication and information management system, and effective stakeholder</w:t>
      </w:r>
      <w:r w:rsidR="00EE3A9F" w:rsidRPr="00EE3A9F">
        <w:rPr>
          <w:rFonts w:ascii="Calisto MT" w:hAnsi="Calisto MT" w:cstheme="minorHAnsi"/>
          <w:sz w:val="24"/>
          <w:szCs w:val="24"/>
        </w:rPr>
        <w:t xml:space="preserve"> </w:t>
      </w:r>
      <w:r w:rsidRPr="00EE3A9F">
        <w:rPr>
          <w:rFonts w:ascii="Calisto MT" w:hAnsi="Calisto MT"/>
          <w:sz w:val="24"/>
          <w:szCs w:val="24"/>
        </w:rPr>
        <w:t>engagement. It is critical to communicate the successes, challenges, and certain internal elements of the Judiciary to provide the public a perception of a transparent and trustworthy justice sector. Establishing public confidence in the justice sector will contribute to instilling trust from the commercial community</w:t>
      </w:r>
      <w:r w:rsidRPr="00686701">
        <w:rPr>
          <w:rFonts w:ascii="Calisto MT" w:hAnsi="Calisto MT"/>
        </w:rPr>
        <w:t>.</w:t>
      </w:r>
    </w:p>
    <w:p w14:paraId="1E3F34C5" w14:textId="77777777" w:rsidR="00D739DB" w:rsidRPr="00686701" w:rsidRDefault="00D739DB" w:rsidP="00D739DB">
      <w:pPr>
        <w:spacing w:line="276" w:lineRule="auto"/>
        <w:jc w:val="both"/>
        <w:rPr>
          <w:rFonts w:ascii="Calisto MT" w:hAnsi="Calisto MT" w:cstheme="minorHAnsi"/>
        </w:rPr>
      </w:pPr>
    </w:p>
    <w:tbl>
      <w:tblPr>
        <w:tblStyle w:val="TableGrid"/>
        <w:tblW w:w="9930" w:type="dxa"/>
        <w:tblLayout w:type="fixed"/>
        <w:tblLook w:val="04A0" w:firstRow="1" w:lastRow="0" w:firstColumn="1" w:lastColumn="0" w:noHBand="0" w:noVBand="1"/>
      </w:tblPr>
      <w:tblGrid>
        <w:gridCol w:w="2965"/>
        <w:gridCol w:w="3587"/>
        <w:gridCol w:w="3378"/>
      </w:tblGrid>
      <w:tr w:rsidR="00D739DB" w:rsidRPr="00686701" w14:paraId="70DE634D" w14:textId="77777777" w:rsidTr="00B62F30">
        <w:tc>
          <w:tcPr>
            <w:tcW w:w="2965" w:type="dxa"/>
            <w:shd w:val="clear" w:color="auto" w:fill="DEEAF6" w:themeFill="accent5" w:themeFillTint="33"/>
          </w:tcPr>
          <w:p w14:paraId="79D82847" w14:textId="77777777" w:rsidR="00D739DB" w:rsidRPr="00686701" w:rsidRDefault="00D739DB" w:rsidP="00B62F30">
            <w:pPr>
              <w:spacing w:line="276" w:lineRule="auto"/>
              <w:jc w:val="center"/>
              <w:rPr>
                <w:rFonts w:ascii="Calisto MT" w:hAnsi="Calisto MT" w:cstheme="minorHAnsi"/>
              </w:rPr>
            </w:pPr>
            <w:r w:rsidRPr="00686701">
              <w:rPr>
                <w:rFonts w:ascii="Calisto MT" w:hAnsi="Calisto MT" w:cstheme="minorHAnsi"/>
              </w:rPr>
              <w:t>Output</w:t>
            </w:r>
          </w:p>
        </w:tc>
        <w:tc>
          <w:tcPr>
            <w:tcW w:w="3587" w:type="dxa"/>
            <w:shd w:val="clear" w:color="auto" w:fill="DEEAF6" w:themeFill="accent5" w:themeFillTint="33"/>
          </w:tcPr>
          <w:p w14:paraId="748E2D44" w14:textId="77777777" w:rsidR="00D739DB" w:rsidRPr="00686701" w:rsidRDefault="00D739DB"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78" w:type="dxa"/>
            <w:shd w:val="clear" w:color="auto" w:fill="DEEAF6" w:themeFill="accent5" w:themeFillTint="33"/>
          </w:tcPr>
          <w:p w14:paraId="0D6B851D" w14:textId="77777777" w:rsidR="00D739DB" w:rsidRPr="00686701" w:rsidRDefault="00D739DB"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D739DB" w:rsidRPr="00686701" w14:paraId="6952FF01" w14:textId="77777777" w:rsidTr="00B62F30">
        <w:trPr>
          <w:trHeight w:val="728"/>
        </w:trPr>
        <w:tc>
          <w:tcPr>
            <w:tcW w:w="2965" w:type="dxa"/>
            <w:vMerge w:val="restart"/>
          </w:tcPr>
          <w:p w14:paraId="1E9482E7" w14:textId="77777777" w:rsidR="00D739DB" w:rsidRPr="00686701" w:rsidRDefault="00D739DB" w:rsidP="00B62F30">
            <w:pPr>
              <w:pStyle w:val="NoSpacing"/>
              <w:spacing w:line="360" w:lineRule="auto"/>
              <w:jc w:val="center"/>
              <w:rPr>
                <w:rFonts w:ascii="Calisto MT" w:hAnsi="Calisto MT" w:cstheme="minorHAnsi"/>
                <w:b/>
                <w:bCs/>
                <w:i w:val="0"/>
                <w:iCs w:val="0"/>
              </w:rPr>
            </w:pPr>
            <w:r w:rsidRPr="00686701">
              <w:rPr>
                <w:rFonts w:ascii="Calisto MT" w:hAnsi="Calisto MT" w:cstheme="minorHAnsi"/>
                <w:b/>
                <w:bCs/>
                <w:i w:val="0"/>
                <w:iCs w:val="0"/>
              </w:rPr>
              <w:t xml:space="preserve"> </w:t>
            </w:r>
          </w:p>
          <w:p w14:paraId="426E8A32" w14:textId="77777777" w:rsidR="00D739DB" w:rsidRPr="00686701" w:rsidRDefault="00D739DB" w:rsidP="00B62F30">
            <w:pPr>
              <w:pStyle w:val="NoSpacing"/>
              <w:spacing w:line="360" w:lineRule="auto"/>
              <w:jc w:val="center"/>
              <w:rPr>
                <w:rFonts w:ascii="Calisto MT" w:hAnsi="Calisto MT" w:cstheme="minorHAnsi"/>
                <w:b/>
                <w:bCs/>
                <w:i w:val="0"/>
                <w:iCs w:val="0"/>
              </w:rPr>
            </w:pPr>
          </w:p>
          <w:p w14:paraId="25B8756F" w14:textId="77777777" w:rsidR="00D739DB" w:rsidRPr="009900D1" w:rsidRDefault="00D739DB" w:rsidP="00B62F30">
            <w:pPr>
              <w:widowControl w:val="0"/>
              <w:ind w:left="240" w:right="237"/>
              <w:jc w:val="both"/>
              <w:outlineLvl w:val="2"/>
              <w:rPr>
                <w:rFonts w:ascii="Calisto MT" w:eastAsia="Calisto MT" w:hAnsi="Calisto MT" w:cs="Times New Roman"/>
                <w:sz w:val="24"/>
                <w:szCs w:val="24"/>
                <w:lang w:val="en-US"/>
              </w:rPr>
            </w:pPr>
            <w:bookmarkStart w:id="24" w:name="_Toc144664159"/>
            <w:r w:rsidRPr="009900D1">
              <w:rPr>
                <w:rFonts w:ascii="Calisto MT" w:eastAsia="Calisto MT" w:hAnsi="Calisto MT" w:cs="Times New Roman"/>
                <w:sz w:val="24"/>
                <w:szCs w:val="24"/>
                <w:lang w:val="en-US"/>
              </w:rPr>
              <w:lastRenderedPageBreak/>
              <w:t>Perception of Judicial Independence and Impartiality Improved</w:t>
            </w:r>
            <w:bookmarkEnd w:id="24"/>
            <w:r w:rsidRPr="009900D1">
              <w:rPr>
                <w:rFonts w:ascii="Calisto MT" w:eastAsia="Calisto MT" w:hAnsi="Calisto MT" w:cs="Times New Roman"/>
                <w:sz w:val="24"/>
                <w:szCs w:val="24"/>
                <w:lang w:val="en-US"/>
              </w:rPr>
              <w:t xml:space="preserve"> </w:t>
            </w:r>
          </w:p>
          <w:p w14:paraId="307DF1ED" w14:textId="77777777" w:rsidR="00D739DB" w:rsidRPr="00686701" w:rsidRDefault="00D739DB" w:rsidP="00B62F30">
            <w:pPr>
              <w:pStyle w:val="NoSpacing"/>
              <w:spacing w:line="360" w:lineRule="auto"/>
              <w:jc w:val="center"/>
              <w:rPr>
                <w:rFonts w:ascii="Calisto MT" w:hAnsi="Calisto MT" w:cstheme="minorHAnsi"/>
                <w:b/>
                <w:bCs/>
                <w:i w:val="0"/>
                <w:iCs w:val="0"/>
              </w:rPr>
            </w:pPr>
          </w:p>
        </w:tc>
        <w:tc>
          <w:tcPr>
            <w:tcW w:w="3587" w:type="dxa"/>
          </w:tcPr>
          <w:p w14:paraId="6AB6D954" w14:textId="77777777" w:rsidR="00D739DB" w:rsidRPr="00686701" w:rsidRDefault="00D739DB" w:rsidP="00B62F30">
            <w:pPr>
              <w:pStyle w:val="NoSpacing"/>
              <w:rPr>
                <w:rFonts w:ascii="Calisto MT" w:eastAsia="Calisto MT" w:hAnsi="Calisto MT" w:cs="Calisto MT"/>
                <w:i w:val="0"/>
                <w:iCs w:val="0"/>
              </w:rPr>
            </w:pPr>
            <w:r w:rsidRPr="00686701">
              <w:rPr>
                <w:rFonts w:ascii="Calisto MT" w:hAnsi="Calisto MT"/>
                <w:i w:val="0"/>
                <w:iCs w:val="0"/>
              </w:rPr>
              <w:lastRenderedPageBreak/>
              <w:t xml:space="preserve">Introduce and roll-out a comprehensive communication strategy that will target all stakeholders with the aim of constantly engaging and informing </w:t>
            </w:r>
            <w:r w:rsidRPr="00686701">
              <w:rPr>
                <w:rFonts w:ascii="Calisto MT" w:hAnsi="Calisto MT"/>
                <w:i w:val="0"/>
                <w:iCs w:val="0"/>
              </w:rPr>
              <w:lastRenderedPageBreak/>
              <w:t>them on activities undertaken by justice sector actors</w:t>
            </w:r>
          </w:p>
        </w:tc>
        <w:tc>
          <w:tcPr>
            <w:tcW w:w="3378" w:type="dxa"/>
          </w:tcPr>
          <w:p w14:paraId="03BC4941" w14:textId="77777777" w:rsidR="00D739DB" w:rsidRPr="00686701" w:rsidRDefault="00D739DB" w:rsidP="00B62F30">
            <w:pPr>
              <w:pStyle w:val="NoSpacing"/>
              <w:rPr>
                <w:rFonts w:ascii="Calisto MT" w:hAnsi="Calisto MT" w:cstheme="minorHAnsi"/>
                <w:i w:val="0"/>
                <w:iCs w:val="0"/>
              </w:rPr>
            </w:pPr>
            <w:r w:rsidRPr="00686701">
              <w:rPr>
                <w:rFonts w:ascii="Calisto MT" w:hAnsi="Calisto MT"/>
                <w:i w:val="0"/>
                <w:iCs w:val="0"/>
              </w:rPr>
              <w:lastRenderedPageBreak/>
              <w:t>Availability and roll-out of a comprehensive communications strategy</w:t>
            </w:r>
          </w:p>
        </w:tc>
      </w:tr>
      <w:tr w:rsidR="00D739DB" w:rsidRPr="00686701" w14:paraId="09369564" w14:textId="77777777" w:rsidTr="00B62F30">
        <w:trPr>
          <w:trHeight w:val="620"/>
        </w:trPr>
        <w:tc>
          <w:tcPr>
            <w:tcW w:w="2965" w:type="dxa"/>
            <w:vMerge/>
          </w:tcPr>
          <w:p w14:paraId="300DB2A4" w14:textId="77777777" w:rsidR="00D739DB" w:rsidRPr="00686701" w:rsidRDefault="00D739DB" w:rsidP="00B62F30">
            <w:pPr>
              <w:pStyle w:val="NoSpacing"/>
              <w:rPr>
                <w:rFonts w:ascii="Calisto MT" w:eastAsia="Calisto MT" w:hAnsi="Calisto MT"/>
                <w:i w:val="0"/>
                <w:iCs w:val="0"/>
              </w:rPr>
            </w:pPr>
          </w:p>
        </w:tc>
        <w:tc>
          <w:tcPr>
            <w:tcW w:w="3587" w:type="dxa"/>
          </w:tcPr>
          <w:p w14:paraId="188AF8ED"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Organise events (seminars, workshops) for judiciary and business community (Sierra Leone Chamber of Commerce Industry and Agriculture, SLIEPA, Bankers Association, Judiciary and lawyers)</w:t>
            </w:r>
          </w:p>
        </w:tc>
        <w:tc>
          <w:tcPr>
            <w:tcW w:w="3378" w:type="dxa"/>
          </w:tcPr>
          <w:p w14:paraId="267C4A2E"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Number of public events organised</w:t>
            </w:r>
          </w:p>
        </w:tc>
      </w:tr>
      <w:tr w:rsidR="00D739DB" w:rsidRPr="00686701" w14:paraId="5508C2D4" w14:textId="77777777" w:rsidTr="00B62F30">
        <w:trPr>
          <w:trHeight w:val="620"/>
        </w:trPr>
        <w:tc>
          <w:tcPr>
            <w:tcW w:w="2965" w:type="dxa"/>
            <w:vMerge/>
          </w:tcPr>
          <w:p w14:paraId="0E0DC62B" w14:textId="77777777" w:rsidR="00D739DB" w:rsidRPr="00686701" w:rsidRDefault="00D739DB" w:rsidP="00B62F30">
            <w:pPr>
              <w:pStyle w:val="NoSpacing"/>
              <w:rPr>
                <w:rFonts w:ascii="Calisto MT" w:eastAsia="Calisto MT" w:hAnsi="Calisto MT"/>
                <w:i w:val="0"/>
                <w:iCs w:val="0"/>
              </w:rPr>
            </w:pPr>
          </w:p>
        </w:tc>
        <w:tc>
          <w:tcPr>
            <w:tcW w:w="3587" w:type="dxa"/>
          </w:tcPr>
          <w:p w14:paraId="417812DF"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Introduce Open House – at MoJ, Police, Courts or career days, “letting the Public have a view of what is going on inside and the challenges that may be faced within these institutions</w:t>
            </w:r>
          </w:p>
        </w:tc>
        <w:tc>
          <w:tcPr>
            <w:tcW w:w="3378" w:type="dxa"/>
          </w:tcPr>
          <w:p w14:paraId="3678D825"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Number of activities organised for media practitioners</w:t>
            </w:r>
          </w:p>
        </w:tc>
      </w:tr>
      <w:tr w:rsidR="00D739DB" w:rsidRPr="00686701" w14:paraId="06CFF53A" w14:textId="77777777" w:rsidTr="00B62F30">
        <w:trPr>
          <w:trHeight w:val="620"/>
        </w:trPr>
        <w:tc>
          <w:tcPr>
            <w:tcW w:w="2965" w:type="dxa"/>
            <w:vMerge/>
          </w:tcPr>
          <w:p w14:paraId="4C27327B" w14:textId="77777777" w:rsidR="00D739DB" w:rsidRPr="00686701" w:rsidRDefault="00D739DB" w:rsidP="00B62F30">
            <w:pPr>
              <w:pStyle w:val="NoSpacing"/>
              <w:rPr>
                <w:rFonts w:ascii="Calisto MT" w:eastAsia="Calisto MT" w:hAnsi="Calisto MT"/>
                <w:i w:val="0"/>
                <w:iCs w:val="0"/>
              </w:rPr>
            </w:pPr>
          </w:p>
        </w:tc>
        <w:tc>
          <w:tcPr>
            <w:tcW w:w="3587" w:type="dxa"/>
          </w:tcPr>
          <w:p w14:paraId="16C86F01"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Organise activities (training and workshop) for media practitioners on reporting court procedure and judgments</w:t>
            </w:r>
          </w:p>
        </w:tc>
        <w:tc>
          <w:tcPr>
            <w:tcW w:w="3378" w:type="dxa"/>
          </w:tcPr>
          <w:p w14:paraId="2257366F"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Number of Judgments published online</w:t>
            </w:r>
          </w:p>
        </w:tc>
      </w:tr>
      <w:tr w:rsidR="00D739DB" w:rsidRPr="00686701" w14:paraId="7141D012" w14:textId="77777777" w:rsidTr="00B62F30">
        <w:trPr>
          <w:trHeight w:val="620"/>
        </w:trPr>
        <w:tc>
          <w:tcPr>
            <w:tcW w:w="2965" w:type="dxa"/>
            <w:vMerge/>
          </w:tcPr>
          <w:p w14:paraId="72FF6EAF" w14:textId="77777777" w:rsidR="00D739DB" w:rsidRPr="00686701" w:rsidRDefault="00D739DB" w:rsidP="00B62F30">
            <w:pPr>
              <w:pStyle w:val="NoSpacing"/>
              <w:rPr>
                <w:rFonts w:ascii="Calisto MT" w:eastAsia="Calisto MT" w:hAnsi="Calisto MT"/>
                <w:i w:val="0"/>
                <w:iCs w:val="0"/>
              </w:rPr>
            </w:pPr>
          </w:p>
        </w:tc>
        <w:tc>
          <w:tcPr>
            <w:tcW w:w="3587" w:type="dxa"/>
          </w:tcPr>
          <w:p w14:paraId="4C462DC1"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Extend the FTCC website to include the rest of the Judiciary</w:t>
            </w:r>
          </w:p>
        </w:tc>
        <w:tc>
          <w:tcPr>
            <w:tcW w:w="3378" w:type="dxa"/>
          </w:tcPr>
          <w:p w14:paraId="3B561A75"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Number of initiated piloted</w:t>
            </w:r>
          </w:p>
        </w:tc>
      </w:tr>
      <w:tr w:rsidR="00D739DB" w:rsidRPr="00686701" w14:paraId="7EF88865" w14:textId="77777777" w:rsidTr="00B62F30">
        <w:trPr>
          <w:trHeight w:val="620"/>
        </w:trPr>
        <w:tc>
          <w:tcPr>
            <w:tcW w:w="2965" w:type="dxa"/>
            <w:vMerge/>
          </w:tcPr>
          <w:p w14:paraId="04D82D04" w14:textId="77777777" w:rsidR="00D739DB" w:rsidRPr="00686701" w:rsidRDefault="00D739DB" w:rsidP="00B62F30">
            <w:pPr>
              <w:pStyle w:val="NoSpacing"/>
              <w:rPr>
                <w:rFonts w:ascii="Calisto MT" w:eastAsia="Calisto MT" w:hAnsi="Calisto MT"/>
                <w:i w:val="0"/>
                <w:iCs w:val="0"/>
              </w:rPr>
            </w:pPr>
          </w:p>
        </w:tc>
        <w:tc>
          <w:tcPr>
            <w:tcW w:w="3587" w:type="dxa"/>
          </w:tcPr>
          <w:p w14:paraId="7443AA46"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Establish an efficient case management system with the general public having access to details of cases and their distribution and management</w:t>
            </w:r>
          </w:p>
        </w:tc>
        <w:tc>
          <w:tcPr>
            <w:tcW w:w="3378" w:type="dxa"/>
          </w:tcPr>
          <w:p w14:paraId="62E825A1"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Action plan developed and backlog reduced at the FTCC</w:t>
            </w:r>
          </w:p>
        </w:tc>
      </w:tr>
      <w:tr w:rsidR="00D739DB" w:rsidRPr="00686701" w14:paraId="1925F93B" w14:textId="77777777" w:rsidTr="00B62F30">
        <w:trPr>
          <w:trHeight w:val="620"/>
        </w:trPr>
        <w:tc>
          <w:tcPr>
            <w:tcW w:w="2965" w:type="dxa"/>
            <w:vMerge/>
          </w:tcPr>
          <w:p w14:paraId="1F959503" w14:textId="77777777" w:rsidR="00D739DB" w:rsidRPr="00686701" w:rsidRDefault="00D739DB" w:rsidP="00B62F30">
            <w:pPr>
              <w:pStyle w:val="NoSpacing"/>
              <w:rPr>
                <w:rFonts w:ascii="Calisto MT" w:eastAsia="Calisto MT" w:hAnsi="Calisto MT"/>
                <w:i w:val="0"/>
                <w:iCs w:val="0"/>
              </w:rPr>
            </w:pPr>
          </w:p>
        </w:tc>
        <w:tc>
          <w:tcPr>
            <w:tcW w:w="3587" w:type="dxa"/>
          </w:tcPr>
          <w:p w14:paraId="4882538E"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Develop and implement action plan to improve performance of Commercial Court and address backlog</w:t>
            </w:r>
          </w:p>
        </w:tc>
        <w:tc>
          <w:tcPr>
            <w:tcW w:w="3378" w:type="dxa"/>
          </w:tcPr>
          <w:p w14:paraId="4ACC42A8"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Publication of Law Reports</w:t>
            </w:r>
          </w:p>
        </w:tc>
      </w:tr>
      <w:tr w:rsidR="00D739DB" w:rsidRPr="00686701" w14:paraId="41FEEE1E" w14:textId="77777777" w:rsidTr="00B62F30">
        <w:trPr>
          <w:trHeight w:val="620"/>
        </w:trPr>
        <w:tc>
          <w:tcPr>
            <w:tcW w:w="2965" w:type="dxa"/>
          </w:tcPr>
          <w:p w14:paraId="60D709E0" w14:textId="77777777" w:rsidR="00D739DB" w:rsidRPr="00686701" w:rsidRDefault="00D739DB" w:rsidP="00B62F30">
            <w:pPr>
              <w:pStyle w:val="NoSpacing"/>
              <w:rPr>
                <w:rFonts w:ascii="Calisto MT" w:eastAsia="Calisto MT" w:hAnsi="Calisto MT"/>
                <w:i w:val="0"/>
                <w:iCs w:val="0"/>
              </w:rPr>
            </w:pPr>
          </w:p>
        </w:tc>
        <w:tc>
          <w:tcPr>
            <w:tcW w:w="3587" w:type="dxa"/>
          </w:tcPr>
          <w:p w14:paraId="34A2AE1E"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Online updates and summary of important judgments and decisions, particularly those from the FTCC to be published on website</w:t>
            </w:r>
          </w:p>
        </w:tc>
        <w:tc>
          <w:tcPr>
            <w:tcW w:w="3378" w:type="dxa"/>
          </w:tcPr>
          <w:p w14:paraId="5FFE8346" w14:textId="77777777" w:rsidR="00D739DB" w:rsidRPr="00686701" w:rsidRDefault="00D739DB" w:rsidP="00B62F30">
            <w:pPr>
              <w:pStyle w:val="NoSpacing"/>
              <w:rPr>
                <w:rFonts w:ascii="Calisto MT" w:hAnsi="Calisto MT"/>
                <w:i w:val="0"/>
                <w:iCs w:val="0"/>
              </w:rPr>
            </w:pPr>
            <w:r w:rsidRPr="00686701">
              <w:rPr>
                <w:rFonts w:ascii="Calisto MT" w:hAnsi="Calisto MT"/>
                <w:i w:val="0"/>
                <w:iCs w:val="0"/>
              </w:rPr>
              <w:t>Publications that inform the public about the Judiciary and justice sector</w:t>
            </w:r>
          </w:p>
        </w:tc>
      </w:tr>
    </w:tbl>
    <w:p w14:paraId="6C01DEFF" w14:textId="77777777" w:rsidR="00D739DB" w:rsidRPr="00686701" w:rsidRDefault="00D739DB" w:rsidP="00D739DB">
      <w:pPr>
        <w:spacing w:line="276" w:lineRule="auto"/>
        <w:jc w:val="both"/>
        <w:rPr>
          <w:rFonts w:ascii="Calisto MT" w:hAnsi="Calisto MT" w:cstheme="minorHAnsi"/>
        </w:rPr>
      </w:pPr>
    </w:p>
    <w:p w14:paraId="1ED4BE45" w14:textId="77777777" w:rsidR="00D739DB" w:rsidRPr="00686701" w:rsidRDefault="00D739DB" w:rsidP="00D739DB">
      <w:pPr>
        <w:spacing w:line="276" w:lineRule="auto"/>
        <w:jc w:val="both"/>
        <w:rPr>
          <w:rFonts w:ascii="Calisto MT" w:hAnsi="Calisto MT" w:cstheme="minorHAnsi"/>
        </w:rPr>
      </w:pPr>
    </w:p>
    <w:p w14:paraId="21468CA9" w14:textId="77777777" w:rsidR="00D739DB" w:rsidRPr="00686701" w:rsidRDefault="00D739DB" w:rsidP="00B65D8E">
      <w:pPr>
        <w:spacing w:line="276" w:lineRule="auto"/>
        <w:jc w:val="both"/>
        <w:rPr>
          <w:rFonts w:ascii="Calisto MT" w:hAnsi="Calisto MT"/>
          <w:color w:val="0070C0"/>
        </w:rPr>
      </w:pPr>
    </w:p>
    <w:p w14:paraId="484BEEBE" w14:textId="77777777" w:rsidR="006B75AF" w:rsidRDefault="008348EF" w:rsidP="008C49FE">
      <w:pPr>
        <w:widowControl w:val="0"/>
        <w:ind w:left="240" w:right="237"/>
        <w:jc w:val="both"/>
        <w:outlineLvl w:val="2"/>
        <w:rPr>
          <w:rFonts w:ascii="Calisto MT" w:hAnsi="Calisto MT" w:cstheme="minorHAnsi"/>
          <w:sz w:val="24"/>
          <w:szCs w:val="24"/>
        </w:rPr>
      </w:pPr>
      <w:bookmarkStart w:id="25" w:name="_Toc144664160"/>
      <w:r w:rsidRPr="00714BEA">
        <w:rPr>
          <w:rFonts w:ascii="Calisto MT" w:hAnsi="Calisto MT" w:cstheme="minorHAnsi"/>
          <w:sz w:val="24"/>
          <w:szCs w:val="24"/>
        </w:rPr>
        <w:t xml:space="preserve">Strategic Objective 2: </w:t>
      </w:r>
      <w:r w:rsidR="00346811" w:rsidRPr="00714BEA">
        <w:rPr>
          <w:rFonts w:ascii="Calisto MT" w:hAnsi="Calisto MT" w:cstheme="minorHAnsi"/>
          <w:sz w:val="24"/>
          <w:szCs w:val="24"/>
        </w:rPr>
        <w:t>Improved Case Management Infrastructure and Expedited Justice Systems</w:t>
      </w:r>
      <w:bookmarkEnd w:id="25"/>
    </w:p>
    <w:p w14:paraId="5688704B" w14:textId="3D0A1ECA" w:rsidR="00346811" w:rsidRPr="00714BEA" w:rsidRDefault="00346811" w:rsidP="008C49FE">
      <w:pPr>
        <w:widowControl w:val="0"/>
        <w:ind w:left="240" w:right="237"/>
        <w:jc w:val="both"/>
        <w:outlineLvl w:val="2"/>
        <w:rPr>
          <w:rFonts w:ascii="Calisto MT" w:eastAsia="Calisto MT" w:hAnsi="Calisto MT" w:cs="Times New Roman"/>
          <w:sz w:val="24"/>
          <w:szCs w:val="24"/>
          <w:lang w:val="en-US"/>
        </w:rPr>
      </w:pPr>
      <w:r w:rsidRPr="00714BEA">
        <w:rPr>
          <w:rFonts w:ascii="Calisto MT" w:hAnsi="Calisto MT" w:cstheme="minorHAnsi"/>
          <w:sz w:val="24"/>
          <w:szCs w:val="24"/>
        </w:rPr>
        <w:t xml:space="preserve"> </w:t>
      </w:r>
    </w:p>
    <w:p w14:paraId="3931003E" w14:textId="77777777" w:rsidR="008C49FE" w:rsidRDefault="00346811" w:rsidP="008C49FE">
      <w:pPr>
        <w:spacing w:line="360" w:lineRule="auto"/>
        <w:jc w:val="both"/>
        <w:rPr>
          <w:rFonts w:ascii="Calisto MT" w:hAnsi="Calisto MT"/>
          <w:sz w:val="24"/>
          <w:szCs w:val="24"/>
        </w:rPr>
      </w:pPr>
      <w:r w:rsidRPr="00686701">
        <w:rPr>
          <w:rFonts w:ascii="Calisto MT" w:hAnsi="Calisto MT"/>
          <w:sz w:val="24"/>
          <w:szCs w:val="24"/>
        </w:rPr>
        <w:t>Justice</w:t>
      </w:r>
      <w:r w:rsidRPr="00686701">
        <w:rPr>
          <w:rFonts w:ascii="Calisto MT" w:hAnsi="Calisto MT"/>
          <w:spacing w:val="43"/>
          <w:sz w:val="24"/>
          <w:szCs w:val="24"/>
        </w:rPr>
        <w:t xml:space="preserve"> </w:t>
      </w:r>
      <w:r w:rsidRPr="00686701">
        <w:rPr>
          <w:rFonts w:ascii="Calisto MT" w:hAnsi="Calisto MT"/>
          <w:sz w:val="24"/>
          <w:szCs w:val="24"/>
        </w:rPr>
        <w:t>delivery</w:t>
      </w:r>
      <w:r w:rsidRPr="00686701">
        <w:rPr>
          <w:rFonts w:ascii="Calisto MT" w:hAnsi="Calisto MT"/>
          <w:spacing w:val="43"/>
          <w:sz w:val="24"/>
          <w:szCs w:val="24"/>
        </w:rPr>
        <w:t xml:space="preserve"> </w:t>
      </w:r>
      <w:r w:rsidRPr="00686701">
        <w:rPr>
          <w:rFonts w:ascii="Calisto MT" w:hAnsi="Calisto MT"/>
          <w:sz w:val="24"/>
          <w:szCs w:val="24"/>
        </w:rPr>
        <w:t>is</w:t>
      </w:r>
      <w:r w:rsidRPr="00686701">
        <w:rPr>
          <w:rFonts w:ascii="Calisto MT" w:hAnsi="Calisto MT"/>
          <w:spacing w:val="44"/>
          <w:sz w:val="24"/>
          <w:szCs w:val="24"/>
        </w:rPr>
        <w:t xml:space="preserve"> </w:t>
      </w:r>
      <w:r w:rsidRPr="00686701">
        <w:rPr>
          <w:rFonts w:ascii="Calisto MT" w:hAnsi="Calisto MT"/>
          <w:sz w:val="24"/>
          <w:szCs w:val="24"/>
        </w:rPr>
        <w:t>heavily</w:t>
      </w:r>
      <w:r w:rsidRPr="00686701">
        <w:rPr>
          <w:rFonts w:ascii="Calisto MT" w:hAnsi="Calisto MT"/>
          <w:spacing w:val="43"/>
          <w:sz w:val="24"/>
          <w:szCs w:val="24"/>
        </w:rPr>
        <w:t xml:space="preserve"> </w:t>
      </w:r>
      <w:r w:rsidRPr="00686701">
        <w:rPr>
          <w:rFonts w:ascii="Calisto MT" w:hAnsi="Calisto MT"/>
          <w:sz w:val="24"/>
          <w:szCs w:val="24"/>
        </w:rPr>
        <w:t>impacted</w:t>
      </w:r>
      <w:r w:rsidRPr="00686701">
        <w:rPr>
          <w:rFonts w:ascii="Calisto MT" w:hAnsi="Calisto MT"/>
          <w:spacing w:val="44"/>
          <w:sz w:val="24"/>
          <w:szCs w:val="24"/>
        </w:rPr>
        <w:t xml:space="preserve"> </w:t>
      </w:r>
      <w:r w:rsidRPr="00686701">
        <w:rPr>
          <w:rFonts w:ascii="Calisto MT" w:hAnsi="Calisto MT"/>
          <w:sz w:val="24"/>
          <w:szCs w:val="24"/>
        </w:rPr>
        <w:t>by</w:t>
      </w:r>
      <w:r w:rsidRPr="00686701">
        <w:rPr>
          <w:rFonts w:ascii="Calisto MT" w:hAnsi="Calisto MT"/>
          <w:spacing w:val="43"/>
          <w:sz w:val="24"/>
          <w:szCs w:val="24"/>
        </w:rPr>
        <w:t xml:space="preserve"> </w:t>
      </w:r>
      <w:r w:rsidRPr="00686701">
        <w:rPr>
          <w:rFonts w:ascii="Calisto MT" w:hAnsi="Calisto MT"/>
          <w:sz w:val="24"/>
          <w:szCs w:val="24"/>
        </w:rPr>
        <w:t>the</w:t>
      </w:r>
      <w:r w:rsidRPr="00686701">
        <w:rPr>
          <w:rFonts w:ascii="Calisto MT" w:hAnsi="Calisto MT"/>
          <w:spacing w:val="44"/>
          <w:sz w:val="24"/>
          <w:szCs w:val="24"/>
        </w:rPr>
        <w:t xml:space="preserve"> </w:t>
      </w:r>
      <w:r w:rsidRPr="00686701">
        <w:rPr>
          <w:rFonts w:ascii="Calisto MT" w:hAnsi="Calisto MT"/>
          <w:sz w:val="24"/>
          <w:szCs w:val="24"/>
        </w:rPr>
        <w:t>expediency</w:t>
      </w:r>
      <w:r w:rsidRPr="00686701">
        <w:rPr>
          <w:rFonts w:ascii="Calisto MT" w:hAnsi="Calisto MT"/>
          <w:spacing w:val="43"/>
          <w:sz w:val="24"/>
          <w:szCs w:val="24"/>
        </w:rPr>
        <w:t xml:space="preserve"> </w:t>
      </w:r>
      <w:r w:rsidRPr="00686701">
        <w:rPr>
          <w:rFonts w:ascii="Calisto MT" w:hAnsi="Calisto MT"/>
          <w:sz w:val="24"/>
          <w:szCs w:val="24"/>
        </w:rPr>
        <w:t>of</w:t>
      </w:r>
      <w:r w:rsidRPr="00686701">
        <w:rPr>
          <w:rFonts w:ascii="Calisto MT" w:hAnsi="Calisto MT"/>
          <w:spacing w:val="44"/>
          <w:sz w:val="24"/>
          <w:szCs w:val="24"/>
        </w:rPr>
        <w:t xml:space="preserve"> </w:t>
      </w:r>
      <w:r w:rsidRPr="00686701">
        <w:rPr>
          <w:rFonts w:ascii="Calisto MT" w:hAnsi="Calisto MT"/>
          <w:sz w:val="24"/>
          <w:szCs w:val="24"/>
        </w:rPr>
        <w:t>justice.</w:t>
      </w:r>
      <w:r w:rsidRPr="00686701">
        <w:rPr>
          <w:rFonts w:ascii="Calisto MT" w:hAnsi="Calisto MT"/>
          <w:spacing w:val="43"/>
          <w:sz w:val="24"/>
          <w:szCs w:val="24"/>
        </w:rPr>
        <w:t xml:space="preserve"> </w:t>
      </w:r>
      <w:r w:rsidRPr="00686701">
        <w:rPr>
          <w:rFonts w:ascii="Calisto MT" w:hAnsi="Calisto MT"/>
          <w:sz w:val="24"/>
          <w:szCs w:val="24"/>
        </w:rPr>
        <w:t>The</w:t>
      </w:r>
      <w:r w:rsidRPr="00686701">
        <w:rPr>
          <w:rFonts w:ascii="Calisto MT" w:hAnsi="Calisto MT"/>
          <w:spacing w:val="44"/>
          <w:sz w:val="24"/>
          <w:szCs w:val="24"/>
        </w:rPr>
        <w:t xml:space="preserve"> </w:t>
      </w:r>
      <w:r w:rsidRPr="00686701">
        <w:rPr>
          <w:rFonts w:ascii="Calisto MT" w:hAnsi="Calisto MT"/>
          <w:sz w:val="24"/>
          <w:szCs w:val="24"/>
        </w:rPr>
        <w:t>lack</w:t>
      </w:r>
      <w:r w:rsidRPr="00686701">
        <w:rPr>
          <w:rFonts w:ascii="Calisto MT" w:hAnsi="Calisto MT"/>
          <w:spacing w:val="43"/>
          <w:sz w:val="24"/>
          <w:szCs w:val="24"/>
        </w:rPr>
        <w:t xml:space="preserve"> </w:t>
      </w:r>
      <w:r w:rsidRPr="00686701">
        <w:rPr>
          <w:rFonts w:ascii="Calisto MT" w:hAnsi="Calisto MT"/>
          <w:sz w:val="24"/>
          <w:szCs w:val="24"/>
        </w:rPr>
        <w:t>of</w:t>
      </w:r>
      <w:r w:rsidRPr="00686701">
        <w:rPr>
          <w:rFonts w:ascii="Calisto MT" w:hAnsi="Calisto MT"/>
          <w:spacing w:val="44"/>
          <w:sz w:val="24"/>
          <w:szCs w:val="24"/>
        </w:rPr>
        <w:t xml:space="preserve"> </w:t>
      </w:r>
      <w:r w:rsidRPr="00686701">
        <w:rPr>
          <w:rFonts w:ascii="Calisto MT" w:hAnsi="Calisto MT"/>
          <w:sz w:val="24"/>
          <w:szCs w:val="24"/>
        </w:rPr>
        <w:t>expedited justice</w:t>
      </w:r>
      <w:r w:rsidRPr="00686701">
        <w:rPr>
          <w:rFonts w:ascii="Calisto MT" w:hAnsi="Calisto MT"/>
          <w:spacing w:val="10"/>
          <w:sz w:val="24"/>
          <w:szCs w:val="24"/>
        </w:rPr>
        <w:t xml:space="preserve"> </w:t>
      </w:r>
      <w:r w:rsidRPr="00686701">
        <w:rPr>
          <w:rFonts w:ascii="Calisto MT" w:hAnsi="Calisto MT"/>
          <w:sz w:val="24"/>
          <w:szCs w:val="24"/>
        </w:rPr>
        <w:t>does</w:t>
      </w:r>
      <w:r w:rsidRPr="00686701">
        <w:rPr>
          <w:rFonts w:ascii="Calisto MT" w:hAnsi="Calisto MT"/>
          <w:spacing w:val="10"/>
          <w:sz w:val="24"/>
          <w:szCs w:val="24"/>
        </w:rPr>
        <w:t xml:space="preserve"> </w:t>
      </w:r>
      <w:r w:rsidRPr="00686701">
        <w:rPr>
          <w:rFonts w:ascii="Calisto MT" w:hAnsi="Calisto MT"/>
          <w:sz w:val="24"/>
          <w:szCs w:val="24"/>
        </w:rPr>
        <w:t>not</w:t>
      </w:r>
      <w:r w:rsidRPr="00686701">
        <w:rPr>
          <w:rFonts w:ascii="Calisto MT" w:hAnsi="Calisto MT"/>
          <w:spacing w:val="11"/>
          <w:sz w:val="24"/>
          <w:szCs w:val="24"/>
        </w:rPr>
        <w:t xml:space="preserve"> </w:t>
      </w:r>
      <w:r w:rsidRPr="00686701">
        <w:rPr>
          <w:rFonts w:ascii="Calisto MT" w:hAnsi="Calisto MT"/>
          <w:sz w:val="24"/>
          <w:szCs w:val="24"/>
        </w:rPr>
        <w:t>merely</w:t>
      </w:r>
      <w:r w:rsidRPr="00686701">
        <w:rPr>
          <w:rFonts w:ascii="Calisto MT" w:hAnsi="Calisto MT"/>
          <w:spacing w:val="10"/>
          <w:sz w:val="24"/>
          <w:szCs w:val="24"/>
        </w:rPr>
        <w:t xml:space="preserve"> </w:t>
      </w:r>
      <w:r w:rsidRPr="00686701">
        <w:rPr>
          <w:rFonts w:ascii="Calisto MT" w:hAnsi="Calisto MT"/>
          <w:sz w:val="24"/>
          <w:szCs w:val="24"/>
        </w:rPr>
        <w:t>impact</w:t>
      </w:r>
      <w:r w:rsidRPr="00686701">
        <w:rPr>
          <w:rFonts w:ascii="Calisto MT" w:hAnsi="Calisto MT"/>
          <w:spacing w:val="10"/>
          <w:sz w:val="24"/>
          <w:szCs w:val="24"/>
        </w:rPr>
        <w:t xml:space="preserve"> </w:t>
      </w:r>
      <w:r w:rsidRPr="00686701">
        <w:rPr>
          <w:rFonts w:ascii="Calisto MT" w:hAnsi="Calisto MT"/>
          <w:sz w:val="24"/>
          <w:szCs w:val="24"/>
        </w:rPr>
        <w:t>a</w:t>
      </w:r>
      <w:r w:rsidRPr="00686701">
        <w:rPr>
          <w:rFonts w:ascii="Calisto MT" w:hAnsi="Calisto MT"/>
          <w:spacing w:val="11"/>
          <w:sz w:val="24"/>
          <w:szCs w:val="24"/>
        </w:rPr>
        <w:t xml:space="preserve"> </w:t>
      </w:r>
      <w:r w:rsidRPr="00686701">
        <w:rPr>
          <w:rFonts w:ascii="Calisto MT" w:hAnsi="Calisto MT"/>
          <w:sz w:val="24"/>
          <w:szCs w:val="24"/>
        </w:rPr>
        <w:t>single</w:t>
      </w:r>
      <w:r w:rsidRPr="00686701">
        <w:rPr>
          <w:rFonts w:ascii="Calisto MT" w:hAnsi="Calisto MT"/>
          <w:spacing w:val="10"/>
          <w:sz w:val="24"/>
          <w:szCs w:val="24"/>
        </w:rPr>
        <w:t xml:space="preserve"> </w:t>
      </w:r>
      <w:r w:rsidRPr="00686701">
        <w:rPr>
          <w:rFonts w:ascii="Calisto MT" w:hAnsi="Calisto MT"/>
          <w:sz w:val="24"/>
          <w:szCs w:val="24"/>
        </w:rPr>
        <w:t>case,</w:t>
      </w:r>
      <w:r w:rsidRPr="00686701">
        <w:rPr>
          <w:rFonts w:ascii="Calisto MT" w:hAnsi="Calisto MT"/>
          <w:spacing w:val="10"/>
          <w:sz w:val="24"/>
          <w:szCs w:val="24"/>
        </w:rPr>
        <w:t xml:space="preserve"> </w:t>
      </w:r>
      <w:r w:rsidRPr="00686701">
        <w:rPr>
          <w:rFonts w:ascii="Calisto MT" w:hAnsi="Calisto MT"/>
          <w:sz w:val="24"/>
          <w:szCs w:val="24"/>
        </w:rPr>
        <w:t>but</w:t>
      </w:r>
      <w:r w:rsidRPr="00686701">
        <w:rPr>
          <w:rFonts w:ascii="Calisto MT" w:hAnsi="Calisto MT"/>
          <w:spacing w:val="11"/>
          <w:sz w:val="24"/>
          <w:szCs w:val="24"/>
        </w:rPr>
        <w:t xml:space="preserve"> </w:t>
      </w:r>
      <w:r w:rsidRPr="00686701">
        <w:rPr>
          <w:rFonts w:ascii="Calisto MT" w:hAnsi="Calisto MT"/>
          <w:sz w:val="24"/>
          <w:szCs w:val="24"/>
        </w:rPr>
        <w:t>it</w:t>
      </w:r>
      <w:r w:rsidRPr="00686701">
        <w:rPr>
          <w:rFonts w:ascii="Calisto MT" w:hAnsi="Calisto MT"/>
          <w:spacing w:val="10"/>
          <w:sz w:val="24"/>
          <w:szCs w:val="24"/>
        </w:rPr>
        <w:t xml:space="preserve"> </w:t>
      </w:r>
      <w:r w:rsidRPr="00686701">
        <w:rPr>
          <w:rFonts w:ascii="Calisto MT" w:hAnsi="Calisto MT"/>
          <w:sz w:val="24"/>
          <w:szCs w:val="24"/>
        </w:rPr>
        <w:t>will</w:t>
      </w:r>
      <w:r w:rsidRPr="00686701">
        <w:rPr>
          <w:rFonts w:ascii="Calisto MT" w:hAnsi="Calisto MT"/>
          <w:spacing w:val="10"/>
          <w:sz w:val="24"/>
          <w:szCs w:val="24"/>
        </w:rPr>
        <w:t xml:space="preserve"> </w:t>
      </w:r>
      <w:r w:rsidRPr="00686701">
        <w:rPr>
          <w:rFonts w:ascii="Calisto MT" w:hAnsi="Calisto MT"/>
          <w:sz w:val="24"/>
          <w:szCs w:val="24"/>
        </w:rPr>
        <w:t>hamstring</w:t>
      </w:r>
      <w:r w:rsidRPr="00686701">
        <w:rPr>
          <w:rFonts w:ascii="Calisto MT" w:hAnsi="Calisto MT"/>
          <w:spacing w:val="11"/>
          <w:sz w:val="24"/>
          <w:szCs w:val="24"/>
        </w:rPr>
        <w:t xml:space="preserve"> </w:t>
      </w:r>
      <w:r w:rsidRPr="00686701">
        <w:rPr>
          <w:rFonts w:ascii="Calisto MT" w:hAnsi="Calisto MT"/>
          <w:sz w:val="24"/>
          <w:szCs w:val="24"/>
        </w:rPr>
        <w:t>the</w:t>
      </w:r>
      <w:r w:rsidRPr="00686701">
        <w:rPr>
          <w:rFonts w:ascii="Calisto MT" w:hAnsi="Calisto MT"/>
          <w:spacing w:val="10"/>
          <w:sz w:val="24"/>
          <w:szCs w:val="24"/>
        </w:rPr>
        <w:t xml:space="preserve"> </w:t>
      </w:r>
      <w:r w:rsidRPr="00686701">
        <w:rPr>
          <w:rFonts w:ascii="Calisto MT" w:hAnsi="Calisto MT"/>
          <w:sz w:val="24"/>
          <w:szCs w:val="24"/>
        </w:rPr>
        <w:t>entire</w:t>
      </w:r>
      <w:r w:rsidRPr="00686701">
        <w:rPr>
          <w:rFonts w:ascii="Calisto MT" w:hAnsi="Calisto MT"/>
          <w:spacing w:val="10"/>
          <w:sz w:val="24"/>
          <w:szCs w:val="24"/>
        </w:rPr>
        <w:t xml:space="preserve"> </w:t>
      </w:r>
      <w:r w:rsidRPr="00686701">
        <w:rPr>
          <w:rFonts w:ascii="Calisto MT" w:hAnsi="Calisto MT"/>
          <w:sz w:val="24"/>
          <w:szCs w:val="24"/>
        </w:rPr>
        <w:t>judicial</w:t>
      </w:r>
      <w:r w:rsidRPr="00686701">
        <w:rPr>
          <w:rFonts w:ascii="Calisto MT" w:hAnsi="Calisto MT"/>
          <w:spacing w:val="11"/>
          <w:sz w:val="24"/>
          <w:szCs w:val="24"/>
        </w:rPr>
        <w:t xml:space="preserve"> </w:t>
      </w:r>
      <w:r w:rsidRPr="00686701">
        <w:rPr>
          <w:rFonts w:ascii="Calisto MT" w:hAnsi="Calisto MT"/>
          <w:sz w:val="24"/>
          <w:szCs w:val="24"/>
        </w:rPr>
        <w:t>system by</w:t>
      </w:r>
      <w:r w:rsidRPr="00686701">
        <w:rPr>
          <w:rFonts w:ascii="Calisto MT" w:hAnsi="Calisto MT"/>
          <w:spacing w:val="3"/>
          <w:sz w:val="24"/>
          <w:szCs w:val="24"/>
        </w:rPr>
        <w:t xml:space="preserve"> </w:t>
      </w:r>
      <w:r w:rsidRPr="00686701">
        <w:rPr>
          <w:rFonts w:ascii="Calisto MT" w:hAnsi="Calisto MT"/>
          <w:spacing w:val="-1"/>
          <w:sz w:val="24"/>
          <w:szCs w:val="24"/>
        </w:rPr>
        <w:t>over-pressurising</w:t>
      </w:r>
      <w:r w:rsidRPr="00686701">
        <w:rPr>
          <w:rFonts w:ascii="Calisto MT" w:hAnsi="Calisto MT"/>
          <w:spacing w:val="3"/>
          <w:sz w:val="24"/>
          <w:szCs w:val="24"/>
        </w:rPr>
        <w:t xml:space="preserve"> </w:t>
      </w:r>
      <w:r w:rsidRPr="00686701">
        <w:rPr>
          <w:rFonts w:ascii="Calisto MT" w:hAnsi="Calisto MT"/>
          <w:sz w:val="24"/>
          <w:szCs w:val="24"/>
        </w:rPr>
        <w:t>the</w:t>
      </w:r>
      <w:r w:rsidRPr="00686701">
        <w:rPr>
          <w:rFonts w:ascii="Calisto MT" w:hAnsi="Calisto MT"/>
          <w:spacing w:val="3"/>
          <w:sz w:val="24"/>
          <w:szCs w:val="24"/>
        </w:rPr>
        <w:t xml:space="preserve"> </w:t>
      </w:r>
      <w:r w:rsidRPr="00686701">
        <w:rPr>
          <w:rFonts w:ascii="Calisto MT" w:hAnsi="Calisto MT"/>
          <w:sz w:val="24"/>
          <w:szCs w:val="24"/>
        </w:rPr>
        <w:t>justice</w:t>
      </w:r>
      <w:r w:rsidRPr="00686701">
        <w:rPr>
          <w:rFonts w:ascii="Calisto MT" w:hAnsi="Calisto MT"/>
          <w:spacing w:val="3"/>
          <w:sz w:val="24"/>
          <w:szCs w:val="24"/>
        </w:rPr>
        <w:t xml:space="preserve"> </w:t>
      </w:r>
      <w:r w:rsidRPr="00686701">
        <w:rPr>
          <w:rFonts w:ascii="Calisto MT" w:hAnsi="Calisto MT"/>
          <w:sz w:val="24"/>
          <w:szCs w:val="24"/>
        </w:rPr>
        <w:t>sector,</w:t>
      </w:r>
      <w:r w:rsidRPr="00686701">
        <w:rPr>
          <w:rFonts w:ascii="Calisto MT" w:hAnsi="Calisto MT"/>
          <w:spacing w:val="3"/>
          <w:sz w:val="24"/>
          <w:szCs w:val="24"/>
        </w:rPr>
        <w:t xml:space="preserve"> </w:t>
      </w:r>
      <w:r w:rsidRPr="00686701">
        <w:rPr>
          <w:rFonts w:ascii="Calisto MT" w:hAnsi="Calisto MT"/>
          <w:spacing w:val="-1"/>
          <w:sz w:val="24"/>
          <w:szCs w:val="24"/>
        </w:rPr>
        <w:t>causing</w:t>
      </w:r>
      <w:r w:rsidRPr="00686701">
        <w:rPr>
          <w:rFonts w:ascii="Calisto MT" w:hAnsi="Calisto MT"/>
          <w:spacing w:val="4"/>
          <w:sz w:val="24"/>
          <w:szCs w:val="24"/>
        </w:rPr>
        <w:t xml:space="preserve"> </w:t>
      </w:r>
      <w:r w:rsidRPr="00686701">
        <w:rPr>
          <w:rFonts w:ascii="Calisto MT" w:hAnsi="Calisto MT"/>
          <w:sz w:val="24"/>
          <w:szCs w:val="24"/>
        </w:rPr>
        <w:t>significant</w:t>
      </w:r>
      <w:r w:rsidRPr="00686701">
        <w:rPr>
          <w:rFonts w:ascii="Calisto MT" w:hAnsi="Calisto MT"/>
          <w:spacing w:val="3"/>
          <w:sz w:val="24"/>
          <w:szCs w:val="24"/>
        </w:rPr>
        <w:t xml:space="preserve"> </w:t>
      </w:r>
      <w:r w:rsidRPr="00686701">
        <w:rPr>
          <w:rFonts w:ascii="Calisto MT" w:hAnsi="Calisto MT"/>
          <w:sz w:val="24"/>
          <w:szCs w:val="24"/>
        </w:rPr>
        <w:t>discomfort</w:t>
      </w:r>
      <w:r w:rsidRPr="00686701">
        <w:rPr>
          <w:rFonts w:ascii="Calisto MT" w:hAnsi="Calisto MT"/>
          <w:spacing w:val="3"/>
          <w:sz w:val="24"/>
          <w:szCs w:val="24"/>
        </w:rPr>
        <w:t xml:space="preserve"> </w:t>
      </w:r>
      <w:r w:rsidRPr="00686701">
        <w:rPr>
          <w:rFonts w:ascii="Calisto MT" w:hAnsi="Calisto MT"/>
          <w:sz w:val="24"/>
          <w:szCs w:val="24"/>
        </w:rPr>
        <w:t>for</w:t>
      </w:r>
      <w:r w:rsidRPr="00686701">
        <w:rPr>
          <w:rFonts w:ascii="Calisto MT" w:hAnsi="Calisto MT"/>
          <w:spacing w:val="3"/>
          <w:sz w:val="24"/>
          <w:szCs w:val="24"/>
        </w:rPr>
        <w:t xml:space="preserve"> </w:t>
      </w:r>
      <w:r w:rsidRPr="00686701">
        <w:rPr>
          <w:rFonts w:ascii="Calisto MT" w:hAnsi="Calisto MT"/>
          <w:sz w:val="24"/>
          <w:szCs w:val="24"/>
        </w:rPr>
        <w:t>plaintiffs</w:t>
      </w:r>
      <w:r w:rsidRPr="00686701">
        <w:rPr>
          <w:rFonts w:ascii="Calisto MT" w:hAnsi="Calisto MT"/>
          <w:spacing w:val="4"/>
          <w:sz w:val="24"/>
          <w:szCs w:val="24"/>
        </w:rPr>
        <w:t xml:space="preserve"> </w:t>
      </w:r>
      <w:r w:rsidRPr="00686701">
        <w:rPr>
          <w:rFonts w:ascii="Calisto MT" w:hAnsi="Calisto MT"/>
          <w:sz w:val="24"/>
          <w:szCs w:val="24"/>
        </w:rPr>
        <w:t>and</w:t>
      </w:r>
      <w:r w:rsidRPr="00686701">
        <w:rPr>
          <w:rFonts w:ascii="Calisto MT" w:hAnsi="Calisto MT"/>
          <w:spacing w:val="35"/>
          <w:w w:val="99"/>
          <w:sz w:val="24"/>
          <w:szCs w:val="24"/>
        </w:rPr>
        <w:t xml:space="preserve"> </w:t>
      </w:r>
      <w:r w:rsidRPr="00686701">
        <w:rPr>
          <w:rFonts w:ascii="Calisto MT" w:hAnsi="Calisto MT"/>
          <w:sz w:val="24"/>
          <w:szCs w:val="24"/>
        </w:rPr>
        <w:t>victims,</w:t>
      </w:r>
      <w:r w:rsidRPr="00686701">
        <w:rPr>
          <w:rFonts w:ascii="Calisto MT" w:hAnsi="Calisto MT"/>
          <w:spacing w:val="9"/>
          <w:sz w:val="24"/>
          <w:szCs w:val="24"/>
        </w:rPr>
        <w:t xml:space="preserve"> </w:t>
      </w:r>
      <w:r w:rsidRPr="00686701">
        <w:rPr>
          <w:rFonts w:ascii="Calisto MT" w:hAnsi="Calisto MT"/>
          <w:sz w:val="24"/>
          <w:szCs w:val="24"/>
        </w:rPr>
        <w:t>increasing</w:t>
      </w:r>
      <w:r w:rsidRPr="00686701">
        <w:rPr>
          <w:rFonts w:ascii="Calisto MT" w:hAnsi="Calisto MT"/>
          <w:spacing w:val="9"/>
          <w:sz w:val="24"/>
          <w:szCs w:val="24"/>
        </w:rPr>
        <w:t xml:space="preserve"> </w:t>
      </w:r>
      <w:r w:rsidRPr="00686701">
        <w:rPr>
          <w:rFonts w:ascii="Calisto MT" w:hAnsi="Calisto MT"/>
          <w:sz w:val="24"/>
          <w:szCs w:val="24"/>
        </w:rPr>
        <w:t>pressures</w:t>
      </w:r>
      <w:r w:rsidRPr="00686701">
        <w:rPr>
          <w:rFonts w:ascii="Calisto MT" w:hAnsi="Calisto MT"/>
          <w:spacing w:val="10"/>
          <w:sz w:val="24"/>
          <w:szCs w:val="24"/>
        </w:rPr>
        <w:t xml:space="preserve"> </w:t>
      </w:r>
      <w:r w:rsidRPr="00686701">
        <w:rPr>
          <w:rFonts w:ascii="Calisto MT" w:hAnsi="Calisto MT"/>
          <w:sz w:val="24"/>
          <w:szCs w:val="24"/>
        </w:rPr>
        <w:t>on</w:t>
      </w:r>
      <w:r w:rsidRPr="00686701">
        <w:rPr>
          <w:rFonts w:ascii="Calisto MT" w:hAnsi="Calisto MT"/>
          <w:spacing w:val="9"/>
          <w:sz w:val="24"/>
          <w:szCs w:val="24"/>
        </w:rPr>
        <w:t xml:space="preserve"> </w:t>
      </w:r>
      <w:r w:rsidRPr="00686701">
        <w:rPr>
          <w:rFonts w:ascii="Calisto MT" w:hAnsi="Calisto MT"/>
          <w:sz w:val="24"/>
          <w:szCs w:val="24"/>
        </w:rPr>
        <w:t>judges,</w:t>
      </w:r>
      <w:r w:rsidRPr="00686701">
        <w:rPr>
          <w:rFonts w:ascii="Calisto MT" w:hAnsi="Calisto MT"/>
          <w:spacing w:val="10"/>
          <w:sz w:val="24"/>
          <w:szCs w:val="24"/>
        </w:rPr>
        <w:t xml:space="preserve"> </w:t>
      </w:r>
      <w:r w:rsidRPr="00686701">
        <w:rPr>
          <w:rFonts w:ascii="Calisto MT" w:hAnsi="Calisto MT"/>
          <w:sz w:val="24"/>
          <w:szCs w:val="24"/>
        </w:rPr>
        <w:t>and</w:t>
      </w:r>
      <w:r w:rsidRPr="00686701">
        <w:rPr>
          <w:rFonts w:ascii="Calisto MT" w:hAnsi="Calisto MT"/>
          <w:spacing w:val="9"/>
          <w:sz w:val="24"/>
          <w:szCs w:val="24"/>
        </w:rPr>
        <w:t xml:space="preserve"> </w:t>
      </w:r>
      <w:r w:rsidRPr="00686701">
        <w:rPr>
          <w:rFonts w:ascii="Calisto MT" w:hAnsi="Calisto MT"/>
          <w:sz w:val="24"/>
          <w:szCs w:val="24"/>
        </w:rPr>
        <w:t>lengthening</w:t>
      </w:r>
      <w:r w:rsidRPr="00686701">
        <w:rPr>
          <w:rFonts w:ascii="Calisto MT" w:hAnsi="Calisto MT"/>
          <w:spacing w:val="10"/>
          <w:sz w:val="24"/>
          <w:szCs w:val="24"/>
        </w:rPr>
        <w:t xml:space="preserve"> </w:t>
      </w:r>
      <w:r w:rsidRPr="00686701">
        <w:rPr>
          <w:rFonts w:ascii="Calisto MT" w:hAnsi="Calisto MT"/>
          <w:sz w:val="24"/>
          <w:szCs w:val="24"/>
        </w:rPr>
        <w:t>time</w:t>
      </w:r>
      <w:r w:rsidRPr="00686701">
        <w:rPr>
          <w:rFonts w:ascii="Calisto MT" w:hAnsi="Calisto MT"/>
          <w:spacing w:val="9"/>
          <w:sz w:val="24"/>
          <w:szCs w:val="24"/>
        </w:rPr>
        <w:t xml:space="preserve"> </w:t>
      </w:r>
      <w:r w:rsidRPr="00686701">
        <w:rPr>
          <w:rFonts w:ascii="Calisto MT" w:hAnsi="Calisto MT"/>
          <w:sz w:val="24"/>
          <w:szCs w:val="24"/>
        </w:rPr>
        <w:t>served</w:t>
      </w:r>
      <w:r w:rsidRPr="00686701">
        <w:rPr>
          <w:rFonts w:ascii="Calisto MT" w:hAnsi="Calisto MT"/>
          <w:spacing w:val="10"/>
          <w:sz w:val="24"/>
          <w:szCs w:val="24"/>
        </w:rPr>
        <w:t xml:space="preserve"> </w:t>
      </w:r>
      <w:r w:rsidRPr="00686701">
        <w:rPr>
          <w:rFonts w:ascii="Calisto MT" w:hAnsi="Calisto MT"/>
          <w:sz w:val="24"/>
          <w:szCs w:val="24"/>
        </w:rPr>
        <w:t>in</w:t>
      </w:r>
      <w:r w:rsidRPr="00686701">
        <w:rPr>
          <w:rFonts w:ascii="Calisto MT" w:hAnsi="Calisto MT"/>
          <w:spacing w:val="9"/>
          <w:sz w:val="24"/>
          <w:szCs w:val="24"/>
        </w:rPr>
        <w:t xml:space="preserve"> </w:t>
      </w:r>
      <w:r w:rsidRPr="00686701">
        <w:rPr>
          <w:rFonts w:ascii="Calisto MT" w:hAnsi="Calisto MT"/>
          <w:spacing w:val="-1"/>
          <w:sz w:val="24"/>
          <w:szCs w:val="24"/>
        </w:rPr>
        <w:t>remand.</w:t>
      </w:r>
      <w:r w:rsidRPr="00686701">
        <w:rPr>
          <w:rFonts w:ascii="Calisto MT" w:hAnsi="Calisto MT"/>
          <w:spacing w:val="10"/>
          <w:sz w:val="24"/>
          <w:szCs w:val="24"/>
        </w:rPr>
        <w:t xml:space="preserve"> </w:t>
      </w:r>
      <w:r w:rsidRPr="00686701">
        <w:rPr>
          <w:rFonts w:ascii="Calisto MT" w:hAnsi="Calisto MT"/>
          <w:spacing w:val="-1"/>
          <w:sz w:val="24"/>
          <w:szCs w:val="24"/>
        </w:rPr>
        <w:t>Ultimately</w:t>
      </w:r>
      <w:r w:rsidRPr="00686701">
        <w:rPr>
          <w:rFonts w:ascii="Calisto MT" w:hAnsi="Calisto MT"/>
          <w:spacing w:val="30"/>
          <w:w w:val="99"/>
          <w:sz w:val="24"/>
          <w:szCs w:val="24"/>
        </w:rPr>
        <w:t xml:space="preserve"> </w:t>
      </w:r>
      <w:r w:rsidRPr="00686701">
        <w:rPr>
          <w:rFonts w:ascii="Calisto MT" w:hAnsi="Calisto MT"/>
          <w:sz w:val="24"/>
          <w:szCs w:val="24"/>
        </w:rPr>
        <w:t>this</w:t>
      </w:r>
      <w:r w:rsidRPr="00686701">
        <w:rPr>
          <w:rFonts w:ascii="Calisto MT" w:hAnsi="Calisto MT"/>
          <w:spacing w:val="29"/>
          <w:sz w:val="24"/>
          <w:szCs w:val="24"/>
        </w:rPr>
        <w:t xml:space="preserve"> </w:t>
      </w:r>
      <w:r w:rsidRPr="00686701">
        <w:rPr>
          <w:rFonts w:ascii="Calisto MT" w:hAnsi="Calisto MT"/>
          <w:sz w:val="24"/>
          <w:szCs w:val="24"/>
        </w:rPr>
        <w:t>could</w:t>
      </w:r>
      <w:r w:rsidRPr="00686701">
        <w:rPr>
          <w:rFonts w:ascii="Calisto MT" w:hAnsi="Calisto MT"/>
          <w:spacing w:val="29"/>
          <w:sz w:val="24"/>
          <w:szCs w:val="24"/>
        </w:rPr>
        <w:t xml:space="preserve"> </w:t>
      </w:r>
      <w:r w:rsidRPr="00686701">
        <w:rPr>
          <w:rFonts w:ascii="Calisto MT" w:hAnsi="Calisto MT"/>
          <w:sz w:val="24"/>
          <w:szCs w:val="24"/>
        </w:rPr>
        <w:t>lead</w:t>
      </w:r>
      <w:r w:rsidRPr="00686701">
        <w:rPr>
          <w:rFonts w:ascii="Calisto MT" w:hAnsi="Calisto MT"/>
          <w:spacing w:val="29"/>
          <w:sz w:val="24"/>
          <w:szCs w:val="24"/>
        </w:rPr>
        <w:t xml:space="preserve"> </w:t>
      </w:r>
      <w:r w:rsidRPr="00686701">
        <w:rPr>
          <w:rFonts w:ascii="Calisto MT" w:hAnsi="Calisto MT"/>
          <w:sz w:val="24"/>
          <w:szCs w:val="24"/>
        </w:rPr>
        <w:t>to</w:t>
      </w:r>
      <w:r w:rsidRPr="00686701">
        <w:rPr>
          <w:rFonts w:ascii="Calisto MT" w:hAnsi="Calisto MT"/>
          <w:spacing w:val="29"/>
          <w:sz w:val="24"/>
          <w:szCs w:val="24"/>
        </w:rPr>
        <w:t xml:space="preserve"> </w:t>
      </w:r>
      <w:r w:rsidRPr="00686701">
        <w:rPr>
          <w:rFonts w:ascii="Calisto MT" w:hAnsi="Calisto MT"/>
          <w:sz w:val="24"/>
          <w:szCs w:val="24"/>
        </w:rPr>
        <w:t>reduced</w:t>
      </w:r>
      <w:r w:rsidRPr="00686701">
        <w:rPr>
          <w:rFonts w:ascii="Calisto MT" w:hAnsi="Calisto MT"/>
          <w:spacing w:val="29"/>
          <w:sz w:val="24"/>
          <w:szCs w:val="24"/>
        </w:rPr>
        <w:t xml:space="preserve"> </w:t>
      </w:r>
      <w:r w:rsidRPr="00686701">
        <w:rPr>
          <w:rFonts w:ascii="Calisto MT" w:hAnsi="Calisto MT"/>
          <w:sz w:val="24"/>
          <w:szCs w:val="24"/>
        </w:rPr>
        <w:t>public</w:t>
      </w:r>
      <w:r w:rsidRPr="00686701">
        <w:rPr>
          <w:rFonts w:ascii="Calisto MT" w:hAnsi="Calisto MT"/>
          <w:spacing w:val="30"/>
          <w:sz w:val="24"/>
          <w:szCs w:val="24"/>
        </w:rPr>
        <w:t xml:space="preserve"> </w:t>
      </w:r>
      <w:r w:rsidRPr="00686701">
        <w:rPr>
          <w:rFonts w:ascii="Calisto MT" w:hAnsi="Calisto MT"/>
          <w:sz w:val="24"/>
          <w:szCs w:val="24"/>
        </w:rPr>
        <w:t>confidence</w:t>
      </w:r>
      <w:r w:rsidRPr="00686701">
        <w:rPr>
          <w:rFonts w:ascii="Calisto MT" w:hAnsi="Calisto MT"/>
          <w:spacing w:val="29"/>
          <w:sz w:val="24"/>
          <w:szCs w:val="24"/>
        </w:rPr>
        <w:t xml:space="preserve"> </w:t>
      </w:r>
      <w:r w:rsidRPr="00686701">
        <w:rPr>
          <w:rFonts w:ascii="Calisto MT" w:hAnsi="Calisto MT"/>
          <w:sz w:val="24"/>
          <w:szCs w:val="24"/>
        </w:rPr>
        <w:t>in</w:t>
      </w:r>
      <w:r w:rsidRPr="00686701">
        <w:rPr>
          <w:rFonts w:ascii="Calisto MT" w:hAnsi="Calisto MT"/>
          <w:spacing w:val="29"/>
          <w:sz w:val="24"/>
          <w:szCs w:val="24"/>
        </w:rPr>
        <w:t xml:space="preserve"> </w:t>
      </w:r>
      <w:r w:rsidRPr="00686701">
        <w:rPr>
          <w:rFonts w:ascii="Calisto MT" w:hAnsi="Calisto MT"/>
          <w:sz w:val="24"/>
          <w:szCs w:val="24"/>
        </w:rPr>
        <w:t>the</w:t>
      </w:r>
      <w:r w:rsidRPr="00686701">
        <w:rPr>
          <w:rFonts w:ascii="Calisto MT" w:hAnsi="Calisto MT"/>
          <w:spacing w:val="29"/>
          <w:sz w:val="24"/>
          <w:szCs w:val="24"/>
        </w:rPr>
        <w:t xml:space="preserve"> </w:t>
      </w:r>
      <w:r w:rsidRPr="00686701">
        <w:rPr>
          <w:rFonts w:ascii="Calisto MT" w:hAnsi="Calisto MT"/>
          <w:sz w:val="24"/>
          <w:szCs w:val="24"/>
        </w:rPr>
        <w:t>judicial</w:t>
      </w:r>
      <w:r w:rsidRPr="00686701">
        <w:rPr>
          <w:rFonts w:ascii="Calisto MT" w:hAnsi="Calisto MT"/>
          <w:spacing w:val="29"/>
          <w:sz w:val="24"/>
          <w:szCs w:val="24"/>
        </w:rPr>
        <w:t xml:space="preserve"> </w:t>
      </w:r>
      <w:r w:rsidRPr="00686701">
        <w:rPr>
          <w:rFonts w:ascii="Calisto MT" w:hAnsi="Calisto MT"/>
          <w:sz w:val="24"/>
          <w:szCs w:val="24"/>
        </w:rPr>
        <w:t>system.</w:t>
      </w:r>
      <w:r w:rsidRPr="00686701">
        <w:rPr>
          <w:rFonts w:ascii="Calisto MT" w:hAnsi="Calisto MT"/>
          <w:spacing w:val="30"/>
          <w:sz w:val="24"/>
          <w:szCs w:val="24"/>
        </w:rPr>
        <w:t xml:space="preserve"> </w:t>
      </w:r>
      <w:r w:rsidRPr="00686701">
        <w:rPr>
          <w:rFonts w:ascii="Calisto MT" w:hAnsi="Calisto MT"/>
          <w:sz w:val="24"/>
          <w:szCs w:val="24"/>
        </w:rPr>
        <w:t>If</w:t>
      </w:r>
      <w:r w:rsidRPr="00686701">
        <w:rPr>
          <w:rFonts w:ascii="Calisto MT" w:hAnsi="Calisto MT"/>
          <w:spacing w:val="29"/>
          <w:sz w:val="24"/>
          <w:szCs w:val="24"/>
        </w:rPr>
        <w:t xml:space="preserve"> </w:t>
      </w:r>
      <w:r w:rsidRPr="00686701">
        <w:rPr>
          <w:rFonts w:ascii="Calisto MT" w:hAnsi="Calisto MT"/>
          <w:sz w:val="24"/>
          <w:szCs w:val="24"/>
        </w:rPr>
        <w:t>anything,</w:t>
      </w:r>
      <w:r w:rsidRPr="00686701">
        <w:rPr>
          <w:rFonts w:ascii="Calisto MT" w:hAnsi="Calisto MT"/>
          <w:spacing w:val="29"/>
          <w:sz w:val="24"/>
          <w:szCs w:val="24"/>
        </w:rPr>
        <w:t xml:space="preserve"> </w:t>
      </w:r>
      <w:r w:rsidRPr="00686701">
        <w:rPr>
          <w:rFonts w:ascii="Calisto MT" w:hAnsi="Calisto MT"/>
          <w:sz w:val="24"/>
          <w:szCs w:val="24"/>
        </w:rPr>
        <w:t>the</w:t>
      </w:r>
      <w:r w:rsidRPr="00686701">
        <w:rPr>
          <w:rFonts w:ascii="Calisto MT" w:hAnsi="Calisto MT"/>
          <w:spacing w:val="29"/>
          <w:sz w:val="24"/>
          <w:szCs w:val="24"/>
        </w:rPr>
        <w:t xml:space="preserve"> </w:t>
      </w:r>
      <w:r w:rsidRPr="00686701">
        <w:rPr>
          <w:rFonts w:ascii="Calisto MT" w:hAnsi="Calisto MT"/>
          <w:sz w:val="24"/>
          <w:szCs w:val="24"/>
        </w:rPr>
        <w:t>ever- growing</w:t>
      </w:r>
      <w:r w:rsidRPr="00686701">
        <w:rPr>
          <w:rFonts w:ascii="Calisto MT" w:hAnsi="Calisto MT"/>
          <w:spacing w:val="31"/>
          <w:sz w:val="24"/>
          <w:szCs w:val="24"/>
        </w:rPr>
        <w:t xml:space="preserve"> </w:t>
      </w:r>
      <w:r w:rsidRPr="00686701">
        <w:rPr>
          <w:rFonts w:ascii="Calisto MT" w:hAnsi="Calisto MT"/>
          <w:sz w:val="24"/>
          <w:szCs w:val="24"/>
        </w:rPr>
        <w:t>demands</w:t>
      </w:r>
      <w:r w:rsidRPr="00686701">
        <w:rPr>
          <w:rFonts w:ascii="Calisto MT" w:hAnsi="Calisto MT"/>
          <w:spacing w:val="31"/>
          <w:sz w:val="24"/>
          <w:szCs w:val="24"/>
        </w:rPr>
        <w:t xml:space="preserve"> </w:t>
      </w:r>
      <w:r w:rsidRPr="00686701">
        <w:rPr>
          <w:rFonts w:ascii="Calisto MT" w:hAnsi="Calisto MT"/>
          <w:sz w:val="24"/>
          <w:szCs w:val="24"/>
        </w:rPr>
        <w:t>for</w:t>
      </w:r>
      <w:r w:rsidRPr="00686701">
        <w:rPr>
          <w:rFonts w:ascii="Calisto MT" w:hAnsi="Calisto MT"/>
          <w:spacing w:val="31"/>
          <w:sz w:val="24"/>
          <w:szCs w:val="24"/>
        </w:rPr>
        <w:t xml:space="preserve"> </w:t>
      </w:r>
      <w:r w:rsidRPr="00686701">
        <w:rPr>
          <w:rFonts w:ascii="Calisto MT" w:hAnsi="Calisto MT"/>
          <w:sz w:val="24"/>
          <w:szCs w:val="24"/>
        </w:rPr>
        <w:t>justice</w:t>
      </w:r>
      <w:r w:rsidRPr="00686701">
        <w:rPr>
          <w:rFonts w:ascii="Calisto MT" w:hAnsi="Calisto MT"/>
          <w:spacing w:val="31"/>
          <w:sz w:val="24"/>
          <w:szCs w:val="24"/>
        </w:rPr>
        <w:t xml:space="preserve"> </w:t>
      </w:r>
      <w:r w:rsidRPr="00686701">
        <w:rPr>
          <w:rFonts w:ascii="Calisto MT" w:hAnsi="Calisto MT"/>
          <w:sz w:val="24"/>
          <w:szCs w:val="24"/>
        </w:rPr>
        <w:t>makes</w:t>
      </w:r>
      <w:r w:rsidRPr="00686701">
        <w:rPr>
          <w:rFonts w:ascii="Calisto MT" w:hAnsi="Calisto MT"/>
          <w:spacing w:val="31"/>
          <w:sz w:val="24"/>
          <w:szCs w:val="24"/>
        </w:rPr>
        <w:t xml:space="preserve"> </w:t>
      </w:r>
      <w:r w:rsidRPr="00686701">
        <w:rPr>
          <w:rFonts w:ascii="Calisto MT" w:hAnsi="Calisto MT"/>
          <w:sz w:val="24"/>
          <w:szCs w:val="24"/>
        </w:rPr>
        <w:t>a</w:t>
      </w:r>
      <w:r w:rsidRPr="00686701">
        <w:rPr>
          <w:rFonts w:ascii="Calisto MT" w:hAnsi="Calisto MT"/>
          <w:spacing w:val="31"/>
          <w:sz w:val="24"/>
          <w:szCs w:val="24"/>
        </w:rPr>
        <w:t xml:space="preserve"> </w:t>
      </w:r>
      <w:r w:rsidRPr="00686701">
        <w:rPr>
          <w:rFonts w:ascii="Calisto MT" w:hAnsi="Calisto MT"/>
          <w:sz w:val="24"/>
          <w:szCs w:val="24"/>
        </w:rPr>
        <w:t>dramatic</w:t>
      </w:r>
      <w:r w:rsidRPr="00686701">
        <w:rPr>
          <w:rFonts w:ascii="Calisto MT" w:hAnsi="Calisto MT"/>
          <w:spacing w:val="31"/>
          <w:sz w:val="24"/>
          <w:szCs w:val="24"/>
        </w:rPr>
        <w:t xml:space="preserve"> </w:t>
      </w:r>
      <w:r w:rsidRPr="00686701">
        <w:rPr>
          <w:rFonts w:ascii="Calisto MT" w:hAnsi="Calisto MT"/>
          <w:sz w:val="24"/>
          <w:szCs w:val="24"/>
        </w:rPr>
        <w:t>improvement</w:t>
      </w:r>
      <w:r w:rsidRPr="00686701">
        <w:rPr>
          <w:rFonts w:ascii="Calisto MT" w:hAnsi="Calisto MT"/>
          <w:spacing w:val="31"/>
          <w:sz w:val="24"/>
          <w:szCs w:val="24"/>
        </w:rPr>
        <w:t xml:space="preserve"> </w:t>
      </w:r>
      <w:r w:rsidRPr="00686701">
        <w:rPr>
          <w:rFonts w:ascii="Calisto MT" w:hAnsi="Calisto MT"/>
          <w:sz w:val="24"/>
          <w:szCs w:val="24"/>
        </w:rPr>
        <w:t>in</w:t>
      </w:r>
      <w:r w:rsidRPr="00686701">
        <w:rPr>
          <w:rFonts w:ascii="Calisto MT" w:hAnsi="Calisto MT"/>
          <w:spacing w:val="31"/>
          <w:sz w:val="24"/>
          <w:szCs w:val="24"/>
        </w:rPr>
        <w:t xml:space="preserve"> </w:t>
      </w:r>
      <w:r w:rsidRPr="00686701">
        <w:rPr>
          <w:rFonts w:ascii="Calisto MT" w:hAnsi="Calisto MT"/>
          <w:sz w:val="24"/>
          <w:szCs w:val="24"/>
        </w:rPr>
        <w:t>the</w:t>
      </w:r>
      <w:r w:rsidRPr="00686701">
        <w:rPr>
          <w:rFonts w:ascii="Calisto MT" w:hAnsi="Calisto MT"/>
          <w:spacing w:val="31"/>
          <w:sz w:val="24"/>
          <w:szCs w:val="24"/>
        </w:rPr>
        <w:t xml:space="preserve"> </w:t>
      </w:r>
      <w:r w:rsidRPr="00686701">
        <w:rPr>
          <w:rFonts w:ascii="Calisto MT" w:hAnsi="Calisto MT"/>
          <w:sz w:val="24"/>
          <w:szCs w:val="24"/>
        </w:rPr>
        <w:t>expediency</w:t>
      </w:r>
      <w:r w:rsidRPr="00686701">
        <w:rPr>
          <w:rFonts w:ascii="Calisto MT" w:hAnsi="Calisto MT"/>
          <w:spacing w:val="31"/>
          <w:sz w:val="24"/>
          <w:szCs w:val="24"/>
        </w:rPr>
        <w:t xml:space="preserve"> </w:t>
      </w:r>
      <w:r w:rsidRPr="00686701">
        <w:rPr>
          <w:rFonts w:ascii="Calisto MT" w:hAnsi="Calisto MT"/>
          <w:sz w:val="24"/>
          <w:szCs w:val="24"/>
        </w:rPr>
        <w:t>of</w:t>
      </w:r>
      <w:r w:rsidRPr="00686701">
        <w:rPr>
          <w:rFonts w:ascii="Calisto MT" w:hAnsi="Calisto MT"/>
          <w:spacing w:val="31"/>
          <w:sz w:val="24"/>
          <w:szCs w:val="24"/>
        </w:rPr>
        <w:t xml:space="preserve"> </w:t>
      </w:r>
      <w:r w:rsidRPr="00686701">
        <w:rPr>
          <w:rFonts w:ascii="Calisto MT" w:hAnsi="Calisto MT"/>
          <w:sz w:val="24"/>
          <w:szCs w:val="24"/>
        </w:rPr>
        <w:t>justice more</w:t>
      </w:r>
      <w:r w:rsidRPr="00686701">
        <w:rPr>
          <w:rFonts w:ascii="Calisto MT" w:hAnsi="Calisto MT"/>
          <w:spacing w:val="42"/>
          <w:sz w:val="24"/>
          <w:szCs w:val="24"/>
        </w:rPr>
        <w:t xml:space="preserve"> </w:t>
      </w:r>
      <w:r w:rsidRPr="00686701">
        <w:rPr>
          <w:rFonts w:ascii="Calisto MT" w:hAnsi="Calisto MT"/>
          <w:sz w:val="24"/>
          <w:szCs w:val="24"/>
        </w:rPr>
        <w:t>important</w:t>
      </w:r>
      <w:r w:rsidRPr="00686701">
        <w:rPr>
          <w:rFonts w:ascii="Calisto MT" w:hAnsi="Calisto MT"/>
          <w:spacing w:val="43"/>
          <w:sz w:val="24"/>
          <w:szCs w:val="24"/>
        </w:rPr>
        <w:t xml:space="preserve"> </w:t>
      </w:r>
      <w:r w:rsidRPr="00686701">
        <w:rPr>
          <w:rFonts w:ascii="Calisto MT" w:hAnsi="Calisto MT"/>
          <w:sz w:val="24"/>
          <w:szCs w:val="24"/>
        </w:rPr>
        <w:t>than</w:t>
      </w:r>
      <w:r w:rsidRPr="00686701">
        <w:rPr>
          <w:rFonts w:ascii="Calisto MT" w:hAnsi="Calisto MT"/>
          <w:spacing w:val="42"/>
          <w:sz w:val="24"/>
          <w:szCs w:val="24"/>
        </w:rPr>
        <w:t xml:space="preserve"> </w:t>
      </w:r>
      <w:r w:rsidRPr="00686701">
        <w:rPr>
          <w:rFonts w:ascii="Calisto MT" w:hAnsi="Calisto MT"/>
          <w:spacing w:val="-1"/>
          <w:sz w:val="24"/>
          <w:szCs w:val="24"/>
        </w:rPr>
        <w:t>ever.</w:t>
      </w:r>
      <w:r w:rsidRPr="00686701">
        <w:rPr>
          <w:rFonts w:ascii="Calisto MT" w:hAnsi="Calisto MT"/>
          <w:spacing w:val="43"/>
          <w:sz w:val="24"/>
          <w:szCs w:val="24"/>
        </w:rPr>
        <w:t xml:space="preserve"> </w:t>
      </w:r>
      <w:r w:rsidRPr="00686701">
        <w:rPr>
          <w:rFonts w:ascii="Calisto MT" w:hAnsi="Calisto MT"/>
          <w:sz w:val="24"/>
          <w:szCs w:val="24"/>
        </w:rPr>
        <w:t>To</w:t>
      </w:r>
      <w:r w:rsidRPr="00686701">
        <w:rPr>
          <w:rFonts w:ascii="Calisto MT" w:hAnsi="Calisto MT"/>
          <w:spacing w:val="42"/>
          <w:sz w:val="24"/>
          <w:szCs w:val="24"/>
        </w:rPr>
        <w:t xml:space="preserve"> </w:t>
      </w:r>
      <w:r w:rsidRPr="00686701">
        <w:rPr>
          <w:rFonts w:ascii="Calisto MT" w:hAnsi="Calisto MT"/>
          <w:sz w:val="24"/>
          <w:szCs w:val="24"/>
        </w:rPr>
        <w:t>ensure</w:t>
      </w:r>
      <w:r w:rsidRPr="00686701">
        <w:rPr>
          <w:rFonts w:ascii="Calisto MT" w:hAnsi="Calisto MT"/>
          <w:spacing w:val="43"/>
          <w:sz w:val="24"/>
          <w:szCs w:val="24"/>
        </w:rPr>
        <w:t xml:space="preserve"> </w:t>
      </w:r>
      <w:r w:rsidRPr="00686701">
        <w:rPr>
          <w:rFonts w:ascii="Calisto MT" w:hAnsi="Calisto MT"/>
          <w:sz w:val="24"/>
          <w:szCs w:val="24"/>
        </w:rPr>
        <w:t>success</w:t>
      </w:r>
      <w:r w:rsidRPr="00686701">
        <w:rPr>
          <w:rFonts w:ascii="Calisto MT" w:hAnsi="Calisto MT"/>
          <w:spacing w:val="42"/>
          <w:sz w:val="24"/>
          <w:szCs w:val="24"/>
        </w:rPr>
        <w:t xml:space="preserve"> </w:t>
      </w:r>
      <w:r w:rsidRPr="00686701">
        <w:rPr>
          <w:rFonts w:ascii="Calisto MT" w:hAnsi="Calisto MT"/>
          <w:sz w:val="24"/>
          <w:szCs w:val="24"/>
        </w:rPr>
        <w:t>in</w:t>
      </w:r>
      <w:r w:rsidRPr="00686701">
        <w:rPr>
          <w:rFonts w:ascii="Calisto MT" w:hAnsi="Calisto MT"/>
          <w:spacing w:val="43"/>
          <w:sz w:val="24"/>
          <w:szCs w:val="24"/>
        </w:rPr>
        <w:t xml:space="preserve"> </w:t>
      </w:r>
      <w:r w:rsidRPr="00686701">
        <w:rPr>
          <w:rFonts w:ascii="Calisto MT" w:hAnsi="Calisto MT"/>
          <w:sz w:val="24"/>
          <w:szCs w:val="24"/>
        </w:rPr>
        <w:t>realising</w:t>
      </w:r>
      <w:r w:rsidRPr="00686701">
        <w:rPr>
          <w:rFonts w:ascii="Calisto MT" w:hAnsi="Calisto MT"/>
          <w:spacing w:val="42"/>
          <w:sz w:val="24"/>
          <w:szCs w:val="24"/>
        </w:rPr>
        <w:t xml:space="preserve"> </w:t>
      </w:r>
      <w:r w:rsidRPr="00686701">
        <w:rPr>
          <w:rFonts w:ascii="Calisto MT" w:hAnsi="Calisto MT"/>
          <w:sz w:val="24"/>
          <w:szCs w:val="24"/>
        </w:rPr>
        <w:t>this</w:t>
      </w:r>
      <w:r w:rsidRPr="00686701">
        <w:rPr>
          <w:rFonts w:ascii="Calisto MT" w:hAnsi="Calisto MT"/>
          <w:spacing w:val="43"/>
          <w:sz w:val="24"/>
          <w:szCs w:val="24"/>
        </w:rPr>
        <w:t xml:space="preserve"> </w:t>
      </w:r>
      <w:r w:rsidRPr="00686701">
        <w:rPr>
          <w:rFonts w:ascii="Calisto MT" w:hAnsi="Calisto MT"/>
          <w:sz w:val="24"/>
          <w:szCs w:val="24"/>
        </w:rPr>
        <w:t>outcome,</w:t>
      </w:r>
      <w:r w:rsidRPr="00686701">
        <w:rPr>
          <w:rFonts w:ascii="Calisto MT" w:hAnsi="Calisto MT"/>
          <w:spacing w:val="42"/>
          <w:sz w:val="24"/>
          <w:szCs w:val="24"/>
        </w:rPr>
        <w:t xml:space="preserve"> </w:t>
      </w:r>
      <w:r w:rsidRPr="00686701">
        <w:rPr>
          <w:rFonts w:ascii="Calisto MT" w:hAnsi="Calisto MT"/>
          <w:sz w:val="24"/>
          <w:szCs w:val="24"/>
        </w:rPr>
        <w:t>a</w:t>
      </w:r>
      <w:r w:rsidRPr="00686701">
        <w:rPr>
          <w:rFonts w:ascii="Calisto MT" w:hAnsi="Calisto MT"/>
          <w:spacing w:val="43"/>
          <w:sz w:val="24"/>
          <w:szCs w:val="24"/>
        </w:rPr>
        <w:t xml:space="preserve"> </w:t>
      </w:r>
      <w:r w:rsidRPr="00686701">
        <w:rPr>
          <w:rFonts w:ascii="Calisto MT" w:hAnsi="Calisto MT"/>
          <w:sz w:val="24"/>
          <w:szCs w:val="24"/>
        </w:rPr>
        <w:t>dynamic</w:t>
      </w:r>
      <w:r w:rsidRPr="00686701">
        <w:rPr>
          <w:rFonts w:ascii="Calisto MT" w:hAnsi="Calisto MT"/>
          <w:spacing w:val="42"/>
          <w:sz w:val="24"/>
          <w:szCs w:val="24"/>
        </w:rPr>
        <w:t xml:space="preserve"> </w:t>
      </w:r>
      <w:r w:rsidRPr="00686701">
        <w:rPr>
          <w:rFonts w:ascii="Calisto MT" w:hAnsi="Calisto MT"/>
          <w:sz w:val="24"/>
          <w:szCs w:val="24"/>
        </w:rPr>
        <w:t>case</w:t>
      </w:r>
      <w:r w:rsidRPr="00686701">
        <w:rPr>
          <w:rFonts w:ascii="Calisto MT" w:hAnsi="Calisto MT"/>
          <w:spacing w:val="24"/>
          <w:sz w:val="24"/>
          <w:szCs w:val="24"/>
        </w:rPr>
        <w:t xml:space="preserve"> </w:t>
      </w:r>
      <w:r w:rsidRPr="00686701">
        <w:rPr>
          <w:rFonts w:ascii="Calisto MT" w:hAnsi="Calisto MT"/>
          <w:sz w:val="24"/>
          <w:szCs w:val="24"/>
        </w:rPr>
        <w:t>management</w:t>
      </w:r>
      <w:r w:rsidRPr="00686701">
        <w:rPr>
          <w:rFonts w:ascii="Calisto MT" w:hAnsi="Calisto MT"/>
          <w:spacing w:val="-2"/>
          <w:sz w:val="24"/>
          <w:szCs w:val="24"/>
        </w:rPr>
        <w:t xml:space="preserve"> </w:t>
      </w:r>
      <w:r w:rsidRPr="00686701">
        <w:rPr>
          <w:rFonts w:ascii="Calisto MT" w:hAnsi="Calisto MT"/>
          <w:sz w:val="24"/>
          <w:szCs w:val="24"/>
        </w:rPr>
        <w:t>system</w:t>
      </w:r>
      <w:r w:rsidRPr="00686701">
        <w:rPr>
          <w:rFonts w:ascii="Calisto MT" w:hAnsi="Calisto MT"/>
          <w:spacing w:val="-2"/>
          <w:sz w:val="24"/>
          <w:szCs w:val="24"/>
        </w:rPr>
        <w:t xml:space="preserve"> </w:t>
      </w:r>
      <w:r w:rsidRPr="00686701">
        <w:rPr>
          <w:rFonts w:ascii="Calisto MT" w:hAnsi="Calisto MT"/>
          <w:sz w:val="24"/>
          <w:szCs w:val="24"/>
        </w:rPr>
        <w:t>is</w:t>
      </w:r>
      <w:r w:rsidRPr="00686701">
        <w:rPr>
          <w:rFonts w:ascii="Calisto MT" w:hAnsi="Calisto MT"/>
          <w:spacing w:val="-2"/>
          <w:sz w:val="24"/>
          <w:szCs w:val="24"/>
        </w:rPr>
        <w:t xml:space="preserve"> </w:t>
      </w:r>
      <w:r w:rsidRPr="00686701">
        <w:rPr>
          <w:rFonts w:ascii="Calisto MT" w:hAnsi="Calisto MT"/>
          <w:sz w:val="24"/>
          <w:szCs w:val="24"/>
        </w:rPr>
        <w:t>needed</w:t>
      </w:r>
      <w:r w:rsidRPr="00686701">
        <w:rPr>
          <w:rFonts w:ascii="Calisto MT" w:hAnsi="Calisto MT"/>
          <w:spacing w:val="-2"/>
          <w:sz w:val="24"/>
          <w:szCs w:val="24"/>
        </w:rPr>
        <w:t xml:space="preserve"> </w:t>
      </w:r>
      <w:r w:rsidRPr="00686701">
        <w:rPr>
          <w:rFonts w:ascii="Calisto MT" w:hAnsi="Calisto MT"/>
          <w:sz w:val="24"/>
          <w:szCs w:val="24"/>
        </w:rPr>
        <w:t>to</w:t>
      </w:r>
      <w:r w:rsidRPr="00686701">
        <w:rPr>
          <w:rFonts w:ascii="Calisto MT" w:hAnsi="Calisto MT"/>
          <w:spacing w:val="-1"/>
          <w:sz w:val="24"/>
          <w:szCs w:val="24"/>
        </w:rPr>
        <w:t xml:space="preserve"> </w:t>
      </w:r>
      <w:r w:rsidRPr="00686701">
        <w:rPr>
          <w:rFonts w:ascii="Calisto MT" w:hAnsi="Calisto MT"/>
          <w:sz w:val="24"/>
          <w:szCs w:val="24"/>
        </w:rPr>
        <w:t>deal</w:t>
      </w:r>
      <w:r w:rsidRPr="00686701">
        <w:rPr>
          <w:rFonts w:ascii="Calisto MT" w:hAnsi="Calisto MT"/>
          <w:spacing w:val="-2"/>
          <w:sz w:val="24"/>
          <w:szCs w:val="24"/>
        </w:rPr>
        <w:t xml:space="preserve"> </w:t>
      </w:r>
      <w:r w:rsidRPr="00686701">
        <w:rPr>
          <w:rFonts w:ascii="Calisto MT" w:hAnsi="Calisto MT"/>
          <w:sz w:val="24"/>
          <w:szCs w:val="24"/>
        </w:rPr>
        <w:t>with</w:t>
      </w:r>
      <w:r w:rsidRPr="00686701">
        <w:rPr>
          <w:rFonts w:ascii="Calisto MT" w:hAnsi="Calisto MT"/>
          <w:spacing w:val="-2"/>
          <w:sz w:val="24"/>
          <w:szCs w:val="24"/>
        </w:rPr>
        <w:t xml:space="preserve"> </w:t>
      </w:r>
      <w:r w:rsidRPr="00686701">
        <w:rPr>
          <w:rFonts w:ascii="Calisto MT" w:hAnsi="Calisto MT"/>
          <w:sz w:val="24"/>
          <w:szCs w:val="24"/>
        </w:rPr>
        <w:t>a</w:t>
      </w:r>
      <w:r w:rsidRPr="00686701">
        <w:rPr>
          <w:rFonts w:ascii="Calisto MT" w:hAnsi="Calisto MT"/>
          <w:spacing w:val="-2"/>
          <w:sz w:val="24"/>
          <w:szCs w:val="24"/>
        </w:rPr>
        <w:t xml:space="preserve"> </w:t>
      </w:r>
      <w:r w:rsidRPr="00686701">
        <w:rPr>
          <w:rFonts w:ascii="Calisto MT" w:hAnsi="Calisto MT"/>
          <w:sz w:val="24"/>
          <w:szCs w:val="24"/>
        </w:rPr>
        <w:t>backlog</w:t>
      </w:r>
      <w:r w:rsidRPr="00686701">
        <w:rPr>
          <w:rFonts w:ascii="Calisto MT" w:hAnsi="Calisto MT"/>
          <w:spacing w:val="-2"/>
          <w:sz w:val="24"/>
          <w:szCs w:val="24"/>
        </w:rPr>
        <w:t xml:space="preserve"> </w:t>
      </w:r>
      <w:r w:rsidRPr="00686701">
        <w:rPr>
          <w:rFonts w:ascii="Calisto MT" w:hAnsi="Calisto MT"/>
          <w:sz w:val="24"/>
          <w:szCs w:val="24"/>
        </w:rPr>
        <w:t>of</w:t>
      </w:r>
      <w:r w:rsidRPr="00686701">
        <w:rPr>
          <w:rFonts w:ascii="Calisto MT" w:hAnsi="Calisto MT"/>
          <w:spacing w:val="-2"/>
          <w:sz w:val="24"/>
          <w:szCs w:val="24"/>
        </w:rPr>
        <w:t xml:space="preserve"> </w:t>
      </w:r>
      <w:r w:rsidRPr="00686701">
        <w:rPr>
          <w:rFonts w:ascii="Calisto MT" w:hAnsi="Calisto MT"/>
          <w:sz w:val="24"/>
          <w:szCs w:val="24"/>
        </w:rPr>
        <w:t>cases,</w:t>
      </w:r>
      <w:r w:rsidRPr="00686701">
        <w:rPr>
          <w:rFonts w:ascii="Calisto MT" w:hAnsi="Calisto MT"/>
          <w:spacing w:val="-1"/>
          <w:sz w:val="24"/>
          <w:szCs w:val="24"/>
        </w:rPr>
        <w:t xml:space="preserve"> </w:t>
      </w:r>
      <w:r w:rsidRPr="00686701">
        <w:rPr>
          <w:rFonts w:ascii="Calisto MT" w:hAnsi="Calisto MT"/>
          <w:sz w:val="24"/>
          <w:szCs w:val="24"/>
        </w:rPr>
        <w:t>along</w:t>
      </w:r>
      <w:r w:rsidRPr="00686701">
        <w:rPr>
          <w:rFonts w:ascii="Calisto MT" w:hAnsi="Calisto MT"/>
          <w:spacing w:val="-2"/>
          <w:sz w:val="24"/>
          <w:szCs w:val="24"/>
        </w:rPr>
        <w:t xml:space="preserve"> </w:t>
      </w:r>
      <w:r w:rsidRPr="00686701">
        <w:rPr>
          <w:rFonts w:ascii="Calisto MT" w:hAnsi="Calisto MT"/>
          <w:sz w:val="24"/>
          <w:szCs w:val="24"/>
        </w:rPr>
        <w:t>with</w:t>
      </w:r>
      <w:r w:rsidRPr="00686701">
        <w:rPr>
          <w:rFonts w:ascii="Calisto MT" w:hAnsi="Calisto MT"/>
          <w:spacing w:val="-2"/>
          <w:sz w:val="24"/>
          <w:szCs w:val="24"/>
        </w:rPr>
        <w:t xml:space="preserve"> </w:t>
      </w:r>
      <w:r w:rsidRPr="00686701">
        <w:rPr>
          <w:rFonts w:ascii="Calisto MT" w:hAnsi="Calisto MT"/>
          <w:sz w:val="24"/>
          <w:szCs w:val="24"/>
        </w:rPr>
        <w:t>more</w:t>
      </w:r>
      <w:r w:rsidRPr="00686701">
        <w:rPr>
          <w:rFonts w:ascii="Calisto MT" w:hAnsi="Calisto MT"/>
          <w:spacing w:val="-2"/>
          <w:sz w:val="24"/>
          <w:szCs w:val="24"/>
        </w:rPr>
        <w:t xml:space="preserve"> </w:t>
      </w:r>
      <w:r w:rsidRPr="00686701">
        <w:rPr>
          <w:rFonts w:ascii="Calisto MT" w:hAnsi="Calisto MT"/>
          <w:sz w:val="24"/>
          <w:szCs w:val="24"/>
        </w:rPr>
        <w:t>effective</w:t>
      </w:r>
      <w:r w:rsidRPr="00686701">
        <w:rPr>
          <w:rFonts w:ascii="Calisto MT" w:hAnsi="Calisto MT"/>
          <w:spacing w:val="-2"/>
          <w:sz w:val="24"/>
          <w:szCs w:val="24"/>
        </w:rPr>
        <w:t xml:space="preserve"> </w:t>
      </w:r>
      <w:r w:rsidRPr="00686701">
        <w:rPr>
          <w:rFonts w:ascii="Calisto MT" w:hAnsi="Calisto MT"/>
          <w:sz w:val="24"/>
          <w:szCs w:val="24"/>
        </w:rPr>
        <w:t>and</w:t>
      </w:r>
      <w:r w:rsidRPr="00686701">
        <w:rPr>
          <w:rFonts w:ascii="Calisto MT" w:hAnsi="Calisto MT"/>
          <w:w w:val="99"/>
          <w:sz w:val="24"/>
          <w:szCs w:val="24"/>
        </w:rPr>
        <w:t xml:space="preserve"> </w:t>
      </w:r>
      <w:r w:rsidRPr="00686701">
        <w:rPr>
          <w:rFonts w:ascii="Calisto MT" w:hAnsi="Calisto MT"/>
          <w:sz w:val="24"/>
          <w:szCs w:val="24"/>
        </w:rPr>
        <w:t>timely</w:t>
      </w:r>
      <w:r w:rsidRPr="00686701">
        <w:rPr>
          <w:rFonts w:ascii="Calisto MT" w:hAnsi="Calisto MT"/>
          <w:spacing w:val="5"/>
          <w:sz w:val="24"/>
          <w:szCs w:val="24"/>
        </w:rPr>
        <w:t xml:space="preserve"> </w:t>
      </w:r>
      <w:r w:rsidRPr="00686701">
        <w:rPr>
          <w:rFonts w:ascii="Calisto MT" w:hAnsi="Calisto MT"/>
          <w:sz w:val="24"/>
          <w:szCs w:val="24"/>
        </w:rPr>
        <w:t>prosecution</w:t>
      </w:r>
      <w:r w:rsidRPr="00686701">
        <w:rPr>
          <w:rFonts w:ascii="Calisto MT" w:hAnsi="Calisto MT"/>
          <w:spacing w:val="5"/>
          <w:sz w:val="24"/>
          <w:szCs w:val="24"/>
        </w:rPr>
        <w:t xml:space="preserve"> </w:t>
      </w:r>
      <w:r w:rsidRPr="00686701">
        <w:rPr>
          <w:rFonts w:ascii="Calisto MT" w:hAnsi="Calisto MT"/>
          <w:sz w:val="24"/>
          <w:szCs w:val="24"/>
        </w:rPr>
        <w:t>of</w:t>
      </w:r>
      <w:r w:rsidRPr="00686701">
        <w:rPr>
          <w:rFonts w:ascii="Calisto MT" w:hAnsi="Calisto MT"/>
          <w:spacing w:val="6"/>
          <w:sz w:val="24"/>
          <w:szCs w:val="24"/>
        </w:rPr>
        <w:t xml:space="preserve"> </w:t>
      </w:r>
      <w:r w:rsidRPr="00686701">
        <w:rPr>
          <w:rFonts w:ascii="Calisto MT" w:hAnsi="Calisto MT"/>
          <w:sz w:val="24"/>
          <w:szCs w:val="24"/>
        </w:rPr>
        <w:t>cases,</w:t>
      </w:r>
      <w:r w:rsidRPr="00686701">
        <w:rPr>
          <w:rFonts w:ascii="Calisto MT" w:hAnsi="Calisto MT"/>
          <w:spacing w:val="5"/>
          <w:sz w:val="24"/>
          <w:szCs w:val="24"/>
        </w:rPr>
        <w:t xml:space="preserve"> </w:t>
      </w:r>
      <w:r w:rsidRPr="00686701">
        <w:rPr>
          <w:rFonts w:ascii="Calisto MT" w:hAnsi="Calisto MT"/>
          <w:sz w:val="24"/>
          <w:szCs w:val="24"/>
        </w:rPr>
        <w:t>as</w:t>
      </w:r>
      <w:r w:rsidRPr="00686701">
        <w:rPr>
          <w:rFonts w:ascii="Calisto MT" w:hAnsi="Calisto MT"/>
          <w:spacing w:val="6"/>
          <w:sz w:val="24"/>
          <w:szCs w:val="24"/>
        </w:rPr>
        <w:t xml:space="preserve"> </w:t>
      </w:r>
      <w:r w:rsidRPr="00686701">
        <w:rPr>
          <w:rFonts w:ascii="Calisto MT" w:hAnsi="Calisto MT"/>
          <w:sz w:val="24"/>
          <w:szCs w:val="24"/>
        </w:rPr>
        <w:t>well</w:t>
      </w:r>
      <w:r w:rsidRPr="00686701">
        <w:rPr>
          <w:rFonts w:ascii="Calisto MT" w:hAnsi="Calisto MT"/>
          <w:spacing w:val="5"/>
          <w:sz w:val="24"/>
          <w:szCs w:val="24"/>
        </w:rPr>
        <w:t xml:space="preserve"> </w:t>
      </w:r>
      <w:r w:rsidRPr="00686701">
        <w:rPr>
          <w:rFonts w:ascii="Calisto MT" w:hAnsi="Calisto MT"/>
          <w:sz w:val="24"/>
          <w:szCs w:val="24"/>
        </w:rPr>
        <w:t>as</w:t>
      </w:r>
      <w:r w:rsidRPr="00686701">
        <w:rPr>
          <w:rFonts w:ascii="Calisto MT" w:hAnsi="Calisto MT"/>
          <w:spacing w:val="6"/>
          <w:sz w:val="24"/>
          <w:szCs w:val="24"/>
        </w:rPr>
        <w:t xml:space="preserve"> </w:t>
      </w:r>
      <w:r w:rsidRPr="00686701">
        <w:rPr>
          <w:rFonts w:ascii="Calisto MT" w:hAnsi="Calisto MT"/>
          <w:sz w:val="24"/>
          <w:szCs w:val="24"/>
        </w:rPr>
        <w:t>improving</w:t>
      </w:r>
      <w:r w:rsidRPr="00686701">
        <w:rPr>
          <w:rFonts w:ascii="Calisto MT" w:hAnsi="Calisto MT"/>
          <w:spacing w:val="5"/>
          <w:sz w:val="24"/>
          <w:szCs w:val="24"/>
        </w:rPr>
        <w:t xml:space="preserve"> </w:t>
      </w:r>
      <w:r w:rsidRPr="00686701">
        <w:rPr>
          <w:rFonts w:ascii="Calisto MT" w:hAnsi="Calisto MT"/>
          <w:sz w:val="24"/>
          <w:szCs w:val="24"/>
        </w:rPr>
        <w:t>the</w:t>
      </w:r>
      <w:r w:rsidRPr="00686701">
        <w:rPr>
          <w:rFonts w:ascii="Calisto MT" w:hAnsi="Calisto MT"/>
          <w:spacing w:val="6"/>
          <w:sz w:val="24"/>
          <w:szCs w:val="24"/>
        </w:rPr>
        <w:t xml:space="preserve"> </w:t>
      </w:r>
      <w:r w:rsidRPr="00686701">
        <w:rPr>
          <w:rFonts w:ascii="Calisto MT" w:hAnsi="Calisto MT"/>
          <w:sz w:val="24"/>
          <w:szCs w:val="24"/>
        </w:rPr>
        <w:t>efficiency</w:t>
      </w:r>
      <w:r w:rsidRPr="00686701">
        <w:rPr>
          <w:rFonts w:ascii="Calisto MT" w:hAnsi="Calisto MT"/>
          <w:spacing w:val="5"/>
          <w:sz w:val="24"/>
          <w:szCs w:val="24"/>
        </w:rPr>
        <w:t xml:space="preserve"> </w:t>
      </w:r>
      <w:r w:rsidRPr="00686701">
        <w:rPr>
          <w:rFonts w:ascii="Calisto MT" w:hAnsi="Calisto MT"/>
          <w:sz w:val="24"/>
          <w:szCs w:val="24"/>
        </w:rPr>
        <w:t>of</w:t>
      </w:r>
      <w:r w:rsidRPr="00686701">
        <w:rPr>
          <w:rFonts w:ascii="Calisto MT" w:hAnsi="Calisto MT"/>
          <w:spacing w:val="6"/>
          <w:sz w:val="24"/>
          <w:szCs w:val="24"/>
        </w:rPr>
        <w:t xml:space="preserve"> </w:t>
      </w:r>
      <w:r w:rsidRPr="00686701">
        <w:rPr>
          <w:rFonts w:ascii="Calisto MT" w:hAnsi="Calisto MT"/>
          <w:sz w:val="24"/>
          <w:szCs w:val="24"/>
        </w:rPr>
        <w:t>the</w:t>
      </w:r>
      <w:r w:rsidRPr="00686701">
        <w:rPr>
          <w:rFonts w:ascii="Calisto MT" w:hAnsi="Calisto MT"/>
          <w:spacing w:val="5"/>
          <w:sz w:val="24"/>
          <w:szCs w:val="24"/>
        </w:rPr>
        <w:t xml:space="preserve"> </w:t>
      </w:r>
      <w:r w:rsidRPr="00686701">
        <w:rPr>
          <w:rFonts w:ascii="Calisto MT" w:hAnsi="Calisto MT"/>
          <w:sz w:val="24"/>
          <w:szCs w:val="24"/>
        </w:rPr>
        <w:t>court</w:t>
      </w:r>
      <w:r w:rsidRPr="00686701">
        <w:rPr>
          <w:rFonts w:ascii="Calisto MT" w:hAnsi="Calisto MT"/>
          <w:spacing w:val="6"/>
          <w:sz w:val="24"/>
          <w:szCs w:val="24"/>
        </w:rPr>
        <w:t xml:space="preserve"> </w:t>
      </w:r>
      <w:r w:rsidRPr="00686701">
        <w:rPr>
          <w:rFonts w:ascii="Calisto MT" w:hAnsi="Calisto MT"/>
          <w:sz w:val="24"/>
          <w:szCs w:val="24"/>
        </w:rPr>
        <w:t>through</w:t>
      </w:r>
      <w:r w:rsidRPr="00686701">
        <w:rPr>
          <w:rFonts w:ascii="Calisto MT" w:hAnsi="Calisto MT"/>
          <w:w w:val="99"/>
          <w:sz w:val="24"/>
          <w:szCs w:val="24"/>
        </w:rPr>
        <w:t xml:space="preserve"> </w:t>
      </w:r>
      <w:r w:rsidRPr="00686701">
        <w:rPr>
          <w:rFonts w:ascii="Calisto MT" w:hAnsi="Calisto MT"/>
          <w:sz w:val="24"/>
          <w:szCs w:val="24"/>
        </w:rPr>
        <w:t>introduction</w:t>
      </w:r>
      <w:r w:rsidRPr="00686701">
        <w:rPr>
          <w:rFonts w:ascii="Calisto MT" w:hAnsi="Calisto MT"/>
          <w:spacing w:val="-9"/>
          <w:sz w:val="24"/>
          <w:szCs w:val="24"/>
        </w:rPr>
        <w:t xml:space="preserve"> </w:t>
      </w:r>
      <w:r w:rsidRPr="00686701">
        <w:rPr>
          <w:rFonts w:ascii="Calisto MT" w:hAnsi="Calisto MT"/>
          <w:sz w:val="24"/>
          <w:szCs w:val="24"/>
        </w:rPr>
        <w:t>of</w:t>
      </w:r>
      <w:r w:rsidRPr="00686701">
        <w:rPr>
          <w:rFonts w:ascii="Calisto MT" w:hAnsi="Calisto MT"/>
          <w:spacing w:val="-8"/>
          <w:sz w:val="24"/>
          <w:szCs w:val="24"/>
        </w:rPr>
        <w:t xml:space="preserve"> </w:t>
      </w:r>
      <w:r w:rsidRPr="00686701">
        <w:rPr>
          <w:rFonts w:ascii="Calisto MT" w:hAnsi="Calisto MT"/>
          <w:sz w:val="24"/>
          <w:szCs w:val="24"/>
        </w:rPr>
        <w:t>new</w:t>
      </w:r>
      <w:r w:rsidRPr="00686701">
        <w:rPr>
          <w:rFonts w:ascii="Calisto MT" w:hAnsi="Calisto MT"/>
          <w:spacing w:val="-9"/>
          <w:sz w:val="24"/>
          <w:szCs w:val="24"/>
        </w:rPr>
        <w:t xml:space="preserve"> </w:t>
      </w:r>
      <w:r w:rsidRPr="00686701">
        <w:rPr>
          <w:rFonts w:ascii="Calisto MT" w:hAnsi="Calisto MT"/>
          <w:sz w:val="24"/>
          <w:szCs w:val="24"/>
        </w:rPr>
        <w:t>technologies</w:t>
      </w:r>
    </w:p>
    <w:p w14:paraId="19DFB8A1" w14:textId="408BCBD6" w:rsidR="00346811" w:rsidRPr="00714BEA" w:rsidRDefault="00346811" w:rsidP="008C49FE">
      <w:pPr>
        <w:spacing w:line="360" w:lineRule="auto"/>
        <w:jc w:val="both"/>
        <w:rPr>
          <w:rFonts w:ascii="Calisto MT" w:hAnsi="Calisto MT" w:cstheme="minorHAnsi"/>
          <w:sz w:val="24"/>
          <w:szCs w:val="24"/>
        </w:rPr>
      </w:pPr>
      <w:r w:rsidRPr="00714BEA">
        <w:rPr>
          <w:rFonts w:ascii="Calisto MT" w:hAnsi="Calisto MT"/>
          <w:sz w:val="24"/>
          <w:szCs w:val="24"/>
        </w:rPr>
        <w:t>Areas</w:t>
      </w:r>
      <w:r w:rsidR="008C49FE" w:rsidRPr="00714BEA">
        <w:rPr>
          <w:rFonts w:ascii="Calisto MT" w:hAnsi="Calisto MT"/>
          <w:sz w:val="24"/>
          <w:szCs w:val="24"/>
        </w:rPr>
        <w:t xml:space="preserve"> of Interventions</w:t>
      </w:r>
      <w:r w:rsidRPr="00714BEA">
        <w:rPr>
          <w:rFonts w:ascii="Calisto MT" w:hAnsi="Calisto MT"/>
          <w:sz w:val="24"/>
          <w:szCs w:val="24"/>
        </w:rPr>
        <w:t>:</w:t>
      </w:r>
    </w:p>
    <w:p w14:paraId="36BAC956" w14:textId="77777777" w:rsidR="00346811" w:rsidRPr="00686701" w:rsidRDefault="00346811">
      <w:pPr>
        <w:pStyle w:val="BodyText"/>
        <w:widowControl w:val="0"/>
        <w:numPr>
          <w:ilvl w:val="0"/>
          <w:numId w:val="7"/>
        </w:numPr>
        <w:tabs>
          <w:tab w:val="left" w:pos="840"/>
        </w:tabs>
        <w:spacing w:after="0"/>
        <w:jc w:val="left"/>
        <w:rPr>
          <w:rFonts w:ascii="Calisto MT" w:hAnsi="Calisto MT"/>
          <w:b w:val="0"/>
          <w:bCs w:val="0"/>
          <w:i w:val="0"/>
          <w:iCs w:val="0"/>
          <w:sz w:val="24"/>
          <w:szCs w:val="24"/>
        </w:rPr>
      </w:pPr>
      <w:r w:rsidRPr="00686701">
        <w:rPr>
          <w:rFonts w:ascii="Calisto MT" w:hAnsi="Calisto MT"/>
          <w:b w:val="0"/>
          <w:bCs w:val="0"/>
          <w:i w:val="0"/>
          <w:iCs w:val="0"/>
          <w:sz w:val="24"/>
          <w:szCs w:val="24"/>
        </w:rPr>
        <w:lastRenderedPageBreak/>
        <w:t>Introduce</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Court</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Room</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technology</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in</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order</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to</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substantially</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expedite</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cases</w:t>
      </w:r>
    </w:p>
    <w:p w14:paraId="36CAC1B5" w14:textId="77777777" w:rsidR="00346811" w:rsidRPr="00686701" w:rsidRDefault="00346811">
      <w:pPr>
        <w:pStyle w:val="BodyText"/>
        <w:widowControl w:val="0"/>
        <w:numPr>
          <w:ilvl w:val="0"/>
          <w:numId w:val="7"/>
        </w:numPr>
        <w:tabs>
          <w:tab w:val="left" w:pos="840"/>
        </w:tabs>
        <w:spacing w:before="135" w:after="0"/>
        <w:jc w:val="left"/>
        <w:rPr>
          <w:rFonts w:ascii="Calisto MT" w:hAnsi="Calisto MT"/>
          <w:b w:val="0"/>
          <w:bCs w:val="0"/>
          <w:i w:val="0"/>
          <w:iCs w:val="0"/>
          <w:sz w:val="24"/>
          <w:szCs w:val="24"/>
        </w:rPr>
      </w:pPr>
      <w:r w:rsidRPr="00686701">
        <w:rPr>
          <w:rFonts w:ascii="Calisto MT" w:hAnsi="Calisto MT"/>
          <w:b w:val="0"/>
          <w:bCs w:val="0"/>
          <w:i w:val="0"/>
          <w:iCs w:val="0"/>
          <w:sz w:val="24"/>
          <w:szCs w:val="24"/>
        </w:rPr>
        <w:t>More</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effective</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and</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timely</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prosecution</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of</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cases</w:t>
      </w:r>
    </w:p>
    <w:p w14:paraId="1B7611F3" w14:textId="77777777" w:rsidR="00346811" w:rsidRPr="00686701" w:rsidRDefault="00346811">
      <w:pPr>
        <w:pStyle w:val="BodyText"/>
        <w:widowControl w:val="0"/>
        <w:numPr>
          <w:ilvl w:val="0"/>
          <w:numId w:val="7"/>
        </w:numPr>
        <w:tabs>
          <w:tab w:val="left" w:pos="840"/>
        </w:tabs>
        <w:spacing w:before="140" w:after="0" w:line="361" w:lineRule="auto"/>
        <w:ind w:right="117"/>
        <w:jc w:val="left"/>
        <w:rPr>
          <w:rFonts w:ascii="Calisto MT" w:hAnsi="Calisto MT"/>
          <w:b w:val="0"/>
          <w:bCs w:val="0"/>
          <w:i w:val="0"/>
          <w:iCs w:val="0"/>
          <w:sz w:val="24"/>
          <w:szCs w:val="24"/>
        </w:rPr>
      </w:pPr>
      <w:r w:rsidRPr="00686701">
        <w:rPr>
          <w:rFonts w:ascii="Calisto MT" w:hAnsi="Calisto MT"/>
          <w:b w:val="0"/>
          <w:bCs w:val="0"/>
          <w:i w:val="0"/>
          <w:iCs w:val="0"/>
          <w:sz w:val="24"/>
          <w:szCs w:val="24"/>
        </w:rPr>
        <w:t>Support</w:t>
      </w:r>
      <w:r w:rsidRPr="00686701">
        <w:rPr>
          <w:rFonts w:ascii="Calisto MT" w:hAnsi="Calisto MT"/>
          <w:b w:val="0"/>
          <w:bCs w:val="0"/>
          <w:i w:val="0"/>
          <w:iCs w:val="0"/>
          <w:spacing w:val="14"/>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14"/>
          <w:sz w:val="24"/>
          <w:szCs w:val="24"/>
        </w:rPr>
        <w:t xml:space="preserve"> </w:t>
      </w:r>
      <w:r w:rsidRPr="00686701">
        <w:rPr>
          <w:rFonts w:ascii="Calisto MT" w:hAnsi="Calisto MT"/>
          <w:b w:val="0"/>
          <w:bCs w:val="0"/>
          <w:i w:val="0"/>
          <w:iCs w:val="0"/>
          <w:sz w:val="24"/>
          <w:szCs w:val="24"/>
        </w:rPr>
        <w:t>passing</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of</w:t>
      </w:r>
      <w:r w:rsidRPr="00686701">
        <w:rPr>
          <w:rFonts w:ascii="Calisto MT" w:hAnsi="Calisto MT"/>
          <w:b w:val="0"/>
          <w:bCs w:val="0"/>
          <w:i w:val="0"/>
          <w:iCs w:val="0"/>
          <w:spacing w:val="14"/>
          <w:sz w:val="24"/>
          <w:szCs w:val="24"/>
        </w:rPr>
        <w:t xml:space="preserve"> </w:t>
      </w:r>
      <w:r w:rsidRPr="00686701">
        <w:rPr>
          <w:rFonts w:ascii="Calisto MT" w:hAnsi="Calisto MT"/>
          <w:b w:val="0"/>
          <w:bCs w:val="0"/>
          <w:i w:val="0"/>
          <w:iCs w:val="0"/>
          <w:sz w:val="24"/>
          <w:szCs w:val="24"/>
        </w:rPr>
        <w:t>the</w:t>
      </w:r>
      <w:r w:rsidRPr="00686701">
        <w:rPr>
          <w:rFonts w:ascii="Calisto MT" w:hAnsi="Calisto MT"/>
          <w:b w:val="0"/>
          <w:bCs w:val="0"/>
          <w:i w:val="0"/>
          <w:iCs w:val="0"/>
          <w:spacing w:val="14"/>
          <w:sz w:val="24"/>
          <w:szCs w:val="24"/>
        </w:rPr>
        <w:t xml:space="preserve"> </w:t>
      </w:r>
      <w:r w:rsidRPr="00686701">
        <w:rPr>
          <w:rFonts w:ascii="Calisto MT" w:hAnsi="Calisto MT"/>
          <w:b w:val="0"/>
          <w:bCs w:val="0"/>
          <w:i w:val="0"/>
          <w:iCs w:val="0"/>
          <w:sz w:val="24"/>
          <w:szCs w:val="24"/>
        </w:rPr>
        <w:t>Criminal</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Procedures</w:t>
      </w:r>
      <w:r w:rsidRPr="00686701">
        <w:rPr>
          <w:rFonts w:ascii="Calisto MT" w:hAnsi="Calisto MT"/>
          <w:b w:val="0"/>
          <w:bCs w:val="0"/>
          <w:i w:val="0"/>
          <w:iCs w:val="0"/>
          <w:spacing w:val="14"/>
          <w:sz w:val="24"/>
          <w:szCs w:val="24"/>
        </w:rPr>
        <w:t xml:space="preserve"> </w:t>
      </w:r>
      <w:r w:rsidRPr="00686701">
        <w:rPr>
          <w:rFonts w:ascii="Calisto MT" w:hAnsi="Calisto MT"/>
          <w:b w:val="0"/>
          <w:bCs w:val="0"/>
          <w:i w:val="0"/>
          <w:iCs w:val="0"/>
          <w:sz w:val="24"/>
          <w:szCs w:val="24"/>
        </w:rPr>
        <w:t>Bill</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into</w:t>
      </w:r>
      <w:r w:rsidRPr="00686701">
        <w:rPr>
          <w:rFonts w:ascii="Calisto MT" w:hAnsi="Calisto MT"/>
          <w:b w:val="0"/>
          <w:bCs w:val="0"/>
          <w:i w:val="0"/>
          <w:iCs w:val="0"/>
          <w:spacing w:val="14"/>
          <w:sz w:val="24"/>
          <w:szCs w:val="24"/>
        </w:rPr>
        <w:t xml:space="preserve"> </w:t>
      </w:r>
      <w:r w:rsidRPr="00686701">
        <w:rPr>
          <w:rFonts w:ascii="Calisto MT" w:hAnsi="Calisto MT"/>
          <w:b w:val="0"/>
          <w:bCs w:val="0"/>
          <w:i w:val="0"/>
          <w:iCs w:val="0"/>
          <w:sz w:val="24"/>
          <w:szCs w:val="24"/>
        </w:rPr>
        <w:t>law</w:t>
      </w:r>
      <w:r w:rsidRPr="00686701">
        <w:rPr>
          <w:rFonts w:ascii="Calisto MT" w:hAnsi="Calisto MT"/>
          <w:b w:val="0"/>
          <w:bCs w:val="0"/>
          <w:i w:val="0"/>
          <w:iCs w:val="0"/>
          <w:spacing w:val="14"/>
          <w:sz w:val="24"/>
          <w:szCs w:val="24"/>
        </w:rPr>
        <w:t xml:space="preserve"> </w:t>
      </w:r>
      <w:r w:rsidRPr="00686701">
        <w:rPr>
          <w:rFonts w:ascii="Calisto MT" w:hAnsi="Calisto MT"/>
          <w:b w:val="0"/>
          <w:bCs w:val="0"/>
          <w:i w:val="0"/>
          <w:iCs w:val="0"/>
          <w:sz w:val="24"/>
          <w:szCs w:val="24"/>
        </w:rPr>
        <w:t>and</w:t>
      </w:r>
      <w:r w:rsidRPr="00686701">
        <w:rPr>
          <w:rFonts w:ascii="Calisto MT" w:hAnsi="Calisto MT"/>
          <w:b w:val="0"/>
          <w:bCs w:val="0"/>
          <w:i w:val="0"/>
          <w:iCs w:val="0"/>
          <w:spacing w:val="15"/>
          <w:sz w:val="24"/>
          <w:szCs w:val="24"/>
        </w:rPr>
        <w:t xml:space="preserve"> </w:t>
      </w:r>
      <w:r w:rsidRPr="00686701">
        <w:rPr>
          <w:rFonts w:ascii="Calisto MT" w:hAnsi="Calisto MT"/>
          <w:b w:val="0"/>
          <w:bCs w:val="0"/>
          <w:i w:val="0"/>
          <w:iCs w:val="0"/>
          <w:sz w:val="24"/>
          <w:szCs w:val="24"/>
        </w:rPr>
        <w:t>support</w:t>
      </w:r>
      <w:r w:rsidRPr="00686701">
        <w:rPr>
          <w:rFonts w:ascii="Calisto MT" w:hAnsi="Calisto MT"/>
          <w:b w:val="0"/>
          <w:bCs w:val="0"/>
          <w:i w:val="0"/>
          <w:iCs w:val="0"/>
          <w:spacing w:val="14"/>
          <w:sz w:val="24"/>
          <w:szCs w:val="24"/>
        </w:rPr>
        <w:t xml:space="preserve"> </w:t>
      </w:r>
      <w:r w:rsidRPr="00686701">
        <w:rPr>
          <w:rFonts w:ascii="Calisto MT" w:hAnsi="Calisto MT"/>
          <w:b w:val="0"/>
          <w:bCs w:val="0"/>
          <w:i w:val="0"/>
          <w:iCs w:val="0"/>
          <w:sz w:val="24"/>
          <w:szCs w:val="24"/>
        </w:rPr>
        <w:t>its</w:t>
      </w:r>
      <w:r w:rsidRPr="00686701">
        <w:rPr>
          <w:rFonts w:ascii="Calisto MT" w:hAnsi="Calisto MT"/>
          <w:b w:val="0"/>
          <w:bCs w:val="0"/>
          <w:i w:val="0"/>
          <w:iCs w:val="0"/>
          <w:spacing w:val="14"/>
          <w:sz w:val="24"/>
          <w:szCs w:val="24"/>
        </w:rPr>
        <w:t xml:space="preserve"> </w:t>
      </w:r>
      <w:r w:rsidRPr="00686701">
        <w:rPr>
          <w:rFonts w:ascii="Calisto MT" w:hAnsi="Calisto MT"/>
          <w:b w:val="0"/>
          <w:bCs w:val="0"/>
          <w:i w:val="0"/>
          <w:iCs w:val="0"/>
          <w:sz w:val="24"/>
          <w:szCs w:val="24"/>
        </w:rPr>
        <w:t>rolling out</w:t>
      </w:r>
      <w:r w:rsidRPr="00686701">
        <w:rPr>
          <w:rFonts w:ascii="Calisto MT" w:hAnsi="Calisto MT"/>
          <w:b w:val="0"/>
          <w:bCs w:val="0"/>
          <w:i w:val="0"/>
          <w:iCs w:val="0"/>
          <w:spacing w:val="-8"/>
          <w:sz w:val="24"/>
          <w:szCs w:val="24"/>
        </w:rPr>
        <w:t xml:space="preserve"> </w:t>
      </w:r>
      <w:r w:rsidRPr="00686701">
        <w:rPr>
          <w:rFonts w:ascii="Calisto MT" w:hAnsi="Calisto MT"/>
          <w:b w:val="0"/>
          <w:bCs w:val="0"/>
          <w:i w:val="0"/>
          <w:iCs w:val="0"/>
          <w:sz w:val="24"/>
          <w:szCs w:val="24"/>
        </w:rPr>
        <w:t>process</w:t>
      </w:r>
    </w:p>
    <w:p w14:paraId="1B9B5EE9" w14:textId="77777777" w:rsidR="00346811" w:rsidRPr="00686701" w:rsidRDefault="00346811">
      <w:pPr>
        <w:pStyle w:val="BodyText"/>
        <w:widowControl w:val="0"/>
        <w:numPr>
          <w:ilvl w:val="0"/>
          <w:numId w:val="7"/>
        </w:numPr>
        <w:tabs>
          <w:tab w:val="left" w:pos="840"/>
        </w:tabs>
        <w:spacing w:after="0" w:line="272" w:lineRule="exact"/>
        <w:jc w:val="left"/>
        <w:rPr>
          <w:rFonts w:ascii="Calisto MT" w:hAnsi="Calisto MT"/>
          <w:b w:val="0"/>
          <w:bCs w:val="0"/>
          <w:i w:val="0"/>
          <w:iCs w:val="0"/>
          <w:sz w:val="24"/>
          <w:szCs w:val="24"/>
        </w:rPr>
      </w:pPr>
      <w:r w:rsidRPr="00686701">
        <w:rPr>
          <w:rFonts w:ascii="Calisto MT" w:hAnsi="Calisto MT"/>
          <w:b w:val="0"/>
          <w:bCs w:val="0"/>
          <w:i w:val="0"/>
          <w:iCs w:val="0"/>
          <w:sz w:val="24"/>
          <w:szCs w:val="24"/>
        </w:rPr>
        <w:t>Improved</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and</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more</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dynamic</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Case</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Management</w:t>
      </w:r>
      <w:r w:rsidRPr="00686701">
        <w:rPr>
          <w:rFonts w:ascii="Calisto MT" w:hAnsi="Calisto MT"/>
          <w:b w:val="0"/>
          <w:bCs w:val="0"/>
          <w:i w:val="0"/>
          <w:iCs w:val="0"/>
          <w:spacing w:val="-4"/>
          <w:sz w:val="24"/>
          <w:szCs w:val="24"/>
        </w:rPr>
        <w:t xml:space="preserve"> </w:t>
      </w:r>
      <w:r w:rsidRPr="00686701">
        <w:rPr>
          <w:rFonts w:ascii="Calisto MT" w:hAnsi="Calisto MT"/>
          <w:b w:val="0"/>
          <w:bCs w:val="0"/>
          <w:i w:val="0"/>
          <w:iCs w:val="0"/>
          <w:sz w:val="24"/>
          <w:szCs w:val="24"/>
        </w:rPr>
        <w:t>Systems</w:t>
      </w:r>
    </w:p>
    <w:p w14:paraId="3294DCFF" w14:textId="77777777" w:rsidR="00346811" w:rsidRPr="00686701" w:rsidRDefault="00346811">
      <w:pPr>
        <w:pStyle w:val="BodyText"/>
        <w:widowControl w:val="0"/>
        <w:numPr>
          <w:ilvl w:val="0"/>
          <w:numId w:val="7"/>
        </w:numPr>
        <w:tabs>
          <w:tab w:val="left" w:pos="840"/>
        </w:tabs>
        <w:spacing w:before="140" w:after="0"/>
        <w:jc w:val="left"/>
        <w:rPr>
          <w:rFonts w:ascii="Calisto MT" w:hAnsi="Calisto MT"/>
          <w:b w:val="0"/>
          <w:bCs w:val="0"/>
          <w:i w:val="0"/>
          <w:iCs w:val="0"/>
          <w:sz w:val="24"/>
          <w:szCs w:val="24"/>
        </w:rPr>
      </w:pPr>
      <w:r w:rsidRPr="00686701">
        <w:rPr>
          <w:rFonts w:ascii="Calisto MT" w:hAnsi="Calisto MT"/>
          <w:b w:val="0"/>
          <w:bCs w:val="0"/>
          <w:i w:val="0"/>
          <w:iCs w:val="0"/>
          <w:sz w:val="24"/>
          <w:szCs w:val="24"/>
        </w:rPr>
        <w:t>Implement</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Criminal</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Procedure</w:t>
      </w:r>
      <w:r w:rsidRPr="00686701">
        <w:rPr>
          <w:rFonts w:ascii="Calisto MT" w:hAnsi="Calisto MT"/>
          <w:b w:val="0"/>
          <w:bCs w:val="0"/>
          <w:i w:val="0"/>
          <w:iCs w:val="0"/>
          <w:spacing w:val="-5"/>
          <w:sz w:val="24"/>
          <w:szCs w:val="24"/>
        </w:rPr>
        <w:t xml:space="preserve"> </w:t>
      </w:r>
      <w:r w:rsidRPr="00686701">
        <w:rPr>
          <w:rFonts w:ascii="Calisto MT" w:hAnsi="Calisto MT"/>
          <w:b w:val="0"/>
          <w:bCs w:val="0"/>
          <w:i w:val="0"/>
          <w:iCs w:val="0"/>
          <w:sz w:val="24"/>
          <w:szCs w:val="24"/>
        </w:rPr>
        <w:t>Reform</w:t>
      </w:r>
    </w:p>
    <w:p w14:paraId="52DFBFEA" w14:textId="77777777" w:rsidR="00346811" w:rsidRPr="00686701" w:rsidRDefault="00346811">
      <w:pPr>
        <w:pStyle w:val="BodyText"/>
        <w:widowControl w:val="0"/>
        <w:numPr>
          <w:ilvl w:val="0"/>
          <w:numId w:val="7"/>
        </w:numPr>
        <w:tabs>
          <w:tab w:val="left" w:pos="840"/>
        </w:tabs>
        <w:spacing w:before="140" w:after="0"/>
        <w:jc w:val="left"/>
        <w:rPr>
          <w:rFonts w:ascii="Calisto MT" w:hAnsi="Calisto MT"/>
          <w:b w:val="0"/>
          <w:bCs w:val="0"/>
          <w:i w:val="0"/>
          <w:iCs w:val="0"/>
          <w:sz w:val="24"/>
          <w:szCs w:val="24"/>
        </w:rPr>
      </w:pPr>
      <w:r w:rsidRPr="00686701">
        <w:rPr>
          <w:rFonts w:ascii="Calisto MT" w:hAnsi="Calisto MT"/>
          <w:b w:val="0"/>
          <w:bCs w:val="0"/>
          <w:i w:val="0"/>
          <w:iCs w:val="0"/>
          <w:sz w:val="24"/>
          <w:szCs w:val="24"/>
        </w:rPr>
        <w:t>Strengthen</w:t>
      </w:r>
      <w:r w:rsidRPr="00686701">
        <w:rPr>
          <w:rFonts w:ascii="Calisto MT" w:hAnsi="Calisto MT"/>
          <w:b w:val="0"/>
          <w:bCs w:val="0"/>
          <w:i w:val="0"/>
          <w:iCs w:val="0"/>
          <w:spacing w:val="-12"/>
          <w:sz w:val="24"/>
          <w:szCs w:val="24"/>
        </w:rPr>
        <w:t xml:space="preserve"> </w:t>
      </w:r>
      <w:r w:rsidRPr="00686701">
        <w:rPr>
          <w:rFonts w:ascii="Calisto MT" w:hAnsi="Calisto MT"/>
          <w:b w:val="0"/>
          <w:bCs w:val="0"/>
          <w:i w:val="0"/>
          <w:iCs w:val="0"/>
          <w:sz w:val="24"/>
          <w:szCs w:val="24"/>
        </w:rPr>
        <w:t>Witness/Victims</w:t>
      </w:r>
      <w:r w:rsidRPr="00686701">
        <w:rPr>
          <w:rFonts w:ascii="Calisto MT" w:hAnsi="Calisto MT"/>
          <w:b w:val="0"/>
          <w:bCs w:val="0"/>
          <w:i w:val="0"/>
          <w:iCs w:val="0"/>
          <w:spacing w:val="-12"/>
          <w:sz w:val="24"/>
          <w:szCs w:val="24"/>
        </w:rPr>
        <w:t xml:space="preserve"> </w:t>
      </w:r>
      <w:r w:rsidRPr="00686701">
        <w:rPr>
          <w:rFonts w:ascii="Calisto MT" w:hAnsi="Calisto MT"/>
          <w:b w:val="0"/>
          <w:bCs w:val="0"/>
          <w:i w:val="0"/>
          <w:iCs w:val="0"/>
          <w:sz w:val="24"/>
          <w:szCs w:val="24"/>
        </w:rPr>
        <w:t>Protection</w:t>
      </w:r>
      <w:r w:rsidRPr="00686701">
        <w:rPr>
          <w:rFonts w:ascii="Calisto MT" w:hAnsi="Calisto MT"/>
          <w:b w:val="0"/>
          <w:bCs w:val="0"/>
          <w:i w:val="0"/>
          <w:iCs w:val="0"/>
          <w:spacing w:val="-11"/>
          <w:sz w:val="24"/>
          <w:szCs w:val="24"/>
        </w:rPr>
        <w:t xml:space="preserve"> </w:t>
      </w:r>
      <w:r w:rsidRPr="00686701">
        <w:rPr>
          <w:rFonts w:ascii="Calisto MT" w:hAnsi="Calisto MT"/>
          <w:b w:val="0"/>
          <w:bCs w:val="0"/>
          <w:i w:val="0"/>
          <w:iCs w:val="0"/>
          <w:sz w:val="24"/>
          <w:szCs w:val="24"/>
        </w:rPr>
        <w:t>Mechanisms</w:t>
      </w:r>
    </w:p>
    <w:p w14:paraId="6CD24B86" w14:textId="77777777" w:rsidR="00346811" w:rsidRPr="00686701" w:rsidRDefault="00346811">
      <w:pPr>
        <w:pStyle w:val="BodyText"/>
        <w:widowControl w:val="0"/>
        <w:numPr>
          <w:ilvl w:val="0"/>
          <w:numId w:val="7"/>
        </w:numPr>
        <w:tabs>
          <w:tab w:val="left" w:pos="840"/>
        </w:tabs>
        <w:spacing w:before="135" w:after="0"/>
        <w:jc w:val="left"/>
        <w:rPr>
          <w:rFonts w:ascii="Calisto MT" w:hAnsi="Calisto MT"/>
          <w:b w:val="0"/>
          <w:bCs w:val="0"/>
          <w:i w:val="0"/>
          <w:iCs w:val="0"/>
          <w:sz w:val="24"/>
          <w:szCs w:val="24"/>
        </w:rPr>
      </w:pPr>
      <w:r w:rsidRPr="00686701">
        <w:rPr>
          <w:rFonts w:ascii="Calisto MT" w:hAnsi="Calisto MT"/>
          <w:b w:val="0"/>
          <w:bCs w:val="0"/>
          <w:i w:val="0"/>
          <w:iCs w:val="0"/>
          <w:sz w:val="24"/>
          <w:szCs w:val="24"/>
        </w:rPr>
        <w:t>Strengthen</w:t>
      </w:r>
      <w:r w:rsidRPr="00686701">
        <w:rPr>
          <w:rFonts w:ascii="Calisto MT" w:hAnsi="Calisto MT"/>
          <w:b w:val="0"/>
          <w:bCs w:val="0"/>
          <w:i w:val="0"/>
          <w:iCs w:val="0"/>
          <w:spacing w:val="-10"/>
          <w:sz w:val="24"/>
          <w:szCs w:val="24"/>
        </w:rPr>
        <w:t xml:space="preserve"> </w:t>
      </w:r>
      <w:r w:rsidRPr="00686701">
        <w:rPr>
          <w:rFonts w:ascii="Calisto MT" w:hAnsi="Calisto MT"/>
          <w:b w:val="0"/>
          <w:bCs w:val="0"/>
          <w:i w:val="0"/>
          <w:iCs w:val="0"/>
          <w:sz w:val="24"/>
          <w:szCs w:val="24"/>
        </w:rPr>
        <w:t>Alternative</w:t>
      </w:r>
      <w:r w:rsidRPr="00686701">
        <w:rPr>
          <w:rFonts w:ascii="Calisto MT" w:hAnsi="Calisto MT"/>
          <w:b w:val="0"/>
          <w:bCs w:val="0"/>
          <w:i w:val="0"/>
          <w:iCs w:val="0"/>
          <w:spacing w:val="-10"/>
          <w:sz w:val="24"/>
          <w:szCs w:val="24"/>
        </w:rPr>
        <w:t xml:space="preserve"> </w:t>
      </w:r>
      <w:r w:rsidRPr="00686701">
        <w:rPr>
          <w:rFonts w:ascii="Calisto MT" w:hAnsi="Calisto MT"/>
          <w:b w:val="0"/>
          <w:bCs w:val="0"/>
          <w:i w:val="0"/>
          <w:iCs w:val="0"/>
          <w:sz w:val="24"/>
          <w:szCs w:val="24"/>
        </w:rPr>
        <w:t>Dispute</w:t>
      </w:r>
      <w:r w:rsidRPr="00686701">
        <w:rPr>
          <w:rFonts w:ascii="Calisto MT" w:hAnsi="Calisto MT"/>
          <w:b w:val="0"/>
          <w:bCs w:val="0"/>
          <w:i w:val="0"/>
          <w:iCs w:val="0"/>
          <w:spacing w:val="-10"/>
          <w:sz w:val="24"/>
          <w:szCs w:val="24"/>
        </w:rPr>
        <w:t xml:space="preserve"> </w:t>
      </w:r>
      <w:r w:rsidRPr="00686701">
        <w:rPr>
          <w:rFonts w:ascii="Calisto MT" w:hAnsi="Calisto MT"/>
          <w:b w:val="0"/>
          <w:bCs w:val="0"/>
          <w:i w:val="0"/>
          <w:iCs w:val="0"/>
          <w:sz w:val="24"/>
          <w:szCs w:val="24"/>
        </w:rPr>
        <w:t>Resolution</w:t>
      </w:r>
      <w:r w:rsidRPr="00686701">
        <w:rPr>
          <w:rFonts w:ascii="Calisto MT" w:hAnsi="Calisto MT"/>
          <w:b w:val="0"/>
          <w:bCs w:val="0"/>
          <w:i w:val="0"/>
          <w:iCs w:val="0"/>
          <w:spacing w:val="-10"/>
          <w:sz w:val="24"/>
          <w:szCs w:val="24"/>
        </w:rPr>
        <w:t xml:space="preserve"> </w:t>
      </w:r>
      <w:r w:rsidRPr="00686701">
        <w:rPr>
          <w:rFonts w:ascii="Calisto MT" w:hAnsi="Calisto MT"/>
          <w:b w:val="0"/>
          <w:bCs w:val="0"/>
          <w:i w:val="0"/>
          <w:iCs w:val="0"/>
          <w:sz w:val="24"/>
          <w:szCs w:val="24"/>
        </w:rPr>
        <w:t>Mechanisms</w:t>
      </w:r>
    </w:p>
    <w:p w14:paraId="5AA83383" w14:textId="77777777" w:rsidR="00346811" w:rsidRPr="00686701" w:rsidRDefault="00346811">
      <w:pPr>
        <w:pStyle w:val="BodyText"/>
        <w:widowControl w:val="0"/>
        <w:numPr>
          <w:ilvl w:val="0"/>
          <w:numId w:val="7"/>
        </w:numPr>
        <w:tabs>
          <w:tab w:val="left" w:pos="840"/>
        </w:tabs>
        <w:spacing w:before="140" w:after="0"/>
        <w:jc w:val="left"/>
        <w:rPr>
          <w:rFonts w:ascii="Calisto MT" w:hAnsi="Calisto MT"/>
          <w:b w:val="0"/>
          <w:bCs w:val="0"/>
          <w:i w:val="0"/>
          <w:iCs w:val="0"/>
          <w:sz w:val="24"/>
          <w:szCs w:val="24"/>
        </w:rPr>
      </w:pPr>
      <w:r w:rsidRPr="00686701">
        <w:rPr>
          <w:rFonts w:ascii="Calisto MT" w:hAnsi="Calisto MT"/>
          <w:b w:val="0"/>
          <w:bCs w:val="0"/>
          <w:i w:val="0"/>
          <w:iCs w:val="0"/>
          <w:sz w:val="24"/>
          <w:szCs w:val="24"/>
        </w:rPr>
        <w:t>Strengthen</w:t>
      </w:r>
      <w:r w:rsidRPr="00686701">
        <w:rPr>
          <w:rFonts w:ascii="Calisto MT" w:hAnsi="Calisto MT"/>
          <w:b w:val="0"/>
          <w:bCs w:val="0"/>
          <w:i w:val="0"/>
          <w:iCs w:val="0"/>
          <w:spacing w:val="-9"/>
          <w:sz w:val="24"/>
          <w:szCs w:val="24"/>
        </w:rPr>
        <w:t xml:space="preserve"> </w:t>
      </w:r>
      <w:r w:rsidRPr="00686701">
        <w:rPr>
          <w:rFonts w:ascii="Calisto MT" w:hAnsi="Calisto MT"/>
          <w:b w:val="0"/>
          <w:bCs w:val="0"/>
          <w:i w:val="0"/>
          <w:iCs w:val="0"/>
          <w:sz w:val="24"/>
          <w:szCs w:val="24"/>
        </w:rPr>
        <w:t>Juvenile</w:t>
      </w:r>
      <w:r w:rsidRPr="00686701">
        <w:rPr>
          <w:rFonts w:ascii="Calisto MT" w:hAnsi="Calisto MT"/>
          <w:b w:val="0"/>
          <w:bCs w:val="0"/>
          <w:i w:val="0"/>
          <w:iCs w:val="0"/>
          <w:spacing w:val="-9"/>
          <w:sz w:val="24"/>
          <w:szCs w:val="24"/>
        </w:rPr>
        <w:t xml:space="preserve"> </w:t>
      </w:r>
      <w:r w:rsidRPr="00686701">
        <w:rPr>
          <w:rFonts w:ascii="Calisto MT" w:hAnsi="Calisto MT"/>
          <w:b w:val="0"/>
          <w:bCs w:val="0"/>
          <w:i w:val="0"/>
          <w:iCs w:val="0"/>
          <w:sz w:val="24"/>
          <w:szCs w:val="24"/>
        </w:rPr>
        <w:t>Justice</w:t>
      </w:r>
      <w:r w:rsidRPr="00686701">
        <w:rPr>
          <w:rFonts w:ascii="Calisto MT" w:hAnsi="Calisto MT"/>
          <w:b w:val="0"/>
          <w:bCs w:val="0"/>
          <w:i w:val="0"/>
          <w:iCs w:val="0"/>
          <w:spacing w:val="-9"/>
          <w:sz w:val="24"/>
          <w:szCs w:val="24"/>
        </w:rPr>
        <w:t xml:space="preserve"> </w:t>
      </w:r>
      <w:r w:rsidRPr="00686701">
        <w:rPr>
          <w:rFonts w:ascii="Calisto MT" w:hAnsi="Calisto MT"/>
          <w:b w:val="0"/>
          <w:bCs w:val="0"/>
          <w:i w:val="0"/>
          <w:iCs w:val="0"/>
          <w:sz w:val="24"/>
          <w:szCs w:val="24"/>
        </w:rPr>
        <w:t>Systems</w:t>
      </w:r>
    </w:p>
    <w:p w14:paraId="1C1D13D4" w14:textId="77777777" w:rsidR="00EE3A9F" w:rsidRPr="00686701" w:rsidRDefault="00EE3A9F" w:rsidP="004F2971">
      <w:pPr>
        <w:spacing w:line="360" w:lineRule="auto"/>
        <w:jc w:val="both"/>
        <w:rPr>
          <w:rFonts w:ascii="Calisto MT" w:hAnsi="Calisto MT" w:cstheme="minorHAnsi"/>
          <w:sz w:val="24"/>
          <w:szCs w:val="24"/>
        </w:rPr>
      </w:pPr>
    </w:p>
    <w:p w14:paraId="2FD871B8" w14:textId="4EF4611B" w:rsidR="009B1509" w:rsidRPr="00845258" w:rsidRDefault="009B1509" w:rsidP="009B1509">
      <w:pPr>
        <w:widowControl w:val="0"/>
        <w:ind w:left="240" w:right="237"/>
        <w:jc w:val="both"/>
        <w:outlineLvl w:val="2"/>
        <w:rPr>
          <w:rFonts w:ascii="Calisto MT" w:eastAsia="Calisto MT" w:hAnsi="Calisto MT" w:cs="Times New Roman"/>
          <w:sz w:val="24"/>
          <w:szCs w:val="24"/>
          <w:lang w:val="en-US"/>
        </w:rPr>
      </w:pPr>
      <w:bookmarkStart w:id="26" w:name="_Toc144664161"/>
      <w:bookmarkStart w:id="27" w:name="_Hlk144636414"/>
      <w:r w:rsidRPr="00845258">
        <w:rPr>
          <w:rFonts w:ascii="Calisto MT" w:eastAsia="Calisto MT" w:hAnsi="Calisto MT" w:cs="Times New Roman"/>
          <w:sz w:val="24"/>
          <w:szCs w:val="24"/>
          <w:lang w:val="en-US"/>
        </w:rPr>
        <w:t>O</w:t>
      </w:r>
      <w:r w:rsidR="00714BEA" w:rsidRPr="00714BEA">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Pr="00845258">
        <w:rPr>
          <w:rFonts w:ascii="Calisto MT" w:eastAsia="Calisto MT" w:hAnsi="Calisto MT" w:cs="Times New Roman"/>
          <w:sz w:val="24"/>
          <w:szCs w:val="24"/>
          <w:lang w:val="en-US"/>
        </w:rPr>
        <w:t>1:</w:t>
      </w:r>
      <w:r w:rsidRPr="00714BEA">
        <w:rPr>
          <w:rFonts w:ascii="Calisto MT" w:eastAsia="Calisto MT" w:hAnsi="Calisto MT" w:cs="Times New Roman"/>
          <w:sz w:val="24"/>
          <w:szCs w:val="24"/>
          <w:lang w:val="en-US"/>
        </w:rPr>
        <w:t xml:space="preserve"> Introduce Court Room Technology to Expedite Cases</w:t>
      </w:r>
      <w:bookmarkEnd w:id="26"/>
    </w:p>
    <w:bookmarkEnd w:id="27"/>
    <w:p w14:paraId="7FCE0337" w14:textId="7790BA4E" w:rsidR="00F80303" w:rsidRPr="00686701" w:rsidRDefault="00F80303" w:rsidP="00B65D8E">
      <w:pPr>
        <w:spacing w:line="276" w:lineRule="auto"/>
        <w:jc w:val="both"/>
        <w:rPr>
          <w:rFonts w:ascii="Calisto MT" w:hAnsi="Calisto MT" w:cstheme="minorHAnsi"/>
        </w:rPr>
      </w:pPr>
    </w:p>
    <w:p w14:paraId="297CEF4F" w14:textId="32F92F5E" w:rsidR="00346811" w:rsidRPr="00686701" w:rsidRDefault="009B1509" w:rsidP="009B1509">
      <w:pPr>
        <w:spacing w:line="360" w:lineRule="auto"/>
        <w:jc w:val="both"/>
        <w:rPr>
          <w:rFonts w:ascii="Calisto MT" w:hAnsi="Calisto MT" w:cstheme="minorHAnsi"/>
          <w:sz w:val="24"/>
          <w:szCs w:val="24"/>
        </w:rPr>
      </w:pPr>
      <w:r w:rsidRPr="00686701">
        <w:rPr>
          <w:rFonts w:ascii="Calisto MT" w:hAnsi="Calisto MT"/>
          <w:sz w:val="24"/>
          <w:szCs w:val="24"/>
        </w:rPr>
        <w:t xml:space="preserve">The trial process has been identified as one of the slowest parts of the judicial process. </w:t>
      </w:r>
      <w:r w:rsidR="008C49FE">
        <w:rPr>
          <w:rFonts w:ascii="Calisto MT" w:hAnsi="Calisto MT"/>
          <w:sz w:val="24"/>
          <w:szCs w:val="24"/>
        </w:rPr>
        <w:t>Evidence has revealed that judges are themselves</w:t>
      </w:r>
      <w:r w:rsidRPr="00686701">
        <w:rPr>
          <w:rFonts w:ascii="Calisto MT" w:hAnsi="Calisto MT"/>
          <w:sz w:val="24"/>
          <w:szCs w:val="24"/>
        </w:rPr>
        <w:t xml:space="preserve"> responsible for writing all the proceedings details, examinations, and cross-examinations. This slows court proceedings efficacy and needlessly tires the judges. It is highly advisable that Sierra Leone’s justice department make use of stenographers for recording events that take place during a court proceeding. This can effectively lessen a Judge’s time taking notes and in turn reduce the court proceedings length.</w:t>
      </w:r>
    </w:p>
    <w:tbl>
      <w:tblPr>
        <w:tblStyle w:val="TableGrid"/>
        <w:tblW w:w="0" w:type="auto"/>
        <w:tblLook w:val="04A0" w:firstRow="1" w:lastRow="0" w:firstColumn="1" w:lastColumn="0" w:noHBand="0" w:noVBand="1"/>
      </w:tblPr>
      <w:tblGrid>
        <w:gridCol w:w="2605"/>
        <w:gridCol w:w="3405"/>
        <w:gridCol w:w="3006"/>
      </w:tblGrid>
      <w:tr w:rsidR="009B1509" w:rsidRPr="00686701" w14:paraId="1B4F4F4B" w14:textId="77777777" w:rsidTr="00B62F30">
        <w:tc>
          <w:tcPr>
            <w:tcW w:w="2605" w:type="dxa"/>
            <w:shd w:val="clear" w:color="auto" w:fill="DEEAF6" w:themeFill="accent5" w:themeFillTint="33"/>
          </w:tcPr>
          <w:p w14:paraId="53826373" w14:textId="77777777" w:rsidR="009B1509" w:rsidRPr="00686701" w:rsidRDefault="009B1509" w:rsidP="00B62F30">
            <w:pPr>
              <w:spacing w:line="276" w:lineRule="auto"/>
              <w:jc w:val="center"/>
              <w:rPr>
                <w:rFonts w:ascii="Calisto MT" w:hAnsi="Calisto MT" w:cstheme="minorHAnsi"/>
              </w:rPr>
            </w:pPr>
            <w:r w:rsidRPr="00686701">
              <w:rPr>
                <w:rFonts w:ascii="Calisto MT" w:hAnsi="Calisto MT" w:cstheme="minorHAnsi"/>
              </w:rPr>
              <w:t>Output</w:t>
            </w:r>
          </w:p>
        </w:tc>
        <w:tc>
          <w:tcPr>
            <w:tcW w:w="3405" w:type="dxa"/>
            <w:shd w:val="clear" w:color="auto" w:fill="DEEAF6" w:themeFill="accent5" w:themeFillTint="33"/>
          </w:tcPr>
          <w:p w14:paraId="4C2E0DBD" w14:textId="77777777" w:rsidR="009B1509" w:rsidRPr="00686701" w:rsidRDefault="009B1509"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006" w:type="dxa"/>
            <w:shd w:val="clear" w:color="auto" w:fill="DEEAF6" w:themeFill="accent5" w:themeFillTint="33"/>
          </w:tcPr>
          <w:p w14:paraId="1DD1F922" w14:textId="77777777" w:rsidR="009B1509" w:rsidRPr="00686701" w:rsidRDefault="009B1509"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9B1509" w:rsidRPr="00686701" w14:paraId="3933E939" w14:textId="77777777" w:rsidTr="00B62F30">
        <w:trPr>
          <w:trHeight w:val="728"/>
        </w:trPr>
        <w:tc>
          <w:tcPr>
            <w:tcW w:w="2605" w:type="dxa"/>
            <w:vMerge w:val="restart"/>
          </w:tcPr>
          <w:p w14:paraId="4CA19DBA" w14:textId="77777777" w:rsidR="009B1509" w:rsidRPr="00686701" w:rsidRDefault="009B1509" w:rsidP="00B62F30">
            <w:pPr>
              <w:pStyle w:val="NoSpacing"/>
              <w:spacing w:line="360" w:lineRule="auto"/>
              <w:jc w:val="center"/>
              <w:rPr>
                <w:rFonts w:ascii="Calisto MT" w:eastAsia="Calisto MT" w:hAnsi="Calisto MT"/>
                <w:i w:val="0"/>
                <w:iCs w:val="0"/>
              </w:rPr>
            </w:pPr>
          </w:p>
          <w:p w14:paraId="6F2CCC39" w14:textId="77777777" w:rsidR="009B1509" w:rsidRPr="00686701" w:rsidRDefault="009B1509" w:rsidP="00B62F30">
            <w:pPr>
              <w:pStyle w:val="NoSpacing"/>
              <w:spacing w:line="360" w:lineRule="auto"/>
              <w:jc w:val="center"/>
              <w:rPr>
                <w:rFonts w:ascii="Calisto MT" w:eastAsia="Calisto MT" w:hAnsi="Calisto MT"/>
                <w:i w:val="0"/>
                <w:iCs w:val="0"/>
              </w:rPr>
            </w:pPr>
          </w:p>
          <w:p w14:paraId="24A396E0" w14:textId="77777777" w:rsidR="009B1509" w:rsidRPr="00686701" w:rsidRDefault="009B1509" w:rsidP="00B62F30">
            <w:pPr>
              <w:pStyle w:val="NoSpacing"/>
              <w:spacing w:line="360" w:lineRule="auto"/>
              <w:jc w:val="center"/>
              <w:rPr>
                <w:rFonts w:ascii="Calisto MT" w:eastAsia="Calisto MT" w:hAnsi="Calisto MT"/>
                <w:i w:val="0"/>
                <w:iCs w:val="0"/>
              </w:rPr>
            </w:pPr>
          </w:p>
          <w:p w14:paraId="32DFE611" w14:textId="77777777" w:rsidR="009B1509" w:rsidRPr="00686701" w:rsidRDefault="009B1509" w:rsidP="00B62F30">
            <w:pPr>
              <w:pStyle w:val="NoSpacing"/>
              <w:spacing w:line="360" w:lineRule="auto"/>
              <w:jc w:val="center"/>
              <w:rPr>
                <w:rFonts w:ascii="Calisto MT" w:eastAsia="Calisto MT" w:hAnsi="Calisto MT"/>
                <w:i w:val="0"/>
                <w:iCs w:val="0"/>
              </w:rPr>
            </w:pPr>
          </w:p>
          <w:p w14:paraId="5289FA15" w14:textId="77777777" w:rsidR="009B1509" w:rsidRPr="00686701" w:rsidRDefault="009B1509" w:rsidP="00B62F30">
            <w:pPr>
              <w:pStyle w:val="NoSpacing"/>
              <w:spacing w:line="360" w:lineRule="auto"/>
              <w:jc w:val="center"/>
              <w:rPr>
                <w:rFonts w:ascii="Calisto MT" w:eastAsia="Calisto MT" w:hAnsi="Calisto MT"/>
                <w:i w:val="0"/>
                <w:iCs w:val="0"/>
              </w:rPr>
            </w:pPr>
          </w:p>
          <w:p w14:paraId="048F992A" w14:textId="14C84DB9" w:rsidR="009B1509" w:rsidRPr="00686701" w:rsidRDefault="009B1509" w:rsidP="00B62F30">
            <w:pPr>
              <w:pStyle w:val="NoSpacing"/>
              <w:spacing w:line="360" w:lineRule="auto"/>
              <w:jc w:val="center"/>
              <w:rPr>
                <w:rFonts w:ascii="Calisto MT" w:hAnsi="Calisto MT" w:cstheme="minorHAnsi"/>
                <w:i w:val="0"/>
                <w:iCs w:val="0"/>
              </w:rPr>
            </w:pPr>
            <w:r w:rsidRPr="00686701">
              <w:rPr>
                <w:rFonts w:ascii="Calisto MT" w:eastAsia="Calisto MT" w:hAnsi="Calisto MT"/>
                <w:i w:val="0"/>
                <w:iCs w:val="0"/>
              </w:rPr>
              <w:t xml:space="preserve"> </w:t>
            </w:r>
          </w:p>
          <w:p w14:paraId="13F3801B" w14:textId="635A6767" w:rsidR="009B1509" w:rsidRPr="00686701" w:rsidRDefault="009B1509" w:rsidP="00B62F30">
            <w:pPr>
              <w:pStyle w:val="NoSpacing"/>
              <w:spacing w:line="360" w:lineRule="auto"/>
              <w:jc w:val="center"/>
              <w:rPr>
                <w:rFonts w:ascii="Calisto MT" w:hAnsi="Calisto MT" w:cstheme="minorHAnsi"/>
                <w:i w:val="0"/>
                <w:iCs w:val="0"/>
              </w:rPr>
            </w:pPr>
            <w:r w:rsidRPr="00686701">
              <w:rPr>
                <w:rFonts w:ascii="Calisto MT" w:eastAsia="Calisto MT" w:hAnsi="Calisto MT" w:cs="Times New Roman"/>
                <w:i w:val="0"/>
                <w:iCs w:val="0"/>
                <w:sz w:val="24"/>
                <w:szCs w:val="24"/>
              </w:rPr>
              <w:t>Introduce Court Room Technology to Expedite Case</w:t>
            </w:r>
          </w:p>
        </w:tc>
        <w:tc>
          <w:tcPr>
            <w:tcW w:w="3405" w:type="dxa"/>
          </w:tcPr>
          <w:p w14:paraId="7F8646D9" w14:textId="1C9AEADD" w:rsidR="009B1509" w:rsidRPr="00686701" w:rsidRDefault="009B1509" w:rsidP="00B62F30">
            <w:pPr>
              <w:pStyle w:val="NoSpacing"/>
              <w:rPr>
                <w:rFonts w:ascii="Calisto MT" w:eastAsia="Calisto MT" w:hAnsi="Calisto MT" w:cs="Calisto MT"/>
                <w:i w:val="0"/>
                <w:iCs w:val="0"/>
                <w:sz w:val="18"/>
                <w:szCs w:val="18"/>
              </w:rPr>
            </w:pPr>
            <w:r w:rsidRPr="00686701">
              <w:rPr>
                <w:rFonts w:ascii="Calisto MT" w:hAnsi="Calisto MT"/>
                <w:i w:val="0"/>
                <w:iCs w:val="0"/>
              </w:rPr>
              <w:t xml:space="preserve">Recruitment, training, and deployment of stenographers in order to significantly reducing the length of court proceedings. </w:t>
            </w:r>
          </w:p>
        </w:tc>
        <w:tc>
          <w:tcPr>
            <w:tcW w:w="3006" w:type="dxa"/>
          </w:tcPr>
          <w:p w14:paraId="5D58F821" w14:textId="05675918" w:rsidR="009B1509" w:rsidRPr="00686701" w:rsidRDefault="009B1509" w:rsidP="00B62F30">
            <w:pPr>
              <w:pStyle w:val="NoSpacing"/>
              <w:rPr>
                <w:rFonts w:ascii="Calisto MT" w:hAnsi="Calisto MT" w:cstheme="minorHAnsi"/>
                <w:i w:val="0"/>
                <w:iCs w:val="0"/>
                <w:sz w:val="18"/>
                <w:szCs w:val="18"/>
              </w:rPr>
            </w:pPr>
            <w:r w:rsidRPr="00686701">
              <w:rPr>
                <w:rFonts w:ascii="Calisto MT" w:hAnsi="Calisto MT"/>
                <w:i w:val="0"/>
                <w:iCs w:val="0"/>
              </w:rPr>
              <w:t>The number of stenographers recruited, trained deployed and retained across the judicial system.</w:t>
            </w:r>
          </w:p>
        </w:tc>
      </w:tr>
      <w:tr w:rsidR="009B1509" w:rsidRPr="00686701" w14:paraId="56182D58" w14:textId="77777777" w:rsidTr="00B62F30">
        <w:trPr>
          <w:trHeight w:val="620"/>
        </w:trPr>
        <w:tc>
          <w:tcPr>
            <w:tcW w:w="2605" w:type="dxa"/>
            <w:vMerge/>
          </w:tcPr>
          <w:p w14:paraId="17870461" w14:textId="77777777" w:rsidR="009B1509" w:rsidRPr="00686701" w:rsidRDefault="009B1509" w:rsidP="00B62F30">
            <w:pPr>
              <w:pStyle w:val="NoSpacing"/>
              <w:rPr>
                <w:rFonts w:ascii="Calisto MT" w:eastAsia="Calisto MT" w:hAnsi="Calisto MT"/>
                <w:i w:val="0"/>
                <w:iCs w:val="0"/>
              </w:rPr>
            </w:pPr>
          </w:p>
        </w:tc>
        <w:tc>
          <w:tcPr>
            <w:tcW w:w="3405" w:type="dxa"/>
          </w:tcPr>
          <w:p w14:paraId="31BFBA75" w14:textId="0D8CD6DD" w:rsidR="009B1509" w:rsidRPr="00686701" w:rsidRDefault="009B1509" w:rsidP="00B62F30">
            <w:pPr>
              <w:pStyle w:val="NoSpacing"/>
              <w:rPr>
                <w:rFonts w:ascii="Calisto MT" w:hAnsi="Calisto MT"/>
                <w:i w:val="0"/>
                <w:iCs w:val="0"/>
                <w:sz w:val="18"/>
                <w:szCs w:val="18"/>
              </w:rPr>
            </w:pPr>
            <w:r w:rsidRPr="00686701">
              <w:rPr>
                <w:rFonts w:ascii="Calisto MT" w:hAnsi="Calisto MT"/>
                <w:i w:val="0"/>
                <w:iCs w:val="0"/>
              </w:rPr>
              <w:t>Integrate regular reviews on the effectiveness of stenographers</w:t>
            </w:r>
          </w:p>
        </w:tc>
        <w:tc>
          <w:tcPr>
            <w:tcW w:w="3006" w:type="dxa"/>
          </w:tcPr>
          <w:p w14:paraId="2360DD58" w14:textId="330E3A0F" w:rsidR="009B1509" w:rsidRPr="00686701" w:rsidRDefault="009B1509" w:rsidP="00B62F30">
            <w:pPr>
              <w:pStyle w:val="NoSpacing"/>
              <w:rPr>
                <w:rFonts w:ascii="Calisto MT" w:hAnsi="Calisto MT"/>
                <w:i w:val="0"/>
                <w:iCs w:val="0"/>
                <w:sz w:val="18"/>
                <w:szCs w:val="18"/>
              </w:rPr>
            </w:pPr>
            <w:r w:rsidRPr="00686701">
              <w:rPr>
                <w:rFonts w:ascii="Calisto MT" w:hAnsi="Calisto MT"/>
                <w:i w:val="0"/>
                <w:iCs w:val="0"/>
              </w:rPr>
              <w:t>Average length of case proceedings, compared with before the integration</w:t>
            </w:r>
          </w:p>
        </w:tc>
      </w:tr>
      <w:tr w:rsidR="009B1509" w:rsidRPr="00686701" w14:paraId="6ABF6E11" w14:textId="77777777" w:rsidTr="00B62F30">
        <w:trPr>
          <w:trHeight w:val="620"/>
        </w:trPr>
        <w:tc>
          <w:tcPr>
            <w:tcW w:w="2605" w:type="dxa"/>
            <w:vMerge/>
          </w:tcPr>
          <w:p w14:paraId="78906188" w14:textId="77777777" w:rsidR="009B1509" w:rsidRPr="00686701" w:rsidRDefault="009B1509" w:rsidP="00B62F30">
            <w:pPr>
              <w:pStyle w:val="NoSpacing"/>
              <w:rPr>
                <w:rFonts w:ascii="Calisto MT" w:eastAsia="Calisto MT" w:hAnsi="Calisto MT"/>
                <w:i w:val="0"/>
                <w:iCs w:val="0"/>
              </w:rPr>
            </w:pPr>
          </w:p>
        </w:tc>
        <w:tc>
          <w:tcPr>
            <w:tcW w:w="3405" w:type="dxa"/>
          </w:tcPr>
          <w:p w14:paraId="55FA9312" w14:textId="13C56B96" w:rsidR="009B1509" w:rsidRPr="00686701" w:rsidRDefault="009B1509" w:rsidP="00B62F30">
            <w:pPr>
              <w:pStyle w:val="NoSpacing"/>
              <w:rPr>
                <w:rFonts w:ascii="Calisto MT" w:eastAsia="Calisto MT" w:hAnsi="Calisto MT" w:cs="Calisto MT"/>
                <w:i w:val="0"/>
                <w:iCs w:val="0"/>
                <w:sz w:val="18"/>
                <w:szCs w:val="18"/>
              </w:rPr>
            </w:pPr>
            <w:r w:rsidRPr="00686701">
              <w:rPr>
                <w:rFonts w:ascii="Calisto MT" w:hAnsi="Calisto MT"/>
                <w:i w:val="0"/>
                <w:iCs w:val="0"/>
              </w:rPr>
              <w:t>Provide sufficient photocopiers to court registries, state prosecutors and LAB offices</w:t>
            </w:r>
          </w:p>
        </w:tc>
        <w:tc>
          <w:tcPr>
            <w:tcW w:w="3006" w:type="dxa"/>
          </w:tcPr>
          <w:p w14:paraId="08E8EC57" w14:textId="1F4BF87F" w:rsidR="009B1509" w:rsidRPr="00686701" w:rsidRDefault="009B1509" w:rsidP="00B62F30">
            <w:pPr>
              <w:pStyle w:val="NoSpacing"/>
              <w:rPr>
                <w:rFonts w:ascii="Calisto MT" w:hAnsi="Calisto MT"/>
                <w:i w:val="0"/>
                <w:iCs w:val="0"/>
                <w:sz w:val="18"/>
                <w:szCs w:val="18"/>
              </w:rPr>
            </w:pPr>
            <w:r w:rsidRPr="00686701">
              <w:rPr>
                <w:rFonts w:ascii="Calisto MT" w:hAnsi="Calisto MT"/>
                <w:i w:val="0"/>
                <w:iCs w:val="0"/>
              </w:rPr>
              <w:t>Number of paralegals recruited, trained and deployed in local communities</w:t>
            </w:r>
          </w:p>
        </w:tc>
      </w:tr>
      <w:tr w:rsidR="009B1509" w:rsidRPr="00686701" w14:paraId="2721F0AD" w14:textId="77777777" w:rsidTr="00B62F30">
        <w:trPr>
          <w:trHeight w:val="620"/>
        </w:trPr>
        <w:tc>
          <w:tcPr>
            <w:tcW w:w="2605" w:type="dxa"/>
            <w:vMerge/>
          </w:tcPr>
          <w:p w14:paraId="4CEE5F50" w14:textId="77777777" w:rsidR="009B1509" w:rsidRPr="00686701" w:rsidRDefault="009B1509" w:rsidP="00B62F30">
            <w:pPr>
              <w:pStyle w:val="NoSpacing"/>
              <w:rPr>
                <w:rFonts w:ascii="Calisto MT" w:eastAsia="Calisto MT" w:hAnsi="Calisto MT"/>
                <w:i w:val="0"/>
                <w:iCs w:val="0"/>
              </w:rPr>
            </w:pPr>
          </w:p>
        </w:tc>
        <w:tc>
          <w:tcPr>
            <w:tcW w:w="3405" w:type="dxa"/>
          </w:tcPr>
          <w:p w14:paraId="6FCB516F" w14:textId="573335A7" w:rsidR="009B1509" w:rsidRPr="00686701" w:rsidRDefault="009B1509" w:rsidP="00B62F30">
            <w:pPr>
              <w:pStyle w:val="NoSpacing"/>
              <w:rPr>
                <w:rFonts w:ascii="Calisto MT" w:hAnsi="Calisto MT"/>
                <w:i w:val="0"/>
                <w:iCs w:val="0"/>
                <w:sz w:val="18"/>
                <w:szCs w:val="18"/>
              </w:rPr>
            </w:pPr>
            <w:r w:rsidRPr="00686701">
              <w:rPr>
                <w:rFonts w:ascii="Calisto MT" w:hAnsi="Calisto MT"/>
                <w:i w:val="0"/>
                <w:iCs w:val="0"/>
              </w:rPr>
              <w:t>Recruit, train and deploy paralegals in local communities to follow through on cases and support those in contact and in conflict with the law</w:t>
            </w:r>
          </w:p>
        </w:tc>
        <w:tc>
          <w:tcPr>
            <w:tcW w:w="3006" w:type="dxa"/>
          </w:tcPr>
          <w:p w14:paraId="65FFF334" w14:textId="02A40EFF" w:rsidR="009B1509" w:rsidRPr="00686701" w:rsidRDefault="009B1509" w:rsidP="00B62F30">
            <w:pPr>
              <w:pStyle w:val="NoSpacing"/>
              <w:rPr>
                <w:rFonts w:ascii="Calisto MT" w:hAnsi="Calisto MT"/>
                <w:i w:val="0"/>
                <w:iCs w:val="0"/>
                <w:sz w:val="18"/>
                <w:szCs w:val="18"/>
              </w:rPr>
            </w:pPr>
          </w:p>
        </w:tc>
      </w:tr>
    </w:tbl>
    <w:p w14:paraId="2DE0ECCE" w14:textId="77777777" w:rsidR="009B1509" w:rsidRPr="00686701" w:rsidRDefault="009B1509" w:rsidP="009B1509">
      <w:pPr>
        <w:widowControl w:val="0"/>
        <w:ind w:left="240" w:right="237"/>
        <w:jc w:val="both"/>
        <w:outlineLvl w:val="2"/>
        <w:rPr>
          <w:rFonts w:ascii="Calisto MT" w:eastAsia="Calisto MT" w:hAnsi="Calisto MT" w:cs="Times New Roman"/>
          <w:b/>
          <w:bCs/>
          <w:sz w:val="24"/>
          <w:szCs w:val="24"/>
          <w:lang w:val="en-US"/>
        </w:rPr>
      </w:pPr>
    </w:p>
    <w:p w14:paraId="1B6AEDD9" w14:textId="2412D42E" w:rsidR="009B1509" w:rsidRDefault="009B1509" w:rsidP="009B1509">
      <w:pPr>
        <w:widowControl w:val="0"/>
        <w:ind w:left="240" w:right="237"/>
        <w:jc w:val="both"/>
        <w:outlineLvl w:val="2"/>
        <w:rPr>
          <w:rFonts w:ascii="Calisto MT" w:eastAsia="Calisto MT" w:hAnsi="Calisto MT" w:cs="Times New Roman"/>
          <w:sz w:val="24"/>
          <w:szCs w:val="24"/>
          <w:lang w:val="en-US"/>
        </w:rPr>
      </w:pPr>
      <w:bookmarkStart w:id="28" w:name="_Toc144664162"/>
      <w:r w:rsidRPr="00845258">
        <w:rPr>
          <w:rFonts w:ascii="Calisto MT" w:eastAsia="Calisto MT" w:hAnsi="Calisto MT" w:cs="Times New Roman"/>
          <w:sz w:val="24"/>
          <w:szCs w:val="24"/>
          <w:lang w:val="en-US"/>
        </w:rPr>
        <w:t>O</w:t>
      </w:r>
      <w:r w:rsidR="00714BEA" w:rsidRPr="00714BEA">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Pr="00714BEA">
        <w:rPr>
          <w:rFonts w:ascii="Calisto MT" w:eastAsia="Calisto MT" w:hAnsi="Calisto MT" w:cs="Times New Roman"/>
          <w:sz w:val="24"/>
          <w:szCs w:val="24"/>
          <w:lang w:val="en-US"/>
        </w:rPr>
        <w:t>2</w:t>
      </w:r>
      <w:r w:rsidRPr="00845258">
        <w:rPr>
          <w:rFonts w:ascii="Calisto MT" w:eastAsia="Calisto MT" w:hAnsi="Calisto MT" w:cs="Times New Roman"/>
          <w:sz w:val="24"/>
          <w:szCs w:val="24"/>
          <w:lang w:val="en-US"/>
        </w:rPr>
        <w:t>:</w:t>
      </w:r>
      <w:r w:rsidRPr="00714BEA">
        <w:rPr>
          <w:rFonts w:ascii="Calisto MT" w:eastAsia="Calisto MT" w:hAnsi="Calisto MT" w:cs="Times New Roman"/>
          <w:sz w:val="24"/>
          <w:szCs w:val="24"/>
          <w:lang w:val="en-US"/>
        </w:rPr>
        <w:t xml:space="preserve"> Improved Prosecution of Cases</w:t>
      </w:r>
      <w:bookmarkEnd w:id="28"/>
      <w:r w:rsidRPr="00714BEA">
        <w:rPr>
          <w:rFonts w:ascii="Calisto MT" w:eastAsia="Calisto MT" w:hAnsi="Calisto MT" w:cs="Times New Roman"/>
          <w:sz w:val="24"/>
          <w:szCs w:val="24"/>
          <w:lang w:val="en-US"/>
        </w:rPr>
        <w:t xml:space="preserve"> </w:t>
      </w:r>
    </w:p>
    <w:p w14:paraId="0162A46F" w14:textId="77777777" w:rsidR="006B75AF" w:rsidRPr="00714BEA" w:rsidRDefault="006B75AF" w:rsidP="009B1509">
      <w:pPr>
        <w:widowControl w:val="0"/>
        <w:ind w:left="240" w:right="237"/>
        <w:jc w:val="both"/>
        <w:outlineLvl w:val="2"/>
        <w:rPr>
          <w:rFonts w:ascii="Calisto MT" w:eastAsia="Calisto MT" w:hAnsi="Calisto MT" w:cs="Times New Roman"/>
          <w:sz w:val="24"/>
          <w:szCs w:val="24"/>
          <w:lang w:val="en-US"/>
        </w:rPr>
      </w:pPr>
    </w:p>
    <w:p w14:paraId="0EB5120E" w14:textId="65280E6A" w:rsidR="009B1509" w:rsidRPr="00686701" w:rsidRDefault="009B1509" w:rsidP="009B1509">
      <w:pPr>
        <w:spacing w:line="360" w:lineRule="auto"/>
        <w:jc w:val="both"/>
        <w:rPr>
          <w:rFonts w:ascii="Calisto MT" w:hAnsi="Calisto MT" w:cstheme="minorHAnsi"/>
          <w:sz w:val="24"/>
          <w:szCs w:val="24"/>
        </w:rPr>
      </w:pPr>
      <w:r w:rsidRPr="00686701">
        <w:rPr>
          <w:rFonts w:ascii="Calisto MT" w:hAnsi="Calisto MT"/>
        </w:rPr>
        <w:t xml:space="preserve"> </w:t>
      </w:r>
      <w:r w:rsidRPr="00686701">
        <w:rPr>
          <w:rFonts w:ascii="Calisto MT" w:hAnsi="Calisto MT"/>
          <w:sz w:val="24"/>
          <w:szCs w:val="24"/>
        </w:rPr>
        <w:t xml:space="preserve">The </w:t>
      </w:r>
      <w:r w:rsidR="00714BEA">
        <w:rPr>
          <w:rFonts w:ascii="Calisto MT" w:hAnsi="Calisto MT"/>
          <w:sz w:val="24"/>
          <w:szCs w:val="24"/>
        </w:rPr>
        <w:t xml:space="preserve">Office </w:t>
      </w:r>
      <w:r w:rsidRPr="00686701">
        <w:rPr>
          <w:rFonts w:ascii="Calisto MT" w:hAnsi="Calisto MT"/>
          <w:sz w:val="24"/>
          <w:szCs w:val="24"/>
        </w:rPr>
        <w:t xml:space="preserve">of Public Prosecutions </w:t>
      </w:r>
      <w:r w:rsidR="00714BEA">
        <w:rPr>
          <w:rFonts w:ascii="Calisto MT" w:hAnsi="Calisto MT"/>
          <w:sz w:val="24"/>
          <w:szCs w:val="24"/>
        </w:rPr>
        <w:t>in the Law Officers Department</w:t>
      </w:r>
      <w:r w:rsidRPr="00686701">
        <w:rPr>
          <w:rFonts w:ascii="Calisto MT" w:hAnsi="Calisto MT"/>
          <w:sz w:val="24"/>
          <w:szCs w:val="24"/>
        </w:rPr>
        <w:t xml:space="preserve"> is responsible for case prosecutions, though </w:t>
      </w:r>
      <w:r w:rsidR="008C49FE">
        <w:rPr>
          <w:rFonts w:ascii="Calisto MT" w:hAnsi="Calisto MT"/>
          <w:sz w:val="24"/>
          <w:szCs w:val="24"/>
        </w:rPr>
        <w:t>this role</w:t>
      </w:r>
      <w:r w:rsidRPr="00686701">
        <w:rPr>
          <w:rFonts w:ascii="Calisto MT" w:hAnsi="Calisto MT"/>
          <w:sz w:val="24"/>
          <w:szCs w:val="24"/>
        </w:rPr>
        <w:t xml:space="preserve"> is confronted by numerous challenges when carrying the duties. Firstly, there is a lack of human resource capacity and management systems that </w:t>
      </w:r>
      <w:r w:rsidRPr="00686701">
        <w:rPr>
          <w:rFonts w:ascii="Calisto MT" w:hAnsi="Calisto MT"/>
          <w:sz w:val="24"/>
          <w:szCs w:val="24"/>
        </w:rPr>
        <w:lastRenderedPageBreak/>
        <w:t xml:space="preserve">can reliably keep track of records. At the Magistrate level the problem is somewhat alleviated by the involvement of the police in case prosecution, there remain a plethora of challenges that still need to be addressed. To ensure the accused face justice in the formal justice system, there needs to be an improvement across the criminal justice chain including investigations, prosecutions and adjudication. In other words, intelligence led smart investigation could improve prosecutions as well as overcrowding in both court rooms and detention centres as only key witnesses will be required. The productivity of the DDP’s office could improve where it is made into a separate and autonomous agency. This will not just end the </w:t>
      </w:r>
      <w:r w:rsidR="00714BEA" w:rsidRPr="00686701">
        <w:rPr>
          <w:rFonts w:ascii="Calisto MT" w:hAnsi="Calisto MT"/>
          <w:sz w:val="24"/>
          <w:szCs w:val="24"/>
        </w:rPr>
        <w:t>conflict-of-interest</w:t>
      </w:r>
      <w:r w:rsidRPr="00686701">
        <w:rPr>
          <w:rFonts w:ascii="Calisto MT" w:hAnsi="Calisto MT"/>
          <w:sz w:val="24"/>
          <w:szCs w:val="24"/>
        </w:rPr>
        <w:t xml:space="preserve"> issues with police serving as investigators and prosecutors but will make the</w:t>
      </w:r>
      <w:r w:rsidR="00714BEA">
        <w:rPr>
          <w:rFonts w:ascii="Calisto MT" w:hAnsi="Calisto MT"/>
          <w:sz w:val="24"/>
          <w:szCs w:val="24"/>
        </w:rPr>
        <w:t xml:space="preserve"> office</w:t>
      </w:r>
      <w:r w:rsidRPr="00686701">
        <w:rPr>
          <w:rFonts w:ascii="Calisto MT" w:hAnsi="Calisto MT"/>
          <w:sz w:val="24"/>
          <w:szCs w:val="24"/>
        </w:rPr>
        <w:t xml:space="preserve"> much more efficient and accountable. A corresponding increase in financial and human resources support to the </w:t>
      </w:r>
      <w:r w:rsidR="00967489">
        <w:rPr>
          <w:rFonts w:ascii="Calisto MT" w:hAnsi="Calisto MT"/>
          <w:sz w:val="24"/>
          <w:szCs w:val="24"/>
        </w:rPr>
        <w:t>office</w:t>
      </w:r>
      <w:r w:rsidRPr="00686701">
        <w:rPr>
          <w:rFonts w:ascii="Calisto MT" w:hAnsi="Calisto MT"/>
          <w:sz w:val="24"/>
          <w:szCs w:val="24"/>
        </w:rPr>
        <w:t xml:space="preserve"> should go in tandem with its operational autonomy. It is important to note that with the passing of the CPA into law, the LOD will have to fully undertake the prosecution of all cases and the support provided by the police will come to an end. This calls for significant investment in restructuring and preparing the LOD to meet this challenge.</w:t>
      </w:r>
    </w:p>
    <w:p w14:paraId="6D0981C1" w14:textId="77777777" w:rsidR="00346811" w:rsidRPr="00686701" w:rsidRDefault="00346811" w:rsidP="00B65D8E">
      <w:pPr>
        <w:spacing w:line="276" w:lineRule="auto"/>
        <w:jc w:val="both"/>
        <w:rPr>
          <w:rFonts w:ascii="Calisto MT" w:hAnsi="Calisto MT" w:cstheme="minorHAnsi"/>
        </w:rPr>
      </w:pPr>
    </w:p>
    <w:tbl>
      <w:tblPr>
        <w:tblStyle w:val="TableGrid"/>
        <w:tblW w:w="0" w:type="auto"/>
        <w:tblLook w:val="04A0" w:firstRow="1" w:lastRow="0" w:firstColumn="1" w:lastColumn="0" w:noHBand="0" w:noVBand="1"/>
      </w:tblPr>
      <w:tblGrid>
        <w:gridCol w:w="2605"/>
        <w:gridCol w:w="3405"/>
        <w:gridCol w:w="3006"/>
      </w:tblGrid>
      <w:tr w:rsidR="009B1509" w:rsidRPr="00686701" w14:paraId="6DB5BA85" w14:textId="77777777" w:rsidTr="00B62F30">
        <w:tc>
          <w:tcPr>
            <w:tcW w:w="2605" w:type="dxa"/>
            <w:shd w:val="clear" w:color="auto" w:fill="DEEAF6" w:themeFill="accent5" w:themeFillTint="33"/>
          </w:tcPr>
          <w:p w14:paraId="180AECBA" w14:textId="77777777" w:rsidR="009B1509" w:rsidRPr="00686701" w:rsidRDefault="009B1509" w:rsidP="00B62F30">
            <w:pPr>
              <w:spacing w:line="276" w:lineRule="auto"/>
              <w:jc w:val="center"/>
              <w:rPr>
                <w:rFonts w:ascii="Calisto MT" w:hAnsi="Calisto MT" w:cstheme="minorHAnsi"/>
              </w:rPr>
            </w:pPr>
            <w:r w:rsidRPr="00686701">
              <w:rPr>
                <w:rFonts w:ascii="Calisto MT" w:hAnsi="Calisto MT" w:cstheme="minorHAnsi"/>
              </w:rPr>
              <w:t>Output</w:t>
            </w:r>
          </w:p>
        </w:tc>
        <w:tc>
          <w:tcPr>
            <w:tcW w:w="3405" w:type="dxa"/>
            <w:shd w:val="clear" w:color="auto" w:fill="DEEAF6" w:themeFill="accent5" w:themeFillTint="33"/>
          </w:tcPr>
          <w:p w14:paraId="762869B8" w14:textId="77777777" w:rsidR="009B1509" w:rsidRPr="00686701" w:rsidRDefault="009B1509"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006" w:type="dxa"/>
            <w:shd w:val="clear" w:color="auto" w:fill="DEEAF6" w:themeFill="accent5" w:themeFillTint="33"/>
          </w:tcPr>
          <w:p w14:paraId="076CA2FF" w14:textId="77777777" w:rsidR="009B1509" w:rsidRPr="00686701" w:rsidRDefault="009B1509"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9B1509" w:rsidRPr="00686701" w14:paraId="73AD3976" w14:textId="77777777" w:rsidTr="00B62F30">
        <w:trPr>
          <w:trHeight w:val="728"/>
        </w:trPr>
        <w:tc>
          <w:tcPr>
            <w:tcW w:w="2605" w:type="dxa"/>
            <w:vMerge w:val="restart"/>
          </w:tcPr>
          <w:p w14:paraId="6FC16EC2" w14:textId="77777777" w:rsidR="009B1509" w:rsidRPr="00686701" w:rsidRDefault="009B1509" w:rsidP="00B62F30">
            <w:pPr>
              <w:pStyle w:val="NoSpacing"/>
              <w:spacing w:line="360" w:lineRule="auto"/>
              <w:jc w:val="center"/>
              <w:rPr>
                <w:rFonts w:ascii="Calisto MT" w:eastAsia="Calisto MT" w:hAnsi="Calisto MT"/>
                <w:i w:val="0"/>
                <w:iCs w:val="0"/>
              </w:rPr>
            </w:pPr>
          </w:p>
          <w:p w14:paraId="6AC2FEC9" w14:textId="77777777" w:rsidR="009B1509" w:rsidRPr="00686701" w:rsidRDefault="009B1509" w:rsidP="00B62F30">
            <w:pPr>
              <w:pStyle w:val="NoSpacing"/>
              <w:spacing w:line="360" w:lineRule="auto"/>
              <w:jc w:val="center"/>
              <w:rPr>
                <w:rFonts w:ascii="Calisto MT" w:eastAsia="Calisto MT" w:hAnsi="Calisto MT"/>
                <w:i w:val="0"/>
                <w:iCs w:val="0"/>
              </w:rPr>
            </w:pPr>
          </w:p>
          <w:p w14:paraId="55B55E07" w14:textId="77777777" w:rsidR="009B1509" w:rsidRPr="00686701" w:rsidRDefault="009B1509" w:rsidP="00B62F30">
            <w:pPr>
              <w:pStyle w:val="NoSpacing"/>
              <w:spacing w:line="360" w:lineRule="auto"/>
              <w:jc w:val="center"/>
              <w:rPr>
                <w:rFonts w:ascii="Calisto MT" w:eastAsia="Calisto MT" w:hAnsi="Calisto MT"/>
                <w:i w:val="0"/>
                <w:iCs w:val="0"/>
              </w:rPr>
            </w:pPr>
          </w:p>
          <w:p w14:paraId="551B6620" w14:textId="0E1FBB2E" w:rsidR="009B1509" w:rsidRPr="00686701" w:rsidRDefault="009B1509" w:rsidP="00B62F30">
            <w:pPr>
              <w:pStyle w:val="NoSpacing"/>
              <w:spacing w:line="360" w:lineRule="auto"/>
              <w:jc w:val="center"/>
              <w:rPr>
                <w:rFonts w:ascii="Calisto MT" w:eastAsia="Calisto MT" w:hAnsi="Calisto MT"/>
                <w:i w:val="0"/>
                <w:iCs w:val="0"/>
              </w:rPr>
            </w:pPr>
            <w:r w:rsidRPr="00686701">
              <w:rPr>
                <w:rFonts w:ascii="Calisto MT" w:eastAsia="Calisto MT" w:hAnsi="Calisto MT"/>
                <w:i w:val="0"/>
                <w:iCs w:val="0"/>
              </w:rPr>
              <w:t xml:space="preserve"> </w:t>
            </w:r>
          </w:p>
          <w:p w14:paraId="1729AA40" w14:textId="725C7E31" w:rsidR="009B1509" w:rsidRPr="00686701" w:rsidRDefault="009B1509" w:rsidP="00B62F30">
            <w:pPr>
              <w:pStyle w:val="NoSpacing"/>
              <w:spacing w:line="360" w:lineRule="auto"/>
              <w:jc w:val="center"/>
              <w:rPr>
                <w:rFonts w:ascii="Calisto MT" w:eastAsia="Calisto MT" w:hAnsi="Calisto MT"/>
                <w:i w:val="0"/>
                <w:iCs w:val="0"/>
              </w:rPr>
            </w:pPr>
            <w:r w:rsidRPr="00686701">
              <w:rPr>
                <w:rFonts w:ascii="Calisto MT" w:eastAsia="Calisto MT" w:hAnsi="Calisto MT" w:cs="Times New Roman"/>
                <w:i w:val="0"/>
                <w:iCs w:val="0"/>
                <w:sz w:val="24"/>
                <w:szCs w:val="24"/>
              </w:rPr>
              <w:t>Improved Prosecution of Cases</w:t>
            </w:r>
            <w:r w:rsidRPr="00686701">
              <w:rPr>
                <w:rFonts w:ascii="Calisto MT" w:eastAsia="Calisto MT" w:hAnsi="Calisto MT"/>
                <w:i w:val="0"/>
                <w:iCs w:val="0"/>
              </w:rPr>
              <w:t xml:space="preserve"> </w:t>
            </w:r>
          </w:p>
          <w:p w14:paraId="34751DCF" w14:textId="77777777" w:rsidR="009B1509" w:rsidRPr="00686701" w:rsidRDefault="009B1509" w:rsidP="00B62F30">
            <w:pPr>
              <w:pStyle w:val="NoSpacing"/>
              <w:spacing w:line="360" w:lineRule="auto"/>
              <w:jc w:val="center"/>
              <w:rPr>
                <w:rFonts w:ascii="Calisto MT" w:hAnsi="Calisto MT" w:cstheme="minorHAnsi"/>
                <w:i w:val="0"/>
                <w:iCs w:val="0"/>
              </w:rPr>
            </w:pPr>
          </w:p>
        </w:tc>
        <w:tc>
          <w:tcPr>
            <w:tcW w:w="3405" w:type="dxa"/>
          </w:tcPr>
          <w:p w14:paraId="0C056FC2" w14:textId="7F18A499" w:rsidR="009B1509" w:rsidRPr="00686701" w:rsidRDefault="00D41533" w:rsidP="00B62F30">
            <w:pPr>
              <w:pStyle w:val="NoSpacing"/>
              <w:rPr>
                <w:rFonts w:ascii="Calisto MT" w:eastAsia="Calisto MT" w:hAnsi="Calisto MT" w:cs="Calisto MT"/>
                <w:i w:val="0"/>
                <w:iCs w:val="0"/>
                <w:sz w:val="18"/>
                <w:szCs w:val="18"/>
              </w:rPr>
            </w:pPr>
            <w:r w:rsidRPr="00686701">
              <w:rPr>
                <w:rFonts w:ascii="Calisto MT" w:hAnsi="Calisto MT"/>
                <w:i w:val="0"/>
                <w:iCs w:val="0"/>
              </w:rPr>
              <w:t>Transform the Office of the Director of Public Prosecution (DPP) into an autonomous, government subvented service</w:t>
            </w:r>
          </w:p>
        </w:tc>
        <w:tc>
          <w:tcPr>
            <w:tcW w:w="3006" w:type="dxa"/>
          </w:tcPr>
          <w:p w14:paraId="479D2BFC" w14:textId="7F2BFCF2" w:rsidR="009B1509" w:rsidRPr="00686701" w:rsidRDefault="00D41533" w:rsidP="00B62F30">
            <w:pPr>
              <w:pStyle w:val="NoSpacing"/>
              <w:rPr>
                <w:rFonts w:ascii="Calisto MT" w:hAnsi="Calisto MT" w:cstheme="minorHAnsi"/>
                <w:i w:val="0"/>
                <w:iCs w:val="0"/>
                <w:sz w:val="18"/>
                <w:szCs w:val="18"/>
              </w:rPr>
            </w:pPr>
            <w:r w:rsidRPr="00686701">
              <w:rPr>
                <w:rFonts w:ascii="Calisto MT" w:hAnsi="Calisto MT"/>
                <w:i w:val="0"/>
                <w:iCs w:val="0"/>
              </w:rPr>
              <w:t>The number of State Counsel recruited, trained deployed and retained across the across</w:t>
            </w:r>
          </w:p>
        </w:tc>
      </w:tr>
      <w:tr w:rsidR="009B1509" w:rsidRPr="00686701" w14:paraId="35B40B06" w14:textId="77777777" w:rsidTr="00B62F30">
        <w:trPr>
          <w:trHeight w:val="620"/>
        </w:trPr>
        <w:tc>
          <w:tcPr>
            <w:tcW w:w="2605" w:type="dxa"/>
            <w:vMerge/>
          </w:tcPr>
          <w:p w14:paraId="578258AE" w14:textId="77777777" w:rsidR="009B1509" w:rsidRPr="00686701" w:rsidRDefault="009B1509" w:rsidP="00B62F30">
            <w:pPr>
              <w:pStyle w:val="NoSpacing"/>
              <w:rPr>
                <w:rFonts w:ascii="Calisto MT" w:eastAsia="Calisto MT" w:hAnsi="Calisto MT"/>
                <w:i w:val="0"/>
                <w:iCs w:val="0"/>
              </w:rPr>
            </w:pPr>
          </w:p>
        </w:tc>
        <w:tc>
          <w:tcPr>
            <w:tcW w:w="3405" w:type="dxa"/>
          </w:tcPr>
          <w:p w14:paraId="3E90EBF2" w14:textId="71ECD3DC" w:rsidR="009B1509" w:rsidRPr="00686701" w:rsidRDefault="00D41533" w:rsidP="00B62F30">
            <w:pPr>
              <w:pStyle w:val="NoSpacing"/>
              <w:rPr>
                <w:rFonts w:ascii="Calisto MT" w:hAnsi="Calisto MT"/>
                <w:i w:val="0"/>
                <w:iCs w:val="0"/>
                <w:sz w:val="18"/>
                <w:szCs w:val="18"/>
              </w:rPr>
            </w:pPr>
            <w:r w:rsidRPr="00686701">
              <w:rPr>
                <w:rFonts w:ascii="Calisto MT" w:hAnsi="Calisto MT"/>
                <w:i w:val="0"/>
                <w:iCs w:val="0"/>
              </w:rPr>
              <w:t>Recruitment, deployment, training and retention of State Counsel</w:t>
            </w:r>
          </w:p>
        </w:tc>
        <w:tc>
          <w:tcPr>
            <w:tcW w:w="3006" w:type="dxa"/>
          </w:tcPr>
          <w:p w14:paraId="58B8697F" w14:textId="57A7063A" w:rsidR="009B1509" w:rsidRPr="00686701" w:rsidRDefault="00D41533" w:rsidP="00B62F30">
            <w:pPr>
              <w:pStyle w:val="NoSpacing"/>
              <w:rPr>
                <w:rFonts w:ascii="Calisto MT" w:hAnsi="Calisto MT"/>
                <w:i w:val="0"/>
                <w:iCs w:val="0"/>
                <w:sz w:val="18"/>
                <w:szCs w:val="18"/>
              </w:rPr>
            </w:pPr>
            <w:r w:rsidRPr="00686701">
              <w:rPr>
                <w:rFonts w:ascii="Calisto MT" w:hAnsi="Calisto MT"/>
                <w:i w:val="0"/>
                <w:iCs w:val="0"/>
              </w:rPr>
              <w:t>The CPA passed into an Act of Parliament and is rolled out nationally</w:t>
            </w:r>
          </w:p>
        </w:tc>
      </w:tr>
      <w:tr w:rsidR="009B1509" w:rsidRPr="00686701" w14:paraId="194A04BA" w14:textId="77777777" w:rsidTr="00B62F30">
        <w:trPr>
          <w:trHeight w:val="620"/>
        </w:trPr>
        <w:tc>
          <w:tcPr>
            <w:tcW w:w="2605" w:type="dxa"/>
            <w:vMerge/>
          </w:tcPr>
          <w:p w14:paraId="5717AF82" w14:textId="77777777" w:rsidR="009B1509" w:rsidRPr="00686701" w:rsidRDefault="009B1509" w:rsidP="00B62F30">
            <w:pPr>
              <w:pStyle w:val="NoSpacing"/>
              <w:rPr>
                <w:rFonts w:ascii="Calisto MT" w:eastAsia="Calisto MT" w:hAnsi="Calisto MT"/>
                <w:i w:val="0"/>
                <w:iCs w:val="0"/>
              </w:rPr>
            </w:pPr>
          </w:p>
        </w:tc>
        <w:tc>
          <w:tcPr>
            <w:tcW w:w="3405" w:type="dxa"/>
          </w:tcPr>
          <w:p w14:paraId="42B4EF42" w14:textId="198ED298" w:rsidR="009B1509" w:rsidRPr="00686701" w:rsidRDefault="00D41533" w:rsidP="00B62F30">
            <w:pPr>
              <w:pStyle w:val="NoSpacing"/>
              <w:rPr>
                <w:rFonts w:ascii="Calisto MT" w:eastAsia="Calisto MT" w:hAnsi="Calisto MT" w:cs="Calisto MT"/>
                <w:i w:val="0"/>
                <w:iCs w:val="0"/>
                <w:sz w:val="18"/>
                <w:szCs w:val="18"/>
              </w:rPr>
            </w:pPr>
            <w:r w:rsidRPr="00686701">
              <w:rPr>
                <w:rFonts w:ascii="Calisto MT" w:hAnsi="Calisto MT"/>
                <w:i w:val="0"/>
                <w:iCs w:val="0"/>
              </w:rPr>
              <w:t>Training of Police Investigators and increased professionalism.</w:t>
            </w:r>
          </w:p>
        </w:tc>
        <w:tc>
          <w:tcPr>
            <w:tcW w:w="3006" w:type="dxa"/>
          </w:tcPr>
          <w:p w14:paraId="324B996F" w14:textId="29F8E847" w:rsidR="009B1509" w:rsidRPr="00686701" w:rsidRDefault="00D41533" w:rsidP="00B62F30">
            <w:pPr>
              <w:pStyle w:val="NoSpacing"/>
              <w:rPr>
                <w:rFonts w:ascii="Calisto MT" w:hAnsi="Calisto MT"/>
                <w:i w:val="0"/>
                <w:iCs w:val="0"/>
                <w:sz w:val="18"/>
                <w:szCs w:val="18"/>
              </w:rPr>
            </w:pPr>
            <w:r w:rsidRPr="00686701">
              <w:rPr>
                <w:rFonts w:ascii="Calisto MT" w:hAnsi="Calisto MT"/>
                <w:i w:val="0"/>
                <w:iCs w:val="0"/>
              </w:rPr>
              <w:t>Number of cases prosecuted by the Office of the DPP</w:t>
            </w:r>
          </w:p>
        </w:tc>
      </w:tr>
      <w:tr w:rsidR="009B1509" w:rsidRPr="00686701" w14:paraId="70A890E1" w14:textId="77777777" w:rsidTr="00B62F30">
        <w:trPr>
          <w:trHeight w:val="620"/>
        </w:trPr>
        <w:tc>
          <w:tcPr>
            <w:tcW w:w="2605" w:type="dxa"/>
            <w:vMerge/>
          </w:tcPr>
          <w:p w14:paraId="47A41F66" w14:textId="77777777" w:rsidR="009B1509" w:rsidRPr="00686701" w:rsidRDefault="009B1509" w:rsidP="00B62F30">
            <w:pPr>
              <w:pStyle w:val="NoSpacing"/>
              <w:rPr>
                <w:rFonts w:ascii="Calisto MT" w:eastAsia="Calisto MT" w:hAnsi="Calisto MT"/>
                <w:i w:val="0"/>
                <w:iCs w:val="0"/>
              </w:rPr>
            </w:pPr>
          </w:p>
        </w:tc>
        <w:tc>
          <w:tcPr>
            <w:tcW w:w="3405" w:type="dxa"/>
          </w:tcPr>
          <w:p w14:paraId="7E555EFF" w14:textId="52E175A0" w:rsidR="009B1509" w:rsidRPr="00686701" w:rsidRDefault="00D41533" w:rsidP="00B62F30">
            <w:pPr>
              <w:pStyle w:val="NoSpacing"/>
              <w:rPr>
                <w:rFonts w:ascii="Calisto MT" w:hAnsi="Calisto MT"/>
                <w:i w:val="0"/>
                <w:iCs w:val="0"/>
                <w:sz w:val="18"/>
                <w:szCs w:val="18"/>
              </w:rPr>
            </w:pPr>
            <w:r w:rsidRPr="00686701">
              <w:rPr>
                <w:rFonts w:ascii="Calisto MT" w:hAnsi="Calisto MT"/>
                <w:i w:val="0"/>
                <w:iCs w:val="0"/>
              </w:rPr>
              <w:t>Support the passing of the CPA into law and its rolling out process</w:t>
            </w:r>
          </w:p>
        </w:tc>
        <w:tc>
          <w:tcPr>
            <w:tcW w:w="3006" w:type="dxa"/>
          </w:tcPr>
          <w:p w14:paraId="2C2A5FC3" w14:textId="0EB2E869" w:rsidR="009B1509" w:rsidRPr="00686701" w:rsidRDefault="00D41533" w:rsidP="00B62F30">
            <w:pPr>
              <w:pStyle w:val="NoSpacing"/>
              <w:rPr>
                <w:rFonts w:ascii="Calisto MT" w:hAnsi="Calisto MT"/>
                <w:i w:val="0"/>
                <w:iCs w:val="0"/>
                <w:sz w:val="18"/>
                <w:szCs w:val="18"/>
              </w:rPr>
            </w:pPr>
            <w:r w:rsidRPr="00686701">
              <w:rPr>
                <w:rFonts w:ascii="Calisto MT" w:hAnsi="Calisto MT"/>
                <w:i w:val="0"/>
                <w:iCs w:val="0"/>
              </w:rPr>
              <w:t>Number of State Counsel across the country</w:t>
            </w:r>
          </w:p>
        </w:tc>
      </w:tr>
      <w:tr w:rsidR="009B1509" w:rsidRPr="00686701" w14:paraId="7F467FEA" w14:textId="77777777" w:rsidTr="00B62F30">
        <w:trPr>
          <w:trHeight w:val="620"/>
        </w:trPr>
        <w:tc>
          <w:tcPr>
            <w:tcW w:w="2605" w:type="dxa"/>
            <w:vMerge/>
          </w:tcPr>
          <w:p w14:paraId="0DCB0E2A" w14:textId="77777777" w:rsidR="009B1509" w:rsidRPr="00686701" w:rsidRDefault="009B1509" w:rsidP="00B62F30">
            <w:pPr>
              <w:pStyle w:val="NoSpacing"/>
              <w:rPr>
                <w:rFonts w:ascii="Calisto MT" w:eastAsia="Calisto MT" w:hAnsi="Calisto MT"/>
                <w:i w:val="0"/>
                <w:iCs w:val="0"/>
              </w:rPr>
            </w:pPr>
          </w:p>
        </w:tc>
        <w:tc>
          <w:tcPr>
            <w:tcW w:w="3405" w:type="dxa"/>
          </w:tcPr>
          <w:p w14:paraId="41EB0FA3" w14:textId="723A1FBD" w:rsidR="009B1509" w:rsidRPr="00686701" w:rsidRDefault="00D41533" w:rsidP="00B62F30">
            <w:pPr>
              <w:pStyle w:val="NoSpacing"/>
              <w:rPr>
                <w:rFonts w:ascii="Calisto MT" w:hAnsi="Calisto MT"/>
                <w:i w:val="0"/>
                <w:iCs w:val="0"/>
                <w:sz w:val="18"/>
                <w:szCs w:val="18"/>
              </w:rPr>
            </w:pPr>
            <w:r w:rsidRPr="00686701">
              <w:rPr>
                <w:rFonts w:ascii="Calisto MT" w:hAnsi="Calisto MT"/>
                <w:i w:val="0"/>
                <w:iCs w:val="0"/>
              </w:rPr>
              <w:t>Capacity building for Police Prosecutors and increase the quality of investigations and prosecutions.</w:t>
            </w:r>
          </w:p>
        </w:tc>
        <w:tc>
          <w:tcPr>
            <w:tcW w:w="3006" w:type="dxa"/>
          </w:tcPr>
          <w:p w14:paraId="71C3CAC3" w14:textId="77777777" w:rsidR="009B1509" w:rsidRPr="00686701" w:rsidRDefault="009B1509" w:rsidP="00B62F30">
            <w:pPr>
              <w:pStyle w:val="NoSpacing"/>
              <w:rPr>
                <w:rFonts w:ascii="Calisto MT" w:hAnsi="Calisto MT"/>
                <w:i w:val="0"/>
                <w:iCs w:val="0"/>
                <w:sz w:val="18"/>
                <w:szCs w:val="18"/>
              </w:rPr>
            </w:pPr>
          </w:p>
        </w:tc>
      </w:tr>
    </w:tbl>
    <w:p w14:paraId="0A4AD3EE" w14:textId="77777777" w:rsidR="00346811" w:rsidRPr="00686701" w:rsidRDefault="00346811" w:rsidP="00B65D8E">
      <w:pPr>
        <w:spacing w:line="276" w:lineRule="auto"/>
        <w:jc w:val="both"/>
        <w:rPr>
          <w:rFonts w:ascii="Calisto MT" w:hAnsi="Calisto MT" w:cstheme="minorHAnsi"/>
        </w:rPr>
      </w:pPr>
    </w:p>
    <w:p w14:paraId="00AC47C1" w14:textId="7F1504E4" w:rsidR="00D41533" w:rsidRPr="00967489" w:rsidRDefault="00D41533" w:rsidP="00D41533">
      <w:pPr>
        <w:widowControl w:val="0"/>
        <w:ind w:left="240" w:right="237"/>
        <w:jc w:val="both"/>
        <w:outlineLvl w:val="2"/>
        <w:rPr>
          <w:rFonts w:ascii="Calisto MT" w:eastAsia="Calisto MT" w:hAnsi="Calisto MT" w:cs="Times New Roman"/>
          <w:sz w:val="24"/>
          <w:szCs w:val="24"/>
          <w:lang w:val="en-US"/>
        </w:rPr>
      </w:pPr>
      <w:bookmarkStart w:id="29" w:name="_Toc144664163"/>
      <w:r w:rsidRPr="00845258">
        <w:rPr>
          <w:rFonts w:ascii="Calisto MT" w:eastAsia="Calisto MT" w:hAnsi="Calisto MT" w:cs="Times New Roman"/>
          <w:sz w:val="24"/>
          <w:szCs w:val="24"/>
          <w:lang w:val="en-US"/>
        </w:rPr>
        <w:t>O</w:t>
      </w:r>
      <w:r w:rsidR="00967489">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Pr="00967489">
        <w:rPr>
          <w:rFonts w:ascii="Calisto MT" w:eastAsia="Calisto MT" w:hAnsi="Calisto MT" w:cs="Times New Roman"/>
          <w:sz w:val="24"/>
          <w:szCs w:val="24"/>
          <w:lang w:val="en-US"/>
        </w:rPr>
        <w:t>3</w:t>
      </w:r>
      <w:r w:rsidRPr="00845258">
        <w:rPr>
          <w:rFonts w:ascii="Calisto MT" w:eastAsia="Calisto MT" w:hAnsi="Calisto MT" w:cs="Times New Roman"/>
          <w:sz w:val="24"/>
          <w:szCs w:val="24"/>
          <w:lang w:val="en-US"/>
        </w:rPr>
        <w:t>:</w:t>
      </w:r>
      <w:r w:rsidRPr="00967489">
        <w:rPr>
          <w:rFonts w:ascii="Calisto MT" w:eastAsia="Calisto MT" w:hAnsi="Calisto MT" w:cs="Times New Roman"/>
          <w:sz w:val="24"/>
          <w:szCs w:val="24"/>
          <w:lang w:val="en-US"/>
        </w:rPr>
        <w:t xml:space="preserve"> Improved Case Management Systems</w:t>
      </w:r>
      <w:bookmarkEnd w:id="29"/>
      <w:r w:rsidRPr="00967489">
        <w:rPr>
          <w:rFonts w:ascii="Calisto MT" w:eastAsia="Calisto MT" w:hAnsi="Calisto MT" w:cs="Times New Roman"/>
          <w:sz w:val="24"/>
          <w:szCs w:val="24"/>
          <w:lang w:val="en-US"/>
        </w:rPr>
        <w:t xml:space="preserve">  </w:t>
      </w:r>
    </w:p>
    <w:p w14:paraId="680BE8E2" w14:textId="77777777" w:rsidR="00346811" w:rsidRPr="00686701" w:rsidRDefault="00346811" w:rsidP="00B65D8E">
      <w:pPr>
        <w:spacing w:line="276" w:lineRule="auto"/>
        <w:jc w:val="both"/>
        <w:rPr>
          <w:rFonts w:ascii="Calisto MT" w:hAnsi="Calisto MT" w:cstheme="minorHAnsi"/>
        </w:rPr>
      </w:pPr>
    </w:p>
    <w:p w14:paraId="7923C918" w14:textId="04DFA340" w:rsidR="00346811" w:rsidRPr="00686701" w:rsidRDefault="00D41533" w:rsidP="00666438">
      <w:pPr>
        <w:spacing w:line="360" w:lineRule="auto"/>
        <w:jc w:val="both"/>
        <w:rPr>
          <w:rFonts w:ascii="Calisto MT" w:hAnsi="Calisto MT" w:cstheme="minorHAnsi"/>
          <w:sz w:val="24"/>
          <w:szCs w:val="24"/>
        </w:rPr>
      </w:pPr>
      <w:r w:rsidRPr="00686701">
        <w:rPr>
          <w:rFonts w:ascii="Calisto MT" w:hAnsi="Calisto MT"/>
          <w:sz w:val="24"/>
          <w:szCs w:val="24"/>
        </w:rPr>
        <w:t xml:space="preserve">Case management has been a priority for improvement for several years. In 2012, the Judiciary introduced a Judicial Case Management System based on a mobile application that charts the judicial process. This initiative was implemented with the objective to expedite the delivery of justice services, improve transparency, easy monitoring and accountability for judges and magistrates and court support staff. This initiative has shown </w:t>
      </w:r>
      <w:r w:rsidRPr="00686701">
        <w:rPr>
          <w:rFonts w:ascii="Calisto MT" w:hAnsi="Calisto MT"/>
          <w:sz w:val="24"/>
          <w:szCs w:val="24"/>
        </w:rPr>
        <w:lastRenderedPageBreak/>
        <w:t>huge potential for improving the management of cases. However, there is a need for strengthening and effective roll out. It is therefore imperative to spread the improved case management system to the rest of the country, with the objective of reducing the backlog of cases there. Some sustainable methods include: improve the conditions of service for clerks and research assistants, improve their capacity and deploy them to magistrates and judges; the introduction of case management technology; employing time-limits for cases; and the retention of resident magistrates and judges.</w:t>
      </w:r>
    </w:p>
    <w:p w14:paraId="534BEC55" w14:textId="77777777" w:rsidR="00346811" w:rsidRPr="00686701" w:rsidRDefault="00346811" w:rsidP="00D41533">
      <w:pPr>
        <w:spacing w:line="276" w:lineRule="auto"/>
        <w:jc w:val="both"/>
        <w:rPr>
          <w:rFonts w:ascii="Calisto MT" w:hAnsi="Calisto MT" w:cstheme="minorHAnsi"/>
          <w:sz w:val="24"/>
          <w:szCs w:val="24"/>
        </w:rPr>
      </w:pPr>
    </w:p>
    <w:tbl>
      <w:tblPr>
        <w:tblStyle w:val="TableGrid"/>
        <w:tblW w:w="0" w:type="auto"/>
        <w:tblLook w:val="04A0" w:firstRow="1" w:lastRow="0" w:firstColumn="1" w:lastColumn="0" w:noHBand="0" w:noVBand="1"/>
      </w:tblPr>
      <w:tblGrid>
        <w:gridCol w:w="2605"/>
        <w:gridCol w:w="3405"/>
        <w:gridCol w:w="3006"/>
      </w:tblGrid>
      <w:tr w:rsidR="00D41533" w:rsidRPr="00686701" w14:paraId="04CAB960" w14:textId="77777777" w:rsidTr="00B62F30">
        <w:tc>
          <w:tcPr>
            <w:tcW w:w="2605" w:type="dxa"/>
            <w:shd w:val="clear" w:color="auto" w:fill="DEEAF6" w:themeFill="accent5" w:themeFillTint="33"/>
          </w:tcPr>
          <w:p w14:paraId="252B60B4" w14:textId="77777777" w:rsidR="00D41533" w:rsidRPr="00686701" w:rsidRDefault="00D41533" w:rsidP="00B62F30">
            <w:pPr>
              <w:spacing w:line="276" w:lineRule="auto"/>
              <w:jc w:val="center"/>
              <w:rPr>
                <w:rFonts w:ascii="Calisto MT" w:hAnsi="Calisto MT" w:cstheme="minorHAnsi"/>
              </w:rPr>
            </w:pPr>
            <w:r w:rsidRPr="00686701">
              <w:rPr>
                <w:rFonts w:ascii="Calisto MT" w:hAnsi="Calisto MT" w:cstheme="minorHAnsi"/>
              </w:rPr>
              <w:t>Output</w:t>
            </w:r>
          </w:p>
        </w:tc>
        <w:tc>
          <w:tcPr>
            <w:tcW w:w="3405" w:type="dxa"/>
            <w:shd w:val="clear" w:color="auto" w:fill="DEEAF6" w:themeFill="accent5" w:themeFillTint="33"/>
          </w:tcPr>
          <w:p w14:paraId="0C2994F6" w14:textId="77777777" w:rsidR="00D41533" w:rsidRPr="00686701" w:rsidRDefault="00D41533"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006" w:type="dxa"/>
            <w:shd w:val="clear" w:color="auto" w:fill="DEEAF6" w:themeFill="accent5" w:themeFillTint="33"/>
          </w:tcPr>
          <w:p w14:paraId="3244645B" w14:textId="77777777" w:rsidR="00D41533" w:rsidRPr="00686701" w:rsidRDefault="00D41533"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2F182A" w:rsidRPr="00686701" w14:paraId="7BD68C78" w14:textId="77777777" w:rsidTr="00B62F30">
        <w:trPr>
          <w:trHeight w:val="728"/>
        </w:trPr>
        <w:tc>
          <w:tcPr>
            <w:tcW w:w="2605" w:type="dxa"/>
            <w:vMerge w:val="restart"/>
          </w:tcPr>
          <w:p w14:paraId="703641D5" w14:textId="77777777" w:rsidR="002F182A" w:rsidRPr="00686701" w:rsidRDefault="002F182A" w:rsidP="00B62F30">
            <w:pPr>
              <w:pStyle w:val="NoSpacing"/>
              <w:spacing w:line="360" w:lineRule="auto"/>
              <w:jc w:val="center"/>
              <w:rPr>
                <w:rFonts w:ascii="Calisto MT" w:eastAsia="Calisto MT" w:hAnsi="Calisto MT"/>
                <w:i w:val="0"/>
                <w:iCs w:val="0"/>
              </w:rPr>
            </w:pPr>
          </w:p>
          <w:p w14:paraId="6C887DCA" w14:textId="77777777" w:rsidR="002F182A" w:rsidRPr="00686701" w:rsidRDefault="002F182A" w:rsidP="00B62F30">
            <w:pPr>
              <w:pStyle w:val="NoSpacing"/>
              <w:spacing w:line="360" w:lineRule="auto"/>
              <w:jc w:val="center"/>
              <w:rPr>
                <w:rFonts w:ascii="Calisto MT" w:eastAsia="Calisto MT" w:hAnsi="Calisto MT"/>
                <w:i w:val="0"/>
                <w:iCs w:val="0"/>
              </w:rPr>
            </w:pPr>
          </w:p>
          <w:p w14:paraId="4B4EA080" w14:textId="77777777" w:rsidR="002F182A" w:rsidRPr="00686701" w:rsidRDefault="002F182A" w:rsidP="00B62F30">
            <w:pPr>
              <w:pStyle w:val="NoSpacing"/>
              <w:spacing w:line="360" w:lineRule="auto"/>
              <w:jc w:val="center"/>
              <w:rPr>
                <w:rFonts w:ascii="Calisto MT" w:eastAsia="Calisto MT" w:hAnsi="Calisto MT"/>
                <w:i w:val="0"/>
                <w:iCs w:val="0"/>
              </w:rPr>
            </w:pPr>
          </w:p>
          <w:p w14:paraId="22701A8E" w14:textId="77777777" w:rsidR="002F182A" w:rsidRPr="00686701" w:rsidRDefault="002F182A" w:rsidP="00B62F30">
            <w:pPr>
              <w:pStyle w:val="NoSpacing"/>
              <w:spacing w:line="360" w:lineRule="auto"/>
              <w:jc w:val="center"/>
              <w:rPr>
                <w:rFonts w:ascii="Calisto MT" w:eastAsia="Calisto MT" w:hAnsi="Calisto MT"/>
                <w:i w:val="0"/>
                <w:iCs w:val="0"/>
              </w:rPr>
            </w:pPr>
          </w:p>
          <w:p w14:paraId="41B77B13" w14:textId="77777777" w:rsidR="002F182A" w:rsidRPr="00686701" w:rsidRDefault="002F182A" w:rsidP="00B62F30">
            <w:pPr>
              <w:pStyle w:val="NoSpacing"/>
              <w:spacing w:line="360" w:lineRule="auto"/>
              <w:jc w:val="center"/>
              <w:rPr>
                <w:rFonts w:ascii="Calisto MT" w:eastAsia="Calisto MT" w:hAnsi="Calisto MT"/>
                <w:i w:val="0"/>
                <w:iCs w:val="0"/>
              </w:rPr>
            </w:pPr>
          </w:p>
          <w:p w14:paraId="766FADFF" w14:textId="1875F0D3" w:rsidR="002F182A" w:rsidRPr="00686701" w:rsidRDefault="002F182A" w:rsidP="00D41533">
            <w:pPr>
              <w:widowControl w:val="0"/>
              <w:ind w:left="240" w:right="237"/>
              <w:jc w:val="both"/>
              <w:outlineLvl w:val="2"/>
              <w:rPr>
                <w:rFonts w:ascii="Calisto MT" w:eastAsia="Calisto MT" w:hAnsi="Calisto MT" w:cs="Times New Roman"/>
                <w:sz w:val="24"/>
                <w:szCs w:val="24"/>
                <w:lang w:val="en-US"/>
              </w:rPr>
            </w:pPr>
            <w:bookmarkStart w:id="30" w:name="_Toc144664164"/>
            <w:r w:rsidRPr="00686701">
              <w:rPr>
                <w:rFonts w:ascii="Calisto MT" w:eastAsia="Calisto MT" w:hAnsi="Calisto MT" w:cs="Times New Roman"/>
                <w:sz w:val="24"/>
                <w:szCs w:val="24"/>
                <w:lang w:val="en-US"/>
              </w:rPr>
              <w:t>Improved Case Management Systems</w:t>
            </w:r>
            <w:bookmarkEnd w:id="30"/>
            <w:r w:rsidRPr="00686701">
              <w:rPr>
                <w:rFonts w:ascii="Calisto MT" w:eastAsia="Calisto MT" w:hAnsi="Calisto MT" w:cs="Times New Roman"/>
                <w:sz w:val="24"/>
                <w:szCs w:val="24"/>
                <w:lang w:val="en-US"/>
              </w:rPr>
              <w:t xml:space="preserve">  </w:t>
            </w:r>
          </w:p>
          <w:p w14:paraId="16BD57FE" w14:textId="3573043A" w:rsidR="002F182A" w:rsidRPr="00686701" w:rsidRDefault="002F182A" w:rsidP="00B62F30">
            <w:pPr>
              <w:pStyle w:val="NoSpacing"/>
              <w:spacing w:line="360" w:lineRule="auto"/>
              <w:jc w:val="center"/>
              <w:rPr>
                <w:rFonts w:ascii="Calisto MT" w:hAnsi="Calisto MT" w:cstheme="minorHAnsi"/>
                <w:i w:val="0"/>
                <w:iCs w:val="0"/>
              </w:rPr>
            </w:pPr>
          </w:p>
        </w:tc>
        <w:tc>
          <w:tcPr>
            <w:tcW w:w="3405" w:type="dxa"/>
          </w:tcPr>
          <w:p w14:paraId="78E572D4" w14:textId="16D4AC53" w:rsidR="002F182A" w:rsidRPr="00686701" w:rsidRDefault="002F182A" w:rsidP="00B62F30">
            <w:pPr>
              <w:pStyle w:val="NoSpacing"/>
              <w:rPr>
                <w:rFonts w:ascii="Calisto MT" w:eastAsia="Calisto MT" w:hAnsi="Calisto MT" w:cs="Calisto MT"/>
                <w:i w:val="0"/>
                <w:iCs w:val="0"/>
                <w:sz w:val="18"/>
                <w:szCs w:val="18"/>
              </w:rPr>
            </w:pPr>
            <w:r w:rsidRPr="00686701">
              <w:rPr>
                <w:rFonts w:ascii="Calisto MT" w:hAnsi="Calisto MT"/>
                <w:i w:val="0"/>
                <w:iCs w:val="0"/>
              </w:rPr>
              <w:t>Strengthening of case management system and the capacity of the 32 Office of the Under-Sheriff.</w:t>
            </w:r>
          </w:p>
        </w:tc>
        <w:tc>
          <w:tcPr>
            <w:tcW w:w="3006" w:type="dxa"/>
          </w:tcPr>
          <w:p w14:paraId="15731AC4" w14:textId="5C38289B" w:rsidR="002F182A" w:rsidRPr="00686701" w:rsidRDefault="002F182A" w:rsidP="00B62F30">
            <w:pPr>
              <w:pStyle w:val="NoSpacing"/>
              <w:rPr>
                <w:rFonts w:ascii="Calisto MT" w:hAnsi="Calisto MT" w:cstheme="minorHAnsi"/>
                <w:i w:val="0"/>
                <w:iCs w:val="0"/>
                <w:sz w:val="18"/>
                <w:szCs w:val="18"/>
              </w:rPr>
            </w:pPr>
            <w:r w:rsidRPr="00686701">
              <w:rPr>
                <w:rFonts w:ascii="Calisto MT" w:hAnsi="Calisto MT"/>
                <w:i w:val="0"/>
                <w:iCs w:val="0"/>
              </w:rPr>
              <w:t>Reduction in the number of back-log cases</w:t>
            </w:r>
          </w:p>
        </w:tc>
      </w:tr>
      <w:tr w:rsidR="002F182A" w:rsidRPr="00686701" w14:paraId="547FD4C7" w14:textId="77777777" w:rsidTr="00B62F30">
        <w:trPr>
          <w:trHeight w:val="620"/>
        </w:trPr>
        <w:tc>
          <w:tcPr>
            <w:tcW w:w="2605" w:type="dxa"/>
            <w:vMerge/>
          </w:tcPr>
          <w:p w14:paraId="70D7CB6E" w14:textId="77777777" w:rsidR="002F182A" w:rsidRPr="00686701" w:rsidRDefault="002F182A" w:rsidP="00B62F30">
            <w:pPr>
              <w:pStyle w:val="NoSpacing"/>
              <w:rPr>
                <w:rFonts w:ascii="Calisto MT" w:eastAsia="Calisto MT" w:hAnsi="Calisto MT"/>
                <w:i w:val="0"/>
                <w:iCs w:val="0"/>
              </w:rPr>
            </w:pPr>
          </w:p>
        </w:tc>
        <w:tc>
          <w:tcPr>
            <w:tcW w:w="3405" w:type="dxa"/>
          </w:tcPr>
          <w:p w14:paraId="21A43446" w14:textId="20F5E964" w:rsidR="002F182A" w:rsidRPr="00686701" w:rsidRDefault="002F182A" w:rsidP="00B62F30">
            <w:pPr>
              <w:pStyle w:val="NoSpacing"/>
              <w:rPr>
                <w:rFonts w:ascii="Calisto MT" w:hAnsi="Calisto MT"/>
                <w:i w:val="0"/>
                <w:iCs w:val="0"/>
                <w:sz w:val="18"/>
                <w:szCs w:val="18"/>
              </w:rPr>
            </w:pPr>
            <w:r w:rsidRPr="00686701">
              <w:rPr>
                <w:rFonts w:ascii="Calisto MT" w:hAnsi="Calisto MT"/>
                <w:i w:val="0"/>
                <w:iCs w:val="0"/>
              </w:rPr>
              <w:t>Improve the salaries and conditions of service for Magistrates, Judges and State Counsel</w:t>
            </w:r>
          </w:p>
        </w:tc>
        <w:tc>
          <w:tcPr>
            <w:tcW w:w="3006" w:type="dxa"/>
          </w:tcPr>
          <w:p w14:paraId="337617E7" w14:textId="0D374737" w:rsidR="002F182A" w:rsidRPr="00686701" w:rsidRDefault="002F182A" w:rsidP="00B62F30">
            <w:pPr>
              <w:pStyle w:val="NoSpacing"/>
              <w:rPr>
                <w:rFonts w:ascii="Calisto MT" w:hAnsi="Calisto MT"/>
                <w:i w:val="0"/>
                <w:iCs w:val="0"/>
                <w:sz w:val="18"/>
                <w:szCs w:val="18"/>
              </w:rPr>
            </w:pPr>
            <w:r w:rsidRPr="00686701">
              <w:rPr>
                <w:rFonts w:ascii="Calisto MT" w:hAnsi="Calisto MT"/>
                <w:i w:val="0"/>
                <w:iCs w:val="0"/>
              </w:rPr>
              <w:t>Reduced length of time to decide on cases in the provinces</w:t>
            </w:r>
          </w:p>
        </w:tc>
      </w:tr>
      <w:tr w:rsidR="002F182A" w:rsidRPr="00686701" w14:paraId="26B2240C" w14:textId="77777777" w:rsidTr="00B62F30">
        <w:trPr>
          <w:trHeight w:val="620"/>
        </w:trPr>
        <w:tc>
          <w:tcPr>
            <w:tcW w:w="2605" w:type="dxa"/>
            <w:vMerge/>
          </w:tcPr>
          <w:p w14:paraId="4712CAA8" w14:textId="77777777" w:rsidR="002F182A" w:rsidRPr="00686701" w:rsidRDefault="002F182A" w:rsidP="00B62F30">
            <w:pPr>
              <w:pStyle w:val="NoSpacing"/>
              <w:rPr>
                <w:rFonts w:ascii="Calisto MT" w:eastAsia="Calisto MT" w:hAnsi="Calisto MT"/>
                <w:i w:val="0"/>
                <w:iCs w:val="0"/>
              </w:rPr>
            </w:pPr>
          </w:p>
        </w:tc>
        <w:tc>
          <w:tcPr>
            <w:tcW w:w="3405" w:type="dxa"/>
          </w:tcPr>
          <w:p w14:paraId="36F56C3E" w14:textId="48130C24" w:rsidR="002F182A" w:rsidRPr="00686701" w:rsidRDefault="002F182A" w:rsidP="00B62F30">
            <w:pPr>
              <w:pStyle w:val="NoSpacing"/>
              <w:rPr>
                <w:rFonts w:ascii="Calisto MT" w:eastAsia="Calisto MT" w:hAnsi="Calisto MT" w:cs="Calisto MT"/>
                <w:i w:val="0"/>
                <w:iCs w:val="0"/>
                <w:sz w:val="18"/>
                <w:szCs w:val="18"/>
              </w:rPr>
            </w:pPr>
            <w:r w:rsidRPr="00686701">
              <w:rPr>
                <w:rFonts w:ascii="Calisto MT" w:hAnsi="Calisto MT"/>
                <w:i w:val="0"/>
                <w:iCs w:val="0"/>
              </w:rPr>
              <w:t>Introduce modern technology to improve the capacity of the case management systems currently at play</w:t>
            </w:r>
          </w:p>
        </w:tc>
        <w:tc>
          <w:tcPr>
            <w:tcW w:w="3006" w:type="dxa"/>
          </w:tcPr>
          <w:p w14:paraId="00465EDE" w14:textId="4D74973C" w:rsidR="002F182A" w:rsidRPr="00686701" w:rsidRDefault="002F182A" w:rsidP="00B62F30">
            <w:pPr>
              <w:pStyle w:val="NoSpacing"/>
              <w:rPr>
                <w:rFonts w:ascii="Calisto MT" w:hAnsi="Calisto MT"/>
                <w:i w:val="0"/>
                <w:iCs w:val="0"/>
                <w:sz w:val="18"/>
                <w:szCs w:val="18"/>
              </w:rPr>
            </w:pPr>
            <w:r w:rsidRPr="00686701">
              <w:rPr>
                <w:rFonts w:ascii="Calisto MT" w:hAnsi="Calisto MT"/>
                <w:i w:val="0"/>
                <w:iCs w:val="0"/>
              </w:rPr>
              <w:t>Number of Bailiffs trained and effectively functioning</w:t>
            </w:r>
          </w:p>
        </w:tc>
      </w:tr>
      <w:tr w:rsidR="002F182A" w:rsidRPr="00686701" w14:paraId="764FA7FA" w14:textId="77777777" w:rsidTr="00B62F30">
        <w:trPr>
          <w:trHeight w:val="620"/>
        </w:trPr>
        <w:tc>
          <w:tcPr>
            <w:tcW w:w="2605" w:type="dxa"/>
            <w:vMerge/>
          </w:tcPr>
          <w:p w14:paraId="1B1D9916" w14:textId="77777777" w:rsidR="002F182A" w:rsidRPr="00686701" w:rsidRDefault="002F182A" w:rsidP="00B62F30">
            <w:pPr>
              <w:pStyle w:val="NoSpacing"/>
              <w:rPr>
                <w:rFonts w:ascii="Calisto MT" w:eastAsia="Calisto MT" w:hAnsi="Calisto MT"/>
                <w:i w:val="0"/>
                <w:iCs w:val="0"/>
              </w:rPr>
            </w:pPr>
          </w:p>
        </w:tc>
        <w:tc>
          <w:tcPr>
            <w:tcW w:w="3405" w:type="dxa"/>
          </w:tcPr>
          <w:p w14:paraId="59868FBF" w14:textId="3FFD4ADE" w:rsidR="002F182A" w:rsidRPr="00686701" w:rsidRDefault="002F182A" w:rsidP="00B62F30">
            <w:pPr>
              <w:pStyle w:val="NoSpacing"/>
              <w:rPr>
                <w:rFonts w:ascii="Calisto MT" w:hAnsi="Calisto MT"/>
                <w:i w:val="0"/>
                <w:iCs w:val="0"/>
                <w:sz w:val="18"/>
                <w:szCs w:val="18"/>
              </w:rPr>
            </w:pPr>
            <w:r w:rsidRPr="00686701">
              <w:rPr>
                <w:rFonts w:ascii="Calisto MT" w:hAnsi="Calisto MT"/>
                <w:i w:val="0"/>
                <w:iCs w:val="0"/>
              </w:rPr>
              <w:t>Improve the conditions of service for clerks and research assistants, improve their capacity and deploy them to magistrates and judges</w:t>
            </w:r>
          </w:p>
        </w:tc>
        <w:tc>
          <w:tcPr>
            <w:tcW w:w="3006" w:type="dxa"/>
          </w:tcPr>
          <w:p w14:paraId="1A45796A" w14:textId="3B0B1403" w:rsidR="002F182A" w:rsidRPr="00686701" w:rsidRDefault="002F182A" w:rsidP="00B62F30">
            <w:pPr>
              <w:pStyle w:val="NoSpacing"/>
              <w:rPr>
                <w:rFonts w:ascii="Calisto MT" w:hAnsi="Calisto MT"/>
                <w:i w:val="0"/>
                <w:iCs w:val="0"/>
                <w:sz w:val="18"/>
                <w:szCs w:val="18"/>
              </w:rPr>
            </w:pPr>
            <w:r w:rsidRPr="00686701">
              <w:rPr>
                <w:rFonts w:ascii="Calisto MT" w:hAnsi="Calisto MT"/>
                <w:i w:val="0"/>
                <w:iCs w:val="0"/>
              </w:rPr>
              <w:t>Number of enforcements and executions carried out by the Bailiffs</w:t>
            </w:r>
          </w:p>
        </w:tc>
      </w:tr>
      <w:tr w:rsidR="002F182A" w:rsidRPr="00686701" w14:paraId="6C6412E9" w14:textId="77777777" w:rsidTr="00B62F30">
        <w:trPr>
          <w:trHeight w:val="620"/>
        </w:trPr>
        <w:tc>
          <w:tcPr>
            <w:tcW w:w="2605" w:type="dxa"/>
            <w:vMerge/>
          </w:tcPr>
          <w:p w14:paraId="208896A2" w14:textId="77777777" w:rsidR="002F182A" w:rsidRPr="00686701" w:rsidRDefault="002F182A" w:rsidP="00B62F30">
            <w:pPr>
              <w:pStyle w:val="NoSpacing"/>
              <w:rPr>
                <w:rFonts w:ascii="Calisto MT" w:eastAsia="Calisto MT" w:hAnsi="Calisto MT"/>
                <w:i w:val="0"/>
                <w:iCs w:val="0"/>
              </w:rPr>
            </w:pPr>
          </w:p>
        </w:tc>
        <w:tc>
          <w:tcPr>
            <w:tcW w:w="3405" w:type="dxa"/>
          </w:tcPr>
          <w:p w14:paraId="33078A16" w14:textId="15F9D4FA" w:rsidR="002F182A" w:rsidRPr="00686701" w:rsidRDefault="002F182A" w:rsidP="00B62F30">
            <w:pPr>
              <w:pStyle w:val="NoSpacing"/>
              <w:rPr>
                <w:rFonts w:ascii="Calisto MT" w:hAnsi="Calisto MT"/>
                <w:i w:val="0"/>
                <w:iCs w:val="0"/>
              </w:rPr>
            </w:pPr>
            <w:r w:rsidRPr="00686701">
              <w:rPr>
                <w:rFonts w:ascii="Calisto MT" w:hAnsi="Calisto MT"/>
                <w:i w:val="0"/>
                <w:iCs w:val="0"/>
              </w:rPr>
              <w:t>Introducing time-limits for court cases in order to expedite cases and reduce backlog</w:t>
            </w:r>
          </w:p>
        </w:tc>
        <w:tc>
          <w:tcPr>
            <w:tcW w:w="3006" w:type="dxa"/>
          </w:tcPr>
          <w:p w14:paraId="4349418A" w14:textId="77777777" w:rsidR="002F182A" w:rsidRPr="00686701" w:rsidRDefault="002F182A" w:rsidP="00B62F30">
            <w:pPr>
              <w:pStyle w:val="NoSpacing"/>
              <w:rPr>
                <w:rFonts w:ascii="Calisto MT" w:hAnsi="Calisto MT"/>
                <w:i w:val="0"/>
                <w:iCs w:val="0"/>
                <w:sz w:val="18"/>
                <w:szCs w:val="18"/>
              </w:rPr>
            </w:pPr>
          </w:p>
        </w:tc>
      </w:tr>
    </w:tbl>
    <w:p w14:paraId="3A946E4A" w14:textId="77777777" w:rsidR="00346811" w:rsidRPr="00686701" w:rsidRDefault="00346811" w:rsidP="00D41533">
      <w:pPr>
        <w:spacing w:line="276" w:lineRule="auto"/>
        <w:jc w:val="both"/>
        <w:rPr>
          <w:rFonts w:ascii="Calisto MT" w:hAnsi="Calisto MT" w:cstheme="minorHAnsi"/>
          <w:sz w:val="24"/>
          <w:szCs w:val="24"/>
        </w:rPr>
      </w:pPr>
    </w:p>
    <w:p w14:paraId="7337265A" w14:textId="4D7A4A4E" w:rsidR="00346811" w:rsidRDefault="002F182A" w:rsidP="00967489">
      <w:pPr>
        <w:widowControl w:val="0"/>
        <w:ind w:left="240" w:right="237"/>
        <w:jc w:val="both"/>
        <w:outlineLvl w:val="2"/>
        <w:rPr>
          <w:rFonts w:ascii="Calisto MT" w:eastAsia="Calisto MT" w:hAnsi="Calisto MT" w:cs="Times New Roman"/>
          <w:sz w:val="24"/>
          <w:szCs w:val="24"/>
          <w:lang w:val="en-US"/>
        </w:rPr>
      </w:pPr>
      <w:bookmarkStart w:id="31" w:name="_Toc144664165"/>
      <w:r w:rsidRPr="00845258">
        <w:rPr>
          <w:rFonts w:ascii="Calisto MT" w:eastAsia="Calisto MT" w:hAnsi="Calisto MT" w:cs="Times New Roman"/>
          <w:sz w:val="24"/>
          <w:szCs w:val="24"/>
          <w:lang w:val="en-US"/>
        </w:rPr>
        <w:t>O</w:t>
      </w:r>
      <w:r w:rsidR="00967489">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Pr="00967489">
        <w:rPr>
          <w:rFonts w:ascii="Calisto MT" w:eastAsia="Calisto MT" w:hAnsi="Calisto MT" w:cs="Times New Roman"/>
          <w:sz w:val="24"/>
          <w:szCs w:val="24"/>
          <w:lang w:val="en-US"/>
        </w:rPr>
        <w:t>4</w:t>
      </w:r>
      <w:r w:rsidRPr="00845258">
        <w:rPr>
          <w:rFonts w:ascii="Calisto MT" w:eastAsia="Calisto MT" w:hAnsi="Calisto MT" w:cs="Times New Roman"/>
          <w:sz w:val="24"/>
          <w:szCs w:val="24"/>
          <w:lang w:val="en-US"/>
        </w:rPr>
        <w:t>:</w:t>
      </w:r>
      <w:r w:rsidRPr="00967489">
        <w:rPr>
          <w:rFonts w:ascii="Calisto MT" w:eastAsia="Calisto MT" w:hAnsi="Calisto MT" w:cs="Times New Roman"/>
          <w:sz w:val="24"/>
          <w:szCs w:val="24"/>
          <w:lang w:val="en-US"/>
        </w:rPr>
        <w:t xml:space="preserve"> Criminal Procedure Reform Implemented</w:t>
      </w:r>
      <w:bookmarkEnd w:id="31"/>
      <w:r w:rsidRPr="00967489">
        <w:rPr>
          <w:rFonts w:ascii="Calisto MT" w:eastAsia="Calisto MT" w:hAnsi="Calisto MT" w:cs="Times New Roman"/>
          <w:sz w:val="24"/>
          <w:szCs w:val="24"/>
          <w:lang w:val="en-US"/>
        </w:rPr>
        <w:t xml:space="preserve"> </w:t>
      </w:r>
    </w:p>
    <w:p w14:paraId="678178B0" w14:textId="77777777" w:rsidR="006B75AF" w:rsidRPr="00967489" w:rsidRDefault="006B75AF" w:rsidP="00967489">
      <w:pPr>
        <w:widowControl w:val="0"/>
        <w:ind w:left="240" w:right="237"/>
        <w:jc w:val="both"/>
        <w:outlineLvl w:val="2"/>
        <w:rPr>
          <w:rFonts w:ascii="Calisto MT" w:eastAsia="Calisto MT" w:hAnsi="Calisto MT" w:cs="Times New Roman"/>
          <w:sz w:val="24"/>
          <w:szCs w:val="24"/>
          <w:lang w:val="en-US"/>
        </w:rPr>
      </w:pPr>
    </w:p>
    <w:p w14:paraId="29BD1749" w14:textId="5282E404" w:rsidR="00D41533" w:rsidRDefault="002F182A" w:rsidP="002F182A">
      <w:pPr>
        <w:spacing w:line="360" w:lineRule="auto"/>
        <w:jc w:val="both"/>
        <w:rPr>
          <w:rFonts w:ascii="Calisto MT" w:hAnsi="Calisto MT"/>
          <w:sz w:val="24"/>
          <w:szCs w:val="24"/>
        </w:rPr>
      </w:pPr>
      <w:r w:rsidRPr="00686701">
        <w:rPr>
          <w:rFonts w:ascii="Calisto MT" w:hAnsi="Calisto MT" w:cstheme="minorHAnsi"/>
        </w:rPr>
        <w:t xml:space="preserve"> </w:t>
      </w:r>
      <w:r w:rsidRPr="00686701">
        <w:rPr>
          <w:rFonts w:ascii="Calisto MT" w:hAnsi="Calisto MT"/>
          <w:sz w:val="24"/>
          <w:szCs w:val="24"/>
        </w:rPr>
        <w:t xml:space="preserve">Criminal procedure reform has been ongoing ever since the Criminal Procedures Bill came under review and the draft Bill was sent to Cabinet in 2010. Many stakeholders, including the Judiciary, Law Officers’ Department, Sierra Leone Police, Bar Association, and civil society organisations, participated in the last Bill’s review. The Bill, </w:t>
      </w:r>
      <w:r w:rsidR="00497956" w:rsidRPr="00686701">
        <w:rPr>
          <w:rFonts w:ascii="Calisto MT" w:hAnsi="Calisto MT"/>
          <w:sz w:val="24"/>
          <w:szCs w:val="24"/>
        </w:rPr>
        <w:t xml:space="preserve">however, </w:t>
      </w:r>
      <w:r w:rsidR="00497956">
        <w:rPr>
          <w:rFonts w:ascii="Calisto MT" w:hAnsi="Calisto MT"/>
          <w:sz w:val="24"/>
          <w:szCs w:val="24"/>
        </w:rPr>
        <w:t>has</w:t>
      </w:r>
      <w:r w:rsidR="00666438">
        <w:rPr>
          <w:rFonts w:ascii="Calisto MT" w:hAnsi="Calisto MT"/>
          <w:sz w:val="24"/>
          <w:szCs w:val="24"/>
        </w:rPr>
        <w:t xml:space="preserve"> not been enacted</w:t>
      </w:r>
      <w:r w:rsidRPr="00686701">
        <w:rPr>
          <w:rFonts w:ascii="Calisto MT" w:hAnsi="Calisto MT"/>
          <w:sz w:val="24"/>
          <w:szCs w:val="24"/>
        </w:rPr>
        <w:t>. Hence, while there is still room for improvements in the last version of the Bill, there remains a need to effectively implement the reformed Criminal Procedure Bill as a matter of urgency</w:t>
      </w:r>
      <w:r w:rsidR="00EE3A9F">
        <w:rPr>
          <w:rFonts w:ascii="Calisto MT" w:hAnsi="Calisto MT"/>
          <w:sz w:val="24"/>
          <w:szCs w:val="24"/>
        </w:rPr>
        <w:t>.</w:t>
      </w:r>
    </w:p>
    <w:p w14:paraId="75AA13F7" w14:textId="77777777" w:rsidR="00EE3A9F" w:rsidRPr="00967489" w:rsidRDefault="00EE3A9F" w:rsidP="002F182A">
      <w:pPr>
        <w:spacing w:line="360" w:lineRule="auto"/>
        <w:jc w:val="both"/>
        <w:rPr>
          <w:rFonts w:ascii="Calisto MT" w:hAnsi="Calisto MT"/>
          <w:sz w:val="24"/>
          <w:szCs w:val="24"/>
        </w:rPr>
      </w:pPr>
    </w:p>
    <w:tbl>
      <w:tblPr>
        <w:tblStyle w:val="TableGrid"/>
        <w:tblW w:w="0" w:type="auto"/>
        <w:tblLook w:val="04A0" w:firstRow="1" w:lastRow="0" w:firstColumn="1" w:lastColumn="0" w:noHBand="0" w:noVBand="1"/>
      </w:tblPr>
      <w:tblGrid>
        <w:gridCol w:w="2498"/>
        <w:gridCol w:w="3213"/>
        <w:gridCol w:w="3305"/>
      </w:tblGrid>
      <w:tr w:rsidR="00612051" w:rsidRPr="00686701" w14:paraId="25064A14" w14:textId="77777777" w:rsidTr="00612051">
        <w:tc>
          <w:tcPr>
            <w:tcW w:w="2605" w:type="dxa"/>
            <w:shd w:val="clear" w:color="auto" w:fill="DEEAF6" w:themeFill="accent5" w:themeFillTint="33"/>
          </w:tcPr>
          <w:p w14:paraId="32309E58" w14:textId="77777777" w:rsidR="00612051" w:rsidRPr="00686701" w:rsidRDefault="00612051" w:rsidP="00B62F30">
            <w:pPr>
              <w:spacing w:line="276" w:lineRule="auto"/>
              <w:jc w:val="center"/>
              <w:rPr>
                <w:rFonts w:ascii="Calisto MT" w:hAnsi="Calisto MT" w:cstheme="minorHAnsi"/>
              </w:rPr>
            </w:pPr>
            <w:r w:rsidRPr="00686701">
              <w:rPr>
                <w:rFonts w:ascii="Calisto MT" w:hAnsi="Calisto MT" w:cstheme="minorHAnsi"/>
              </w:rPr>
              <w:t>Output</w:t>
            </w:r>
          </w:p>
        </w:tc>
        <w:tc>
          <w:tcPr>
            <w:tcW w:w="3405" w:type="dxa"/>
            <w:shd w:val="clear" w:color="auto" w:fill="DEEAF6" w:themeFill="accent5" w:themeFillTint="33"/>
          </w:tcPr>
          <w:p w14:paraId="0E3753F0" w14:textId="77777777" w:rsidR="00612051" w:rsidRPr="00686701" w:rsidRDefault="00612051"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525" w:type="dxa"/>
            <w:shd w:val="clear" w:color="auto" w:fill="DEEAF6" w:themeFill="accent5" w:themeFillTint="33"/>
          </w:tcPr>
          <w:p w14:paraId="7B9BD9FA" w14:textId="77777777" w:rsidR="00612051" w:rsidRPr="00686701" w:rsidRDefault="00612051"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612051" w:rsidRPr="00686701" w14:paraId="0ADD5782" w14:textId="77777777" w:rsidTr="00612051">
        <w:trPr>
          <w:trHeight w:val="728"/>
        </w:trPr>
        <w:tc>
          <w:tcPr>
            <w:tcW w:w="2605" w:type="dxa"/>
            <w:vMerge w:val="restart"/>
          </w:tcPr>
          <w:p w14:paraId="769E13B8" w14:textId="56F87E15" w:rsidR="00612051" w:rsidRPr="00686701" w:rsidRDefault="00612051" w:rsidP="00612051">
            <w:pPr>
              <w:widowControl w:val="0"/>
              <w:ind w:right="237"/>
              <w:jc w:val="both"/>
              <w:outlineLvl w:val="2"/>
              <w:rPr>
                <w:rFonts w:ascii="Calisto MT" w:eastAsia="Calisto MT" w:hAnsi="Calisto MT" w:cs="Times New Roman"/>
                <w:sz w:val="20"/>
                <w:szCs w:val="20"/>
                <w:lang w:val="en-US"/>
              </w:rPr>
            </w:pPr>
          </w:p>
          <w:p w14:paraId="2967740E" w14:textId="4E66C09F" w:rsidR="00612051" w:rsidRPr="00686701" w:rsidRDefault="00612051" w:rsidP="00B62F30">
            <w:pPr>
              <w:pStyle w:val="NoSpacing"/>
              <w:spacing w:line="360" w:lineRule="auto"/>
              <w:jc w:val="center"/>
              <w:rPr>
                <w:rFonts w:ascii="Calisto MT" w:hAnsi="Calisto MT" w:cstheme="minorHAnsi"/>
                <w:i w:val="0"/>
                <w:iCs w:val="0"/>
                <w:sz w:val="24"/>
                <w:szCs w:val="24"/>
              </w:rPr>
            </w:pPr>
            <w:r w:rsidRPr="00686701">
              <w:rPr>
                <w:rFonts w:ascii="Calisto MT" w:eastAsia="Calisto MT" w:hAnsi="Calisto MT" w:cs="Times New Roman"/>
                <w:i w:val="0"/>
                <w:iCs w:val="0"/>
                <w:sz w:val="24"/>
                <w:szCs w:val="24"/>
              </w:rPr>
              <w:t>Criminal Procedure Reform Implemented</w:t>
            </w:r>
          </w:p>
        </w:tc>
        <w:tc>
          <w:tcPr>
            <w:tcW w:w="3405" w:type="dxa"/>
          </w:tcPr>
          <w:p w14:paraId="00DBFA75" w14:textId="122DA9EF" w:rsidR="00612051" w:rsidRPr="00686701" w:rsidRDefault="00612051" w:rsidP="00B62F30">
            <w:pPr>
              <w:pStyle w:val="NoSpacing"/>
              <w:rPr>
                <w:rFonts w:ascii="Calisto MT" w:eastAsia="Calisto MT" w:hAnsi="Calisto MT" w:cs="Calisto MT"/>
                <w:i w:val="0"/>
                <w:iCs w:val="0"/>
              </w:rPr>
            </w:pPr>
            <w:r w:rsidRPr="00686701">
              <w:rPr>
                <w:rFonts w:ascii="Calisto MT" w:hAnsi="Calisto MT"/>
                <w:i w:val="0"/>
                <w:iCs w:val="0"/>
              </w:rPr>
              <w:t>Fast-tracking of the enactment of the revised Criminal Procedure Bill</w:t>
            </w:r>
          </w:p>
        </w:tc>
        <w:tc>
          <w:tcPr>
            <w:tcW w:w="3525" w:type="dxa"/>
          </w:tcPr>
          <w:p w14:paraId="122404EB" w14:textId="34E21E1B" w:rsidR="00612051" w:rsidRPr="00686701" w:rsidRDefault="00612051" w:rsidP="00B62F30">
            <w:pPr>
              <w:pStyle w:val="NoSpacing"/>
              <w:rPr>
                <w:rFonts w:ascii="Calisto MT" w:hAnsi="Calisto MT" w:cstheme="minorHAnsi"/>
                <w:i w:val="0"/>
                <w:iCs w:val="0"/>
              </w:rPr>
            </w:pPr>
            <w:r w:rsidRPr="00686701">
              <w:rPr>
                <w:rFonts w:ascii="Calisto MT" w:hAnsi="Calisto MT"/>
                <w:i w:val="0"/>
                <w:iCs w:val="0"/>
              </w:rPr>
              <w:t>The revised Criminal Procedure Bill enacted</w:t>
            </w:r>
          </w:p>
        </w:tc>
      </w:tr>
      <w:tr w:rsidR="00612051" w:rsidRPr="00686701" w14:paraId="608921C1" w14:textId="77777777" w:rsidTr="00612051">
        <w:trPr>
          <w:trHeight w:val="620"/>
        </w:trPr>
        <w:tc>
          <w:tcPr>
            <w:tcW w:w="2605" w:type="dxa"/>
            <w:vMerge/>
          </w:tcPr>
          <w:p w14:paraId="6872D4AD" w14:textId="77777777" w:rsidR="00612051" w:rsidRPr="00686701" w:rsidRDefault="00612051" w:rsidP="00B62F30">
            <w:pPr>
              <w:pStyle w:val="NoSpacing"/>
              <w:rPr>
                <w:rFonts w:ascii="Calisto MT" w:eastAsia="Calisto MT" w:hAnsi="Calisto MT"/>
                <w:i w:val="0"/>
                <w:iCs w:val="0"/>
              </w:rPr>
            </w:pPr>
          </w:p>
        </w:tc>
        <w:tc>
          <w:tcPr>
            <w:tcW w:w="3405" w:type="dxa"/>
          </w:tcPr>
          <w:p w14:paraId="1855ED1E" w14:textId="0D09BD93" w:rsidR="00612051" w:rsidRPr="00686701" w:rsidRDefault="00612051" w:rsidP="00B62F30">
            <w:pPr>
              <w:pStyle w:val="NoSpacing"/>
              <w:rPr>
                <w:rFonts w:ascii="Calisto MT" w:hAnsi="Calisto MT"/>
                <w:i w:val="0"/>
                <w:iCs w:val="0"/>
              </w:rPr>
            </w:pPr>
            <w:r w:rsidRPr="00686701">
              <w:rPr>
                <w:rFonts w:ascii="Calisto MT" w:hAnsi="Calisto MT"/>
                <w:i w:val="0"/>
                <w:iCs w:val="0"/>
              </w:rPr>
              <w:t>Support implementation structures for the Criminal Procedure Bill</w:t>
            </w:r>
          </w:p>
        </w:tc>
        <w:tc>
          <w:tcPr>
            <w:tcW w:w="3525" w:type="dxa"/>
          </w:tcPr>
          <w:p w14:paraId="33766839" w14:textId="302E1B66" w:rsidR="00612051" w:rsidRPr="00686701" w:rsidRDefault="00612051" w:rsidP="00B62F30">
            <w:pPr>
              <w:pStyle w:val="NoSpacing"/>
              <w:rPr>
                <w:rFonts w:ascii="Calisto MT" w:hAnsi="Calisto MT"/>
                <w:i w:val="0"/>
                <w:iCs w:val="0"/>
              </w:rPr>
            </w:pPr>
            <w:r w:rsidRPr="00686701">
              <w:rPr>
                <w:rFonts w:ascii="Calisto MT" w:hAnsi="Calisto MT"/>
                <w:i w:val="0"/>
                <w:iCs w:val="0"/>
              </w:rPr>
              <w:t>Number of support provided to those in remote areas especially women, juveniles and the disabled</w:t>
            </w:r>
          </w:p>
        </w:tc>
      </w:tr>
    </w:tbl>
    <w:p w14:paraId="14E31356" w14:textId="77777777" w:rsidR="00A70F09" w:rsidRPr="00686701" w:rsidRDefault="00A70F09" w:rsidP="00497956">
      <w:pPr>
        <w:widowControl w:val="0"/>
        <w:ind w:right="237"/>
        <w:jc w:val="both"/>
        <w:outlineLvl w:val="2"/>
        <w:rPr>
          <w:rFonts w:ascii="Calisto MT" w:eastAsia="Calisto MT" w:hAnsi="Calisto MT" w:cs="Times New Roman"/>
          <w:b/>
          <w:bCs/>
          <w:sz w:val="24"/>
          <w:szCs w:val="24"/>
          <w:lang w:val="en-US"/>
        </w:rPr>
      </w:pPr>
    </w:p>
    <w:p w14:paraId="3ADDE8A0" w14:textId="33D0899D" w:rsidR="00A70F09" w:rsidRPr="00967489" w:rsidRDefault="00A70F09" w:rsidP="00A70F09">
      <w:pPr>
        <w:widowControl w:val="0"/>
        <w:ind w:left="240" w:right="237"/>
        <w:jc w:val="both"/>
        <w:outlineLvl w:val="2"/>
        <w:rPr>
          <w:rFonts w:ascii="Calisto MT" w:eastAsia="Calisto MT" w:hAnsi="Calisto MT" w:cs="Times New Roman"/>
          <w:sz w:val="24"/>
          <w:szCs w:val="24"/>
          <w:lang w:val="en-US"/>
        </w:rPr>
      </w:pPr>
      <w:bookmarkStart w:id="32" w:name="_Toc144664166"/>
      <w:r w:rsidRPr="00845258">
        <w:rPr>
          <w:rFonts w:ascii="Calisto MT" w:eastAsia="Calisto MT" w:hAnsi="Calisto MT" w:cs="Times New Roman"/>
          <w:sz w:val="24"/>
          <w:szCs w:val="24"/>
          <w:lang w:val="en-US"/>
        </w:rPr>
        <w:t>O</w:t>
      </w:r>
      <w:r w:rsidR="00967489">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00497956" w:rsidRPr="00967489">
        <w:rPr>
          <w:rFonts w:ascii="Calisto MT" w:eastAsia="Calisto MT" w:hAnsi="Calisto MT" w:cs="Times New Roman"/>
          <w:sz w:val="24"/>
          <w:szCs w:val="24"/>
          <w:lang w:val="en-US"/>
        </w:rPr>
        <w:t>5</w:t>
      </w:r>
      <w:r w:rsidRPr="00845258">
        <w:rPr>
          <w:rFonts w:ascii="Calisto MT" w:eastAsia="Calisto MT" w:hAnsi="Calisto MT" w:cs="Times New Roman"/>
          <w:sz w:val="24"/>
          <w:szCs w:val="24"/>
          <w:lang w:val="en-US"/>
        </w:rPr>
        <w:t>:</w:t>
      </w:r>
      <w:r w:rsidRPr="00967489">
        <w:rPr>
          <w:rFonts w:ascii="Calisto MT" w:eastAsia="Calisto MT" w:hAnsi="Calisto MT" w:cs="Times New Roman"/>
          <w:sz w:val="24"/>
          <w:szCs w:val="24"/>
          <w:lang w:val="en-US"/>
        </w:rPr>
        <w:t xml:space="preserve"> Strengthen the Process of Accessing Witness/Victims</w:t>
      </w:r>
      <w:r w:rsidR="00497956" w:rsidRPr="00967489">
        <w:rPr>
          <w:rFonts w:ascii="Calisto MT" w:eastAsia="Calisto MT" w:hAnsi="Calisto MT" w:cs="Times New Roman"/>
          <w:sz w:val="24"/>
          <w:szCs w:val="24"/>
          <w:lang w:val="en-US"/>
        </w:rPr>
        <w:t xml:space="preserve"> </w:t>
      </w:r>
      <w:r w:rsidRPr="00967489">
        <w:rPr>
          <w:rFonts w:ascii="Calisto MT" w:eastAsia="Calisto MT" w:hAnsi="Calisto MT" w:cs="Times New Roman"/>
          <w:sz w:val="24"/>
          <w:szCs w:val="24"/>
          <w:lang w:val="en-US"/>
        </w:rPr>
        <w:t>and Protection Mechanisms</w:t>
      </w:r>
      <w:bookmarkEnd w:id="32"/>
      <w:r w:rsidRPr="00967489">
        <w:rPr>
          <w:rFonts w:ascii="Calisto MT" w:eastAsia="Calisto MT" w:hAnsi="Calisto MT" w:cs="Times New Roman"/>
          <w:sz w:val="24"/>
          <w:szCs w:val="24"/>
          <w:lang w:val="en-US"/>
        </w:rPr>
        <w:t xml:space="preserve">   </w:t>
      </w:r>
    </w:p>
    <w:p w14:paraId="120EB6F3" w14:textId="77777777" w:rsidR="00A70F09" w:rsidRPr="00686701" w:rsidRDefault="00A70F09" w:rsidP="00B65D8E">
      <w:pPr>
        <w:spacing w:line="276" w:lineRule="auto"/>
        <w:jc w:val="both"/>
        <w:rPr>
          <w:rFonts w:ascii="Calisto MT" w:hAnsi="Calisto MT" w:cstheme="minorHAnsi"/>
        </w:rPr>
      </w:pPr>
    </w:p>
    <w:p w14:paraId="5E63E56B" w14:textId="13C3AB6B" w:rsidR="00A70F09" w:rsidRPr="00497956" w:rsidRDefault="00A70F09" w:rsidP="00497956">
      <w:pPr>
        <w:spacing w:line="360" w:lineRule="auto"/>
        <w:jc w:val="both"/>
        <w:rPr>
          <w:rFonts w:ascii="Calisto MT" w:hAnsi="Calisto MT" w:cstheme="minorHAnsi"/>
          <w:sz w:val="24"/>
          <w:szCs w:val="24"/>
        </w:rPr>
      </w:pPr>
      <w:r w:rsidRPr="00497956">
        <w:rPr>
          <w:rFonts w:ascii="Calisto MT" w:hAnsi="Calisto MT"/>
          <w:sz w:val="24"/>
          <w:szCs w:val="24"/>
        </w:rPr>
        <w:t>The construction of Saturday courts to handle sexual and gender-based violence (SGBV) represent the justice sector’s effort in protecting the anonymity and security of victims of such violence. Indeed, by trialling SGBV and juvenile cases on Saturdays, the general public will not be present at court for the usual proceedings. In addition, the SGBV courts are equipped with trained medical personnel for any examinations required, when appropriate. Having said that, provisions should be implemented in order to further improve victim protection mechanisms. Simply keeping the parties away from the public is an insufficient response, as it does not ensure their safety or security. Victims of severe crimes, and witnesses deserve the full protection of the justice system, and this protection is necessary if the justice sector is to be regarded as a credible and trustworthy institution. Besides improving the reputation of justice institutions, a comprehensive Witness/Victim Protection Policy will also aid the provision of justice and could potentially expedite the administration of justice. However, the first step should be to put measures in place to secure the victims and get them attend trials when needed. This will include getting them become aware that they are required and providing them with transportation and other incentives. The juror system is still used in Sierra Leone and the inability or unwillingness on the part of jurors to attend trials led to significant delays in the process. As such, jurors should be provided with incentives such as stipends to facilitate their travels to the courts. Most of those selected are usually poor retirees, who cannot support their participation in trials.</w:t>
      </w:r>
    </w:p>
    <w:p w14:paraId="76F6D02C" w14:textId="77777777" w:rsidR="00A70F09" w:rsidRPr="00686701" w:rsidRDefault="00A70F09" w:rsidP="00B65D8E">
      <w:pPr>
        <w:spacing w:line="276" w:lineRule="auto"/>
        <w:jc w:val="both"/>
        <w:rPr>
          <w:rFonts w:ascii="Calisto MT" w:hAnsi="Calisto MT" w:cstheme="minorHAnsi"/>
        </w:rPr>
      </w:pPr>
    </w:p>
    <w:tbl>
      <w:tblPr>
        <w:tblStyle w:val="TableGrid"/>
        <w:tblW w:w="0" w:type="auto"/>
        <w:tblLayout w:type="fixed"/>
        <w:tblLook w:val="04A0" w:firstRow="1" w:lastRow="0" w:firstColumn="1" w:lastColumn="0" w:noHBand="0" w:noVBand="1"/>
      </w:tblPr>
      <w:tblGrid>
        <w:gridCol w:w="2965"/>
        <w:gridCol w:w="3587"/>
        <w:gridCol w:w="3378"/>
      </w:tblGrid>
      <w:tr w:rsidR="00A70F09" w:rsidRPr="00686701" w14:paraId="4E9F8F30" w14:textId="77777777" w:rsidTr="00A70F09">
        <w:tc>
          <w:tcPr>
            <w:tcW w:w="2965" w:type="dxa"/>
            <w:shd w:val="clear" w:color="auto" w:fill="DEEAF6" w:themeFill="accent5" w:themeFillTint="33"/>
          </w:tcPr>
          <w:p w14:paraId="6085351B" w14:textId="77777777" w:rsidR="00A70F09" w:rsidRPr="00686701" w:rsidRDefault="00A70F09" w:rsidP="00B62F30">
            <w:pPr>
              <w:spacing w:line="276" w:lineRule="auto"/>
              <w:jc w:val="center"/>
              <w:rPr>
                <w:rFonts w:ascii="Calisto MT" w:hAnsi="Calisto MT" w:cstheme="minorHAnsi"/>
              </w:rPr>
            </w:pPr>
            <w:r w:rsidRPr="00686701">
              <w:rPr>
                <w:rFonts w:ascii="Calisto MT" w:hAnsi="Calisto MT" w:cstheme="minorHAnsi"/>
              </w:rPr>
              <w:t>Output</w:t>
            </w:r>
          </w:p>
        </w:tc>
        <w:tc>
          <w:tcPr>
            <w:tcW w:w="3587" w:type="dxa"/>
            <w:shd w:val="clear" w:color="auto" w:fill="DEEAF6" w:themeFill="accent5" w:themeFillTint="33"/>
          </w:tcPr>
          <w:p w14:paraId="715344EA" w14:textId="77777777" w:rsidR="00A70F09" w:rsidRPr="00686701" w:rsidRDefault="00A70F09"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78" w:type="dxa"/>
            <w:shd w:val="clear" w:color="auto" w:fill="DEEAF6" w:themeFill="accent5" w:themeFillTint="33"/>
          </w:tcPr>
          <w:p w14:paraId="2287CBBB" w14:textId="77777777" w:rsidR="00A70F09" w:rsidRPr="00686701" w:rsidRDefault="00A70F09"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A70F09" w:rsidRPr="00686701" w14:paraId="3D38FDC5" w14:textId="77777777" w:rsidTr="00A70F09">
        <w:trPr>
          <w:trHeight w:val="728"/>
        </w:trPr>
        <w:tc>
          <w:tcPr>
            <w:tcW w:w="2965" w:type="dxa"/>
            <w:vMerge w:val="restart"/>
          </w:tcPr>
          <w:p w14:paraId="5A44FE80" w14:textId="77777777" w:rsidR="00A70F09" w:rsidRPr="00686701" w:rsidRDefault="00A70F09" w:rsidP="00B62F30">
            <w:pPr>
              <w:widowControl w:val="0"/>
              <w:ind w:right="237"/>
              <w:jc w:val="both"/>
              <w:outlineLvl w:val="2"/>
              <w:rPr>
                <w:rFonts w:ascii="Calisto MT" w:eastAsia="Calisto MT" w:hAnsi="Calisto MT" w:cs="Times New Roman"/>
                <w:sz w:val="20"/>
                <w:szCs w:val="20"/>
                <w:lang w:val="en-US"/>
              </w:rPr>
            </w:pPr>
          </w:p>
          <w:p w14:paraId="192F8CE0" w14:textId="77777777" w:rsidR="00A70F09" w:rsidRPr="00686701" w:rsidRDefault="00A70F09" w:rsidP="00A70F09">
            <w:pPr>
              <w:widowControl w:val="0"/>
              <w:ind w:left="240" w:right="237"/>
              <w:jc w:val="both"/>
              <w:outlineLvl w:val="2"/>
              <w:rPr>
                <w:rFonts w:ascii="Calisto MT" w:eastAsia="Calisto MT" w:hAnsi="Calisto MT" w:cs="Times New Roman"/>
                <w:b/>
                <w:bCs/>
                <w:sz w:val="20"/>
                <w:szCs w:val="20"/>
                <w:lang w:val="en-US"/>
              </w:rPr>
            </w:pPr>
          </w:p>
          <w:p w14:paraId="3200CC1D" w14:textId="77777777" w:rsidR="00A70F09" w:rsidRPr="00686701" w:rsidRDefault="00A70F09" w:rsidP="00A70F09">
            <w:pPr>
              <w:widowControl w:val="0"/>
              <w:ind w:left="240" w:right="237"/>
              <w:jc w:val="both"/>
              <w:outlineLvl w:val="2"/>
              <w:rPr>
                <w:rFonts w:ascii="Calisto MT" w:eastAsia="Calisto MT" w:hAnsi="Calisto MT" w:cs="Times New Roman"/>
                <w:b/>
                <w:bCs/>
                <w:sz w:val="20"/>
                <w:szCs w:val="20"/>
                <w:lang w:val="en-US"/>
              </w:rPr>
            </w:pPr>
          </w:p>
          <w:p w14:paraId="14303711" w14:textId="3348D366" w:rsidR="00A70F09" w:rsidRPr="004E0DB9" w:rsidRDefault="00A70F09" w:rsidP="00A70F09">
            <w:pPr>
              <w:widowControl w:val="0"/>
              <w:ind w:left="240" w:right="237"/>
              <w:jc w:val="both"/>
              <w:outlineLvl w:val="2"/>
              <w:rPr>
                <w:rFonts w:ascii="Calisto MT" w:eastAsia="Calisto MT" w:hAnsi="Calisto MT" w:cs="Times New Roman"/>
                <w:sz w:val="24"/>
                <w:szCs w:val="24"/>
                <w:lang w:val="en-US"/>
              </w:rPr>
            </w:pPr>
            <w:bookmarkStart w:id="33" w:name="_Toc144664167"/>
            <w:r w:rsidRPr="004E0DB9">
              <w:rPr>
                <w:rFonts w:ascii="Calisto MT" w:eastAsia="Calisto MT" w:hAnsi="Calisto MT" w:cs="Times New Roman"/>
                <w:sz w:val="24"/>
                <w:szCs w:val="24"/>
                <w:lang w:val="en-US"/>
              </w:rPr>
              <w:t>Strengthen the Process of Accessing Witness/Victims</w:t>
            </w:r>
            <w:r w:rsidR="00497956" w:rsidRPr="004E0DB9">
              <w:rPr>
                <w:rFonts w:ascii="Calisto MT" w:eastAsia="Calisto MT" w:hAnsi="Calisto MT" w:cs="Times New Roman"/>
                <w:sz w:val="24"/>
                <w:szCs w:val="24"/>
                <w:lang w:val="en-US"/>
              </w:rPr>
              <w:t xml:space="preserve"> </w:t>
            </w:r>
            <w:r w:rsidRPr="004E0DB9">
              <w:rPr>
                <w:rFonts w:ascii="Calisto MT" w:eastAsia="Calisto MT" w:hAnsi="Calisto MT" w:cs="Times New Roman"/>
                <w:sz w:val="24"/>
                <w:szCs w:val="24"/>
                <w:lang w:val="en-US"/>
              </w:rPr>
              <w:t>and Protection Mechanisms</w:t>
            </w:r>
            <w:bookmarkEnd w:id="33"/>
            <w:r w:rsidRPr="004E0DB9">
              <w:rPr>
                <w:rFonts w:ascii="Calisto MT" w:eastAsia="Calisto MT" w:hAnsi="Calisto MT" w:cs="Times New Roman"/>
                <w:sz w:val="24"/>
                <w:szCs w:val="24"/>
                <w:lang w:val="en-US"/>
              </w:rPr>
              <w:t xml:space="preserve">   </w:t>
            </w:r>
          </w:p>
          <w:p w14:paraId="23E45B14" w14:textId="67326A98" w:rsidR="00A70F09" w:rsidRPr="00686701" w:rsidRDefault="00A70F09" w:rsidP="00B62F30">
            <w:pPr>
              <w:pStyle w:val="NoSpacing"/>
              <w:spacing w:line="360" w:lineRule="auto"/>
              <w:jc w:val="center"/>
              <w:rPr>
                <w:rFonts w:ascii="Calisto MT" w:hAnsi="Calisto MT" w:cstheme="minorHAnsi"/>
                <w:i w:val="0"/>
                <w:iCs w:val="0"/>
              </w:rPr>
            </w:pPr>
            <w:r w:rsidRPr="00686701">
              <w:rPr>
                <w:rFonts w:ascii="Calisto MT" w:eastAsia="Calisto MT" w:hAnsi="Calisto MT" w:cs="Times New Roman"/>
                <w:i w:val="0"/>
                <w:iCs w:val="0"/>
              </w:rPr>
              <w:t xml:space="preserve">   </w:t>
            </w:r>
          </w:p>
        </w:tc>
        <w:tc>
          <w:tcPr>
            <w:tcW w:w="3587" w:type="dxa"/>
          </w:tcPr>
          <w:p w14:paraId="0A86DB4C" w14:textId="5E17CD4C" w:rsidR="00A70F09" w:rsidRPr="00686701" w:rsidRDefault="00A70F09" w:rsidP="00B62F30">
            <w:pPr>
              <w:pStyle w:val="NoSpacing"/>
              <w:rPr>
                <w:rFonts w:ascii="Calisto MT" w:eastAsia="Calisto MT" w:hAnsi="Calisto MT" w:cs="Calisto MT"/>
                <w:i w:val="0"/>
                <w:iCs w:val="0"/>
              </w:rPr>
            </w:pPr>
            <w:r w:rsidRPr="00686701">
              <w:rPr>
                <w:rFonts w:ascii="Calisto MT" w:hAnsi="Calisto MT"/>
                <w:i w:val="0"/>
                <w:iCs w:val="0"/>
              </w:rPr>
              <w:t>Roll-out of the National Witness Protection Policy</w:t>
            </w:r>
          </w:p>
        </w:tc>
        <w:tc>
          <w:tcPr>
            <w:tcW w:w="3378" w:type="dxa"/>
          </w:tcPr>
          <w:p w14:paraId="72979B98" w14:textId="631C6DA8" w:rsidR="00A70F09" w:rsidRPr="00686701" w:rsidRDefault="00A70F09" w:rsidP="00B62F30">
            <w:pPr>
              <w:pStyle w:val="NoSpacing"/>
              <w:rPr>
                <w:rFonts w:ascii="Calisto MT" w:hAnsi="Calisto MT" w:cstheme="minorHAnsi"/>
                <w:i w:val="0"/>
                <w:iCs w:val="0"/>
              </w:rPr>
            </w:pPr>
            <w:r w:rsidRPr="00686701">
              <w:rPr>
                <w:rFonts w:ascii="Calisto MT" w:hAnsi="Calisto MT"/>
                <w:i w:val="0"/>
                <w:iCs w:val="0"/>
              </w:rPr>
              <w:t>Number of witnesses and victims protected and supported under the Policy</w:t>
            </w:r>
          </w:p>
        </w:tc>
      </w:tr>
      <w:tr w:rsidR="00A70F09" w:rsidRPr="00686701" w14:paraId="3958E8E0" w14:textId="77777777" w:rsidTr="00A70F09">
        <w:trPr>
          <w:trHeight w:val="620"/>
        </w:trPr>
        <w:tc>
          <w:tcPr>
            <w:tcW w:w="2965" w:type="dxa"/>
            <w:vMerge/>
          </w:tcPr>
          <w:p w14:paraId="4E6C499B" w14:textId="77777777" w:rsidR="00A70F09" w:rsidRPr="00686701" w:rsidRDefault="00A70F09" w:rsidP="00B62F30">
            <w:pPr>
              <w:pStyle w:val="NoSpacing"/>
              <w:rPr>
                <w:rFonts w:ascii="Calisto MT" w:eastAsia="Calisto MT" w:hAnsi="Calisto MT"/>
                <w:i w:val="0"/>
                <w:iCs w:val="0"/>
              </w:rPr>
            </w:pPr>
          </w:p>
        </w:tc>
        <w:tc>
          <w:tcPr>
            <w:tcW w:w="3587" w:type="dxa"/>
          </w:tcPr>
          <w:p w14:paraId="2B508D63" w14:textId="010BFF93" w:rsidR="00A70F09" w:rsidRPr="00686701" w:rsidRDefault="00A70F09" w:rsidP="00B62F30">
            <w:pPr>
              <w:pStyle w:val="NoSpacing"/>
              <w:rPr>
                <w:rFonts w:ascii="Calisto MT" w:hAnsi="Calisto MT"/>
                <w:i w:val="0"/>
                <w:iCs w:val="0"/>
              </w:rPr>
            </w:pPr>
            <w:r w:rsidRPr="00686701">
              <w:rPr>
                <w:rFonts w:ascii="Calisto MT" w:hAnsi="Calisto MT"/>
                <w:i w:val="0"/>
                <w:iCs w:val="0"/>
              </w:rPr>
              <w:t>Create Victim Protection Programs</w:t>
            </w:r>
          </w:p>
        </w:tc>
        <w:tc>
          <w:tcPr>
            <w:tcW w:w="3378" w:type="dxa"/>
          </w:tcPr>
          <w:p w14:paraId="4C4CCCC8" w14:textId="287FAA1B" w:rsidR="00A70F09" w:rsidRPr="00686701" w:rsidRDefault="00A70F09" w:rsidP="00B62F30">
            <w:pPr>
              <w:pStyle w:val="NoSpacing"/>
              <w:rPr>
                <w:rFonts w:ascii="Calisto MT" w:hAnsi="Calisto MT"/>
                <w:i w:val="0"/>
                <w:iCs w:val="0"/>
              </w:rPr>
            </w:pPr>
            <w:r w:rsidRPr="00686701">
              <w:rPr>
                <w:rFonts w:ascii="Calisto MT" w:hAnsi="Calisto MT"/>
                <w:i w:val="0"/>
                <w:iCs w:val="0"/>
              </w:rPr>
              <w:t>Improvement in public perception of judicial treatment of victims/witnesses</w:t>
            </w:r>
          </w:p>
        </w:tc>
      </w:tr>
      <w:tr w:rsidR="00A70F09" w:rsidRPr="00686701" w14:paraId="28939DF0" w14:textId="77777777" w:rsidTr="00A70F09">
        <w:trPr>
          <w:trHeight w:val="620"/>
        </w:trPr>
        <w:tc>
          <w:tcPr>
            <w:tcW w:w="2965" w:type="dxa"/>
            <w:vMerge/>
          </w:tcPr>
          <w:p w14:paraId="4A720DF3" w14:textId="77777777" w:rsidR="00A70F09" w:rsidRPr="00686701" w:rsidRDefault="00A70F09" w:rsidP="00B62F30">
            <w:pPr>
              <w:pStyle w:val="NoSpacing"/>
              <w:rPr>
                <w:rFonts w:ascii="Calisto MT" w:eastAsia="Calisto MT" w:hAnsi="Calisto MT"/>
                <w:i w:val="0"/>
                <w:iCs w:val="0"/>
              </w:rPr>
            </w:pPr>
          </w:p>
        </w:tc>
        <w:tc>
          <w:tcPr>
            <w:tcW w:w="3587" w:type="dxa"/>
          </w:tcPr>
          <w:p w14:paraId="148E091C" w14:textId="170F44B1" w:rsidR="00A70F09" w:rsidRPr="00686701" w:rsidRDefault="00A70F09" w:rsidP="00B62F30">
            <w:pPr>
              <w:pStyle w:val="NoSpacing"/>
              <w:rPr>
                <w:rFonts w:ascii="Calisto MT" w:hAnsi="Calisto MT"/>
                <w:i w:val="0"/>
                <w:iCs w:val="0"/>
              </w:rPr>
            </w:pPr>
            <w:r w:rsidRPr="00686701">
              <w:rPr>
                <w:rFonts w:ascii="Calisto MT" w:hAnsi="Calisto MT"/>
                <w:i w:val="0"/>
                <w:iCs w:val="0"/>
              </w:rPr>
              <w:t>Support the process of ensuring that witnesses and jurors attend trials. This support will include providing them with transportation and stipends for jurors</w:t>
            </w:r>
          </w:p>
        </w:tc>
        <w:tc>
          <w:tcPr>
            <w:tcW w:w="3378" w:type="dxa"/>
          </w:tcPr>
          <w:p w14:paraId="280024E1" w14:textId="7051C516" w:rsidR="00A70F09" w:rsidRPr="00686701" w:rsidRDefault="00A70F09" w:rsidP="00B62F30">
            <w:pPr>
              <w:pStyle w:val="NoSpacing"/>
              <w:rPr>
                <w:rFonts w:ascii="Calisto MT" w:hAnsi="Calisto MT"/>
                <w:i w:val="0"/>
                <w:iCs w:val="0"/>
              </w:rPr>
            </w:pPr>
            <w:r w:rsidRPr="00686701">
              <w:rPr>
                <w:rFonts w:ascii="Calisto MT" w:hAnsi="Calisto MT"/>
                <w:i w:val="0"/>
                <w:iCs w:val="0"/>
              </w:rPr>
              <w:t>Increase availability of witnesses and victims</w:t>
            </w:r>
          </w:p>
        </w:tc>
      </w:tr>
      <w:tr w:rsidR="00A70F09" w:rsidRPr="00686701" w14:paraId="60E738E3" w14:textId="77777777" w:rsidTr="00A70F09">
        <w:trPr>
          <w:trHeight w:val="620"/>
        </w:trPr>
        <w:tc>
          <w:tcPr>
            <w:tcW w:w="2965" w:type="dxa"/>
            <w:vMerge/>
          </w:tcPr>
          <w:p w14:paraId="421EBDA1" w14:textId="77777777" w:rsidR="00A70F09" w:rsidRPr="00686701" w:rsidRDefault="00A70F09" w:rsidP="00B62F30">
            <w:pPr>
              <w:pStyle w:val="NoSpacing"/>
              <w:rPr>
                <w:rFonts w:ascii="Calisto MT" w:eastAsia="Calisto MT" w:hAnsi="Calisto MT"/>
                <w:i w:val="0"/>
                <w:iCs w:val="0"/>
              </w:rPr>
            </w:pPr>
          </w:p>
        </w:tc>
        <w:tc>
          <w:tcPr>
            <w:tcW w:w="3587" w:type="dxa"/>
          </w:tcPr>
          <w:p w14:paraId="305DA13B" w14:textId="55067552" w:rsidR="00A70F09" w:rsidRPr="00686701" w:rsidRDefault="00A70F09" w:rsidP="00B62F30">
            <w:pPr>
              <w:pStyle w:val="NoSpacing"/>
              <w:rPr>
                <w:rFonts w:ascii="Calisto MT" w:hAnsi="Calisto MT"/>
                <w:i w:val="0"/>
                <w:iCs w:val="0"/>
              </w:rPr>
            </w:pPr>
            <w:r w:rsidRPr="00686701">
              <w:rPr>
                <w:rFonts w:ascii="Calisto MT" w:hAnsi="Calisto MT"/>
                <w:i w:val="0"/>
                <w:iCs w:val="0"/>
              </w:rPr>
              <w:t>Review and enact legislation on National Witness and Victim Protection</w:t>
            </w:r>
          </w:p>
        </w:tc>
        <w:tc>
          <w:tcPr>
            <w:tcW w:w="3378" w:type="dxa"/>
          </w:tcPr>
          <w:p w14:paraId="12FF22D0" w14:textId="485BF87C" w:rsidR="00A70F09" w:rsidRPr="00686701" w:rsidRDefault="00A70F09" w:rsidP="00B62F30">
            <w:pPr>
              <w:pStyle w:val="NoSpacing"/>
              <w:rPr>
                <w:rFonts w:ascii="Calisto MT" w:hAnsi="Calisto MT"/>
                <w:i w:val="0"/>
                <w:iCs w:val="0"/>
              </w:rPr>
            </w:pPr>
            <w:r w:rsidRPr="00686701">
              <w:rPr>
                <w:rFonts w:ascii="Calisto MT" w:hAnsi="Calisto MT"/>
                <w:i w:val="0"/>
                <w:iCs w:val="0"/>
              </w:rPr>
              <w:t>A forensic lab established and functional</w:t>
            </w:r>
          </w:p>
        </w:tc>
      </w:tr>
      <w:tr w:rsidR="00A70F09" w:rsidRPr="00686701" w14:paraId="30629762" w14:textId="77777777" w:rsidTr="00A70F09">
        <w:trPr>
          <w:trHeight w:val="620"/>
        </w:trPr>
        <w:tc>
          <w:tcPr>
            <w:tcW w:w="2965" w:type="dxa"/>
            <w:vMerge/>
          </w:tcPr>
          <w:p w14:paraId="4E0B3720" w14:textId="77777777" w:rsidR="00A70F09" w:rsidRPr="00686701" w:rsidRDefault="00A70F09" w:rsidP="00B62F30">
            <w:pPr>
              <w:pStyle w:val="NoSpacing"/>
              <w:rPr>
                <w:rFonts w:ascii="Calisto MT" w:eastAsia="Calisto MT" w:hAnsi="Calisto MT"/>
                <w:i w:val="0"/>
                <w:iCs w:val="0"/>
              </w:rPr>
            </w:pPr>
          </w:p>
        </w:tc>
        <w:tc>
          <w:tcPr>
            <w:tcW w:w="3587" w:type="dxa"/>
          </w:tcPr>
          <w:p w14:paraId="1F4E9574" w14:textId="68E6E850" w:rsidR="00A70F09" w:rsidRPr="00686701" w:rsidRDefault="00A70F09" w:rsidP="00B62F30">
            <w:pPr>
              <w:pStyle w:val="NoSpacing"/>
              <w:rPr>
                <w:rFonts w:ascii="Calisto MT" w:hAnsi="Calisto MT"/>
                <w:i w:val="0"/>
                <w:iCs w:val="0"/>
              </w:rPr>
            </w:pPr>
            <w:r w:rsidRPr="00686701">
              <w:rPr>
                <w:rFonts w:ascii="Calisto MT" w:hAnsi="Calisto MT"/>
                <w:i w:val="0"/>
                <w:iCs w:val="0"/>
              </w:rPr>
              <w:t>Establish an efficient and effective forensic lab to strengthen investigation processes</w:t>
            </w:r>
          </w:p>
        </w:tc>
        <w:tc>
          <w:tcPr>
            <w:tcW w:w="3378" w:type="dxa"/>
          </w:tcPr>
          <w:p w14:paraId="24C839EA" w14:textId="4CC5092A" w:rsidR="00A70F09" w:rsidRPr="00686701" w:rsidRDefault="00A70F09" w:rsidP="00B62F30">
            <w:pPr>
              <w:pStyle w:val="NoSpacing"/>
              <w:rPr>
                <w:rFonts w:ascii="Calisto MT" w:hAnsi="Calisto MT"/>
                <w:i w:val="0"/>
                <w:iCs w:val="0"/>
              </w:rPr>
            </w:pPr>
            <w:r w:rsidRPr="00686701">
              <w:rPr>
                <w:rFonts w:ascii="Calisto MT" w:hAnsi="Calisto MT"/>
                <w:i w:val="0"/>
                <w:iCs w:val="0"/>
              </w:rPr>
              <w:t>Securing the attendance of witnesses and jurors during trials</w:t>
            </w:r>
          </w:p>
        </w:tc>
      </w:tr>
    </w:tbl>
    <w:p w14:paraId="5544C80A" w14:textId="77777777" w:rsidR="00A70F09" w:rsidRPr="00686701" w:rsidRDefault="00A70F09" w:rsidP="00B65D8E">
      <w:pPr>
        <w:spacing w:line="276" w:lineRule="auto"/>
        <w:jc w:val="both"/>
        <w:rPr>
          <w:rFonts w:ascii="Calisto MT" w:hAnsi="Calisto MT" w:cstheme="minorHAnsi"/>
        </w:rPr>
      </w:pPr>
    </w:p>
    <w:p w14:paraId="727ABBF3" w14:textId="363C1C5C" w:rsidR="00A70F09" w:rsidRPr="00686701" w:rsidRDefault="009A27A9" w:rsidP="00967489">
      <w:pPr>
        <w:widowControl w:val="0"/>
        <w:ind w:left="240" w:right="237"/>
        <w:jc w:val="both"/>
        <w:outlineLvl w:val="2"/>
        <w:rPr>
          <w:rFonts w:ascii="Calisto MT" w:hAnsi="Calisto MT" w:cstheme="minorHAnsi"/>
        </w:rPr>
      </w:pPr>
      <w:bookmarkStart w:id="34" w:name="_Toc144664168"/>
      <w:r w:rsidRPr="00845258">
        <w:rPr>
          <w:rFonts w:ascii="Calisto MT" w:eastAsia="Calisto MT" w:hAnsi="Calisto MT" w:cs="Times New Roman"/>
          <w:sz w:val="24"/>
          <w:szCs w:val="24"/>
          <w:lang w:val="en-US"/>
        </w:rPr>
        <w:t>O</w:t>
      </w:r>
      <w:r w:rsidR="00967489">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00497956" w:rsidRPr="00967489">
        <w:rPr>
          <w:rFonts w:ascii="Calisto MT" w:eastAsia="Calisto MT" w:hAnsi="Calisto MT" w:cs="Times New Roman"/>
          <w:sz w:val="24"/>
          <w:szCs w:val="24"/>
          <w:lang w:val="en-US"/>
        </w:rPr>
        <w:t>6</w:t>
      </w:r>
      <w:r w:rsidRPr="00845258">
        <w:rPr>
          <w:rFonts w:ascii="Calisto MT" w:eastAsia="Calisto MT" w:hAnsi="Calisto MT" w:cs="Times New Roman"/>
          <w:sz w:val="24"/>
          <w:szCs w:val="24"/>
          <w:lang w:val="en-US"/>
        </w:rPr>
        <w:t>:</w:t>
      </w:r>
      <w:r w:rsidRPr="00967489">
        <w:rPr>
          <w:rFonts w:ascii="Calisto MT" w:eastAsia="Calisto MT" w:hAnsi="Calisto MT" w:cs="Times New Roman"/>
          <w:sz w:val="24"/>
          <w:szCs w:val="24"/>
          <w:lang w:val="en-US"/>
        </w:rPr>
        <w:t xml:space="preserve"> Strengthen Alternative Dispute Resolution Mechanisms</w:t>
      </w:r>
      <w:bookmarkEnd w:id="34"/>
      <w:r w:rsidRPr="00967489">
        <w:rPr>
          <w:rFonts w:ascii="Calisto MT" w:eastAsia="Calisto MT" w:hAnsi="Calisto MT" w:cs="Times New Roman"/>
          <w:sz w:val="24"/>
          <w:szCs w:val="24"/>
          <w:lang w:val="en-US"/>
        </w:rPr>
        <w:t xml:space="preserve"> </w:t>
      </w:r>
    </w:p>
    <w:p w14:paraId="2CBA4408" w14:textId="3B18D58E" w:rsidR="00A70F09" w:rsidRDefault="009A27A9" w:rsidP="004E0DB9">
      <w:pPr>
        <w:spacing w:line="360" w:lineRule="auto"/>
        <w:jc w:val="both"/>
        <w:rPr>
          <w:rFonts w:ascii="Calisto MT" w:hAnsi="Calisto MT"/>
          <w:sz w:val="24"/>
          <w:szCs w:val="24"/>
        </w:rPr>
      </w:pPr>
      <w:r w:rsidRPr="004E0DB9">
        <w:rPr>
          <w:rFonts w:ascii="Calisto MT" w:hAnsi="Calisto MT"/>
          <w:sz w:val="24"/>
          <w:szCs w:val="24"/>
        </w:rPr>
        <w:t xml:space="preserve">Alternative Dispute Resolution (ADR) mechanisms have been greatly improved </w:t>
      </w:r>
      <w:r w:rsidR="00497956" w:rsidRPr="004E0DB9">
        <w:rPr>
          <w:rFonts w:ascii="Calisto MT" w:hAnsi="Calisto MT"/>
          <w:sz w:val="24"/>
          <w:szCs w:val="24"/>
        </w:rPr>
        <w:t>in recent years</w:t>
      </w:r>
      <w:r w:rsidRPr="004E0DB9">
        <w:rPr>
          <w:rFonts w:ascii="Calisto MT" w:hAnsi="Calisto MT"/>
          <w:sz w:val="24"/>
          <w:szCs w:val="24"/>
        </w:rPr>
        <w:t xml:space="preserve">. </w:t>
      </w:r>
      <w:r w:rsidR="004E0DB9" w:rsidRPr="004E0DB9">
        <w:rPr>
          <w:rFonts w:ascii="Calisto MT" w:hAnsi="Calisto MT"/>
          <w:sz w:val="24"/>
          <w:szCs w:val="24"/>
        </w:rPr>
        <w:t xml:space="preserve"> </w:t>
      </w:r>
      <w:r w:rsidRPr="004E0DB9">
        <w:rPr>
          <w:rFonts w:ascii="Calisto MT" w:hAnsi="Calisto MT"/>
          <w:sz w:val="24"/>
          <w:szCs w:val="24"/>
        </w:rPr>
        <w:t xml:space="preserve"> </w:t>
      </w:r>
      <w:r w:rsidR="004E0DB9" w:rsidRPr="004E0DB9">
        <w:rPr>
          <w:rFonts w:ascii="Calisto MT" w:hAnsi="Calisto MT"/>
          <w:sz w:val="24"/>
          <w:szCs w:val="24"/>
        </w:rPr>
        <w:t xml:space="preserve">The </w:t>
      </w:r>
      <w:r w:rsidRPr="004E0DB9">
        <w:rPr>
          <w:rFonts w:ascii="Calisto MT" w:hAnsi="Calisto MT"/>
          <w:sz w:val="24"/>
          <w:szCs w:val="24"/>
        </w:rPr>
        <w:t>L</w:t>
      </w:r>
      <w:r w:rsidR="004175D0">
        <w:rPr>
          <w:rFonts w:ascii="Calisto MT" w:hAnsi="Calisto MT"/>
          <w:sz w:val="24"/>
          <w:szCs w:val="24"/>
        </w:rPr>
        <w:t>egal Aid Board</w:t>
      </w:r>
      <w:r w:rsidR="004E0DB9" w:rsidRPr="004E0DB9">
        <w:rPr>
          <w:rFonts w:ascii="Calisto MT" w:hAnsi="Calisto MT"/>
          <w:sz w:val="24"/>
          <w:szCs w:val="24"/>
        </w:rPr>
        <w:t xml:space="preserve"> has been</w:t>
      </w:r>
      <w:r w:rsidRPr="004E0DB9">
        <w:rPr>
          <w:rFonts w:ascii="Calisto MT" w:hAnsi="Calisto MT"/>
          <w:sz w:val="24"/>
          <w:szCs w:val="24"/>
        </w:rPr>
        <w:t xml:space="preserve"> </w:t>
      </w:r>
      <w:r w:rsidR="004E0DB9" w:rsidRPr="004E0DB9">
        <w:rPr>
          <w:rFonts w:ascii="Calisto MT" w:hAnsi="Calisto MT"/>
          <w:sz w:val="24"/>
          <w:szCs w:val="24"/>
        </w:rPr>
        <w:t>implement</w:t>
      </w:r>
      <w:r w:rsidR="004175D0">
        <w:rPr>
          <w:rFonts w:ascii="Calisto MT" w:hAnsi="Calisto MT"/>
          <w:sz w:val="24"/>
          <w:szCs w:val="24"/>
        </w:rPr>
        <w:t xml:space="preserve">ation </w:t>
      </w:r>
      <w:r w:rsidR="004E0DB9" w:rsidRPr="004E0DB9">
        <w:rPr>
          <w:rFonts w:ascii="Calisto MT" w:hAnsi="Calisto MT"/>
          <w:sz w:val="24"/>
          <w:szCs w:val="24"/>
        </w:rPr>
        <w:t>as</w:t>
      </w:r>
      <w:r w:rsidRPr="004E0DB9">
        <w:rPr>
          <w:rFonts w:ascii="Calisto MT" w:hAnsi="Calisto MT"/>
          <w:sz w:val="24"/>
          <w:szCs w:val="24"/>
        </w:rPr>
        <w:t xml:space="preserve"> an ADR program that has diverted a huge number of potential legal issues from the courts. Not only do these mechanisms increase access to justice for all, but they contribute to decongesting judicial institutions and thus expedite justice. Tools like mediation and arbitration have provided an alternative route to the formal justice system for dealing with legal conflicts. The success of ADR mechanisms requires experienced and capable paralegals. </w:t>
      </w:r>
      <w:r w:rsidR="004175D0" w:rsidRPr="004E0DB9">
        <w:rPr>
          <w:rFonts w:ascii="Calisto MT" w:hAnsi="Calisto MT"/>
          <w:sz w:val="24"/>
          <w:szCs w:val="24"/>
        </w:rPr>
        <w:t>Thus,</w:t>
      </w:r>
      <w:r w:rsidRPr="004E0DB9">
        <w:rPr>
          <w:rFonts w:ascii="Calisto MT" w:hAnsi="Calisto MT"/>
          <w:sz w:val="24"/>
          <w:szCs w:val="24"/>
        </w:rPr>
        <w:t xml:space="preserve"> while this pathway to justice has been ameliorated, more improvements can be made in the training and capacity-building of paralegals in the community. Another potential area for improvement could be notifying the public about the availability of ADRs. The justice sector should build upon the successes of the ADR programmes to ensure they become a cemented mechanism and tool for dispensing justice. Additionally, there are potential ways to alleviating the burden on the formal justice system by further promoting ADR programmes. This includes formalising institutions that specialise in ADR, creating a uniform set of requirements that qualifies a person or ADR, or demanding an attempt at ADR before resorting to the formal court system, may be a solution to. Enactment of the New York Convention and the Arbitration Bill will go a long way in enhancing investors’ confidence in the justice sector and the economy at large.</w:t>
      </w:r>
    </w:p>
    <w:p w14:paraId="4E4E0B91" w14:textId="77777777" w:rsidR="00EE3A9F" w:rsidRPr="004E0DB9" w:rsidRDefault="00EE3A9F" w:rsidP="004E0DB9">
      <w:pPr>
        <w:spacing w:line="360" w:lineRule="auto"/>
        <w:jc w:val="both"/>
        <w:rPr>
          <w:rFonts w:ascii="Calisto MT" w:hAnsi="Calisto MT" w:cstheme="minorHAnsi"/>
          <w:sz w:val="24"/>
          <w:szCs w:val="24"/>
        </w:rPr>
      </w:pPr>
    </w:p>
    <w:tbl>
      <w:tblPr>
        <w:tblStyle w:val="TableGrid"/>
        <w:tblW w:w="0" w:type="auto"/>
        <w:tblLayout w:type="fixed"/>
        <w:tblLook w:val="04A0" w:firstRow="1" w:lastRow="0" w:firstColumn="1" w:lastColumn="0" w:noHBand="0" w:noVBand="1"/>
      </w:tblPr>
      <w:tblGrid>
        <w:gridCol w:w="2965"/>
        <w:gridCol w:w="3587"/>
        <w:gridCol w:w="3378"/>
      </w:tblGrid>
      <w:tr w:rsidR="009A27A9" w:rsidRPr="00686701" w14:paraId="4EBCB103" w14:textId="77777777" w:rsidTr="00B62F30">
        <w:tc>
          <w:tcPr>
            <w:tcW w:w="2965" w:type="dxa"/>
            <w:shd w:val="clear" w:color="auto" w:fill="DEEAF6" w:themeFill="accent5" w:themeFillTint="33"/>
          </w:tcPr>
          <w:p w14:paraId="0D3851C4" w14:textId="77777777" w:rsidR="009A27A9" w:rsidRPr="00686701" w:rsidRDefault="009A27A9" w:rsidP="00B62F30">
            <w:pPr>
              <w:spacing w:line="276" w:lineRule="auto"/>
              <w:jc w:val="center"/>
              <w:rPr>
                <w:rFonts w:ascii="Calisto MT" w:hAnsi="Calisto MT" w:cstheme="minorHAnsi"/>
              </w:rPr>
            </w:pPr>
            <w:r w:rsidRPr="00686701">
              <w:rPr>
                <w:rFonts w:ascii="Calisto MT" w:hAnsi="Calisto MT" w:cstheme="minorHAnsi"/>
              </w:rPr>
              <w:t>Output</w:t>
            </w:r>
          </w:p>
        </w:tc>
        <w:tc>
          <w:tcPr>
            <w:tcW w:w="3587" w:type="dxa"/>
            <w:shd w:val="clear" w:color="auto" w:fill="DEEAF6" w:themeFill="accent5" w:themeFillTint="33"/>
          </w:tcPr>
          <w:p w14:paraId="44A5878C" w14:textId="77777777" w:rsidR="009A27A9" w:rsidRPr="00686701" w:rsidRDefault="009A27A9"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78" w:type="dxa"/>
            <w:shd w:val="clear" w:color="auto" w:fill="DEEAF6" w:themeFill="accent5" w:themeFillTint="33"/>
          </w:tcPr>
          <w:p w14:paraId="1D4DDA4E" w14:textId="77777777" w:rsidR="009A27A9" w:rsidRPr="00686701" w:rsidRDefault="009A27A9"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9A27A9" w:rsidRPr="00686701" w14:paraId="621654D9" w14:textId="77777777" w:rsidTr="00B62F30">
        <w:trPr>
          <w:trHeight w:val="728"/>
        </w:trPr>
        <w:tc>
          <w:tcPr>
            <w:tcW w:w="2965" w:type="dxa"/>
            <w:vMerge w:val="restart"/>
          </w:tcPr>
          <w:p w14:paraId="37DF8F4A" w14:textId="77777777" w:rsidR="009A27A9" w:rsidRPr="00686701" w:rsidRDefault="009A27A9" w:rsidP="00B62F30">
            <w:pPr>
              <w:widowControl w:val="0"/>
              <w:ind w:right="237"/>
              <w:jc w:val="both"/>
              <w:outlineLvl w:val="2"/>
              <w:rPr>
                <w:rFonts w:ascii="Calisto MT" w:eastAsia="Calisto MT" w:hAnsi="Calisto MT" w:cs="Times New Roman"/>
                <w:b/>
                <w:bCs/>
                <w:sz w:val="20"/>
                <w:szCs w:val="20"/>
                <w:lang w:val="en-US"/>
              </w:rPr>
            </w:pPr>
          </w:p>
          <w:p w14:paraId="1688E380" w14:textId="77777777" w:rsidR="009A27A9" w:rsidRPr="00686701" w:rsidRDefault="009A27A9" w:rsidP="00B62F30">
            <w:pPr>
              <w:widowControl w:val="0"/>
              <w:ind w:left="240" w:right="237"/>
              <w:jc w:val="both"/>
              <w:outlineLvl w:val="2"/>
              <w:rPr>
                <w:rFonts w:ascii="Calisto MT" w:eastAsia="Calisto MT" w:hAnsi="Calisto MT" w:cs="Times New Roman"/>
                <w:b/>
                <w:bCs/>
                <w:sz w:val="20"/>
                <w:szCs w:val="20"/>
                <w:lang w:val="en-US"/>
              </w:rPr>
            </w:pPr>
          </w:p>
          <w:p w14:paraId="1C8C6245" w14:textId="77777777" w:rsidR="009A27A9" w:rsidRPr="00686701" w:rsidRDefault="009A27A9" w:rsidP="00B62F30">
            <w:pPr>
              <w:widowControl w:val="0"/>
              <w:ind w:left="240" w:right="237"/>
              <w:jc w:val="both"/>
              <w:outlineLvl w:val="2"/>
              <w:rPr>
                <w:rFonts w:ascii="Calisto MT" w:eastAsia="Calisto MT" w:hAnsi="Calisto MT" w:cs="Times New Roman"/>
                <w:b/>
                <w:bCs/>
                <w:sz w:val="20"/>
                <w:szCs w:val="20"/>
                <w:lang w:val="en-US"/>
              </w:rPr>
            </w:pPr>
          </w:p>
          <w:p w14:paraId="50A2B074" w14:textId="2892DA77" w:rsidR="009A27A9" w:rsidRPr="004E0DB9" w:rsidRDefault="009A27A9" w:rsidP="00B62F30">
            <w:pPr>
              <w:widowControl w:val="0"/>
              <w:ind w:left="240" w:right="237"/>
              <w:jc w:val="both"/>
              <w:outlineLvl w:val="2"/>
              <w:rPr>
                <w:rFonts w:ascii="Calisto MT" w:eastAsia="Calisto MT" w:hAnsi="Calisto MT" w:cs="Times New Roman"/>
                <w:sz w:val="24"/>
                <w:szCs w:val="24"/>
                <w:lang w:val="en-US"/>
              </w:rPr>
            </w:pPr>
            <w:r w:rsidRPr="00686701">
              <w:rPr>
                <w:rFonts w:ascii="Calisto MT" w:eastAsia="Calisto MT" w:hAnsi="Calisto MT" w:cs="Times New Roman"/>
                <w:b/>
                <w:bCs/>
                <w:sz w:val="24"/>
                <w:szCs w:val="24"/>
                <w:lang w:val="en-US"/>
              </w:rPr>
              <w:t xml:space="preserve"> </w:t>
            </w:r>
          </w:p>
          <w:p w14:paraId="0C58459C" w14:textId="24D3DFDF" w:rsidR="009A27A9" w:rsidRPr="00686701" w:rsidRDefault="009A27A9" w:rsidP="00B62F30">
            <w:pPr>
              <w:pStyle w:val="NoSpacing"/>
              <w:spacing w:line="360" w:lineRule="auto"/>
              <w:jc w:val="center"/>
              <w:rPr>
                <w:rFonts w:ascii="Calisto MT" w:hAnsi="Calisto MT" w:cstheme="minorHAnsi"/>
                <w:b/>
                <w:bCs/>
                <w:i w:val="0"/>
                <w:iCs w:val="0"/>
              </w:rPr>
            </w:pPr>
            <w:r w:rsidRPr="004E0DB9">
              <w:rPr>
                <w:rFonts w:ascii="Calisto MT" w:eastAsia="Calisto MT" w:hAnsi="Calisto MT" w:cs="Times New Roman"/>
                <w:i w:val="0"/>
                <w:iCs w:val="0"/>
                <w:sz w:val="24"/>
                <w:szCs w:val="24"/>
              </w:rPr>
              <w:t>Strengthen Alternative Dispute Resolution Mechanisms</w:t>
            </w:r>
            <w:r w:rsidRPr="00686701">
              <w:rPr>
                <w:rFonts w:ascii="Calisto MT" w:eastAsia="Calisto MT" w:hAnsi="Calisto MT" w:cs="Times New Roman"/>
                <w:b/>
                <w:bCs/>
                <w:i w:val="0"/>
                <w:iCs w:val="0"/>
              </w:rPr>
              <w:t xml:space="preserve">   </w:t>
            </w:r>
          </w:p>
        </w:tc>
        <w:tc>
          <w:tcPr>
            <w:tcW w:w="3587" w:type="dxa"/>
          </w:tcPr>
          <w:p w14:paraId="317321A1" w14:textId="6FBC4853" w:rsidR="009A27A9" w:rsidRPr="00686701" w:rsidRDefault="009A27A9" w:rsidP="00B62F30">
            <w:pPr>
              <w:pStyle w:val="NoSpacing"/>
              <w:rPr>
                <w:rFonts w:ascii="Calisto MT" w:eastAsia="Calisto MT" w:hAnsi="Calisto MT" w:cs="Calisto MT"/>
                <w:i w:val="0"/>
                <w:iCs w:val="0"/>
              </w:rPr>
            </w:pPr>
            <w:r w:rsidRPr="00686701">
              <w:rPr>
                <w:rFonts w:ascii="Calisto MT" w:hAnsi="Calisto MT"/>
                <w:i w:val="0"/>
                <w:iCs w:val="0"/>
              </w:rPr>
              <w:t>Enactment of the New York Convention and the Arbitration Bill</w:t>
            </w:r>
          </w:p>
        </w:tc>
        <w:tc>
          <w:tcPr>
            <w:tcW w:w="3378" w:type="dxa"/>
          </w:tcPr>
          <w:p w14:paraId="28DDDA8E" w14:textId="51365483" w:rsidR="009A27A9" w:rsidRPr="00686701" w:rsidRDefault="009A27A9" w:rsidP="00B62F30">
            <w:pPr>
              <w:pStyle w:val="NoSpacing"/>
              <w:rPr>
                <w:rFonts w:ascii="Calisto MT" w:hAnsi="Calisto MT" w:cstheme="minorHAnsi"/>
                <w:i w:val="0"/>
                <w:iCs w:val="0"/>
              </w:rPr>
            </w:pPr>
            <w:r w:rsidRPr="00686701">
              <w:rPr>
                <w:rFonts w:ascii="Calisto MT" w:hAnsi="Calisto MT"/>
                <w:i w:val="0"/>
                <w:iCs w:val="0"/>
              </w:rPr>
              <w:t>New York Convention and Arbitration Bill enacted</w:t>
            </w:r>
          </w:p>
        </w:tc>
      </w:tr>
      <w:tr w:rsidR="009A27A9" w:rsidRPr="00686701" w14:paraId="0A2F41B3" w14:textId="77777777" w:rsidTr="00B62F30">
        <w:trPr>
          <w:trHeight w:val="620"/>
        </w:trPr>
        <w:tc>
          <w:tcPr>
            <w:tcW w:w="2965" w:type="dxa"/>
            <w:vMerge/>
          </w:tcPr>
          <w:p w14:paraId="0DC1EBD1" w14:textId="77777777" w:rsidR="009A27A9" w:rsidRPr="00686701" w:rsidRDefault="009A27A9" w:rsidP="00B62F30">
            <w:pPr>
              <w:pStyle w:val="NoSpacing"/>
              <w:rPr>
                <w:rFonts w:ascii="Calisto MT" w:eastAsia="Calisto MT" w:hAnsi="Calisto MT"/>
                <w:i w:val="0"/>
                <w:iCs w:val="0"/>
              </w:rPr>
            </w:pPr>
          </w:p>
        </w:tc>
        <w:tc>
          <w:tcPr>
            <w:tcW w:w="3587" w:type="dxa"/>
          </w:tcPr>
          <w:p w14:paraId="63806260" w14:textId="026C3A7D" w:rsidR="009A27A9" w:rsidRPr="00686701" w:rsidRDefault="009A27A9" w:rsidP="00B62F30">
            <w:pPr>
              <w:pStyle w:val="NoSpacing"/>
              <w:rPr>
                <w:rFonts w:ascii="Calisto MT" w:hAnsi="Calisto MT"/>
                <w:i w:val="0"/>
                <w:iCs w:val="0"/>
              </w:rPr>
            </w:pPr>
            <w:r w:rsidRPr="00686701">
              <w:rPr>
                <w:rFonts w:ascii="Calisto MT" w:hAnsi="Calisto MT"/>
                <w:i w:val="0"/>
                <w:iCs w:val="0"/>
              </w:rPr>
              <w:t>Improving the ADR Mechanisms as a conflict resolution and also as a court-decongestion mechanism</w:t>
            </w:r>
          </w:p>
        </w:tc>
        <w:tc>
          <w:tcPr>
            <w:tcW w:w="3378" w:type="dxa"/>
          </w:tcPr>
          <w:p w14:paraId="4F4AF895" w14:textId="0990058F" w:rsidR="009A27A9" w:rsidRPr="00686701" w:rsidRDefault="009A27A9" w:rsidP="00B62F30">
            <w:pPr>
              <w:pStyle w:val="NoSpacing"/>
              <w:rPr>
                <w:rFonts w:ascii="Calisto MT" w:hAnsi="Calisto MT"/>
                <w:i w:val="0"/>
                <w:iCs w:val="0"/>
              </w:rPr>
            </w:pPr>
            <w:r w:rsidRPr="00686701">
              <w:rPr>
                <w:rFonts w:ascii="Calisto MT" w:hAnsi="Calisto MT"/>
                <w:i w:val="0"/>
                <w:iCs w:val="0"/>
              </w:rPr>
              <w:t>Level of awareness of ADR mechanisms</w:t>
            </w:r>
          </w:p>
        </w:tc>
      </w:tr>
      <w:tr w:rsidR="009A27A9" w:rsidRPr="00686701" w14:paraId="77434221" w14:textId="77777777" w:rsidTr="00B62F30">
        <w:trPr>
          <w:trHeight w:val="620"/>
        </w:trPr>
        <w:tc>
          <w:tcPr>
            <w:tcW w:w="2965" w:type="dxa"/>
            <w:vMerge/>
          </w:tcPr>
          <w:p w14:paraId="51F83423" w14:textId="77777777" w:rsidR="009A27A9" w:rsidRPr="00686701" w:rsidRDefault="009A27A9" w:rsidP="00B62F30">
            <w:pPr>
              <w:pStyle w:val="NoSpacing"/>
              <w:rPr>
                <w:rFonts w:ascii="Calisto MT" w:eastAsia="Calisto MT" w:hAnsi="Calisto MT"/>
                <w:i w:val="0"/>
                <w:iCs w:val="0"/>
              </w:rPr>
            </w:pPr>
          </w:p>
        </w:tc>
        <w:tc>
          <w:tcPr>
            <w:tcW w:w="3587" w:type="dxa"/>
          </w:tcPr>
          <w:p w14:paraId="39F500D3" w14:textId="497D5649" w:rsidR="009A27A9" w:rsidRPr="00686701" w:rsidRDefault="009A27A9" w:rsidP="00B62F30">
            <w:pPr>
              <w:pStyle w:val="NoSpacing"/>
              <w:rPr>
                <w:rFonts w:ascii="Calisto MT" w:hAnsi="Calisto MT"/>
                <w:i w:val="0"/>
                <w:iCs w:val="0"/>
              </w:rPr>
            </w:pPr>
            <w:r w:rsidRPr="00686701">
              <w:rPr>
                <w:rFonts w:ascii="Calisto MT" w:hAnsi="Calisto MT"/>
                <w:i w:val="0"/>
                <w:iCs w:val="0"/>
              </w:rPr>
              <w:t>Create synergy between efforts of MDAs and CSOs</w:t>
            </w:r>
          </w:p>
        </w:tc>
        <w:tc>
          <w:tcPr>
            <w:tcW w:w="3378" w:type="dxa"/>
          </w:tcPr>
          <w:p w14:paraId="072D7DE4" w14:textId="0647A67E" w:rsidR="009A27A9" w:rsidRPr="00686701" w:rsidRDefault="009A27A9" w:rsidP="00B62F30">
            <w:pPr>
              <w:pStyle w:val="NoSpacing"/>
              <w:rPr>
                <w:rFonts w:ascii="Calisto MT" w:hAnsi="Calisto MT"/>
                <w:i w:val="0"/>
                <w:iCs w:val="0"/>
              </w:rPr>
            </w:pPr>
            <w:r w:rsidRPr="00686701">
              <w:rPr>
                <w:rFonts w:ascii="Calisto MT" w:hAnsi="Calisto MT"/>
                <w:i w:val="0"/>
                <w:iCs w:val="0"/>
              </w:rPr>
              <w:t>The number of cases settled by relevant/specialized MDAs and CSOs</w:t>
            </w:r>
          </w:p>
        </w:tc>
      </w:tr>
      <w:tr w:rsidR="009A27A9" w:rsidRPr="00686701" w14:paraId="159E44CF" w14:textId="77777777" w:rsidTr="00B62F30">
        <w:trPr>
          <w:trHeight w:val="620"/>
        </w:trPr>
        <w:tc>
          <w:tcPr>
            <w:tcW w:w="2965" w:type="dxa"/>
            <w:vMerge/>
          </w:tcPr>
          <w:p w14:paraId="6A4CF5EE" w14:textId="77777777" w:rsidR="009A27A9" w:rsidRPr="00686701" w:rsidRDefault="009A27A9" w:rsidP="00B62F30">
            <w:pPr>
              <w:pStyle w:val="NoSpacing"/>
              <w:rPr>
                <w:rFonts w:ascii="Calisto MT" w:eastAsia="Calisto MT" w:hAnsi="Calisto MT"/>
                <w:i w:val="0"/>
                <w:iCs w:val="0"/>
              </w:rPr>
            </w:pPr>
          </w:p>
        </w:tc>
        <w:tc>
          <w:tcPr>
            <w:tcW w:w="3587" w:type="dxa"/>
          </w:tcPr>
          <w:p w14:paraId="258394BD" w14:textId="135673F0" w:rsidR="009A27A9" w:rsidRPr="00686701" w:rsidRDefault="009A27A9" w:rsidP="00B62F30">
            <w:pPr>
              <w:pStyle w:val="NoSpacing"/>
              <w:rPr>
                <w:rFonts w:ascii="Calisto MT" w:hAnsi="Calisto MT"/>
                <w:i w:val="0"/>
                <w:iCs w:val="0"/>
              </w:rPr>
            </w:pPr>
            <w:r w:rsidRPr="00686701">
              <w:rPr>
                <w:rFonts w:ascii="Calisto MT" w:hAnsi="Calisto MT"/>
                <w:i w:val="0"/>
                <w:iCs w:val="0"/>
              </w:rPr>
              <w:t>Popularisation of ADR mechanisms</w:t>
            </w:r>
          </w:p>
        </w:tc>
        <w:tc>
          <w:tcPr>
            <w:tcW w:w="3378" w:type="dxa"/>
          </w:tcPr>
          <w:p w14:paraId="43EDD201" w14:textId="446E2FD2" w:rsidR="009A27A9" w:rsidRPr="00686701" w:rsidRDefault="009A27A9" w:rsidP="00B62F30">
            <w:pPr>
              <w:pStyle w:val="NoSpacing"/>
              <w:rPr>
                <w:rFonts w:ascii="Calisto MT" w:hAnsi="Calisto MT"/>
                <w:i w:val="0"/>
                <w:iCs w:val="0"/>
              </w:rPr>
            </w:pPr>
          </w:p>
        </w:tc>
      </w:tr>
      <w:tr w:rsidR="009A27A9" w:rsidRPr="00686701" w14:paraId="0B2A052B" w14:textId="77777777" w:rsidTr="00B62F30">
        <w:trPr>
          <w:trHeight w:val="620"/>
        </w:trPr>
        <w:tc>
          <w:tcPr>
            <w:tcW w:w="2965" w:type="dxa"/>
            <w:vMerge/>
          </w:tcPr>
          <w:p w14:paraId="25EB42AA" w14:textId="77777777" w:rsidR="009A27A9" w:rsidRPr="00686701" w:rsidRDefault="009A27A9" w:rsidP="00B62F30">
            <w:pPr>
              <w:pStyle w:val="NoSpacing"/>
              <w:rPr>
                <w:rFonts w:ascii="Calisto MT" w:eastAsia="Calisto MT" w:hAnsi="Calisto MT"/>
                <w:i w:val="0"/>
                <w:iCs w:val="0"/>
              </w:rPr>
            </w:pPr>
          </w:p>
        </w:tc>
        <w:tc>
          <w:tcPr>
            <w:tcW w:w="3587" w:type="dxa"/>
          </w:tcPr>
          <w:p w14:paraId="4D693D0A" w14:textId="7BA89A85" w:rsidR="009A27A9" w:rsidRPr="00686701" w:rsidRDefault="009A27A9" w:rsidP="00B62F30">
            <w:pPr>
              <w:pStyle w:val="NoSpacing"/>
              <w:rPr>
                <w:rFonts w:ascii="Calisto MT" w:hAnsi="Calisto MT"/>
                <w:i w:val="0"/>
                <w:iCs w:val="0"/>
              </w:rPr>
            </w:pPr>
            <w:r w:rsidRPr="00686701">
              <w:rPr>
                <w:rFonts w:ascii="Calisto MT" w:hAnsi="Calisto MT"/>
                <w:i w:val="0"/>
                <w:iCs w:val="0"/>
              </w:rPr>
              <w:t>Establishing uniform guidelines for ADR</w:t>
            </w:r>
          </w:p>
        </w:tc>
        <w:tc>
          <w:tcPr>
            <w:tcW w:w="3378" w:type="dxa"/>
          </w:tcPr>
          <w:p w14:paraId="595774D5" w14:textId="77777777" w:rsidR="009A27A9" w:rsidRPr="00686701" w:rsidRDefault="009A27A9" w:rsidP="00B62F30">
            <w:pPr>
              <w:pStyle w:val="NoSpacing"/>
              <w:rPr>
                <w:rFonts w:ascii="Calisto MT" w:hAnsi="Calisto MT"/>
                <w:i w:val="0"/>
                <w:iCs w:val="0"/>
              </w:rPr>
            </w:pPr>
          </w:p>
        </w:tc>
      </w:tr>
      <w:tr w:rsidR="009A27A9" w:rsidRPr="00686701" w14:paraId="59B01C74" w14:textId="77777777" w:rsidTr="00B62F30">
        <w:trPr>
          <w:trHeight w:val="620"/>
        </w:trPr>
        <w:tc>
          <w:tcPr>
            <w:tcW w:w="2965" w:type="dxa"/>
            <w:vMerge/>
          </w:tcPr>
          <w:p w14:paraId="73C287DF" w14:textId="77777777" w:rsidR="009A27A9" w:rsidRPr="00686701" w:rsidRDefault="009A27A9" w:rsidP="00B62F30">
            <w:pPr>
              <w:pStyle w:val="NoSpacing"/>
              <w:rPr>
                <w:rFonts w:ascii="Calisto MT" w:eastAsia="Calisto MT" w:hAnsi="Calisto MT"/>
                <w:i w:val="0"/>
                <w:iCs w:val="0"/>
              </w:rPr>
            </w:pPr>
          </w:p>
        </w:tc>
        <w:tc>
          <w:tcPr>
            <w:tcW w:w="3587" w:type="dxa"/>
          </w:tcPr>
          <w:p w14:paraId="08E36B94" w14:textId="5BF465EE" w:rsidR="009A27A9" w:rsidRPr="00686701" w:rsidRDefault="009A27A9" w:rsidP="00B62F30">
            <w:pPr>
              <w:pStyle w:val="NoSpacing"/>
              <w:rPr>
                <w:rFonts w:ascii="Calisto MT" w:hAnsi="Calisto MT"/>
                <w:i w:val="0"/>
                <w:iCs w:val="0"/>
              </w:rPr>
            </w:pPr>
            <w:r w:rsidRPr="00686701">
              <w:rPr>
                <w:rFonts w:ascii="Calisto MT" w:hAnsi="Calisto MT"/>
                <w:i w:val="0"/>
                <w:iCs w:val="0"/>
              </w:rPr>
              <w:t>Creating a formal ADR body</w:t>
            </w:r>
          </w:p>
        </w:tc>
        <w:tc>
          <w:tcPr>
            <w:tcW w:w="3378" w:type="dxa"/>
          </w:tcPr>
          <w:p w14:paraId="17A2C018" w14:textId="334B2C20" w:rsidR="009A27A9" w:rsidRPr="00686701" w:rsidRDefault="009A27A9" w:rsidP="00B62F30">
            <w:pPr>
              <w:pStyle w:val="NoSpacing"/>
              <w:rPr>
                <w:rFonts w:ascii="Calisto MT" w:hAnsi="Calisto MT"/>
                <w:i w:val="0"/>
                <w:iCs w:val="0"/>
              </w:rPr>
            </w:pPr>
          </w:p>
        </w:tc>
      </w:tr>
      <w:tr w:rsidR="009A27A9" w:rsidRPr="00686701" w14:paraId="17950221" w14:textId="77777777" w:rsidTr="00B62F30">
        <w:trPr>
          <w:trHeight w:val="620"/>
        </w:trPr>
        <w:tc>
          <w:tcPr>
            <w:tcW w:w="2965" w:type="dxa"/>
            <w:vMerge/>
          </w:tcPr>
          <w:p w14:paraId="6B897A65" w14:textId="77777777" w:rsidR="009A27A9" w:rsidRPr="00686701" w:rsidRDefault="009A27A9" w:rsidP="00B62F30">
            <w:pPr>
              <w:pStyle w:val="NoSpacing"/>
              <w:rPr>
                <w:rFonts w:ascii="Calisto MT" w:eastAsia="Calisto MT" w:hAnsi="Calisto MT"/>
                <w:i w:val="0"/>
                <w:iCs w:val="0"/>
              </w:rPr>
            </w:pPr>
          </w:p>
        </w:tc>
        <w:tc>
          <w:tcPr>
            <w:tcW w:w="3587" w:type="dxa"/>
          </w:tcPr>
          <w:p w14:paraId="14295E91" w14:textId="37EEACFD" w:rsidR="009A27A9" w:rsidRPr="00686701" w:rsidRDefault="009A27A9" w:rsidP="00B62F30">
            <w:pPr>
              <w:pStyle w:val="NoSpacing"/>
              <w:rPr>
                <w:rFonts w:ascii="Calisto MT" w:hAnsi="Calisto MT"/>
                <w:i w:val="0"/>
                <w:iCs w:val="0"/>
              </w:rPr>
            </w:pPr>
            <w:r w:rsidRPr="00686701">
              <w:rPr>
                <w:rFonts w:ascii="Calisto MT" w:hAnsi="Calisto MT"/>
                <w:i w:val="0"/>
                <w:iCs w:val="0"/>
              </w:rPr>
              <w:t>Establishing a threshold for resorting to the formal justice system; i.e. a preliminary test that determines whether or not the issue can be solved via ADR</w:t>
            </w:r>
          </w:p>
        </w:tc>
        <w:tc>
          <w:tcPr>
            <w:tcW w:w="3378" w:type="dxa"/>
          </w:tcPr>
          <w:p w14:paraId="121DAD7B" w14:textId="77777777" w:rsidR="009A27A9" w:rsidRPr="00686701" w:rsidRDefault="009A27A9" w:rsidP="00B62F30">
            <w:pPr>
              <w:pStyle w:val="NoSpacing"/>
              <w:rPr>
                <w:rFonts w:ascii="Calisto MT" w:hAnsi="Calisto MT"/>
                <w:i w:val="0"/>
                <w:iCs w:val="0"/>
              </w:rPr>
            </w:pPr>
          </w:p>
        </w:tc>
      </w:tr>
    </w:tbl>
    <w:p w14:paraId="0ECCC5F5" w14:textId="77777777" w:rsidR="009A27A9" w:rsidRPr="00686701" w:rsidRDefault="009A27A9" w:rsidP="00B65D8E">
      <w:pPr>
        <w:spacing w:line="276" w:lineRule="auto"/>
        <w:jc w:val="both"/>
        <w:rPr>
          <w:rFonts w:ascii="Calisto MT" w:hAnsi="Calisto MT" w:cstheme="minorHAnsi"/>
        </w:rPr>
      </w:pPr>
    </w:p>
    <w:p w14:paraId="61152CDD" w14:textId="77777777" w:rsidR="00A70F09" w:rsidRPr="00686701" w:rsidRDefault="00A70F09" w:rsidP="00B65D8E">
      <w:pPr>
        <w:spacing w:line="276" w:lineRule="auto"/>
        <w:jc w:val="both"/>
        <w:rPr>
          <w:rFonts w:ascii="Calisto MT" w:hAnsi="Calisto MT" w:cstheme="minorHAnsi"/>
        </w:rPr>
      </w:pPr>
    </w:p>
    <w:p w14:paraId="43FF12D1" w14:textId="472CFE25" w:rsidR="009A27A9" w:rsidRPr="00967489" w:rsidRDefault="009A27A9" w:rsidP="009A27A9">
      <w:pPr>
        <w:widowControl w:val="0"/>
        <w:ind w:left="240" w:right="237"/>
        <w:jc w:val="both"/>
        <w:outlineLvl w:val="2"/>
        <w:rPr>
          <w:rFonts w:ascii="Calisto MT" w:eastAsia="Calisto MT" w:hAnsi="Calisto MT" w:cs="Times New Roman"/>
          <w:sz w:val="24"/>
          <w:szCs w:val="24"/>
          <w:lang w:val="en-US"/>
        </w:rPr>
      </w:pPr>
      <w:bookmarkStart w:id="35" w:name="_Toc144664169"/>
      <w:r w:rsidRPr="00845258">
        <w:rPr>
          <w:rFonts w:ascii="Calisto MT" w:eastAsia="Calisto MT" w:hAnsi="Calisto MT" w:cs="Times New Roman"/>
          <w:sz w:val="24"/>
          <w:szCs w:val="24"/>
          <w:lang w:val="en-US"/>
        </w:rPr>
        <w:t>O</w:t>
      </w:r>
      <w:r w:rsidR="00967489">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004175D0" w:rsidRPr="00967489">
        <w:rPr>
          <w:rFonts w:ascii="Calisto MT" w:eastAsia="Calisto MT" w:hAnsi="Calisto MT" w:cs="Times New Roman"/>
          <w:sz w:val="24"/>
          <w:szCs w:val="24"/>
          <w:lang w:val="en-US"/>
        </w:rPr>
        <w:t>7</w:t>
      </w:r>
      <w:r w:rsidRPr="00845258">
        <w:rPr>
          <w:rFonts w:ascii="Calisto MT" w:eastAsia="Calisto MT" w:hAnsi="Calisto MT" w:cs="Times New Roman"/>
          <w:sz w:val="24"/>
          <w:szCs w:val="24"/>
          <w:lang w:val="en-US"/>
        </w:rPr>
        <w:t>:</w:t>
      </w:r>
      <w:r w:rsidRPr="00967489">
        <w:rPr>
          <w:rFonts w:ascii="Calisto MT" w:eastAsia="Calisto MT" w:hAnsi="Calisto MT" w:cs="Times New Roman"/>
          <w:sz w:val="24"/>
          <w:szCs w:val="24"/>
          <w:lang w:val="en-US"/>
        </w:rPr>
        <w:t xml:space="preserve"> Strengthen Juvenile Justice System</w:t>
      </w:r>
      <w:bookmarkEnd w:id="35"/>
      <w:r w:rsidRPr="00967489">
        <w:rPr>
          <w:rFonts w:ascii="Calisto MT" w:eastAsia="Calisto MT" w:hAnsi="Calisto MT" w:cs="Times New Roman"/>
          <w:sz w:val="24"/>
          <w:szCs w:val="24"/>
          <w:lang w:val="en-US"/>
        </w:rPr>
        <w:t xml:space="preserve"> </w:t>
      </w:r>
    </w:p>
    <w:p w14:paraId="6C893BA8" w14:textId="77777777" w:rsidR="00AE797F" w:rsidRPr="00686701" w:rsidRDefault="00AE797F" w:rsidP="009A27A9">
      <w:pPr>
        <w:widowControl w:val="0"/>
        <w:ind w:left="240" w:right="237"/>
        <w:jc w:val="both"/>
        <w:outlineLvl w:val="2"/>
        <w:rPr>
          <w:rFonts w:ascii="Calisto MT" w:hAnsi="Calisto MT" w:cstheme="minorHAnsi"/>
        </w:rPr>
      </w:pPr>
    </w:p>
    <w:p w14:paraId="47A4D850" w14:textId="7C789552" w:rsidR="00400F44" w:rsidRDefault="00400F44" w:rsidP="004175D0">
      <w:pPr>
        <w:spacing w:line="360" w:lineRule="auto"/>
        <w:jc w:val="both"/>
        <w:rPr>
          <w:rFonts w:ascii="Calisto MT" w:hAnsi="Calisto MT"/>
        </w:rPr>
      </w:pPr>
      <w:r w:rsidRPr="00686701">
        <w:rPr>
          <w:rFonts w:ascii="Calisto MT" w:hAnsi="Calisto MT"/>
        </w:rPr>
        <w:t xml:space="preserve">A </w:t>
      </w:r>
      <w:r w:rsidRPr="004175D0">
        <w:rPr>
          <w:rFonts w:ascii="Calisto MT" w:hAnsi="Calisto MT"/>
          <w:sz w:val="24"/>
          <w:szCs w:val="24"/>
        </w:rPr>
        <w:t xml:space="preserve">multitude of challenges exist within the juvenile justice system, which have greatly contributed to the sector’s ineffectiveness in rehabilitating children in conflict with the law. The current system largely focuses on punitive measures which criminalise young offenders, rather than taking a rehabilitative approach. In order to improve this system, the focus should be on viewing the children in conflict with the law as victims of a failed system, and thus, organisations should develop and implement prevention and rehabilitative measures, and establish support structures for children while they are in detention and </w:t>
      </w:r>
      <w:r w:rsidR="004175D0" w:rsidRPr="004175D0">
        <w:rPr>
          <w:rFonts w:ascii="Calisto MT" w:hAnsi="Calisto MT"/>
          <w:sz w:val="24"/>
          <w:szCs w:val="24"/>
        </w:rPr>
        <w:t>once,</w:t>
      </w:r>
      <w:r w:rsidRPr="004175D0">
        <w:rPr>
          <w:rFonts w:ascii="Calisto MT" w:hAnsi="Calisto MT"/>
          <w:sz w:val="24"/>
          <w:szCs w:val="24"/>
        </w:rPr>
        <w:t xml:space="preserve"> they are released. </w:t>
      </w:r>
      <w:r w:rsidRPr="006E749C">
        <w:rPr>
          <w:rFonts w:ascii="Calisto MT" w:hAnsi="Calisto MT"/>
          <w:sz w:val="24"/>
          <w:szCs w:val="24"/>
        </w:rPr>
        <w:t>The Legal Aid Board has strengthened its juvenile support system, which has greatly emphasised using Alternative Dispute Resolution Mechanisms in order to avoid detaining children. However, more must be done to address the criminal approach used when dealing with juveniles</w:t>
      </w:r>
      <w:r w:rsidRPr="006E749C">
        <w:rPr>
          <w:rFonts w:ascii="Calisto MT" w:hAnsi="Calisto MT"/>
        </w:rPr>
        <w:t>.</w:t>
      </w:r>
    </w:p>
    <w:p w14:paraId="68111873" w14:textId="77777777" w:rsidR="004175D0" w:rsidRPr="004175D0" w:rsidRDefault="004175D0" w:rsidP="00B65D8E">
      <w:pPr>
        <w:spacing w:line="276" w:lineRule="auto"/>
        <w:jc w:val="both"/>
        <w:rPr>
          <w:rFonts w:ascii="Calisto MT" w:hAnsi="Calisto MT"/>
        </w:rPr>
      </w:pPr>
    </w:p>
    <w:tbl>
      <w:tblPr>
        <w:tblStyle w:val="TableGrid"/>
        <w:tblW w:w="0" w:type="auto"/>
        <w:tblLayout w:type="fixed"/>
        <w:tblLook w:val="04A0" w:firstRow="1" w:lastRow="0" w:firstColumn="1" w:lastColumn="0" w:noHBand="0" w:noVBand="1"/>
      </w:tblPr>
      <w:tblGrid>
        <w:gridCol w:w="2965"/>
        <w:gridCol w:w="3587"/>
        <w:gridCol w:w="3378"/>
      </w:tblGrid>
      <w:tr w:rsidR="00400F44" w:rsidRPr="00686701" w14:paraId="371DC979" w14:textId="77777777" w:rsidTr="00B62F30">
        <w:tc>
          <w:tcPr>
            <w:tcW w:w="2965" w:type="dxa"/>
            <w:shd w:val="clear" w:color="auto" w:fill="DEEAF6" w:themeFill="accent5" w:themeFillTint="33"/>
          </w:tcPr>
          <w:p w14:paraId="40BAA566" w14:textId="77777777" w:rsidR="00400F44" w:rsidRPr="00686701" w:rsidRDefault="00400F44" w:rsidP="00B62F30">
            <w:pPr>
              <w:spacing w:line="276" w:lineRule="auto"/>
              <w:jc w:val="center"/>
              <w:rPr>
                <w:rFonts w:ascii="Calisto MT" w:hAnsi="Calisto MT" w:cstheme="minorHAnsi"/>
              </w:rPr>
            </w:pPr>
            <w:r w:rsidRPr="00686701">
              <w:rPr>
                <w:rFonts w:ascii="Calisto MT" w:hAnsi="Calisto MT" w:cstheme="minorHAnsi"/>
              </w:rPr>
              <w:t>Output</w:t>
            </w:r>
          </w:p>
        </w:tc>
        <w:tc>
          <w:tcPr>
            <w:tcW w:w="3587" w:type="dxa"/>
            <w:shd w:val="clear" w:color="auto" w:fill="DEEAF6" w:themeFill="accent5" w:themeFillTint="33"/>
          </w:tcPr>
          <w:p w14:paraId="536814B8" w14:textId="77777777" w:rsidR="00400F44" w:rsidRPr="00686701" w:rsidRDefault="00400F44"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78" w:type="dxa"/>
            <w:shd w:val="clear" w:color="auto" w:fill="DEEAF6" w:themeFill="accent5" w:themeFillTint="33"/>
          </w:tcPr>
          <w:p w14:paraId="5AEFA870" w14:textId="77777777" w:rsidR="00400F44" w:rsidRPr="00686701" w:rsidRDefault="00400F44"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400F44" w:rsidRPr="00686701" w14:paraId="7DA90FB8" w14:textId="77777777" w:rsidTr="00B62F30">
        <w:trPr>
          <w:trHeight w:val="728"/>
        </w:trPr>
        <w:tc>
          <w:tcPr>
            <w:tcW w:w="2965" w:type="dxa"/>
            <w:vMerge w:val="restart"/>
          </w:tcPr>
          <w:p w14:paraId="0CC6F94F" w14:textId="77777777" w:rsidR="00400F44" w:rsidRPr="006736BC" w:rsidRDefault="00400F44" w:rsidP="00B62F30">
            <w:pPr>
              <w:widowControl w:val="0"/>
              <w:ind w:right="237"/>
              <w:jc w:val="both"/>
              <w:outlineLvl w:val="2"/>
              <w:rPr>
                <w:rFonts w:ascii="Calisto MT" w:eastAsia="Calisto MT" w:hAnsi="Calisto MT" w:cs="Times New Roman"/>
                <w:sz w:val="20"/>
                <w:szCs w:val="20"/>
                <w:lang w:val="en-US"/>
              </w:rPr>
            </w:pPr>
          </w:p>
          <w:p w14:paraId="4856F0B7" w14:textId="77777777" w:rsidR="00400F44" w:rsidRPr="006736BC" w:rsidRDefault="00400F44" w:rsidP="00B62F30">
            <w:pPr>
              <w:widowControl w:val="0"/>
              <w:ind w:left="240" w:right="237"/>
              <w:jc w:val="both"/>
              <w:outlineLvl w:val="2"/>
              <w:rPr>
                <w:rFonts w:ascii="Calisto MT" w:eastAsia="Calisto MT" w:hAnsi="Calisto MT" w:cs="Times New Roman"/>
                <w:sz w:val="20"/>
                <w:szCs w:val="20"/>
                <w:lang w:val="en-US"/>
              </w:rPr>
            </w:pPr>
          </w:p>
          <w:p w14:paraId="4A5D6BFB" w14:textId="77777777" w:rsidR="00400F44" w:rsidRPr="006736BC" w:rsidRDefault="00400F44" w:rsidP="00B62F30">
            <w:pPr>
              <w:widowControl w:val="0"/>
              <w:ind w:left="240" w:right="237"/>
              <w:jc w:val="both"/>
              <w:outlineLvl w:val="2"/>
              <w:rPr>
                <w:rFonts w:ascii="Calisto MT" w:eastAsia="Calisto MT" w:hAnsi="Calisto MT" w:cs="Times New Roman"/>
                <w:sz w:val="20"/>
                <w:szCs w:val="20"/>
                <w:lang w:val="en-US"/>
              </w:rPr>
            </w:pPr>
          </w:p>
          <w:p w14:paraId="7D044B4E" w14:textId="77777777" w:rsidR="00400F44" w:rsidRPr="006736BC" w:rsidRDefault="00400F44" w:rsidP="00B62F30">
            <w:pPr>
              <w:widowControl w:val="0"/>
              <w:ind w:left="240" w:right="237"/>
              <w:jc w:val="both"/>
              <w:outlineLvl w:val="2"/>
              <w:rPr>
                <w:rFonts w:ascii="Calisto MT" w:eastAsia="Calisto MT" w:hAnsi="Calisto MT" w:cs="Times New Roman"/>
                <w:sz w:val="24"/>
                <w:szCs w:val="24"/>
                <w:lang w:val="en-US"/>
              </w:rPr>
            </w:pPr>
            <w:r w:rsidRPr="006736BC">
              <w:rPr>
                <w:rFonts w:ascii="Calisto MT" w:eastAsia="Calisto MT" w:hAnsi="Calisto MT" w:cs="Times New Roman"/>
                <w:sz w:val="24"/>
                <w:szCs w:val="24"/>
                <w:lang w:val="en-US"/>
              </w:rPr>
              <w:t xml:space="preserve"> </w:t>
            </w:r>
          </w:p>
          <w:p w14:paraId="28C9E859" w14:textId="6B61717D" w:rsidR="00400F44" w:rsidRPr="006736BC" w:rsidRDefault="00400F44" w:rsidP="00B62F30">
            <w:pPr>
              <w:pStyle w:val="NoSpacing"/>
              <w:spacing w:line="360" w:lineRule="auto"/>
              <w:jc w:val="center"/>
              <w:rPr>
                <w:rFonts w:ascii="Calisto MT" w:hAnsi="Calisto MT" w:cstheme="minorHAnsi"/>
                <w:i w:val="0"/>
                <w:iCs w:val="0"/>
              </w:rPr>
            </w:pPr>
            <w:r w:rsidRPr="006736BC">
              <w:rPr>
                <w:rFonts w:ascii="Calisto MT" w:eastAsia="Calisto MT" w:hAnsi="Calisto MT" w:cs="Times New Roman"/>
                <w:i w:val="0"/>
                <w:iCs w:val="0"/>
                <w:sz w:val="24"/>
                <w:szCs w:val="24"/>
              </w:rPr>
              <w:t xml:space="preserve">Strengthen Juvenile Justice System </w:t>
            </w:r>
            <w:r w:rsidRPr="006736BC">
              <w:rPr>
                <w:rFonts w:ascii="Calisto MT" w:eastAsia="Calisto MT" w:hAnsi="Calisto MT" w:cs="Times New Roman"/>
                <w:i w:val="0"/>
                <w:iCs w:val="0"/>
              </w:rPr>
              <w:t xml:space="preserve">   </w:t>
            </w:r>
          </w:p>
        </w:tc>
        <w:tc>
          <w:tcPr>
            <w:tcW w:w="3587" w:type="dxa"/>
          </w:tcPr>
          <w:p w14:paraId="64E35F4B" w14:textId="016699E2" w:rsidR="00400F44" w:rsidRPr="00686701" w:rsidRDefault="00400F44" w:rsidP="00B62F30">
            <w:pPr>
              <w:pStyle w:val="NoSpacing"/>
              <w:rPr>
                <w:rFonts w:ascii="Calisto MT" w:eastAsia="Calisto MT" w:hAnsi="Calisto MT" w:cs="Calisto MT"/>
                <w:i w:val="0"/>
                <w:iCs w:val="0"/>
              </w:rPr>
            </w:pPr>
            <w:r w:rsidRPr="00686701">
              <w:rPr>
                <w:rFonts w:ascii="Calisto MT" w:hAnsi="Calisto MT"/>
                <w:i w:val="0"/>
                <w:iCs w:val="0"/>
              </w:rPr>
              <w:t>Strengthen the capacity of social workers and staff of the Family Support Unit of the SLP through training on age assessments, juvenile justice, family tracking and reunification etc.</w:t>
            </w:r>
          </w:p>
        </w:tc>
        <w:tc>
          <w:tcPr>
            <w:tcW w:w="3378" w:type="dxa"/>
          </w:tcPr>
          <w:p w14:paraId="01CBAC99" w14:textId="0533D3A9" w:rsidR="00400F44" w:rsidRPr="00686701" w:rsidRDefault="00400F44" w:rsidP="00B62F30">
            <w:pPr>
              <w:pStyle w:val="NoSpacing"/>
              <w:rPr>
                <w:rFonts w:ascii="Calisto MT" w:hAnsi="Calisto MT" w:cstheme="minorHAnsi"/>
                <w:i w:val="0"/>
                <w:iCs w:val="0"/>
              </w:rPr>
            </w:pPr>
            <w:r w:rsidRPr="00686701">
              <w:rPr>
                <w:rFonts w:ascii="Calisto MT" w:hAnsi="Calisto MT"/>
                <w:i w:val="0"/>
                <w:iCs w:val="0"/>
              </w:rPr>
              <w:t>Number of cases diverted from the formal criminal justice system</w:t>
            </w:r>
          </w:p>
        </w:tc>
      </w:tr>
      <w:tr w:rsidR="00400F44" w:rsidRPr="00686701" w14:paraId="6457B796" w14:textId="77777777" w:rsidTr="00B62F30">
        <w:trPr>
          <w:trHeight w:val="620"/>
        </w:trPr>
        <w:tc>
          <w:tcPr>
            <w:tcW w:w="2965" w:type="dxa"/>
            <w:vMerge/>
          </w:tcPr>
          <w:p w14:paraId="59CCF124" w14:textId="77777777" w:rsidR="00400F44" w:rsidRPr="00686701" w:rsidRDefault="00400F44" w:rsidP="00B62F30">
            <w:pPr>
              <w:pStyle w:val="NoSpacing"/>
              <w:rPr>
                <w:rFonts w:ascii="Calisto MT" w:eastAsia="Calisto MT" w:hAnsi="Calisto MT"/>
                <w:i w:val="0"/>
                <w:iCs w:val="0"/>
              </w:rPr>
            </w:pPr>
          </w:p>
        </w:tc>
        <w:tc>
          <w:tcPr>
            <w:tcW w:w="3587" w:type="dxa"/>
          </w:tcPr>
          <w:p w14:paraId="264BE731" w14:textId="2043F40E" w:rsidR="00400F44" w:rsidRPr="00686701" w:rsidRDefault="00400F44" w:rsidP="00B62F30">
            <w:pPr>
              <w:pStyle w:val="NoSpacing"/>
              <w:rPr>
                <w:rFonts w:ascii="Calisto MT" w:hAnsi="Calisto MT"/>
                <w:i w:val="0"/>
                <w:iCs w:val="0"/>
              </w:rPr>
            </w:pPr>
            <w:r w:rsidRPr="00686701">
              <w:rPr>
                <w:rFonts w:ascii="Calisto MT" w:hAnsi="Calisto MT"/>
                <w:i w:val="0"/>
                <w:iCs w:val="0"/>
              </w:rPr>
              <w:t>Diversions of Juveniles from the formal criminal justice system</w:t>
            </w:r>
          </w:p>
        </w:tc>
        <w:tc>
          <w:tcPr>
            <w:tcW w:w="3378" w:type="dxa"/>
          </w:tcPr>
          <w:p w14:paraId="48F118F8" w14:textId="3E681FD1" w:rsidR="00400F44" w:rsidRPr="00686701" w:rsidRDefault="00400F44" w:rsidP="00B62F30">
            <w:pPr>
              <w:pStyle w:val="NoSpacing"/>
              <w:rPr>
                <w:rFonts w:ascii="Calisto MT" w:hAnsi="Calisto MT"/>
                <w:i w:val="0"/>
                <w:iCs w:val="0"/>
              </w:rPr>
            </w:pPr>
            <w:r w:rsidRPr="00686701">
              <w:rPr>
                <w:rFonts w:ascii="Calisto MT" w:hAnsi="Calisto MT"/>
                <w:i w:val="0"/>
                <w:iCs w:val="0"/>
              </w:rPr>
              <w:t>Number and quality of holding centers for juveniles in conflict with the law</w:t>
            </w:r>
          </w:p>
        </w:tc>
      </w:tr>
      <w:tr w:rsidR="00400F44" w:rsidRPr="00686701" w14:paraId="35811A6B" w14:textId="77777777" w:rsidTr="00B62F30">
        <w:trPr>
          <w:trHeight w:val="620"/>
        </w:trPr>
        <w:tc>
          <w:tcPr>
            <w:tcW w:w="2965" w:type="dxa"/>
            <w:vMerge/>
          </w:tcPr>
          <w:p w14:paraId="142AD900" w14:textId="77777777" w:rsidR="00400F44" w:rsidRPr="00686701" w:rsidRDefault="00400F44" w:rsidP="00B62F30">
            <w:pPr>
              <w:pStyle w:val="NoSpacing"/>
              <w:rPr>
                <w:rFonts w:ascii="Calisto MT" w:eastAsia="Calisto MT" w:hAnsi="Calisto MT"/>
                <w:i w:val="0"/>
                <w:iCs w:val="0"/>
              </w:rPr>
            </w:pPr>
          </w:p>
        </w:tc>
        <w:tc>
          <w:tcPr>
            <w:tcW w:w="3587" w:type="dxa"/>
          </w:tcPr>
          <w:p w14:paraId="4AD390DE" w14:textId="7B2E7BB3" w:rsidR="00400F44" w:rsidRPr="00686701" w:rsidRDefault="00400F44" w:rsidP="00B62F30">
            <w:pPr>
              <w:pStyle w:val="NoSpacing"/>
              <w:rPr>
                <w:rFonts w:ascii="Calisto MT" w:hAnsi="Calisto MT"/>
                <w:i w:val="0"/>
                <w:iCs w:val="0"/>
              </w:rPr>
            </w:pPr>
            <w:r w:rsidRPr="00686701">
              <w:rPr>
                <w:rFonts w:ascii="Calisto MT" w:hAnsi="Calisto MT"/>
                <w:i w:val="0"/>
                <w:iCs w:val="0"/>
              </w:rPr>
              <w:t>Development of a Juvenile Offenders database</w:t>
            </w:r>
          </w:p>
        </w:tc>
        <w:tc>
          <w:tcPr>
            <w:tcW w:w="3378" w:type="dxa"/>
          </w:tcPr>
          <w:p w14:paraId="31697382" w14:textId="2CC568E9" w:rsidR="00400F44" w:rsidRPr="00686701" w:rsidRDefault="00400F44" w:rsidP="00B62F30">
            <w:pPr>
              <w:pStyle w:val="NoSpacing"/>
              <w:rPr>
                <w:rFonts w:ascii="Calisto MT" w:hAnsi="Calisto MT"/>
                <w:i w:val="0"/>
                <w:iCs w:val="0"/>
              </w:rPr>
            </w:pPr>
            <w:r w:rsidRPr="00686701">
              <w:rPr>
                <w:rFonts w:ascii="Calisto MT" w:hAnsi="Calisto MT"/>
                <w:i w:val="0"/>
                <w:iCs w:val="0"/>
              </w:rPr>
              <w:t>Number of Juvenile Justice training programmes undertaken each year</w:t>
            </w:r>
          </w:p>
        </w:tc>
      </w:tr>
      <w:tr w:rsidR="00400F44" w:rsidRPr="00686701" w14:paraId="51D48D9C" w14:textId="77777777" w:rsidTr="00B62F30">
        <w:trPr>
          <w:trHeight w:val="620"/>
        </w:trPr>
        <w:tc>
          <w:tcPr>
            <w:tcW w:w="2965" w:type="dxa"/>
            <w:vMerge/>
          </w:tcPr>
          <w:p w14:paraId="34DF4CB2" w14:textId="77777777" w:rsidR="00400F44" w:rsidRPr="00686701" w:rsidRDefault="00400F44" w:rsidP="00B62F30">
            <w:pPr>
              <w:pStyle w:val="NoSpacing"/>
              <w:rPr>
                <w:rFonts w:ascii="Calisto MT" w:eastAsia="Calisto MT" w:hAnsi="Calisto MT"/>
                <w:i w:val="0"/>
                <w:iCs w:val="0"/>
              </w:rPr>
            </w:pPr>
          </w:p>
        </w:tc>
        <w:tc>
          <w:tcPr>
            <w:tcW w:w="3587" w:type="dxa"/>
          </w:tcPr>
          <w:p w14:paraId="758E09A0" w14:textId="26AF9918" w:rsidR="00400F44" w:rsidRPr="00686701" w:rsidRDefault="00400F44" w:rsidP="00B62F30">
            <w:pPr>
              <w:pStyle w:val="NoSpacing"/>
              <w:rPr>
                <w:rFonts w:ascii="Calisto MT" w:hAnsi="Calisto MT"/>
                <w:i w:val="0"/>
                <w:iCs w:val="0"/>
              </w:rPr>
            </w:pPr>
            <w:r w:rsidRPr="00686701">
              <w:rPr>
                <w:rFonts w:ascii="Calisto MT" w:hAnsi="Calisto MT"/>
                <w:i w:val="0"/>
                <w:iCs w:val="0"/>
              </w:rPr>
              <w:t>Appropriate custody for remanded and sentenced juveniles</w:t>
            </w:r>
          </w:p>
        </w:tc>
        <w:tc>
          <w:tcPr>
            <w:tcW w:w="3378" w:type="dxa"/>
          </w:tcPr>
          <w:p w14:paraId="65142B78" w14:textId="43C68C90" w:rsidR="00400F44" w:rsidRPr="00686701" w:rsidRDefault="00400F44" w:rsidP="00B62F30">
            <w:pPr>
              <w:pStyle w:val="NoSpacing"/>
              <w:rPr>
                <w:rFonts w:ascii="Calisto MT" w:hAnsi="Calisto MT"/>
                <w:i w:val="0"/>
                <w:iCs w:val="0"/>
              </w:rPr>
            </w:pPr>
            <w:r w:rsidRPr="00686701">
              <w:rPr>
                <w:rFonts w:ascii="Calisto MT" w:hAnsi="Calisto MT"/>
                <w:i w:val="0"/>
                <w:iCs w:val="0"/>
              </w:rPr>
              <w:t>Existence of a Juvenile Offenders database and age assessment mechanisms</w:t>
            </w:r>
          </w:p>
        </w:tc>
      </w:tr>
      <w:tr w:rsidR="00400F44" w:rsidRPr="00686701" w14:paraId="4A1AB24D" w14:textId="77777777" w:rsidTr="00B62F30">
        <w:trPr>
          <w:trHeight w:val="620"/>
        </w:trPr>
        <w:tc>
          <w:tcPr>
            <w:tcW w:w="2965" w:type="dxa"/>
            <w:vMerge/>
          </w:tcPr>
          <w:p w14:paraId="62496C8A" w14:textId="77777777" w:rsidR="00400F44" w:rsidRPr="00686701" w:rsidRDefault="00400F44" w:rsidP="00B62F30">
            <w:pPr>
              <w:pStyle w:val="NoSpacing"/>
              <w:rPr>
                <w:rFonts w:ascii="Calisto MT" w:eastAsia="Calisto MT" w:hAnsi="Calisto MT"/>
                <w:i w:val="0"/>
                <w:iCs w:val="0"/>
              </w:rPr>
            </w:pPr>
          </w:p>
        </w:tc>
        <w:tc>
          <w:tcPr>
            <w:tcW w:w="3587" w:type="dxa"/>
          </w:tcPr>
          <w:p w14:paraId="35D5E64A" w14:textId="256CD559" w:rsidR="00400F44" w:rsidRPr="00686701" w:rsidRDefault="00400F44" w:rsidP="00B62F30">
            <w:pPr>
              <w:pStyle w:val="NoSpacing"/>
              <w:rPr>
                <w:rFonts w:ascii="Calisto MT" w:hAnsi="Calisto MT"/>
                <w:i w:val="0"/>
                <w:iCs w:val="0"/>
              </w:rPr>
            </w:pPr>
            <w:r w:rsidRPr="00686701">
              <w:rPr>
                <w:rFonts w:ascii="Calisto MT" w:hAnsi="Calisto MT"/>
                <w:i w:val="0"/>
                <w:iCs w:val="0"/>
              </w:rPr>
              <w:t>Provision of legal aid for juveniles</w:t>
            </w:r>
          </w:p>
        </w:tc>
        <w:tc>
          <w:tcPr>
            <w:tcW w:w="3378" w:type="dxa"/>
          </w:tcPr>
          <w:p w14:paraId="69F07DE5" w14:textId="77777777" w:rsidR="00400F44" w:rsidRPr="00686701" w:rsidRDefault="00400F44" w:rsidP="00B62F30">
            <w:pPr>
              <w:pStyle w:val="NoSpacing"/>
              <w:rPr>
                <w:rFonts w:ascii="Calisto MT" w:hAnsi="Calisto MT"/>
                <w:i w:val="0"/>
                <w:iCs w:val="0"/>
              </w:rPr>
            </w:pPr>
          </w:p>
        </w:tc>
      </w:tr>
      <w:tr w:rsidR="00400F44" w:rsidRPr="00686701" w14:paraId="0C6D222D" w14:textId="77777777" w:rsidTr="00B62F30">
        <w:trPr>
          <w:trHeight w:val="620"/>
        </w:trPr>
        <w:tc>
          <w:tcPr>
            <w:tcW w:w="2965" w:type="dxa"/>
            <w:vMerge/>
          </w:tcPr>
          <w:p w14:paraId="7D371454" w14:textId="77777777" w:rsidR="00400F44" w:rsidRPr="00686701" w:rsidRDefault="00400F44" w:rsidP="00B62F30">
            <w:pPr>
              <w:pStyle w:val="NoSpacing"/>
              <w:rPr>
                <w:rFonts w:ascii="Calisto MT" w:eastAsia="Calisto MT" w:hAnsi="Calisto MT"/>
                <w:i w:val="0"/>
                <w:iCs w:val="0"/>
              </w:rPr>
            </w:pPr>
          </w:p>
        </w:tc>
        <w:tc>
          <w:tcPr>
            <w:tcW w:w="3587" w:type="dxa"/>
          </w:tcPr>
          <w:p w14:paraId="4513CAFC" w14:textId="01199057" w:rsidR="00400F44" w:rsidRPr="00686701" w:rsidRDefault="00400F44" w:rsidP="00B62F30">
            <w:pPr>
              <w:pStyle w:val="NoSpacing"/>
              <w:rPr>
                <w:rFonts w:ascii="Calisto MT" w:hAnsi="Calisto MT"/>
                <w:i w:val="0"/>
                <w:iCs w:val="0"/>
              </w:rPr>
            </w:pPr>
            <w:r w:rsidRPr="00686701">
              <w:rPr>
                <w:rFonts w:ascii="Calisto MT" w:hAnsi="Calisto MT"/>
                <w:i w:val="0"/>
                <w:iCs w:val="0"/>
              </w:rPr>
              <w:t>Undertake activities related to preventing the involvement of juveniles in crimes and conflict</w:t>
            </w:r>
          </w:p>
        </w:tc>
        <w:tc>
          <w:tcPr>
            <w:tcW w:w="3378" w:type="dxa"/>
          </w:tcPr>
          <w:p w14:paraId="235EF1C0" w14:textId="77777777" w:rsidR="00400F44" w:rsidRPr="00686701" w:rsidRDefault="00400F44" w:rsidP="00B62F30">
            <w:pPr>
              <w:pStyle w:val="NoSpacing"/>
              <w:rPr>
                <w:rFonts w:ascii="Calisto MT" w:hAnsi="Calisto MT"/>
                <w:i w:val="0"/>
                <w:iCs w:val="0"/>
              </w:rPr>
            </w:pPr>
          </w:p>
        </w:tc>
      </w:tr>
      <w:tr w:rsidR="00400F44" w:rsidRPr="00686701" w14:paraId="1F7186B0" w14:textId="77777777" w:rsidTr="00B62F30">
        <w:trPr>
          <w:trHeight w:val="620"/>
        </w:trPr>
        <w:tc>
          <w:tcPr>
            <w:tcW w:w="2965" w:type="dxa"/>
            <w:vMerge/>
          </w:tcPr>
          <w:p w14:paraId="51C4E081" w14:textId="77777777" w:rsidR="00400F44" w:rsidRPr="00686701" w:rsidRDefault="00400F44" w:rsidP="00B62F30">
            <w:pPr>
              <w:pStyle w:val="NoSpacing"/>
              <w:rPr>
                <w:rFonts w:ascii="Calisto MT" w:eastAsia="Calisto MT" w:hAnsi="Calisto MT"/>
                <w:i w:val="0"/>
                <w:iCs w:val="0"/>
              </w:rPr>
            </w:pPr>
          </w:p>
        </w:tc>
        <w:tc>
          <w:tcPr>
            <w:tcW w:w="3587" w:type="dxa"/>
          </w:tcPr>
          <w:p w14:paraId="08E58BA2" w14:textId="4EBAE072" w:rsidR="00400F44" w:rsidRPr="00686701" w:rsidRDefault="00400F44" w:rsidP="00B62F30">
            <w:pPr>
              <w:pStyle w:val="NoSpacing"/>
              <w:rPr>
                <w:rFonts w:ascii="Calisto MT" w:hAnsi="Calisto MT"/>
                <w:i w:val="0"/>
                <w:iCs w:val="0"/>
              </w:rPr>
            </w:pPr>
            <w:r w:rsidRPr="00686701">
              <w:rPr>
                <w:rFonts w:ascii="Calisto MT" w:hAnsi="Calisto MT"/>
                <w:i w:val="0"/>
                <w:iCs w:val="0"/>
              </w:rPr>
              <w:t>Development of adequate juvenile facilities to ensure that juveniles are never placed in detention with adults and separate children of different genders</w:t>
            </w:r>
          </w:p>
        </w:tc>
        <w:tc>
          <w:tcPr>
            <w:tcW w:w="3378" w:type="dxa"/>
          </w:tcPr>
          <w:p w14:paraId="692A865D" w14:textId="77777777" w:rsidR="00400F44" w:rsidRPr="00686701" w:rsidRDefault="00400F44" w:rsidP="00B62F30">
            <w:pPr>
              <w:pStyle w:val="NoSpacing"/>
              <w:rPr>
                <w:rFonts w:ascii="Calisto MT" w:hAnsi="Calisto MT"/>
                <w:i w:val="0"/>
                <w:iCs w:val="0"/>
              </w:rPr>
            </w:pPr>
          </w:p>
        </w:tc>
      </w:tr>
    </w:tbl>
    <w:p w14:paraId="577DA732" w14:textId="77777777" w:rsidR="004175D0" w:rsidRDefault="004175D0" w:rsidP="00B65D8E">
      <w:pPr>
        <w:spacing w:line="276" w:lineRule="auto"/>
        <w:jc w:val="both"/>
        <w:rPr>
          <w:rFonts w:ascii="Calisto MT" w:hAnsi="Calisto MT" w:cstheme="minorHAnsi"/>
        </w:rPr>
      </w:pPr>
    </w:p>
    <w:p w14:paraId="3A8A5B36" w14:textId="65506788" w:rsidR="00400F44" w:rsidRPr="00967489" w:rsidRDefault="00400F44" w:rsidP="004175D0">
      <w:pPr>
        <w:widowControl w:val="0"/>
        <w:ind w:left="240" w:right="237"/>
        <w:jc w:val="both"/>
        <w:outlineLvl w:val="2"/>
        <w:rPr>
          <w:rFonts w:ascii="Calisto MT" w:hAnsi="Calisto MT" w:cstheme="minorHAnsi"/>
        </w:rPr>
      </w:pPr>
      <w:bookmarkStart w:id="36" w:name="_Toc144664170"/>
      <w:r w:rsidRPr="00967489">
        <w:rPr>
          <w:rFonts w:ascii="Calisto MT" w:hAnsi="Calisto MT" w:cstheme="minorHAnsi"/>
          <w:sz w:val="24"/>
          <w:szCs w:val="24"/>
        </w:rPr>
        <w:lastRenderedPageBreak/>
        <w:t xml:space="preserve">Strategic Objective </w:t>
      </w:r>
      <w:r w:rsidR="001075C6" w:rsidRPr="00967489">
        <w:rPr>
          <w:rFonts w:ascii="Calisto MT" w:hAnsi="Calisto MT" w:cstheme="minorHAnsi"/>
          <w:sz w:val="24"/>
          <w:szCs w:val="24"/>
        </w:rPr>
        <w:t>3</w:t>
      </w:r>
      <w:r w:rsidRPr="00967489">
        <w:rPr>
          <w:rFonts w:ascii="Calisto MT" w:hAnsi="Calisto MT" w:cstheme="minorHAnsi"/>
          <w:sz w:val="24"/>
          <w:szCs w:val="24"/>
        </w:rPr>
        <w:t xml:space="preserve">: </w:t>
      </w:r>
      <w:r w:rsidR="001075C6" w:rsidRPr="00967489">
        <w:rPr>
          <w:rFonts w:ascii="Calisto MT" w:hAnsi="Calisto MT" w:cstheme="minorHAnsi"/>
          <w:sz w:val="24"/>
          <w:szCs w:val="24"/>
        </w:rPr>
        <w:t>Enhanced Adherence to Human Rights and Rule of Law</w:t>
      </w:r>
      <w:bookmarkEnd w:id="36"/>
      <w:r w:rsidR="001075C6" w:rsidRPr="00967489">
        <w:rPr>
          <w:rFonts w:ascii="Calisto MT" w:hAnsi="Calisto MT" w:cstheme="minorHAnsi"/>
          <w:sz w:val="24"/>
          <w:szCs w:val="24"/>
        </w:rPr>
        <w:t xml:space="preserve"> </w:t>
      </w:r>
    </w:p>
    <w:p w14:paraId="65850128" w14:textId="77777777" w:rsidR="00400F44" w:rsidRPr="00686701" w:rsidRDefault="00400F44" w:rsidP="00B65D8E">
      <w:pPr>
        <w:spacing w:line="276" w:lineRule="auto"/>
        <w:jc w:val="both"/>
        <w:rPr>
          <w:rFonts w:ascii="Calisto MT" w:hAnsi="Calisto MT" w:cstheme="minorHAnsi"/>
        </w:rPr>
      </w:pPr>
    </w:p>
    <w:p w14:paraId="31EA9C69" w14:textId="426B8BF7" w:rsidR="00400F44" w:rsidRDefault="001075C6" w:rsidP="00EE3A9F">
      <w:pPr>
        <w:spacing w:line="360" w:lineRule="auto"/>
        <w:jc w:val="both"/>
        <w:rPr>
          <w:rFonts w:ascii="Calisto MT" w:hAnsi="Calisto MT"/>
          <w:sz w:val="24"/>
          <w:szCs w:val="24"/>
        </w:rPr>
      </w:pPr>
      <w:r w:rsidRPr="00EE3A9F">
        <w:rPr>
          <w:rFonts w:ascii="Calisto MT" w:hAnsi="Calisto MT"/>
          <w:sz w:val="24"/>
          <w:szCs w:val="24"/>
        </w:rPr>
        <w:t>Ensuring respect for rights and accountability of the judicial institutions in the private and public spheres is crucial for enhancing justice delivery in Sierra Leone. It is believed that the capacity of key justice institutions to protect rights and ensure accountability is a major source of drain in public perception. This outcome comprises of several key outputs that involve stringent oversight and accountability mechanisms. Specifically, GoSL must strengthen its supervisory mechanisms, implement awareness raising programs concerning contemporary rights, and establish oversight tools in existing MDAs</w:t>
      </w:r>
      <w:r w:rsidR="00EE3A9F">
        <w:rPr>
          <w:rFonts w:ascii="Calisto MT" w:hAnsi="Calisto MT"/>
          <w:sz w:val="24"/>
          <w:szCs w:val="24"/>
        </w:rPr>
        <w:t>.</w:t>
      </w:r>
    </w:p>
    <w:p w14:paraId="5B4C7D31" w14:textId="47DA71DB" w:rsidR="0014521E" w:rsidRDefault="0014521E" w:rsidP="00EE3A9F">
      <w:pPr>
        <w:spacing w:line="360" w:lineRule="auto"/>
        <w:jc w:val="both"/>
        <w:rPr>
          <w:rFonts w:ascii="Calisto MT" w:hAnsi="Calisto MT"/>
          <w:sz w:val="24"/>
          <w:szCs w:val="24"/>
        </w:rPr>
      </w:pPr>
    </w:p>
    <w:p w14:paraId="3F1F2895" w14:textId="4EAC6BA3" w:rsidR="0014521E" w:rsidRDefault="0014521E" w:rsidP="00EE3A9F">
      <w:pPr>
        <w:spacing w:line="360" w:lineRule="auto"/>
        <w:jc w:val="both"/>
        <w:rPr>
          <w:rFonts w:ascii="Calisto MT" w:hAnsi="Calisto MT"/>
          <w:sz w:val="24"/>
          <w:szCs w:val="24"/>
        </w:rPr>
      </w:pPr>
      <w:r>
        <w:rPr>
          <w:rFonts w:ascii="Calisto MT" w:hAnsi="Calisto MT"/>
          <w:sz w:val="24"/>
          <w:szCs w:val="24"/>
        </w:rPr>
        <w:t>Areas of Intervention</w:t>
      </w:r>
    </w:p>
    <w:p w14:paraId="682ED9FA" w14:textId="339365B0" w:rsidR="0014521E" w:rsidRPr="0014521E" w:rsidRDefault="0014521E">
      <w:pPr>
        <w:pStyle w:val="ListParagraph"/>
        <w:numPr>
          <w:ilvl w:val="0"/>
          <w:numId w:val="10"/>
        </w:numPr>
        <w:spacing w:line="360" w:lineRule="auto"/>
        <w:rPr>
          <w:rFonts w:ascii="Calisto MT" w:hAnsi="Calisto MT"/>
        </w:rPr>
      </w:pPr>
      <w:r w:rsidRPr="00967489">
        <w:rPr>
          <w:rFonts w:ascii="Calisto MT" w:hAnsi="Calisto MT" w:cstheme="minorHAnsi"/>
        </w:rPr>
        <w:t>Enhanced Adherence to Human Rights and Rule of Law</w:t>
      </w:r>
    </w:p>
    <w:p w14:paraId="77597862" w14:textId="4E91F4B1" w:rsidR="0014521E" w:rsidRPr="0014521E" w:rsidRDefault="0014521E">
      <w:pPr>
        <w:pStyle w:val="ListParagraph"/>
        <w:numPr>
          <w:ilvl w:val="0"/>
          <w:numId w:val="10"/>
        </w:numPr>
        <w:spacing w:line="360" w:lineRule="auto"/>
        <w:rPr>
          <w:rFonts w:ascii="Calisto MT" w:hAnsi="Calisto MT"/>
        </w:rPr>
      </w:pPr>
      <w:r>
        <w:rPr>
          <w:rFonts w:ascii="Calisto MT" w:hAnsi="Calisto MT" w:cstheme="minorHAnsi"/>
        </w:rPr>
        <w:t xml:space="preserve">Strengthen Anti-Corruption Mechanisms to reduce Incidence of corruption </w:t>
      </w:r>
    </w:p>
    <w:p w14:paraId="45044B3F" w14:textId="1466BC38" w:rsidR="0014521E" w:rsidRPr="0014521E" w:rsidRDefault="0014521E">
      <w:pPr>
        <w:pStyle w:val="ListParagraph"/>
        <w:numPr>
          <w:ilvl w:val="0"/>
          <w:numId w:val="10"/>
        </w:numPr>
        <w:spacing w:line="360" w:lineRule="auto"/>
        <w:rPr>
          <w:rFonts w:ascii="Calisto MT" w:hAnsi="Calisto MT"/>
        </w:rPr>
      </w:pPr>
      <w:r>
        <w:rPr>
          <w:rFonts w:ascii="Calisto MT" w:hAnsi="Calisto MT" w:cstheme="minorHAnsi"/>
        </w:rPr>
        <w:t xml:space="preserve">Protection of Rights </w:t>
      </w:r>
    </w:p>
    <w:p w14:paraId="38419818" w14:textId="0D60D7C6" w:rsidR="0014521E" w:rsidRPr="0014521E" w:rsidRDefault="0014521E">
      <w:pPr>
        <w:pStyle w:val="ListParagraph"/>
        <w:numPr>
          <w:ilvl w:val="0"/>
          <w:numId w:val="10"/>
        </w:numPr>
        <w:spacing w:line="360" w:lineRule="auto"/>
        <w:rPr>
          <w:rFonts w:ascii="Calisto MT" w:hAnsi="Calisto MT"/>
        </w:rPr>
      </w:pPr>
      <w:r>
        <w:rPr>
          <w:rFonts w:ascii="Calisto MT" w:hAnsi="Calisto MT" w:cstheme="minorHAnsi"/>
        </w:rPr>
        <w:t xml:space="preserve">Deepen awareness and respect for Human Rights </w:t>
      </w:r>
    </w:p>
    <w:p w14:paraId="17F5F403" w14:textId="08FE633D" w:rsidR="0014521E" w:rsidRPr="0014521E" w:rsidRDefault="0014521E">
      <w:pPr>
        <w:pStyle w:val="ListParagraph"/>
        <w:numPr>
          <w:ilvl w:val="0"/>
          <w:numId w:val="10"/>
        </w:numPr>
        <w:spacing w:line="360" w:lineRule="auto"/>
        <w:rPr>
          <w:rFonts w:ascii="Calisto MT" w:hAnsi="Calisto MT"/>
        </w:rPr>
      </w:pPr>
      <w:r>
        <w:rPr>
          <w:rFonts w:ascii="Calisto MT" w:hAnsi="Calisto MT" w:cstheme="minorHAnsi"/>
        </w:rPr>
        <w:t xml:space="preserve">Ensure Compliance with National and International Reporting Obligations </w:t>
      </w:r>
    </w:p>
    <w:p w14:paraId="79172A1D" w14:textId="6ADCBFE1" w:rsidR="00400F44" w:rsidRPr="002F6496" w:rsidRDefault="0014521E">
      <w:pPr>
        <w:pStyle w:val="ListParagraph"/>
        <w:numPr>
          <w:ilvl w:val="0"/>
          <w:numId w:val="10"/>
        </w:numPr>
        <w:spacing w:line="360" w:lineRule="auto"/>
        <w:rPr>
          <w:rFonts w:ascii="Calisto MT" w:hAnsi="Calisto MT"/>
        </w:rPr>
      </w:pPr>
      <w:r w:rsidRPr="0014521E">
        <w:rPr>
          <w:rFonts w:ascii="Calisto MT" w:eastAsia="Calisto MT" w:hAnsi="Calisto MT"/>
        </w:rPr>
        <w:t>Strengthen Accountability Mechanisms in Sector Institutions</w:t>
      </w:r>
    </w:p>
    <w:p w14:paraId="704FDACA" w14:textId="77777777" w:rsidR="002F6496" w:rsidRPr="0014521E" w:rsidRDefault="002F6496" w:rsidP="002F6496">
      <w:pPr>
        <w:pStyle w:val="ListParagraph"/>
        <w:spacing w:line="360" w:lineRule="auto"/>
        <w:rPr>
          <w:rFonts w:ascii="Calisto MT" w:hAnsi="Calisto MT"/>
        </w:rPr>
      </w:pPr>
    </w:p>
    <w:p w14:paraId="13C78AE3" w14:textId="6CFFD66B" w:rsidR="001075C6" w:rsidRDefault="001075C6" w:rsidP="00967489">
      <w:pPr>
        <w:widowControl w:val="0"/>
        <w:ind w:left="240" w:right="237"/>
        <w:jc w:val="both"/>
        <w:outlineLvl w:val="2"/>
        <w:rPr>
          <w:rFonts w:ascii="Calisto MT" w:eastAsia="Calisto MT" w:hAnsi="Calisto MT" w:cs="Times New Roman"/>
          <w:sz w:val="24"/>
          <w:szCs w:val="24"/>
          <w:lang w:val="en-US"/>
        </w:rPr>
      </w:pPr>
      <w:bookmarkStart w:id="37" w:name="_Hlk144637735"/>
      <w:bookmarkStart w:id="38" w:name="_Toc144664171"/>
      <w:r w:rsidRPr="00845258">
        <w:rPr>
          <w:rFonts w:ascii="Calisto MT" w:eastAsia="Calisto MT" w:hAnsi="Calisto MT" w:cs="Times New Roman"/>
          <w:sz w:val="24"/>
          <w:szCs w:val="24"/>
          <w:lang w:val="en-US"/>
        </w:rPr>
        <w:t>O</w:t>
      </w:r>
      <w:r w:rsidR="00967489" w:rsidRPr="00967489">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Pr="00967489">
        <w:rPr>
          <w:rFonts w:ascii="Calisto MT" w:eastAsia="Calisto MT" w:hAnsi="Calisto MT" w:cs="Times New Roman"/>
          <w:sz w:val="24"/>
          <w:szCs w:val="24"/>
          <w:lang w:val="en-US"/>
        </w:rPr>
        <w:t>1</w:t>
      </w:r>
      <w:r w:rsidRPr="00845258">
        <w:rPr>
          <w:rFonts w:ascii="Calisto MT" w:eastAsia="Calisto MT" w:hAnsi="Calisto MT" w:cs="Times New Roman"/>
          <w:sz w:val="24"/>
          <w:szCs w:val="24"/>
          <w:lang w:val="en-US"/>
        </w:rPr>
        <w:t>:</w:t>
      </w:r>
      <w:r w:rsidRPr="00967489">
        <w:rPr>
          <w:rFonts w:ascii="Calisto MT" w:eastAsia="Calisto MT" w:hAnsi="Calisto MT" w:cs="Times New Roman"/>
          <w:sz w:val="24"/>
          <w:szCs w:val="24"/>
          <w:lang w:val="en-US"/>
        </w:rPr>
        <w:t xml:space="preserve"> Strengthen Anti-Corruption Mechanisms </w:t>
      </w:r>
      <w:bookmarkEnd w:id="37"/>
      <w:r w:rsidR="0014521E">
        <w:rPr>
          <w:rFonts w:ascii="Calisto MT" w:eastAsia="Calisto MT" w:hAnsi="Calisto MT" w:cs="Times New Roman"/>
          <w:sz w:val="24"/>
          <w:szCs w:val="24"/>
          <w:lang w:val="en-US"/>
        </w:rPr>
        <w:t>to reduce incidence of corruption</w:t>
      </w:r>
      <w:bookmarkEnd w:id="38"/>
    </w:p>
    <w:p w14:paraId="2DD1C8F3" w14:textId="77777777" w:rsidR="006B75AF" w:rsidRPr="00967489" w:rsidRDefault="006B75AF" w:rsidP="00967489">
      <w:pPr>
        <w:widowControl w:val="0"/>
        <w:ind w:left="240" w:right="237"/>
        <w:jc w:val="both"/>
        <w:outlineLvl w:val="2"/>
        <w:rPr>
          <w:rFonts w:ascii="Calisto MT" w:eastAsia="Calisto MT" w:hAnsi="Calisto MT" w:cs="Times New Roman"/>
          <w:sz w:val="24"/>
          <w:szCs w:val="24"/>
          <w:lang w:val="en-US"/>
        </w:rPr>
      </w:pPr>
    </w:p>
    <w:p w14:paraId="59234D57" w14:textId="3A5AD866" w:rsidR="006D1811" w:rsidRPr="00686701" w:rsidRDefault="001075C6" w:rsidP="004175D0">
      <w:pPr>
        <w:spacing w:line="360" w:lineRule="auto"/>
        <w:jc w:val="both"/>
        <w:rPr>
          <w:rFonts w:ascii="Calisto MT" w:hAnsi="Calisto MT"/>
        </w:rPr>
      </w:pPr>
      <w:r w:rsidRPr="00686701">
        <w:rPr>
          <w:rFonts w:ascii="Calisto MT" w:hAnsi="Calisto MT"/>
        </w:rPr>
        <w:t xml:space="preserve">Currently, </w:t>
      </w:r>
      <w:r w:rsidRPr="004175D0">
        <w:rPr>
          <w:rFonts w:ascii="Calisto MT" w:hAnsi="Calisto MT"/>
          <w:sz w:val="24"/>
          <w:szCs w:val="24"/>
        </w:rPr>
        <w:t xml:space="preserve">there is sufficient public knowledge and understanding about anti-corruption issues as well as the connection between corruption and underdevelopment. This has led to call for the GoSL to produce tangible results in tackling corrupt practices. Meanwhile, though the Anti-Corruption Commission (ACC) has been adequately supported with resources, much needs to be done to extinguish its </w:t>
      </w:r>
      <w:r w:rsidRPr="006E749C">
        <w:rPr>
          <w:rFonts w:ascii="Calisto MT" w:hAnsi="Calisto MT"/>
          <w:sz w:val="24"/>
          <w:szCs w:val="24"/>
        </w:rPr>
        <w:t>potential to be used as a political tool and establish it as an autonomous organisation. This will help restore its reputation within the public perception. Furthermore</w:t>
      </w:r>
      <w:r w:rsidRPr="004175D0">
        <w:rPr>
          <w:rFonts w:ascii="Calisto MT" w:hAnsi="Calisto MT"/>
          <w:sz w:val="24"/>
          <w:szCs w:val="24"/>
        </w:rPr>
        <w:t>, oversight mechanisms must be established within each relevant institution, and they should be monitored so that they follow uniform standards and are able to ingrain a sense of accountability</w:t>
      </w:r>
    </w:p>
    <w:p w14:paraId="5B7EE630" w14:textId="77777777" w:rsidR="001075C6" w:rsidRPr="00686701" w:rsidRDefault="001075C6" w:rsidP="00B65D8E">
      <w:pPr>
        <w:spacing w:line="276" w:lineRule="auto"/>
        <w:jc w:val="both"/>
        <w:rPr>
          <w:rFonts w:ascii="Calisto MT" w:hAnsi="Calisto MT"/>
        </w:rPr>
      </w:pPr>
    </w:p>
    <w:tbl>
      <w:tblPr>
        <w:tblStyle w:val="TableGrid"/>
        <w:tblW w:w="9930" w:type="dxa"/>
        <w:tblLayout w:type="fixed"/>
        <w:tblLook w:val="04A0" w:firstRow="1" w:lastRow="0" w:firstColumn="1" w:lastColumn="0" w:noHBand="0" w:noVBand="1"/>
      </w:tblPr>
      <w:tblGrid>
        <w:gridCol w:w="2965"/>
        <w:gridCol w:w="3587"/>
        <w:gridCol w:w="3378"/>
      </w:tblGrid>
      <w:tr w:rsidR="001075C6" w:rsidRPr="00686701" w14:paraId="04E0444C" w14:textId="77777777" w:rsidTr="004C0A34">
        <w:tc>
          <w:tcPr>
            <w:tcW w:w="2965" w:type="dxa"/>
            <w:shd w:val="clear" w:color="auto" w:fill="DEEAF6" w:themeFill="accent5" w:themeFillTint="33"/>
          </w:tcPr>
          <w:p w14:paraId="2DBA1C11" w14:textId="77777777" w:rsidR="001075C6" w:rsidRPr="00686701" w:rsidRDefault="001075C6" w:rsidP="00B62F30">
            <w:pPr>
              <w:spacing w:line="276" w:lineRule="auto"/>
              <w:jc w:val="center"/>
              <w:rPr>
                <w:rFonts w:ascii="Calisto MT" w:hAnsi="Calisto MT" w:cstheme="minorHAnsi"/>
              </w:rPr>
            </w:pPr>
            <w:r w:rsidRPr="00686701">
              <w:rPr>
                <w:rFonts w:ascii="Calisto MT" w:hAnsi="Calisto MT" w:cstheme="minorHAnsi"/>
              </w:rPr>
              <w:t>Output</w:t>
            </w:r>
          </w:p>
        </w:tc>
        <w:tc>
          <w:tcPr>
            <w:tcW w:w="3587" w:type="dxa"/>
            <w:shd w:val="clear" w:color="auto" w:fill="DEEAF6" w:themeFill="accent5" w:themeFillTint="33"/>
          </w:tcPr>
          <w:p w14:paraId="57D38AF8" w14:textId="77777777" w:rsidR="001075C6" w:rsidRPr="00686701" w:rsidRDefault="001075C6"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78" w:type="dxa"/>
            <w:shd w:val="clear" w:color="auto" w:fill="DEEAF6" w:themeFill="accent5" w:themeFillTint="33"/>
          </w:tcPr>
          <w:p w14:paraId="69874148" w14:textId="77777777" w:rsidR="001075C6" w:rsidRPr="00686701" w:rsidRDefault="001075C6"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1075C6" w:rsidRPr="00686701" w14:paraId="6146D7ED" w14:textId="77777777" w:rsidTr="004C0A34">
        <w:trPr>
          <w:trHeight w:val="728"/>
        </w:trPr>
        <w:tc>
          <w:tcPr>
            <w:tcW w:w="2965" w:type="dxa"/>
            <w:vMerge w:val="restart"/>
          </w:tcPr>
          <w:p w14:paraId="2AA8C29F" w14:textId="77777777" w:rsidR="001075C6" w:rsidRPr="004175D0" w:rsidRDefault="001075C6" w:rsidP="00B62F30">
            <w:pPr>
              <w:widowControl w:val="0"/>
              <w:ind w:right="237"/>
              <w:jc w:val="both"/>
              <w:outlineLvl w:val="2"/>
              <w:rPr>
                <w:rFonts w:ascii="Calisto MT" w:eastAsia="Calisto MT" w:hAnsi="Calisto MT" w:cs="Times New Roman"/>
                <w:sz w:val="20"/>
                <w:szCs w:val="20"/>
                <w:lang w:val="en-US"/>
              </w:rPr>
            </w:pPr>
          </w:p>
          <w:p w14:paraId="273F0B48" w14:textId="77777777" w:rsidR="001075C6" w:rsidRPr="004175D0" w:rsidRDefault="001075C6" w:rsidP="00B62F30">
            <w:pPr>
              <w:widowControl w:val="0"/>
              <w:ind w:left="240" w:right="237"/>
              <w:jc w:val="both"/>
              <w:outlineLvl w:val="2"/>
              <w:rPr>
                <w:rFonts w:ascii="Calisto MT" w:eastAsia="Calisto MT" w:hAnsi="Calisto MT" w:cs="Times New Roman"/>
                <w:sz w:val="20"/>
                <w:szCs w:val="20"/>
                <w:lang w:val="en-US"/>
              </w:rPr>
            </w:pPr>
          </w:p>
          <w:p w14:paraId="38A08181" w14:textId="77777777" w:rsidR="001075C6" w:rsidRPr="004175D0" w:rsidRDefault="001075C6" w:rsidP="00B62F30">
            <w:pPr>
              <w:widowControl w:val="0"/>
              <w:ind w:left="240" w:right="237"/>
              <w:jc w:val="both"/>
              <w:outlineLvl w:val="2"/>
              <w:rPr>
                <w:rFonts w:ascii="Calisto MT" w:eastAsia="Calisto MT" w:hAnsi="Calisto MT" w:cs="Times New Roman"/>
                <w:sz w:val="20"/>
                <w:szCs w:val="20"/>
                <w:lang w:val="en-US"/>
              </w:rPr>
            </w:pPr>
          </w:p>
          <w:p w14:paraId="0094FC1F" w14:textId="77777777" w:rsidR="001075C6" w:rsidRPr="004175D0" w:rsidRDefault="001075C6" w:rsidP="00B62F30">
            <w:pPr>
              <w:widowControl w:val="0"/>
              <w:ind w:left="240" w:right="237"/>
              <w:jc w:val="both"/>
              <w:outlineLvl w:val="2"/>
              <w:rPr>
                <w:rFonts w:ascii="Calisto MT" w:eastAsia="Calisto MT" w:hAnsi="Calisto MT" w:cs="Times New Roman"/>
                <w:sz w:val="24"/>
                <w:szCs w:val="24"/>
                <w:lang w:val="en-US"/>
              </w:rPr>
            </w:pPr>
            <w:r w:rsidRPr="004175D0">
              <w:rPr>
                <w:rFonts w:ascii="Calisto MT" w:eastAsia="Calisto MT" w:hAnsi="Calisto MT" w:cs="Times New Roman"/>
                <w:sz w:val="24"/>
                <w:szCs w:val="24"/>
                <w:lang w:val="en-US"/>
              </w:rPr>
              <w:lastRenderedPageBreak/>
              <w:t xml:space="preserve"> </w:t>
            </w:r>
          </w:p>
          <w:p w14:paraId="6E98E4F6" w14:textId="49835607" w:rsidR="001075C6" w:rsidRPr="004175D0" w:rsidRDefault="001075C6" w:rsidP="00B62F30">
            <w:pPr>
              <w:pStyle w:val="NoSpacing"/>
              <w:spacing w:line="360" w:lineRule="auto"/>
              <w:jc w:val="center"/>
              <w:rPr>
                <w:rFonts w:ascii="Calisto MT" w:hAnsi="Calisto MT" w:cstheme="minorHAnsi"/>
                <w:i w:val="0"/>
                <w:iCs w:val="0"/>
              </w:rPr>
            </w:pPr>
            <w:r w:rsidRPr="004175D0">
              <w:rPr>
                <w:rFonts w:ascii="Calisto MT" w:eastAsia="Calisto MT" w:hAnsi="Calisto MT" w:cs="Times New Roman"/>
                <w:i w:val="0"/>
                <w:iCs w:val="0"/>
                <w:sz w:val="24"/>
                <w:szCs w:val="24"/>
              </w:rPr>
              <w:t xml:space="preserve">Strengthen Anti-Corruption Mechanisms  </w:t>
            </w:r>
            <w:r w:rsidRPr="004175D0">
              <w:rPr>
                <w:rFonts w:ascii="Calisto MT" w:eastAsia="Calisto MT" w:hAnsi="Calisto MT" w:cs="Times New Roman"/>
                <w:i w:val="0"/>
                <w:iCs w:val="0"/>
              </w:rPr>
              <w:t xml:space="preserve">   </w:t>
            </w:r>
          </w:p>
        </w:tc>
        <w:tc>
          <w:tcPr>
            <w:tcW w:w="3587" w:type="dxa"/>
          </w:tcPr>
          <w:p w14:paraId="7A9497F1" w14:textId="27518D86" w:rsidR="001075C6" w:rsidRPr="00686701" w:rsidRDefault="001075C6" w:rsidP="00B62F30">
            <w:pPr>
              <w:pStyle w:val="NoSpacing"/>
              <w:rPr>
                <w:rFonts w:ascii="Calisto MT" w:eastAsia="Calisto MT" w:hAnsi="Calisto MT" w:cs="Calisto MT"/>
                <w:i w:val="0"/>
                <w:iCs w:val="0"/>
              </w:rPr>
            </w:pPr>
            <w:r w:rsidRPr="00686701">
              <w:rPr>
                <w:rFonts w:ascii="Calisto MT" w:hAnsi="Calisto MT"/>
                <w:i w:val="0"/>
                <w:iCs w:val="0"/>
              </w:rPr>
              <w:lastRenderedPageBreak/>
              <w:t>Strengthen the capacity of ACC Court and support staff to ensure a fully specialised and professional Court equipped to expedite ACC cases</w:t>
            </w:r>
          </w:p>
        </w:tc>
        <w:tc>
          <w:tcPr>
            <w:tcW w:w="3378" w:type="dxa"/>
          </w:tcPr>
          <w:p w14:paraId="3195F78E" w14:textId="032EFCCF" w:rsidR="001075C6" w:rsidRPr="00686701" w:rsidRDefault="001075C6" w:rsidP="00B62F30">
            <w:pPr>
              <w:pStyle w:val="NoSpacing"/>
              <w:rPr>
                <w:rFonts w:ascii="Calisto MT" w:hAnsi="Calisto MT" w:cstheme="minorHAnsi"/>
                <w:i w:val="0"/>
                <w:iCs w:val="0"/>
              </w:rPr>
            </w:pPr>
            <w:r w:rsidRPr="00686701">
              <w:rPr>
                <w:rFonts w:ascii="Calisto MT" w:hAnsi="Calisto MT"/>
                <w:i w:val="0"/>
                <w:iCs w:val="0"/>
              </w:rPr>
              <w:t>Anti-Corruption Court strengthened</w:t>
            </w:r>
          </w:p>
        </w:tc>
      </w:tr>
      <w:tr w:rsidR="001075C6" w:rsidRPr="00686701" w14:paraId="7C4E846A" w14:textId="77777777" w:rsidTr="004C0A34">
        <w:trPr>
          <w:trHeight w:val="620"/>
        </w:trPr>
        <w:tc>
          <w:tcPr>
            <w:tcW w:w="2965" w:type="dxa"/>
            <w:vMerge/>
          </w:tcPr>
          <w:p w14:paraId="75D69B07" w14:textId="77777777" w:rsidR="001075C6" w:rsidRPr="00686701" w:rsidRDefault="001075C6" w:rsidP="00B62F30">
            <w:pPr>
              <w:pStyle w:val="NoSpacing"/>
              <w:rPr>
                <w:rFonts w:ascii="Calisto MT" w:eastAsia="Calisto MT" w:hAnsi="Calisto MT"/>
                <w:i w:val="0"/>
                <w:iCs w:val="0"/>
              </w:rPr>
            </w:pPr>
          </w:p>
        </w:tc>
        <w:tc>
          <w:tcPr>
            <w:tcW w:w="3587" w:type="dxa"/>
          </w:tcPr>
          <w:p w14:paraId="45064604" w14:textId="37E5022E" w:rsidR="001075C6" w:rsidRPr="00686701" w:rsidRDefault="001075C6" w:rsidP="00B62F30">
            <w:pPr>
              <w:pStyle w:val="NoSpacing"/>
              <w:rPr>
                <w:rFonts w:ascii="Calisto MT" w:hAnsi="Calisto MT"/>
                <w:i w:val="0"/>
                <w:iCs w:val="0"/>
              </w:rPr>
            </w:pPr>
            <w:r w:rsidRPr="00686701">
              <w:rPr>
                <w:rFonts w:ascii="Calisto MT" w:hAnsi="Calisto MT"/>
                <w:i w:val="0"/>
                <w:iCs w:val="0"/>
              </w:rPr>
              <w:t>Strengthen the ACC’s human and financial capacity to fight corruption</w:t>
            </w:r>
          </w:p>
        </w:tc>
        <w:tc>
          <w:tcPr>
            <w:tcW w:w="3378" w:type="dxa"/>
          </w:tcPr>
          <w:p w14:paraId="1CB8E5A4" w14:textId="2C8F9A72" w:rsidR="001075C6" w:rsidRPr="00686701" w:rsidRDefault="001075C6" w:rsidP="00B62F30">
            <w:pPr>
              <w:pStyle w:val="NoSpacing"/>
              <w:rPr>
                <w:rFonts w:ascii="Calisto MT" w:hAnsi="Calisto MT"/>
                <w:i w:val="0"/>
                <w:iCs w:val="0"/>
              </w:rPr>
            </w:pPr>
            <w:r w:rsidRPr="00686701">
              <w:rPr>
                <w:rFonts w:ascii="Calisto MT" w:hAnsi="Calisto MT"/>
                <w:i w:val="0"/>
                <w:iCs w:val="0"/>
              </w:rPr>
              <w:t>% increase in number of cases completed by ACC</w:t>
            </w:r>
          </w:p>
        </w:tc>
      </w:tr>
      <w:tr w:rsidR="001075C6" w:rsidRPr="00686701" w14:paraId="3B660DC6" w14:textId="77777777" w:rsidTr="004C0A34">
        <w:trPr>
          <w:trHeight w:val="620"/>
        </w:trPr>
        <w:tc>
          <w:tcPr>
            <w:tcW w:w="2965" w:type="dxa"/>
            <w:vMerge/>
          </w:tcPr>
          <w:p w14:paraId="6B3ACD6B" w14:textId="77777777" w:rsidR="001075C6" w:rsidRPr="00686701" w:rsidRDefault="001075C6" w:rsidP="00B62F30">
            <w:pPr>
              <w:pStyle w:val="NoSpacing"/>
              <w:rPr>
                <w:rFonts w:ascii="Calisto MT" w:eastAsia="Calisto MT" w:hAnsi="Calisto MT"/>
                <w:i w:val="0"/>
                <w:iCs w:val="0"/>
              </w:rPr>
            </w:pPr>
          </w:p>
        </w:tc>
        <w:tc>
          <w:tcPr>
            <w:tcW w:w="3587" w:type="dxa"/>
          </w:tcPr>
          <w:p w14:paraId="49E765E6" w14:textId="1E7D6859" w:rsidR="001075C6" w:rsidRPr="00686701" w:rsidRDefault="001075C6" w:rsidP="00B62F30">
            <w:pPr>
              <w:pStyle w:val="NoSpacing"/>
              <w:rPr>
                <w:rFonts w:ascii="Calisto MT" w:hAnsi="Calisto MT"/>
                <w:i w:val="0"/>
                <w:iCs w:val="0"/>
              </w:rPr>
            </w:pPr>
            <w:r w:rsidRPr="00686701">
              <w:rPr>
                <w:rFonts w:ascii="Calisto MT" w:hAnsi="Calisto MT"/>
                <w:i w:val="0"/>
                <w:iCs w:val="0"/>
              </w:rPr>
              <w:t>Strengthen Anti-Corruption mechanisms including Integrity Management Committees, and the National Procurement Authority</w:t>
            </w:r>
          </w:p>
        </w:tc>
        <w:tc>
          <w:tcPr>
            <w:tcW w:w="3378" w:type="dxa"/>
          </w:tcPr>
          <w:p w14:paraId="4D3D1546" w14:textId="75D696C9" w:rsidR="001075C6" w:rsidRPr="00686701" w:rsidRDefault="001075C6" w:rsidP="00B62F30">
            <w:pPr>
              <w:pStyle w:val="NoSpacing"/>
              <w:rPr>
                <w:rFonts w:ascii="Calisto MT" w:hAnsi="Calisto MT"/>
                <w:i w:val="0"/>
                <w:iCs w:val="0"/>
              </w:rPr>
            </w:pPr>
            <w:r w:rsidRPr="00686701">
              <w:rPr>
                <w:rFonts w:ascii="Calisto MT" w:hAnsi="Calisto MT"/>
                <w:i w:val="0"/>
                <w:iCs w:val="0"/>
              </w:rPr>
              <w:t>Number of corruption cases dealt with by organisations/institutions internally</w:t>
            </w:r>
          </w:p>
        </w:tc>
      </w:tr>
      <w:tr w:rsidR="001075C6" w:rsidRPr="00686701" w14:paraId="36E93502" w14:textId="77777777" w:rsidTr="004C0A34">
        <w:trPr>
          <w:trHeight w:val="620"/>
        </w:trPr>
        <w:tc>
          <w:tcPr>
            <w:tcW w:w="2965" w:type="dxa"/>
            <w:vMerge/>
          </w:tcPr>
          <w:p w14:paraId="552B3B9F" w14:textId="77777777" w:rsidR="001075C6" w:rsidRPr="00686701" w:rsidRDefault="001075C6" w:rsidP="00B62F30">
            <w:pPr>
              <w:pStyle w:val="NoSpacing"/>
              <w:rPr>
                <w:rFonts w:ascii="Calisto MT" w:eastAsia="Calisto MT" w:hAnsi="Calisto MT"/>
                <w:i w:val="0"/>
                <w:iCs w:val="0"/>
              </w:rPr>
            </w:pPr>
          </w:p>
        </w:tc>
        <w:tc>
          <w:tcPr>
            <w:tcW w:w="3587" w:type="dxa"/>
          </w:tcPr>
          <w:p w14:paraId="769B22AB" w14:textId="65F1082E" w:rsidR="001075C6" w:rsidRPr="00686701" w:rsidRDefault="001075C6" w:rsidP="00B62F30">
            <w:pPr>
              <w:pStyle w:val="NoSpacing"/>
              <w:rPr>
                <w:rFonts w:ascii="Calisto MT" w:hAnsi="Calisto MT"/>
                <w:i w:val="0"/>
                <w:iCs w:val="0"/>
              </w:rPr>
            </w:pPr>
            <w:r w:rsidRPr="00686701">
              <w:rPr>
                <w:rFonts w:ascii="Calisto MT" w:hAnsi="Calisto MT"/>
                <w:i w:val="0"/>
                <w:iCs w:val="0"/>
              </w:rPr>
              <w:t>The Public Accounts Committee (PAC) of parliament to make ensures that Auditor General`s recommendation are implemented as soon as it is published.</w:t>
            </w:r>
          </w:p>
        </w:tc>
        <w:tc>
          <w:tcPr>
            <w:tcW w:w="3378" w:type="dxa"/>
          </w:tcPr>
          <w:p w14:paraId="388DE724" w14:textId="40AB6882" w:rsidR="001075C6" w:rsidRPr="00686701" w:rsidRDefault="001075C6" w:rsidP="00B62F30">
            <w:pPr>
              <w:pStyle w:val="NoSpacing"/>
              <w:rPr>
                <w:rFonts w:ascii="Calisto MT" w:hAnsi="Calisto MT"/>
                <w:i w:val="0"/>
                <w:iCs w:val="0"/>
              </w:rPr>
            </w:pPr>
            <w:r w:rsidRPr="00686701">
              <w:rPr>
                <w:rFonts w:ascii="Calisto MT" w:hAnsi="Calisto MT"/>
                <w:i w:val="0"/>
                <w:iCs w:val="0"/>
              </w:rPr>
              <w:t>The Public Accounts Committee of Parliament acts on the report of the Auditor General as soon as it is published</w:t>
            </w:r>
          </w:p>
        </w:tc>
      </w:tr>
      <w:tr w:rsidR="001075C6" w:rsidRPr="00686701" w14:paraId="5469972A" w14:textId="77777777" w:rsidTr="004C0A34">
        <w:trPr>
          <w:trHeight w:val="620"/>
        </w:trPr>
        <w:tc>
          <w:tcPr>
            <w:tcW w:w="2965" w:type="dxa"/>
            <w:vMerge/>
          </w:tcPr>
          <w:p w14:paraId="2BA35AE7" w14:textId="77777777" w:rsidR="001075C6" w:rsidRPr="00686701" w:rsidRDefault="001075C6" w:rsidP="00B62F30">
            <w:pPr>
              <w:pStyle w:val="NoSpacing"/>
              <w:rPr>
                <w:rFonts w:ascii="Calisto MT" w:eastAsia="Calisto MT" w:hAnsi="Calisto MT"/>
                <w:i w:val="0"/>
                <w:iCs w:val="0"/>
              </w:rPr>
            </w:pPr>
          </w:p>
        </w:tc>
        <w:tc>
          <w:tcPr>
            <w:tcW w:w="3587" w:type="dxa"/>
          </w:tcPr>
          <w:p w14:paraId="34E32D34" w14:textId="47100EE4" w:rsidR="001075C6" w:rsidRPr="00686701" w:rsidRDefault="001075C6" w:rsidP="00B62F30">
            <w:pPr>
              <w:pStyle w:val="NoSpacing"/>
              <w:rPr>
                <w:rFonts w:ascii="Calisto MT" w:hAnsi="Calisto MT"/>
                <w:i w:val="0"/>
                <w:iCs w:val="0"/>
              </w:rPr>
            </w:pPr>
            <w:r w:rsidRPr="00686701">
              <w:rPr>
                <w:rFonts w:ascii="Calisto MT" w:hAnsi="Calisto MT"/>
                <w:i w:val="0"/>
                <w:iCs w:val="0"/>
              </w:rPr>
              <w:t>Reinforcing the ACC’s power as an independent organisation</w:t>
            </w:r>
          </w:p>
        </w:tc>
        <w:tc>
          <w:tcPr>
            <w:tcW w:w="3378" w:type="dxa"/>
          </w:tcPr>
          <w:p w14:paraId="0A4A0334" w14:textId="7B2FFCC8" w:rsidR="001075C6" w:rsidRPr="00686701" w:rsidRDefault="001075C6" w:rsidP="00B62F30">
            <w:pPr>
              <w:pStyle w:val="NoSpacing"/>
              <w:rPr>
                <w:rFonts w:ascii="Calisto MT" w:hAnsi="Calisto MT"/>
                <w:i w:val="0"/>
                <w:iCs w:val="0"/>
              </w:rPr>
            </w:pPr>
            <w:r w:rsidRPr="00686701">
              <w:rPr>
                <w:rFonts w:ascii="Calisto MT" w:hAnsi="Calisto MT"/>
                <w:i w:val="0"/>
                <w:iCs w:val="0"/>
              </w:rPr>
              <w:t>Positive public perception of anti-corruption measures/activities</w:t>
            </w:r>
          </w:p>
        </w:tc>
      </w:tr>
    </w:tbl>
    <w:p w14:paraId="0D35562A" w14:textId="77777777" w:rsidR="001075C6" w:rsidRPr="00686701" w:rsidRDefault="001075C6" w:rsidP="00B65D8E">
      <w:pPr>
        <w:spacing w:line="276" w:lineRule="auto"/>
        <w:jc w:val="both"/>
        <w:rPr>
          <w:rFonts w:ascii="Calisto MT" w:hAnsi="Calisto MT"/>
        </w:rPr>
      </w:pPr>
    </w:p>
    <w:p w14:paraId="4770080C" w14:textId="77777777" w:rsidR="001075C6" w:rsidRPr="00686701" w:rsidRDefault="001075C6" w:rsidP="00B65D8E">
      <w:pPr>
        <w:spacing w:line="276" w:lineRule="auto"/>
        <w:jc w:val="both"/>
        <w:rPr>
          <w:rFonts w:ascii="Calisto MT" w:hAnsi="Calisto MT"/>
        </w:rPr>
      </w:pPr>
    </w:p>
    <w:p w14:paraId="600BB628" w14:textId="69E9CC0A" w:rsidR="001075C6" w:rsidRDefault="001075C6" w:rsidP="00967489">
      <w:pPr>
        <w:widowControl w:val="0"/>
        <w:ind w:left="240" w:right="237"/>
        <w:jc w:val="both"/>
        <w:outlineLvl w:val="2"/>
        <w:rPr>
          <w:rFonts w:ascii="Calisto MT" w:eastAsia="Calisto MT" w:hAnsi="Calisto MT" w:cs="Times New Roman"/>
          <w:sz w:val="24"/>
          <w:szCs w:val="24"/>
          <w:lang w:val="en-US"/>
        </w:rPr>
      </w:pPr>
      <w:bookmarkStart w:id="39" w:name="_Toc144664172"/>
      <w:r w:rsidRPr="00845258">
        <w:rPr>
          <w:rFonts w:ascii="Calisto MT" w:eastAsia="Calisto MT" w:hAnsi="Calisto MT" w:cs="Times New Roman"/>
          <w:sz w:val="24"/>
          <w:szCs w:val="24"/>
          <w:lang w:val="en-US"/>
        </w:rPr>
        <w:t>O</w:t>
      </w:r>
      <w:r w:rsidR="00967489">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006D1811" w:rsidRPr="00967489">
        <w:rPr>
          <w:rFonts w:ascii="Calisto MT" w:eastAsia="Calisto MT" w:hAnsi="Calisto MT" w:cs="Times New Roman"/>
          <w:sz w:val="24"/>
          <w:szCs w:val="24"/>
          <w:lang w:val="en-US"/>
        </w:rPr>
        <w:t>2</w:t>
      </w:r>
      <w:r w:rsidRPr="00845258">
        <w:rPr>
          <w:rFonts w:ascii="Calisto MT" w:eastAsia="Calisto MT" w:hAnsi="Calisto MT" w:cs="Times New Roman"/>
          <w:sz w:val="24"/>
          <w:szCs w:val="24"/>
          <w:lang w:val="en-US"/>
        </w:rPr>
        <w:t>:</w:t>
      </w:r>
      <w:r w:rsidRPr="00967489">
        <w:rPr>
          <w:rFonts w:ascii="Calisto MT" w:eastAsia="Calisto MT" w:hAnsi="Calisto MT" w:cs="Times New Roman"/>
          <w:sz w:val="24"/>
          <w:szCs w:val="24"/>
          <w:lang w:val="en-US"/>
        </w:rPr>
        <w:t xml:space="preserve"> Protection of Rights</w:t>
      </w:r>
      <w:bookmarkEnd w:id="39"/>
      <w:r w:rsidRPr="00967489">
        <w:rPr>
          <w:rFonts w:ascii="Calisto MT" w:eastAsia="Calisto MT" w:hAnsi="Calisto MT" w:cs="Times New Roman"/>
          <w:sz w:val="24"/>
          <w:szCs w:val="24"/>
          <w:lang w:val="en-US"/>
        </w:rPr>
        <w:t xml:space="preserve">  </w:t>
      </w:r>
    </w:p>
    <w:p w14:paraId="4945826F" w14:textId="77777777" w:rsidR="006B75AF" w:rsidRPr="00967489" w:rsidRDefault="006B75AF" w:rsidP="00967489">
      <w:pPr>
        <w:widowControl w:val="0"/>
        <w:ind w:left="240" w:right="237"/>
        <w:jc w:val="both"/>
        <w:outlineLvl w:val="2"/>
        <w:rPr>
          <w:rFonts w:ascii="Calisto MT" w:eastAsia="Calisto MT" w:hAnsi="Calisto MT" w:cs="Times New Roman"/>
          <w:sz w:val="24"/>
          <w:szCs w:val="24"/>
          <w:lang w:val="en-US"/>
        </w:rPr>
      </w:pPr>
    </w:p>
    <w:p w14:paraId="3F7DD43B" w14:textId="0AA9BE42" w:rsidR="006D1811" w:rsidRDefault="001075C6" w:rsidP="004C0A34">
      <w:pPr>
        <w:spacing w:line="360" w:lineRule="auto"/>
        <w:jc w:val="both"/>
        <w:rPr>
          <w:rFonts w:ascii="Calisto MT" w:hAnsi="Calisto MT"/>
          <w:sz w:val="24"/>
          <w:szCs w:val="24"/>
        </w:rPr>
      </w:pPr>
      <w:r w:rsidRPr="004C0A34">
        <w:rPr>
          <w:rFonts w:ascii="Calisto MT" w:hAnsi="Calisto MT"/>
          <w:sz w:val="24"/>
          <w:szCs w:val="24"/>
        </w:rPr>
        <w:t xml:space="preserve">In a post-conflict nation, the protection of human rights is of paramount importance. It must be remembered that before and during the war, anger and frustrations towards institutions that were accused of violating human rights manifested themselves in despicable acts of violence. </w:t>
      </w:r>
      <w:r w:rsidR="006D1811" w:rsidRPr="004C0A34">
        <w:rPr>
          <w:rFonts w:ascii="Calisto MT" w:hAnsi="Calisto MT"/>
          <w:sz w:val="24"/>
          <w:szCs w:val="24"/>
        </w:rPr>
        <w:t>Institutions such as the HRCSL, Office of the Ombudsman, IPCB, Legal Aid Commission, and SLCS are not only the face of GoSL’s strategy to protect rights, but also the driving force that ensures rights, dignity, and decency of all those in Sierra Leone are protected and promoted. The GoSL strategy will pay particular attention to protecting the rights of those who come into conflict with the law. In addition, awareness raising on contemporary human rights should emphasised as Sierra Leone continues its democratisation. Common challenges mentioned by many of the relevant institutions were financial constraints and inadequate coordination amongst MDAs. Ameliorating the collaboration and coordination between relevant stakeholder institutions will allow the justice sector to provide more comprehensive protection of human rights.</w:t>
      </w:r>
    </w:p>
    <w:p w14:paraId="2CF4ACF7" w14:textId="77777777" w:rsidR="006B75AF" w:rsidRPr="004C0A34" w:rsidRDefault="006B75AF" w:rsidP="004C0A34">
      <w:pPr>
        <w:spacing w:line="360" w:lineRule="auto"/>
        <w:jc w:val="both"/>
        <w:rPr>
          <w:rFonts w:ascii="Calisto MT" w:hAnsi="Calisto MT"/>
          <w:sz w:val="24"/>
          <w:szCs w:val="24"/>
        </w:rPr>
      </w:pPr>
    </w:p>
    <w:tbl>
      <w:tblPr>
        <w:tblStyle w:val="TableGrid"/>
        <w:tblW w:w="0" w:type="auto"/>
        <w:tblLayout w:type="fixed"/>
        <w:tblLook w:val="04A0" w:firstRow="1" w:lastRow="0" w:firstColumn="1" w:lastColumn="0" w:noHBand="0" w:noVBand="1"/>
      </w:tblPr>
      <w:tblGrid>
        <w:gridCol w:w="2965"/>
        <w:gridCol w:w="3587"/>
        <w:gridCol w:w="3378"/>
      </w:tblGrid>
      <w:tr w:rsidR="006D1811" w:rsidRPr="00686701" w14:paraId="6FFA8BBC" w14:textId="77777777" w:rsidTr="00B62F30">
        <w:tc>
          <w:tcPr>
            <w:tcW w:w="2965" w:type="dxa"/>
            <w:shd w:val="clear" w:color="auto" w:fill="DEEAF6" w:themeFill="accent5" w:themeFillTint="33"/>
          </w:tcPr>
          <w:p w14:paraId="2F7894FA" w14:textId="77777777" w:rsidR="006D1811" w:rsidRPr="00686701" w:rsidRDefault="006D1811" w:rsidP="00B62F30">
            <w:pPr>
              <w:spacing w:line="276" w:lineRule="auto"/>
              <w:jc w:val="center"/>
              <w:rPr>
                <w:rFonts w:ascii="Calisto MT" w:hAnsi="Calisto MT" w:cstheme="minorHAnsi"/>
              </w:rPr>
            </w:pPr>
            <w:r w:rsidRPr="00686701">
              <w:rPr>
                <w:rFonts w:ascii="Calisto MT" w:hAnsi="Calisto MT" w:cstheme="minorHAnsi"/>
              </w:rPr>
              <w:t>Output</w:t>
            </w:r>
          </w:p>
        </w:tc>
        <w:tc>
          <w:tcPr>
            <w:tcW w:w="3587" w:type="dxa"/>
            <w:shd w:val="clear" w:color="auto" w:fill="DEEAF6" w:themeFill="accent5" w:themeFillTint="33"/>
          </w:tcPr>
          <w:p w14:paraId="3FF8127D" w14:textId="77777777" w:rsidR="006D1811" w:rsidRPr="00686701" w:rsidRDefault="006D1811"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78" w:type="dxa"/>
            <w:shd w:val="clear" w:color="auto" w:fill="DEEAF6" w:themeFill="accent5" w:themeFillTint="33"/>
          </w:tcPr>
          <w:p w14:paraId="2AEA0CD2" w14:textId="77777777" w:rsidR="006D1811" w:rsidRPr="00686701" w:rsidRDefault="006D1811"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6D1811" w:rsidRPr="00686701" w14:paraId="7B021D08" w14:textId="77777777" w:rsidTr="00B62F30">
        <w:trPr>
          <w:trHeight w:val="728"/>
        </w:trPr>
        <w:tc>
          <w:tcPr>
            <w:tcW w:w="2965" w:type="dxa"/>
            <w:vMerge w:val="restart"/>
          </w:tcPr>
          <w:p w14:paraId="79CF9504" w14:textId="77777777" w:rsidR="006D1811" w:rsidRPr="004C0A34" w:rsidRDefault="006D1811" w:rsidP="00B62F30">
            <w:pPr>
              <w:widowControl w:val="0"/>
              <w:ind w:right="237"/>
              <w:jc w:val="both"/>
              <w:outlineLvl w:val="2"/>
              <w:rPr>
                <w:rFonts w:ascii="Calisto MT" w:eastAsia="Calisto MT" w:hAnsi="Calisto MT" w:cs="Times New Roman"/>
                <w:sz w:val="20"/>
                <w:szCs w:val="20"/>
                <w:lang w:val="en-US"/>
              </w:rPr>
            </w:pPr>
          </w:p>
          <w:p w14:paraId="2B94C60C" w14:textId="77777777" w:rsidR="006D1811" w:rsidRPr="004C0A34" w:rsidRDefault="006D1811" w:rsidP="00B62F30">
            <w:pPr>
              <w:widowControl w:val="0"/>
              <w:ind w:left="240" w:right="237"/>
              <w:jc w:val="both"/>
              <w:outlineLvl w:val="2"/>
              <w:rPr>
                <w:rFonts w:ascii="Calisto MT" w:eastAsia="Calisto MT" w:hAnsi="Calisto MT" w:cs="Times New Roman"/>
                <w:sz w:val="20"/>
                <w:szCs w:val="20"/>
                <w:lang w:val="en-US"/>
              </w:rPr>
            </w:pPr>
          </w:p>
          <w:p w14:paraId="057E7D20" w14:textId="77777777" w:rsidR="006D1811" w:rsidRPr="004C0A34" w:rsidRDefault="006D1811" w:rsidP="00B62F30">
            <w:pPr>
              <w:widowControl w:val="0"/>
              <w:ind w:left="240" w:right="237"/>
              <w:jc w:val="both"/>
              <w:outlineLvl w:val="2"/>
              <w:rPr>
                <w:rFonts w:ascii="Calisto MT" w:eastAsia="Calisto MT" w:hAnsi="Calisto MT" w:cs="Times New Roman"/>
                <w:sz w:val="20"/>
                <w:szCs w:val="20"/>
                <w:lang w:val="en-US"/>
              </w:rPr>
            </w:pPr>
          </w:p>
          <w:p w14:paraId="6092E208" w14:textId="77777777" w:rsidR="006D1811" w:rsidRPr="004C0A34" w:rsidRDefault="006D1811" w:rsidP="00B62F30">
            <w:pPr>
              <w:widowControl w:val="0"/>
              <w:ind w:left="240" w:right="237"/>
              <w:jc w:val="both"/>
              <w:outlineLvl w:val="2"/>
              <w:rPr>
                <w:rFonts w:ascii="Calisto MT" w:eastAsia="Calisto MT" w:hAnsi="Calisto MT" w:cs="Times New Roman"/>
                <w:sz w:val="24"/>
                <w:szCs w:val="24"/>
                <w:lang w:val="en-US"/>
              </w:rPr>
            </w:pPr>
            <w:r w:rsidRPr="004C0A34">
              <w:rPr>
                <w:rFonts w:ascii="Calisto MT" w:eastAsia="Calisto MT" w:hAnsi="Calisto MT" w:cs="Times New Roman"/>
                <w:sz w:val="24"/>
                <w:szCs w:val="24"/>
                <w:lang w:val="en-US"/>
              </w:rPr>
              <w:t xml:space="preserve"> </w:t>
            </w:r>
          </w:p>
          <w:p w14:paraId="7DF62997" w14:textId="74BB0161" w:rsidR="006D1811" w:rsidRPr="004C0A34" w:rsidRDefault="006D1811" w:rsidP="00B62F30">
            <w:pPr>
              <w:pStyle w:val="NoSpacing"/>
              <w:spacing w:line="360" w:lineRule="auto"/>
              <w:jc w:val="center"/>
              <w:rPr>
                <w:rFonts w:ascii="Calisto MT" w:hAnsi="Calisto MT" w:cstheme="minorHAnsi"/>
                <w:i w:val="0"/>
                <w:iCs w:val="0"/>
              </w:rPr>
            </w:pPr>
            <w:r w:rsidRPr="004C0A34">
              <w:rPr>
                <w:rFonts w:ascii="Calisto MT" w:eastAsia="Calisto MT" w:hAnsi="Calisto MT" w:cs="Times New Roman"/>
                <w:i w:val="0"/>
                <w:iCs w:val="0"/>
                <w:sz w:val="24"/>
                <w:szCs w:val="24"/>
              </w:rPr>
              <w:t xml:space="preserve">Protection of Rights   </w:t>
            </w:r>
            <w:r w:rsidRPr="004C0A34">
              <w:rPr>
                <w:rFonts w:ascii="Calisto MT" w:eastAsia="Calisto MT" w:hAnsi="Calisto MT" w:cs="Times New Roman"/>
                <w:i w:val="0"/>
                <w:iCs w:val="0"/>
              </w:rPr>
              <w:t xml:space="preserve">   </w:t>
            </w:r>
          </w:p>
        </w:tc>
        <w:tc>
          <w:tcPr>
            <w:tcW w:w="3587" w:type="dxa"/>
          </w:tcPr>
          <w:p w14:paraId="67A67A24" w14:textId="47721E78" w:rsidR="006D1811" w:rsidRPr="00686701" w:rsidRDefault="006D1811" w:rsidP="00B62F30">
            <w:pPr>
              <w:pStyle w:val="NoSpacing"/>
              <w:rPr>
                <w:rFonts w:ascii="Calisto MT" w:eastAsia="Calisto MT" w:hAnsi="Calisto MT" w:cs="Calisto MT"/>
                <w:i w:val="0"/>
                <w:iCs w:val="0"/>
              </w:rPr>
            </w:pPr>
            <w:r w:rsidRPr="00686701">
              <w:rPr>
                <w:rFonts w:ascii="Calisto MT" w:hAnsi="Calisto MT"/>
                <w:i w:val="0"/>
                <w:iCs w:val="0"/>
              </w:rPr>
              <w:t>Restructuring and capacity-building of the Correctional Centres including accommodation for its officers, detention facilities and Approve Schools</w:t>
            </w:r>
          </w:p>
        </w:tc>
        <w:tc>
          <w:tcPr>
            <w:tcW w:w="3378" w:type="dxa"/>
          </w:tcPr>
          <w:p w14:paraId="78A8B3AE" w14:textId="24BADBE1" w:rsidR="006D1811" w:rsidRPr="00686701" w:rsidRDefault="006D1811" w:rsidP="00B62F30">
            <w:pPr>
              <w:pStyle w:val="NoSpacing"/>
              <w:rPr>
                <w:rFonts w:ascii="Calisto MT" w:hAnsi="Calisto MT" w:cstheme="minorHAnsi"/>
                <w:i w:val="0"/>
                <w:iCs w:val="0"/>
              </w:rPr>
            </w:pPr>
            <w:r w:rsidRPr="00686701">
              <w:rPr>
                <w:rFonts w:ascii="Calisto MT" w:hAnsi="Calisto MT"/>
                <w:i w:val="0"/>
                <w:iCs w:val="0"/>
              </w:rPr>
              <w:t>Number of media events held to popularise the CSA</w:t>
            </w:r>
          </w:p>
        </w:tc>
      </w:tr>
      <w:tr w:rsidR="006D1811" w:rsidRPr="00686701" w14:paraId="34C90173" w14:textId="77777777" w:rsidTr="00B62F30">
        <w:trPr>
          <w:trHeight w:val="620"/>
        </w:trPr>
        <w:tc>
          <w:tcPr>
            <w:tcW w:w="2965" w:type="dxa"/>
            <w:vMerge/>
          </w:tcPr>
          <w:p w14:paraId="1B20C1CE" w14:textId="77777777" w:rsidR="006D1811" w:rsidRPr="00686701" w:rsidRDefault="006D1811" w:rsidP="00B62F30">
            <w:pPr>
              <w:pStyle w:val="NoSpacing"/>
              <w:rPr>
                <w:rFonts w:ascii="Calisto MT" w:eastAsia="Calisto MT" w:hAnsi="Calisto MT"/>
                <w:i w:val="0"/>
                <w:iCs w:val="0"/>
              </w:rPr>
            </w:pPr>
          </w:p>
        </w:tc>
        <w:tc>
          <w:tcPr>
            <w:tcW w:w="3587" w:type="dxa"/>
          </w:tcPr>
          <w:p w14:paraId="52B7C617" w14:textId="0FE9E25B" w:rsidR="006D1811" w:rsidRPr="00686701" w:rsidRDefault="006D1811" w:rsidP="00B62F30">
            <w:pPr>
              <w:pStyle w:val="NoSpacing"/>
              <w:rPr>
                <w:rFonts w:ascii="Calisto MT" w:hAnsi="Calisto MT"/>
                <w:i w:val="0"/>
                <w:iCs w:val="0"/>
              </w:rPr>
            </w:pPr>
            <w:r w:rsidRPr="00686701">
              <w:rPr>
                <w:rFonts w:ascii="Calisto MT" w:hAnsi="Calisto MT"/>
                <w:i w:val="0"/>
                <w:iCs w:val="0"/>
              </w:rPr>
              <w:t>Popularization of the Correctional Services Act</w:t>
            </w:r>
          </w:p>
        </w:tc>
        <w:tc>
          <w:tcPr>
            <w:tcW w:w="3378" w:type="dxa"/>
          </w:tcPr>
          <w:p w14:paraId="6F373A6B" w14:textId="1C410A3B" w:rsidR="006D1811" w:rsidRPr="00686701" w:rsidRDefault="006D1811" w:rsidP="00B62F30">
            <w:pPr>
              <w:pStyle w:val="NoSpacing"/>
              <w:rPr>
                <w:rFonts w:ascii="Calisto MT" w:hAnsi="Calisto MT"/>
                <w:i w:val="0"/>
                <w:iCs w:val="0"/>
              </w:rPr>
            </w:pPr>
            <w:r w:rsidRPr="00686701">
              <w:rPr>
                <w:rFonts w:ascii="Calisto MT" w:hAnsi="Calisto MT"/>
                <w:i w:val="0"/>
                <w:iCs w:val="0"/>
              </w:rPr>
              <w:t>Number of Awareness Raising and Sensitization activities undertaken</w:t>
            </w:r>
          </w:p>
        </w:tc>
      </w:tr>
      <w:tr w:rsidR="006D1811" w:rsidRPr="00686701" w14:paraId="7EB4A637" w14:textId="77777777" w:rsidTr="00B62F30">
        <w:trPr>
          <w:trHeight w:val="620"/>
        </w:trPr>
        <w:tc>
          <w:tcPr>
            <w:tcW w:w="2965" w:type="dxa"/>
            <w:vMerge/>
          </w:tcPr>
          <w:p w14:paraId="1E4965E2" w14:textId="77777777" w:rsidR="006D1811" w:rsidRPr="00686701" w:rsidRDefault="006D1811" w:rsidP="00B62F30">
            <w:pPr>
              <w:pStyle w:val="NoSpacing"/>
              <w:rPr>
                <w:rFonts w:ascii="Calisto MT" w:eastAsia="Calisto MT" w:hAnsi="Calisto MT"/>
                <w:i w:val="0"/>
                <w:iCs w:val="0"/>
              </w:rPr>
            </w:pPr>
          </w:p>
        </w:tc>
        <w:tc>
          <w:tcPr>
            <w:tcW w:w="3587" w:type="dxa"/>
          </w:tcPr>
          <w:p w14:paraId="00D63F0F" w14:textId="2A0E0B72" w:rsidR="006D1811" w:rsidRPr="00686701" w:rsidRDefault="006D1811" w:rsidP="00B62F30">
            <w:pPr>
              <w:pStyle w:val="NoSpacing"/>
              <w:rPr>
                <w:rFonts w:ascii="Calisto MT" w:hAnsi="Calisto MT"/>
                <w:i w:val="0"/>
                <w:iCs w:val="0"/>
              </w:rPr>
            </w:pPr>
            <w:r w:rsidRPr="00686701">
              <w:rPr>
                <w:rFonts w:ascii="Calisto MT" w:hAnsi="Calisto MT"/>
                <w:i w:val="0"/>
                <w:iCs w:val="0"/>
              </w:rPr>
              <w:t>Improving awareness-raising and sensitization activities on rights protection related issues especially in remote communities</w:t>
            </w:r>
          </w:p>
        </w:tc>
        <w:tc>
          <w:tcPr>
            <w:tcW w:w="3378" w:type="dxa"/>
          </w:tcPr>
          <w:p w14:paraId="363DDF84" w14:textId="4DF5345C" w:rsidR="006D1811" w:rsidRPr="00686701" w:rsidRDefault="006D1811" w:rsidP="00B62F30">
            <w:pPr>
              <w:pStyle w:val="NoSpacing"/>
              <w:rPr>
                <w:rFonts w:ascii="Calisto MT" w:hAnsi="Calisto MT"/>
                <w:i w:val="0"/>
                <w:iCs w:val="0"/>
              </w:rPr>
            </w:pPr>
            <w:r w:rsidRPr="00686701">
              <w:rPr>
                <w:rFonts w:ascii="Calisto MT" w:hAnsi="Calisto MT"/>
                <w:i w:val="0"/>
                <w:iCs w:val="0"/>
              </w:rPr>
              <w:t>Number of popularisation activities undertaken</w:t>
            </w:r>
          </w:p>
        </w:tc>
      </w:tr>
      <w:tr w:rsidR="006D1811" w:rsidRPr="00686701" w14:paraId="1A18241E" w14:textId="77777777" w:rsidTr="00B62F30">
        <w:trPr>
          <w:trHeight w:val="620"/>
        </w:trPr>
        <w:tc>
          <w:tcPr>
            <w:tcW w:w="2965" w:type="dxa"/>
            <w:vMerge/>
          </w:tcPr>
          <w:p w14:paraId="73597A6C" w14:textId="77777777" w:rsidR="006D1811" w:rsidRPr="00686701" w:rsidRDefault="006D1811" w:rsidP="00B62F30">
            <w:pPr>
              <w:pStyle w:val="NoSpacing"/>
              <w:rPr>
                <w:rFonts w:ascii="Calisto MT" w:eastAsia="Calisto MT" w:hAnsi="Calisto MT"/>
                <w:i w:val="0"/>
                <w:iCs w:val="0"/>
              </w:rPr>
            </w:pPr>
          </w:p>
        </w:tc>
        <w:tc>
          <w:tcPr>
            <w:tcW w:w="3587" w:type="dxa"/>
          </w:tcPr>
          <w:p w14:paraId="4ABA778C" w14:textId="742DB6C5" w:rsidR="006D1811" w:rsidRPr="00686701" w:rsidRDefault="006D1811" w:rsidP="00B62F30">
            <w:pPr>
              <w:pStyle w:val="NoSpacing"/>
              <w:rPr>
                <w:rFonts w:ascii="Calisto MT" w:hAnsi="Calisto MT"/>
                <w:i w:val="0"/>
                <w:iCs w:val="0"/>
              </w:rPr>
            </w:pPr>
            <w:r w:rsidRPr="00686701">
              <w:rPr>
                <w:rFonts w:ascii="Calisto MT" w:hAnsi="Calisto MT"/>
                <w:i w:val="0"/>
                <w:iCs w:val="0"/>
              </w:rPr>
              <w:t>Popularise and strengthen complaints mechanisms for the violation of human rights, and institutions such as the HRCSL, IPCB and the Office of the Ombudsman</w:t>
            </w:r>
          </w:p>
        </w:tc>
        <w:tc>
          <w:tcPr>
            <w:tcW w:w="3378" w:type="dxa"/>
          </w:tcPr>
          <w:p w14:paraId="6E890881" w14:textId="139AA6D4" w:rsidR="006D1811" w:rsidRPr="00686701" w:rsidRDefault="006D1811" w:rsidP="00B62F30">
            <w:pPr>
              <w:pStyle w:val="NoSpacing"/>
              <w:rPr>
                <w:rFonts w:ascii="Calisto MT" w:hAnsi="Calisto MT"/>
                <w:i w:val="0"/>
                <w:iCs w:val="0"/>
              </w:rPr>
            </w:pPr>
            <w:r w:rsidRPr="00686701">
              <w:rPr>
                <w:rFonts w:ascii="Calisto MT" w:hAnsi="Calisto MT"/>
                <w:i w:val="0"/>
                <w:iCs w:val="0"/>
              </w:rPr>
              <w:t>Number of studies undertaken with reports produced</w:t>
            </w:r>
          </w:p>
        </w:tc>
      </w:tr>
      <w:tr w:rsidR="006D1811" w:rsidRPr="00686701" w14:paraId="58B07B1B" w14:textId="77777777" w:rsidTr="00B62F30">
        <w:trPr>
          <w:trHeight w:val="620"/>
        </w:trPr>
        <w:tc>
          <w:tcPr>
            <w:tcW w:w="2965" w:type="dxa"/>
            <w:vMerge/>
          </w:tcPr>
          <w:p w14:paraId="2B2E5211" w14:textId="77777777" w:rsidR="006D1811" w:rsidRPr="00686701" w:rsidRDefault="006D1811" w:rsidP="00B62F30">
            <w:pPr>
              <w:pStyle w:val="NoSpacing"/>
              <w:rPr>
                <w:rFonts w:ascii="Calisto MT" w:eastAsia="Calisto MT" w:hAnsi="Calisto MT"/>
                <w:i w:val="0"/>
                <w:iCs w:val="0"/>
              </w:rPr>
            </w:pPr>
          </w:p>
        </w:tc>
        <w:tc>
          <w:tcPr>
            <w:tcW w:w="3587" w:type="dxa"/>
          </w:tcPr>
          <w:p w14:paraId="2B0F0E60" w14:textId="430F6583" w:rsidR="006D1811" w:rsidRPr="00686701" w:rsidRDefault="006D1811" w:rsidP="00B62F30">
            <w:pPr>
              <w:pStyle w:val="NoSpacing"/>
              <w:rPr>
                <w:rFonts w:ascii="Calisto MT" w:hAnsi="Calisto MT"/>
                <w:i w:val="0"/>
                <w:iCs w:val="0"/>
              </w:rPr>
            </w:pPr>
            <w:r w:rsidRPr="00686701">
              <w:rPr>
                <w:rFonts w:ascii="Calisto MT" w:hAnsi="Calisto MT"/>
                <w:i w:val="0"/>
                <w:iCs w:val="0"/>
              </w:rPr>
              <w:t>Conduct studies on human rights violations and abuses across the country</w:t>
            </w:r>
          </w:p>
        </w:tc>
        <w:tc>
          <w:tcPr>
            <w:tcW w:w="3378" w:type="dxa"/>
          </w:tcPr>
          <w:p w14:paraId="7BA73530" w14:textId="5AE80A6D" w:rsidR="006D1811" w:rsidRPr="00686701" w:rsidRDefault="006D1811" w:rsidP="00B62F30">
            <w:pPr>
              <w:pStyle w:val="NoSpacing"/>
              <w:rPr>
                <w:rFonts w:ascii="Calisto MT" w:hAnsi="Calisto MT"/>
                <w:i w:val="0"/>
                <w:iCs w:val="0"/>
              </w:rPr>
            </w:pPr>
            <w:r w:rsidRPr="00686701">
              <w:rPr>
                <w:rFonts w:ascii="Calisto MT" w:hAnsi="Calisto MT"/>
                <w:i w:val="0"/>
                <w:iCs w:val="0"/>
              </w:rPr>
              <w:t>Number of conferences/meetings at which stakeholders are brought together to collaborate on HR issues</w:t>
            </w:r>
          </w:p>
        </w:tc>
      </w:tr>
      <w:tr w:rsidR="006D1811" w:rsidRPr="00686701" w14:paraId="7A00F348" w14:textId="77777777" w:rsidTr="00B62F30">
        <w:trPr>
          <w:trHeight w:val="620"/>
        </w:trPr>
        <w:tc>
          <w:tcPr>
            <w:tcW w:w="2965" w:type="dxa"/>
            <w:vMerge/>
          </w:tcPr>
          <w:p w14:paraId="056FA0A4" w14:textId="77777777" w:rsidR="006D1811" w:rsidRPr="00686701" w:rsidRDefault="006D1811" w:rsidP="00B62F30">
            <w:pPr>
              <w:pStyle w:val="NoSpacing"/>
              <w:rPr>
                <w:rFonts w:ascii="Calisto MT" w:eastAsia="Calisto MT" w:hAnsi="Calisto MT"/>
                <w:i w:val="0"/>
                <w:iCs w:val="0"/>
              </w:rPr>
            </w:pPr>
          </w:p>
        </w:tc>
        <w:tc>
          <w:tcPr>
            <w:tcW w:w="3587" w:type="dxa"/>
          </w:tcPr>
          <w:p w14:paraId="26726149" w14:textId="24A5C374" w:rsidR="006D1811" w:rsidRPr="00686701" w:rsidRDefault="006D1811" w:rsidP="00B62F30">
            <w:pPr>
              <w:pStyle w:val="NoSpacing"/>
              <w:rPr>
                <w:rFonts w:ascii="Calisto MT" w:hAnsi="Calisto MT"/>
                <w:i w:val="0"/>
                <w:iCs w:val="0"/>
              </w:rPr>
            </w:pPr>
            <w:r w:rsidRPr="00686701">
              <w:rPr>
                <w:rFonts w:ascii="Calisto MT" w:hAnsi="Calisto MT"/>
                <w:i w:val="0"/>
                <w:iCs w:val="0"/>
              </w:rPr>
              <w:t>Establishing training programs on fundamental and contemporary 43 human rights</w:t>
            </w:r>
          </w:p>
        </w:tc>
        <w:tc>
          <w:tcPr>
            <w:tcW w:w="3378" w:type="dxa"/>
          </w:tcPr>
          <w:p w14:paraId="0D0AFFB8" w14:textId="5077B706" w:rsidR="006D1811" w:rsidRPr="00686701" w:rsidRDefault="006D1811" w:rsidP="00B62F30">
            <w:pPr>
              <w:pStyle w:val="NoSpacing"/>
              <w:rPr>
                <w:rFonts w:ascii="Calisto MT" w:hAnsi="Calisto MT"/>
                <w:i w:val="0"/>
                <w:iCs w:val="0"/>
              </w:rPr>
            </w:pPr>
            <w:r w:rsidRPr="00686701">
              <w:rPr>
                <w:rFonts w:ascii="Calisto MT" w:hAnsi="Calisto MT"/>
                <w:i w:val="0"/>
                <w:iCs w:val="0"/>
              </w:rPr>
              <w:t>Number of training programs created, training sessions conducted, and organisations participating</w:t>
            </w:r>
          </w:p>
        </w:tc>
      </w:tr>
      <w:tr w:rsidR="006D1811" w:rsidRPr="00686701" w14:paraId="7C09169B" w14:textId="77777777" w:rsidTr="00B62F30">
        <w:trPr>
          <w:trHeight w:val="620"/>
        </w:trPr>
        <w:tc>
          <w:tcPr>
            <w:tcW w:w="2965" w:type="dxa"/>
            <w:vMerge/>
          </w:tcPr>
          <w:p w14:paraId="11820F44" w14:textId="77777777" w:rsidR="006D1811" w:rsidRPr="00686701" w:rsidRDefault="006D1811" w:rsidP="00B62F30">
            <w:pPr>
              <w:pStyle w:val="NoSpacing"/>
              <w:rPr>
                <w:rFonts w:ascii="Calisto MT" w:eastAsia="Calisto MT" w:hAnsi="Calisto MT"/>
                <w:i w:val="0"/>
                <w:iCs w:val="0"/>
              </w:rPr>
            </w:pPr>
          </w:p>
        </w:tc>
        <w:tc>
          <w:tcPr>
            <w:tcW w:w="3587" w:type="dxa"/>
          </w:tcPr>
          <w:p w14:paraId="45904BCA" w14:textId="542D3C44" w:rsidR="006D1811" w:rsidRPr="00686701" w:rsidRDefault="006D1811" w:rsidP="00B62F30">
            <w:pPr>
              <w:pStyle w:val="NoSpacing"/>
              <w:rPr>
                <w:rFonts w:ascii="Calisto MT" w:hAnsi="Calisto MT"/>
                <w:i w:val="0"/>
                <w:iCs w:val="0"/>
              </w:rPr>
            </w:pPr>
            <w:r w:rsidRPr="00686701">
              <w:rPr>
                <w:rFonts w:ascii="Calisto MT" w:hAnsi="Calisto MT"/>
                <w:i w:val="0"/>
                <w:iCs w:val="0"/>
              </w:rPr>
              <w:t>Implement the Bail and Sentencing Guidelines and revise the Police Bail Policy</w:t>
            </w:r>
          </w:p>
        </w:tc>
        <w:tc>
          <w:tcPr>
            <w:tcW w:w="3378" w:type="dxa"/>
          </w:tcPr>
          <w:p w14:paraId="4BB8650A" w14:textId="77777777" w:rsidR="006D1811" w:rsidRPr="00686701" w:rsidRDefault="006D1811" w:rsidP="00B62F30">
            <w:pPr>
              <w:pStyle w:val="NoSpacing"/>
              <w:rPr>
                <w:rFonts w:ascii="Calisto MT" w:hAnsi="Calisto MT"/>
                <w:i w:val="0"/>
                <w:iCs w:val="0"/>
              </w:rPr>
            </w:pPr>
          </w:p>
        </w:tc>
      </w:tr>
      <w:tr w:rsidR="006D1811" w:rsidRPr="00686701" w14:paraId="6E749483" w14:textId="77777777" w:rsidTr="00B62F30">
        <w:trPr>
          <w:trHeight w:val="620"/>
        </w:trPr>
        <w:tc>
          <w:tcPr>
            <w:tcW w:w="2965" w:type="dxa"/>
            <w:vMerge/>
          </w:tcPr>
          <w:p w14:paraId="2470F855" w14:textId="77777777" w:rsidR="006D1811" w:rsidRPr="00686701" w:rsidRDefault="006D1811" w:rsidP="00B62F30">
            <w:pPr>
              <w:pStyle w:val="NoSpacing"/>
              <w:rPr>
                <w:rFonts w:ascii="Calisto MT" w:eastAsia="Calisto MT" w:hAnsi="Calisto MT"/>
                <w:i w:val="0"/>
                <w:iCs w:val="0"/>
              </w:rPr>
            </w:pPr>
          </w:p>
        </w:tc>
        <w:tc>
          <w:tcPr>
            <w:tcW w:w="3587" w:type="dxa"/>
          </w:tcPr>
          <w:p w14:paraId="1CF3AC8C" w14:textId="13B3C55A" w:rsidR="006D1811" w:rsidRPr="00686701" w:rsidRDefault="006D1811" w:rsidP="00B62F30">
            <w:pPr>
              <w:pStyle w:val="NoSpacing"/>
              <w:rPr>
                <w:rFonts w:ascii="Calisto MT" w:hAnsi="Calisto MT"/>
                <w:i w:val="0"/>
                <w:iCs w:val="0"/>
              </w:rPr>
            </w:pPr>
            <w:r w:rsidRPr="00686701">
              <w:rPr>
                <w:rFonts w:ascii="Calisto MT" w:hAnsi="Calisto MT"/>
                <w:i w:val="0"/>
                <w:iCs w:val="0"/>
              </w:rPr>
              <w:t>Strengthen community outreach activities undertaken by the HRCSL and the Office of the Ombudsman</w:t>
            </w:r>
          </w:p>
        </w:tc>
        <w:tc>
          <w:tcPr>
            <w:tcW w:w="3378" w:type="dxa"/>
          </w:tcPr>
          <w:p w14:paraId="4B2F3E44" w14:textId="77777777" w:rsidR="006D1811" w:rsidRPr="00686701" w:rsidRDefault="006D1811" w:rsidP="00B62F30">
            <w:pPr>
              <w:pStyle w:val="NoSpacing"/>
              <w:rPr>
                <w:rFonts w:ascii="Calisto MT" w:hAnsi="Calisto MT"/>
                <w:i w:val="0"/>
                <w:iCs w:val="0"/>
              </w:rPr>
            </w:pPr>
          </w:p>
        </w:tc>
      </w:tr>
      <w:tr w:rsidR="006D1811" w:rsidRPr="00686701" w14:paraId="60193DA0" w14:textId="77777777" w:rsidTr="00B62F30">
        <w:trPr>
          <w:trHeight w:val="620"/>
        </w:trPr>
        <w:tc>
          <w:tcPr>
            <w:tcW w:w="2965" w:type="dxa"/>
            <w:vMerge/>
          </w:tcPr>
          <w:p w14:paraId="09724F51" w14:textId="77777777" w:rsidR="006D1811" w:rsidRPr="00686701" w:rsidRDefault="006D1811" w:rsidP="00B62F30">
            <w:pPr>
              <w:pStyle w:val="NoSpacing"/>
              <w:rPr>
                <w:rFonts w:ascii="Calisto MT" w:eastAsia="Calisto MT" w:hAnsi="Calisto MT"/>
                <w:i w:val="0"/>
                <w:iCs w:val="0"/>
              </w:rPr>
            </w:pPr>
          </w:p>
        </w:tc>
        <w:tc>
          <w:tcPr>
            <w:tcW w:w="3587" w:type="dxa"/>
          </w:tcPr>
          <w:p w14:paraId="0159954B" w14:textId="036211DC" w:rsidR="006D1811" w:rsidRPr="00686701" w:rsidRDefault="006D1811" w:rsidP="00B62F30">
            <w:pPr>
              <w:pStyle w:val="NoSpacing"/>
              <w:rPr>
                <w:rFonts w:ascii="Calisto MT" w:hAnsi="Calisto MT"/>
                <w:i w:val="0"/>
                <w:iCs w:val="0"/>
              </w:rPr>
            </w:pPr>
            <w:r w:rsidRPr="00686701">
              <w:rPr>
                <w:rFonts w:ascii="Calisto MT" w:hAnsi="Calisto MT"/>
                <w:i w:val="0"/>
                <w:iCs w:val="0"/>
              </w:rPr>
              <w:t>Collaboration of MDAs and other human rights organisation</w:t>
            </w:r>
          </w:p>
        </w:tc>
        <w:tc>
          <w:tcPr>
            <w:tcW w:w="3378" w:type="dxa"/>
          </w:tcPr>
          <w:p w14:paraId="64C120EE" w14:textId="77777777" w:rsidR="006D1811" w:rsidRPr="00686701" w:rsidRDefault="006D1811" w:rsidP="00B62F30">
            <w:pPr>
              <w:pStyle w:val="NoSpacing"/>
              <w:rPr>
                <w:rFonts w:ascii="Calisto MT" w:hAnsi="Calisto MT"/>
                <w:i w:val="0"/>
                <w:iCs w:val="0"/>
              </w:rPr>
            </w:pPr>
          </w:p>
        </w:tc>
      </w:tr>
      <w:tr w:rsidR="006D1811" w:rsidRPr="00686701" w14:paraId="538E364E" w14:textId="77777777" w:rsidTr="00B62F30">
        <w:trPr>
          <w:trHeight w:val="620"/>
        </w:trPr>
        <w:tc>
          <w:tcPr>
            <w:tcW w:w="2965" w:type="dxa"/>
            <w:vMerge/>
          </w:tcPr>
          <w:p w14:paraId="435E0F66" w14:textId="77777777" w:rsidR="006D1811" w:rsidRPr="00686701" w:rsidRDefault="006D1811" w:rsidP="00B62F30">
            <w:pPr>
              <w:pStyle w:val="NoSpacing"/>
              <w:rPr>
                <w:rFonts w:ascii="Calisto MT" w:eastAsia="Calisto MT" w:hAnsi="Calisto MT"/>
                <w:i w:val="0"/>
                <w:iCs w:val="0"/>
              </w:rPr>
            </w:pPr>
          </w:p>
        </w:tc>
        <w:tc>
          <w:tcPr>
            <w:tcW w:w="3587" w:type="dxa"/>
          </w:tcPr>
          <w:p w14:paraId="0A818197" w14:textId="5FDDC352" w:rsidR="006D1811" w:rsidRPr="00686701" w:rsidRDefault="006D1811" w:rsidP="00B62F30">
            <w:pPr>
              <w:pStyle w:val="NoSpacing"/>
              <w:rPr>
                <w:rFonts w:ascii="Calisto MT" w:hAnsi="Calisto MT"/>
                <w:i w:val="0"/>
                <w:iCs w:val="0"/>
              </w:rPr>
            </w:pPr>
            <w:r w:rsidRPr="00686701">
              <w:rPr>
                <w:rFonts w:ascii="Calisto MT" w:hAnsi="Calisto MT"/>
                <w:i w:val="0"/>
                <w:iCs w:val="0"/>
              </w:rPr>
              <w:t>Implement the recommendations in the Annual Report of the HRCSL Annual Report</w:t>
            </w:r>
          </w:p>
        </w:tc>
        <w:tc>
          <w:tcPr>
            <w:tcW w:w="3378" w:type="dxa"/>
          </w:tcPr>
          <w:p w14:paraId="255546EA" w14:textId="77777777" w:rsidR="006D1811" w:rsidRPr="00686701" w:rsidRDefault="006D1811" w:rsidP="00B62F30">
            <w:pPr>
              <w:pStyle w:val="NoSpacing"/>
              <w:rPr>
                <w:rFonts w:ascii="Calisto MT" w:hAnsi="Calisto MT"/>
                <w:i w:val="0"/>
                <w:iCs w:val="0"/>
              </w:rPr>
            </w:pPr>
          </w:p>
        </w:tc>
      </w:tr>
    </w:tbl>
    <w:p w14:paraId="1603F644" w14:textId="77777777" w:rsidR="006D1811" w:rsidRPr="00686701" w:rsidRDefault="006D1811" w:rsidP="00B65D8E">
      <w:pPr>
        <w:spacing w:line="276" w:lineRule="auto"/>
        <w:jc w:val="both"/>
        <w:rPr>
          <w:rFonts w:ascii="Calisto MT" w:hAnsi="Calisto MT" w:cstheme="minorHAnsi"/>
        </w:rPr>
      </w:pPr>
    </w:p>
    <w:p w14:paraId="7F582FA0" w14:textId="77777777" w:rsidR="006D1811" w:rsidRPr="00686701" w:rsidRDefault="006D1811" w:rsidP="00B65D8E">
      <w:pPr>
        <w:spacing w:line="276" w:lineRule="auto"/>
        <w:jc w:val="both"/>
        <w:rPr>
          <w:rFonts w:ascii="Calisto MT" w:hAnsi="Calisto MT" w:cstheme="minorHAnsi"/>
        </w:rPr>
      </w:pPr>
    </w:p>
    <w:p w14:paraId="7EEB1DE5" w14:textId="419C420B" w:rsidR="006D1811" w:rsidRDefault="006D1811" w:rsidP="00967489">
      <w:pPr>
        <w:widowControl w:val="0"/>
        <w:ind w:left="240" w:right="237"/>
        <w:jc w:val="both"/>
        <w:outlineLvl w:val="2"/>
        <w:rPr>
          <w:rFonts w:ascii="Calisto MT" w:eastAsia="Calisto MT" w:hAnsi="Calisto MT" w:cs="Times New Roman"/>
          <w:sz w:val="24"/>
          <w:szCs w:val="24"/>
          <w:lang w:val="en-US"/>
        </w:rPr>
      </w:pPr>
      <w:bookmarkStart w:id="40" w:name="_Toc144664173"/>
      <w:r w:rsidRPr="00845258">
        <w:rPr>
          <w:rFonts w:ascii="Calisto MT" w:eastAsia="Calisto MT" w:hAnsi="Calisto MT" w:cs="Times New Roman"/>
          <w:sz w:val="24"/>
          <w:szCs w:val="24"/>
          <w:lang w:val="en-US"/>
        </w:rPr>
        <w:t>O</w:t>
      </w:r>
      <w:r w:rsidR="00967489" w:rsidRPr="00967489">
        <w:rPr>
          <w:rFonts w:ascii="Calisto MT" w:eastAsia="Calisto MT" w:hAnsi="Calisto MT" w:cs="Times New Roman"/>
          <w:sz w:val="24"/>
          <w:szCs w:val="24"/>
          <w:lang w:val="en-US"/>
        </w:rPr>
        <w:t xml:space="preserve">utput </w:t>
      </w:r>
      <w:r w:rsidRPr="00967489">
        <w:rPr>
          <w:rFonts w:ascii="Calisto MT" w:eastAsia="Calisto MT" w:hAnsi="Calisto MT" w:cs="Times New Roman"/>
          <w:sz w:val="24"/>
          <w:szCs w:val="24"/>
          <w:lang w:val="en-US"/>
        </w:rPr>
        <w:t>3</w:t>
      </w:r>
      <w:r w:rsidRPr="00845258">
        <w:rPr>
          <w:rFonts w:ascii="Calisto MT" w:eastAsia="Calisto MT" w:hAnsi="Calisto MT" w:cs="Times New Roman"/>
          <w:sz w:val="24"/>
          <w:szCs w:val="24"/>
          <w:lang w:val="en-US"/>
        </w:rPr>
        <w:t>:</w:t>
      </w:r>
      <w:r w:rsidRPr="00967489">
        <w:rPr>
          <w:rFonts w:ascii="Calisto MT" w:eastAsia="Calisto MT" w:hAnsi="Calisto MT" w:cs="Times New Roman"/>
          <w:sz w:val="24"/>
          <w:szCs w:val="24"/>
          <w:lang w:val="en-US"/>
        </w:rPr>
        <w:t xml:space="preserve"> Ensure Compliance to National and International Reporting Obligations</w:t>
      </w:r>
      <w:bookmarkEnd w:id="40"/>
      <w:r w:rsidRPr="00967489">
        <w:rPr>
          <w:rFonts w:ascii="Calisto MT" w:eastAsia="Calisto MT" w:hAnsi="Calisto MT" w:cs="Times New Roman"/>
          <w:sz w:val="24"/>
          <w:szCs w:val="24"/>
          <w:lang w:val="en-US"/>
        </w:rPr>
        <w:t xml:space="preserve"> </w:t>
      </w:r>
    </w:p>
    <w:p w14:paraId="229E7052" w14:textId="77777777" w:rsidR="006B75AF" w:rsidRPr="00967489" w:rsidRDefault="006B75AF" w:rsidP="00967489">
      <w:pPr>
        <w:widowControl w:val="0"/>
        <w:ind w:left="240" w:right="237"/>
        <w:jc w:val="both"/>
        <w:outlineLvl w:val="2"/>
        <w:rPr>
          <w:rFonts w:ascii="Calisto MT" w:eastAsia="Calisto MT" w:hAnsi="Calisto MT" w:cs="Times New Roman"/>
          <w:sz w:val="24"/>
          <w:szCs w:val="24"/>
          <w:lang w:val="en-US"/>
        </w:rPr>
      </w:pPr>
    </w:p>
    <w:p w14:paraId="507935EE" w14:textId="3347C8D7" w:rsidR="006D1811" w:rsidRDefault="006D1811" w:rsidP="00522773">
      <w:pPr>
        <w:spacing w:line="360" w:lineRule="auto"/>
        <w:jc w:val="both"/>
        <w:rPr>
          <w:rFonts w:ascii="Calisto MT" w:hAnsi="Calisto MT"/>
          <w:sz w:val="24"/>
          <w:szCs w:val="24"/>
        </w:rPr>
      </w:pPr>
      <w:r w:rsidRPr="00522773">
        <w:rPr>
          <w:rFonts w:ascii="Calisto MT" w:hAnsi="Calisto MT"/>
          <w:sz w:val="24"/>
          <w:szCs w:val="24"/>
        </w:rPr>
        <w:t xml:space="preserve">Sierra Leone </w:t>
      </w:r>
      <w:r w:rsidR="00522773">
        <w:rPr>
          <w:rFonts w:ascii="Calisto MT" w:hAnsi="Calisto MT"/>
          <w:sz w:val="24"/>
          <w:szCs w:val="24"/>
        </w:rPr>
        <w:t>is a signatory to many international conventions and thus have</w:t>
      </w:r>
      <w:r w:rsidRPr="00522773">
        <w:rPr>
          <w:rFonts w:ascii="Calisto MT" w:hAnsi="Calisto MT"/>
          <w:sz w:val="24"/>
          <w:szCs w:val="24"/>
        </w:rPr>
        <w:t xml:space="preserve"> an obligation, like many other countries, to report at both the national and international levels as part of their implementation of the key legal frameworks and instruments. Though the Justice Sector is reporting at both levels, </w:t>
      </w:r>
      <w:r w:rsidR="00522773">
        <w:rPr>
          <w:rFonts w:ascii="Calisto MT" w:hAnsi="Calisto MT"/>
          <w:sz w:val="24"/>
          <w:szCs w:val="24"/>
        </w:rPr>
        <w:t xml:space="preserve">evidence indicates </w:t>
      </w:r>
      <w:r w:rsidRPr="00522773">
        <w:rPr>
          <w:rFonts w:ascii="Calisto MT" w:hAnsi="Calisto MT"/>
          <w:sz w:val="24"/>
          <w:szCs w:val="24"/>
        </w:rPr>
        <w:t>that the reporting processes can be significantly improved. Moreover, the reporting should be more strongly supported with concrete data that can be collected, compared, and analysed. Successful reporting will promote further credibility and public confidence in the justice sector. Though the Ministry of Foreign Affairs and International Cooperation (MFAIC) and MoJ have been collaborating on this, it is important that they are provided with the technical and financial capacity to be much more effective</w:t>
      </w:r>
      <w:r w:rsidR="00522773">
        <w:rPr>
          <w:rFonts w:ascii="Calisto MT" w:hAnsi="Calisto MT" w:cstheme="minorHAnsi"/>
          <w:sz w:val="24"/>
          <w:szCs w:val="24"/>
        </w:rPr>
        <w:t xml:space="preserve">. </w:t>
      </w:r>
      <w:r w:rsidRPr="00522773">
        <w:rPr>
          <w:rFonts w:ascii="Calisto MT" w:hAnsi="Calisto MT"/>
          <w:sz w:val="24"/>
          <w:szCs w:val="24"/>
        </w:rPr>
        <w:t xml:space="preserve">Inasmuch as there are several reporting obligations that the GoSL should comply with, this document emphasises the crucial role that the Justice Sector Coordination Office (JSCO) should play in ensuring that the collection, collation, analysis of data related to the SDG 16 is adequately done. The SDG 16 is one of the principal development goals that promote the strengthening of security and justice institutions as they seek to contribute to stability and development in Sierra Leone. </w:t>
      </w:r>
      <w:r w:rsidR="00522773">
        <w:rPr>
          <w:rFonts w:ascii="Calisto MT" w:hAnsi="Calisto MT"/>
          <w:sz w:val="24"/>
          <w:szCs w:val="24"/>
        </w:rPr>
        <w:t xml:space="preserve"> </w:t>
      </w:r>
    </w:p>
    <w:p w14:paraId="63F0ABC8" w14:textId="77777777" w:rsidR="006B75AF" w:rsidRPr="00522773" w:rsidRDefault="006B75AF" w:rsidP="00522773">
      <w:pPr>
        <w:spacing w:line="360" w:lineRule="auto"/>
        <w:jc w:val="both"/>
        <w:rPr>
          <w:rFonts w:ascii="Calisto MT" w:hAnsi="Calisto MT" w:cstheme="minorHAnsi"/>
          <w:sz w:val="24"/>
          <w:szCs w:val="24"/>
        </w:rPr>
      </w:pPr>
    </w:p>
    <w:p w14:paraId="54CD6B73" w14:textId="77777777" w:rsidR="006D1811" w:rsidRPr="00686701" w:rsidRDefault="006D1811" w:rsidP="00B65D8E">
      <w:pPr>
        <w:spacing w:line="276" w:lineRule="auto"/>
        <w:jc w:val="both"/>
        <w:rPr>
          <w:rFonts w:ascii="Calisto MT" w:hAnsi="Calisto MT" w:cstheme="minorHAnsi"/>
        </w:rPr>
      </w:pPr>
    </w:p>
    <w:tbl>
      <w:tblPr>
        <w:tblStyle w:val="TableGrid"/>
        <w:tblW w:w="0" w:type="auto"/>
        <w:tblLayout w:type="fixed"/>
        <w:tblLook w:val="04A0" w:firstRow="1" w:lastRow="0" w:firstColumn="1" w:lastColumn="0" w:noHBand="0" w:noVBand="1"/>
      </w:tblPr>
      <w:tblGrid>
        <w:gridCol w:w="2965"/>
        <w:gridCol w:w="3587"/>
        <w:gridCol w:w="3378"/>
      </w:tblGrid>
      <w:tr w:rsidR="006D1811" w:rsidRPr="00686701" w14:paraId="34DB9D51" w14:textId="77777777" w:rsidTr="00B62F30">
        <w:tc>
          <w:tcPr>
            <w:tcW w:w="2965" w:type="dxa"/>
            <w:shd w:val="clear" w:color="auto" w:fill="DEEAF6" w:themeFill="accent5" w:themeFillTint="33"/>
          </w:tcPr>
          <w:p w14:paraId="276D4DCA" w14:textId="77777777" w:rsidR="006D1811" w:rsidRPr="00686701" w:rsidRDefault="006D1811" w:rsidP="00B62F30">
            <w:pPr>
              <w:spacing w:line="276" w:lineRule="auto"/>
              <w:jc w:val="center"/>
              <w:rPr>
                <w:rFonts w:ascii="Calisto MT" w:hAnsi="Calisto MT" w:cstheme="minorHAnsi"/>
              </w:rPr>
            </w:pPr>
            <w:r w:rsidRPr="00686701">
              <w:rPr>
                <w:rFonts w:ascii="Calisto MT" w:hAnsi="Calisto MT" w:cstheme="minorHAnsi"/>
              </w:rPr>
              <w:lastRenderedPageBreak/>
              <w:t>Output</w:t>
            </w:r>
          </w:p>
        </w:tc>
        <w:tc>
          <w:tcPr>
            <w:tcW w:w="3587" w:type="dxa"/>
            <w:shd w:val="clear" w:color="auto" w:fill="DEEAF6" w:themeFill="accent5" w:themeFillTint="33"/>
          </w:tcPr>
          <w:p w14:paraId="274E191F" w14:textId="77777777" w:rsidR="006D1811" w:rsidRPr="00686701" w:rsidRDefault="006D1811"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78" w:type="dxa"/>
            <w:shd w:val="clear" w:color="auto" w:fill="DEEAF6" w:themeFill="accent5" w:themeFillTint="33"/>
          </w:tcPr>
          <w:p w14:paraId="7A2692D3" w14:textId="77777777" w:rsidR="006D1811" w:rsidRPr="00686701" w:rsidRDefault="006D1811"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6D1811" w:rsidRPr="00686701" w14:paraId="659CE573" w14:textId="77777777" w:rsidTr="00B62F30">
        <w:trPr>
          <w:trHeight w:val="728"/>
        </w:trPr>
        <w:tc>
          <w:tcPr>
            <w:tcW w:w="2965" w:type="dxa"/>
            <w:vMerge w:val="restart"/>
          </w:tcPr>
          <w:p w14:paraId="682EFF38" w14:textId="77777777" w:rsidR="006D1811" w:rsidRPr="00686701" w:rsidRDefault="006D1811" w:rsidP="00B62F30">
            <w:pPr>
              <w:widowControl w:val="0"/>
              <w:ind w:right="237"/>
              <w:jc w:val="both"/>
              <w:outlineLvl w:val="2"/>
              <w:rPr>
                <w:rFonts w:ascii="Calisto MT" w:eastAsia="Calisto MT" w:hAnsi="Calisto MT" w:cs="Times New Roman"/>
                <w:b/>
                <w:bCs/>
                <w:sz w:val="20"/>
                <w:szCs w:val="20"/>
                <w:lang w:val="en-US"/>
              </w:rPr>
            </w:pPr>
          </w:p>
          <w:p w14:paraId="6E01FC87" w14:textId="77777777" w:rsidR="006D1811" w:rsidRPr="00686701" w:rsidRDefault="006D1811" w:rsidP="00B62F30">
            <w:pPr>
              <w:widowControl w:val="0"/>
              <w:ind w:left="240" w:right="237"/>
              <w:jc w:val="both"/>
              <w:outlineLvl w:val="2"/>
              <w:rPr>
                <w:rFonts w:ascii="Calisto MT" w:eastAsia="Calisto MT" w:hAnsi="Calisto MT" w:cs="Times New Roman"/>
                <w:b/>
                <w:bCs/>
                <w:sz w:val="20"/>
                <w:szCs w:val="20"/>
                <w:lang w:val="en-US"/>
              </w:rPr>
            </w:pPr>
          </w:p>
          <w:p w14:paraId="5D41CA8A" w14:textId="77777777" w:rsidR="006D1811" w:rsidRPr="00686701" w:rsidRDefault="006D1811" w:rsidP="00B62F30">
            <w:pPr>
              <w:widowControl w:val="0"/>
              <w:ind w:left="240" w:right="237"/>
              <w:jc w:val="both"/>
              <w:outlineLvl w:val="2"/>
              <w:rPr>
                <w:rFonts w:ascii="Calisto MT" w:eastAsia="Calisto MT" w:hAnsi="Calisto MT" w:cs="Times New Roman"/>
                <w:b/>
                <w:bCs/>
                <w:sz w:val="20"/>
                <w:szCs w:val="20"/>
                <w:lang w:val="en-US"/>
              </w:rPr>
            </w:pPr>
          </w:p>
          <w:p w14:paraId="400407F2" w14:textId="77777777" w:rsidR="006D1811" w:rsidRPr="00686701" w:rsidRDefault="006D1811" w:rsidP="00B62F30">
            <w:pPr>
              <w:widowControl w:val="0"/>
              <w:ind w:left="240" w:right="237"/>
              <w:jc w:val="both"/>
              <w:outlineLvl w:val="2"/>
              <w:rPr>
                <w:rFonts w:ascii="Calisto MT" w:eastAsia="Calisto MT" w:hAnsi="Calisto MT" w:cs="Times New Roman"/>
                <w:b/>
                <w:bCs/>
                <w:sz w:val="24"/>
                <w:szCs w:val="24"/>
                <w:lang w:val="en-US"/>
              </w:rPr>
            </w:pPr>
            <w:r w:rsidRPr="00686701">
              <w:rPr>
                <w:rFonts w:ascii="Calisto MT" w:eastAsia="Calisto MT" w:hAnsi="Calisto MT" w:cs="Times New Roman"/>
                <w:b/>
                <w:bCs/>
                <w:sz w:val="24"/>
                <w:szCs w:val="24"/>
                <w:lang w:val="en-US"/>
              </w:rPr>
              <w:t xml:space="preserve"> </w:t>
            </w:r>
          </w:p>
          <w:p w14:paraId="703F684A" w14:textId="77777777" w:rsidR="006D1811" w:rsidRPr="00226856" w:rsidRDefault="006D1811" w:rsidP="006D1811">
            <w:pPr>
              <w:widowControl w:val="0"/>
              <w:ind w:left="240" w:right="237"/>
              <w:jc w:val="both"/>
              <w:outlineLvl w:val="2"/>
              <w:rPr>
                <w:rFonts w:ascii="Calisto MT" w:eastAsia="Calisto MT" w:hAnsi="Calisto MT" w:cs="Times New Roman"/>
                <w:sz w:val="24"/>
                <w:szCs w:val="24"/>
                <w:lang w:val="en-US"/>
              </w:rPr>
            </w:pPr>
            <w:bookmarkStart w:id="41" w:name="_Toc144664174"/>
            <w:r w:rsidRPr="00226856">
              <w:rPr>
                <w:rFonts w:ascii="Calisto MT" w:eastAsia="Calisto MT" w:hAnsi="Calisto MT" w:cs="Times New Roman"/>
                <w:sz w:val="24"/>
                <w:szCs w:val="24"/>
                <w:lang w:val="en-US"/>
              </w:rPr>
              <w:t>Ensure Compliance to National and International Reporting Obligations</w:t>
            </w:r>
            <w:bookmarkEnd w:id="41"/>
            <w:r w:rsidRPr="00226856">
              <w:rPr>
                <w:rFonts w:ascii="Calisto MT" w:eastAsia="Calisto MT" w:hAnsi="Calisto MT" w:cs="Times New Roman"/>
                <w:sz w:val="24"/>
                <w:szCs w:val="24"/>
                <w:lang w:val="en-US"/>
              </w:rPr>
              <w:t xml:space="preserve"> </w:t>
            </w:r>
          </w:p>
          <w:p w14:paraId="75B19365" w14:textId="74475972" w:rsidR="006D1811" w:rsidRPr="00686701" w:rsidRDefault="006D1811" w:rsidP="00B62F30">
            <w:pPr>
              <w:pStyle w:val="NoSpacing"/>
              <w:spacing w:line="360" w:lineRule="auto"/>
              <w:jc w:val="center"/>
              <w:rPr>
                <w:rFonts w:ascii="Calisto MT" w:hAnsi="Calisto MT" w:cstheme="minorHAnsi"/>
                <w:b/>
                <w:bCs/>
                <w:i w:val="0"/>
                <w:iCs w:val="0"/>
              </w:rPr>
            </w:pPr>
            <w:r w:rsidRPr="00686701">
              <w:rPr>
                <w:rFonts w:ascii="Calisto MT" w:eastAsia="Calisto MT" w:hAnsi="Calisto MT" w:cs="Times New Roman"/>
                <w:b/>
                <w:bCs/>
                <w:i w:val="0"/>
                <w:iCs w:val="0"/>
                <w:sz w:val="24"/>
                <w:szCs w:val="24"/>
              </w:rPr>
              <w:t xml:space="preserve">    </w:t>
            </w:r>
            <w:r w:rsidRPr="00686701">
              <w:rPr>
                <w:rFonts w:ascii="Calisto MT" w:eastAsia="Calisto MT" w:hAnsi="Calisto MT" w:cs="Times New Roman"/>
                <w:b/>
                <w:bCs/>
                <w:i w:val="0"/>
                <w:iCs w:val="0"/>
              </w:rPr>
              <w:t xml:space="preserve">   </w:t>
            </w:r>
          </w:p>
        </w:tc>
        <w:tc>
          <w:tcPr>
            <w:tcW w:w="3587" w:type="dxa"/>
          </w:tcPr>
          <w:p w14:paraId="38708AA5" w14:textId="017CA44A" w:rsidR="006D1811" w:rsidRPr="00686701" w:rsidRDefault="00453977" w:rsidP="00B62F30">
            <w:pPr>
              <w:pStyle w:val="NoSpacing"/>
              <w:rPr>
                <w:rFonts w:ascii="Calisto MT" w:eastAsia="Calisto MT" w:hAnsi="Calisto MT" w:cs="Calisto MT"/>
                <w:i w:val="0"/>
                <w:iCs w:val="0"/>
              </w:rPr>
            </w:pPr>
            <w:r w:rsidRPr="00686701">
              <w:rPr>
                <w:rFonts w:ascii="Calisto MT" w:hAnsi="Calisto MT"/>
                <w:i w:val="0"/>
                <w:iCs w:val="0"/>
              </w:rPr>
              <w:t>Activities Strengthen existing systems of reporting</w:t>
            </w:r>
          </w:p>
        </w:tc>
        <w:tc>
          <w:tcPr>
            <w:tcW w:w="3378" w:type="dxa"/>
          </w:tcPr>
          <w:p w14:paraId="5083A6A5" w14:textId="0737A037" w:rsidR="006D1811" w:rsidRPr="00686701" w:rsidRDefault="00453977" w:rsidP="00B62F30">
            <w:pPr>
              <w:pStyle w:val="NoSpacing"/>
              <w:rPr>
                <w:rFonts w:ascii="Calisto MT" w:hAnsi="Calisto MT" w:cstheme="minorHAnsi"/>
                <w:i w:val="0"/>
                <w:iCs w:val="0"/>
              </w:rPr>
            </w:pPr>
            <w:r w:rsidRPr="00686701">
              <w:rPr>
                <w:rFonts w:ascii="Calisto MT" w:hAnsi="Calisto MT"/>
                <w:i w:val="0"/>
                <w:iCs w:val="0"/>
              </w:rPr>
              <w:t>Timely reporting on national and international reporting obligations</w:t>
            </w:r>
          </w:p>
        </w:tc>
      </w:tr>
      <w:tr w:rsidR="006D1811" w:rsidRPr="00686701" w14:paraId="5609540F" w14:textId="77777777" w:rsidTr="00B62F30">
        <w:trPr>
          <w:trHeight w:val="620"/>
        </w:trPr>
        <w:tc>
          <w:tcPr>
            <w:tcW w:w="2965" w:type="dxa"/>
            <w:vMerge/>
          </w:tcPr>
          <w:p w14:paraId="4F1B60FE" w14:textId="77777777" w:rsidR="006D1811" w:rsidRPr="00686701" w:rsidRDefault="006D1811" w:rsidP="00B62F30">
            <w:pPr>
              <w:pStyle w:val="NoSpacing"/>
              <w:rPr>
                <w:rFonts w:ascii="Calisto MT" w:eastAsia="Calisto MT" w:hAnsi="Calisto MT"/>
                <w:i w:val="0"/>
                <w:iCs w:val="0"/>
              </w:rPr>
            </w:pPr>
          </w:p>
        </w:tc>
        <w:tc>
          <w:tcPr>
            <w:tcW w:w="3587" w:type="dxa"/>
          </w:tcPr>
          <w:p w14:paraId="6864BF8C" w14:textId="0317B374" w:rsidR="006D1811" w:rsidRPr="00686701" w:rsidRDefault="00453977" w:rsidP="00B62F30">
            <w:pPr>
              <w:pStyle w:val="NoSpacing"/>
              <w:rPr>
                <w:rFonts w:ascii="Calisto MT" w:hAnsi="Calisto MT"/>
                <w:i w:val="0"/>
                <w:iCs w:val="0"/>
              </w:rPr>
            </w:pPr>
            <w:r w:rsidRPr="00686701">
              <w:rPr>
                <w:rFonts w:ascii="Calisto MT" w:hAnsi="Calisto MT"/>
                <w:i w:val="0"/>
                <w:iCs w:val="0"/>
              </w:rPr>
              <w:t>Strengthen compliance mechanisms for all required entities.</w:t>
            </w:r>
          </w:p>
        </w:tc>
        <w:tc>
          <w:tcPr>
            <w:tcW w:w="3378" w:type="dxa"/>
          </w:tcPr>
          <w:p w14:paraId="7C153E70" w14:textId="6B008BF3" w:rsidR="006D1811" w:rsidRPr="00686701" w:rsidRDefault="00453977" w:rsidP="00B62F30">
            <w:pPr>
              <w:pStyle w:val="NoSpacing"/>
              <w:rPr>
                <w:rFonts w:ascii="Calisto MT" w:hAnsi="Calisto MT"/>
                <w:i w:val="0"/>
                <w:iCs w:val="0"/>
              </w:rPr>
            </w:pPr>
            <w:r w:rsidRPr="00686701">
              <w:rPr>
                <w:rFonts w:ascii="Calisto MT" w:hAnsi="Calisto MT"/>
                <w:i w:val="0"/>
                <w:iCs w:val="0"/>
              </w:rPr>
              <w:t>Level of compliance with national and international reporting requirements</w:t>
            </w:r>
          </w:p>
        </w:tc>
      </w:tr>
      <w:tr w:rsidR="006D1811" w:rsidRPr="00686701" w14:paraId="14857F4D" w14:textId="77777777" w:rsidTr="00B62F30">
        <w:trPr>
          <w:trHeight w:val="620"/>
        </w:trPr>
        <w:tc>
          <w:tcPr>
            <w:tcW w:w="2965" w:type="dxa"/>
            <w:vMerge/>
          </w:tcPr>
          <w:p w14:paraId="3EEAA994" w14:textId="77777777" w:rsidR="006D1811" w:rsidRPr="00686701" w:rsidRDefault="006D1811" w:rsidP="00B62F30">
            <w:pPr>
              <w:pStyle w:val="NoSpacing"/>
              <w:rPr>
                <w:rFonts w:ascii="Calisto MT" w:eastAsia="Calisto MT" w:hAnsi="Calisto MT"/>
                <w:i w:val="0"/>
                <w:iCs w:val="0"/>
              </w:rPr>
            </w:pPr>
          </w:p>
        </w:tc>
        <w:tc>
          <w:tcPr>
            <w:tcW w:w="3587" w:type="dxa"/>
          </w:tcPr>
          <w:p w14:paraId="4B785C58" w14:textId="75CD418B" w:rsidR="006D1811" w:rsidRPr="00686701" w:rsidRDefault="00453977" w:rsidP="00B62F30">
            <w:pPr>
              <w:pStyle w:val="NoSpacing"/>
              <w:rPr>
                <w:rFonts w:ascii="Calisto MT" w:hAnsi="Calisto MT"/>
                <w:i w:val="0"/>
                <w:iCs w:val="0"/>
              </w:rPr>
            </w:pPr>
            <w:r w:rsidRPr="00686701">
              <w:rPr>
                <w:rFonts w:ascii="Calisto MT" w:hAnsi="Calisto MT"/>
                <w:i w:val="0"/>
                <w:iCs w:val="0"/>
              </w:rPr>
              <w:t>Strengthen efficient and effective reporting on SDG 16 with the M&amp;E Framework used as a management tool.</w:t>
            </w:r>
          </w:p>
        </w:tc>
        <w:tc>
          <w:tcPr>
            <w:tcW w:w="3378" w:type="dxa"/>
          </w:tcPr>
          <w:p w14:paraId="637B840B" w14:textId="4B547D34" w:rsidR="006D1811" w:rsidRPr="00686701" w:rsidRDefault="00453977" w:rsidP="00B62F30">
            <w:pPr>
              <w:pStyle w:val="NoSpacing"/>
              <w:rPr>
                <w:rFonts w:ascii="Calisto MT" w:hAnsi="Calisto MT"/>
                <w:i w:val="0"/>
                <w:iCs w:val="0"/>
              </w:rPr>
            </w:pPr>
            <w:r w:rsidRPr="00686701">
              <w:rPr>
                <w:rFonts w:ascii="Calisto MT" w:hAnsi="Calisto MT"/>
                <w:i w:val="0"/>
                <w:iCs w:val="0"/>
              </w:rPr>
              <w:t>Timely and quality reporting on the SDG 16</w:t>
            </w:r>
          </w:p>
        </w:tc>
      </w:tr>
    </w:tbl>
    <w:p w14:paraId="16325718" w14:textId="77777777" w:rsidR="00246430" w:rsidRPr="00686701" w:rsidRDefault="00246430" w:rsidP="00B65D8E">
      <w:pPr>
        <w:spacing w:line="276" w:lineRule="auto"/>
        <w:jc w:val="both"/>
        <w:rPr>
          <w:rFonts w:ascii="Calisto MT" w:hAnsi="Calisto MT" w:cstheme="minorHAnsi"/>
        </w:rPr>
      </w:pPr>
    </w:p>
    <w:p w14:paraId="0620037C" w14:textId="5F43E558" w:rsidR="00453977" w:rsidRPr="00967489" w:rsidRDefault="00453977" w:rsidP="00453977">
      <w:pPr>
        <w:widowControl w:val="0"/>
        <w:ind w:left="240" w:right="237"/>
        <w:jc w:val="both"/>
        <w:outlineLvl w:val="2"/>
        <w:rPr>
          <w:rFonts w:ascii="Calisto MT" w:eastAsia="Calisto MT" w:hAnsi="Calisto MT" w:cs="Times New Roman"/>
          <w:sz w:val="24"/>
          <w:szCs w:val="24"/>
          <w:lang w:val="en-US"/>
        </w:rPr>
      </w:pPr>
      <w:bookmarkStart w:id="42" w:name="_Toc144664175"/>
      <w:r w:rsidRPr="00845258">
        <w:rPr>
          <w:rFonts w:ascii="Calisto MT" w:eastAsia="Calisto MT" w:hAnsi="Calisto MT" w:cs="Times New Roman"/>
          <w:sz w:val="24"/>
          <w:szCs w:val="24"/>
          <w:lang w:val="en-US"/>
        </w:rPr>
        <w:t>O</w:t>
      </w:r>
      <w:r w:rsidR="00967489">
        <w:rPr>
          <w:rFonts w:ascii="Calisto MT" w:eastAsia="Calisto MT" w:hAnsi="Calisto MT" w:cs="Times New Roman"/>
          <w:sz w:val="24"/>
          <w:szCs w:val="24"/>
          <w:lang w:val="en-US"/>
        </w:rPr>
        <w:t>utput</w:t>
      </w:r>
      <w:r w:rsidRPr="00845258">
        <w:rPr>
          <w:rFonts w:ascii="Calisto MT" w:eastAsia="Calisto MT" w:hAnsi="Calisto MT" w:cs="Times New Roman"/>
          <w:spacing w:val="36"/>
          <w:sz w:val="24"/>
          <w:szCs w:val="24"/>
          <w:lang w:val="en-US"/>
        </w:rPr>
        <w:t xml:space="preserve"> </w:t>
      </w:r>
      <w:r w:rsidR="00226856" w:rsidRPr="00967489">
        <w:rPr>
          <w:rFonts w:ascii="Calisto MT" w:eastAsia="Calisto MT" w:hAnsi="Calisto MT" w:cs="Times New Roman"/>
          <w:sz w:val="24"/>
          <w:szCs w:val="24"/>
          <w:lang w:val="en-US"/>
        </w:rPr>
        <w:t>4</w:t>
      </w:r>
      <w:r w:rsidRPr="00845258">
        <w:rPr>
          <w:rFonts w:ascii="Calisto MT" w:eastAsia="Calisto MT" w:hAnsi="Calisto MT" w:cs="Times New Roman"/>
          <w:sz w:val="24"/>
          <w:szCs w:val="24"/>
          <w:lang w:val="en-US"/>
        </w:rPr>
        <w:t>:</w:t>
      </w:r>
      <w:r w:rsidRPr="00967489">
        <w:rPr>
          <w:rFonts w:ascii="Calisto MT" w:eastAsia="Calisto MT" w:hAnsi="Calisto MT" w:cs="Times New Roman"/>
          <w:sz w:val="24"/>
          <w:szCs w:val="24"/>
          <w:lang w:val="en-US"/>
        </w:rPr>
        <w:t xml:space="preserve"> Strengthen Accountability Mechanisms in Sector Institutions</w:t>
      </w:r>
      <w:bookmarkEnd w:id="42"/>
      <w:r w:rsidRPr="00967489">
        <w:rPr>
          <w:rFonts w:ascii="Calisto MT" w:eastAsia="Calisto MT" w:hAnsi="Calisto MT" w:cs="Times New Roman"/>
          <w:sz w:val="24"/>
          <w:szCs w:val="24"/>
          <w:lang w:val="en-US"/>
        </w:rPr>
        <w:t xml:space="preserve"> </w:t>
      </w:r>
    </w:p>
    <w:p w14:paraId="13FFCEA9" w14:textId="02B038D5" w:rsidR="006D1811" w:rsidRPr="00686701" w:rsidRDefault="006D1811" w:rsidP="00B65D8E">
      <w:pPr>
        <w:spacing w:line="276" w:lineRule="auto"/>
        <w:jc w:val="both"/>
        <w:rPr>
          <w:rFonts w:ascii="Calisto MT" w:hAnsi="Calisto MT" w:cstheme="minorHAnsi"/>
        </w:rPr>
      </w:pPr>
    </w:p>
    <w:p w14:paraId="5E75014F" w14:textId="27B96A24" w:rsidR="006D1811" w:rsidRPr="00226856" w:rsidRDefault="00453977" w:rsidP="00226856">
      <w:pPr>
        <w:spacing w:line="360" w:lineRule="auto"/>
        <w:jc w:val="both"/>
        <w:rPr>
          <w:rFonts w:ascii="Calisto MT" w:hAnsi="Calisto MT" w:cstheme="minorHAnsi"/>
          <w:sz w:val="24"/>
          <w:szCs w:val="24"/>
        </w:rPr>
      </w:pPr>
      <w:r w:rsidRPr="00226856">
        <w:rPr>
          <w:rFonts w:ascii="Calisto MT" w:hAnsi="Calisto MT"/>
          <w:sz w:val="24"/>
          <w:szCs w:val="24"/>
        </w:rPr>
        <w:t>The public confidence is strongly linked with the accountability of justice and governmental bodies. For this reason, there is a prominent need for oversight institutions and mechanisms that can hold various institutions accountability in their mandate. Past attempts to inculcate this include the Police Complaints Board (IPCB); and in view of their achievements these initiatives should be given further technical and financial support so they can execute their functions more effectively. There is hence a need for significant improvement in how support is provided by the responsible institutions to the oversight and accountability initiatives.</w:t>
      </w:r>
    </w:p>
    <w:p w14:paraId="7F609152" w14:textId="77777777" w:rsidR="00453977" w:rsidRPr="00686701" w:rsidRDefault="00453977" w:rsidP="00B65D8E">
      <w:pPr>
        <w:spacing w:line="276" w:lineRule="auto"/>
        <w:jc w:val="both"/>
        <w:rPr>
          <w:rFonts w:ascii="Calisto MT" w:hAnsi="Calisto MT" w:cstheme="minorHAnsi"/>
        </w:rPr>
      </w:pPr>
    </w:p>
    <w:tbl>
      <w:tblPr>
        <w:tblStyle w:val="TableGrid"/>
        <w:tblW w:w="9930" w:type="dxa"/>
        <w:tblLayout w:type="fixed"/>
        <w:tblLook w:val="04A0" w:firstRow="1" w:lastRow="0" w:firstColumn="1" w:lastColumn="0" w:noHBand="0" w:noVBand="1"/>
      </w:tblPr>
      <w:tblGrid>
        <w:gridCol w:w="2965"/>
        <w:gridCol w:w="3587"/>
        <w:gridCol w:w="3378"/>
      </w:tblGrid>
      <w:tr w:rsidR="00453977" w:rsidRPr="00686701" w14:paraId="0B350938" w14:textId="77777777" w:rsidTr="00D72DB1">
        <w:tc>
          <w:tcPr>
            <w:tcW w:w="2965" w:type="dxa"/>
            <w:shd w:val="clear" w:color="auto" w:fill="DEEAF6" w:themeFill="accent5" w:themeFillTint="33"/>
          </w:tcPr>
          <w:p w14:paraId="5F33DD9C" w14:textId="77777777" w:rsidR="00453977" w:rsidRPr="00686701" w:rsidRDefault="00453977" w:rsidP="00B62F30">
            <w:pPr>
              <w:spacing w:line="276" w:lineRule="auto"/>
              <w:jc w:val="center"/>
              <w:rPr>
                <w:rFonts w:ascii="Calisto MT" w:hAnsi="Calisto MT" w:cstheme="minorHAnsi"/>
              </w:rPr>
            </w:pPr>
            <w:r w:rsidRPr="00686701">
              <w:rPr>
                <w:rFonts w:ascii="Calisto MT" w:hAnsi="Calisto MT" w:cstheme="minorHAnsi"/>
              </w:rPr>
              <w:t>Output</w:t>
            </w:r>
          </w:p>
        </w:tc>
        <w:tc>
          <w:tcPr>
            <w:tcW w:w="3587" w:type="dxa"/>
            <w:shd w:val="clear" w:color="auto" w:fill="DEEAF6" w:themeFill="accent5" w:themeFillTint="33"/>
          </w:tcPr>
          <w:p w14:paraId="63C9853B" w14:textId="77777777" w:rsidR="00453977" w:rsidRPr="00686701" w:rsidRDefault="00453977"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78" w:type="dxa"/>
            <w:shd w:val="clear" w:color="auto" w:fill="DEEAF6" w:themeFill="accent5" w:themeFillTint="33"/>
          </w:tcPr>
          <w:p w14:paraId="4509274A" w14:textId="77777777" w:rsidR="00453977" w:rsidRPr="00686701" w:rsidRDefault="00453977"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453977" w:rsidRPr="00686701" w14:paraId="40CAFDC0" w14:textId="77777777" w:rsidTr="00D72DB1">
        <w:trPr>
          <w:trHeight w:val="728"/>
        </w:trPr>
        <w:tc>
          <w:tcPr>
            <w:tcW w:w="2965" w:type="dxa"/>
            <w:vMerge w:val="restart"/>
          </w:tcPr>
          <w:p w14:paraId="366DA3A6" w14:textId="77777777" w:rsidR="00453977" w:rsidRPr="00226856" w:rsidRDefault="00226856" w:rsidP="00B62F30">
            <w:pPr>
              <w:pStyle w:val="NoSpacing"/>
              <w:spacing w:line="360" w:lineRule="auto"/>
              <w:jc w:val="center"/>
              <w:rPr>
                <w:rFonts w:ascii="Calisto MT" w:hAnsi="Calisto MT" w:cstheme="minorHAnsi"/>
                <w:i w:val="0"/>
                <w:iCs w:val="0"/>
              </w:rPr>
            </w:pPr>
            <w:r w:rsidRPr="00226856">
              <w:rPr>
                <w:rFonts w:ascii="Calisto MT" w:hAnsi="Calisto MT" w:cstheme="minorHAnsi"/>
                <w:i w:val="0"/>
                <w:iCs w:val="0"/>
              </w:rPr>
              <w:t xml:space="preserve"> </w:t>
            </w:r>
          </w:p>
          <w:p w14:paraId="5C72C2BE" w14:textId="77777777" w:rsidR="00226856" w:rsidRPr="00226856" w:rsidRDefault="00226856" w:rsidP="00B62F30">
            <w:pPr>
              <w:pStyle w:val="NoSpacing"/>
              <w:spacing w:line="360" w:lineRule="auto"/>
              <w:jc w:val="center"/>
              <w:rPr>
                <w:rFonts w:ascii="Calisto MT" w:hAnsi="Calisto MT" w:cstheme="minorHAnsi"/>
                <w:i w:val="0"/>
                <w:iCs w:val="0"/>
              </w:rPr>
            </w:pPr>
          </w:p>
          <w:p w14:paraId="27EAB4E2" w14:textId="77777777" w:rsidR="00226856" w:rsidRPr="00226856" w:rsidRDefault="00226856" w:rsidP="00B62F30">
            <w:pPr>
              <w:pStyle w:val="NoSpacing"/>
              <w:spacing w:line="360" w:lineRule="auto"/>
              <w:jc w:val="center"/>
              <w:rPr>
                <w:rFonts w:ascii="Calisto MT" w:hAnsi="Calisto MT" w:cstheme="minorHAnsi"/>
                <w:i w:val="0"/>
                <w:iCs w:val="0"/>
              </w:rPr>
            </w:pPr>
          </w:p>
          <w:p w14:paraId="33F5ED62" w14:textId="2078F34B" w:rsidR="00226856" w:rsidRPr="00226856" w:rsidRDefault="00226856" w:rsidP="00B62F30">
            <w:pPr>
              <w:pStyle w:val="NoSpacing"/>
              <w:spacing w:line="360" w:lineRule="auto"/>
              <w:jc w:val="center"/>
              <w:rPr>
                <w:rFonts w:ascii="Calisto MT" w:hAnsi="Calisto MT" w:cstheme="minorHAnsi"/>
                <w:i w:val="0"/>
                <w:iCs w:val="0"/>
              </w:rPr>
            </w:pPr>
            <w:r w:rsidRPr="00226856">
              <w:rPr>
                <w:rFonts w:ascii="Calisto MT" w:eastAsia="Calisto MT" w:hAnsi="Calisto MT" w:cs="Times New Roman"/>
                <w:i w:val="0"/>
                <w:iCs w:val="0"/>
                <w:sz w:val="24"/>
                <w:szCs w:val="24"/>
              </w:rPr>
              <w:t>Strengthen Accountability Mechanisms in Sector Institutions</w:t>
            </w:r>
          </w:p>
        </w:tc>
        <w:tc>
          <w:tcPr>
            <w:tcW w:w="3587" w:type="dxa"/>
          </w:tcPr>
          <w:p w14:paraId="7CA0A73C" w14:textId="0C8170EB" w:rsidR="00453977" w:rsidRPr="00D72DB1" w:rsidRDefault="00453977" w:rsidP="00B62F30">
            <w:pPr>
              <w:pStyle w:val="NoSpacing"/>
              <w:rPr>
                <w:rFonts w:ascii="Calisto MT" w:eastAsia="Calisto MT" w:hAnsi="Calisto MT" w:cs="Calisto MT"/>
                <w:i w:val="0"/>
                <w:iCs w:val="0"/>
              </w:rPr>
            </w:pPr>
            <w:r w:rsidRPr="00D72DB1">
              <w:rPr>
                <w:rFonts w:ascii="Calisto MT" w:hAnsi="Calisto MT"/>
                <w:i w:val="0"/>
                <w:iCs w:val="0"/>
              </w:rPr>
              <w:t>Strengthening of institutions with oversight responsibilities such as MIA, Office of the Ombudsman, HRCSL, and the ACC. Also, there should be an effort for the government to provide full and timely fund payment</w:t>
            </w:r>
          </w:p>
        </w:tc>
        <w:tc>
          <w:tcPr>
            <w:tcW w:w="3378" w:type="dxa"/>
          </w:tcPr>
          <w:p w14:paraId="3A3C9272" w14:textId="494021CB" w:rsidR="00453977" w:rsidRPr="00D72DB1" w:rsidRDefault="00453977" w:rsidP="00B62F30">
            <w:pPr>
              <w:pStyle w:val="NoSpacing"/>
              <w:rPr>
                <w:rFonts w:ascii="Calisto MT" w:hAnsi="Calisto MT" w:cstheme="minorHAnsi"/>
                <w:i w:val="0"/>
                <w:iCs w:val="0"/>
              </w:rPr>
            </w:pPr>
            <w:r w:rsidRPr="00D72DB1">
              <w:rPr>
                <w:rFonts w:ascii="Calisto MT" w:hAnsi="Calisto MT"/>
                <w:i w:val="0"/>
                <w:iCs w:val="0"/>
              </w:rPr>
              <w:t>% increase in support provided to oversight institutions and mechanisms. As well as the improvement in timely and full payment of budgets for accountability and oversight institutions and mechanisms.</w:t>
            </w:r>
          </w:p>
        </w:tc>
      </w:tr>
      <w:tr w:rsidR="00453977" w:rsidRPr="00686701" w14:paraId="1EA56DE8" w14:textId="77777777" w:rsidTr="00D72DB1">
        <w:trPr>
          <w:trHeight w:val="620"/>
        </w:trPr>
        <w:tc>
          <w:tcPr>
            <w:tcW w:w="2965" w:type="dxa"/>
            <w:vMerge/>
          </w:tcPr>
          <w:p w14:paraId="46757C87" w14:textId="77777777" w:rsidR="00453977" w:rsidRPr="00686701" w:rsidRDefault="00453977" w:rsidP="00B62F30">
            <w:pPr>
              <w:pStyle w:val="NoSpacing"/>
              <w:rPr>
                <w:rFonts w:ascii="Calisto MT" w:eastAsia="Calisto MT" w:hAnsi="Calisto MT"/>
                <w:i w:val="0"/>
                <w:iCs w:val="0"/>
              </w:rPr>
            </w:pPr>
          </w:p>
        </w:tc>
        <w:tc>
          <w:tcPr>
            <w:tcW w:w="3587" w:type="dxa"/>
          </w:tcPr>
          <w:p w14:paraId="24370F5A" w14:textId="513B8E4C" w:rsidR="00453977" w:rsidRPr="00D72DB1" w:rsidRDefault="00453977" w:rsidP="00B62F30">
            <w:pPr>
              <w:pStyle w:val="NoSpacing"/>
              <w:rPr>
                <w:rFonts w:ascii="Calisto MT" w:hAnsi="Calisto MT"/>
                <w:i w:val="0"/>
                <w:iCs w:val="0"/>
              </w:rPr>
            </w:pPr>
            <w:r w:rsidRPr="00D72DB1">
              <w:rPr>
                <w:rFonts w:ascii="Calisto MT" w:hAnsi="Calisto MT"/>
                <w:i w:val="0"/>
                <w:iCs w:val="0"/>
              </w:rPr>
              <w:t>Strengthen monitoring and oversight mechanism for the Police and the Judiciary</w:t>
            </w:r>
          </w:p>
        </w:tc>
        <w:tc>
          <w:tcPr>
            <w:tcW w:w="3378" w:type="dxa"/>
          </w:tcPr>
          <w:p w14:paraId="6F54AE08" w14:textId="5AFAD92C" w:rsidR="00453977" w:rsidRPr="00D72DB1" w:rsidRDefault="00453977" w:rsidP="00B62F30">
            <w:pPr>
              <w:pStyle w:val="NoSpacing"/>
              <w:rPr>
                <w:rFonts w:ascii="Calisto MT" w:hAnsi="Calisto MT"/>
                <w:i w:val="0"/>
                <w:iCs w:val="0"/>
              </w:rPr>
            </w:pPr>
            <w:r w:rsidRPr="00D72DB1">
              <w:rPr>
                <w:rFonts w:ascii="Calisto MT" w:hAnsi="Calisto MT"/>
                <w:i w:val="0"/>
                <w:iCs w:val="0"/>
              </w:rPr>
              <w:t>Number of reports indicating improvements in the performance of institutions monitored</w:t>
            </w:r>
          </w:p>
        </w:tc>
      </w:tr>
      <w:tr w:rsidR="00453977" w:rsidRPr="00686701" w14:paraId="2FAB8A61" w14:textId="77777777" w:rsidTr="00D72DB1">
        <w:trPr>
          <w:trHeight w:val="620"/>
        </w:trPr>
        <w:tc>
          <w:tcPr>
            <w:tcW w:w="2965" w:type="dxa"/>
            <w:vMerge/>
          </w:tcPr>
          <w:p w14:paraId="4B7620A4" w14:textId="77777777" w:rsidR="00453977" w:rsidRPr="00686701" w:rsidRDefault="00453977" w:rsidP="00B62F30">
            <w:pPr>
              <w:pStyle w:val="NoSpacing"/>
              <w:rPr>
                <w:rFonts w:ascii="Calisto MT" w:eastAsia="Calisto MT" w:hAnsi="Calisto MT"/>
                <w:i w:val="0"/>
                <w:iCs w:val="0"/>
              </w:rPr>
            </w:pPr>
          </w:p>
        </w:tc>
        <w:tc>
          <w:tcPr>
            <w:tcW w:w="3587" w:type="dxa"/>
          </w:tcPr>
          <w:p w14:paraId="0DCF18BC" w14:textId="41AB86CE" w:rsidR="00453977" w:rsidRPr="00D72DB1" w:rsidRDefault="00453977" w:rsidP="00B62F30">
            <w:pPr>
              <w:pStyle w:val="NoSpacing"/>
              <w:rPr>
                <w:rFonts w:ascii="Calisto MT" w:hAnsi="Calisto MT"/>
                <w:i w:val="0"/>
                <w:iCs w:val="0"/>
              </w:rPr>
            </w:pPr>
            <w:r w:rsidRPr="00D72DB1">
              <w:rPr>
                <w:rFonts w:ascii="Calisto MT" w:hAnsi="Calisto MT"/>
                <w:i w:val="0"/>
                <w:iCs w:val="0"/>
              </w:rPr>
              <w:t>Strengthen and operationalise the Law Reporting Committee.</w:t>
            </w:r>
          </w:p>
        </w:tc>
        <w:tc>
          <w:tcPr>
            <w:tcW w:w="3378" w:type="dxa"/>
          </w:tcPr>
          <w:p w14:paraId="5CF4A003" w14:textId="6353B3E3" w:rsidR="00453977" w:rsidRPr="00D72DB1" w:rsidRDefault="00453977" w:rsidP="00B62F30">
            <w:pPr>
              <w:pStyle w:val="NoSpacing"/>
              <w:rPr>
                <w:rFonts w:ascii="Calisto MT" w:hAnsi="Calisto MT"/>
                <w:i w:val="0"/>
                <w:iCs w:val="0"/>
              </w:rPr>
            </w:pPr>
          </w:p>
        </w:tc>
      </w:tr>
      <w:tr w:rsidR="00453977" w:rsidRPr="00686701" w14:paraId="15C69F05" w14:textId="77777777" w:rsidTr="00D72DB1">
        <w:trPr>
          <w:trHeight w:val="620"/>
        </w:trPr>
        <w:tc>
          <w:tcPr>
            <w:tcW w:w="2965" w:type="dxa"/>
            <w:vMerge/>
          </w:tcPr>
          <w:p w14:paraId="62E8654E" w14:textId="77777777" w:rsidR="00453977" w:rsidRPr="00686701" w:rsidRDefault="00453977" w:rsidP="00B62F30">
            <w:pPr>
              <w:pStyle w:val="NoSpacing"/>
              <w:rPr>
                <w:rFonts w:ascii="Calisto MT" w:eastAsia="Calisto MT" w:hAnsi="Calisto MT"/>
                <w:i w:val="0"/>
                <w:iCs w:val="0"/>
              </w:rPr>
            </w:pPr>
          </w:p>
        </w:tc>
        <w:tc>
          <w:tcPr>
            <w:tcW w:w="3587" w:type="dxa"/>
          </w:tcPr>
          <w:p w14:paraId="088358C6" w14:textId="76DAABB2" w:rsidR="00453977" w:rsidRPr="00D72DB1" w:rsidRDefault="00453977" w:rsidP="00B62F30">
            <w:pPr>
              <w:pStyle w:val="NoSpacing"/>
              <w:rPr>
                <w:rFonts w:ascii="Calisto MT" w:hAnsi="Calisto MT"/>
                <w:i w:val="0"/>
                <w:iCs w:val="0"/>
              </w:rPr>
            </w:pPr>
            <w:r w:rsidRPr="00D72DB1">
              <w:rPr>
                <w:rFonts w:ascii="Calisto MT" w:hAnsi="Calisto MT"/>
                <w:i w:val="0"/>
                <w:iCs w:val="0"/>
              </w:rPr>
              <w:t xml:space="preserve">Enhance the role of the General Legal </w:t>
            </w:r>
            <w:proofErr w:type="spellStart"/>
            <w:r w:rsidRPr="00D72DB1">
              <w:rPr>
                <w:rFonts w:ascii="Calisto MT" w:hAnsi="Calisto MT"/>
                <w:i w:val="0"/>
                <w:iCs w:val="0"/>
              </w:rPr>
              <w:t>Council</w:t>
            </w:r>
            <w:proofErr w:type="spellEnd"/>
            <w:r w:rsidRPr="00D72DB1">
              <w:rPr>
                <w:rFonts w:ascii="Calisto MT" w:hAnsi="Calisto MT"/>
                <w:i w:val="0"/>
                <w:iCs w:val="0"/>
              </w:rPr>
              <w:t xml:space="preserve"> to ensure the integrity and credibility of lawyers</w:t>
            </w:r>
          </w:p>
        </w:tc>
        <w:tc>
          <w:tcPr>
            <w:tcW w:w="3378" w:type="dxa"/>
          </w:tcPr>
          <w:p w14:paraId="31F16BF0" w14:textId="488F495D" w:rsidR="00453977" w:rsidRPr="00D72DB1" w:rsidRDefault="00453977" w:rsidP="00B62F30">
            <w:pPr>
              <w:pStyle w:val="NoSpacing"/>
              <w:rPr>
                <w:rFonts w:ascii="Calisto MT" w:hAnsi="Calisto MT"/>
                <w:i w:val="0"/>
                <w:iCs w:val="0"/>
              </w:rPr>
            </w:pPr>
          </w:p>
        </w:tc>
      </w:tr>
    </w:tbl>
    <w:p w14:paraId="2DE404F4" w14:textId="77777777" w:rsidR="00453977" w:rsidRPr="00686701" w:rsidRDefault="00453977" w:rsidP="00B65D8E">
      <w:pPr>
        <w:spacing w:line="276" w:lineRule="auto"/>
        <w:jc w:val="both"/>
        <w:rPr>
          <w:rFonts w:ascii="Calisto MT" w:hAnsi="Calisto MT" w:cstheme="minorHAnsi"/>
        </w:rPr>
      </w:pPr>
    </w:p>
    <w:p w14:paraId="2C99088E" w14:textId="22FB0308" w:rsidR="00453977" w:rsidRDefault="00453977" w:rsidP="00B65D8E">
      <w:pPr>
        <w:spacing w:line="276" w:lineRule="auto"/>
        <w:jc w:val="both"/>
        <w:rPr>
          <w:rFonts w:ascii="Calisto MT" w:hAnsi="Calisto MT" w:cstheme="minorHAnsi"/>
        </w:rPr>
      </w:pPr>
    </w:p>
    <w:p w14:paraId="12B0088D" w14:textId="0644B702" w:rsidR="006B75AF" w:rsidRDefault="006B75AF" w:rsidP="00B65D8E">
      <w:pPr>
        <w:spacing w:line="276" w:lineRule="auto"/>
        <w:jc w:val="both"/>
        <w:rPr>
          <w:rFonts w:ascii="Calisto MT" w:hAnsi="Calisto MT" w:cstheme="minorHAnsi"/>
        </w:rPr>
      </w:pPr>
    </w:p>
    <w:p w14:paraId="152D7A88" w14:textId="0CC26CBB" w:rsidR="006B75AF" w:rsidRDefault="006B75AF" w:rsidP="00B65D8E">
      <w:pPr>
        <w:spacing w:line="276" w:lineRule="auto"/>
        <w:jc w:val="both"/>
        <w:rPr>
          <w:rFonts w:ascii="Calisto MT" w:hAnsi="Calisto MT" w:cstheme="minorHAnsi"/>
        </w:rPr>
      </w:pPr>
    </w:p>
    <w:p w14:paraId="19D1F3B0" w14:textId="267E71CB" w:rsidR="006B75AF" w:rsidRDefault="006B75AF" w:rsidP="00B65D8E">
      <w:pPr>
        <w:spacing w:line="276" w:lineRule="auto"/>
        <w:jc w:val="both"/>
        <w:rPr>
          <w:rFonts w:ascii="Calisto MT" w:hAnsi="Calisto MT" w:cstheme="minorHAnsi"/>
        </w:rPr>
      </w:pPr>
    </w:p>
    <w:p w14:paraId="5BE03DD4" w14:textId="44B0D9FD" w:rsidR="006B75AF" w:rsidRDefault="006B75AF" w:rsidP="00B65D8E">
      <w:pPr>
        <w:spacing w:line="276" w:lineRule="auto"/>
        <w:jc w:val="both"/>
        <w:rPr>
          <w:rFonts w:ascii="Calisto MT" w:hAnsi="Calisto MT" w:cstheme="minorHAnsi"/>
        </w:rPr>
      </w:pPr>
    </w:p>
    <w:p w14:paraId="4FA78EEF" w14:textId="77777777" w:rsidR="006B75AF" w:rsidRPr="00686701" w:rsidRDefault="006B75AF" w:rsidP="00B65D8E">
      <w:pPr>
        <w:spacing w:line="276" w:lineRule="auto"/>
        <w:jc w:val="both"/>
        <w:rPr>
          <w:rFonts w:ascii="Calisto MT" w:hAnsi="Calisto MT" w:cstheme="minorHAnsi"/>
        </w:rPr>
      </w:pPr>
    </w:p>
    <w:p w14:paraId="7FDCD49B" w14:textId="77777777" w:rsidR="00F25D5B" w:rsidRPr="00686701" w:rsidRDefault="00F25D5B" w:rsidP="00F25D5B">
      <w:pPr>
        <w:spacing w:line="276" w:lineRule="auto"/>
        <w:jc w:val="both"/>
        <w:rPr>
          <w:rFonts w:ascii="Calisto MT" w:hAnsi="Calisto MT" w:cstheme="minorHAnsi"/>
          <w:b/>
          <w:bCs/>
          <w:sz w:val="24"/>
          <w:szCs w:val="24"/>
        </w:rPr>
      </w:pPr>
    </w:p>
    <w:p w14:paraId="28060752" w14:textId="32BB1EA1" w:rsidR="00A70F09" w:rsidRPr="00674EDE" w:rsidRDefault="00F25D5B" w:rsidP="00246430">
      <w:pPr>
        <w:widowControl w:val="0"/>
        <w:ind w:left="240" w:right="237"/>
        <w:jc w:val="both"/>
        <w:outlineLvl w:val="2"/>
        <w:rPr>
          <w:rFonts w:ascii="Calisto MT" w:eastAsia="Calisto MT" w:hAnsi="Calisto MT" w:cs="Times New Roman"/>
          <w:sz w:val="24"/>
          <w:szCs w:val="24"/>
          <w:lang w:val="en-US"/>
        </w:rPr>
      </w:pPr>
      <w:bookmarkStart w:id="43" w:name="_Toc144664176"/>
      <w:r w:rsidRPr="00674EDE">
        <w:rPr>
          <w:rFonts w:ascii="Calisto MT" w:hAnsi="Calisto MT" w:cstheme="minorHAnsi"/>
          <w:sz w:val="24"/>
          <w:szCs w:val="24"/>
        </w:rPr>
        <w:lastRenderedPageBreak/>
        <w:t xml:space="preserve">Strategic Objective </w:t>
      </w:r>
      <w:r w:rsidR="000A2FF6" w:rsidRPr="00674EDE">
        <w:rPr>
          <w:rFonts w:ascii="Calisto MT" w:hAnsi="Calisto MT" w:cstheme="minorHAnsi"/>
          <w:sz w:val="24"/>
          <w:szCs w:val="24"/>
        </w:rPr>
        <w:t>4</w:t>
      </w:r>
      <w:r w:rsidRPr="00674EDE">
        <w:rPr>
          <w:rFonts w:ascii="Calisto MT" w:hAnsi="Calisto MT" w:cstheme="minorHAnsi"/>
          <w:sz w:val="24"/>
          <w:szCs w:val="24"/>
        </w:rPr>
        <w:t xml:space="preserve">: </w:t>
      </w:r>
      <w:r w:rsidR="00A70F09" w:rsidRPr="00674EDE">
        <w:rPr>
          <w:rFonts w:ascii="Calisto MT" w:hAnsi="Calisto MT" w:cstheme="minorHAnsi"/>
        </w:rPr>
        <w:t>Strengthened Capacity for Improved Service Delivery of Sector Institutions</w:t>
      </w:r>
      <w:bookmarkEnd w:id="43"/>
      <w:r w:rsidR="00A70F09" w:rsidRPr="00674EDE">
        <w:rPr>
          <w:rFonts w:ascii="Calisto MT" w:hAnsi="Calisto MT" w:cstheme="minorHAnsi"/>
        </w:rPr>
        <w:t xml:space="preserve"> </w:t>
      </w:r>
    </w:p>
    <w:p w14:paraId="3CE9DD1F" w14:textId="77777777" w:rsidR="00D25567" w:rsidRPr="00686701" w:rsidRDefault="00D25567" w:rsidP="00F25D5B">
      <w:pPr>
        <w:spacing w:line="276" w:lineRule="auto"/>
        <w:jc w:val="both"/>
        <w:rPr>
          <w:rFonts w:ascii="Calisto MT" w:hAnsi="Calisto MT" w:cstheme="minorHAnsi"/>
        </w:rPr>
      </w:pPr>
    </w:p>
    <w:p w14:paraId="550915B6" w14:textId="3500F405" w:rsidR="00D25567" w:rsidRPr="006736BC" w:rsidRDefault="006736BC" w:rsidP="006736BC">
      <w:pPr>
        <w:spacing w:line="360" w:lineRule="auto"/>
        <w:jc w:val="both"/>
        <w:rPr>
          <w:rFonts w:ascii="Calisto MT" w:hAnsi="Calisto MT" w:cstheme="minorHAnsi"/>
          <w:sz w:val="24"/>
          <w:szCs w:val="24"/>
        </w:rPr>
      </w:pPr>
      <w:r>
        <w:rPr>
          <w:rFonts w:ascii="Calisto MT" w:hAnsi="Calisto MT" w:cstheme="minorHAnsi"/>
          <w:sz w:val="24"/>
          <w:szCs w:val="24"/>
        </w:rPr>
        <w:t>B</w:t>
      </w:r>
      <w:r w:rsidR="00D25567" w:rsidRPr="006736BC">
        <w:rPr>
          <w:rFonts w:ascii="Calisto MT" w:hAnsi="Calisto MT" w:cstheme="minorHAnsi"/>
          <w:sz w:val="24"/>
          <w:szCs w:val="24"/>
        </w:rPr>
        <w:t>uilding technical capacity within the justice sector to lead, plan, and manage all aspects of justice sector reform in a coordinated, structured, and integrated manner</w:t>
      </w:r>
      <w:r>
        <w:rPr>
          <w:rFonts w:ascii="Calisto MT" w:hAnsi="Calisto MT" w:cstheme="minorHAnsi"/>
          <w:sz w:val="24"/>
          <w:szCs w:val="24"/>
        </w:rPr>
        <w:t xml:space="preserve"> is critical to improving the delivery of quality justice services across the country. </w:t>
      </w:r>
      <w:r>
        <w:rPr>
          <w:rFonts w:ascii="Calisto MT" w:hAnsi="Calisto MT"/>
        </w:rPr>
        <w:t>T</w:t>
      </w:r>
      <w:r w:rsidRPr="00686701">
        <w:rPr>
          <w:rFonts w:ascii="Calisto MT" w:hAnsi="Calisto MT"/>
        </w:rPr>
        <w:t>he justice sector plays an important role in economic development and growth. Strong commerce throughout a country requires a justice system that makes it easy to operate legally, protects businesses and individuals from losses or disadvantages stemming from illegal conduct, and provides a quick and inexpensive system for dispute resolution</w:t>
      </w:r>
    </w:p>
    <w:p w14:paraId="67FC1FE4" w14:textId="77777777" w:rsidR="00D25567" w:rsidRPr="00686701" w:rsidRDefault="00D25567" w:rsidP="00F25D5B">
      <w:pPr>
        <w:spacing w:line="276" w:lineRule="auto"/>
        <w:jc w:val="both"/>
        <w:rPr>
          <w:rFonts w:ascii="Calisto MT" w:hAnsi="Calisto MT" w:cstheme="minorHAnsi"/>
        </w:rPr>
      </w:pPr>
    </w:p>
    <w:p w14:paraId="624D92E4" w14:textId="42C52DE6" w:rsidR="00D25567" w:rsidRDefault="006736BC" w:rsidP="00F25D5B">
      <w:pPr>
        <w:spacing w:line="276" w:lineRule="auto"/>
        <w:jc w:val="both"/>
        <w:rPr>
          <w:rFonts w:ascii="Calisto MT" w:hAnsi="Calisto MT" w:cstheme="minorHAnsi"/>
        </w:rPr>
      </w:pPr>
      <w:r>
        <w:rPr>
          <w:rFonts w:ascii="Calisto MT" w:hAnsi="Calisto MT" w:cstheme="minorHAnsi"/>
        </w:rPr>
        <w:t>Areas of Intervention</w:t>
      </w:r>
    </w:p>
    <w:p w14:paraId="6C845B1F" w14:textId="7CC625DB" w:rsidR="006736BC" w:rsidRDefault="006736BC">
      <w:pPr>
        <w:pStyle w:val="ListParagraph"/>
        <w:numPr>
          <w:ilvl w:val="0"/>
          <w:numId w:val="9"/>
        </w:numPr>
        <w:tabs>
          <w:tab w:val="left" w:pos="471"/>
        </w:tabs>
        <w:spacing w:before="1"/>
        <w:rPr>
          <w:rFonts w:ascii="Calisto MT" w:hAnsi="Calisto MT"/>
        </w:rPr>
      </w:pPr>
      <w:r>
        <w:rPr>
          <w:rFonts w:ascii="Calisto MT" w:hAnsi="Calisto MT"/>
        </w:rPr>
        <w:t xml:space="preserve">  </w:t>
      </w:r>
      <w:r w:rsidRPr="006736BC">
        <w:rPr>
          <w:rFonts w:ascii="Calisto MT" w:hAnsi="Calisto MT"/>
        </w:rPr>
        <w:t>Strengthen Legal education and professionalism of the legal</w:t>
      </w:r>
      <w:r w:rsidRPr="006736BC">
        <w:rPr>
          <w:rFonts w:ascii="Calisto MT" w:hAnsi="Calisto MT"/>
          <w:spacing w:val="-31"/>
        </w:rPr>
        <w:t xml:space="preserve"> </w:t>
      </w:r>
      <w:r w:rsidRPr="006736BC">
        <w:rPr>
          <w:rFonts w:ascii="Calisto MT" w:hAnsi="Calisto MT"/>
        </w:rPr>
        <w:t>profession</w:t>
      </w:r>
    </w:p>
    <w:p w14:paraId="248DBB05" w14:textId="2DABCF09" w:rsidR="006736BC" w:rsidRDefault="006736BC">
      <w:pPr>
        <w:pStyle w:val="ListParagraph"/>
        <w:numPr>
          <w:ilvl w:val="0"/>
          <w:numId w:val="9"/>
        </w:numPr>
        <w:tabs>
          <w:tab w:val="left" w:pos="471"/>
        </w:tabs>
        <w:spacing w:before="1" w:line="360" w:lineRule="auto"/>
        <w:rPr>
          <w:rFonts w:ascii="Calisto MT" w:hAnsi="Calisto MT"/>
        </w:rPr>
      </w:pPr>
      <w:r>
        <w:rPr>
          <w:rFonts w:ascii="Calisto MT" w:hAnsi="Calisto MT"/>
        </w:rPr>
        <w:t xml:space="preserve">  Strengthen the Capacity of Legal Practitioners </w:t>
      </w:r>
    </w:p>
    <w:p w14:paraId="2ADB2784" w14:textId="1C89982B" w:rsidR="006736BC" w:rsidRDefault="006736BC">
      <w:pPr>
        <w:pStyle w:val="ListParagraph"/>
        <w:numPr>
          <w:ilvl w:val="0"/>
          <w:numId w:val="9"/>
        </w:numPr>
        <w:tabs>
          <w:tab w:val="left" w:pos="471"/>
        </w:tabs>
        <w:spacing w:before="1" w:line="360" w:lineRule="auto"/>
        <w:rPr>
          <w:rFonts w:ascii="Calisto MT" w:hAnsi="Calisto MT"/>
        </w:rPr>
      </w:pPr>
      <w:r>
        <w:rPr>
          <w:rFonts w:ascii="Calisto MT" w:hAnsi="Calisto MT"/>
        </w:rPr>
        <w:t xml:space="preserve">  Strengthen the Capacity of LOD to ensure efficient coordination with MDAs </w:t>
      </w:r>
    </w:p>
    <w:p w14:paraId="3B544DA8" w14:textId="3D812792" w:rsidR="006736BC" w:rsidRDefault="009E1257">
      <w:pPr>
        <w:pStyle w:val="ListParagraph"/>
        <w:numPr>
          <w:ilvl w:val="0"/>
          <w:numId w:val="9"/>
        </w:numPr>
        <w:tabs>
          <w:tab w:val="left" w:pos="471"/>
        </w:tabs>
        <w:spacing w:before="1" w:line="360" w:lineRule="auto"/>
        <w:rPr>
          <w:rFonts w:ascii="Calisto MT" w:hAnsi="Calisto MT"/>
        </w:rPr>
      </w:pPr>
      <w:r>
        <w:rPr>
          <w:rFonts w:ascii="Calisto MT" w:hAnsi="Calisto MT"/>
        </w:rPr>
        <w:t xml:space="preserve">  Improve the perception of Judicial Independence and Impartiality </w:t>
      </w:r>
    </w:p>
    <w:p w14:paraId="5A6CE7FD" w14:textId="77777777" w:rsidR="009E1257" w:rsidRPr="009E1257" w:rsidRDefault="009E1257" w:rsidP="009E1257">
      <w:pPr>
        <w:pStyle w:val="ListParagraph"/>
        <w:tabs>
          <w:tab w:val="left" w:pos="471"/>
        </w:tabs>
        <w:spacing w:before="1"/>
        <w:rPr>
          <w:rFonts w:ascii="Calisto MT" w:hAnsi="Calisto MT"/>
        </w:rPr>
      </w:pPr>
    </w:p>
    <w:p w14:paraId="3227DADF" w14:textId="6A23405C" w:rsidR="006736BC" w:rsidRDefault="009E1257" w:rsidP="009E1257">
      <w:pPr>
        <w:widowControl w:val="0"/>
        <w:ind w:left="240" w:right="237"/>
        <w:jc w:val="both"/>
        <w:outlineLvl w:val="2"/>
        <w:rPr>
          <w:rFonts w:ascii="Calisto MT" w:eastAsia="Calisto MT" w:hAnsi="Calisto MT" w:cs="Times New Roman"/>
          <w:sz w:val="24"/>
          <w:szCs w:val="24"/>
          <w:lang w:val="en-US"/>
        </w:rPr>
      </w:pPr>
      <w:bookmarkStart w:id="44" w:name="_Toc144664177"/>
      <w:r w:rsidRPr="009E1257">
        <w:rPr>
          <w:rFonts w:ascii="Calisto MT" w:eastAsia="Calisto MT" w:hAnsi="Calisto MT" w:cs="Times New Roman"/>
          <w:sz w:val="24"/>
          <w:szCs w:val="24"/>
          <w:lang w:val="en-US"/>
        </w:rPr>
        <w:t>Output 1</w:t>
      </w:r>
      <w:r w:rsidR="006736BC" w:rsidRPr="00845258">
        <w:rPr>
          <w:rFonts w:ascii="Calisto MT" w:eastAsia="Calisto MT" w:hAnsi="Calisto MT" w:cs="Times New Roman"/>
          <w:sz w:val="24"/>
          <w:szCs w:val="24"/>
          <w:lang w:val="en-US"/>
        </w:rPr>
        <w:t>:</w:t>
      </w:r>
      <w:r w:rsidR="006736BC" w:rsidRPr="009E1257">
        <w:rPr>
          <w:rFonts w:ascii="Calisto MT" w:eastAsia="Calisto MT" w:hAnsi="Calisto MT" w:cs="Times New Roman"/>
          <w:sz w:val="24"/>
          <w:szCs w:val="24"/>
          <w:lang w:val="en-US"/>
        </w:rPr>
        <w:t xml:space="preserve"> </w:t>
      </w:r>
      <w:r w:rsidRPr="009E1257">
        <w:rPr>
          <w:rFonts w:ascii="Calisto MT" w:eastAsia="Calisto MT" w:hAnsi="Calisto MT" w:cs="Times New Roman"/>
          <w:sz w:val="24"/>
          <w:szCs w:val="24"/>
          <w:lang w:val="en-US"/>
        </w:rPr>
        <w:t xml:space="preserve">Strengthen Legal Education and Professionalism of </w:t>
      </w:r>
      <w:r w:rsidR="006A41F3">
        <w:rPr>
          <w:rFonts w:ascii="Calisto MT" w:eastAsia="Calisto MT" w:hAnsi="Calisto MT" w:cs="Times New Roman"/>
          <w:sz w:val="24"/>
          <w:szCs w:val="24"/>
          <w:lang w:val="en-US"/>
        </w:rPr>
        <w:t>Sector Institutions</w:t>
      </w:r>
      <w:bookmarkEnd w:id="44"/>
    </w:p>
    <w:p w14:paraId="65690BF2" w14:textId="77777777" w:rsidR="006B75AF" w:rsidRPr="009E1257" w:rsidRDefault="006B75AF" w:rsidP="009E1257">
      <w:pPr>
        <w:widowControl w:val="0"/>
        <w:ind w:left="240" w:right="237"/>
        <w:jc w:val="both"/>
        <w:outlineLvl w:val="2"/>
        <w:rPr>
          <w:rFonts w:ascii="Calisto MT" w:eastAsia="Calisto MT" w:hAnsi="Calisto MT" w:cs="Times New Roman"/>
          <w:sz w:val="24"/>
          <w:szCs w:val="24"/>
          <w:lang w:val="en-US"/>
        </w:rPr>
      </w:pPr>
    </w:p>
    <w:p w14:paraId="7480980C" w14:textId="7F6E9EC2" w:rsidR="008F0E36" w:rsidRDefault="009E1257" w:rsidP="00B65D8E">
      <w:pPr>
        <w:spacing w:line="276" w:lineRule="auto"/>
        <w:jc w:val="both"/>
        <w:rPr>
          <w:rFonts w:ascii="Calisto MT" w:hAnsi="Calisto MT" w:cstheme="minorHAnsi"/>
          <w:sz w:val="24"/>
          <w:szCs w:val="24"/>
        </w:rPr>
      </w:pPr>
      <w:r w:rsidRPr="00D70621">
        <w:rPr>
          <w:rFonts w:ascii="Calisto MT" w:hAnsi="Calisto MT" w:cstheme="minorHAnsi"/>
          <w:sz w:val="24"/>
          <w:szCs w:val="24"/>
        </w:rPr>
        <w:t xml:space="preserve">Professional development of legal practitioners is a </w:t>
      </w:r>
      <w:r w:rsidR="006A41F3" w:rsidRPr="00D70621">
        <w:rPr>
          <w:rFonts w:ascii="Calisto MT" w:hAnsi="Calisto MT" w:cstheme="minorHAnsi"/>
          <w:sz w:val="24"/>
          <w:szCs w:val="24"/>
        </w:rPr>
        <w:t xml:space="preserve">critical element in delivering high quality services in the Justice sector. This requires that capacity gaps are first </w:t>
      </w:r>
      <w:r w:rsidR="00D25567" w:rsidRPr="00D70621">
        <w:rPr>
          <w:rFonts w:ascii="Calisto MT" w:hAnsi="Calisto MT" w:cstheme="minorHAnsi"/>
          <w:sz w:val="24"/>
          <w:szCs w:val="24"/>
        </w:rPr>
        <w:t xml:space="preserve">are identified, prioritised, and addressed </w:t>
      </w:r>
      <w:r w:rsidR="006A41F3" w:rsidRPr="00D70621">
        <w:rPr>
          <w:rFonts w:ascii="Calisto MT" w:hAnsi="Calisto MT" w:cstheme="minorHAnsi"/>
          <w:sz w:val="24"/>
          <w:szCs w:val="24"/>
        </w:rPr>
        <w:t>in a detailed</w:t>
      </w:r>
      <w:r w:rsidR="00D25567" w:rsidRPr="00D70621">
        <w:rPr>
          <w:rFonts w:ascii="Calisto MT" w:hAnsi="Calisto MT" w:cstheme="minorHAnsi"/>
          <w:sz w:val="24"/>
          <w:szCs w:val="24"/>
        </w:rPr>
        <w:t xml:space="preserve"> medium-term professionalisation plans for tall justice institutions. These professionalisation plans must be informed by comprehensively and objectively identified sectoral, institutional (performance), and individual (capacity) needs. A key aspect of the plans should be that relevant capacity development initiatives are harmonised between institutions so that a coordinated response to addressing sectoral capacity gaps is enabled</w:t>
      </w:r>
      <w:r w:rsidR="006A41F3" w:rsidRPr="00D70621">
        <w:rPr>
          <w:rFonts w:ascii="Calisto MT" w:hAnsi="Calisto MT" w:cstheme="minorHAnsi"/>
          <w:sz w:val="24"/>
          <w:szCs w:val="24"/>
        </w:rPr>
        <w:t xml:space="preserve">. Also, </w:t>
      </w:r>
      <w:r w:rsidR="006B75AF" w:rsidRPr="00D70621">
        <w:rPr>
          <w:rFonts w:ascii="Calisto MT" w:hAnsi="Calisto MT" w:cstheme="minorHAnsi"/>
          <w:sz w:val="24"/>
          <w:szCs w:val="24"/>
        </w:rPr>
        <w:t>there is</w:t>
      </w:r>
      <w:r w:rsidR="00D25567" w:rsidRPr="00D70621">
        <w:rPr>
          <w:rFonts w:ascii="Calisto MT" w:hAnsi="Calisto MT" w:cstheme="minorHAnsi"/>
          <w:sz w:val="24"/>
          <w:szCs w:val="24"/>
        </w:rPr>
        <w:t xml:space="preserve"> evidence of the need for specialisation of actors across the sector to address emerging service delivery needs (for example in areas relating to the environment, commercial matters, and domestic/family law). It is of importance that well designed and harmonised specialisation programs are developed that ensure uniformity and equal application of relevant laws, international conventions and obligations, and procedures across the sector. - Aligned with developing personnel capacity across the justice sector is the need to build sectoral capacity to implement the professionalisation plans. Only by adequately resourcing institutions to embed ongoing professionalisation initiatives will it be possible to: sustainably build capacity; limit dependence on external resources and donors; and enable the justice sector to assume responsibility for its own development.</w:t>
      </w:r>
    </w:p>
    <w:p w14:paraId="51CD783B" w14:textId="528A3DBC" w:rsidR="006B75AF" w:rsidRDefault="006B75AF" w:rsidP="00B65D8E">
      <w:pPr>
        <w:spacing w:line="276" w:lineRule="auto"/>
        <w:jc w:val="both"/>
        <w:rPr>
          <w:rFonts w:ascii="Calisto MT" w:hAnsi="Calisto MT" w:cstheme="minorHAnsi"/>
          <w:sz w:val="24"/>
          <w:szCs w:val="24"/>
        </w:rPr>
      </w:pPr>
    </w:p>
    <w:p w14:paraId="1C6F2805" w14:textId="6F5F0FAC" w:rsidR="006B75AF" w:rsidRDefault="006B75AF" w:rsidP="00B65D8E">
      <w:pPr>
        <w:spacing w:line="276" w:lineRule="auto"/>
        <w:jc w:val="both"/>
        <w:rPr>
          <w:rFonts w:ascii="Calisto MT" w:hAnsi="Calisto MT" w:cstheme="minorHAnsi"/>
          <w:sz w:val="24"/>
          <w:szCs w:val="24"/>
        </w:rPr>
      </w:pPr>
    </w:p>
    <w:p w14:paraId="2CE91ABE" w14:textId="77777777" w:rsidR="006B75AF" w:rsidRPr="00D70621" w:rsidRDefault="006B75AF" w:rsidP="00B65D8E">
      <w:pPr>
        <w:spacing w:line="276" w:lineRule="auto"/>
        <w:jc w:val="both"/>
        <w:rPr>
          <w:rFonts w:ascii="Calisto MT" w:hAnsi="Calisto MT" w:cstheme="minorHAnsi"/>
          <w:sz w:val="24"/>
          <w:szCs w:val="24"/>
        </w:rPr>
      </w:pPr>
    </w:p>
    <w:p w14:paraId="7CE49D6F" w14:textId="77777777" w:rsidR="008F0E36" w:rsidRDefault="008F0E36" w:rsidP="00B65D8E">
      <w:pPr>
        <w:spacing w:line="276" w:lineRule="auto"/>
        <w:jc w:val="both"/>
        <w:rPr>
          <w:rFonts w:ascii="Calisto MT" w:hAnsi="Calisto MT" w:cstheme="minorHAnsi"/>
        </w:rPr>
      </w:pPr>
    </w:p>
    <w:tbl>
      <w:tblPr>
        <w:tblStyle w:val="TableGrid"/>
        <w:tblW w:w="9930" w:type="dxa"/>
        <w:tblLayout w:type="fixed"/>
        <w:tblLook w:val="04A0" w:firstRow="1" w:lastRow="0" w:firstColumn="1" w:lastColumn="0" w:noHBand="0" w:noVBand="1"/>
      </w:tblPr>
      <w:tblGrid>
        <w:gridCol w:w="2965"/>
        <w:gridCol w:w="3587"/>
        <w:gridCol w:w="3378"/>
      </w:tblGrid>
      <w:tr w:rsidR="006A41F3" w:rsidRPr="00686701" w14:paraId="3236205E" w14:textId="77777777" w:rsidTr="00D739DB">
        <w:tc>
          <w:tcPr>
            <w:tcW w:w="2965" w:type="dxa"/>
            <w:shd w:val="clear" w:color="auto" w:fill="DEEAF6" w:themeFill="accent5" w:themeFillTint="33"/>
          </w:tcPr>
          <w:p w14:paraId="04A73D2A" w14:textId="77777777" w:rsidR="006A41F3" w:rsidRPr="00686701" w:rsidRDefault="006A41F3" w:rsidP="00B62F30">
            <w:pPr>
              <w:spacing w:line="276" w:lineRule="auto"/>
              <w:jc w:val="center"/>
              <w:rPr>
                <w:rFonts w:ascii="Calisto MT" w:hAnsi="Calisto MT" w:cstheme="minorHAnsi"/>
              </w:rPr>
            </w:pPr>
            <w:r w:rsidRPr="00686701">
              <w:rPr>
                <w:rFonts w:ascii="Calisto MT" w:hAnsi="Calisto MT" w:cstheme="minorHAnsi"/>
              </w:rPr>
              <w:lastRenderedPageBreak/>
              <w:t>Output</w:t>
            </w:r>
          </w:p>
        </w:tc>
        <w:tc>
          <w:tcPr>
            <w:tcW w:w="3587" w:type="dxa"/>
            <w:shd w:val="clear" w:color="auto" w:fill="DEEAF6" w:themeFill="accent5" w:themeFillTint="33"/>
          </w:tcPr>
          <w:p w14:paraId="1EE23A51" w14:textId="77777777" w:rsidR="006A41F3" w:rsidRPr="00686701" w:rsidRDefault="006A41F3"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78" w:type="dxa"/>
            <w:shd w:val="clear" w:color="auto" w:fill="DEEAF6" w:themeFill="accent5" w:themeFillTint="33"/>
          </w:tcPr>
          <w:p w14:paraId="67E408E5" w14:textId="77777777" w:rsidR="006A41F3" w:rsidRPr="00686701" w:rsidRDefault="006A41F3"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D739DB" w:rsidRPr="00686701" w14:paraId="25257160" w14:textId="77777777" w:rsidTr="00D739DB">
        <w:trPr>
          <w:trHeight w:val="728"/>
        </w:trPr>
        <w:tc>
          <w:tcPr>
            <w:tcW w:w="2965" w:type="dxa"/>
            <w:vMerge w:val="restart"/>
          </w:tcPr>
          <w:p w14:paraId="6184948E" w14:textId="77777777" w:rsidR="00D739DB" w:rsidRPr="00686701" w:rsidRDefault="00D739DB" w:rsidP="00B62F30">
            <w:pPr>
              <w:pStyle w:val="NoSpacing"/>
              <w:spacing w:line="360" w:lineRule="auto"/>
              <w:jc w:val="center"/>
              <w:rPr>
                <w:rFonts w:ascii="Calisto MT" w:hAnsi="Calisto MT" w:cstheme="minorHAnsi"/>
                <w:i w:val="0"/>
                <w:iCs w:val="0"/>
              </w:rPr>
            </w:pPr>
            <w:r w:rsidRPr="00686701">
              <w:rPr>
                <w:rFonts w:ascii="Calisto MT" w:hAnsi="Calisto MT" w:cstheme="minorHAnsi"/>
                <w:i w:val="0"/>
                <w:iCs w:val="0"/>
              </w:rPr>
              <w:t xml:space="preserve"> </w:t>
            </w:r>
          </w:p>
          <w:p w14:paraId="364406B2" w14:textId="5BB3630E" w:rsidR="00D739DB" w:rsidRPr="008F0E36" w:rsidRDefault="00D739DB" w:rsidP="00B62F30">
            <w:pPr>
              <w:pStyle w:val="NoSpacing"/>
              <w:spacing w:line="360" w:lineRule="auto"/>
              <w:jc w:val="center"/>
              <w:rPr>
                <w:rFonts w:ascii="Calisto MT" w:hAnsi="Calisto MT" w:cstheme="minorHAnsi"/>
                <w:i w:val="0"/>
                <w:iCs w:val="0"/>
              </w:rPr>
            </w:pPr>
            <w:r w:rsidRPr="008F0E36">
              <w:rPr>
                <w:rFonts w:ascii="Calisto MT" w:eastAsia="Calisto MT" w:hAnsi="Calisto MT" w:cs="Times New Roman"/>
                <w:i w:val="0"/>
                <w:iCs w:val="0"/>
                <w:sz w:val="24"/>
                <w:szCs w:val="24"/>
              </w:rPr>
              <w:t>Strengthen Legal Education and Professionalism of Sector Institutions</w:t>
            </w:r>
          </w:p>
          <w:p w14:paraId="6AC19ED9" w14:textId="77777777" w:rsidR="00D739DB" w:rsidRPr="00686701" w:rsidRDefault="00D739DB" w:rsidP="00B62F30">
            <w:pPr>
              <w:pStyle w:val="NoSpacing"/>
              <w:spacing w:line="360" w:lineRule="auto"/>
              <w:jc w:val="center"/>
              <w:rPr>
                <w:rFonts w:ascii="Calisto MT" w:hAnsi="Calisto MT" w:cstheme="minorHAnsi"/>
                <w:i w:val="0"/>
                <w:iCs w:val="0"/>
              </w:rPr>
            </w:pPr>
          </w:p>
          <w:p w14:paraId="20F7CFEA" w14:textId="73BF232C" w:rsidR="00D739DB" w:rsidRPr="00686701" w:rsidRDefault="00D739DB" w:rsidP="00B62F30">
            <w:pPr>
              <w:pStyle w:val="NoSpacing"/>
              <w:spacing w:line="360" w:lineRule="auto"/>
              <w:jc w:val="center"/>
              <w:rPr>
                <w:rFonts w:ascii="Calisto MT" w:hAnsi="Calisto MT" w:cstheme="minorHAnsi"/>
                <w:i w:val="0"/>
                <w:iCs w:val="0"/>
              </w:rPr>
            </w:pPr>
            <w:r>
              <w:rPr>
                <w:rFonts w:ascii="Calisto MT" w:eastAsia="Calisto MT" w:hAnsi="Calisto MT" w:cs="Times New Roman"/>
                <w:i w:val="0"/>
                <w:iCs w:val="0"/>
                <w:sz w:val="24"/>
                <w:szCs w:val="24"/>
              </w:rPr>
              <w:t xml:space="preserve"> </w:t>
            </w:r>
            <w:r w:rsidRPr="00686701">
              <w:rPr>
                <w:rFonts w:ascii="Calisto MT" w:eastAsia="Calisto MT" w:hAnsi="Calisto MT" w:cs="Times New Roman"/>
                <w:i w:val="0"/>
                <w:iCs w:val="0"/>
                <w:sz w:val="24"/>
                <w:szCs w:val="24"/>
              </w:rPr>
              <w:t xml:space="preserve">   </w:t>
            </w:r>
          </w:p>
        </w:tc>
        <w:tc>
          <w:tcPr>
            <w:tcW w:w="3587" w:type="dxa"/>
          </w:tcPr>
          <w:p w14:paraId="5DEFF8C1" w14:textId="249C5C29" w:rsidR="00D739DB" w:rsidRPr="00686701" w:rsidRDefault="00D739DB" w:rsidP="00B62F30">
            <w:pPr>
              <w:pStyle w:val="NoSpacing"/>
              <w:rPr>
                <w:rFonts w:ascii="Calisto MT" w:eastAsia="Calisto MT" w:hAnsi="Calisto MT" w:cs="Calisto MT"/>
                <w:i w:val="0"/>
                <w:iCs w:val="0"/>
              </w:rPr>
            </w:pPr>
            <w:r>
              <w:rPr>
                <w:rFonts w:ascii="Calisto MT" w:hAnsi="Calisto MT"/>
                <w:i w:val="0"/>
                <w:iCs w:val="0"/>
              </w:rPr>
              <w:t xml:space="preserve">Design and undertake a comprehensive capacity gap/needs assessment in all sector institutions </w:t>
            </w:r>
          </w:p>
        </w:tc>
        <w:tc>
          <w:tcPr>
            <w:tcW w:w="3378" w:type="dxa"/>
          </w:tcPr>
          <w:p w14:paraId="5A26FF85" w14:textId="1E120E06" w:rsidR="00D739DB" w:rsidRPr="00686701" w:rsidRDefault="00D739DB" w:rsidP="00B62F30">
            <w:pPr>
              <w:pStyle w:val="NoSpacing"/>
              <w:rPr>
                <w:rFonts w:ascii="Calisto MT" w:hAnsi="Calisto MT" w:cstheme="minorHAnsi"/>
                <w:i w:val="0"/>
                <w:iCs w:val="0"/>
              </w:rPr>
            </w:pPr>
          </w:p>
        </w:tc>
      </w:tr>
      <w:tr w:rsidR="00D739DB" w:rsidRPr="00686701" w14:paraId="6123B5FB" w14:textId="77777777" w:rsidTr="00D739DB">
        <w:trPr>
          <w:trHeight w:val="620"/>
        </w:trPr>
        <w:tc>
          <w:tcPr>
            <w:tcW w:w="2965" w:type="dxa"/>
            <w:vMerge/>
          </w:tcPr>
          <w:p w14:paraId="287B4479" w14:textId="77777777" w:rsidR="00D739DB" w:rsidRPr="00686701" w:rsidRDefault="00D739DB" w:rsidP="00B62F30">
            <w:pPr>
              <w:pStyle w:val="NoSpacing"/>
              <w:rPr>
                <w:rFonts w:ascii="Calisto MT" w:eastAsia="Calisto MT" w:hAnsi="Calisto MT"/>
                <w:i w:val="0"/>
                <w:iCs w:val="0"/>
              </w:rPr>
            </w:pPr>
          </w:p>
        </w:tc>
        <w:tc>
          <w:tcPr>
            <w:tcW w:w="3587" w:type="dxa"/>
          </w:tcPr>
          <w:p w14:paraId="1BFE8C35" w14:textId="61FA2504" w:rsidR="00D739DB" w:rsidRPr="00686701" w:rsidRDefault="00D739DB" w:rsidP="00B62F30">
            <w:pPr>
              <w:pStyle w:val="NoSpacing"/>
              <w:rPr>
                <w:rFonts w:ascii="Calisto MT" w:hAnsi="Calisto MT"/>
                <w:i w:val="0"/>
                <w:iCs w:val="0"/>
              </w:rPr>
            </w:pPr>
            <w:r>
              <w:rPr>
                <w:rFonts w:ascii="Calisto MT" w:hAnsi="Calisto MT"/>
                <w:i w:val="0"/>
                <w:iCs w:val="0"/>
              </w:rPr>
              <w:t xml:space="preserve">Develop medium-term training and capacity building program with consideration of various legal specializations </w:t>
            </w:r>
          </w:p>
        </w:tc>
        <w:tc>
          <w:tcPr>
            <w:tcW w:w="3378" w:type="dxa"/>
          </w:tcPr>
          <w:p w14:paraId="0F559437" w14:textId="35B0C05E" w:rsidR="00D739DB" w:rsidRPr="00686701" w:rsidRDefault="00D739DB" w:rsidP="00B62F30">
            <w:pPr>
              <w:pStyle w:val="NoSpacing"/>
              <w:rPr>
                <w:rFonts w:ascii="Calisto MT" w:hAnsi="Calisto MT"/>
                <w:i w:val="0"/>
                <w:iCs w:val="0"/>
              </w:rPr>
            </w:pPr>
          </w:p>
        </w:tc>
      </w:tr>
      <w:tr w:rsidR="00D739DB" w:rsidRPr="00686701" w14:paraId="5C0369CD" w14:textId="77777777" w:rsidTr="00D739DB">
        <w:trPr>
          <w:trHeight w:val="620"/>
        </w:trPr>
        <w:tc>
          <w:tcPr>
            <w:tcW w:w="2965" w:type="dxa"/>
            <w:vMerge/>
          </w:tcPr>
          <w:p w14:paraId="32093A46" w14:textId="77777777" w:rsidR="00D739DB" w:rsidRPr="00686701" w:rsidRDefault="00D739DB" w:rsidP="00B62F30">
            <w:pPr>
              <w:pStyle w:val="NoSpacing"/>
              <w:rPr>
                <w:rFonts w:ascii="Calisto MT" w:eastAsia="Calisto MT" w:hAnsi="Calisto MT"/>
                <w:i w:val="0"/>
                <w:iCs w:val="0"/>
              </w:rPr>
            </w:pPr>
          </w:p>
        </w:tc>
        <w:tc>
          <w:tcPr>
            <w:tcW w:w="3587" w:type="dxa"/>
          </w:tcPr>
          <w:p w14:paraId="270D4BF9" w14:textId="151BC453" w:rsidR="00D739DB" w:rsidRPr="00686701" w:rsidRDefault="00D739DB" w:rsidP="00B62F30">
            <w:pPr>
              <w:pStyle w:val="NoSpacing"/>
              <w:rPr>
                <w:rFonts w:ascii="Calisto MT" w:hAnsi="Calisto MT"/>
                <w:i w:val="0"/>
                <w:iCs w:val="0"/>
              </w:rPr>
            </w:pPr>
            <w:r>
              <w:rPr>
                <w:rFonts w:ascii="Calisto MT" w:hAnsi="Calisto MT"/>
                <w:i w:val="0"/>
                <w:iCs w:val="0"/>
              </w:rPr>
              <w:t xml:space="preserve"> Organize short courses in continuous legal education for sector practitioners </w:t>
            </w:r>
          </w:p>
        </w:tc>
        <w:tc>
          <w:tcPr>
            <w:tcW w:w="3378" w:type="dxa"/>
          </w:tcPr>
          <w:p w14:paraId="4428604E" w14:textId="58D094DD" w:rsidR="00D739DB" w:rsidRPr="00686701" w:rsidRDefault="00D739DB" w:rsidP="00B62F30">
            <w:pPr>
              <w:pStyle w:val="NoSpacing"/>
              <w:rPr>
                <w:rFonts w:ascii="Calisto MT" w:hAnsi="Calisto MT"/>
                <w:i w:val="0"/>
                <w:iCs w:val="0"/>
              </w:rPr>
            </w:pPr>
          </w:p>
        </w:tc>
      </w:tr>
      <w:tr w:rsidR="00D739DB" w:rsidRPr="00686701" w14:paraId="6F518A24" w14:textId="77777777" w:rsidTr="00D739DB">
        <w:trPr>
          <w:trHeight w:val="620"/>
        </w:trPr>
        <w:tc>
          <w:tcPr>
            <w:tcW w:w="2965" w:type="dxa"/>
            <w:vMerge/>
          </w:tcPr>
          <w:p w14:paraId="70323BD2" w14:textId="77777777" w:rsidR="00D739DB" w:rsidRPr="00686701" w:rsidRDefault="00D739DB" w:rsidP="00B62F30">
            <w:pPr>
              <w:pStyle w:val="NoSpacing"/>
              <w:rPr>
                <w:rFonts w:ascii="Calisto MT" w:eastAsia="Calisto MT" w:hAnsi="Calisto MT"/>
                <w:i w:val="0"/>
                <w:iCs w:val="0"/>
              </w:rPr>
            </w:pPr>
          </w:p>
        </w:tc>
        <w:tc>
          <w:tcPr>
            <w:tcW w:w="3587" w:type="dxa"/>
          </w:tcPr>
          <w:p w14:paraId="522DD1D6" w14:textId="7BD12093" w:rsidR="00D739DB" w:rsidRDefault="00D739DB" w:rsidP="00B62F30">
            <w:pPr>
              <w:pStyle w:val="NoSpacing"/>
              <w:rPr>
                <w:rFonts w:ascii="Calisto MT" w:hAnsi="Calisto MT"/>
                <w:i w:val="0"/>
                <w:iCs w:val="0"/>
              </w:rPr>
            </w:pPr>
            <w:r>
              <w:rPr>
                <w:rFonts w:ascii="Calisto MT" w:hAnsi="Calisto MT"/>
                <w:i w:val="0"/>
                <w:iCs w:val="0"/>
              </w:rPr>
              <w:t xml:space="preserve">Organize twinning arrangements with justice sector institutions abroad to build capacity sustainably  </w:t>
            </w:r>
          </w:p>
        </w:tc>
        <w:tc>
          <w:tcPr>
            <w:tcW w:w="3378" w:type="dxa"/>
          </w:tcPr>
          <w:p w14:paraId="42D7E3F8" w14:textId="77777777" w:rsidR="00D739DB" w:rsidRPr="00686701" w:rsidRDefault="00D739DB" w:rsidP="00B62F30">
            <w:pPr>
              <w:pStyle w:val="NoSpacing"/>
              <w:rPr>
                <w:rFonts w:ascii="Calisto MT" w:hAnsi="Calisto MT"/>
                <w:i w:val="0"/>
                <w:iCs w:val="0"/>
              </w:rPr>
            </w:pPr>
          </w:p>
        </w:tc>
      </w:tr>
    </w:tbl>
    <w:p w14:paraId="5E07EEAC" w14:textId="77777777" w:rsidR="006A41F3" w:rsidRDefault="006A41F3" w:rsidP="00B65D8E">
      <w:pPr>
        <w:spacing w:line="276" w:lineRule="auto"/>
        <w:jc w:val="both"/>
        <w:rPr>
          <w:rFonts w:ascii="Calisto MT" w:hAnsi="Calisto MT" w:cstheme="minorHAnsi"/>
        </w:rPr>
      </w:pPr>
    </w:p>
    <w:p w14:paraId="3B3BF7F7" w14:textId="39EBF487" w:rsidR="00A70F09" w:rsidRPr="00686701" w:rsidRDefault="00D739DB" w:rsidP="00B65D8E">
      <w:pPr>
        <w:spacing w:line="276" w:lineRule="auto"/>
        <w:jc w:val="both"/>
        <w:rPr>
          <w:rFonts w:ascii="Calisto MT" w:hAnsi="Calisto MT" w:cstheme="minorHAnsi"/>
        </w:rPr>
      </w:pPr>
      <w:r>
        <w:rPr>
          <w:rFonts w:ascii="Calisto MT" w:hAnsi="Calisto MT" w:cstheme="minorHAnsi"/>
        </w:rPr>
        <w:t xml:space="preserve"> </w:t>
      </w:r>
    </w:p>
    <w:p w14:paraId="6BA712B1" w14:textId="3193A8F7" w:rsidR="000A2FF6" w:rsidRDefault="000A2FF6" w:rsidP="00D739DB">
      <w:pPr>
        <w:widowControl w:val="0"/>
        <w:ind w:left="240" w:right="237"/>
        <w:jc w:val="both"/>
        <w:outlineLvl w:val="2"/>
        <w:rPr>
          <w:rFonts w:ascii="Calisto MT" w:eastAsia="Calisto MT" w:hAnsi="Calisto MT" w:cs="Times New Roman"/>
          <w:sz w:val="24"/>
          <w:szCs w:val="24"/>
          <w:lang w:val="en-US"/>
        </w:rPr>
      </w:pPr>
      <w:bookmarkStart w:id="45" w:name="_Toc144664178"/>
      <w:r w:rsidRPr="00845258">
        <w:rPr>
          <w:rFonts w:ascii="Calisto MT" w:eastAsia="Calisto MT" w:hAnsi="Calisto MT" w:cs="Times New Roman"/>
          <w:sz w:val="24"/>
          <w:szCs w:val="24"/>
          <w:lang w:val="en-US"/>
        </w:rPr>
        <w:t>O</w:t>
      </w:r>
      <w:r w:rsidR="00D739DB">
        <w:rPr>
          <w:rFonts w:ascii="Calisto MT" w:eastAsia="Calisto MT" w:hAnsi="Calisto MT" w:cs="Times New Roman"/>
          <w:sz w:val="24"/>
          <w:szCs w:val="24"/>
          <w:lang w:val="en-US"/>
        </w:rPr>
        <w:t>utput 2</w:t>
      </w:r>
      <w:r w:rsidRPr="00845258">
        <w:rPr>
          <w:rFonts w:ascii="Calisto MT" w:eastAsia="Calisto MT" w:hAnsi="Calisto MT" w:cs="Times New Roman"/>
          <w:sz w:val="24"/>
          <w:szCs w:val="24"/>
          <w:lang w:val="en-US"/>
        </w:rPr>
        <w:t>:</w:t>
      </w:r>
      <w:r w:rsidRPr="00D739DB">
        <w:rPr>
          <w:rFonts w:ascii="Calisto MT" w:eastAsia="Calisto MT" w:hAnsi="Calisto MT" w:cs="Times New Roman"/>
          <w:sz w:val="24"/>
          <w:szCs w:val="24"/>
          <w:lang w:val="en-US"/>
        </w:rPr>
        <w:t xml:space="preserve"> Strengthen Capacity of </w:t>
      </w:r>
      <w:r w:rsidR="00465892" w:rsidRPr="00D739DB">
        <w:rPr>
          <w:rFonts w:ascii="Calisto MT" w:eastAsia="Calisto MT" w:hAnsi="Calisto MT" w:cs="Times New Roman"/>
          <w:sz w:val="24"/>
          <w:szCs w:val="24"/>
          <w:lang w:val="en-US"/>
        </w:rPr>
        <w:t>Legal Practitioners</w:t>
      </w:r>
      <w:bookmarkEnd w:id="45"/>
      <w:r w:rsidR="00465892" w:rsidRPr="00D739DB">
        <w:rPr>
          <w:rFonts w:ascii="Calisto MT" w:eastAsia="Calisto MT" w:hAnsi="Calisto MT" w:cs="Times New Roman"/>
          <w:sz w:val="24"/>
          <w:szCs w:val="24"/>
          <w:lang w:val="en-US"/>
        </w:rPr>
        <w:t xml:space="preserve"> </w:t>
      </w:r>
      <w:r w:rsidRPr="00D739DB">
        <w:rPr>
          <w:rFonts w:ascii="Calisto MT" w:eastAsia="Calisto MT" w:hAnsi="Calisto MT" w:cs="Times New Roman"/>
          <w:sz w:val="24"/>
          <w:szCs w:val="24"/>
          <w:lang w:val="en-US"/>
        </w:rPr>
        <w:t xml:space="preserve">  </w:t>
      </w:r>
    </w:p>
    <w:p w14:paraId="2924D94F" w14:textId="77777777" w:rsidR="00D739DB" w:rsidRPr="00D739DB" w:rsidRDefault="00D739DB" w:rsidP="00D739DB">
      <w:pPr>
        <w:widowControl w:val="0"/>
        <w:ind w:left="240" w:right="237"/>
        <w:jc w:val="both"/>
        <w:outlineLvl w:val="2"/>
        <w:rPr>
          <w:rFonts w:ascii="Calisto MT" w:eastAsia="Calisto MT" w:hAnsi="Calisto MT" w:cs="Times New Roman"/>
          <w:sz w:val="24"/>
          <w:szCs w:val="24"/>
          <w:lang w:val="en-US"/>
        </w:rPr>
      </w:pPr>
    </w:p>
    <w:p w14:paraId="20EE4C99" w14:textId="05B182C5" w:rsidR="000A2FF6" w:rsidRPr="00D70621" w:rsidRDefault="00465892" w:rsidP="000A2FF6">
      <w:pPr>
        <w:spacing w:line="276" w:lineRule="auto"/>
        <w:jc w:val="both"/>
        <w:rPr>
          <w:rFonts w:ascii="Calisto MT" w:hAnsi="Calisto MT" w:cstheme="minorHAnsi"/>
          <w:sz w:val="24"/>
          <w:szCs w:val="24"/>
        </w:rPr>
      </w:pPr>
      <w:r w:rsidRPr="00686701">
        <w:rPr>
          <w:rFonts w:ascii="Calisto MT" w:hAnsi="Calisto MT"/>
        </w:rPr>
        <w:t xml:space="preserve"> </w:t>
      </w:r>
      <w:r w:rsidRPr="00D70621">
        <w:rPr>
          <w:rFonts w:ascii="Calisto MT" w:hAnsi="Calisto MT"/>
          <w:sz w:val="24"/>
          <w:szCs w:val="24"/>
        </w:rPr>
        <w:t>The Judicial and Legal Training Institute (JLTI) must extensively develop its capacity</w:t>
      </w:r>
      <w:r w:rsidR="00D739DB" w:rsidRPr="00D70621">
        <w:rPr>
          <w:rFonts w:ascii="Calisto MT" w:hAnsi="Calisto MT"/>
          <w:sz w:val="24"/>
          <w:szCs w:val="24"/>
        </w:rPr>
        <w:t xml:space="preserve"> </w:t>
      </w:r>
      <w:r w:rsidRPr="00D70621">
        <w:rPr>
          <w:rFonts w:ascii="Calisto MT" w:hAnsi="Calisto MT"/>
          <w:sz w:val="24"/>
          <w:szCs w:val="24"/>
        </w:rPr>
        <w:t>building programs in order to provide continuing education for judicial actors, and support staff within the justice sector. Furthermore, the JLTI should aim to implement specialized training programmes tailored to meet the specific needs of the country. While the commercial court system has made great progress over the past decade, many challenges exist that may be dealt with by increasing the capacity of relevant actors within the system. 48 To address these challenges in the commercial court system, the JLTI should focus on fostering rapport and collaboration between MDAs, businesses, and private legal practitioners. This may be done through hosting conferences that bring the stakeholders together, and providing specific training modules and sessions. In addition, ensuring that the Judiciary and lawyers are equipped with sufficient knowledge of commerce, finance, and other key commercial law concepts will be critical developing the commercial law system of the justice sector.</w:t>
      </w:r>
    </w:p>
    <w:p w14:paraId="70FD4D9D" w14:textId="77777777" w:rsidR="000A2FF6" w:rsidRPr="00686701" w:rsidRDefault="000A2FF6" w:rsidP="000A2FF6">
      <w:pPr>
        <w:spacing w:line="276" w:lineRule="auto"/>
        <w:jc w:val="both"/>
        <w:rPr>
          <w:rFonts w:ascii="Calisto MT" w:hAnsi="Calisto MT" w:cstheme="minorHAnsi"/>
        </w:rPr>
      </w:pPr>
    </w:p>
    <w:tbl>
      <w:tblPr>
        <w:tblStyle w:val="TableGrid"/>
        <w:tblW w:w="0" w:type="auto"/>
        <w:tblLayout w:type="fixed"/>
        <w:tblLook w:val="04A0" w:firstRow="1" w:lastRow="0" w:firstColumn="1" w:lastColumn="0" w:noHBand="0" w:noVBand="1"/>
      </w:tblPr>
      <w:tblGrid>
        <w:gridCol w:w="2965"/>
        <w:gridCol w:w="3587"/>
        <w:gridCol w:w="3378"/>
      </w:tblGrid>
      <w:tr w:rsidR="000A2FF6" w:rsidRPr="00686701" w14:paraId="7B248761" w14:textId="77777777" w:rsidTr="00B62F30">
        <w:tc>
          <w:tcPr>
            <w:tcW w:w="2965" w:type="dxa"/>
            <w:shd w:val="clear" w:color="auto" w:fill="DEEAF6" w:themeFill="accent5" w:themeFillTint="33"/>
          </w:tcPr>
          <w:p w14:paraId="40977D8A" w14:textId="77777777" w:rsidR="000A2FF6" w:rsidRPr="00686701" w:rsidRDefault="000A2FF6" w:rsidP="00B62F30">
            <w:pPr>
              <w:spacing w:line="276" w:lineRule="auto"/>
              <w:jc w:val="center"/>
              <w:rPr>
                <w:rFonts w:ascii="Calisto MT" w:hAnsi="Calisto MT" w:cstheme="minorHAnsi"/>
              </w:rPr>
            </w:pPr>
            <w:bookmarkStart w:id="46" w:name="_Hlk144645064"/>
            <w:r w:rsidRPr="00686701">
              <w:rPr>
                <w:rFonts w:ascii="Calisto MT" w:hAnsi="Calisto MT" w:cstheme="minorHAnsi"/>
              </w:rPr>
              <w:t>Output</w:t>
            </w:r>
          </w:p>
        </w:tc>
        <w:tc>
          <w:tcPr>
            <w:tcW w:w="3587" w:type="dxa"/>
            <w:shd w:val="clear" w:color="auto" w:fill="DEEAF6" w:themeFill="accent5" w:themeFillTint="33"/>
          </w:tcPr>
          <w:p w14:paraId="0EB7FA91" w14:textId="77777777" w:rsidR="000A2FF6" w:rsidRPr="00686701" w:rsidRDefault="000A2FF6"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78" w:type="dxa"/>
            <w:shd w:val="clear" w:color="auto" w:fill="DEEAF6" w:themeFill="accent5" w:themeFillTint="33"/>
          </w:tcPr>
          <w:p w14:paraId="43144193" w14:textId="77777777" w:rsidR="000A2FF6" w:rsidRPr="00686701" w:rsidRDefault="000A2FF6"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0A2FF6" w:rsidRPr="00686701" w14:paraId="2C55FCE7" w14:textId="77777777" w:rsidTr="00B62F30">
        <w:trPr>
          <w:trHeight w:val="728"/>
        </w:trPr>
        <w:tc>
          <w:tcPr>
            <w:tcW w:w="2965" w:type="dxa"/>
            <w:vMerge w:val="restart"/>
          </w:tcPr>
          <w:p w14:paraId="797302E5" w14:textId="77777777" w:rsidR="000A2FF6" w:rsidRPr="00686701" w:rsidRDefault="00465892" w:rsidP="00B62F30">
            <w:pPr>
              <w:pStyle w:val="NoSpacing"/>
              <w:spacing w:line="360" w:lineRule="auto"/>
              <w:jc w:val="center"/>
              <w:rPr>
                <w:rFonts w:ascii="Calisto MT" w:hAnsi="Calisto MT" w:cstheme="minorHAnsi"/>
                <w:i w:val="0"/>
                <w:iCs w:val="0"/>
              </w:rPr>
            </w:pPr>
            <w:r w:rsidRPr="00686701">
              <w:rPr>
                <w:rFonts w:ascii="Calisto MT" w:hAnsi="Calisto MT" w:cstheme="minorHAnsi"/>
                <w:i w:val="0"/>
                <w:iCs w:val="0"/>
              </w:rPr>
              <w:t xml:space="preserve"> </w:t>
            </w:r>
          </w:p>
          <w:p w14:paraId="3F5BBE94" w14:textId="77777777" w:rsidR="00465892" w:rsidRPr="00686701" w:rsidRDefault="00465892" w:rsidP="00B62F30">
            <w:pPr>
              <w:pStyle w:val="NoSpacing"/>
              <w:spacing w:line="360" w:lineRule="auto"/>
              <w:jc w:val="center"/>
              <w:rPr>
                <w:rFonts w:ascii="Calisto MT" w:hAnsi="Calisto MT" w:cstheme="minorHAnsi"/>
                <w:i w:val="0"/>
                <w:iCs w:val="0"/>
              </w:rPr>
            </w:pPr>
          </w:p>
          <w:p w14:paraId="66EADCD5" w14:textId="77777777" w:rsidR="00465892" w:rsidRPr="00686701" w:rsidRDefault="00465892" w:rsidP="00B62F30">
            <w:pPr>
              <w:pStyle w:val="NoSpacing"/>
              <w:spacing w:line="360" w:lineRule="auto"/>
              <w:jc w:val="center"/>
              <w:rPr>
                <w:rFonts w:ascii="Calisto MT" w:hAnsi="Calisto MT" w:cstheme="minorHAnsi"/>
                <w:i w:val="0"/>
                <w:iCs w:val="0"/>
              </w:rPr>
            </w:pPr>
          </w:p>
          <w:p w14:paraId="37BA3EFD" w14:textId="66FD6E4D" w:rsidR="00465892" w:rsidRPr="00686701" w:rsidRDefault="00465892" w:rsidP="00B62F30">
            <w:pPr>
              <w:pStyle w:val="NoSpacing"/>
              <w:spacing w:line="360" w:lineRule="auto"/>
              <w:jc w:val="center"/>
              <w:rPr>
                <w:rFonts w:ascii="Calisto MT" w:hAnsi="Calisto MT" w:cstheme="minorHAnsi"/>
                <w:i w:val="0"/>
                <w:iCs w:val="0"/>
              </w:rPr>
            </w:pPr>
            <w:r w:rsidRPr="00686701">
              <w:rPr>
                <w:rFonts w:ascii="Calisto MT" w:eastAsia="Calisto MT" w:hAnsi="Calisto MT" w:cs="Times New Roman"/>
                <w:i w:val="0"/>
                <w:iCs w:val="0"/>
                <w:sz w:val="24"/>
                <w:szCs w:val="24"/>
              </w:rPr>
              <w:t xml:space="preserve">Strengthen Capacity of Legal Practitioners   </w:t>
            </w:r>
          </w:p>
        </w:tc>
        <w:tc>
          <w:tcPr>
            <w:tcW w:w="3587" w:type="dxa"/>
          </w:tcPr>
          <w:p w14:paraId="7F0F4F24" w14:textId="2BA843D8" w:rsidR="000A2FF6" w:rsidRPr="00686701" w:rsidRDefault="00465892" w:rsidP="00B62F30">
            <w:pPr>
              <w:pStyle w:val="NoSpacing"/>
              <w:rPr>
                <w:rFonts w:ascii="Calisto MT" w:eastAsia="Calisto MT" w:hAnsi="Calisto MT" w:cs="Calisto MT"/>
                <w:i w:val="0"/>
                <w:iCs w:val="0"/>
              </w:rPr>
            </w:pPr>
            <w:r w:rsidRPr="00686701">
              <w:rPr>
                <w:rFonts w:ascii="Calisto MT" w:hAnsi="Calisto MT"/>
                <w:i w:val="0"/>
                <w:iCs w:val="0"/>
              </w:rPr>
              <w:t>Activities Strengthen the capacity and management structure of JLTI</w:t>
            </w:r>
          </w:p>
        </w:tc>
        <w:tc>
          <w:tcPr>
            <w:tcW w:w="3378" w:type="dxa"/>
          </w:tcPr>
          <w:p w14:paraId="095C131D" w14:textId="0A65E8C1" w:rsidR="000A2FF6" w:rsidRPr="00686701" w:rsidRDefault="00465892" w:rsidP="00B62F30">
            <w:pPr>
              <w:pStyle w:val="NoSpacing"/>
              <w:rPr>
                <w:rFonts w:ascii="Calisto MT" w:hAnsi="Calisto MT" w:cstheme="minorHAnsi"/>
                <w:i w:val="0"/>
                <w:iCs w:val="0"/>
              </w:rPr>
            </w:pPr>
            <w:r w:rsidRPr="00686701">
              <w:rPr>
                <w:rFonts w:ascii="Calisto MT" w:hAnsi="Calisto MT"/>
                <w:i w:val="0"/>
                <w:iCs w:val="0"/>
              </w:rPr>
              <w:t>Number of training and conference events organised</w:t>
            </w:r>
          </w:p>
        </w:tc>
      </w:tr>
      <w:tr w:rsidR="000A2FF6" w:rsidRPr="00686701" w14:paraId="7C17D5B9" w14:textId="77777777" w:rsidTr="00B62F30">
        <w:trPr>
          <w:trHeight w:val="620"/>
        </w:trPr>
        <w:tc>
          <w:tcPr>
            <w:tcW w:w="2965" w:type="dxa"/>
            <w:vMerge/>
          </w:tcPr>
          <w:p w14:paraId="79D3FAB0" w14:textId="77777777" w:rsidR="000A2FF6" w:rsidRPr="00686701" w:rsidRDefault="000A2FF6" w:rsidP="00B62F30">
            <w:pPr>
              <w:pStyle w:val="NoSpacing"/>
              <w:rPr>
                <w:rFonts w:ascii="Calisto MT" w:eastAsia="Calisto MT" w:hAnsi="Calisto MT"/>
                <w:i w:val="0"/>
                <w:iCs w:val="0"/>
              </w:rPr>
            </w:pPr>
          </w:p>
        </w:tc>
        <w:tc>
          <w:tcPr>
            <w:tcW w:w="3587" w:type="dxa"/>
          </w:tcPr>
          <w:p w14:paraId="54452ACC" w14:textId="137B0FAF" w:rsidR="000A2FF6" w:rsidRPr="00686701" w:rsidRDefault="00465892" w:rsidP="00B62F30">
            <w:pPr>
              <w:pStyle w:val="NoSpacing"/>
              <w:rPr>
                <w:rFonts w:ascii="Calisto MT" w:hAnsi="Calisto MT"/>
                <w:i w:val="0"/>
                <w:iCs w:val="0"/>
              </w:rPr>
            </w:pPr>
            <w:r w:rsidRPr="00686701">
              <w:rPr>
                <w:rFonts w:ascii="Calisto MT" w:hAnsi="Calisto MT"/>
                <w:i w:val="0"/>
                <w:iCs w:val="0"/>
              </w:rPr>
              <w:t>Strengthen the capacity and provide support for judges, Registrars and other relevant actors of Commercial court system</w:t>
            </w:r>
          </w:p>
        </w:tc>
        <w:tc>
          <w:tcPr>
            <w:tcW w:w="3378" w:type="dxa"/>
          </w:tcPr>
          <w:p w14:paraId="7C87AD7F" w14:textId="456E130D" w:rsidR="000A2FF6" w:rsidRPr="00686701" w:rsidRDefault="00465892" w:rsidP="00B62F30">
            <w:pPr>
              <w:pStyle w:val="NoSpacing"/>
              <w:rPr>
                <w:rFonts w:ascii="Calisto MT" w:hAnsi="Calisto MT"/>
                <w:i w:val="0"/>
                <w:iCs w:val="0"/>
              </w:rPr>
            </w:pPr>
            <w:r w:rsidRPr="00686701">
              <w:rPr>
                <w:rFonts w:ascii="Calisto MT" w:hAnsi="Calisto MT"/>
                <w:i w:val="0"/>
                <w:iCs w:val="0"/>
              </w:rPr>
              <w:t>Number of training materials developed and distributed</w:t>
            </w:r>
          </w:p>
        </w:tc>
      </w:tr>
      <w:tr w:rsidR="000A2FF6" w:rsidRPr="00686701" w14:paraId="74C14B92" w14:textId="77777777" w:rsidTr="00B62F30">
        <w:trPr>
          <w:trHeight w:val="620"/>
        </w:trPr>
        <w:tc>
          <w:tcPr>
            <w:tcW w:w="2965" w:type="dxa"/>
            <w:vMerge/>
          </w:tcPr>
          <w:p w14:paraId="396F0C53" w14:textId="77777777" w:rsidR="000A2FF6" w:rsidRPr="00686701" w:rsidRDefault="000A2FF6" w:rsidP="00B62F30">
            <w:pPr>
              <w:pStyle w:val="NoSpacing"/>
              <w:rPr>
                <w:rFonts w:ascii="Calisto MT" w:eastAsia="Calisto MT" w:hAnsi="Calisto MT"/>
                <w:i w:val="0"/>
                <w:iCs w:val="0"/>
              </w:rPr>
            </w:pPr>
          </w:p>
        </w:tc>
        <w:tc>
          <w:tcPr>
            <w:tcW w:w="3587" w:type="dxa"/>
          </w:tcPr>
          <w:p w14:paraId="74389834" w14:textId="52CBC22D" w:rsidR="000A2FF6" w:rsidRPr="00686701" w:rsidRDefault="00465892" w:rsidP="00B62F30">
            <w:pPr>
              <w:pStyle w:val="NoSpacing"/>
              <w:rPr>
                <w:rFonts w:ascii="Calisto MT" w:hAnsi="Calisto MT"/>
                <w:i w:val="0"/>
                <w:iCs w:val="0"/>
              </w:rPr>
            </w:pPr>
            <w:r w:rsidRPr="00686701">
              <w:rPr>
                <w:rFonts w:ascii="Calisto MT" w:hAnsi="Calisto MT"/>
                <w:i w:val="0"/>
                <w:iCs w:val="0"/>
              </w:rPr>
              <w:t>Develop training programmes conferences for all legal professionals</w:t>
            </w:r>
          </w:p>
        </w:tc>
        <w:tc>
          <w:tcPr>
            <w:tcW w:w="3378" w:type="dxa"/>
          </w:tcPr>
          <w:p w14:paraId="3A33EABE" w14:textId="6BE3D694" w:rsidR="000A2FF6" w:rsidRPr="00686701" w:rsidRDefault="00465892" w:rsidP="00B62F30">
            <w:pPr>
              <w:pStyle w:val="NoSpacing"/>
              <w:rPr>
                <w:rFonts w:ascii="Calisto MT" w:hAnsi="Calisto MT"/>
                <w:i w:val="0"/>
                <w:iCs w:val="0"/>
              </w:rPr>
            </w:pPr>
            <w:r w:rsidRPr="00686701">
              <w:rPr>
                <w:rFonts w:ascii="Calisto MT" w:hAnsi="Calisto MT"/>
                <w:i w:val="0"/>
                <w:iCs w:val="0"/>
              </w:rPr>
              <w:t>Database of trainers established</w:t>
            </w:r>
          </w:p>
        </w:tc>
      </w:tr>
      <w:bookmarkEnd w:id="46"/>
      <w:tr w:rsidR="000A2FF6" w:rsidRPr="00686701" w14:paraId="2414044D" w14:textId="77777777" w:rsidTr="00B62F30">
        <w:trPr>
          <w:trHeight w:val="620"/>
        </w:trPr>
        <w:tc>
          <w:tcPr>
            <w:tcW w:w="2965" w:type="dxa"/>
            <w:vMerge/>
          </w:tcPr>
          <w:p w14:paraId="367D03FF" w14:textId="77777777" w:rsidR="000A2FF6" w:rsidRPr="00686701" w:rsidRDefault="000A2FF6" w:rsidP="00B62F30">
            <w:pPr>
              <w:pStyle w:val="NoSpacing"/>
              <w:rPr>
                <w:rFonts w:ascii="Calisto MT" w:eastAsia="Calisto MT" w:hAnsi="Calisto MT"/>
                <w:i w:val="0"/>
                <w:iCs w:val="0"/>
              </w:rPr>
            </w:pPr>
          </w:p>
        </w:tc>
        <w:tc>
          <w:tcPr>
            <w:tcW w:w="3587" w:type="dxa"/>
          </w:tcPr>
          <w:p w14:paraId="750F0D19" w14:textId="45CFA9CE" w:rsidR="000A2FF6" w:rsidRPr="00686701" w:rsidRDefault="00465892" w:rsidP="00B62F30">
            <w:pPr>
              <w:pStyle w:val="NoSpacing"/>
              <w:rPr>
                <w:rFonts w:ascii="Calisto MT" w:hAnsi="Calisto MT"/>
                <w:i w:val="0"/>
                <w:iCs w:val="0"/>
              </w:rPr>
            </w:pPr>
            <w:r w:rsidRPr="00686701">
              <w:rPr>
                <w:rFonts w:ascii="Calisto MT" w:hAnsi="Calisto MT"/>
                <w:i w:val="0"/>
                <w:iCs w:val="0"/>
              </w:rPr>
              <w:t>Develop in-service training for the Judiciary and Law Officers Department (LOD)</w:t>
            </w:r>
          </w:p>
        </w:tc>
        <w:tc>
          <w:tcPr>
            <w:tcW w:w="3378" w:type="dxa"/>
          </w:tcPr>
          <w:p w14:paraId="5D767283" w14:textId="1857EAE9" w:rsidR="000A2FF6" w:rsidRPr="00686701" w:rsidRDefault="00465892" w:rsidP="00B62F30">
            <w:pPr>
              <w:pStyle w:val="NoSpacing"/>
              <w:rPr>
                <w:rFonts w:ascii="Calisto MT" w:hAnsi="Calisto MT"/>
                <w:i w:val="0"/>
                <w:iCs w:val="0"/>
              </w:rPr>
            </w:pPr>
            <w:r w:rsidRPr="00686701">
              <w:rPr>
                <w:rFonts w:ascii="Calisto MT" w:hAnsi="Calisto MT"/>
                <w:i w:val="0"/>
                <w:iCs w:val="0"/>
              </w:rPr>
              <w:t>Number of accredited courses established</w:t>
            </w:r>
          </w:p>
        </w:tc>
      </w:tr>
      <w:tr w:rsidR="000A2FF6" w:rsidRPr="00686701" w14:paraId="757C7B87" w14:textId="77777777" w:rsidTr="00B62F30">
        <w:trPr>
          <w:trHeight w:val="620"/>
        </w:trPr>
        <w:tc>
          <w:tcPr>
            <w:tcW w:w="2965" w:type="dxa"/>
            <w:vMerge/>
          </w:tcPr>
          <w:p w14:paraId="2EF5C95A" w14:textId="77777777" w:rsidR="000A2FF6" w:rsidRPr="00686701" w:rsidRDefault="000A2FF6" w:rsidP="00B62F30">
            <w:pPr>
              <w:pStyle w:val="NoSpacing"/>
              <w:rPr>
                <w:rFonts w:ascii="Calisto MT" w:eastAsia="Calisto MT" w:hAnsi="Calisto MT"/>
                <w:i w:val="0"/>
                <w:iCs w:val="0"/>
              </w:rPr>
            </w:pPr>
          </w:p>
        </w:tc>
        <w:tc>
          <w:tcPr>
            <w:tcW w:w="3587" w:type="dxa"/>
          </w:tcPr>
          <w:p w14:paraId="263A5132" w14:textId="5C7ABD37" w:rsidR="000A2FF6" w:rsidRPr="00686701" w:rsidRDefault="00465892" w:rsidP="00B62F30">
            <w:pPr>
              <w:pStyle w:val="NoSpacing"/>
              <w:rPr>
                <w:rFonts w:ascii="Calisto MT" w:hAnsi="Calisto MT"/>
                <w:i w:val="0"/>
                <w:iCs w:val="0"/>
              </w:rPr>
            </w:pPr>
            <w:r w:rsidRPr="00686701">
              <w:rPr>
                <w:rFonts w:ascii="Calisto MT" w:hAnsi="Calisto MT"/>
                <w:i w:val="0"/>
                <w:iCs w:val="0"/>
              </w:rPr>
              <w:t xml:space="preserve">Establish a permanent </w:t>
            </w:r>
            <w:proofErr w:type="spellStart"/>
            <w:r w:rsidRPr="00686701">
              <w:rPr>
                <w:rFonts w:ascii="Calisto MT" w:hAnsi="Calisto MT"/>
                <w:i w:val="0"/>
                <w:iCs w:val="0"/>
              </w:rPr>
              <w:t>rota</w:t>
            </w:r>
            <w:proofErr w:type="spellEnd"/>
            <w:r w:rsidRPr="00686701">
              <w:rPr>
                <w:rFonts w:ascii="Calisto MT" w:hAnsi="Calisto MT"/>
                <w:i w:val="0"/>
                <w:iCs w:val="0"/>
              </w:rPr>
              <w:t xml:space="preserve"> of qualified trainers through a training of trainers programme</w:t>
            </w:r>
          </w:p>
        </w:tc>
        <w:tc>
          <w:tcPr>
            <w:tcW w:w="3378" w:type="dxa"/>
          </w:tcPr>
          <w:p w14:paraId="2649BA4A" w14:textId="65568B1F" w:rsidR="000A2FF6" w:rsidRPr="00686701" w:rsidRDefault="0029177B" w:rsidP="00B62F30">
            <w:pPr>
              <w:pStyle w:val="NoSpacing"/>
              <w:rPr>
                <w:rFonts w:ascii="Calisto MT" w:hAnsi="Calisto MT"/>
                <w:i w:val="0"/>
                <w:iCs w:val="0"/>
              </w:rPr>
            </w:pPr>
            <w:r w:rsidRPr="00686701">
              <w:rPr>
                <w:rFonts w:ascii="Calisto MT" w:hAnsi="Calisto MT"/>
                <w:i w:val="0"/>
                <w:iCs w:val="0"/>
              </w:rPr>
              <w:t>Management structure established</w:t>
            </w:r>
          </w:p>
        </w:tc>
      </w:tr>
      <w:tr w:rsidR="000A2FF6" w:rsidRPr="00686701" w14:paraId="0F6F8718" w14:textId="77777777" w:rsidTr="00B62F30">
        <w:trPr>
          <w:trHeight w:val="620"/>
        </w:trPr>
        <w:tc>
          <w:tcPr>
            <w:tcW w:w="2965" w:type="dxa"/>
            <w:vMerge/>
          </w:tcPr>
          <w:p w14:paraId="439BD14B" w14:textId="77777777" w:rsidR="000A2FF6" w:rsidRPr="00686701" w:rsidRDefault="000A2FF6" w:rsidP="00B62F30">
            <w:pPr>
              <w:pStyle w:val="NoSpacing"/>
              <w:rPr>
                <w:rFonts w:ascii="Calisto MT" w:eastAsia="Calisto MT" w:hAnsi="Calisto MT"/>
                <w:i w:val="0"/>
                <w:iCs w:val="0"/>
              </w:rPr>
            </w:pPr>
          </w:p>
        </w:tc>
        <w:tc>
          <w:tcPr>
            <w:tcW w:w="3587" w:type="dxa"/>
          </w:tcPr>
          <w:p w14:paraId="4BB90FC6" w14:textId="487D3D39" w:rsidR="000A2FF6" w:rsidRPr="00686701" w:rsidRDefault="00465892" w:rsidP="00B62F30">
            <w:pPr>
              <w:pStyle w:val="NoSpacing"/>
              <w:rPr>
                <w:rFonts w:ascii="Calisto MT" w:hAnsi="Calisto MT"/>
                <w:i w:val="0"/>
                <w:iCs w:val="0"/>
              </w:rPr>
            </w:pPr>
            <w:r w:rsidRPr="00686701">
              <w:rPr>
                <w:rFonts w:ascii="Calisto MT" w:hAnsi="Calisto MT"/>
                <w:i w:val="0"/>
                <w:iCs w:val="0"/>
              </w:rPr>
              <w:t xml:space="preserve">Establish specialised training in all spheres of commerce, bilateral investment treaties, multinational </w:t>
            </w:r>
            <w:r w:rsidRPr="00686701">
              <w:rPr>
                <w:rFonts w:ascii="Calisto MT" w:hAnsi="Calisto MT"/>
                <w:i w:val="0"/>
                <w:iCs w:val="0"/>
              </w:rPr>
              <w:lastRenderedPageBreak/>
              <w:t>contract negotiations, banking and credit, companies and allied matters, patents and intellectual property, new developments, ethics, and expectations of international standards, global markets and arbitration.</w:t>
            </w:r>
          </w:p>
        </w:tc>
        <w:tc>
          <w:tcPr>
            <w:tcW w:w="3378" w:type="dxa"/>
          </w:tcPr>
          <w:p w14:paraId="159EFD7E" w14:textId="1F9A8241" w:rsidR="000A2FF6" w:rsidRPr="00686701" w:rsidRDefault="0029177B" w:rsidP="00B62F30">
            <w:pPr>
              <w:pStyle w:val="NoSpacing"/>
              <w:rPr>
                <w:rFonts w:ascii="Calisto MT" w:hAnsi="Calisto MT"/>
                <w:i w:val="0"/>
                <w:iCs w:val="0"/>
              </w:rPr>
            </w:pPr>
            <w:r w:rsidRPr="00686701">
              <w:rPr>
                <w:rFonts w:ascii="Calisto MT" w:hAnsi="Calisto MT"/>
                <w:i w:val="0"/>
                <w:iCs w:val="0"/>
              </w:rPr>
              <w:lastRenderedPageBreak/>
              <w:t>Number of contracts negotiated by the LOD</w:t>
            </w:r>
          </w:p>
        </w:tc>
      </w:tr>
      <w:tr w:rsidR="000A2FF6" w:rsidRPr="00686701" w14:paraId="0C49667E" w14:textId="77777777" w:rsidTr="00B62F30">
        <w:trPr>
          <w:trHeight w:val="620"/>
        </w:trPr>
        <w:tc>
          <w:tcPr>
            <w:tcW w:w="2965" w:type="dxa"/>
            <w:vMerge/>
          </w:tcPr>
          <w:p w14:paraId="449E5FA9" w14:textId="77777777" w:rsidR="000A2FF6" w:rsidRPr="00686701" w:rsidRDefault="000A2FF6" w:rsidP="00B62F30">
            <w:pPr>
              <w:pStyle w:val="NoSpacing"/>
              <w:rPr>
                <w:rFonts w:ascii="Calisto MT" w:eastAsia="Calisto MT" w:hAnsi="Calisto MT"/>
                <w:i w:val="0"/>
                <w:iCs w:val="0"/>
              </w:rPr>
            </w:pPr>
          </w:p>
        </w:tc>
        <w:tc>
          <w:tcPr>
            <w:tcW w:w="3587" w:type="dxa"/>
          </w:tcPr>
          <w:p w14:paraId="0AC8BC3A" w14:textId="59739FB5" w:rsidR="000A2FF6" w:rsidRPr="00686701" w:rsidRDefault="00465892" w:rsidP="00B62F30">
            <w:pPr>
              <w:pStyle w:val="NoSpacing"/>
              <w:rPr>
                <w:rFonts w:ascii="Calisto MT" w:hAnsi="Calisto MT"/>
                <w:i w:val="0"/>
                <w:iCs w:val="0"/>
              </w:rPr>
            </w:pPr>
            <w:r w:rsidRPr="00686701">
              <w:rPr>
                <w:rFonts w:ascii="Calisto MT" w:hAnsi="Calisto MT"/>
                <w:i w:val="0"/>
                <w:iCs w:val="0"/>
              </w:rPr>
              <w:t>Establish international linkages for the accreditation of courses with reputable institutions</w:t>
            </w:r>
          </w:p>
        </w:tc>
        <w:tc>
          <w:tcPr>
            <w:tcW w:w="3378" w:type="dxa"/>
          </w:tcPr>
          <w:p w14:paraId="51E9AAC7" w14:textId="6FE28E89" w:rsidR="000A2FF6" w:rsidRPr="00686701" w:rsidRDefault="0029177B" w:rsidP="00B62F30">
            <w:pPr>
              <w:pStyle w:val="NoSpacing"/>
              <w:rPr>
                <w:rFonts w:ascii="Calisto MT" w:hAnsi="Calisto MT"/>
                <w:i w:val="0"/>
                <w:iCs w:val="0"/>
              </w:rPr>
            </w:pPr>
            <w:r w:rsidRPr="00686701">
              <w:rPr>
                <w:rFonts w:ascii="Calisto MT" w:hAnsi="Calisto MT"/>
                <w:i w:val="0"/>
                <w:iCs w:val="0"/>
              </w:rPr>
              <w:t>Number of publications distributed and the rate of distribution</w:t>
            </w:r>
          </w:p>
        </w:tc>
      </w:tr>
      <w:tr w:rsidR="000A2FF6" w:rsidRPr="00686701" w14:paraId="14C3F6B1" w14:textId="77777777" w:rsidTr="00B62F30">
        <w:trPr>
          <w:trHeight w:val="620"/>
        </w:trPr>
        <w:tc>
          <w:tcPr>
            <w:tcW w:w="2965" w:type="dxa"/>
            <w:vMerge/>
          </w:tcPr>
          <w:p w14:paraId="76EDAD36" w14:textId="77777777" w:rsidR="000A2FF6" w:rsidRPr="00686701" w:rsidRDefault="000A2FF6" w:rsidP="00B62F30">
            <w:pPr>
              <w:pStyle w:val="NoSpacing"/>
              <w:rPr>
                <w:rFonts w:ascii="Calisto MT" w:eastAsia="Calisto MT" w:hAnsi="Calisto MT"/>
                <w:i w:val="0"/>
                <w:iCs w:val="0"/>
              </w:rPr>
            </w:pPr>
          </w:p>
        </w:tc>
        <w:tc>
          <w:tcPr>
            <w:tcW w:w="3587" w:type="dxa"/>
          </w:tcPr>
          <w:p w14:paraId="171AEEB9" w14:textId="469A976D" w:rsidR="000A2FF6" w:rsidRPr="00686701" w:rsidRDefault="00465892" w:rsidP="00B62F30">
            <w:pPr>
              <w:pStyle w:val="NoSpacing"/>
              <w:rPr>
                <w:rFonts w:ascii="Calisto MT" w:hAnsi="Calisto MT"/>
                <w:i w:val="0"/>
                <w:iCs w:val="0"/>
              </w:rPr>
            </w:pPr>
            <w:proofErr w:type="spellStart"/>
            <w:r w:rsidRPr="00686701">
              <w:rPr>
                <w:rFonts w:ascii="Calisto MT" w:hAnsi="Calisto MT"/>
                <w:i w:val="0"/>
                <w:iCs w:val="0"/>
              </w:rPr>
              <w:t>trengthen</w:t>
            </w:r>
            <w:proofErr w:type="spellEnd"/>
            <w:r w:rsidRPr="00686701">
              <w:rPr>
                <w:rFonts w:ascii="Calisto MT" w:hAnsi="Calisto MT"/>
                <w:i w:val="0"/>
                <w:iCs w:val="0"/>
              </w:rPr>
              <w:t xml:space="preserve"> capacity of GoSL lawyers and officials to negotiate and manage commercial contacts, especially related to extractives. (Includes development and implementation of procedures, processes and training)</w:t>
            </w:r>
          </w:p>
        </w:tc>
        <w:tc>
          <w:tcPr>
            <w:tcW w:w="3378" w:type="dxa"/>
          </w:tcPr>
          <w:p w14:paraId="7F44FDA7" w14:textId="22DA1226" w:rsidR="000A2FF6" w:rsidRPr="00686701" w:rsidRDefault="0029177B" w:rsidP="00B62F30">
            <w:pPr>
              <w:pStyle w:val="NoSpacing"/>
              <w:rPr>
                <w:rFonts w:ascii="Calisto MT" w:hAnsi="Calisto MT"/>
                <w:i w:val="0"/>
                <w:iCs w:val="0"/>
              </w:rPr>
            </w:pPr>
            <w:r w:rsidRPr="00686701">
              <w:rPr>
                <w:rFonts w:ascii="Calisto MT" w:hAnsi="Calisto MT"/>
                <w:i w:val="0"/>
                <w:iCs w:val="0"/>
              </w:rPr>
              <w:t>Number of subscription to electronic publications and libraries.</w:t>
            </w:r>
          </w:p>
        </w:tc>
      </w:tr>
      <w:tr w:rsidR="000A2FF6" w:rsidRPr="00686701" w14:paraId="1EF30BBE" w14:textId="77777777" w:rsidTr="00B62F30">
        <w:trPr>
          <w:trHeight w:val="620"/>
        </w:trPr>
        <w:tc>
          <w:tcPr>
            <w:tcW w:w="2965" w:type="dxa"/>
            <w:vMerge/>
          </w:tcPr>
          <w:p w14:paraId="3CDBA411" w14:textId="77777777" w:rsidR="000A2FF6" w:rsidRPr="00686701" w:rsidRDefault="000A2FF6" w:rsidP="00B62F30">
            <w:pPr>
              <w:pStyle w:val="NoSpacing"/>
              <w:rPr>
                <w:rFonts w:ascii="Calisto MT" w:eastAsia="Calisto MT" w:hAnsi="Calisto MT"/>
                <w:i w:val="0"/>
                <w:iCs w:val="0"/>
              </w:rPr>
            </w:pPr>
          </w:p>
        </w:tc>
        <w:tc>
          <w:tcPr>
            <w:tcW w:w="3587" w:type="dxa"/>
          </w:tcPr>
          <w:p w14:paraId="5131E9C1" w14:textId="2D068474" w:rsidR="000A2FF6" w:rsidRPr="00686701" w:rsidRDefault="00465892" w:rsidP="00B62F30">
            <w:pPr>
              <w:pStyle w:val="NoSpacing"/>
              <w:rPr>
                <w:rFonts w:ascii="Calisto MT" w:hAnsi="Calisto MT"/>
                <w:i w:val="0"/>
                <w:iCs w:val="0"/>
              </w:rPr>
            </w:pPr>
            <w:r w:rsidRPr="00686701">
              <w:rPr>
                <w:rFonts w:ascii="Calisto MT" w:hAnsi="Calisto MT"/>
                <w:i w:val="0"/>
                <w:iCs w:val="0"/>
              </w:rPr>
              <w:t>Identify, procure, and subscribe to publications needed</w:t>
            </w:r>
          </w:p>
        </w:tc>
        <w:tc>
          <w:tcPr>
            <w:tcW w:w="3378" w:type="dxa"/>
          </w:tcPr>
          <w:p w14:paraId="02E17931" w14:textId="77777777" w:rsidR="000A2FF6" w:rsidRPr="00686701" w:rsidRDefault="000A2FF6" w:rsidP="00B62F30">
            <w:pPr>
              <w:pStyle w:val="NoSpacing"/>
              <w:rPr>
                <w:rFonts w:ascii="Calisto MT" w:hAnsi="Calisto MT"/>
                <w:i w:val="0"/>
                <w:iCs w:val="0"/>
              </w:rPr>
            </w:pPr>
          </w:p>
        </w:tc>
      </w:tr>
    </w:tbl>
    <w:p w14:paraId="74BCFC5A" w14:textId="77777777" w:rsidR="00A70F09" w:rsidRPr="00686701" w:rsidRDefault="00A70F09" w:rsidP="00B65D8E">
      <w:pPr>
        <w:spacing w:line="276" w:lineRule="auto"/>
        <w:jc w:val="both"/>
        <w:rPr>
          <w:rFonts w:ascii="Calisto MT" w:hAnsi="Calisto MT" w:cstheme="minorHAnsi"/>
        </w:rPr>
      </w:pPr>
    </w:p>
    <w:p w14:paraId="6751B9D8" w14:textId="77777777" w:rsidR="00A70F09" w:rsidRPr="00686701" w:rsidRDefault="00A70F09" w:rsidP="00B65D8E">
      <w:pPr>
        <w:spacing w:line="276" w:lineRule="auto"/>
        <w:jc w:val="both"/>
        <w:rPr>
          <w:rFonts w:ascii="Calisto MT" w:hAnsi="Calisto MT" w:cstheme="minorHAnsi"/>
        </w:rPr>
      </w:pPr>
    </w:p>
    <w:p w14:paraId="7AB713E6" w14:textId="03430359" w:rsidR="0029177B" w:rsidRPr="00D739DB" w:rsidRDefault="0029177B" w:rsidP="0029177B">
      <w:pPr>
        <w:widowControl w:val="0"/>
        <w:ind w:left="240" w:right="237"/>
        <w:jc w:val="both"/>
        <w:outlineLvl w:val="2"/>
        <w:rPr>
          <w:rFonts w:ascii="Calisto MT" w:eastAsia="Calisto MT" w:hAnsi="Calisto MT" w:cs="Times New Roman"/>
          <w:sz w:val="24"/>
          <w:szCs w:val="24"/>
          <w:lang w:val="en-US"/>
        </w:rPr>
      </w:pPr>
      <w:bookmarkStart w:id="47" w:name="_Toc144664179"/>
      <w:bookmarkStart w:id="48" w:name="_Hlk144647447"/>
      <w:r w:rsidRPr="00845258">
        <w:rPr>
          <w:rFonts w:ascii="Calisto MT" w:eastAsia="Calisto MT" w:hAnsi="Calisto MT" w:cs="Times New Roman"/>
          <w:sz w:val="24"/>
          <w:szCs w:val="24"/>
          <w:lang w:val="en-US"/>
        </w:rPr>
        <w:t>O</w:t>
      </w:r>
      <w:r w:rsidR="00D739DB">
        <w:rPr>
          <w:rFonts w:ascii="Calisto MT" w:eastAsia="Calisto MT" w:hAnsi="Calisto MT" w:cs="Times New Roman"/>
          <w:sz w:val="24"/>
          <w:szCs w:val="24"/>
          <w:lang w:val="en-US"/>
        </w:rPr>
        <w:t>utput 3</w:t>
      </w:r>
      <w:r w:rsidRPr="00845258">
        <w:rPr>
          <w:rFonts w:ascii="Calisto MT" w:eastAsia="Calisto MT" w:hAnsi="Calisto MT" w:cs="Times New Roman"/>
          <w:sz w:val="24"/>
          <w:szCs w:val="24"/>
          <w:lang w:val="en-US"/>
        </w:rPr>
        <w:t>:</w:t>
      </w:r>
      <w:r w:rsidRPr="00D739DB">
        <w:rPr>
          <w:rFonts w:ascii="Calisto MT" w:eastAsia="Calisto MT" w:hAnsi="Calisto MT" w:cs="Times New Roman"/>
          <w:sz w:val="24"/>
          <w:szCs w:val="24"/>
          <w:lang w:val="en-US"/>
        </w:rPr>
        <w:t xml:space="preserve"> Strengthen Capacity of Law Officers Department to ensure efficient coordination with MDAs</w:t>
      </w:r>
      <w:bookmarkEnd w:id="47"/>
    </w:p>
    <w:bookmarkEnd w:id="48"/>
    <w:p w14:paraId="595ABE38" w14:textId="77777777" w:rsidR="0029177B" w:rsidRPr="00686701" w:rsidRDefault="0029177B" w:rsidP="00B65D8E">
      <w:pPr>
        <w:spacing w:line="276" w:lineRule="auto"/>
        <w:jc w:val="both"/>
        <w:rPr>
          <w:rFonts w:ascii="Calisto MT" w:hAnsi="Calisto MT" w:cstheme="minorHAnsi"/>
        </w:rPr>
      </w:pPr>
    </w:p>
    <w:p w14:paraId="448161E3" w14:textId="289409BB" w:rsidR="0029177B" w:rsidRPr="00D70621" w:rsidRDefault="002609D2" w:rsidP="00B65D8E">
      <w:pPr>
        <w:spacing w:line="276" w:lineRule="auto"/>
        <w:jc w:val="both"/>
        <w:rPr>
          <w:rFonts w:ascii="Calisto MT" w:hAnsi="Calisto MT" w:cstheme="minorHAnsi"/>
          <w:sz w:val="24"/>
          <w:szCs w:val="24"/>
        </w:rPr>
      </w:pPr>
      <w:r w:rsidRPr="00D70621">
        <w:rPr>
          <w:rFonts w:ascii="Calisto MT" w:hAnsi="Calisto MT" w:cstheme="minorHAnsi"/>
          <w:sz w:val="24"/>
          <w:szCs w:val="24"/>
        </w:rPr>
        <w:t>Building technical capacity within the justice sector to lead, plan, and manage all aspects of justice sector reform in a coordinated, structured, and integrated manner. Institution-level leadership is seen as being strong, however, leadership at the sector-level to date is quite limited. Without negatively influencing or restricting institutional independence, it will be critical to enable and develop sector-level leadership to provide strategic direction and coordination of ongoing development across the sector</w:t>
      </w:r>
      <w:r w:rsidR="00D739DB" w:rsidRPr="00D70621">
        <w:rPr>
          <w:rFonts w:ascii="Calisto MT" w:hAnsi="Calisto MT" w:cstheme="minorHAnsi"/>
          <w:sz w:val="24"/>
          <w:szCs w:val="24"/>
        </w:rPr>
        <w:t xml:space="preserve">. </w:t>
      </w:r>
      <w:r w:rsidR="0029177B" w:rsidRPr="00D70621">
        <w:rPr>
          <w:rFonts w:ascii="Calisto MT" w:hAnsi="Calisto MT"/>
          <w:sz w:val="24"/>
          <w:szCs w:val="24"/>
        </w:rPr>
        <w:t>Improved communications between the LOD and MDAs are required in order to ensure that contracts entered are in the best interests of the country. By acting in a leadership capacity, the LOD will ensure the development of standard embedded protections for the public, with a greater commitment on the investor-side when drafting contracts and Memorandum of Understanding (MoU).</w:t>
      </w:r>
    </w:p>
    <w:p w14:paraId="7AB8091D" w14:textId="77777777" w:rsidR="0029177B" w:rsidRPr="00686701" w:rsidRDefault="0029177B" w:rsidP="00B65D8E">
      <w:pPr>
        <w:spacing w:line="276" w:lineRule="auto"/>
        <w:jc w:val="both"/>
        <w:rPr>
          <w:rFonts w:ascii="Calisto MT" w:hAnsi="Calisto MT" w:cstheme="minorHAnsi"/>
        </w:rPr>
      </w:pPr>
    </w:p>
    <w:tbl>
      <w:tblPr>
        <w:tblStyle w:val="TableGrid"/>
        <w:tblW w:w="9930" w:type="dxa"/>
        <w:tblLayout w:type="fixed"/>
        <w:tblLook w:val="04A0" w:firstRow="1" w:lastRow="0" w:firstColumn="1" w:lastColumn="0" w:noHBand="0" w:noVBand="1"/>
      </w:tblPr>
      <w:tblGrid>
        <w:gridCol w:w="2965"/>
        <w:gridCol w:w="3587"/>
        <w:gridCol w:w="3378"/>
      </w:tblGrid>
      <w:tr w:rsidR="0029177B" w:rsidRPr="00686701" w14:paraId="7CBFB301" w14:textId="77777777" w:rsidTr="0029177B">
        <w:tc>
          <w:tcPr>
            <w:tcW w:w="2965" w:type="dxa"/>
            <w:shd w:val="clear" w:color="auto" w:fill="DEEAF6" w:themeFill="accent5" w:themeFillTint="33"/>
          </w:tcPr>
          <w:p w14:paraId="02BFEBE7" w14:textId="77777777" w:rsidR="0029177B" w:rsidRPr="00686701" w:rsidRDefault="0029177B" w:rsidP="00B62F30">
            <w:pPr>
              <w:spacing w:line="276" w:lineRule="auto"/>
              <w:jc w:val="center"/>
              <w:rPr>
                <w:rFonts w:ascii="Calisto MT" w:hAnsi="Calisto MT" w:cstheme="minorHAnsi"/>
              </w:rPr>
            </w:pPr>
            <w:r w:rsidRPr="00686701">
              <w:rPr>
                <w:rFonts w:ascii="Calisto MT" w:hAnsi="Calisto MT" w:cstheme="minorHAnsi"/>
              </w:rPr>
              <w:t>Output</w:t>
            </w:r>
          </w:p>
        </w:tc>
        <w:tc>
          <w:tcPr>
            <w:tcW w:w="3587" w:type="dxa"/>
            <w:shd w:val="clear" w:color="auto" w:fill="DEEAF6" w:themeFill="accent5" w:themeFillTint="33"/>
          </w:tcPr>
          <w:p w14:paraId="17C9B292" w14:textId="77777777" w:rsidR="0029177B" w:rsidRPr="00686701" w:rsidRDefault="0029177B" w:rsidP="00B62F30">
            <w:pPr>
              <w:spacing w:line="276" w:lineRule="auto"/>
              <w:jc w:val="center"/>
              <w:rPr>
                <w:rFonts w:ascii="Calisto MT" w:hAnsi="Calisto MT" w:cstheme="minorHAnsi"/>
              </w:rPr>
            </w:pPr>
            <w:r w:rsidRPr="00686701">
              <w:rPr>
                <w:rFonts w:ascii="Calisto MT" w:hAnsi="Calisto MT" w:cstheme="minorHAnsi"/>
              </w:rPr>
              <w:t>Intervention</w:t>
            </w:r>
          </w:p>
        </w:tc>
        <w:tc>
          <w:tcPr>
            <w:tcW w:w="3378" w:type="dxa"/>
            <w:shd w:val="clear" w:color="auto" w:fill="DEEAF6" w:themeFill="accent5" w:themeFillTint="33"/>
          </w:tcPr>
          <w:p w14:paraId="2FD4409E" w14:textId="77777777" w:rsidR="0029177B" w:rsidRPr="00686701" w:rsidRDefault="0029177B" w:rsidP="00B62F30">
            <w:pPr>
              <w:spacing w:line="276" w:lineRule="auto"/>
              <w:jc w:val="center"/>
              <w:rPr>
                <w:rFonts w:ascii="Calisto MT" w:hAnsi="Calisto MT" w:cstheme="minorHAnsi"/>
              </w:rPr>
            </w:pPr>
            <w:r w:rsidRPr="00686701">
              <w:rPr>
                <w:rFonts w:ascii="Calisto MT" w:hAnsi="Calisto MT" w:cstheme="minorHAnsi"/>
              </w:rPr>
              <w:t>Performance Measures</w:t>
            </w:r>
          </w:p>
        </w:tc>
      </w:tr>
      <w:tr w:rsidR="0029177B" w:rsidRPr="00686701" w14:paraId="7D1EF72B" w14:textId="77777777" w:rsidTr="0029177B">
        <w:trPr>
          <w:trHeight w:val="728"/>
        </w:trPr>
        <w:tc>
          <w:tcPr>
            <w:tcW w:w="2965" w:type="dxa"/>
            <w:vMerge w:val="restart"/>
          </w:tcPr>
          <w:p w14:paraId="1DB75518" w14:textId="77777777" w:rsidR="0029177B" w:rsidRPr="00686701" w:rsidRDefault="0029177B" w:rsidP="00B62F30">
            <w:pPr>
              <w:pStyle w:val="NoSpacing"/>
              <w:spacing w:line="360" w:lineRule="auto"/>
              <w:jc w:val="center"/>
              <w:rPr>
                <w:rFonts w:ascii="Calisto MT" w:hAnsi="Calisto MT" w:cstheme="minorHAnsi"/>
                <w:b/>
                <w:bCs/>
                <w:i w:val="0"/>
                <w:iCs w:val="0"/>
              </w:rPr>
            </w:pPr>
            <w:r w:rsidRPr="00686701">
              <w:rPr>
                <w:rFonts w:ascii="Calisto MT" w:hAnsi="Calisto MT" w:cstheme="minorHAnsi"/>
                <w:b/>
                <w:bCs/>
                <w:i w:val="0"/>
                <w:iCs w:val="0"/>
              </w:rPr>
              <w:t xml:space="preserve"> </w:t>
            </w:r>
          </w:p>
          <w:p w14:paraId="751487AB" w14:textId="77777777" w:rsidR="0029177B" w:rsidRPr="00686701" w:rsidRDefault="0029177B" w:rsidP="00B62F30">
            <w:pPr>
              <w:pStyle w:val="NoSpacing"/>
              <w:spacing w:line="360" w:lineRule="auto"/>
              <w:jc w:val="center"/>
              <w:rPr>
                <w:rFonts w:ascii="Calisto MT" w:hAnsi="Calisto MT" w:cstheme="minorHAnsi"/>
                <w:b/>
                <w:bCs/>
                <w:i w:val="0"/>
                <w:iCs w:val="0"/>
              </w:rPr>
            </w:pPr>
          </w:p>
          <w:p w14:paraId="01C9FF8E" w14:textId="77777777" w:rsidR="0029177B" w:rsidRPr="00686701" w:rsidRDefault="0029177B" w:rsidP="00B62F30">
            <w:pPr>
              <w:pStyle w:val="NoSpacing"/>
              <w:spacing w:line="360" w:lineRule="auto"/>
              <w:jc w:val="center"/>
              <w:rPr>
                <w:rFonts w:ascii="Calisto MT" w:hAnsi="Calisto MT" w:cstheme="minorHAnsi"/>
                <w:b/>
                <w:bCs/>
                <w:i w:val="0"/>
                <w:iCs w:val="0"/>
              </w:rPr>
            </w:pPr>
          </w:p>
          <w:p w14:paraId="628C5CDE" w14:textId="3D5DA495" w:rsidR="0029177B" w:rsidRPr="00D739DB" w:rsidRDefault="0029177B" w:rsidP="00B62F30">
            <w:pPr>
              <w:pStyle w:val="NoSpacing"/>
              <w:spacing w:line="360" w:lineRule="auto"/>
              <w:jc w:val="center"/>
              <w:rPr>
                <w:rFonts w:ascii="Calisto MT" w:hAnsi="Calisto MT" w:cstheme="minorHAnsi"/>
                <w:i w:val="0"/>
                <w:iCs w:val="0"/>
              </w:rPr>
            </w:pPr>
            <w:r w:rsidRPr="00D739DB">
              <w:rPr>
                <w:rFonts w:ascii="Calisto MT" w:eastAsia="Calisto MT" w:hAnsi="Calisto MT" w:cs="Times New Roman"/>
                <w:i w:val="0"/>
                <w:iCs w:val="0"/>
                <w:sz w:val="24"/>
                <w:szCs w:val="24"/>
              </w:rPr>
              <w:t>Strengthen Capacity of Law Officers Department to ensure efficient coordination with MDAs</w:t>
            </w:r>
          </w:p>
        </w:tc>
        <w:tc>
          <w:tcPr>
            <w:tcW w:w="3587" w:type="dxa"/>
          </w:tcPr>
          <w:p w14:paraId="3DD3A3BD" w14:textId="5B46B2F5" w:rsidR="0029177B" w:rsidRPr="00D739DB" w:rsidRDefault="0029177B" w:rsidP="00B62F30">
            <w:pPr>
              <w:pStyle w:val="NoSpacing"/>
              <w:rPr>
                <w:rFonts w:ascii="Calisto MT" w:eastAsia="Calisto MT" w:hAnsi="Calisto MT" w:cs="Calisto MT"/>
                <w:i w:val="0"/>
                <w:iCs w:val="0"/>
              </w:rPr>
            </w:pPr>
            <w:r w:rsidRPr="00D739DB">
              <w:rPr>
                <w:rFonts w:ascii="Calisto MT" w:hAnsi="Calisto MT"/>
                <w:i w:val="0"/>
                <w:iCs w:val="0"/>
              </w:rPr>
              <w:t xml:space="preserve">Training Law Officers in sector-specific </w:t>
            </w:r>
            <w:r w:rsidR="006B75AF" w:rsidRPr="00D739DB">
              <w:rPr>
                <w:rFonts w:ascii="Calisto MT" w:hAnsi="Calisto MT"/>
                <w:i w:val="0"/>
                <w:iCs w:val="0"/>
              </w:rPr>
              <w:t>specialties</w:t>
            </w:r>
            <w:r w:rsidRPr="00D739DB">
              <w:rPr>
                <w:rFonts w:ascii="Calisto MT" w:hAnsi="Calisto MT"/>
                <w:i w:val="0"/>
                <w:iCs w:val="0"/>
              </w:rPr>
              <w:t xml:space="preserve"> to advise, liaise and support specific MDAs</w:t>
            </w:r>
          </w:p>
        </w:tc>
        <w:tc>
          <w:tcPr>
            <w:tcW w:w="3378" w:type="dxa"/>
          </w:tcPr>
          <w:p w14:paraId="7B3D637F" w14:textId="5C3F429E" w:rsidR="0029177B" w:rsidRPr="00D739DB" w:rsidRDefault="0099648F" w:rsidP="00B62F30">
            <w:pPr>
              <w:pStyle w:val="NoSpacing"/>
              <w:rPr>
                <w:rFonts w:ascii="Calisto MT" w:hAnsi="Calisto MT" w:cstheme="minorHAnsi"/>
                <w:i w:val="0"/>
                <w:iCs w:val="0"/>
              </w:rPr>
            </w:pPr>
            <w:r w:rsidRPr="00D739DB">
              <w:rPr>
                <w:rFonts w:ascii="Calisto MT" w:hAnsi="Calisto MT"/>
                <w:i w:val="0"/>
                <w:iCs w:val="0"/>
              </w:rPr>
              <w:t>Number of Law Officers trained</w:t>
            </w:r>
          </w:p>
        </w:tc>
      </w:tr>
      <w:tr w:rsidR="0029177B" w:rsidRPr="00686701" w14:paraId="20221CCE" w14:textId="77777777" w:rsidTr="0029177B">
        <w:trPr>
          <w:trHeight w:val="620"/>
        </w:trPr>
        <w:tc>
          <w:tcPr>
            <w:tcW w:w="2965" w:type="dxa"/>
            <w:vMerge/>
          </w:tcPr>
          <w:p w14:paraId="27FD2C87" w14:textId="77777777" w:rsidR="0029177B" w:rsidRPr="00686701" w:rsidRDefault="0029177B" w:rsidP="00B62F30">
            <w:pPr>
              <w:pStyle w:val="NoSpacing"/>
              <w:rPr>
                <w:rFonts w:ascii="Calisto MT" w:eastAsia="Calisto MT" w:hAnsi="Calisto MT"/>
                <w:i w:val="0"/>
                <w:iCs w:val="0"/>
              </w:rPr>
            </w:pPr>
          </w:p>
        </w:tc>
        <w:tc>
          <w:tcPr>
            <w:tcW w:w="3587" w:type="dxa"/>
          </w:tcPr>
          <w:p w14:paraId="36A1ECEB" w14:textId="206DDF67" w:rsidR="0029177B" w:rsidRPr="00D739DB" w:rsidRDefault="0029177B" w:rsidP="00B62F30">
            <w:pPr>
              <w:pStyle w:val="NoSpacing"/>
              <w:rPr>
                <w:rFonts w:ascii="Calisto MT" w:hAnsi="Calisto MT"/>
                <w:i w:val="0"/>
                <w:iCs w:val="0"/>
              </w:rPr>
            </w:pPr>
            <w:r w:rsidRPr="00D739DB">
              <w:rPr>
                <w:rFonts w:ascii="Calisto MT" w:hAnsi="Calisto MT"/>
                <w:i w:val="0"/>
                <w:iCs w:val="0"/>
              </w:rPr>
              <w:t>Establishing an improved incentive scheme and terms and conditions of service for LOD lawyers to enable the LOD to increase its number of lawyers, and service the MDAs in a timely manner</w:t>
            </w:r>
          </w:p>
        </w:tc>
        <w:tc>
          <w:tcPr>
            <w:tcW w:w="3378" w:type="dxa"/>
          </w:tcPr>
          <w:p w14:paraId="7D0ABDD9" w14:textId="07233F5E" w:rsidR="0029177B" w:rsidRPr="00D739DB" w:rsidRDefault="0099648F" w:rsidP="00B62F30">
            <w:pPr>
              <w:pStyle w:val="NoSpacing"/>
              <w:rPr>
                <w:rFonts w:ascii="Calisto MT" w:hAnsi="Calisto MT"/>
                <w:i w:val="0"/>
                <w:iCs w:val="0"/>
              </w:rPr>
            </w:pPr>
            <w:r w:rsidRPr="00D739DB">
              <w:rPr>
                <w:rFonts w:ascii="Calisto MT" w:hAnsi="Calisto MT"/>
                <w:i w:val="0"/>
                <w:iCs w:val="0"/>
              </w:rPr>
              <w:t>Incentive scheme and improved terms and conditions of service in place</w:t>
            </w:r>
          </w:p>
        </w:tc>
      </w:tr>
      <w:tr w:rsidR="0029177B" w:rsidRPr="00686701" w14:paraId="492C5461" w14:textId="77777777" w:rsidTr="0029177B">
        <w:trPr>
          <w:trHeight w:val="620"/>
        </w:trPr>
        <w:tc>
          <w:tcPr>
            <w:tcW w:w="2965" w:type="dxa"/>
            <w:vMerge/>
          </w:tcPr>
          <w:p w14:paraId="57B7BEC3" w14:textId="77777777" w:rsidR="0029177B" w:rsidRPr="00686701" w:rsidRDefault="0029177B" w:rsidP="00B62F30">
            <w:pPr>
              <w:pStyle w:val="NoSpacing"/>
              <w:rPr>
                <w:rFonts w:ascii="Calisto MT" w:eastAsia="Calisto MT" w:hAnsi="Calisto MT"/>
                <w:i w:val="0"/>
                <w:iCs w:val="0"/>
              </w:rPr>
            </w:pPr>
          </w:p>
        </w:tc>
        <w:tc>
          <w:tcPr>
            <w:tcW w:w="3587" w:type="dxa"/>
          </w:tcPr>
          <w:p w14:paraId="3F1E13F5" w14:textId="5595C802" w:rsidR="0029177B" w:rsidRPr="00D739DB" w:rsidRDefault="0029177B" w:rsidP="00B62F30">
            <w:pPr>
              <w:pStyle w:val="NoSpacing"/>
              <w:rPr>
                <w:rFonts w:ascii="Calisto MT" w:hAnsi="Calisto MT"/>
                <w:i w:val="0"/>
                <w:iCs w:val="0"/>
              </w:rPr>
            </w:pPr>
            <w:r w:rsidRPr="00D739DB">
              <w:rPr>
                <w:rFonts w:ascii="Calisto MT" w:hAnsi="Calisto MT"/>
                <w:i w:val="0"/>
                <w:iCs w:val="0"/>
              </w:rPr>
              <w:t xml:space="preserve">Enhance the capacity of the Office of the Administrator and Registrar General (OARD) for the registration and depositing of all contracts and </w:t>
            </w:r>
            <w:proofErr w:type="spellStart"/>
            <w:r w:rsidRPr="00D739DB">
              <w:rPr>
                <w:rFonts w:ascii="Calisto MT" w:hAnsi="Calisto MT"/>
                <w:i w:val="0"/>
                <w:iCs w:val="0"/>
              </w:rPr>
              <w:t>MoUs</w:t>
            </w:r>
            <w:proofErr w:type="spellEnd"/>
            <w:r w:rsidRPr="00D739DB">
              <w:rPr>
                <w:rFonts w:ascii="Calisto MT" w:hAnsi="Calisto MT"/>
                <w:i w:val="0"/>
                <w:iCs w:val="0"/>
              </w:rPr>
              <w:t xml:space="preserve"> that involve and concern the GoSL</w:t>
            </w:r>
          </w:p>
        </w:tc>
        <w:tc>
          <w:tcPr>
            <w:tcW w:w="3378" w:type="dxa"/>
          </w:tcPr>
          <w:p w14:paraId="7FF08507" w14:textId="17171480" w:rsidR="0029177B" w:rsidRPr="00D739DB" w:rsidRDefault="0099648F" w:rsidP="00B62F30">
            <w:pPr>
              <w:pStyle w:val="NoSpacing"/>
              <w:rPr>
                <w:rFonts w:ascii="Calisto MT" w:hAnsi="Calisto MT"/>
                <w:i w:val="0"/>
                <w:iCs w:val="0"/>
              </w:rPr>
            </w:pPr>
            <w:r w:rsidRPr="00D739DB">
              <w:rPr>
                <w:rFonts w:ascii="Calisto MT" w:hAnsi="Calisto MT"/>
                <w:i w:val="0"/>
                <w:iCs w:val="0"/>
              </w:rPr>
              <w:t>Increase in the number of timely and early consultations by MDAs</w:t>
            </w:r>
          </w:p>
        </w:tc>
      </w:tr>
      <w:tr w:rsidR="0029177B" w:rsidRPr="00686701" w14:paraId="00B427EB" w14:textId="77777777" w:rsidTr="0029177B">
        <w:trPr>
          <w:trHeight w:val="620"/>
        </w:trPr>
        <w:tc>
          <w:tcPr>
            <w:tcW w:w="2965" w:type="dxa"/>
            <w:vMerge/>
          </w:tcPr>
          <w:p w14:paraId="44ADEA60" w14:textId="77777777" w:rsidR="0029177B" w:rsidRPr="00686701" w:rsidRDefault="0029177B" w:rsidP="00B62F30">
            <w:pPr>
              <w:pStyle w:val="NoSpacing"/>
              <w:rPr>
                <w:rFonts w:ascii="Calisto MT" w:eastAsia="Calisto MT" w:hAnsi="Calisto MT"/>
                <w:i w:val="0"/>
                <w:iCs w:val="0"/>
              </w:rPr>
            </w:pPr>
          </w:p>
        </w:tc>
        <w:tc>
          <w:tcPr>
            <w:tcW w:w="3587" w:type="dxa"/>
          </w:tcPr>
          <w:p w14:paraId="5F05363F" w14:textId="33C11E6A" w:rsidR="0029177B" w:rsidRPr="00D739DB" w:rsidRDefault="0029177B" w:rsidP="00B62F30">
            <w:pPr>
              <w:pStyle w:val="NoSpacing"/>
              <w:rPr>
                <w:rFonts w:ascii="Calisto MT" w:hAnsi="Calisto MT"/>
                <w:i w:val="0"/>
                <w:iCs w:val="0"/>
              </w:rPr>
            </w:pPr>
            <w:r w:rsidRPr="00D739DB">
              <w:rPr>
                <w:rFonts w:ascii="Calisto MT" w:hAnsi="Calisto MT"/>
                <w:i w:val="0"/>
                <w:iCs w:val="0"/>
              </w:rPr>
              <w:t>Establish liaison officers and guideline for MDAs</w:t>
            </w:r>
          </w:p>
        </w:tc>
        <w:tc>
          <w:tcPr>
            <w:tcW w:w="3378" w:type="dxa"/>
          </w:tcPr>
          <w:p w14:paraId="65FEF2C4" w14:textId="39E93ACD" w:rsidR="0029177B" w:rsidRPr="00D739DB" w:rsidRDefault="0099648F" w:rsidP="00B62F30">
            <w:pPr>
              <w:pStyle w:val="NoSpacing"/>
              <w:rPr>
                <w:rFonts w:ascii="Calisto MT" w:hAnsi="Calisto MT"/>
                <w:i w:val="0"/>
                <w:iCs w:val="0"/>
              </w:rPr>
            </w:pPr>
            <w:r w:rsidRPr="00D739DB">
              <w:rPr>
                <w:rFonts w:ascii="Calisto MT" w:hAnsi="Calisto MT"/>
                <w:i w:val="0"/>
                <w:iCs w:val="0"/>
              </w:rPr>
              <w:t>Liaison officers and guidelines in place</w:t>
            </w:r>
          </w:p>
        </w:tc>
      </w:tr>
    </w:tbl>
    <w:p w14:paraId="6FD8D960" w14:textId="77777777" w:rsidR="0029177B" w:rsidRPr="00686701" w:rsidRDefault="0029177B" w:rsidP="00B65D8E">
      <w:pPr>
        <w:spacing w:line="276" w:lineRule="auto"/>
        <w:jc w:val="both"/>
        <w:rPr>
          <w:rFonts w:ascii="Calisto MT" w:hAnsi="Calisto MT" w:cstheme="minorHAnsi"/>
        </w:rPr>
      </w:pPr>
    </w:p>
    <w:p w14:paraId="5BD9CFD1" w14:textId="77777777" w:rsidR="0099648F" w:rsidRPr="00686701" w:rsidRDefault="0099648F" w:rsidP="00B65D8E">
      <w:pPr>
        <w:spacing w:line="276" w:lineRule="auto"/>
        <w:jc w:val="both"/>
        <w:rPr>
          <w:rFonts w:ascii="Calisto MT" w:hAnsi="Calisto MT" w:cstheme="minorHAnsi"/>
        </w:rPr>
      </w:pPr>
    </w:p>
    <w:p w14:paraId="20B75CD2" w14:textId="77777777" w:rsidR="00D70621" w:rsidRDefault="00D70621" w:rsidP="00D739DB">
      <w:pPr>
        <w:rPr>
          <w:rFonts w:ascii="Calisto MT" w:hAnsi="Calisto MT" w:cstheme="minorHAnsi"/>
          <w:b/>
          <w:bCs/>
          <w:sz w:val="24"/>
          <w:szCs w:val="24"/>
        </w:rPr>
      </w:pPr>
    </w:p>
    <w:p w14:paraId="4433072C" w14:textId="588549C8" w:rsidR="002609D2" w:rsidRPr="00D70621" w:rsidRDefault="00F25D5B" w:rsidP="00D70621">
      <w:pPr>
        <w:widowControl w:val="0"/>
        <w:ind w:left="240" w:right="237"/>
        <w:jc w:val="both"/>
        <w:outlineLvl w:val="2"/>
        <w:rPr>
          <w:rFonts w:ascii="Calisto MT" w:eastAsia="Calisto MT" w:hAnsi="Calisto MT" w:cs="Times New Roman"/>
          <w:sz w:val="24"/>
          <w:szCs w:val="24"/>
          <w:lang w:val="en-US"/>
        </w:rPr>
      </w:pPr>
      <w:bookmarkStart w:id="49" w:name="_Toc144664180"/>
      <w:r w:rsidRPr="00D70621">
        <w:rPr>
          <w:rFonts w:ascii="Calisto MT" w:hAnsi="Calisto MT" w:cstheme="minorHAnsi"/>
          <w:sz w:val="24"/>
          <w:szCs w:val="24"/>
        </w:rPr>
        <w:t xml:space="preserve">Strategic Objective </w:t>
      </w:r>
      <w:r w:rsidR="000A2FF6" w:rsidRPr="00D70621">
        <w:rPr>
          <w:rFonts w:ascii="Calisto MT" w:hAnsi="Calisto MT" w:cstheme="minorHAnsi"/>
          <w:sz w:val="24"/>
          <w:szCs w:val="24"/>
        </w:rPr>
        <w:t>5</w:t>
      </w:r>
      <w:r w:rsidRPr="00D70621">
        <w:rPr>
          <w:rFonts w:ascii="Calisto MT" w:hAnsi="Calisto MT" w:cstheme="minorHAnsi"/>
          <w:sz w:val="24"/>
          <w:szCs w:val="24"/>
        </w:rPr>
        <w:t xml:space="preserve">: </w:t>
      </w:r>
      <w:r w:rsidR="002609D2" w:rsidRPr="00D70621">
        <w:rPr>
          <w:rFonts w:ascii="Calisto MT" w:hAnsi="Calisto MT" w:cstheme="minorHAnsi"/>
        </w:rPr>
        <w:t xml:space="preserve"> </w:t>
      </w:r>
      <w:r w:rsidRPr="00D70621">
        <w:rPr>
          <w:rFonts w:ascii="Calisto MT" w:hAnsi="Calisto MT" w:cstheme="minorHAnsi"/>
        </w:rPr>
        <w:t xml:space="preserve"> </w:t>
      </w:r>
      <w:r w:rsidR="002609D2" w:rsidRPr="00D70621">
        <w:rPr>
          <w:rFonts w:ascii="Calisto MT" w:hAnsi="Calisto MT" w:cstheme="minorHAnsi"/>
        </w:rPr>
        <w:t>Enhanced Safety and Security of Citizens and Property</w:t>
      </w:r>
      <w:bookmarkEnd w:id="49"/>
      <w:r w:rsidR="002609D2" w:rsidRPr="00D70621">
        <w:rPr>
          <w:rFonts w:ascii="Calisto MT" w:hAnsi="Calisto MT" w:cstheme="minorHAnsi"/>
        </w:rPr>
        <w:t xml:space="preserve"> </w:t>
      </w:r>
    </w:p>
    <w:p w14:paraId="50AC6582" w14:textId="74A706DC" w:rsidR="00346811" w:rsidRPr="00686701" w:rsidRDefault="00346811" w:rsidP="00B65D8E">
      <w:pPr>
        <w:spacing w:line="276" w:lineRule="auto"/>
        <w:jc w:val="both"/>
        <w:rPr>
          <w:rFonts w:ascii="Calisto MT" w:hAnsi="Calisto MT" w:cstheme="minorHAnsi"/>
        </w:rPr>
      </w:pPr>
    </w:p>
    <w:p w14:paraId="1663F6F4" w14:textId="77777777" w:rsidR="00BC1B7C" w:rsidRPr="00686701" w:rsidRDefault="00BC1B7C" w:rsidP="00B65D8E">
      <w:pPr>
        <w:spacing w:line="276" w:lineRule="auto"/>
        <w:jc w:val="both"/>
        <w:rPr>
          <w:rFonts w:ascii="Calisto MT" w:hAnsi="Calisto MT" w:cstheme="minorHAnsi"/>
        </w:rPr>
      </w:pPr>
    </w:p>
    <w:p w14:paraId="40DEAC3D" w14:textId="053376F5" w:rsidR="00F25D5B" w:rsidRPr="00686701" w:rsidRDefault="00F25D5B" w:rsidP="00F25D5B">
      <w:pPr>
        <w:pStyle w:val="BodyText"/>
        <w:spacing w:before="174" w:line="364" w:lineRule="auto"/>
        <w:ind w:right="357"/>
        <w:jc w:val="both"/>
        <w:rPr>
          <w:rFonts w:ascii="Calisto MT" w:hAnsi="Calisto MT"/>
          <w:b w:val="0"/>
          <w:bCs w:val="0"/>
          <w:i w:val="0"/>
          <w:iCs w:val="0"/>
        </w:rPr>
      </w:pPr>
      <w:r w:rsidRPr="00686701">
        <w:rPr>
          <w:rFonts w:ascii="Calisto MT" w:hAnsi="Calisto MT"/>
          <w:b w:val="0"/>
          <w:bCs w:val="0"/>
          <w:i w:val="0"/>
          <w:iCs w:val="0"/>
        </w:rPr>
        <w:t>Areas of Intervention</w:t>
      </w:r>
    </w:p>
    <w:p w14:paraId="31CB6F71" w14:textId="2802A862" w:rsidR="00F25D5B" w:rsidRPr="00686701" w:rsidRDefault="002609D2">
      <w:pPr>
        <w:pStyle w:val="NoSpacing"/>
        <w:numPr>
          <w:ilvl w:val="0"/>
          <w:numId w:val="8"/>
        </w:numPr>
        <w:spacing w:line="360" w:lineRule="auto"/>
        <w:jc w:val="both"/>
        <w:rPr>
          <w:rFonts w:ascii="Calisto MT" w:hAnsi="Calisto MT"/>
          <w:i w:val="0"/>
          <w:iCs w:val="0"/>
          <w:sz w:val="24"/>
          <w:szCs w:val="24"/>
        </w:rPr>
      </w:pPr>
      <w:r w:rsidRPr="00686701">
        <w:rPr>
          <w:rFonts w:ascii="Calisto MT" w:hAnsi="Calisto MT"/>
          <w:i w:val="0"/>
          <w:iCs w:val="0"/>
          <w:sz w:val="24"/>
          <w:szCs w:val="24"/>
        </w:rPr>
        <w:t xml:space="preserve">Crime Prevention Improved </w:t>
      </w:r>
    </w:p>
    <w:p w14:paraId="3D682937" w14:textId="4CC52F4B" w:rsidR="002609D2" w:rsidRPr="00686701" w:rsidRDefault="002609D2">
      <w:pPr>
        <w:pStyle w:val="NoSpacing"/>
        <w:numPr>
          <w:ilvl w:val="0"/>
          <w:numId w:val="8"/>
        </w:numPr>
        <w:spacing w:line="360" w:lineRule="auto"/>
        <w:jc w:val="both"/>
        <w:rPr>
          <w:rFonts w:ascii="Calisto MT" w:hAnsi="Calisto MT"/>
          <w:i w:val="0"/>
          <w:iCs w:val="0"/>
          <w:sz w:val="24"/>
          <w:szCs w:val="24"/>
        </w:rPr>
      </w:pPr>
      <w:r w:rsidRPr="00686701">
        <w:rPr>
          <w:rFonts w:ascii="Calisto MT" w:hAnsi="Calisto MT"/>
          <w:i w:val="0"/>
          <w:iCs w:val="0"/>
          <w:sz w:val="24"/>
          <w:szCs w:val="24"/>
        </w:rPr>
        <w:t xml:space="preserve">Criminal Investigations Capacity Improved </w:t>
      </w:r>
    </w:p>
    <w:p w14:paraId="4024FB2C" w14:textId="1D21F96C" w:rsidR="00BC1B7C" w:rsidRDefault="002609D2">
      <w:pPr>
        <w:pStyle w:val="NoSpacing"/>
        <w:numPr>
          <w:ilvl w:val="0"/>
          <w:numId w:val="8"/>
        </w:numPr>
        <w:spacing w:line="360" w:lineRule="auto"/>
        <w:jc w:val="both"/>
        <w:rPr>
          <w:rFonts w:ascii="Calisto MT" w:hAnsi="Calisto MT"/>
          <w:i w:val="0"/>
          <w:iCs w:val="0"/>
          <w:sz w:val="24"/>
          <w:szCs w:val="24"/>
        </w:rPr>
      </w:pPr>
      <w:r w:rsidRPr="00686701">
        <w:rPr>
          <w:rFonts w:ascii="Calisto MT" w:hAnsi="Calisto MT"/>
          <w:i w:val="0"/>
          <w:iCs w:val="0"/>
          <w:sz w:val="24"/>
          <w:szCs w:val="24"/>
        </w:rPr>
        <w:t>Living Conditions of Inmates in Correctional Centers Improved</w:t>
      </w:r>
    </w:p>
    <w:p w14:paraId="23994373" w14:textId="130422EE" w:rsidR="00CA2446" w:rsidRPr="00686701" w:rsidRDefault="00CA2446">
      <w:pPr>
        <w:pStyle w:val="NoSpacing"/>
        <w:numPr>
          <w:ilvl w:val="0"/>
          <w:numId w:val="8"/>
        </w:numPr>
        <w:spacing w:line="360" w:lineRule="auto"/>
        <w:jc w:val="both"/>
        <w:rPr>
          <w:rFonts w:ascii="Calisto MT" w:hAnsi="Calisto MT"/>
          <w:i w:val="0"/>
          <w:iCs w:val="0"/>
          <w:sz w:val="24"/>
          <w:szCs w:val="24"/>
        </w:rPr>
      </w:pPr>
      <w:r>
        <w:rPr>
          <w:rFonts w:ascii="Calisto MT" w:hAnsi="Calisto MT"/>
          <w:i w:val="0"/>
          <w:iCs w:val="0"/>
          <w:sz w:val="24"/>
          <w:szCs w:val="24"/>
        </w:rPr>
        <w:t xml:space="preserve">Correctional Center Inmates Rehabilitation Programs Enhanced </w:t>
      </w:r>
    </w:p>
    <w:p w14:paraId="421F7F97" w14:textId="77777777" w:rsidR="009717CB" w:rsidRPr="00686701" w:rsidRDefault="009717CB" w:rsidP="009717CB">
      <w:pPr>
        <w:pStyle w:val="NoSpacing"/>
        <w:spacing w:line="360" w:lineRule="auto"/>
        <w:jc w:val="both"/>
        <w:rPr>
          <w:rFonts w:ascii="Calisto MT" w:hAnsi="Calisto MT"/>
          <w:i w:val="0"/>
          <w:iCs w:val="0"/>
          <w:sz w:val="24"/>
          <w:szCs w:val="24"/>
        </w:rPr>
      </w:pPr>
    </w:p>
    <w:p w14:paraId="28CC9A04" w14:textId="77777777" w:rsidR="009717CB" w:rsidRPr="00686701" w:rsidRDefault="009717CB" w:rsidP="009717CB">
      <w:pPr>
        <w:pStyle w:val="NoSpacing"/>
        <w:spacing w:line="360" w:lineRule="auto"/>
        <w:jc w:val="both"/>
        <w:rPr>
          <w:rFonts w:ascii="Calisto MT" w:hAnsi="Calisto MT"/>
          <w:i w:val="0"/>
          <w:iCs w:val="0"/>
          <w:sz w:val="24"/>
          <w:szCs w:val="24"/>
        </w:rPr>
      </w:pPr>
    </w:p>
    <w:p w14:paraId="5EB531BD" w14:textId="013A7F1B" w:rsidR="0026206B" w:rsidRDefault="0026206B" w:rsidP="0026206B">
      <w:pPr>
        <w:widowControl w:val="0"/>
        <w:ind w:left="240" w:right="237"/>
        <w:jc w:val="both"/>
        <w:outlineLvl w:val="2"/>
        <w:rPr>
          <w:rFonts w:ascii="Calisto MT" w:hAnsi="Calisto MT" w:cstheme="minorHAnsi"/>
        </w:rPr>
      </w:pPr>
      <w:bookmarkStart w:id="50" w:name="_Toc144664181"/>
      <w:r>
        <w:rPr>
          <w:rFonts w:ascii="Calisto MT" w:hAnsi="Calisto MT" w:cstheme="minorHAnsi"/>
          <w:sz w:val="24"/>
          <w:szCs w:val="24"/>
        </w:rPr>
        <w:t>Output 1</w:t>
      </w:r>
      <w:r w:rsidRPr="00D70621">
        <w:rPr>
          <w:rFonts w:ascii="Calisto MT" w:hAnsi="Calisto MT" w:cstheme="minorHAnsi"/>
          <w:sz w:val="24"/>
          <w:szCs w:val="24"/>
        </w:rPr>
        <w:t xml:space="preserve">: </w:t>
      </w:r>
      <w:r w:rsidRPr="00D70621">
        <w:rPr>
          <w:rFonts w:ascii="Calisto MT" w:hAnsi="Calisto MT" w:cstheme="minorHAnsi"/>
        </w:rPr>
        <w:t xml:space="preserve">  </w:t>
      </w:r>
      <w:r>
        <w:rPr>
          <w:rFonts w:ascii="Calisto MT" w:hAnsi="Calisto MT" w:cstheme="minorHAnsi"/>
        </w:rPr>
        <w:t>Crime Prevention Improved</w:t>
      </w:r>
      <w:bookmarkEnd w:id="50"/>
      <w:r>
        <w:rPr>
          <w:rFonts w:ascii="Calisto MT" w:hAnsi="Calisto MT" w:cstheme="minorHAnsi"/>
        </w:rPr>
        <w:t xml:space="preserve"> </w:t>
      </w:r>
    </w:p>
    <w:p w14:paraId="54E4546F" w14:textId="77777777" w:rsidR="0026206B" w:rsidRDefault="0026206B" w:rsidP="0026206B">
      <w:pPr>
        <w:widowControl w:val="0"/>
        <w:ind w:left="240" w:right="237"/>
        <w:jc w:val="both"/>
        <w:outlineLvl w:val="2"/>
        <w:rPr>
          <w:rFonts w:ascii="Calisto MT" w:hAnsi="Calisto MT" w:cstheme="minorHAnsi"/>
        </w:rPr>
      </w:pPr>
    </w:p>
    <w:p w14:paraId="566EABFF" w14:textId="660D3436" w:rsidR="0026206B" w:rsidRPr="00D70621" w:rsidRDefault="004F6DB6" w:rsidP="004F6DB6">
      <w:pPr>
        <w:widowControl w:val="0"/>
        <w:ind w:right="237"/>
        <w:jc w:val="both"/>
        <w:outlineLvl w:val="2"/>
        <w:rPr>
          <w:rFonts w:ascii="Calisto MT" w:eastAsia="Calisto MT" w:hAnsi="Calisto MT" w:cs="Times New Roman"/>
          <w:sz w:val="24"/>
          <w:szCs w:val="24"/>
          <w:lang w:val="en-US"/>
        </w:rPr>
      </w:pPr>
      <w:r>
        <w:rPr>
          <w:rFonts w:ascii="Calisto MT" w:hAnsi="Calisto MT" w:cstheme="minorHAnsi"/>
          <w:sz w:val="24"/>
          <w:szCs w:val="24"/>
        </w:rPr>
        <w:t xml:space="preserve"> </w:t>
      </w:r>
    </w:p>
    <w:p w14:paraId="0F09F13A" w14:textId="77777777" w:rsidR="0026206B" w:rsidRDefault="0026206B" w:rsidP="0026206B">
      <w:pPr>
        <w:widowControl w:val="0"/>
        <w:ind w:left="240" w:right="237"/>
        <w:jc w:val="both"/>
        <w:outlineLvl w:val="2"/>
        <w:rPr>
          <w:rFonts w:ascii="Calisto MT" w:hAnsi="Calisto MT" w:cstheme="minorHAnsi"/>
          <w:sz w:val="24"/>
          <w:szCs w:val="24"/>
        </w:rPr>
      </w:pPr>
      <w:bookmarkStart w:id="51" w:name="_Toc144664182"/>
      <w:r>
        <w:rPr>
          <w:rFonts w:ascii="Calisto MT" w:hAnsi="Calisto MT" w:cstheme="minorHAnsi"/>
          <w:sz w:val="24"/>
          <w:szCs w:val="24"/>
        </w:rPr>
        <w:t>Output 2: Criminal Investigations Capacity Improved</w:t>
      </w:r>
      <w:bookmarkEnd w:id="51"/>
      <w:r>
        <w:rPr>
          <w:rFonts w:ascii="Calisto MT" w:hAnsi="Calisto MT" w:cstheme="minorHAnsi"/>
          <w:sz w:val="24"/>
          <w:szCs w:val="24"/>
        </w:rPr>
        <w:t xml:space="preserve"> </w:t>
      </w:r>
    </w:p>
    <w:p w14:paraId="125526BA" w14:textId="77777777" w:rsidR="0026206B" w:rsidRDefault="0026206B" w:rsidP="0026206B">
      <w:pPr>
        <w:widowControl w:val="0"/>
        <w:ind w:left="240" w:right="237"/>
        <w:jc w:val="both"/>
        <w:outlineLvl w:val="2"/>
        <w:rPr>
          <w:rFonts w:ascii="Calisto MT" w:hAnsi="Calisto MT" w:cstheme="minorHAnsi"/>
          <w:sz w:val="24"/>
          <w:szCs w:val="24"/>
        </w:rPr>
      </w:pPr>
    </w:p>
    <w:p w14:paraId="1A365EA8" w14:textId="77777777" w:rsidR="0026206B" w:rsidRDefault="0026206B" w:rsidP="0026206B">
      <w:pPr>
        <w:widowControl w:val="0"/>
        <w:ind w:left="240" w:right="237"/>
        <w:jc w:val="both"/>
        <w:outlineLvl w:val="2"/>
        <w:rPr>
          <w:rFonts w:ascii="Calisto MT" w:hAnsi="Calisto MT" w:cstheme="minorHAnsi"/>
          <w:sz w:val="24"/>
          <w:szCs w:val="24"/>
        </w:rPr>
      </w:pPr>
    </w:p>
    <w:p w14:paraId="31243ADC" w14:textId="77777777" w:rsidR="0026206B" w:rsidRDefault="0026206B" w:rsidP="0026206B">
      <w:pPr>
        <w:widowControl w:val="0"/>
        <w:ind w:left="240" w:right="237"/>
        <w:jc w:val="both"/>
        <w:outlineLvl w:val="2"/>
        <w:rPr>
          <w:rFonts w:ascii="Calisto MT" w:hAnsi="Calisto MT"/>
          <w:sz w:val="24"/>
          <w:szCs w:val="24"/>
        </w:rPr>
      </w:pPr>
      <w:bookmarkStart w:id="52" w:name="_Toc144664183"/>
      <w:r w:rsidRPr="0026206B">
        <w:rPr>
          <w:rFonts w:ascii="Calisto MT" w:hAnsi="Calisto MT" w:cstheme="minorHAnsi"/>
          <w:sz w:val="24"/>
          <w:szCs w:val="24"/>
        </w:rPr>
        <w:t xml:space="preserve">Output 3: </w:t>
      </w:r>
      <w:r w:rsidRPr="0026206B">
        <w:rPr>
          <w:rFonts w:ascii="Calisto MT" w:hAnsi="Calisto MT"/>
          <w:sz w:val="24"/>
          <w:szCs w:val="24"/>
        </w:rPr>
        <w:t>Living Conditions of Inmates in Correctional Centers Improved</w:t>
      </w:r>
      <w:bookmarkEnd w:id="52"/>
    </w:p>
    <w:p w14:paraId="5F77DFC6" w14:textId="77777777" w:rsidR="0026206B" w:rsidRDefault="0026206B" w:rsidP="0026206B">
      <w:pPr>
        <w:widowControl w:val="0"/>
        <w:ind w:left="240" w:right="237"/>
        <w:jc w:val="both"/>
        <w:outlineLvl w:val="2"/>
        <w:rPr>
          <w:rFonts w:ascii="Calisto MT" w:hAnsi="Calisto MT"/>
          <w:sz w:val="24"/>
          <w:szCs w:val="24"/>
        </w:rPr>
      </w:pPr>
    </w:p>
    <w:p w14:paraId="0EC2B347" w14:textId="77F3EA88" w:rsidR="0026206B" w:rsidRPr="0026206B" w:rsidRDefault="0026206B" w:rsidP="0026206B">
      <w:pPr>
        <w:widowControl w:val="0"/>
        <w:ind w:left="240" w:right="237"/>
        <w:jc w:val="both"/>
        <w:outlineLvl w:val="2"/>
        <w:rPr>
          <w:rFonts w:ascii="Calisto MT" w:hAnsi="Calisto MT"/>
          <w:sz w:val="24"/>
          <w:szCs w:val="24"/>
        </w:rPr>
      </w:pPr>
      <w:bookmarkStart w:id="53" w:name="_Toc144664184"/>
      <w:r w:rsidRPr="0026206B">
        <w:rPr>
          <w:rFonts w:ascii="Calisto MT" w:hAnsi="Calisto MT"/>
          <w:sz w:val="24"/>
          <w:szCs w:val="24"/>
        </w:rPr>
        <w:t>Output 4: Correctional Center Inmates Rehabilitation Programs Enhanced</w:t>
      </w:r>
      <w:bookmarkEnd w:id="53"/>
      <w:r w:rsidRPr="0026206B">
        <w:rPr>
          <w:rFonts w:ascii="Calisto MT" w:hAnsi="Calisto MT"/>
          <w:sz w:val="24"/>
          <w:szCs w:val="24"/>
        </w:rPr>
        <w:t xml:space="preserve"> </w:t>
      </w:r>
    </w:p>
    <w:p w14:paraId="4AB39628" w14:textId="77777777" w:rsidR="009717CB" w:rsidRPr="00686701" w:rsidRDefault="009717CB" w:rsidP="009717CB">
      <w:pPr>
        <w:pStyle w:val="NoSpacing"/>
        <w:spacing w:line="360" w:lineRule="auto"/>
        <w:jc w:val="both"/>
        <w:rPr>
          <w:rFonts w:ascii="Calisto MT" w:hAnsi="Calisto MT"/>
          <w:i w:val="0"/>
          <w:iCs w:val="0"/>
          <w:sz w:val="24"/>
          <w:szCs w:val="24"/>
        </w:rPr>
      </w:pPr>
    </w:p>
    <w:p w14:paraId="22D031D5" w14:textId="77777777" w:rsidR="001724A7" w:rsidRPr="00686701" w:rsidRDefault="001724A7" w:rsidP="00B65D8E">
      <w:pPr>
        <w:spacing w:line="276" w:lineRule="auto"/>
        <w:jc w:val="both"/>
        <w:rPr>
          <w:rFonts w:ascii="Calisto MT" w:hAnsi="Calisto MT" w:cstheme="minorHAnsi"/>
          <w:sz w:val="24"/>
          <w:szCs w:val="24"/>
        </w:rPr>
      </w:pPr>
    </w:p>
    <w:p w14:paraId="13C38B7D" w14:textId="11FF3BD7" w:rsidR="001724A7" w:rsidRPr="00686701" w:rsidRDefault="001724A7" w:rsidP="001724A7">
      <w:pPr>
        <w:keepNext/>
        <w:keepLines/>
        <w:spacing w:before="240" w:line="276" w:lineRule="auto"/>
        <w:ind w:left="360"/>
        <w:jc w:val="center"/>
        <w:outlineLvl w:val="0"/>
        <w:rPr>
          <w:rFonts w:ascii="Calisto MT" w:eastAsia="MS Gothic" w:hAnsi="Calisto MT" w:cstheme="minorHAnsi"/>
          <w:color w:val="4472C4" w:themeColor="accent1"/>
          <w:sz w:val="24"/>
          <w:szCs w:val="24"/>
        </w:rPr>
      </w:pPr>
      <w:bookmarkStart w:id="54" w:name="_Toc144664185"/>
      <w:bookmarkStart w:id="55" w:name="_Hlk137979383"/>
      <w:r w:rsidRPr="00686701">
        <w:rPr>
          <w:rFonts w:ascii="Calisto MT" w:eastAsia="MS Gothic" w:hAnsi="Calisto MT" w:cstheme="minorHAnsi"/>
          <w:color w:val="4472C4" w:themeColor="accent1"/>
          <w:sz w:val="24"/>
          <w:szCs w:val="24"/>
        </w:rPr>
        <w:t xml:space="preserve">Chapter </w:t>
      </w:r>
      <w:r w:rsidR="00D70621">
        <w:rPr>
          <w:rFonts w:ascii="Calisto MT" w:eastAsia="MS Gothic" w:hAnsi="Calisto MT" w:cstheme="minorHAnsi"/>
          <w:color w:val="4472C4" w:themeColor="accent1"/>
          <w:sz w:val="24"/>
          <w:szCs w:val="24"/>
        </w:rPr>
        <w:t>4</w:t>
      </w:r>
      <w:r w:rsidRPr="00686701">
        <w:rPr>
          <w:rFonts w:ascii="Calisto MT" w:eastAsia="MS Gothic" w:hAnsi="Calisto MT" w:cstheme="minorHAnsi"/>
          <w:color w:val="4472C4" w:themeColor="accent1"/>
          <w:sz w:val="24"/>
          <w:szCs w:val="24"/>
        </w:rPr>
        <w:t xml:space="preserve">: </w:t>
      </w:r>
      <w:r w:rsidR="00703762" w:rsidRPr="00686701">
        <w:rPr>
          <w:rFonts w:ascii="Calisto MT" w:eastAsia="MS Gothic" w:hAnsi="Calisto MT" w:cstheme="minorHAnsi"/>
          <w:color w:val="4472C4" w:themeColor="accent1"/>
          <w:sz w:val="24"/>
          <w:szCs w:val="24"/>
        </w:rPr>
        <w:t xml:space="preserve">Institutional Arrangements and </w:t>
      </w:r>
      <w:r w:rsidRPr="00686701">
        <w:rPr>
          <w:rFonts w:ascii="Calisto MT" w:eastAsia="MS Gothic" w:hAnsi="Calisto MT" w:cstheme="minorHAnsi"/>
          <w:color w:val="4472C4" w:themeColor="accent1"/>
          <w:sz w:val="24"/>
          <w:szCs w:val="24"/>
        </w:rPr>
        <w:t>Implementation Plan</w:t>
      </w:r>
      <w:bookmarkEnd w:id="54"/>
      <w:r w:rsidRPr="00686701">
        <w:rPr>
          <w:rFonts w:ascii="Calisto MT" w:eastAsia="MS Gothic" w:hAnsi="Calisto MT" w:cstheme="minorHAnsi"/>
          <w:color w:val="4472C4" w:themeColor="accent1"/>
          <w:sz w:val="24"/>
          <w:szCs w:val="24"/>
        </w:rPr>
        <w:t xml:space="preserve">   </w:t>
      </w:r>
    </w:p>
    <w:bookmarkEnd w:id="55"/>
    <w:p w14:paraId="332F9A16" w14:textId="77777777" w:rsidR="001724A7" w:rsidRPr="00686701" w:rsidRDefault="001724A7" w:rsidP="00B65D8E">
      <w:pPr>
        <w:spacing w:line="276" w:lineRule="auto"/>
        <w:jc w:val="both"/>
        <w:rPr>
          <w:rFonts w:ascii="Calisto MT" w:hAnsi="Calisto MT" w:cstheme="minorHAnsi"/>
          <w:sz w:val="24"/>
          <w:szCs w:val="24"/>
        </w:rPr>
      </w:pPr>
    </w:p>
    <w:p w14:paraId="0C1F2BA8" w14:textId="0F1DD2DF" w:rsidR="001724A7" w:rsidRPr="00686701" w:rsidRDefault="002C1190" w:rsidP="00B65D8E">
      <w:pPr>
        <w:spacing w:line="276" w:lineRule="auto"/>
        <w:jc w:val="both"/>
        <w:rPr>
          <w:rFonts w:ascii="Calisto MT" w:hAnsi="Calisto MT" w:cstheme="minorHAnsi"/>
          <w:sz w:val="24"/>
          <w:szCs w:val="24"/>
        </w:rPr>
      </w:pPr>
      <w:r>
        <w:rPr>
          <w:rFonts w:ascii="Calisto MT" w:hAnsi="Calisto MT" w:cstheme="minorHAnsi"/>
          <w:sz w:val="24"/>
          <w:szCs w:val="24"/>
        </w:rPr>
        <w:t xml:space="preserve">The implementation of this Plan will be undertaken by leveraging existing relationships and linkages between the five strategic objectives and their strong alignments with other plans and objectives of all the institutions in the sector…  </w:t>
      </w:r>
    </w:p>
    <w:p w14:paraId="327D19DC" w14:textId="77777777" w:rsidR="001724A7" w:rsidRPr="00686701" w:rsidRDefault="001724A7" w:rsidP="00B65D8E">
      <w:pPr>
        <w:spacing w:line="276" w:lineRule="auto"/>
        <w:jc w:val="both"/>
        <w:rPr>
          <w:rFonts w:ascii="Calisto MT" w:hAnsi="Calisto MT" w:cstheme="minorHAnsi"/>
          <w:sz w:val="24"/>
          <w:szCs w:val="24"/>
        </w:rPr>
      </w:pPr>
    </w:p>
    <w:p w14:paraId="6A412986" w14:textId="77777777" w:rsidR="001724A7" w:rsidRPr="00686701" w:rsidRDefault="001724A7" w:rsidP="00B65D8E">
      <w:pPr>
        <w:spacing w:line="276" w:lineRule="auto"/>
        <w:jc w:val="both"/>
        <w:rPr>
          <w:rFonts w:ascii="Calisto MT" w:hAnsi="Calisto MT" w:cstheme="minorHAnsi"/>
          <w:sz w:val="24"/>
          <w:szCs w:val="24"/>
        </w:rPr>
      </w:pPr>
    </w:p>
    <w:p w14:paraId="7CE1588F" w14:textId="77777777" w:rsidR="001724A7" w:rsidRPr="00686701" w:rsidRDefault="001724A7" w:rsidP="00B65D8E">
      <w:pPr>
        <w:spacing w:line="276" w:lineRule="auto"/>
        <w:jc w:val="both"/>
        <w:rPr>
          <w:rFonts w:ascii="Calisto MT" w:hAnsi="Calisto MT" w:cstheme="minorHAnsi"/>
          <w:sz w:val="24"/>
          <w:szCs w:val="24"/>
        </w:rPr>
      </w:pPr>
    </w:p>
    <w:p w14:paraId="227EBDFE" w14:textId="77777777" w:rsidR="001724A7" w:rsidRPr="00686701" w:rsidRDefault="001724A7" w:rsidP="00B65D8E">
      <w:pPr>
        <w:spacing w:line="276" w:lineRule="auto"/>
        <w:jc w:val="both"/>
        <w:rPr>
          <w:rFonts w:ascii="Calisto MT" w:hAnsi="Calisto MT" w:cstheme="minorHAnsi"/>
          <w:sz w:val="24"/>
          <w:szCs w:val="24"/>
        </w:rPr>
      </w:pPr>
    </w:p>
    <w:p w14:paraId="3380266B" w14:textId="77777777" w:rsidR="001724A7" w:rsidRPr="00686701" w:rsidRDefault="001724A7" w:rsidP="00B65D8E">
      <w:pPr>
        <w:spacing w:line="276" w:lineRule="auto"/>
        <w:jc w:val="both"/>
        <w:rPr>
          <w:rFonts w:ascii="Calisto MT" w:hAnsi="Calisto MT" w:cstheme="minorHAnsi"/>
          <w:sz w:val="24"/>
          <w:szCs w:val="24"/>
        </w:rPr>
      </w:pPr>
    </w:p>
    <w:p w14:paraId="219F21A8" w14:textId="77777777" w:rsidR="001724A7" w:rsidRPr="00686701" w:rsidRDefault="001724A7" w:rsidP="00B65D8E">
      <w:pPr>
        <w:spacing w:line="276" w:lineRule="auto"/>
        <w:jc w:val="both"/>
        <w:rPr>
          <w:rFonts w:ascii="Calisto MT" w:hAnsi="Calisto MT" w:cstheme="minorHAnsi"/>
          <w:sz w:val="24"/>
          <w:szCs w:val="24"/>
        </w:rPr>
      </w:pPr>
    </w:p>
    <w:p w14:paraId="1A28369B" w14:textId="77777777" w:rsidR="001724A7" w:rsidRPr="00686701" w:rsidRDefault="001724A7" w:rsidP="00B65D8E">
      <w:pPr>
        <w:spacing w:line="276" w:lineRule="auto"/>
        <w:jc w:val="both"/>
        <w:rPr>
          <w:rFonts w:ascii="Calisto MT" w:hAnsi="Calisto MT" w:cstheme="minorHAnsi"/>
          <w:sz w:val="24"/>
          <w:szCs w:val="24"/>
        </w:rPr>
      </w:pPr>
    </w:p>
    <w:p w14:paraId="3773EFAF" w14:textId="77777777" w:rsidR="00703762" w:rsidRPr="00686701" w:rsidRDefault="00703762" w:rsidP="00B65D8E">
      <w:pPr>
        <w:spacing w:line="276" w:lineRule="auto"/>
        <w:jc w:val="both"/>
        <w:rPr>
          <w:rFonts w:ascii="Calisto MT" w:hAnsi="Calisto MT" w:cstheme="minorHAnsi"/>
          <w:sz w:val="24"/>
          <w:szCs w:val="24"/>
        </w:rPr>
      </w:pPr>
    </w:p>
    <w:p w14:paraId="375B0507" w14:textId="77777777" w:rsidR="00703762" w:rsidRPr="00686701" w:rsidRDefault="00703762" w:rsidP="00B65D8E">
      <w:pPr>
        <w:spacing w:line="276" w:lineRule="auto"/>
        <w:jc w:val="both"/>
        <w:rPr>
          <w:rFonts w:ascii="Calisto MT" w:hAnsi="Calisto MT" w:cstheme="minorHAnsi"/>
          <w:sz w:val="24"/>
          <w:szCs w:val="24"/>
        </w:rPr>
      </w:pPr>
    </w:p>
    <w:p w14:paraId="5194CEE3" w14:textId="787C4D98" w:rsidR="00703762" w:rsidRPr="00686701" w:rsidRDefault="00703762" w:rsidP="00703762">
      <w:pPr>
        <w:keepNext/>
        <w:keepLines/>
        <w:spacing w:before="240" w:line="276" w:lineRule="auto"/>
        <w:ind w:left="360"/>
        <w:jc w:val="center"/>
        <w:outlineLvl w:val="0"/>
        <w:rPr>
          <w:rFonts w:ascii="Calisto MT" w:eastAsia="MS Gothic" w:hAnsi="Calisto MT" w:cstheme="minorHAnsi"/>
          <w:color w:val="4472C4" w:themeColor="accent1"/>
          <w:sz w:val="24"/>
          <w:szCs w:val="24"/>
        </w:rPr>
      </w:pPr>
      <w:bookmarkStart w:id="56" w:name="_Toc144664186"/>
      <w:r w:rsidRPr="00686701">
        <w:rPr>
          <w:rFonts w:ascii="Calisto MT" w:eastAsia="MS Gothic" w:hAnsi="Calisto MT" w:cstheme="minorHAnsi"/>
          <w:color w:val="4472C4" w:themeColor="accent1"/>
          <w:sz w:val="24"/>
          <w:szCs w:val="24"/>
        </w:rPr>
        <w:lastRenderedPageBreak/>
        <w:t xml:space="preserve">Chapter </w:t>
      </w:r>
      <w:r w:rsidR="00D70621">
        <w:rPr>
          <w:rFonts w:ascii="Calisto MT" w:eastAsia="MS Gothic" w:hAnsi="Calisto MT" w:cstheme="minorHAnsi"/>
          <w:color w:val="4472C4" w:themeColor="accent1"/>
          <w:sz w:val="24"/>
          <w:szCs w:val="24"/>
        </w:rPr>
        <w:t>5</w:t>
      </w:r>
      <w:r w:rsidRPr="00686701">
        <w:rPr>
          <w:rFonts w:ascii="Calisto MT" w:eastAsia="MS Gothic" w:hAnsi="Calisto MT" w:cstheme="minorHAnsi"/>
          <w:color w:val="4472C4" w:themeColor="accent1"/>
          <w:sz w:val="24"/>
          <w:szCs w:val="24"/>
        </w:rPr>
        <w:t>: Monitoring and Evaluation Arrangement</w:t>
      </w:r>
      <w:bookmarkEnd w:id="56"/>
      <w:r w:rsidRPr="00686701">
        <w:rPr>
          <w:rFonts w:ascii="Calisto MT" w:eastAsia="MS Gothic" w:hAnsi="Calisto MT" w:cstheme="minorHAnsi"/>
          <w:color w:val="4472C4" w:themeColor="accent1"/>
          <w:sz w:val="24"/>
          <w:szCs w:val="24"/>
        </w:rPr>
        <w:t xml:space="preserve">   </w:t>
      </w:r>
    </w:p>
    <w:p w14:paraId="055C64E3" w14:textId="77777777" w:rsidR="00703762" w:rsidRPr="00686701" w:rsidRDefault="00703762" w:rsidP="00B65D8E">
      <w:pPr>
        <w:spacing w:line="276" w:lineRule="auto"/>
        <w:jc w:val="both"/>
        <w:rPr>
          <w:rFonts w:ascii="Calisto MT" w:hAnsi="Calisto MT" w:cstheme="minorHAnsi"/>
          <w:sz w:val="24"/>
          <w:szCs w:val="24"/>
        </w:rPr>
      </w:pPr>
    </w:p>
    <w:p w14:paraId="7B8C299C" w14:textId="160C31F6" w:rsidR="00703762" w:rsidRPr="00686701" w:rsidRDefault="004F6DB6" w:rsidP="00B65D8E">
      <w:pPr>
        <w:spacing w:line="276" w:lineRule="auto"/>
        <w:jc w:val="both"/>
        <w:rPr>
          <w:rFonts w:ascii="Calisto MT" w:hAnsi="Calisto MT" w:cstheme="minorHAnsi"/>
          <w:sz w:val="24"/>
          <w:szCs w:val="24"/>
        </w:rPr>
      </w:pPr>
      <w:r>
        <w:rPr>
          <w:rFonts w:ascii="Calisto MT" w:hAnsi="Calisto MT" w:cstheme="minorHAnsi"/>
          <w:sz w:val="24"/>
          <w:szCs w:val="24"/>
        </w:rPr>
        <w:t xml:space="preserve">Monitoring and Evaluation </w:t>
      </w:r>
      <w:r w:rsidR="00E67ED2">
        <w:rPr>
          <w:rFonts w:ascii="Calisto MT" w:hAnsi="Calisto MT" w:cstheme="minorHAnsi"/>
          <w:sz w:val="24"/>
          <w:szCs w:val="24"/>
        </w:rPr>
        <w:t xml:space="preserve">(M&amp;E) </w:t>
      </w:r>
      <w:r>
        <w:rPr>
          <w:rFonts w:ascii="Calisto MT" w:hAnsi="Calisto MT" w:cstheme="minorHAnsi"/>
          <w:sz w:val="24"/>
          <w:szCs w:val="24"/>
        </w:rPr>
        <w:t xml:space="preserve">will be vital in supporting the effective implementation of the Strategic and Investment Plan. </w:t>
      </w:r>
      <w:r w:rsidR="00824456">
        <w:rPr>
          <w:rFonts w:ascii="Calisto MT" w:hAnsi="Calisto MT" w:cstheme="minorHAnsi"/>
          <w:sz w:val="24"/>
          <w:szCs w:val="24"/>
        </w:rPr>
        <w:t>I</w:t>
      </w:r>
      <w:r>
        <w:rPr>
          <w:rFonts w:ascii="Calisto MT" w:hAnsi="Calisto MT" w:cstheme="minorHAnsi"/>
          <w:sz w:val="24"/>
          <w:szCs w:val="24"/>
        </w:rPr>
        <w:t xml:space="preserve">t will be necessary to </w:t>
      </w:r>
      <w:r w:rsidR="00824456">
        <w:rPr>
          <w:rFonts w:ascii="Calisto MT" w:hAnsi="Calisto MT" w:cstheme="minorHAnsi"/>
          <w:sz w:val="24"/>
          <w:szCs w:val="24"/>
        </w:rPr>
        <w:t xml:space="preserve">that some forms of accountability mechanisms and timely evidence-based decisions in the Plan are monitored and assessed against agreed milestones for the duration of implementation. </w:t>
      </w:r>
      <w:r w:rsidR="00E67ED2">
        <w:rPr>
          <w:rFonts w:ascii="Calisto MT" w:hAnsi="Calisto MT" w:cstheme="minorHAnsi"/>
          <w:sz w:val="24"/>
          <w:szCs w:val="24"/>
        </w:rPr>
        <w:t xml:space="preserve">As a support tool for implementing the plan, the M&amp;E logical framework has been developed to addressed the unfinished business of the JSRSIP IV as well as other emerging priorities of the government as enshrined in the Government Manifesto (2023-2028). </w:t>
      </w:r>
    </w:p>
    <w:p w14:paraId="09E32EB5" w14:textId="1BF9D559" w:rsidR="009717CB" w:rsidRPr="00D573C9" w:rsidRDefault="00E67ED2">
      <w:pPr>
        <w:pStyle w:val="ListParagraph"/>
        <w:keepNext/>
        <w:keepLines/>
        <w:numPr>
          <w:ilvl w:val="1"/>
          <w:numId w:val="3"/>
        </w:numPr>
        <w:spacing w:before="240"/>
        <w:outlineLvl w:val="0"/>
        <w:rPr>
          <w:rFonts w:ascii="Calisto MT" w:eastAsia="MS Gothic" w:hAnsi="Calisto MT" w:cstheme="minorHAnsi"/>
        </w:rPr>
      </w:pPr>
      <w:bookmarkStart w:id="57" w:name="_Toc144664187"/>
      <w:r w:rsidRPr="00D573C9">
        <w:rPr>
          <w:rFonts w:ascii="Calisto MT" w:eastAsia="MS Gothic" w:hAnsi="Calisto MT" w:cstheme="minorHAnsi"/>
        </w:rPr>
        <w:t>Operational Framework</w:t>
      </w:r>
      <w:r w:rsidR="00680FF5" w:rsidRPr="00D573C9">
        <w:rPr>
          <w:rFonts w:ascii="Calisto MT" w:eastAsia="MS Gothic" w:hAnsi="Calisto MT" w:cstheme="minorHAnsi"/>
        </w:rPr>
        <w:t xml:space="preserve"> and Evaluation Mechanism</w:t>
      </w:r>
      <w:bookmarkEnd w:id="57"/>
      <w:r w:rsidR="00680FF5" w:rsidRPr="00D573C9">
        <w:rPr>
          <w:rFonts w:ascii="Calisto MT" w:eastAsia="MS Gothic" w:hAnsi="Calisto MT" w:cstheme="minorHAnsi"/>
        </w:rPr>
        <w:t xml:space="preserve"> </w:t>
      </w:r>
    </w:p>
    <w:p w14:paraId="30C70783" w14:textId="283ADFE8" w:rsidR="009717CB" w:rsidRPr="00686701" w:rsidRDefault="00FA2430" w:rsidP="00B65D8E">
      <w:pPr>
        <w:spacing w:line="276" w:lineRule="auto"/>
        <w:jc w:val="both"/>
        <w:rPr>
          <w:rFonts w:ascii="Calisto MT" w:hAnsi="Calisto MT" w:cstheme="minorHAnsi"/>
          <w:sz w:val="24"/>
          <w:szCs w:val="24"/>
        </w:rPr>
      </w:pPr>
      <w:r>
        <w:rPr>
          <w:rFonts w:ascii="Calisto MT" w:hAnsi="Calisto MT" w:cstheme="minorHAnsi"/>
          <w:sz w:val="24"/>
          <w:szCs w:val="24"/>
        </w:rPr>
        <w:t xml:space="preserve">The </w:t>
      </w:r>
      <w:r>
        <w:rPr>
          <w:rFonts w:ascii="Calisto MT" w:eastAsia="MS Gothic" w:hAnsi="Calisto MT" w:cstheme="minorHAnsi"/>
          <w:sz w:val="24"/>
          <w:szCs w:val="24"/>
        </w:rPr>
        <w:t>existing technical working group will act as the main forum coordinating the implementation of the Plan. The working group will be tasked with providing information and evaluating progress made against the set milestones during bi-annual sector reviews. Quantitative data and other information will be fed to this group through a sector-wide approach, with coordination spearheaded by the JSCO.</w:t>
      </w:r>
      <w:r w:rsidR="00680FF5">
        <w:rPr>
          <w:rFonts w:ascii="Calisto MT" w:eastAsia="MS Gothic" w:hAnsi="Calisto MT" w:cstheme="minorHAnsi"/>
          <w:sz w:val="24"/>
          <w:szCs w:val="24"/>
        </w:rPr>
        <w:t xml:space="preserve"> The sector will make use of various reporting mechanisms for reviewing the performance of the Plan against the agreed milestones </w:t>
      </w:r>
    </w:p>
    <w:p w14:paraId="3ACCDBF7" w14:textId="77777777" w:rsidR="009717CB" w:rsidRPr="00686701" w:rsidRDefault="009717CB" w:rsidP="00B65D8E">
      <w:pPr>
        <w:spacing w:line="276" w:lineRule="auto"/>
        <w:jc w:val="both"/>
        <w:rPr>
          <w:rFonts w:ascii="Calisto MT" w:hAnsi="Calisto MT" w:cstheme="minorHAnsi"/>
          <w:sz w:val="24"/>
          <w:szCs w:val="24"/>
        </w:rPr>
      </w:pPr>
    </w:p>
    <w:p w14:paraId="2FAEF90F" w14:textId="1CF111D7" w:rsidR="009717CB" w:rsidRPr="00686701" w:rsidRDefault="00680FF5" w:rsidP="00B65D8E">
      <w:pPr>
        <w:spacing w:line="276" w:lineRule="auto"/>
        <w:jc w:val="both"/>
        <w:rPr>
          <w:rFonts w:ascii="Calisto MT" w:hAnsi="Calisto MT" w:cstheme="minorHAnsi"/>
          <w:sz w:val="24"/>
          <w:szCs w:val="24"/>
        </w:rPr>
      </w:pPr>
      <w:r>
        <w:rPr>
          <w:rFonts w:ascii="Calisto MT" w:hAnsi="Calisto MT" w:cstheme="minorHAnsi"/>
          <w:sz w:val="24"/>
          <w:szCs w:val="24"/>
        </w:rPr>
        <w:t xml:space="preserve">The evaluation will be carried out regularly and in parallel with monitoring activities. This will result in the publication of periodic briefs that highlights successes, </w:t>
      </w:r>
      <w:r w:rsidR="00A577F7">
        <w:rPr>
          <w:rFonts w:ascii="Calisto MT" w:hAnsi="Calisto MT" w:cstheme="minorHAnsi"/>
          <w:sz w:val="24"/>
          <w:szCs w:val="24"/>
        </w:rPr>
        <w:t xml:space="preserve">opportunities and challenges, and make recommendations to improve on the identified challenges. </w:t>
      </w:r>
      <w:r w:rsidR="00247157">
        <w:rPr>
          <w:rFonts w:ascii="Calisto MT" w:hAnsi="Calisto MT" w:cstheme="minorHAnsi"/>
          <w:sz w:val="24"/>
          <w:szCs w:val="24"/>
        </w:rPr>
        <w:t xml:space="preserve">The evaluation exercises will be carried out to better inform the sector technical working group on implementation progress. A medium-term assessment of the Plan will be carried out to identify areas lagging behind and come up with suggestions to catch up. An end of year review of the Plan will also be conducted to inform future Investment and Strategic Plans. The M&amp;E matric to guide the implementation of the Plan is shown below. </w:t>
      </w:r>
    </w:p>
    <w:p w14:paraId="10195A3C" w14:textId="77777777" w:rsidR="009717CB" w:rsidRPr="00686701" w:rsidRDefault="009717CB" w:rsidP="00B65D8E">
      <w:pPr>
        <w:spacing w:line="276" w:lineRule="auto"/>
        <w:jc w:val="both"/>
        <w:rPr>
          <w:rFonts w:ascii="Calisto MT" w:hAnsi="Calisto MT" w:cstheme="minorHAnsi"/>
          <w:sz w:val="24"/>
          <w:szCs w:val="24"/>
        </w:rPr>
      </w:pPr>
    </w:p>
    <w:p w14:paraId="2B75C7A8" w14:textId="77777777" w:rsidR="009717CB" w:rsidRPr="00686701" w:rsidRDefault="009717CB" w:rsidP="00B65D8E">
      <w:pPr>
        <w:spacing w:line="276" w:lineRule="auto"/>
        <w:jc w:val="both"/>
        <w:rPr>
          <w:rFonts w:ascii="Calisto MT" w:hAnsi="Calisto MT" w:cstheme="minorHAnsi"/>
          <w:sz w:val="24"/>
          <w:szCs w:val="24"/>
        </w:rPr>
      </w:pPr>
    </w:p>
    <w:p w14:paraId="251F1989" w14:textId="77777777" w:rsidR="009717CB" w:rsidRPr="00686701" w:rsidRDefault="009717CB" w:rsidP="00B65D8E">
      <w:pPr>
        <w:spacing w:line="276" w:lineRule="auto"/>
        <w:jc w:val="both"/>
        <w:rPr>
          <w:rFonts w:ascii="Calisto MT" w:hAnsi="Calisto MT" w:cstheme="minorHAnsi"/>
          <w:sz w:val="24"/>
          <w:szCs w:val="24"/>
        </w:rPr>
      </w:pPr>
    </w:p>
    <w:p w14:paraId="2B0321EF" w14:textId="77777777" w:rsidR="009717CB" w:rsidRPr="00686701" w:rsidRDefault="009717CB" w:rsidP="00B65D8E">
      <w:pPr>
        <w:spacing w:line="276" w:lineRule="auto"/>
        <w:jc w:val="both"/>
        <w:rPr>
          <w:rFonts w:ascii="Calisto MT" w:hAnsi="Calisto MT" w:cstheme="minorHAnsi"/>
          <w:sz w:val="24"/>
          <w:szCs w:val="24"/>
        </w:rPr>
      </w:pPr>
    </w:p>
    <w:p w14:paraId="6691D112" w14:textId="77777777" w:rsidR="009717CB" w:rsidRPr="00686701" w:rsidRDefault="009717CB" w:rsidP="00B65D8E">
      <w:pPr>
        <w:spacing w:line="276" w:lineRule="auto"/>
        <w:jc w:val="both"/>
        <w:rPr>
          <w:rFonts w:ascii="Calisto MT" w:hAnsi="Calisto MT" w:cstheme="minorHAnsi"/>
          <w:sz w:val="24"/>
          <w:szCs w:val="24"/>
        </w:rPr>
      </w:pPr>
    </w:p>
    <w:p w14:paraId="5DFFC826" w14:textId="77777777" w:rsidR="009717CB" w:rsidRPr="00686701" w:rsidRDefault="009717CB" w:rsidP="00B65D8E">
      <w:pPr>
        <w:spacing w:line="276" w:lineRule="auto"/>
        <w:jc w:val="both"/>
        <w:rPr>
          <w:rFonts w:ascii="Calisto MT" w:hAnsi="Calisto MT" w:cstheme="minorHAnsi"/>
          <w:sz w:val="24"/>
          <w:szCs w:val="24"/>
        </w:rPr>
      </w:pPr>
    </w:p>
    <w:p w14:paraId="111F45AB" w14:textId="77777777" w:rsidR="009717CB" w:rsidRPr="00686701" w:rsidRDefault="009717CB" w:rsidP="00B65D8E">
      <w:pPr>
        <w:spacing w:line="276" w:lineRule="auto"/>
        <w:jc w:val="both"/>
        <w:rPr>
          <w:rFonts w:ascii="Calisto MT" w:hAnsi="Calisto MT" w:cstheme="minorHAnsi"/>
          <w:sz w:val="24"/>
          <w:szCs w:val="24"/>
        </w:rPr>
      </w:pPr>
    </w:p>
    <w:p w14:paraId="2A3C3AA1" w14:textId="77777777" w:rsidR="009717CB" w:rsidRPr="00686701" w:rsidRDefault="009717CB" w:rsidP="00B65D8E">
      <w:pPr>
        <w:spacing w:line="276" w:lineRule="auto"/>
        <w:jc w:val="both"/>
        <w:rPr>
          <w:rFonts w:ascii="Calisto MT" w:hAnsi="Calisto MT" w:cstheme="minorHAnsi"/>
          <w:sz w:val="24"/>
          <w:szCs w:val="24"/>
        </w:rPr>
      </w:pPr>
    </w:p>
    <w:p w14:paraId="55A6BEE7" w14:textId="77777777" w:rsidR="009717CB" w:rsidRPr="00686701" w:rsidRDefault="009717CB" w:rsidP="00B65D8E">
      <w:pPr>
        <w:spacing w:line="276" w:lineRule="auto"/>
        <w:jc w:val="both"/>
        <w:rPr>
          <w:rFonts w:ascii="Calisto MT" w:hAnsi="Calisto MT" w:cstheme="minorHAnsi"/>
          <w:sz w:val="24"/>
          <w:szCs w:val="24"/>
        </w:rPr>
      </w:pPr>
    </w:p>
    <w:p w14:paraId="21DEDD30" w14:textId="77777777" w:rsidR="009717CB" w:rsidRPr="00686701" w:rsidRDefault="009717CB" w:rsidP="00B65D8E">
      <w:pPr>
        <w:spacing w:line="276" w:lineRule="auto"/>
        <w:jc w:val="both"/>
        <w:rPr>
          <w:rFonts w:ascii="Calisto MT" w:hAnsi="Calisto MT" w:cstheme="minorHAnsi"/>
          <w:sz w:val="24"/>
          <w:szCs w:val="24"/>
        </w:rPr>
      </w:pPr>
    </w:p>
    <w:p w14:paraId="6B3226FC" w14:textId="77777777" w:rsidR="009717CB" w:rsidRPr="00686701" w:rsidRDefault="009717CB" w:rsidP="00B65D8E">
      <w:pPr>
        <w:spacing w:line="276" w:lineRule="auto"/>
        <w:jc w:val="both"/>
        <w:rPr>
          <w:rFonts w:ascii="Calisto MT" w:hAnsi="Calisto MT" w:cstheme="minorHAnsi"/>
          <w:sz w:val="24"/>
          <w:szCs w:val="24"/>
        </w:rPr>
      </w:pPr>
    </w:p>
    <w:p w14:paraId="0EDAD16F" w14:textId="77777777" w:rsidR="009717CB" w:rsidRPr="00686701" w:rsidRDefault="009717CB" w:rsidP="00B65D8E">
      <w:pPr>
        <w:spacing w:line="276" w:lineRule="auto"/>
        <w:jc w:val="both"/>
        <w:rPr>
          <w:rFonts w:ascii="Calisto MT" w:hAnsi="Calisto MT" w:cstheme="minorHAnsi"/>
          <w:sz w:val="24"/>
          <w:szCs w:val="24"/>
        </w:rPr>
      </w:pPr>
    </w:p>
    <w:p w14:paraId="740E09D5" w14:textId="77777777" w:rsidR="009717CB" w:rsidRPr="00686701" w:rsidRDefault="009717CB" w:rsidP="00B65D8E">
      <w:pPr>
        <w:spacing w:line="276" w:lineRule="auto"/>
        <w:jc w:val="both"/>
        <w:rPr>
          <w:rFonts w:ascii="Calisto MT" w:hAnsi="Calisto MT" w:cstheme="minorHAnsi"/>
          <w:sz w:val="24"/>
          <w:szCs w:val="24"/>
        </w:rPr>
      </w:pPr>
    </w:p>
    <w:p w14:paraId="5662A87F" w14:textId="77777777" w:rsidR="009717CB" w:rsidRPr="00686701" w:rsidRDefault="009717CB" w:rsidP="00B65D8E">
      <w:pPr>
        <w:spacing w:line="276" w:lineRule="auto"/>
        <w:jc w:val="both"/>
        <w:rPr>
          <w:rFonts w:ascii="Calisto MT" w:hAnsi="Calisto MT" w:cstheme="minorHAnsi"/>
          <w:sz w:val="24"/>
          <w:szCs w:val="24"/>
        </w:rPr>
      </w:pPr>
    </w:p>
    <w:p w14:paraId="3656E334" w14:textId="77777777" w:rsidR="009717CB" w:rsidRPr="00686701" w:rsidRDefault="009717CB" w:rsidP="00B65D8E">
      <w:pPr>
        <w:spacing w:line="276" w:lineRule="auto"/>
        <w:jc w:val="both"/>
        <w:rPr>
          <w:rFonts w:ascii="Calisto MT" w:hAnsi="Calisto MT" w:cstheme="minorHAnsi"/>
          <w:sz w:val="24"/>
          <w:szCs w:val="24"/>
        </w:rPr>
      </w:pPr>
    </w:p>
    <w:p w14:paraId="2E038FCA" w14:textId="77777777" w:rsidR="009717CB" w:rsidRPr="00686701" w:rsidRDefault="009717CB" w:rsidP="00B65D8E">
      <w:pPr>
        <w:spacing w:line="276" w:lineRule="auto"/>
        <w:jc w:val="both"/>
        <w:rPr>
          <w:rFonts w:ascii="Calisto MT" w:hAnsi="Calisto MT" w:cstheme="minorHAnsi"/>
          <w:sz w:val="24"/>
          <w:szCs w:val="24"/>
        </w:rPr>
      </w:pPr>
    </w:p>
    <w:p w14:paraId="50819FDB" w14:textId="77777777" w:rsidR="009717CB" w:rsidRPr="00686701" w:rsidRDefault="009717CB" w:rsidP="00B65D8E">
      <w:pPr>
        <w:spacing w:line="276" w:lineRule="auto"/>
        <w:jc w:val="both"/>
        <w:rPr>
          <w:rFonts w:ascii="Calisto MT" w:hAnsi="Calisto MT" w:cstheme="minorHAnsi"/>
          <w:sz w:val="24"/>
          <w:szCs w:val="24"/>
        </w:rPr>
      </w:pPr>
    </w:p>
    <w:p w14:paraId="4C1B66C5" w14:textId="77777777" w:rsidR="009717CB" w:rsidRPr="00686701" w:rsidRDefault="009717CB" w:rsidP="00B65D8E">
      <w:pPr>
        <w:spacing w:line="276" w:lineRule="auto"/>
        <w:jc w:val="both"/>
        <w:rPr>
          <w:rFonts w:ascii="Calisto MT" w:hAnsi="Calisto MT" w:cstheme="minorHAnsi"/>
          <w:sz w:val="24"/>
          <w:szCs w:val="24"/>
        </w:rPr>
      </w:pPr>
    </w:p>
    <w:p w14:paraId="57CB3334" w14:textId="77777777" w:rsidR="009717CB" w:rsidRPr="00686701" w:rsidRDefault="009717CB" w:rsidP="00B65D8E">
      <w:pPr>
        <w:spacing w:line="276" w:lineRule="auto"/>
        <w:jc w:val="both"/>
        <w:rPr>
          <w:rFonts w:ascii="Calisto MT" w:hAnsi="Calisto MT" w:cstheme="minorHAnsi"/>
          <w:sz w:val="24"/>
          <w:szCs w:val="24"/>
        </w:rPr>
      </w:pPr>
    </w:p>
    <w:p w14:paraId="0571313C" w14:textId="77777777" w:rsidR="009717CB" w:rsidRPr="00686701" w:rsidRDefault="009717CB" w:rsidP="00B65D8E">
      <w:pPr>
        <w:spacing w:line="276" w:lineRule="auto"/>
        <w:jc w:val="both"/>
        <w:rPr>
          <w:rFonts w:ascii="Calisto MT" w:hAnsi="Calisto MT" w:cstheme="minorHAnsi"/>
          <w:sz w:val="24"/>
          <w:szCs w:val="24"/>
        </w:rPr>
      </w:pPr>
    </w:p>
    <w:p w14:paraId="0FF7B8DB" w14:textId="77777777" w:rsidR="009717CB" w:rsidRPr="00686701" w:rsidRDefault="009717CB" w:rsidP="00B65D8E">
      <w:pPr>
        <w:spacing w:line="276" w:lineRule="auto"/>
        <w:jc w:val="both"/>
        <w:rPr>
          <w:rFonts w:ascii="Calisto MT" w:hAnsi="Calisto MT" w:cstheme="minorHAnsi"/>
          <w:sz w:val="24"/>
          <w:szCs w:val="24"/>
        </w:rPr>
      </w:pPr>
    </w:p>
    <w:p w14:paraId="71454D16" w14:textId="77777777" w:rsidR="009717CB" w:rsidRPr="00686701" w:rsidRDefault="009717CB" w:rsidP="00B65D8E">
      <w:pPr>
        <w:spacing w:line="276" w:lineRule="auto"/>
        <w:jc w:val="both"/>
        <w:rPr>
          <w:rFonts w:ascii="Calisto MT" w:hAnsi="Calisto MT" w:cstheme="minorHAnsi"/>
          <w:sz w:val="24"/>
          <w:szCs w:val="24"/>
        </w:rPr>
      </w:pPr>
    </w:p>
    <w:p w14:paraId="637CAFAC" w14:textId="77777777" w:rsidR="009717CB" w:rsidRPr="00686701" w:rsidRDefault="009717CB" w:rsidP="00B65D8E">
      <w:pPr>
        <w:spacing w:line="276" w:lineRule="auto"/>
        <w:jc w:val="both"/>
        <w:rPr>
          <w:rFonts w:ascii="Calisto MT" w:hAnsi="Calisto MT" w:cstheme="minorHAnsi"/>
          <w:sz w:val="24"/>
          <w:szCs w:val="24"/>
        </w:rPr>
      </w:pPr>
    </w:p>
    <w:p w14:paraId="6FBA6028" w14:textId="77777777" w:rsidR="009717CB" w:rsidRPr="00686701" w:rsidRDefault="009717CB" w:rsidP="00B65D8E">
      <w:pPr>
        <w:spacing w:line="276" w:lineRule="auto"/>
        <w:jc w:val="both"/>
        <w:rPr>
          <w:rFonts w:ascii="Calisto MT" w:hAnsi="Calisto MT" w:cstheme="minorHAnsi"/>
          <w:sz w:val="24"/>
          <w:szCs w:val="24"/>
        </w:rPr>
      </w:pPr>
    </w:p>
    <w:p w14:paraId="33C511CF" w14:textId="77777777" w:rsidR="009717CB" w:rsidRPr="00686701" w:rsidRDefault="009717CB" w:rsidP="00B65D8E">
      <w:pPr>
        <w:spacing w:line="276" w:lineRule="auto"/>
        <w:jc w:val="both"/>
        <w:rPr>
          <w:rFonts w:ascii="Calisto MT" w:hAnsi="Calisto MT" w:cstheme="minorHAnsi"/>
          <w:sz w:val="24"/>
          <w:szCs w:val="24"/>
        </w:rPr>
      </w:pPr>
    </w:p>
    <w:p w14:paraId="4C65EF93" w14:textId="77777777" w:rsidR="009717CB" w:rsidRPr="00686701" w:rsidRDefault="009717CB" w:rsidP="00B65D8E">
      <w:pPr>
        <w:spacing w:line="276" w:lineRule="auto"/>
        <w:jc w:val="both"/>
        <w:rPr>
          <w:rFonts w:ascii="Calisto MT" w:hAnsi="Calisto MT" w:cstheme="minorHAnsi"/>
          <w:sz w:val="24"/>
          <w:szCs w:val="24"/>
        </w:rPr>
      </w:pPr>
    </w:p>
    <w:p w14:paraId="35414210" w14:textId="77777777" w:rsidR="009717CB" w:rsidRPr="00686701" w:rsidRDefault="009717CB" w:rsidP="00B65D8E">
      <w:pPr>
        <w:spacing w:line="276" w:lineRule="auto"/>
        <w:jc w:val="both"/>
        <w:rPr>
          <w:rFonts w:ascii="Calisto MT" w:hAnsi="Calisto MT" w:cstheme="minorHAnsi"/>
          <w:sz w:val="24"/>
          <w:szCs w:val="24"/>
        </w:rPr>
      </w:pPr>
    </w:p>
    <w:p w14:paraId="6EC70FEC" w14:textId="77777777" w:rsidR="009717CB" w:rsidRPr="00686701" w:rsidRDefault="009717CB" w:rsidP="00B65D8E">
      <w:pPr>
        <w:spacing w:line="276" w:lineRule="auto"/>
        <w:jc w:val="both"/>
        <w:rPr>
          <w:rFonts w:ascii="Calisto MT" w:hAnsi="Calisto MT" w:cstheme="minorHAnsi"/>
          <w:sz w:val="24"/>
          <w:szCs w:val="24"/>
        </w:rPr>
      </w:pPr>
    </w:p>
    <w:p w14:paraId="4BB78FE2" w14:textId="77777777" w:rsidR="009717CB" w:rsidRPr="00686701" w:rsidRDefault="009717CB" w:rsidP="00B65D8E">
      <w:pPr>
        <w:spacing w:line="276" w:lineRule="auto"/>
        <w:jc w:val="both"/>
        <w:rPr>
          <w:rFonts w:ascii="Calisto MT" w:hAnsi="Calisto MT" w:cstheme="minorHAnsi"/>
          <w:sz w:val="24"/>
          <w:szCs w:val="24"/>
        </w:rPr>
      </w:pPr>
    </w:p>
    <w:p w14:paraId="11032860" w14:textId="77777777" w:rsidR="009717CB" w:rsidRPr="00686701" w:rsidRDefault="009717CB" w:rsidP="00B65D8E">
      <w:pPr>
        <w:spacing w:line="276" w:lineRule="auto"/>
        <w:jc w:val="both"/>
        <w:rPr>
          <w:rFonts w:ascii="Calisto MT" w:hAnsi="Calisto MT" w:cstheme="minorHAnsi"/>
          <w:sz w:val="24"/>
          <w:szCs w:val="24"/>
        </w:rPr>
      </w:pPr>
    </w:p>
    <w:p w14:paraId="0276C604" w14:textId="77777777" w:rsidR="009717CB" w:rsidRPr="00686701" w:rsidRDefault="009717CB" w:rsidP="00B65D8E">
      <w:pPr>
        <w:spacing w:line="276" w:lineRule="auto"/>
        <w:jc w:val="both"/>
        <w:rPr>
          <w:rFonts w:ascii="Calisto MT" w:hAnsi="Calisto MT" w:cstheme="minorHAnsi"/>
          <w:sz w:val="24"/>
          <w:szCs w:val="24"/>
        </w:rPr>
      </w:pPr>
    </w:p>
    <w:p w14:paraId="3F496761" w14:textId="77777777" w:rsidR="009717CB" w:rsidRPr="00686701" w:rsidRDefault="009717CB" w:rsidP="00B65D8E">
      <w:pPr>
        <w:spacing w:line="276" w:lineRule="auto"/>
        <w:jc w:val="both"/>
        <w:rPr>
          <w:rFonts w:ascii="Calisto MT" w:hAnsi="Calisto MT" w:cstheme="minorHAnsi"/>
          <w:sz w:val="24"/>
          <w:szCs w:val="24"/>
        </w:rPr>
        <w:sectPr w:rsidR="009717CB" w:rsidRPr="00686701" w:rsidSect="00C8426A">
          <w:pgSz w:w="11906" w:h="16838"/>
          <w:pgMar w:top="1440" w:right="1440" w:bottom="1440" w:left="1440" w:header="706" w:footer="706" w:gutter="0"/>
          <w:cols w:space="708"/>
          <w:docGrid w:linePitch="360"/>
        </w:sectPr>
      </w:pPr>
    </w:p>
    <w:p w14:paraId="7E0FBC2A" w14:textId="5FAAF9BB" w:rsidR="009717CB" w:rsidRPr="00686701" w:rsidRDefault="00D70621" w:rsidP="00D70621">
      <w:pPr>
        <w:pStyle w:val="Heading1"/>
        <w:numPr>
          <w:ilvl w:val="0"/>
          <w:numId w:val="0"/>
        </w:numPr>
        <w:spacing w:before="72"/>
        <w:ind w:left="1000"/>
        <w:rPr>
          <w:rFonts w:ascii="Calisto MT" w:hAnsi="Calisto MT"/>
        </w:rPr>
      </w:pPr>
      <w:bookmarkStart w:id="58" w:name="_Toc144664188"/>
      <w:r>
        <w:rPr>
          <w:rFonts w:ascii="Calisto MT" w:hAnsi="Calisto MT"/>
          <w:color w:val="7030A0"/>
          <w:w w:val="105"/>
        </w:rPr>
        <w:lastRenderedPageBreak/>
        <w:t>The Logical Framework</w:t>
      </w:r>
      <w:bookmarkEnd w:id="58"/>
      <w:r>
        <w:rPr>
          <w:rFonts w:ascii="Calisto MT" w:hAnsi="Calisto MT"/>
          <w:color w:val="7030A0"/>
          <w:w w:val="105"/>
        </w:rPr>
        <w:t xml:space="preserve">  </w:t>
      </w:r>
    </w:p>
    <w:p w14:paraId="2C9142C9" w14:textId="77777777" w:rsidR="009717CB" w:rsidRPr="00686701" w:rsidRDefault="009717CB" w:rsidP="009717CB">
      <w:pPr>
        <w:pStyle w:val="BodyText"/>
        <w:spacing w:before="2"/>
        <w:rPr>
          <w:rFonts w:ascii="Calisto MT" w:hAnsi="Calisto MT"/>
          <w:b w:val="0"/>
          <w:sz w:val="1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1702"/>
        <w:gridCol w:w="1699"/>
        <w:gridCol w:w="1723"/>
        <w:gridCol w:w="1704"/>
        <w:gridCol w:w="1281"/>
        <w:gridCol w:w="1417"/>
        <w:gridCol w:w="629"/>
        <w:gridCol w:w="629"/>
        <w:gridCol w:w="624"/>
        <w:gridCol w:w="629"/>
        <w:gridCol w:w="1291"/>
      </w:tblGrid>
      <w:tr w:rsidR="009717CB" w:rsidRPr="00686701" w14:paraId="7C6D7298" w14:textId="77777777" w:rsidTr="00065564">
        <w:trPr>
          <w:trHeight w:val="234"/>
        </w:trPr>
        <w:tc>
          <w:tcPr>
            <w:tcW w:w="1413" w:type="dxa"/>
            <w:vMerge w:val="restart"/>
            <w:shd w:val="clear" w:color="auto" w:fill="C9C9C9"/>
          </w:tcPr>
          <w:p w14:paraId="5BBBE166" w14:textId="77777777" w:rsidR="009717CB" w:rsidRPr="00686701" w:rsidRDefault="009717CB" w:rsidP="00B62F30">
            <w:pPr>
              <w:pStyle w:val="TableParagraph"/>
              <w:rPr>
                <w:rFonts w:ascii="Calisto MT" w:hAnsi="Calisto MT"/>
                <w:b/>
                <w:sz w:val="20"/>
              </w:rPr>
            </w:pPr>
          </w:p>
          <w:p w14:paraId="51C2F1BA" w14:textId="77777777" w:rsidR="009717CB" w:rsidRPr="00686701" w:rsidRDefault="009717CB" w:rsidP="00B62F30">
            <w:pPr>
              <w:pStyle w:val="TableParagraph"/>
              <w:spacing w:line="259" w:lineRule="auto"/>
              <w:ind w:left="571" w:right="119" w:hanging="417"/>
              <w:rPr>
                <w:rFonts w:ascii="Calisto MT" w:hAnsi="Calisto MT"/>
                <w:b/>
                <w:sz w:val="19"/>
              </w:rPr>
            </w:pPr>
            <w:r w:rsidRPr="00686701">
              <w:rPr>
                <w:rFonts w:ascii="Calisto MT" w:hAnsi="Calisto MT"/>
                <w:b/>
                <w:w w:val="105"/>
                <w:sz w:val="19"/>
              </w:rPr>
              <w:t>OUTCOM E</w:t>
            </w:r>
          </w:p>
        </w:tc>
        <w:tc>
          <w:tcPr>
            <w:tcW w:w="1702" w:type="dxa"/>
            <w:vMerge w:val="restart"/>
            <w:shd w:val="clear" w:color="auto" w:fill="BFBFBF"/>
          </w:tcPr>
          <w:p w14:paraId="3EC04716" w14:textId="77777777" w:rsidR="009717CB" w:rsidRPr="00686701" w:rsidRDefault="009717CB" w:rsidP="00B62F30">
            <w:pPr>
              <w:pStyle w:val="TableParagraph"/>
              <w:rPr>
                <w:rFonts w:ascii="Calisto MT" w:hAnsi="Calisto MT"/>
                <w:b/>
                <w:sz w:val="20"/>
              </w:rPr>
            </w:pPr>
          </w:p>
          <w:p w14:paraId="7173DAA6" w14:textId="77777777" w:rsidR="009717CB" w:rsidRPr="00686701" w:rsidRDefault="009717CB" w:rsidP="00B62F30">
            <w:pPr>
              <w:pStyle w:val="TableParagraph"/>
              <w:spacing w:before="120"/>
              <w:ind w:left="137"/>
              <w:rPr>
                <w:rFonts w:ascii="Calisto MT" w:hAnsi="Calisto MT"/>
                <w:b/>
                <w:sz w:val="19"/>
              </w:rPr>
            </w:pPr>
            <w:r w:rsidRPr="00686701">
              <w:rPr>
                <w:rFonts w:ascii="Calisto MT" w:hAnsi="Calisto MT"/>
                <w:b/>
                <w:w w:val="110"/>
                <w:sz w:val="19"/>
              </w:rPr>
              <w:t>Intervention logic</w:t>
            </w:r>
          </w:p>
        </w:tc>
        <w:tc>
          <w:tcPr>
            <w:tcW w:w="1699" w:type="dxa"/>
            <w:vMerge w:val="restart"/>
            <w:shd w:val="clear" w:color="auto" w:fill="BFBFBF"/>
          </w:tcPr>
          <w:p w14:paraId="04981356" w14:textId="77777777" w:rsidR="009717CB" w:rsidRPr="00686701" w:rsidRDefault="009717CB" w:rsidP="00B62F30">
            <w:pPr>
              <w:pStyle w:val="TableParagraph"/>
              <w:rPr>
                <w:rFonts w:ascii="Calisto MT" w:hAnsi="Calisto MT"/>
                <w:b/>
                <w:sz w:val="20"/>
              </w:rPr>
            </w:pPr>
          </w:p>
          <w:p w14:paraId="592A75A0" w14:textId="77777777" w:rsidR="009717CB" w:rsidRPr="00686701" w:rsidRDefault="009717CB" w:rsidP="00B62F30">
            <w:pPr>
              <w:pStyle w:val="TableParagraph"/>
              <w:spacing w:line="259" w:lineRule="auto"/>
              <w:ind w:left="497" w:right="431" w:hanging="46"/>
              <w:rPr>
                <w:rFonts w:ascii="Calisto MT" w:hAnsi="Calisto MT"/>
                <w:b/>
                <w:sz w:val="19"/>
              </w:rPr>
            </w:pPr>
            <w:r w:rsidRPr="00686701">
              <w:rPr>
                <w:rFonts w:ascii="Calisto MT" w:hAnsi="Calisto MT"/>
                <w:b/>
                <w:w w:val="105"/>
                <w:sz w:val="19"/>
              </w:rPr>
              <w:t>Expected Outputs</w:t>
            </w:r>
          </w:p>
        </w:tc>
        <w:tc>
          <w:tcPr>
            <w:tcW w:w="1723" w:type="dxa"/>
            <w:vMerge w:val="restart"/>
            <w:shd w:val="clear" w:color="auto" w:fill="BFBFBF"/>
          </w:tcPr>
          <w:p w14:paraId="4CEF5B7B" w14:textId="77777777" w:rsidR="009717CB" w:rsidRPr="00686701" w:rsidRDefault="009717CB" w:rsidP="00B62F30">
            <w:pPr>
              <w:pStyle w:val="TableParagraph"/>
              <w:rPr>
                <w:rFonts w:ascii="Calisto MT" w:hAnsi="Calisto MT"/>
                <w:b/>
                <w:sz w:val="20"/>
              </w:rPr>
            </w:pPr>
          </w:p>
          <w:p w14:paraId="15956E27" w14:textId="77777777" w:rsidR="009717CB" w:rsidRPr="00686701" w:rsidRDefault="009717CB" w:rsidP="00B62F30">
            <w:pPr>
              <w:pStyle w:val="TableParagraph"/>
              <w:spacing w:before="120"/>
              <w:ind w:left="437"/>
              <w:rPr>
                <w:rFonts w:ascii="Calisto MT" w:hAnsi="Calisto MT"/>
                <w:b/>
                <w:sz w:val="19"/>
              </w:rPr>
            </w:pPr>
            <w:r w:rsidRPr="00686701">
              <w:rPr>
                <w:rFonts w:ascii="Calisto MT" w:hAnsi="Calisto MT"/>
                <w:b/>
                <w:w w:val="110"/>
                <w:sz w:val="19"/>
              </w:rPr>
              <w:t>Activities</w:t>
            </w:r>
          </w:p>
        </w:tc>
        <w:tc>
          <w:tcPr>
            <w:tcW w:w="1704" w:type="dxa"/>
            <w:vMerge w:val="restart"/>
            <w:shd w:val="clear" w:color="auto" w:fill="BFBFBF"/>
          </w:tcPr>
          <w:p w14:paraId="20AF9A4C" w14:textId="77777777" w:rsidR="009717CB" w:rsidRPr="00686701" w:rsidRDefault="009717CB" w:rsidP="00B62F30">
            <w:pPr>
              <w:pStyle w:val="TableParagraph"/>
              <w:spacing w:line="259" w:lineRule="auto"/>
              <w:ind w:left="301" w:right="288" w:hanging="1"/>
              <w:jc w:val="center"/>
              <w:rPr>
                <w:rFonts w:ascii="Calisto MT" w:hAnsi="Calisto MT"/>
                <w:b/>
                <w:sz w:val="19"/>
              </w:rPr>
            </w:pPr>
            <w:r w:rsidRPr="00686701">
              <w:rPr>
                <w:rFonts w:ascii="Calisto MT" w:hAnsi="Calisto MT"/>
                <w:b/>
                <w:w w:val="105"/>
                <w:sz w:val="19"/>
              </w:rPr>
              <w:t>Objectively verifiable indicators</w:t>
            </w:r>
            <w:r w:rsidRPr="00686701">
              <w:rPr>
                <w:rFonts w:ascii="Calisto MT" w:hAnsi="Calisto MT"/>
                <w:b/>
                <w:spacing w:val="27"/>
                <w:w w:val="105"/>
                <w:sz w:val="19"/>
              </w:rPr>
              <w:t xml:space="preserve"> </w:t>
            </w:r>
            <w:r w:rsidRPr="00686701">
              <w:rPr>
                <w:rFonts w:ascii="Calisto MT" w:hAnsi="Calisto MT"/>
                <w:b/>
                <w:spacing w:val="-6"/>
                <w:w w:val="105"/>
                <w:sz w:val="19"/>
              </w:rPr>
              <w:t>of</w:t>
            </w:r>
          </w:p>
          <w:p w14:paraId="0BBF1E12" w14:textId="77777777" w:rsidR="009717CB" w:rsidRPr="00686701" w:rsidRDefault="009717CB" w:rsidP="00B62F30">
            <w:pPr>
              <w:pStyle w:val="TableParagraph"/>
              <w:spacing w:line="216" w:lineRule="exact"/>
              <w:ind w:left="300" w:right="289"/>
              <w:jc w:val="center"/>
              <w:rPr>
                <w:rFonts w:ascii="Calisto MT" w:hAnsi="Calisto MT"/>
                <w:b/>
                <w:sz w:val="19"/>
              </w:rPr>
            </w:pPr>
            <w:r w:rsidRPr="00686701">
              <w:rPr>
                <w:rFonts w:ascii="Calisto MT" w:hAnsi="Calisto MT"/>
                <w:b/>
                <w:w w:val="105"/>
                <w:sz w:val="19"/>
              </w:rPr>
              <w:t>achievement</w:t>
            </w:r>
          </w:p>
        </w:tc>
        <w:tc>
          <w:tcPr>
            <w:tcW w:w="1281" w:type="dxa"/>
            <w:vMerge w:val="restart"/>
            <w:shd w:val="clear" w:color="auto" w:fill="BFBFBF"/>
          </w:tcPr>
          <w:p w14:paraId="3DF13E74" w14:textId="77777777" w:rsidR="009717CB" w:rsidRPr="00686701" w:rsidRDefault="009717CB" w:rsidP="00B62F30">
            <w:pPr>
              <w:pStyle w:val="TableParagraph"/>
              <w:spacing w:before="110" w:line="261" w:lineRule="auto"/>
              <w:ind w:left="171" w:right="165"/>
              <w:jc w:val="center"/>
              <w:rPr>
                <w:rFonts w:ascii="Calisto MT" w:hAnsi="Calisto MT"/>
                <w:b/>
                <w:sz w:val="19"/>
              </w:rPr>
            </w:pPr>
            <w:r w:rsidRPr="00686701">
              <w:rPr>
                <w:rFonts w:ascii="Calisto MT" w:hAnsi="Calisto MT"/>
                <w:b/>
                <w:w w:val="105"/>
                <w:sz w:val="19"/>
              </w:rPr>
              <w:t>Sources and means of verification</w:t>
            </w:r>
          </w:p>
        </w:tc>
        <w:tc>
          <w:tcPr>
            <w:tcW w:w="1417" w:type="dxa"/>
            <w:vMerge w:val="restart"/>
            <w:shd w:val="clear" w:color="auto" w:fill="BFBFBF"/>
          </w:tcPr>
          <w:p w14:paraId="6AF5BE88" w14:textId="77777777" w:rsidR="009717CB" w:rsidRPr="00686701" w:rsidRDefault="009717CB" w:rsidP="00B62F30">
            <w:pPr>
              <w:pStyle w:val="TableParagraph"/>
              <w:rPr>
                <w:rFonts w:ascii="Calisto MT" w:hAnsi="Calisto MT"/>
                <w:b/>
                <w:sz w:val="20"/>
              </w:rPr>
            </w:pPr>
          </w:p>
          <w:p w14:paraId="709B51CD" w14:textId="77777777" w:rsidR="009717CB" w:rsidRPr="00686701" w:rsidRDefault="009717CB" w:rsidP="00B62F30">
            <w:pPr>
              <w:pStyle w:val="TableParagraph"/>
              <w:ind w:left="245"/>
              <w:rPr>
                <w:rFonts w:ascii="Calisto MT" w:hAnsi="Calisto MT"/>
                <w:b/>
                <w:sz w:val="19"/>
              </w:rPr>
            </w:pPr>
            <w:r w:rsidRPr="00686701">
              <w:rPr>
                <w:rFonts w:ascii="Calisto MT" w:hAnsi="Calisto MT"/>
                <w:b/>
                <w:w w:val="110"/>
                <w:sz w:val="19"/>
              </w:rPr>
              <w:t>MDA (S)</w:t>
            </w:r>
          </w:p>
          <w:p w14:paraId="119E22FB" w14:textId="77777777" w:rsidR="009717CB" w:rsidRPr="00686701" w:rsidRDefault="009717CB" w:rsidP="00B62F30">
            <w:pPr>
              <w:pStyle w:val="TableParagraph"/>
              <w:spacing w:before="17"/>
              <w:ind w:left="164"/>
              <w:rPr>
                <w:rFonts w:ascii="Calisto MT" w:hAnsi="Calisto MT"/>
                <w:b/>
                <w:sz w:val="19"/>
              </w:rPr>
            </w:pPr>
            <w:r w:rsidRPr="00686701">
              <w:rPr>
                <w:rFonts w:ascii="Calisto MT" w:hAnsi="Calisto MT"/>
                <w:b/>
                <w:w w:val="105"/>
                <w:sz w:val="19"/>
              </w:rPr>
              <w:t>responsible</w:t>
            </w:r>
          </w:p>
        </w:tc>
        <w:tc>
          <w:tcPr>
            <w:tcW w:w="2511" w:type="dxa"/>
            <w:gridSpan w:val="4"/>
            <w:shd w:val="clear" w:color="auto" w:fill="BFBFBF"/>
          </w:tcPr>
          <w:p w14:paraId="7AB0B43F" w14:textId="77777777" w:rsidR="009717CB" w:rsidRPr="00686701" w:rsidRDefault="009717CB" w:rsidP="00B62F30">
            <w:pPr>
              <w:pStyle w:val="TableParagraph"/>
              <w:spacing w:line="214" w:lineRule="exact"/>
              <w:ind w:left="762"/>
              <w:rPr>
                <w:rFonts w:ascii="Calisto MT" w:hAnsi="Calisto MT"/>
                <w:b/>
                <w:sz w:val="19"/>
              </w:rPr>
            </w:pPr>
            <w:r w:rsidRPr="00686701">
              <w:rPr>
                <w:rFonts w:ascii="Calisto MT" w:hAnsi="Calisto MT"/>
                <w:b/>
                <w:sz w:val="19"/>
              </w:rPr>
              <w:t>Benchmark</w:t>
            </w:r>
          </w:p>
        </w:tc>
        <w:tc>
          <w:tcPr>
            <w:tcW w:w="1291" w:type="dxa"/>
            <w:vMerge w:val="restart"/>
            <w:shd w:val="clear" w:color="auto" w:fill="BFBFBF"/>
          </w:tcPr>
          <w:p w14:paraId="67FFD683" w14:textId="77777777" w:rsidR="009717CB" w:rsidRPr="00686701" w:rsidRDefault="009717CB" w:rsidP="00B62F30">
            <w:pPr>
              <w:pStyle w:val="TableParagraph"/>
              <w:rPr>
                <w:rFonts w:ascii="Calisto MT" w:hAnsi="Calisto MT"/>
                <w:b/>
                <w:sz w:val="20"/>
              </w:rPr>
            </w:pPr>
          </w:p>
          <w:p w14:paraId="5CD542B8" w14:textId="77777777" w:rsidR="009717CB" w:rsidRPr="00686701" w:rsidRDefault="009717CB" w:rsidP="00B62F30">
            <w:pPr>
              <w:pStyle w:val="TableParagraph"/>
              <w:spacing w:line="259" w:lineRule="auto"/>
              <w:ind w:left="605" w:right="104" w:hanging="489"/>
              <w:rPr>
                <w:rFonts w:ascii="Calisto MT" w:hAnsi="Calisto MT"/>
                <w:b/>
                <w:sz w:val="19"/>
              </w:rPr>
            </w:pPr>
            <w:r w:rsidRPr="00686701">
              <w:rPr>
                <w:rFonts w:ascii="Calisto MT" w:hAnsi="Calisto MT"/>
                <w:b/>
                <w:w w:val="105"/>
                <w:sz w:val="19"/>
              </w:rPr>
              <w:t xml:space="preserve">Assumption </w:t>
            </w:r>
            <w:r w:rsidRPr="00686701">
              <w:rPr>
                <w:rFonts w:ascii="Calisto MT" w:hAnsi="Calisto MT"/>
                <w:b/>
                <w:w w:val="110"/>
                <w:sz w:val="19"/>
              </w:rPr>
              <w:t>s</w:t>
            </w:r>
          </w:p>
        </w:tc>
      </w:tr>
      <w:tr w:rsidR="009717CB" w:rsidRPr="00686701" w14:paraId="62A67AA3" w14:textId="77777777" w:rsidTr="00065564">
        <w:trPr>
          <w:trHeight w:val="700"/>
        </w:trPr>
        <w:tc>
          <w:tcPr>
            <w:tcW w:w="1413" w:type="dxa"/>
            <w:vMerge/>
            <w:tcBorders>
              <w:top w:val="nil"/>
            </w:tcBorders>
            <w:shd w:val="clear" w:color="auto" w:fill="C9C9C9"/>
          </w:tcPr>
          <w:p w14:paraId="0DD224B0" w14:textId="77777777" w:rsidR="009717CB" w:rsidRPr="00686701" w:rsidRDefault="009717CB" w:rsidP="00B62F30">
            <w:pPr>
              <w:rPr>
                <w:rFonts w:ascii="Calisto MT" w:hAnsi="Calisto MT"/>
                <w:sz w:val="2"/>
                <w:szCs w:val="2"/>
              </w:rPr>
            </w:pPr>
          </w:p>
        </w:tc>
        <w:tc>
          <w:tcPr>
            <w:tcW w:w="1702" w:type="dxa"/>
            <w:vMerge/>
            <w:tcBorders>
              <w:top w:val="nil"/>
            </w:tcBorders>
            <w:shd w:val="clear" w:color="auto" w:fill="BFBFBF"/>
          </w:tcPr>
          <w:p w14:paraId="51D623F7"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BFBFBF"/>
          </w:tcPr>
          <w:p w14:paraId="1F2EA522" w14:textId="77777777" w:rsidR="009717CB" w:rsidRPr="00686701" w:rsidRDefault="009717CB" w:rsidP="00B62F30">
            <w:pPr>
              <w:rPr>
                <w:rFonts w:ascii="Calisto MT" w:hAnsi="Calisto MT"/>
                <w:sz w:val="2"/>
                <w:szCs w:val="2"/>
              </w:rPr>
            </w:pPr>
          </w:p>
        </w:tc>
        <w:tc>
          <w:tcPr>
            <w:tcW w:w="1723" w:type="dxa"/>
            <w:vMerge/>
            <w:tcBorders>
              <w:top w:val="nil"/>
            </w:tcBorders>
            <w:shd w:val="clear" w:color="auto" w:fill="BFBFBF"/>
          </w:tcPr>
          <w:p w14:paraId="5B81BA21" w14:textId="77777777" w:rsidR="009717CB" w:rsidRPr="00686701" w:rsidRDefault="009717CB" w:rsidP="00B62F30">
            <w:pPr>
              <w:rPr>
                <w:rFonts w:ascii="Calisto MT" w:hAnsi="Calisto MT"/>
                <w:sz w:val="2"/>
                <w:szCs w:val="2"/>
              </w:rPr>
            </w:pPr>
          </w:p>
        </w:tc>
        <w:tc>
          <w:tcPr>
            <w:tcW w:w="1704" w:type="dxa"/>
            <w:vMerge/>
            <w:tcBorders>
              <w:top w:val="nil"/>
            </w:tcBorders>
            <w:shd w:val="clear" w:color="auto" w:fill="BFBFBF"/>
          </w:tcPr>
          <w:p w14:paraId="1ACE6759" w14:textId="77777777" w:rsidR="009717CB" w:rsidRPr="00686701" w:rsidRDefault="009717CB" w:rsidP="00B62F30">
            <w:pPr>
              <w:rPr>
                <w:rFonts w:ascii="Calisto MT" w:hAnsi="Calisto MT"/>
                <w:sz w:val="2"/>
                <w:szCs w:val="2"/>
              </w:rPr>
            </w:pPr>
          </w:p>
        </w:tc>
        <w:tc>
          <w:tcPr>
            <w:tcW w:w="1281" w:type="dxa"/>
            <w:vMerge/>
            <w:tcBorders>
              <w:top w:val="nil"/>
            </w:tcBorders>
            <w:shd w:val="clear" w:color="auto" w:fill="BFBFBF"/>
          </w:tcPr>
          <w:p w14:paraId="7B5F6F43" w14:textId="77777777" w:rsidR="009717CB" w:rsidRPr="00686701" w:rsidRDefault="009717CB" w:rsidP="00B62F30">
            <w:pPr>
              <w:rPr>
                <w:rFonts w:ascii="Calisto MT" w:hAnsi="Calisto MT"/>
                <w:sz w:val="2"/>
                <w:szCs w:val="2"/>
              </w:rPr>
            </w:pPr>
          </w:p>
        </w:tc>
        <w:tc>
          <w:tcPr>
            <w:tcW w:w="1417" w:type="dxa"/>
            <w:vMerge/>
            <w:tcBorders>
              <w:top w:val="nil"/>
            </w:tcBorders>
            <w:shd w:val="clear" w:color="auto" w:fill="BFBFBF"/>
          </w:tcPr>
          <w:p w14:paraId="173C4472" w14:textId="77777777" w:rsidR="009717CB" w:rsidRPr="00686701" w:rsidRDefault="009717CB" w:rsidP="00B62F30">
            <w:pPr>
              <w:rPr>
                <w:rFonts w:ascii="Calisto MT" w:hAnsi="Calisto MT"/>
                <w:sz w:val="2"/>
                <w:szCs w:val="2"/>
              </w:rPr>
            </w:pPr>
          </w:p>
        </w:tc>
        <w:tc>
          <w:tcPr>
            <w:tcW w:w="629" w:type="dxa"/>
            <w:shd w:val="clear" w:color="auto" w:fill="BFBFBF"/>
          </w:tcPr>
          <w:p w14:paraId="7E1A7A7D" w14:textId="77777777" w:rsidR="009717CB" w:rsidRPr="00686701" w:rsidRDefault="009717CB" w:rsidP="00B62F30">
            <w:pPr>
              <w:pStyle w:val="TableParagraph"/>
              <w:spacing w:before="7"/>
              <w:rPr>
                <w:rFonts w:ascii="Calisto MT" w:hAnsi="Calisto MT"/>
                <w:b/>
                <w:sz w:val="19"/>
              </w:rPr>
            </w:pPr>
          </w:p>
          <w:p w14:paraId="58DA0CA3" w14:textId="77777777" w:rsidR="009717CB" w:rsidRPr="00686701" w:rsidRDefault="009717CB" w:rsidP="00B62F30">
            <w:pPr>
              <w:pStyle w:val="TableParagraph"/>
              <w:ind w:left="110"/>
              <w:rPr>
                <w:rFonts w:ascii="Calisto MT" w:hAnsi="Calisto MT"/>
                <w:b/>
                <w:sz w:val="19"/>
              </w:rPr>
            </w:pPr>
            <w:r w:rsidRPr="00686701">
              <w:rPr>
                <w:rFonts w:ascii="Calisto MT" w:hAnsi="Calisto MT"/>
                <w:b/>
                <w:w w:val="105"/>
                <w:sz w:val="19"/>
              </w:rPr>
              <w:t>2019</w:t>
            </w:r>
          </w:p>
        </w:tc>
        <w:tc>
          <w:tcPr>
            <w:tcW w:w="629" w:type="dxa"/>
            <w:shd w:val="clear" w:color="auto" w:fill="BFBFBF"/>
          </w:tcPr>
          <w:p w14:paraId="4023B38A" w14:textId="77777777" w:rsidR="009717CB" w:rsidRPr="00686701" w:rsidRDefault="009717CB" w:rsidP="00B62F30">
            <w:pPr>
              <w:pStyle w:val="TableParagraph"/>
              <w:spacing w:before="7"/>
              <w:rPr>
                <w:rFonts w:ascii="Calisto MT" w:hAnsi="Calisto MT"/>
                <w:b/>
                <w:sz w:val="19"/>
              </w:rPr>
            </w:pPr>
          </w:p>
          <w:p w14:paraId="34AB854F" w14:textId="77777777" w:rsidR="009717CB" w:rsidRPr="00686701" w:rsidRDefault="009717CB" w:rsidP="00B62F30">
            <w:pPr>
              <w:pStyle w:val="TableParagraph"/>
              <w:ind w:left="110"/>
              <w:rPr>
                <w:rFonts w:ascii="Calisto MT" w:hAnsi="Calisto MT"/>
                <w:b/>
                <w:sz w:val="19"/>
              </w:rPr>
            </w:pPr>
            <w:r w:rsidRPr="00686701">
              <w:rPr>
                <w:rFonts w:ascii="Calisto MT" w:hAnsi="Calisto MT"/>
                <w:b/>
                <w:w w:val="105"/>
                <w:sz w:val="19"/>
              </w:rPr>
              <w:t>2020</w:t>
            </w:r>
          </w:p>
        </w:tc>
        <w:tc>
          <w:tcPr>
            <w:tcW w:w="624" w:type="dxa"/>
            <w:shd w:val="clear" w:color="auto" w:fill="BFBFBF"/>
          </w:tcPr>
          <w:p w14:paraId="3325E8D0" w14:textId="77777777" w:rsidR="009717CB" w:rsidRPr="00686701" w:rsidRDefault="009717CB" w:rsidP="00B62F30">
            <w:pPr>
              <w:pStyle w:val="TableParagraph"/>
              <w:spacing w:before="7"/>
              <w:rPr>
                <w:rFonts w:ascii="Calisto MT" w:hAnsi="Calisto MT"/>
                <w:b/>
                <w:sz w:val="19"/>
              </w:rPr>
            </w:pPr>
          </w:p>
          <w:p w14:paraId="5061477B" w14:textId="77777777" w:rsidR="009717CB" w:rsidRPr="00686701" w:rsidRDefault="009717CB" w:rsidP="00B62F30">
            <w:pPr>
              <w:pStyle w:val="TableParagraph"/>
              <w:ind w:left="105"/>
              <w:rPr>
                <w:rFonts w:ascii="Calisto MT" w:hAnsi="Calisto MT"/>
                <w:b/>
                <w:sz w:val="19"/>
              </w:rPr>
            </w:pPr>
            <w:r w:rsidRPr="00686701">
              <w:rPr>
                <w:rFonts w:ascii="Calisto MT" w:hAnsi="Calisto MT"/>
                <w:b/>
                <w:w w:val="105"/>
                <w:sz w:val="19"/>
              </w:rPr>
              <w:t>2021</w:t>
            </w:r>
          </w:p>
        </w:tc>
        <w:tc>
          <w:tcPr>
            <w:tcW w:w="629" w:type="dxa"/>
            <w:shd w:val="clear" w:color="auto" w:fill="BFBFBF"/>
          </w:tcPr>
          <w:p w14:paraId="3F00244F" w14:textId="77777777" w:rsidR="009717CB" w:rsidRPr="00686701" w:rsidRDefault="009717CB" w:rsidP="00B62F30">
            <w:pPr>
              <w:pStyle w:val="TableParagraph"/>
              <w:spacing w:before="7"/>
              <w:rPr>
                <w:rFonts w:ascii="Calisto MT" w:hAnsi="Calisto MT"/>
                <w:b/>
                <w:sz w:val="19"/>
              </w:rPr>
            </w:pPr>
          </w:p>
          <w:p w14:paraId="037DB063" w14:textId="77777777" w:rsidR="009717CB" w:rsidRPr="00686701" w:rsidRDefault="009717CB" w:rsidP="00B62F30">
            <w:pPr>
              <w:pStyle w:val="TableParagraph"/>
              <w:ind w:left="109"/>
              <w:rPr>
                <w:rFonts w:ascii="Calisto MT" w:hAnsi="Calisto MT"/>
                <w:b/>
                <w:sz w:val="19"/>
              </w:rPr>
            </w:pPr>
            <w:r w:rsidRPr="00686701">
              <w:rPr>
                <w:rFonts w:ascii="Calisto MT" w:hAnsi="Calisto MT"/>
                <w:b/>
                <w:w w:val="105"/>
                <w:sz w:val="19"/>
              </w:rPr>
              <w:t>2022</w:t>
            </w:r>
          </w:p>
        </w:tc>
        <w:tc>
          <w:tcPr>
            <w:tcW w:w="1291" w:type="dxa"/>
            <w:vMerge/>
            <w:tcBorders>
              <w:top w:val="nil"/>
            </w:tcBorders>
            <w:shd w:val="clear" w:color="auto" w:fill="BFBFBF"/>
          </w:tcPr>
          <w:p w14:paraId="07E47699" w14:textId="77777777" w:rsidR="009717CB" w:rsidRPr="00686701" w:rsidRDefault="009717CB" w:rsidP="00B62F30">
            <w:pPr>
              <w:rPr>
                <w:rFonts w:ascii="Calisto MT" w:hAnsi="Calisto MT"/>
                <w:sz w:val="2"/>
                <w:szCs w:val="2"/>
              </w:rPr>
            </w:pPr>
          </w:p>
        </w:tc>
      </w:tr>
      <w:tr w:rsidR="009717CB" w:rsidRPr="00686701" w14:paraId="7144E435" w14:textId="77777777" w:rsidTr="00065564">
        <w:trPr>
          <w:trHeight w:val="2078"/>
        </w:trPr>
        <w:tc>
          <w:tcPr>
            <w:tcW w:w="1413" w:type="dxa"/>
            <w:vMerge w:val="restart"/>
            <w:tcBorders>
              <w:bottom w:val="nil"/>
            </w:tcBorders>
            <w:shd w:val="clear" w:color="auto" w:fill="DEEAF6"/>
          </w:tcPr>
          <w:p w14:paraId="27BB9BC1" w14:textId="77777777" w:rsidR="009717CB" w:rsidRPr="00686701" w:rsidRDefault="009717CB" w:rsidP="00B62F30">
            <w:pPr>
              <w:pStyle w:val="TableParagraph"/>
              <w:rPr>
                <w:rFonts w:ascii="Calisto MT" w:hAnsi="Calisto MT"/>
                <w:b/>
                <w:sz w:val="20"/>
              </w:rPr>
            </w:pPr>
          </w:p>
          <w:p w14:paraId="6352FB1A" w14:textId="77777777" w:rsidR="009717CB" w:rsidRPr="00686701" w:rsidRDefault="009717CB" w:rsidP="00B62F30">
            <w:pPr>
              <w:pStyle w:val="TableParagraph"/>
              <w:rPr>
                <w:rFonts w:ascii="Calisto MT" w:hAnsi="Calisto MT"/>
                <w:b/>
                <w:sz w:val="20"/>
              </w:rPr>
            </w:pPr>
          </w:p>
          <w:p w14:paraId="0177F2EF" w14:textId="77777777" w:rsidR="009717CB" w:rsidRPr="00686701" w:rsidRDefault="009717CB" w:rsidP="00B62F30">
            <w:pPr>
              <w:pStyle w:val="TableParagraph"/>
              <w:rPr>
                <w:rFonts w:ascii="Calisto MT" w:hAnsi="Calisto MT"/>
                <w:b/>
                <w:sz w:val="20"/>
              </w:rPr>
            </w:pPr>
          </w:p>
          <w:p w14:paraId="71AF702C" w14:textId="77777777" w:rsidR="009717CB" w:rsidRPr="00686701" w:rsidRDefault="009717CB" w:rsidP="00B62F30">
            <w:pPr>
              <w:pStyle w:val="TableParagraph"/>
              <w:rPr>
                <w:rFonts w:ascii="Calisto MT" w:hAnsi="Calisto MT"/>
                <w:b/>
                <w:sz w:val="20"/>
              </w:rPr>
            </w:pPr>
          </w:p>
          <w:p w14:paraId="726F2E69" w14:textId="77777777" w:rsidR="009717CB" w:rsidRPr="00686701" w:rsidRDefault="009717CB" w:rsidP="00B62F30">
            <w:pPr>
              <w:pStyle w:val="TableParagraph"/>
              <w:rPr>
                <w:rFonts w:ascii="Calisto MT" w:hAnsi="Calisto MT"/>
                <w:b/>
                <w:sz w:val="20"/>
              </w:rPr>
            </w:pPr>
          </w:p>
          <w:p w14:paraId="2E546336" w14:textId="77777777" w:rsidR="009717CB" w:rsidRPr="00686701" w:rsidRDefault="009717CB" w:rsidP="00B62F30">
            <w:pPr>
              <w:pStyle w:val="TableParagraph"/>
              <w:rPr>
                <w:rFonts w:ascii="Calisto MT" w:hAnsi="Calisto MT"/>
                <w:b/>
                <w:sz w:val="20"/>
              </w:rPr>
            </w:pPr>
          </w:p>
          <w:p w14:paraId="766EEC33" w14:textId="77777777" w:rsidR="009717CB" w:rsidRPr="00686701" w:rsidRDefault="009717CB" w:rsidP="00B62F30">
            <w:pPr>
              <w:pStyle w:val="TableParagraph"/>
              <w:rPr>
                <w:rFonts w:ascii="Calisto MT" w:hAnsi="Calisto MT"/>
                <w:b/>
                <w:sz w:val="20"/>
              </w:rPr>
            </w:pPr>
          </w:p>
          <w:p w14:paraId="18685BB6" w14:textId="77777777" w:rsidR="009717CB" w:rsidRPr="00686701" w:rsidRDefault="009717CB" w:rsidP="00B62F30">
            <w:pPr>
              <w:pStyle w:val="TableParagraph"/>
              <w:rPr>
                <w:rFonts w:ascii="Calisto MT" w:hAnsi="Calisto MT"/>
                <w:b/>
                <w:sz w:val="20"/>
              </w:rPr>
            </w:pPr>
          </w:p>
          <w:p w14:paraId="76932044" w14:textId="77777777" w:rsidR="009717CB" w:rsidRPr="00686701" w:rsidRDefault="009717CB" w:rsidP="00B62F30">
            <w:pPr>
              <w:pStyle w:val="TableParagraph"/>
              <w:rPr>
                <w:rFonts w:ascii="Calisto MT" w:hAnsi="Calisto MT"/>
                <w:b/>
                <w:sz w:val="20"/>
              </w:rPr>
            </w:pPr>
          </w:p>
          <w:p w14:paraId="0549D807" w14:textId="77777777" w:rsidR="009717CB" w:rsidRPr="00686701" w:rsidRDefault="009717CB" w:rsidP="00B62F30">
            <w:pPr>
              <w:pStyle w:val="TableParagraph"/>
              <w:rPr>
                <w:rFonts w:ascii="Calisto MT" w:hAnsi="Calisto MT"/>
                <w:b/>
                <w:sz w:val="20"/>
              </w:rPr>
            </w:pPr>
          </w:p>
          <w:p w14:paraId="7CF139D0" w14:textId="77777777" w:rsidR="009717CB" w:rsidRPr="00686701" w:rsidRDefault="009717CB" w:rsidP="00B62F30">
            <w:pPr>
              <w:pStyle w:val="TableParagraph"/>
              <w:rPr>
                <w:rFonts w:ascii="Calisto MT" w:hAnsi="Calisto MT"/>
                <w:b/>
                <w:sz w:val="20"/>
              </w:rPr>
            </w:pPr>
          </w:p>
          <w:p w14:paraId="4D43E662" w14:textId="77777777" w:rsidR="009717CB" w:rsidRPr="00686701" w:rsidRDefault="009717CB" w:rsidP="00B62F30">
            <w:pPr>
              <w:pStyle w:val="TableParagraph"/>
              <w:rPr>
                <w:rFonts w:ascii="Calisto MT" w:hAnsi="Calisto MT"/>
                <w:b/>
                <w:sz w:val="20"/>
              </w:rPr>
            </w:pPr>
          </w:p>
          <w:p w14:paraId="40EA2753" w14:textId="77777777" w:rsidR="009717CB" w:rsidRPr="00686701" w:rsidRDefault="009717CB" w:rsidP="00B62F30">
            <w:pPr>
              <w:pStyle w:val="TableParagraph"/>
              <w:rPr>
                <w:rFonts w:ascii="Calisto MT" w:hAnsi="Calisto MT"/>
                <w:b/>
                <w:sz w:val="20"/>
              </w:rPr>
            </w:pPr>
          </w:p>
          <w:p w14:paraId="71F3804E" w14:textId="77777777" w:rsidR="009717CB" w:rsidRPr="00686701" w:rsidRDefault="009717CB" w:rsidP="00B62F30">
            <w:pPr>
              <w:pStyle w:val="TableParagraph"/>
              <w:rPr>
                <w:rFonts w:ascii="Calisto MT" w:hAnsi="Calisto MT"/>
                <w:b/>
                <w:sz w:val="20"/>
              </w:rPr>
            </w:pPr>
          </w:p>
          <w:p w14:paraId="258E126B" w14:textId="77777777" w:rsidR="009717CB" w:rsidRPr="00686701" w:rsidRDefault="009717CB" w:rsidP="00B62F30">
            <w:pPr>
              <w:pStyle w:val="TableParagraph"/>
              <w:spacing w:before="121" w:line="259" w:lineRule="auto"/>
              <w:ind w:left="110" w:right="119"/>
              <w:rPr>
                <w:rFonts w:ascii="Calisto MT" w:hAnsi="Calisto MT"/>
                <w:b/>
                <w:sz w:val="19"/>
              </w:rPr>
            </w:pPr>
            <w:r w:rsidRPr="00686701">
              <w:rPr>
                <w:rFonts w:ascii="Calisto MT" w:hAnsi="Calisto MT"/>
                <w:b/>
                <w:w w:val="105"/>
                <w:sz w:val="19"/>
              </w:rPr>
              <w:t>OUTCOM E 1</w:t>
            </w:r>
          </w:p>
        </w:tc>
        <w:tc>
          <w:tcPr>
            <w:tcW w:w="1702" w:type="dxa"/>
            <w:vMerge w:val="restart"/>
            <w:tcBorders>
              <w:bottom w:val="nil"/>
            </w:tcBorders>
            <w:shd w:val="clear" w:color="auto" w:fill="DEEAF6"/>
          </w:tcPr>
          <w:p w14:paraId="566563DE" w14:textId="77777777" w:rsidR="009717CB" w:rsidRPr="00686701" w:rsidRDefault="009717CB" w:rsidP="00B62F30">
            <w:pPr>
              <w:pStyle w:val="TableParagraph"/>
              <w:rPr>
                <w:rFonts w:ascii="Calisto MT" w:hAnsi="Calisto MT"/>
                <w:b/>
                <w:sz w:val="20"/>
              </w:rPr>
            </w:pPr>
          </w:p>
          <w:p w14:paraId="0AB5230E" w14:textId="77777777" w:rsidR="009717CB" w:rsidRPr="00686701" w:rsidRDefault="009717CB" w:rsidP="00B62F30">
            <w:pPr>
              <w:pStyle w:val="TableParagraph"/>
              <w:rPr>
                <w:rFonts w:ascii="Calisto MT" w:hAnsi="Calisto MT"/>
                <w:b/>
                <w:sz w:val="20"/>
              </w:rPr>
            </w:pPr>
          </w:p>
          <w:p w14:paraId="620E76AC" w14:textId="77777777" w:rsidR="009717CB" w:rsidRPr="00686701" w:rsidRDefault="009717CB" w:rsidP="00B62F30">
            <w:pPr>
              <w:pStyle w:val="TableParagraph"/>
              <w:rPr>
                <w:rFonts w:ascii="Calisto MT" w:hAnsi="Calisto MT"/>
                <w:b/>
                <w:sz w:val="20"/>
              </w:rPr>
            </w:pPr>
          </w:p>
          <w:p w14:paraId="5FEB933A" w14:textId="77777777" w:rsidR="009717CB" w:rsidRPr="00686701" w:rsidRDefault="009717CB" w:rsidP="00B62F30">
            <w:pPr>
              <w:pStyle w:val="TableParagraph"/>
              <w:rPr>
                <w:rFonts w:ascii="Calisto MT" w:hAnsi="Calisto MT"/>
                <w:b/>
                <w:sz w:val="20"/>
              </w:rPr>
            </w:pPr>
          </w:p>
          <w:p w14:paraId="6B7C03BD" w14:textId="77777777" w:rsidR="009717CB" w:rsidRPr="00686701" w:rsidRDefault="009717CB" w:rsidP="00B62F30">
            <w:pPr>
              <w:pStyle w:val="TableParagraph"/>
              <w:rPr>
                <w:rFonts w:ascii="Calisto MT" w:hAnsi="Calisto MT"/>
                <w:b/>
                <w:sz w:val="20"/>
              </w:rPr>
            </w:pPr>
          </w:p>
          <w:p w14:paraId="0FA86A8A" w14:textId="77777777" w:rsidR="009717CB" w:rsidRPr="00686701" w:rsidRDefault="009717CB" w:rsidP="00B62F30">
            <w:pPr>
              <w:pStyle w:val="TableParagraph"/>
              <w:rPr>
                <w:rFonts w:ascii="Calisto MT" w:hAnsi="Calisto MT"/>
                <w:b/>
                <w:sz w:val="20"/>
              </w:rPr>
            </w:pPr>
          </w:p>
          <w:p w14:paraId="4B0BF3CB" w14:textId="77777777" w:rsidR="009717CB" w:rsidRPr="00686701" w:rsidRDefault="009717CB" w:rsidP="00B62F30">
            <w:pPr>
              <w:pStyle w:val="TableParagraph"/>
              <w:rPr>
                <w:rFonts w:ascii="Calisto MT" w:hAnsi="Calisto MT"/>
                <w:b/>
                <w:sz w:val="20"/>
              </w:rPr>
            </w:pPr>
          </w:p>
          <w:p w14:paraId="24948D69" w14:textId="77777777" w:rsidR="009717CB" w:rsidRPr="00686701" w:rsidRDefault="009717CB" w:rsidP="00B62F30">
            <w:pPr>
              <w:pStyle w:val="TableParagraph"/>
              <w:rPr>
                <w:rFonts w:ascii="Calisto MT" w:hAnsi="Calisto MT"/>
                <w:b/>
                <w:sz w:val="20"/>
              </w:rPr>
            </w:pPr>
          </w:p>
          <w:p w14:paraId="7201C6BD" w14:textId="77777777" w:rsidR="009717CB" w:rsidRPr="00686701" w:rsidRDefault="009717CB" w:rsidP="00B62F30">
            <w:pPr>
              <w:pStyle w:val="TableParagraph"/>
              <w:rPr>
                <w:rFonts w:ascii="Calisto MT" w:hAnsi="Calisto MT"/>
                <w:b/>
                <w:sz w:val="20"/>
              </w:rPr>
            </w:pPr>
          </w:p>
          <w:p w14:paraId="49323972" w14:textId="77777777" w:rsidR="009717CB" w:rsidRPr="00686701" w:rsidRDefault="009717CB" w:rsidP="00B62F30">
            <w:pPr>
              <w:pStyle w:val="TableParagraph"/>
              <w:rPr>
                <w:rFonts w:ascii="Calisto MT" w:hAnsi="Calisto MT"/>
                <w:b/>
                <w:sz w:val="20"/>
              </w:rPr>
            </w:pPr>
          </w:p>
          <w:p w14:paraId="26D29CC3" w14:textId="77777777" w:rsidR="009717CB" w:rsidRPr="00686701" w:rsidRDefault="009717CB" w:rsidP="00B62F30">
            <w:pPr>
              <w:pStyle w:val="TableParagraph"/>
              <w:rPr>
                <w:rFonts w:ascii="Calisto MT" w:hAnsi="Calisto MT"/>
                <w:b/>
                <w:sz w:val="20"/>
              </w:rPr>
            </w:pPr>
          </w:p>
          <w:p w14:paraId="78D4B037" w14:textId="77777777" w:rsidR="009717CB" w:rsidRPr="00686701" w:rsidRDefault="009717CB" w:rsidP="00B62F30">
            <w:pPr>
              <w:pStyle w:val="TableParagraph"/>
              <w:rPr>
                <w:rFonts w:ascii="Calisto MT" w:hAnsi="Calisto MT"/>
                <w:b/>
                <w:sz w:val="20"/>
              </w:rPr>
            </w:pPr>
          </w:p>
          <w:p w14:paraId="127923D9" w14:textId="77777777" w:rsidR="009717CB" w:rsidRPr="00686701" w:rsidRDefault="009717CB" w:rsidP="00B62F30">
            <w:pPr>
              <w:pStyle w:val="TableParagraph"/>
              <w:rPr>
                <w:rFonts w:ascii="Calisto MT" w:hAnsi="Calisto MT"/>
                <w:b/>
                <w:sz w:val="20"/>
              </w:rPr>
            </w:pPr>
          </w:p>
          <w:p w14:paraId="4C60E4AB" w14:textId="77777777" w:rsidR="009717CB" w:rsidRPr="00686701" w:rsidRDefault="009717CB" w:rsidP="00B62F30">
            <w:pPr>
              <w:pStyle w:val="TableParagraph"/>
              <w:spacing w:before="1"/>
              <w:rPr>
                <w:rFonts w:ascii="Calisto MT" w:hAnsi="Calisto MT"/>
                <w:b/>
                <w:sz w:val="20"/>
              </w:rPr>
            </w:pPr>
          </w:p>
          <w:p w14:paraId="3C314DBC" w14:textId="77777777" w:rsidR="009717CB" w:rsidRPr="00686701" w:rsidRDefault="009717CB" w:rsidP="00B62F30">
            <w:pPr>
              <w:pStyle w:val="TableParagraph"/>
              <w:spacing w:line="261" w:lineRule="auto"/>
              <w:ind w:left="110"/>
              <w:rPr>
                <w:rFonts w:ascii="Calisto MT" w:hAnsi="Calisto MT"/>
                <w:b/>
                <w:sz w:val="19"/>
              </w:rPr>
            </w:pPr>
            <w:r w:rsidRPr="00686701">
              <w:rPr>
                <w:rFonts w:ascii="Calisto MT" w:hAnsi="Calisto MT"/>
                <w:b/>
                <w:w w:val="105"/>
                <w:sz w:val="19"/>
              </w:rPr>
              <w:t>Improved Public Confidence in the Justice System</w:t>
            </w:r>
          </w:p>
        </w:tc>
        <w:tc>
          <w:tcPr>
            <w:tcW w:w="1699" w:type="dxa"/>
            <w:vMerge w:val="restart"/>
            <w:shd w:val="clear" w:color="auto" w:fill="DEEAF6"/>
          </w:tcPr>
          <w:p w14:paraId="4A80086D" w14:textId="77777777" w:rsidR="009717CB" w:rsidRPr="00686701" w:rsidRDefault="009717CB" w:rsidP="00B62F30">
            <w:pPr>
              <w:pStyle w:val="TableParagraph"/>
              <w:rPr>
                <w:rFonts w:ascii="Calisto MT" w:hAnsi="Calisto MT"/>
                <w:b/>
              </w:rPr>
            </w:pPr>
          </w:p>
          <w:p w14:paraId="2CD0235A" w14:textId="77777777" w:rsidR="009717CB" w:rsidRPr="00686701" w:rsidRDefault="009717CB" w:rsidP="00B62F30">
            <w:pPr>
              <w:pStyle w:val="TableParagraph"/>
              <w:rPr>
                <w:rFonts w:ascii="Calisto MT" w:hAnsi="Calisto MT"/>
                <w:b/>
              </w:rPr>
            </w:pPr>
          </w:p>
          <w:p w14:paraId="47E900CC" w14:textId="77777777" w:rsidR="009717CB" w:rsidRPr="00686701" w:rsidRDefault="009717CB" w:rsidP="00B62F30">
            <w:pPr>
              <w:pStyle w:val="TableParagraph"/>
              <w:rPr>
                <w:rFonts w:ascii="Calisto MT" w:hAnsi="Calisto MT"/>
                <w:b/>
              </w:rPr>
            </w:pPr>
          </w:p>
          <w:p w14:paraId="50D0686D" w14:textId="77777777" w:rsidR="009717CB" w:rsidRPr="00686701" w:rsidRDefault="009717CB" w:rsidP="00B62F30">
            <w:pPr>
              <w:pStyle w:val="TableParagraph"/>
              <w:rPr>
                <w:rFonts w:ascii="Calisto MT" w:hAnsi="Calisto MT"/>
                <w:b/>
              </w:rPr>
            </w:pPr>
          </w:p>
          <w:p w14:paraId="66430107" w14:textId="77777777" w:rsidR="009717CB" w:rsidRPr="00686701" w:rsidRDefault="009717CB" w:rsidP="00B62F30">
            <w:pPr>
              <w:pStyle w:val="TableParagraph"/>
              <w:rPr>
                <w:rFonts w:ascii="Calisto MT" w:hAnsi="Calisto MT"/>
                <w:b/>
              </w:rPr>
            </w:pPr>
          </w:p>
          <w:p w14:paraId="338B44CF" w14:textId="77777777" w:rsidR="009717CB" w:rsidRPr="00686701" w:rsidRDefault="009717CB" w:rsidP="00B62F30">
            <w:pPr>
              <w:pStyle w:val="TableParagraph"/>
              <w:rPr>
                <w:rFonts w:ascii="Calisto MT" w:hAnsi="Calisto MT"/>
                <w:b/>
              </w:rPr>
            </w:pPr>
          </w:p>
          <w:p w14:paraId="00DB75D2" w14:textId="77777777" w:rsidR="009717CB" w:rsidRPr="00686701" w:rsidRDefault="009717CB" w:rsidP="00B62F30">
            <w:pPr>
              <w:pStyle w:val="TableParagraph"/>
              <w:rPr>
                <w:rFonts w:ascii="Calisto MT" w:hAnsi="Calisto MT"/>
                <w:b/>
              </w:rPr>
            </w:pPr>
          </w:p>
          <w:p w14:paraId="7E43AABD" w14:textId="77777777" w:rsidR="009717CB" w:rsidRPr="00686701" w:rsidRDefault="009717CB" w:rsidP="00B62F30">
            <w:pPr>
              <w:pStyle w:val="TableParagraph"/>
              <w:rPr>
                <w:rFonts w:ascii="Calisto MT" w:hAnsi="Calisto MT"/>
                <w:b/>
              </w:rPr>
            </w:pPr>
          </w:p>
          <w:p w14:paraId="04FA105F" w14:textId="77777777" w:rsidR="009717CB" w:rsidRPr="00686701" w:rsidRDefault="009717CB" w:rsidP="00B62F30">
            <w:pPr>
              <w:pStyle w:val="TableParagraph"/>
              <w:rPr>
                <w:rFonts w:ascii="Calisto MT" w:hAnsi="Calisto MT"/>
                <w:b/>
              </w:rPr>
            </w:pPr>
          </w:p>
          <w:p w14:paraId="0852C756" w14:textId="77777777" w:rsidR="009717CB" w:rsidRPr="00686701" w:rsidRDefault="009717CB" w:rsidP="00B62F30">
            <w:pPr>
              <w:pStyle w:val="TableParagraph"/>
              <w:rPr>
                <w:rFonts w:ascii="Calisto MT" w:hAnsi="Calisto MT"/>
                <w:b/>
              </w:rPr>
            </w:pPr>
          </w:p>
          <w:p w14:paraId="6AB5D1E8" w14:textId="77777777" w:rsidR="009717CB" w:rsidRPr="00686701" w:rsidRDefault="009717CB" w:rsidP="00B62F30">
            <w:pPr>
              <w:pStyle w:val="TableParagraph"/>
              <w:rPr>
                <w:rFonts w:ascii="Calisto MT" w:hAnsi="Calisto MT"/>
                <w:b/>
              </w:rPr>
            </w:pPr>
          </w:p>
          <w:p w14:paraId="5C429CCD" w14:textId="77777777" w:rsidR="009717CB" w:rsidRPr="00686701" w:rsidRDefault="009717CB" w:rsidP="00B62F30">
            <w:pPr>
              <w:pStyle w:val="TableParagraph"/>
              <w:rPr>
                <w:rFonts w:ascii="Calisto MT" w:hAnsi="Calisto MT"/>
                <w:b/>
                <w:sz w:val="30"/>
              </w:rPr>
            </w:pPr>
          </w:p>
          <w:p w14:paraId="0286576B" w14:textId="77777777" w:rsidR="009717CB" w:rsidRPr="00686701" w:rsidRDefault="009717CB" w:rsidP="00B62F30">
            <w:pPr>
              <w:pStyle w:val="TableParagraph"/>
              <w:spacing w:line="256" w:lineRule="auto"/>
              <w:ind w:left="110" w:right="144"/>
              <w:rPr>
                <w:rFonts w:ascii="Calisto MT" w:hAnsi="Calisto MT"/>
                <w:sz w:val="19"/>
              </w:rPr>
            </w:pPr>
            <w:r w:rsidRPr="00686701">
              <w:rPr>
                <w:rFonts w:ascii="Calisto MT" w:hAnsi="Calisto MT"/>
                <w:sz w:val="19"/>
              </w:rPr>
              <w:t>Appointment and Recruitment of Justice Sector Leaders</w:t>
            </w:r>
          </w:p>
        </w:tc>
        <w:tc>
          <w:tcPr>
            <w:tcW w:w="1723" w:type="dxa"/>
            <w:vMerge w:val="restart"/>
            <w:shd w:val="clear" w:color="auto" w:fill="DEEAF6"/>
          </w:tcPr>
          <w:p w14:paraId="76D44968" w14:textId="77777777" w:rsidR="009717CB" w:rsidRPr="00686701" w:rsidRDefault="009717CB" w:rsidP="00B62F30">
            <w:pPr>
              <w:pStyle w:val="TableParagraph"/>
              <w:spacing w:before="8"/>
              <w:rPr>
                <w:rFonts w:ascii="Calisto MT" w:hAnsi="Calisto MT"/>
                <w:b/>
                <w:sz w:val="20"/>
              </w:rPr>
            </w:pPr>
          </w:p>
          <w:p w14:paraId="49111B10" w14:textId="77777777" w:rsidR="009717CB" w:rsidRPr="00686701" w:rsidRDefault="009717CB" w:rsidP="00B62F30">
            <w:pPr>
              <w:pStyle w:val="TableParagraph"/>
              <w:spacing w:line="256" w:lineRule="auto"/>
              <w:ind w:left="110" w:right="128"/>
              <w:rPr>
                <w:rFonts w:ascii="Calisto MT" w:hAnsi="Calisto MT"/>
                <w:sz w:val="19"/>
              </w:rPr>
            </w:pPr>
            <w:r w:rsidRPr="00686701">
              <w:rPr>
                <w:rFonts w:ascii="Calisto MT" w:hAnsi="Calisto MT"/>
                <w:sz w:val="19"/>
              </w:rPr>
              <w:t>Review the appointment procedures of the Chief Justice, the Inspector General  of Police, Magistrates and Judges. This process should have the power to undertake probity and integrity checks and review certain allegations of influences in the process when there are set standards and criteria for the appointment and dismissal to</w:t>
            </w:r>
            <w:r w:rsidRPr="00686701">
              <w:rPr>
                <w:rFonts w:ascii="Calisto MT" w:hAnsi="Calisto MT"/>
                <w:spacing w:val="-12"/>
                <w:sz w:val="19"/>
              </w:rPr>
              <w:t xml:space="preserve"> </w:t>
            </w:r>
            <w:r w:rsidRPr="00686701">
              <w:rPr>
                <w:rFonts w:ascii="Calisto MT" w:hAnsi="Calisto MT"/>
                <w:spacing w:val="-3"/>
                <w:sz w:val="19"/>
              </w:rPr>
              <w:t>these</w:t>
            </w:r>
          </w:p>
          <w:p w14:paraId="3047FE2B" w14:textId="77777777" w:rsidR="009717CB" w:rsidRPr="00686701" w:rsidRDefault="009717CB" w:rsidP="00B62F30">
            <w:pPr>
              <w:pStyle w:val="TableParagraph"/>
              <w:spacing w:line="197" w:lineRule="exact"/>
              <w:ind w:left="110"/>
              <w:rPr>
                <w:rFonts w:ascii="Calisto MT" w:hAnsi="Calisto MT"/>
                <w:sz w:val="19"/>
              </w:rPr>
            </w:pPr>
            <w:r w:rsidRPr="00686701">
              <w:rPr>
                <w:rFonts w:ascii="Calisto MT" w:hAnsi="Calisto MT"/>
                <w:sz w:val="19"/>
              </w:rPr>
              <w:t>positions</w:t>
            </w:r>
          </w:p>
        </w:tc>
        <w:tc>
          <w:tcPr>
            <w:tcW w:w="1704" w:type="dxa"/>
            <w:shd w:val="clear" w:color="auto" w:fill="DEEAF6"/>
          </w:tcPr>
          <w:p w14:paraId="54EE8ACA" w14:textId="77777777" w:rsidR="009717CB" w:rsidRPr="00686701" w:rsidRDefault="009717CB" w:rsidP="00B62F30">
            <w:pPr>
              <w:pStyle w:val="TableParagraph"/>
              <w:spacing w:before="8" w:line="256" w:lineRule="auto"/>
              <w:ind w:left="110" w:right="112"/>
              <w:rPr>
                <w:rFonts w:ascii="Calisto MT" w:hAnsi="Calisto MT"/>
                <w:sz w:val="19"/>
              </w:rPr>
            </w:pPr>
            <w:r w:rsidRPr="00686701">
              <w:rPr>
                <w:rFonts w:ascii="Calisto MT" w:hAnsi="Calisto MT"/>
                <w:sz w:val="19"/>
              </w:rPr>
              <w:t>The appointment procedures for the Leading figure of the judiciary are documented as a neutral and impartial</w:t>
            </w:r>
          </w:p>
          <w:p w14:paraId="5E4F590C"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exercise.</w:t>
            </w:r>
          </w:p>
        </w:tc>
        <w:tc>
          <w:tcPr>
            <w:tcW w:w="1281" w:type="dxa"/>
            <w:vMerge w:val="restart"/>
            <w:shd w:val="clear" w:color="auto" w:fill="DEEAF6"/>
          </w:tcPr>
          <w:p w14:paraId="25181041" w14:textId="77777777" w:rsidR="009717CB" w:rsidRPr="00686701" w:rsidRDefault="009717CB" w:rsidP="00B62F30">
            <w:pPr>
              <w:pStyle w:val="TableParagraph"/>
              <w:rPr>
                <w:rFonts w:ascii="Calisto MT" w:hAnsi="Calisto MT"/>
                <w:b/>
              </w:rPr>
            </w:pPr>
          </w:p>
          <w:p w14:paraId="273460DC" w14:textId="77777777" w:rsidR="009717CB" w:rsidRPr="00686701" w:rsidRDefault="009717CB" w:rsidP="00B62F30">
            <w:pPr>
              <w:pStyle w:val="TableParagraph"/>
              <w:rPr>
                <w:rFonts w:ascii="Calisto MT" w:hAnsi="Calisto MT"/>
                <w:b/>
              </w:rPr>
            </w:pPr>
          </w:p>
          <w:p w14:paraId="1F74AA32" w14:textId="77777777" w:rsidR="009717CB" w:rsidRPr="00686701" w:rsidRDefault="009717CB" w:rsidP="00B62F30">
            <w:pPr>
              <w:pStyle w:val="TableParagraph"/>
              <w:rPr>
                <w:rFonts w:ascii="Calisto MT" w:hAnsi="Calisto MT"/>
                <w:b/>
              </w:rPr>
            </w:pPr>
          </w:p>
          <w:p w14:paraId="59B20493" w14:textId="77777777" w:rsidR="009717CB" w:rsidRPr="00686701" w:rsidRDefault="009717CB" w:rsidP="00B62F30">
            <w:pPr>
              <w:pStyle w:val="TableParagraph"/>
              <w:rPr>
                <w:rFonts w:ascii="Calisto MT" w:hAnsi="Calisto MT"/>
                <w:b/>
              </w:rPr>
            </w:pPr>
          </w:p>
          <w:p w14:paraId="1D664F06" w14:textId="77777777" w:rsidR="009717CB" w:rsidRPr="00686701" w:rsidRDefault="009717CB" w:rsidP="00B62F30">
            <w:pPr>
              <w:pStyle w:val="TableParagraph"/>
              <w:rPr>
                <w:rFonts w:ascii="Calisto MT" w:hAnsi="Calisto MT"/>
                <w:b/>
              </w:rPr>
            </w:pPr>
          </w:p>
          <w:p w14:paraId="78F267ED" w14:textId="77777777" w:rsidR="009717CB" w:rsidRPr="00686701" w:rsidRDefault="009717CB" w:rsidP="00B62F30">
            <w:pPr>
              <w:pStyle w:val="TableParagraph"/>
              <w:rPr>
                <w:rFonts w:ascii="Calisto MT" w:hAnsi="Calisto MT"/>
                <w:b/>
              </w:rPr>
            </w:pPr>
          </w:p>
          <w:p w14:paraId="0689EBA2" w14:textId="77777777" w:rsidR="009717CB" w:rsidRPr="00686701" w:rsidRDefault="009717CB" w:rsidP="00B62F30">
            <w:pPr>
              <w:pStyle w:val="TableParagraph"/>
              <w:rPr>
                <w:rFonts w:ascii="Calisto MT" w:hAnsi="Calisto MT"/>
                <w:b/>
              </w:rPr>
            </w:pPr>
          </w:p>
          <w:p w14:paraId="74215521" w14:textId="77777777" w:rsidR="009717CB" w:rsidRPr="00686701" w:rsidRDefault="009717CB" w:rsidP="00B62F30">
            <w:pPr>
              <w:pStyle w:val="TableParagraph"/>
              <w:rPr>
                <w:rFonts w:ascii="Calisto MT" w:hAnsi="Calisto MT"/>
                <w:b/>
              </w:rPr>
            </w:pPr>
          </w:p>
          <w:p w14:paraId="3DCBC46E" w14:textId="77777777" w:rsidR="009717CB" w:rsidRPr="00686701" w:rsidRDefault="009717CB" w:rsidP="00B62F30">
            <w:pPr>
              <w:pStyle w:val="TableParagraph"/>
              <w:rPr>
                <w:rFonts w:ascii="Calisto MT" w:hAnsi="Calisto MT"/>
                <w:b/>
              </w:rPr>
            </w:pPr>
          </w:p>
          <w:p w14:paraId="4D3B8A19" w14:textId="77777777" w:rsidR="009717CB" w:rsidRPr="00686701" w:rsidRDefault="009717CB" w:rsidP="00B62F30">
            <w:pPr>
              <w:pStyle w:val="TableParagraph"/>
              <w:rPr>
                <w:rFonts w:ascii="Calisto MT" w:hAnsi="Calisto MT"/>
                <w:b/>
              </w:rPr>
            </w:pPr>
          </w:p>
          <w:p w14:paraId="002DCEA2" w14:textId="77777777" w:rsidR="009717CB" w:rsidRPr="00686701" w:rsidRDefault="009717CB" w:rsidP="00B62F30">
            <w:pPr>
              <w:pStyle w:val="TableParagraph"/>
              <w:rPr>
                <w:rFonts w:ascii="Calisto MT" w:hAnsi="Calisto MT"/>
                <w:b/>
              </w:rPr>
            </w:pPr>
          </w:p>
          <w:p w14:paraId="785CBF64" w14:textId="77777777" w:rsidR="009717CB" w:rsidRPr="00686701" w:rsidRDefault="009717CB" w:rsidP="00B62F30">
            <w:pPr>
              <w:pStyle w:val="TableParagraph"/>
              <w:rPr>
                <w:rFonts w:ascii="Calisto MT" w:hAnsi="Calisto MT"/>
                <w:b/>
                <w:sz w:val="20"/>
              </w:rPr>
            </w:pPr>
          </w:p>
          <w:p w14:paraId="1927556B" w14:textId="77777777" w:rsidR="009717CB" w:rsidRPr="00686701" w:rsidRDefault="009717CB" w:rsidP="00B62F30">
            <w:pPr>
              <w:pStyle w:val="TableParagraph"/>
              <w:ind w:left="106"/>
              <w:rPr>
                <w:rFonts w:ascii="Calisto MT" w:hAnsi="Calisto MT"/>
                <w:sz w:val="19"/>
              </w:rPr>
            </w:pPr>
            <w:r w:rsidRPr="00686701">
              <w:rPr>
                <w:rFonts w:ascii="Calisto MT" w:hAnsi="Calisto MT"/>
                <w:w w:val="115"/>
                <w:sz w:val="19"/>
              </w:rPr>
              <w:t>MDA</w:t>
            </w:r>
          </w:p>
          <w:p w14:paraId="1504B5ED" w14:textId="77777777" w:rsidR="009717CB" w:rsidRPr="00686701" w:rsidRDefault="009717CB" w:rsidP="00B62F30">
            <w:pPr>
              <w:pStyle w:val="TableParagraph"/>
              <w:spacing w:before="14" w:line="256" w:lineRule="auto"/>
              <w:ind w:left="106"/>
              <w:rPr>
                <w:rFonts w:ascii="Calisto MT" w:hAnsi="Calisto MT"/>
                <w:sz w:val="19"/>
              </w:rPr>
            </w:pPr>
            <w:r w:rsidRPr="00686701">
              <w:rPr>
                <w:rFonts w:ascii="Calisto MT" w:hAnsi="Calisto MT"/>
                <w:sz w:val="19"/>
              </w:rPr>
              <w:t xml:space="preserve">reports, </w:t>
            </w:r>
            <w:r w:rsidRPr="00686701">
              <w:rPr>
                <w:rFonts w:ascii="Calisto MT" w:hAnsi="Calisto MT"/>
                <w:w w:val="95"/>
                <w:sz w:val="19"/>
              </w:rPr>
              <w:t xml:space="preserve">independent </w:t>
            </w:r>
            <w:r w:rsidRPr="00686701">
              <w:rPr>
                <w:rFonts w:ascii="Calisto MT" w:hAnsi="Calisto MT"/>
                <w:sz w:val="19"/>
              </w:rPr>
              <w:t>evaluation reports</w:t>
            </w:r>
          </w:p>
        </w:tc>
        <w:tc>
          <w:tcPr>
            <w:tcW w:w="1417" w:type="dxa"/>
            <w:vMerge w:val="restart"/>
            <w:shd w:val="clear" w:color="auto" w:fill="DEEAF6"/>
          </w:tcPr>
          <w:p w14:paraId="70C40695" w14:textId="77777777" w:rsidR="009717CB" w:rsidRPr="00686701" w:rsidRDefault="009717CB" w:rsidP="00B62F30">
            <w:pPr>
              <w:pStyle w:val="TableParagraph"/>
              <w:rPr>
                <w:rFonts w:ascii="Calisto MT" w:hAnsi="Calisto MT"/>
                <w:b/>
              </w:rPr>
            </w:pPr>
          </w:p>
          <w:p w14:paraId="2B3D78E4" w14:textId="77777777" w:rsidR="009717CB" w:rsidRPr="00686701" w:rsidRDefault="009717CB" w:rsidP="00B62F30">
            <w:pPr>
              <w:pStyle w:val="TableParagraph"/>
              <w:rPr>
                <w:rFonts w:ascii="Calisto MT" w:hAnsi="Calisto MT"/>
                <w:b/>
              </w:rPr>
            </w:pPr>
          </w:p>
          <w:p w14:paraId="705398EB" w14:textId="77777777" w:rsidR="009717CB" w:rsidRPr="00686701" w:rsidRDefault="009717CB" w:rsidP="00B62F30">
            <w:pPr>
              <w:pStyle w:val="TableParagraph"/>
              <w:rPr>
                <w:rFonts w:ascii="Calisto MT" w:hAnsi="Calisto MT"/>
                <w:b/>
              </w:rPr>
            </w:pPr>
          </w:p>
          <w:p w14:paraId="521E6442" w14:textId="77777777" w:rsidR="009717CB" w:rsidRPr="00686701" w:rsidRDefault="009717CB" w:rsidP="00B62F30">
            <w:pPr>
              <w:pStyle w:val="TableParagraph"/>
              <w:rPr>
                <w:rFonts w:ascii="Calisto MT" w:hAnsi="Calisto MT"/>
                <w:b/>
              </w:rPr>
            </w:pPr>
          </w:p>
          <w:p w14:paraId="72F91F99" w14:textId="77777777" w:rsidR="009717CB" w:rsidRPr="00686701" w:rsidRDefault="009717CB" w:rsidP="00B62F30">
            <w:pPr>
              <w:pStyle w:val="TableParagraph"/>
              <w:rPr>
                <w:rFonts w:ascii="Calisto MT" w:hAnsi="Calisto MT"/>
                <w:b/>
              </w:rPr>
            </w:pPr>
          </w:p>
          <w:p w14:paraId="5A3E38CD" w14:textId="77777777" w:rsidR="009717CB" w:rsidRPr="00686701" w:rsidRDefault="009717CB" w:rsidP="00B62F30">
            <w:pPr>
              <w:pStyle w:val="TableParagraph"/>
              <w:rPr>
                <w:rFonts w:ascii="Calisto MT" w:hAnsi="Calisto MT"/>
                <w:b/>
              </w:rPr>
            </w:pPr>
          </w:p>
          <w:p w14:paraId="2015F301" w14:textId="77777777" w:rsidR="009717CB" w:rsidRPr="00686701" w:rsidRDefault="009717CB" w:rsidP="00B62F30">
            <w:pPr>
              <w:pStyle w:val="TableParagraph"/>
              <w:rPr>
                <w:rFonts w:ascii="Calisto MT" w:hAnsi="Calisto MT"/>
                <w:b/>
              </w:rPr>
            </w:pPr>
          </w:p>
          <w:p w14:paraId="051841BD" w14:textId="77777777" w:rsidR="009717CB" w:rsidRPr="00686701" w:rsidRDefault="009717CB" w:rsidP="00B62F30">
            <w:pPr>
              <w:pStyle w:val="TableParagraph"/>
              <w:rPr>
                <w:rFonts w:ascii="Calisto MT" w:hAnsi="Calisto MT"/>
                <w:b/>
              </w:rPr>
            </w:pPr>
          </w:p>
          <w:p w14:paraId="0E9E9102" w14:textId="77777777" w:rsidR="009717CB" w:rsidRPr="00686701" w:rsidRDefault="009717CB" w:rsidP="00B62F30">
            <w:pPr>
              <w:pStyle w:val="TableParagraph"/>
              <w:rPr>
                <w:rFonts w:ascii="Calisto MT" w:hAnsi="Calisto MT"/>
                <w:b/>
              </w:rPr>
            </w:pPr>
          </w:p>
          <w:p w14:paraId="742DA6AE" w14:textId="77777777" w:rsidR="009717CB" w:rsidRPr="00686701" w:rsidRDefault="009717CB" w:rsidP="00B62F30">
            <w:pPr>
              <w:pStyle w:val="TableParagraph"/>
              <w:rPr>
                <w:rFonts w:ascii="Calisto MT" w:hAnsi="Calisto MT"/>
                <w:b/>
              </w:rPr>
            </w:pPr>
          </w:p>
          <w:p w14:paraId="166060D1" w14:textId="77777777" w:rsidR="009717CB" w:rsidRPr="00686701" w:rsidRDefault="009717CB" w:rsidP="00B62F30">
            <w:pPr>
              <w:pStyle w:val="TableParagraph"/>
              <w:rPr>
                <w:rFonts w:ascii="Calisto MT" w:hAnsi="Calisto MT"/>
                <w:b/>
              </w:rPr>
            </w:pPr>
          </w:p>
          <w:p w14:paraId="0A6EF24B" w14:textId="77777777" w:rsidR="009717CB" w:rsidRPr="00686701" w:rsidRDefault="009717CB" w:rsidP="00B62F30">
            <w:pPr>
              <w:pStyle w:val="TableParagraph"/>
              <w:rPr>
                <w:rFonts w:ascii="Calisto MT" w:hAnsi="Calisto MT"/>
                <w:b/>
                <w:sz w:val="30"/>
              </w:rPr>
            </w:pPr>
          </w:p>
          <w:p w14:paraId="5D51DBD8" w14:textId="23005F3A" w:rsidR="009717CB" w:rsidRPr="00686701" w:rsidRDefault="009717CB" w:rsidP="00B62F30">
            <w:pPr>
              <w:pStyle w:val="TableParagraph"/>
              <w:spacing w:line="256" w:lineRule="auto"/>
              <w:ind w:left="106" w:right="108"/>
              <w:rPr>
                <w:rFonts w:ascii="Calisto MT" w:hAnsi="Calisto MT"/>
                <w:sz w:val="19"/>
              </w:rPr>
            </w:pPr>
            <w:r w:rsidRPr="00686701">
              <w:rPr>
                <w:rFonts w:ascii="Calisto MT" w:hAnsi="Calisto MT"/>
                <w:sz w:val="19"/>
              </w:rPr>
              <w:t>Appointment committees; Judiciary</w:t>
            </w:r>
          </w:p>
        </w:tc>
        <w:tc>
          <w:tcPr>
            <w:tcW w:w="629" w:type="dxa"/>
            <w:vMerge w:val="restart"/>
            <w:shd w:val="clear" w:color="auto" w:fill="DEEAF6"/>
          </w:tcPr>
          <w:p w14:paraId="286BDAF1" w14:textId="77777777" w:rsidR="009717CB" w:rsidRPr="00686701" w:rsidRDefault="009717CB" w:rsidP="00B62F30">
            <w:pPr>
              <w:pStyle w:val="TableParagraph"/>
              <w:rPr>
                <w:rFonts w:ascii="Calisto MT" w:hAnsi="Calisto MT"/>
                <w:b/>
              </w:rPr>
            </w:pPr>
          </w:p>
          <w:p w14:paraId="4CBB117D" w14:textId="77777777" w:rsidR="009717CB" w:rsidRPr="00686701" w:rsidRDefault="009717CB" w:rsidP="00B62F30">
            <w:pPr>
              <w:pStyle w:val="TableParagraph"/>
              <w:rPr>
                <w:rFonts w:ascii="Calisto MT" w:hAnsi="Calisto MT"/>
                <w:b/>
              </w:rPr>
            </w:pPr>
          </w:p>
          <w:p w14:paraId="3F9ABC41" w14:textId="77777777" w:rsidR="009717CB" w:rsidRPr="00686701" w:rsidRDefault="009717CB" w:rsidP="00B62F30">
            <w:pPr>
              <w:pStyle w:val="TableParagraph"/>
              <w:rPr>
                <w:rFonts w:ascii="Calisto MT" w:hAnsi="Calisto MT"/>
                <w:b/>
              </w:rPr>
            </w:pPr>
          </w:p>
          <w:p w14:paraId="2E34ED45" w14:textId="77777777" w:rsidR="009717CB" w:rsidRPr="00686701" w:rsidRDefault="009717CB" w:rsidP="00B62F30">
            <w:pPr>
              <w:pStyle w:val="TableParagraph"/>
              <w:rPr>
                <w:rFonts w:ascii="Calisto MT" w:hAnsi="Calisto MT"/>
                <w:b/>
              </w:rPr>
            </w:pPr>
          </w:p>
          <w:p w14:paraId="3F7F39DF" w14:textId="77777777" w:rsidR="009717CB" w:rsidRPr="00686701" w:rsidRDefault="009717CB" w:rsidP="00B62F30">
            <w:pPr>
              <w:pStyle w:val="TableParagraph"/>
              <w:rPr>
                <w:rFonts w:ascii="Calisto MT" w:hAnsi="Calisto MT"/>
                <w:b/>
              </w:rPr>
            </w:pPr>
          </w:p>
          <w:p w14:paraId="0EDBF6A2" w14:textId="77777777" w:rsidR="009717CB" w:rsidRPr="00686701" w:rsidRDefault="009717CB" w:rsidP="00B62F30">
            <w:pPr>
              <w:pStyle w:val="TableParagraph"/>
              <w:rPr>
                <w:rFonts w:ascii="Calisto MT" w:hAnsi="Calisto MT"/>
                <w:b/>
              </w:rPr>
            </w:pPr>
          </w:p>
          <w:p w14:paraId="2791576E" w14:textId="77777777" w:rsidR="009717CB" w:rsidRPr="00686701" w:rsidRDefault="009717CB" w:rsidP="00B62F30">
            <w:pPr>
              <w:pStyle w:val="TableParagraph"/>
              <w:rPr>
                <w:rFonts w:ascii="Calisto MT" w:hAnsi="Calisto MT"/>
                <w:b/>
              </w:rPr>
            </w:pPr>
          </w:p>
          <w:p w14:paraId="0DD3E1BE" w14:textId="77777777" w:rsidR="009717CB" w:rsidRPr="00686701" w:rsidRDefault="009717CB" w:rsidP="00B62F30">
            <w:pPr>
              <w:pStyle w:val="TableParagraph"/>
              <w:rPr>
                <w:rFonts w:ascii="Calisto MT" w:hAnsi="Calisto MT"/>
                <w:b/>
              </w:rPr>
            </w:pPr>
          </w:p>
          <w:p w14:paraId="1487F424" w14:textId="77777777" w:rsidR="009717CB" w:rsidRPr="00686701" w:rsidRDefault="009717CB" w:rsidP="00B62F30">
            <w:pPr>
              <w:pStyle w:val="TableParagraph"/>
              <w:rPr>
                <w:rFonts w:ascii="Calisto MT" w:hAnsi="Calisto MT"/>
                <w:b/>
              </w:rPr>
            </w:pPr>
          </w:p>
          <w:p w14:paraId="3EADD2CF" w14:textId="77777777" w:rsidR="009717CB" w:rsidRPr="00686701" w:rsidRDefault="009717CB" w:rsidP="00B62F30">
            <w:pPr>
              <w:pStyle w:val="TableParagraph"/>
              <w:rPr>
                <w:rFonts w:ascii="Calisto MT" w:hAnsi="Calisto MT"/>
                <w:b/>
              </w:rPr>
            </w:pPr>
          </w:p>
          <w:p w14:paraId="2D7D1ED9" w14:textId="77777777" w:rsidR="009717CB" w:rsidRPr="00686701" w:rsidRDefault="009717CB" w:rsidP="00B62F30">
            <w:pPr>
              <w:pStyle w:val="TableParagraph"/>
              <w:rPr>
                <w:rFonts w:ascii="Calisto MT" w:hAnsi="Calisto MT"/>
                <w:b/>
              </w:rPr>
            </w:pPr>
          </w:p>
          <w:p w14:paraId="341547E5" w14:textId="77777777" w:rsidR="009717CB" w:rsidRPr="00686701" w:rsidRDefault="009717CB" w:rsidP="00B62F30">
            <w:pPr>
              <w:pStyle w:val="TableParagraph"/>
              <w:rPr>
                <w:rFonts w:ascii="Calisto MT" w:hAnsi="Calisto MT"/>
                <w:b/>
              </w:rPr>
            </w:pPr>
          </w:p>
          <w:p w14:paraId="2F73E699" w14:textId="77777777" w:rsidR="009717CB" w:rsidRPr="00686701" w:rsidRDefault="009717CB" w:rsidP="00B62F30">
            <w:pPr>
              <w:pStyle w:val="TableParagraph"/>
              <w:rPr>
                <w:rFonts w:ascii="Calisto MT" w:hAnsi="Calisto MT"/>
                <w:b/>
              </w:rPr>
            </w:pPr>
          </w:p>
          <w:p w14:paraId="0C623D39" w14:textId="77777777" w:rsidR="009717CB" w:rsidRPr="00686701" w:rsidRDefault="009717CB" w:rsidP="00B62F30">
            <w:pPr>
              <w:pStyle w:val="TableParagraph"/>
              <w:spacing w:before="185"/>
              <w:ind w:left="110"/>
              <w:rPr>
                <w:rFonts w:ascii="Calisto MT" w:hAnsi="Calisto MT"/>
                <w:sz w:val="19"/>
              </w:rPr>
            </w:pPr>
            <w:r w:rsidRPr="00686701">
              <w:rPr>
                <w:rFonts w:ascii="Calisto MT" w:hAnsi="Calisto MT"/>
                <w:w w:val="106"/>
                <w:sz w:val="19"/>
              </w:rPr>
              <w:t>x</w:t>
            </w:r>
          </w:p>
        </w:tc>
        <w:tc>
          <w:tcPr>
            <w:tcW w:w="629" w:type="dxa"/>
            <w:vMerge w:val="restart"/>
            <w:shd w:val="clear" w:color="auto" w:fill="DEEAF6"/>
          </w:tcPr>
          <w:p w14:paraId="2FD36BAE" w14:textId="77777777" w:rsidR="009717CB" w:rsidRPr="00686701" w:rsidRDefault="009717CB" w:rsidP="00B62F30">
            <w:pPr>
              <w:pStyle w:val="TableParagraph"/>
              <w:rPr>
                <w:rFonts w:ascii="Calisto MT" w:hAnsi="Calisto MT"/>
                <w:b/>
              </w:rPr>
            </w:pPr>
          </w:p>
          <w:p w14:paraId="5CD6BFFC" w14:textId="77777777" w:rsidR="009717CB" w:rsidRPr="00686701" w:rsidRDefault="009717CB" w:rsidP="00B62F30">
            <w:pPr>
              <w:pStyle w:val="TableParagraph"/>
              <w:rPr>
                <w:rFonts w:ascii="Calisto MT" w:hAnsi="Calisto MT"/>
                <w:b/>
              </w:rPr>
            </w:pPr>
          </w:p>
          <w:p w14:paraId="35901538" w14:textId="77777777" w:rsidR="009717CB" w:rsidRPr="00686701" w:rsidRDefault="009717CB" w:rsidP="00B62F30">
            <w:pPr>
              <w:pStyle w:val="TableParagraph"/>
              <w:rPr>
                <w:rFonts w:ascii="Calisto MT" w:hAnsi="Calisto MT"/>
                <w:b/>
              </w:rPr>
            </w:pPr>
          </w:p>
          <w:p w14:paraId="738AC3AE" w14:textId="77777777" w:rsidR="009717CB" w:rsidRPr="00686701" w:rsidRDefault="009717CB" w:rsidP="00B62F30">
            <w:pPr>
              <w:pStyle w:val="TableParagraph"/>
              <w:rPr>
                <w:rFonts w:ascii="Calisto MT" w:hAnsi="Calisto MT"/>
                <w:b/>
              </w:rPr>
            </w:pPr>
          </w:p>
          <w:p w14:paraId="2D81EF36" w14:textId="77777777" w:rsidR="009717CB" w:rsidRPr="00686701" w:rsidRDefault="009717CB" w:rsidP="00B62F30">
            <w:pPr>
              <w:pStyle w:val="TableParagraph"/>
              <w:rPr>
                <w:rFonts w:ascii="Calisto MT" w:hAnsi="Calisto MT"/>
                <w:b/>
              </w:rPr>
            </w:pPr>
          </w:p>
          <w:p w14:paraId="6CC2ADFA" w14:textId="77777777" w:rsidR="009717CB" w:rsidRPr="00686701" w:rsidRDefault="009717CB" w:rsidP="00B62F30">
            <w:pPr>
              <w:pStyle w:val="TableParagraph"/>
              <w:rPr>
                <w:rFonts w:ascii="Calisto MT" w:hAnsi="Calisto MT"/>
                <w:b/>
              </w:rPr>
            </w:pPr>
          </w:p>
          <w:p w14:paraId="039934FA" w14:textId="77777777" w:rsidR="009717CB" w:rsidRPr="00686701" w:rsidRDefault="009717CB" w:rsidP="00B62F30">
            <w:pPr>
              <w:pStyle w:val="TableParagraph"/>
              <w:rPr>
                <w:rFonts w:ascii="Calisto MT" w:hAnsi="Calisto MT"/>
                <w:b/>
              </w:rPr>
            </w:pPr>
          </w:p>
          <w:p w14:paraId="279216B1" w14:textId="77777777" w:rsidR="009717CB" w:rsidRPr="00686701" w:rsidRDefault="009717CB" w:rsidP="00B62F30">
            <w:pPr>
              <w:pStyle w:val="TableParagraph"/>
              <w:rPr>
                <w:rFonts w:ascii="Calisto MT" w:hAnsi="Calisto MT"/>
                <w:b/>
              </w:rPr>
            </w:pPr>
          </w:p>
          <w:p w14:paraId="2A7D3CCC" w14:textId="77777777" w:rsidR="009717CB" w:rsidRPr="00686701" w:rsidRDefault="009717CB" w:rsidP="00B62F30">
            <w:pPr>
              <w:pStyle w:val="TableParagraph"/>
              <w:rPr>
                <w:rFonts w:ascii="Calisto MT" w:hAnsi="Calisto MT"/>
                <w:b/>
              </w:rPr>
            </w:pPr>
          </w:p>
          <w:p w14:paraId="2192364D" w14:textId="77777777" w:rsidR="009717CB" w:rsidRPr="00686701" w:rsidRDefault="009717CB" w:rsidP="00B62F30">
            <w:pPr>
              <w:pStyle w:val="TableParagraph"/>
              <w:rPr>
                <w:rFonts w:ascii="Calisto MT" w:hAnsi="Calisto MT"/>
                <w:b/>
              </w:rPr>
            </w:pPr>
          </w:p>
          <w:p w14:paraId="0139F9CC" w14:textId="77777777" w:rsidR="009717CB" w:rsidRPr="00686701" w:rsidRDefault="009717CB" w:rsidP="00B62F30">
            <w:pPr>
              <w:pStyle w:val="TableParagraph"/>
              <w:rPr>
                <w:rFonts w:ascii="Calisto MT" w:hAnsi="Calisto MT"/>
                <w:b/>
              </w:rPr>
            </w:pPr>
          </w:p>
          <w:p w14:paraId="2830C813" w14:textId="77777777" w:rsidR="009717CB" w:rsidRPr="00686701" w:rsidRDefault="009717CB" w:rsidP="00B62F30">
            <w:pPr>
              <w:pStyle w:val="TableParagraph"/>
              <w:rPr>
                <w:rFonts w:ascii="Calisto MT" w:hAnsi="Calisto MT"/>
                <w:b/>
              </w:rPr>
            </w:pPr>
          </w:p>
          <w:p w14:paraId="727846E2" w14:textId="77777777" w:rsidR="009717CB" w:rsidRPr="00686701" w:rsidRDefault="009717CB" w:rsidP="00B62F30">
            <w:pPr>
              <w:pStyle w:val="TableParagraph"/>
              <w:rPr>
                <w:rFonts w:ascii="Calisto MT" w:hAnsi="Calisto MT"/>
                <w:b/>
              </w:rPr>
            </w:pPr>
          </w:p>
          <w:p w14:paraId="0B444A79" w14:textId="77777777" w:rsidR="009717CB" w:rsidRPr="00686701" w:rsidRDefault="009717CB" w:rsidP="00B62F30">
            <w:pPr>
              <w:pStyle w:val="TableParagraph"/>
              <w:spacing w:before="185"/>
              <w:ind w:left="110"/>
              <w:rPr>
                <w:rFonts w:ascii="Calisto MT" w:hAnsi="Calisto MT"/>
                <w:sz w:val="19"/>
              </w:rPr>
            </w:pPr>
            <w:r w:rsidRPr="00686701">
              <w:rPr>
                <w:rFonts w:ascii="Calisto MT" w:hAnsi="Calisto MT"/>
                <w:w w:val="106"/>
                <w:sz w:val="19"/>
              </w:rPr>
              <w:t>x</w:t>
            </w:r>
          </w:p>
        </w:tc>
        <w:tc>
          <w:tcPr>
            <w:tcW w:w="624" w:type="dxa"/>
            <w:vMerge w:val="restart"/>
            <w:shd w:val="clear" w:color="auto" w:fill="DEEAF6"/>
          </w:tcPr>
          <w:p w14:paraId="55E9B14A" w14:textId="77777777" w:rsidR="009717CB" w:rsidRPr="00686701" w:rsidRDefault="009717CB" w:rsidP="00B62F30">
            <w:pPr>
              <w:pStyle w:val="TableParagraph"/>
              <w:rPr>
                <w:rFonts w:ascii="Calisto MT" w:hAnsi="Calisto MT"/>
                <w:b/>
              </w:rPr>
            </w:pPr>
          </w:p>
          <w:p w14:paraId="0143399B" w14:textId="77777777" w:rsidR="009717CB" w:rsidRPr="00686701" w:rsidRDefault="009717CB" w:rsidP="00B62F30">
            <w:pPr>
              <w:pStyle w:val="TableParagraph"/>
              <w:rPr>
                <w:rFonts w:ascii="Calisto MT" w:hAnsi="Calisto MT"/>
                <w:b/>
              </w:rPr>
            </w:pPr>
          </w:p>
          <w:p w14:paraId="0B059AFF" w14:textId="77777777" w:rsidR="009717CB" w:rsidRPr="00686701" w:rsidRDefault="009717CB" w:rsidP="00B62F30">
            <w:pPr>
              <w:pStyle w:val="TableParagraph"/>
              <w:rPr>
                <w:rFonts w:ascii="Calisto MT" w:hAnsi="Calisto MT"/>
                <w:b/>
              </w:rPr>
            </w:pPr>
          </w:p>
          <w:p w14:paraId="7117D824" w14:textId="77777777" w:rsidR="009717CB" w:rsidRPr="00686701" w:rsidRDefault="009717CB" w:rsidP="00B62F30">
            <w:pPr>
              <w:pStyle w:val="TableParagraph"/>
              <w:rPr>
                <w:rFonts w:ascii="Calisto MT" w:hAnsi="Calisto MT"/>
                <w:b/>
              </w:rPr>
            </w:pPr>
          </w:p>
          <w:p w14:paraId="3ACBC890" w14:textId="77777777" w:rsidR="009717CB" w:rsidRPr="00686701" w:rsidRDefault="009717CB" w:rsidP="00B62F30">
            <w:pPr>
              <w:pStyle w:val="TableParagraph"/>
              <w:rPr>
                <w:rFonts w:ascii="Calisto MT" w:hAnsi="Calisto MT"/>
                <w:b/>
              </w:rPr>
            </w:pPr>
          </w:p>
          <w:p w14:paraId="36DA18B3" w14:textId="77777777" w:rsidR="009717CB" w:rsidRPr="00686701" w:rsidRDefault="009717CB" w:rsidP="00B62F30">
            <w:pPr>
              <w:pStyle w:val="TableParagraph"/>
              <w:rPr>
                <w:rFonts w:ascii="Calisto MT" w:hAnsi="Calisto MT"/>
                <w:b/>
              </w:rPr>
            </w:pPr>
          </w:p>
          <w:p w14:paraId="67F26371" w14:textId="77777777" w:rsidR="009717CB" w:rsidRPr="00686701" w:rsidRDefault="009717CB" w:rsidP="00B62F30">
            <w:pPr>
              <w:pStyle w:val="TableParagraph"/>
              <w:rPr>
                <w:rFonts w:ascii="Calisto MT" w:hAnsi="Calisto MT"/>
                <w:b/>
              </w:rPr>
            </w:pPr>
          </w:p>
          <w:p w14:paraId="58DDCCC7" w14:textId="77777777" w:rsidR="009717CB" w:rsidRPr="00686701" w:rsidRDefault="009717CB" w:rsidP="00B62F30">
            <w:pPr>
              <w:pStyle w:val="TableParagraph"/>
              <w:rPr>
                <w:rFonts w:ascii="Calisto MT" w:hAnsi="Calisto MT"/>
                <w:b/>
              </w:rPr>
            </w:pPr>
          </w:p>
          <w:p w14:paraId="5005C941" w14:textId="77777777" w:rsidR="009717CB" w:rsidRPr="00686701" w:rsidRDefault="009717CB" w:rsidP="00B62F30">
            <w:pPr>
              <w:pStyle w:val="TableParagraph"/>
              <w:rPr>
                <w:rFonts w:ascii="Calisto MT" w:hAnsi="Calisto MT"/>
                <w:b/>
              </w:rPr>
            </w:pPr>
          </w:p>
          <w:p w14:paraId="0906B016" w14:textId="77777777" w:rsidR="009717CB" w:rsidRPr="00686701" w:rsidRDefault="009717CB" w:rsidP="00B62F30">
            <w:pPr>
              <w:pStyle w:val="TableParagraph"/>
              <w:rPr>
                <w:rFonts w:ascii="Calisto MT" w:hAnsi="Calisto MT"/>
                <w:b/>
              </w:rPr>
            </w:pPr>
          </w:p>
          <w:p w14:paraId="609DFDED" w14:textId="77777777" w:rsidR="009717CB" w:rsidRPr="00686701" w:rsidRDefault="009717CB" w:rsidP="00B62F30">
            <w:pPr>
              <w:pStyle w:val="TableParagraph"/>
              <w:rPr>
                <w:rFonts w:ascii="Calisto MT" w:hAnsi="Calisto MT"/>
                <w:b/>
              </w:rPr>
            </w:pPr>
          </w:p>
          <w:p w14:paraId="2823674F" w14:textId="77777777" w:rsidR="009717CB" w:rsidRPr="00686701" w:rsidRDefault="009717CB" w:rsidP="00B62F30">
            <w:pPr>
              <w:pStyle w:val="TableParagraph"/>
              <w:rPr>
                <w:rFonts w:ascii="Calisto MT" w:hAnsi="Calisto MT"/>
                <w:b/>
              </w:rPr>
            </w:pPr>
          </w:p>
          <w:p w14:paraId="713EFEFD" w14:textId="77777777" w:rsidR="009717CB" w:rsidRPr="00686701" w:rsidRDefault="009717CB" w:rsidP="00B62F30">
            <w:pPr>
              <w:pStyle w:val="TableParagraph"/>
              <w:rPr>
                <w:rFonts w:ascii="Calisto MT" w:hAnsi="Calisto MT"/>
                <w:b/>
              </w:rPr>
            </w:pPr>
          </w:p>
          <w:p w14:paraId="18C92015" w14:textId="77777777" w:rsidR="009717CB" w:rsidRPr="00686701" w:rsidRDefault="009717CB" w:rsidP="00B62F30">
            <w:pPr>
              <w:pStyle w:val="TableParagraph"/>
              <w:spacing w:before="185"/>
              <w:ind w:left="105"/>
              <w:rPr>
                <w:rFonts w:ascii="Calisto MT" w:hAnsi="Calisto MT"/>
                <w:sz w:val="19"/>
              </w:rPr>
            </w:pPr>
            <w:r w:rsidRPr="00686701">
              <w:rPr>
                <w:rFonts w:ascii="Calisto MT" w:hAnsi="Calisto MT"/>
                <w:w w:val="106"/>
                <w:sz w:val="19"/>
              </w:rPr>
              <w:t>x</w:t>
            </w:r>
          </w:p>
        </w:tc>
        <w:tc>
          <w:tcPr>
            <w:tcW w:w="629" w:type="dxa"/>
            <w:vMerge w:val="restart"/>
            <w:shd w:val="clear" w:color="auto" w:fill="DEEAF6"/>
          </w:tcPr>
          <w:p w14:paraId="76E075F4" w14:textId="77777777" w:rsidR="009717CB" w:rsidRPr="00686701" w:rsidRDefault="009717CB" w:rsidP="00B62F30">
            <w:pPr>
              <w:pStyle w:val="TableParagraph"/>
              <w:rPr>
                <w:rFonts w:ascii="Calisto MT" w:hAnsi="Calisto MT"/>
                <w:b/>
              </w:rPr>
            </w:pPr>
          </w:p>
          <w:p w14:paraId="1C1A17EA" w14:textId="77777777" w:rsidR="009717CB" w:rsidRPr="00686701" w:rsidRDefault="009717CB" w:rsidP="00B62F30">
            <w:pPr>
              <w:pStyle w:val="TableParagraph"/>
              <w:rPr>
                <w:rFonts w:ascii="Calisto MT" w:hAnsi="Calisto MT"/>
                <w:b/>
              </w:rPr>
            </w:pPr>
          </w:p>
          <w:p w14:paraId="301432AB" w14:textId="77777777" w:rsidR="009717CB" w:rsidRPr="00686701" w:rsidRDefault="009717CB" w:rsidP="00B62F30">
            <w:pPr>
              <w:pStyle w:val="TableParagraph"/>
              <w:rPr>
                <w:rFonts w:ascii="Calisto MT" w:hAnsi="Calisto MT"/>
                <w:b/>
              </w:rPr>
            </w:pPr>
          </w:p>
          <w:p w14:paraId="11E8889D" w14:textId="77777777" w:rsidR="009717CB" w:rsidRPr="00686701" w:rsidRDefault="009717CB" w:rsidP="00B62F30">
            <w:pPr>
              <w:pStyle w:val="TableParagraph"/>
              <w:rPr>
                <w:rFonts w:ascii="Calisto MT" w:hAnsi="Calisto MT"/>
                <w:b/>
              </w:rPr>
            </w:pPr>
          </w:p>
          <w:p w14:paraId="20CDB53F" w14:textId="77777777" w:rsidR="009717CB" w:rsidRPr="00686701" w:rsidRDefault="009717CB" w:rsidP="00B62F30">
            <w:pPr>
              <w:pStyle w:val="TableParagraph"/>
              <w:rPr>
                <w:rFonts w:ascii="Calisto MT" w:hAnsi="Calisto MT"/>
                <w:b/>
              </w:rPr>
            </w:pPr>
          </w:p>
          <w:p w14:paraId="0EAEECEF" w14:textId="77777777" w:rsidR="009717CB" w:rsidRPr="00686701" w:rsidRDefault="009717CB" w:rsidP="00B62F30">
            <w:pPr>
              <w:pStyle w:val="TableParagraph"/>
              <w:rPr>
                <w:rFonts w:ascii="Calisto MT" w:hAnsi="Calisto MT"/>
                <w:b/>
              </w:rPr>
            </w:pPr>
          </w:p>
          <w:p w14:paraId="67C44565" w14:textId="77777777" w:rsidR="009717CB" w:rsidRPr="00686701" w:rsidRDefault="009717CB" w:rsidP="00B62F30">
            <w:pPr>
              <w:pStyle w:val="TableParagraph"/>
              <w:rPr>
                <w:rFonts w:ascii="Calisto MT" w:hAnsi="Calisto MT"/>
                <w:b/>
              </w:rPr>
            </w:pPr>
          </w:p>
          <w:p w14:paraId="6FA712D9" w14:textId="77777777" w:rsidR="009717CB" w:rsidRPr="00686701" w:rsidRDefault="009717CB" w:rsidP="00B62F30">
            <w:pPr>
              <w:pStyle w:val="TableParagraph"/>
              <w:rPr>
                <w:rFonts w:ascii="Calisto MT" w:hAnsi="Calisto MT"/>
                <w:b/>
              </w:rPr>
            </w:pPr>
          </w:p>
          <w:p w14:paraId="778B02E5" w14:textId="77777777" w:rsidR="009717CB" w:rsidRPr="00686701" w:rsidRDefault="009717CB" w:rsidP="00B62F30">
            <w:pPr>
              <w:pStyle w:val="TableParagraph"/>
              <w:rPr>
                <w:rFonts w:ascii="Calisto MT" w:hAnsi="Calisto MT"/>
                <w:b/>
              </w:rPr>
            </w:pPr>
          </w:p>
          <w:p w14:paraId="2AFAF2F8" w14:textId="77777777" w:rsidR="009717CB" w:rsidRPr="00686701" w:rsidRDefault="009717CB" w:rsidP="00B62F30">
            <w:pPr>
              <w:pStyle w:val="TableParagraph"/>
              <w:rPr>
                <w:rFonts w:ascii="Calisto MT" w:hAnsi="Calisto MT"/>
                <w:b/>
              </w:rPr>
            </w:pPr>
          </w:p>
          <w:p w14:paraId="7847DD98" w14:textId="77777777" w:rsidR="009717CB" w:rsidRPr="00686701" w:rsidRDefault="009717CB" w:rsidP="00B62F30">
            <w:pPr>
              <w:pStyle w:val="TableParagraph"/>
              <w:rPr>
                <w:rFonts w:ascii="Calisto MT" w:hAnsi="Calisto MT"/>
                <w:b/>
              </w:rPr>
            </w:pPr>
          </w:p>
          <w:p w14:paraId="780D17B0" w14:textId="77777777" w:rsidR="009717CB" w:rsidRPr="00686701" w:rsidRDefault="009717CB" w:rsidP="00B62F30">
            <w:pPr>
              <w:pStyle w:val="TableParagraph"/>
              <w:rPr>
                <w:rFonts w:ascii="Calisto MT" w:hAnsi="Calisto MT"/>
                <w:b/>
              </w:rPr>
            </w:pPr>
          </w:p>
          <w:p w14:paraId="2952A45D" w14:textId="77777777" w:rsidR="009717CB" w:rsidRPr="00686701" w:rsidRDefault="009717CB" w:rsidP="00B62F30">
            <w:pPr>
              <w:pStyle w:val="TableParagraph"/>
              <w:rPr>
                <w:rFonts w:ascii="Calisto MT" w:hAnsi="Calisto MT"/>
                <w:b/>
              </w:rPr>
            </w:pPr>
          </w:p>
          <w:p w14:paraId="62784D23" w14:textId="77777777" w:rsidR="009717CB" w:rsidRPr="00686701" w:rsidRDefault="009717CB" w:rsidP="00B62F30">
            <w:pPr>
              <w:pStyle w:val="TableParagraph"/>
              <w:spacing w:before="185"/>
              <w:ind w:left="109"/>
              <w:rPr>
                <w:rFonts w:ascii="Calisto MT" w:hAnsi="Calisto MT"/>
                <w:sz w:val="19"/>
              </w:rPr>
            </w:pPr>
            <w:r w:rsidRPr="00686701">
              <w:rPr>
                <w:rFonts w:ascii="Calisto MT" w:hAnsi="Calisto MT"/>
                <w:w w:val="106"/>
                <w:sz w:val="19"/>
              </w:rPr>
              <w:t>x</w:t>
            </w:r>
          </w:p>
        </w:tc>
        <w:tc>
          <w:tcPr>
            <w:tcW w:w="1291" w:type="dxa"/>
            <w:vMerge w:val="restart"/>
            <w:shd w:val="clear" w:color="auto" w:fill="DEEAF6"/>
          </w:tcPr>
          <w:p w14:paraId="3C343140" w14:textId="77777777" w:rsidR="009717CB" w:rsidRPr="00686701" w:rsidRDefault="009717CB" w:rsidP="00B62F30">
            <w:pPr>
              <w:pStyle w:val="TableParagraph"/>
              <w:rPr>
                <w:rFonts w:ascii="Calisto MT" w:hAnsi="Calisto MT"/>
                <w:b/>
              </w:rPr>
            </w:pPr>
          </w:p>
          <w:p w14:paraId="39522F8E" w14:textId="77777777" w:rsidR="009717CB" w:rsidRPr="00686701" w:rsidRDefault="009717CB" w:rsidP="00B62F30">
            <w:pPr>
              <w:pStyle w:val="TableParagraph"/>
              <w:rPr>
                <w:rFonts w:ascii="Calisto MT" w:hAnsi="Calisto MT"/>
                <w:b/>
              </w:rPr>
            </w:pPr>
          </w:p>
          <w:p w14:paraId="20F7231E" w14:textId="77777777" w:rsidR="009717CB" w:rsidRPr="00686701" w:rsidRDefault="009717CB" w:rsidP="00B62F30">
            <w:pPr>
              <w:pStyle w:val="TableParagraph"/>
              <w:rPr>
                <w:rFonts w:ascii="Calisto MT" w:hAnsi="Calisto MT"/>
                <w:b/>
              </w:rPr>
            </w:pPr>
          </w:p>
          <w:p w14:paraId="440B0925" w14:textId="77777777" w:rsidR="009717CB" w:rsidRPr="00686701" w:rsidRDefault="009717CB" w:rsidP="00B62F30">
            <w:pPr>
              <w:pStyle w:val="TableParagraph"/>
              <w:rPr>
                <w:rFonts w:ascii="Calisto MT" w:hAnsi="Calisto MT"/>
                <w:b/>
              </w:rPr>
            </w:pPr>
          </w:p>
          <w:p w14:paraId="766AA2B6" w14:textId="77777777" w:rsidR="009717CB" w:rsidRPr="00686701" w:rsidRDefault="009717CB" w:rsidP="00B62F30">
            <w:pPr>
              <w:pStyle w:val="TableParagraph"/>
              <w:rPr>
                <w:rFonts w:ascii="Calisto MT" w:hAnsi="Calisto MT"/>
                <w:b/>
              </w:rPr>
            </w:pPr>
          </w:p>
          <w:p w14:paraId="73F10AE3" w14:textId="77777777" w:rsidR="009717CB" w:rsidRPr="00686701" w:rsidRDefault="009717CB" w:rsidP="00B62F30">
            <w:pPr>
              <w:pStyle w:val="TableParagraph"/>
              <w:rPr>
                <w:rFonts w:ascii="Calisto MT" w:hAnsi="Calisto MT"/>
                <w:b/>
              </w:rPr>
            </w:pPr>
          </w:p>
          <w:p w14:paraId="013BA087" w14:textId="77777777" w:rsidR="009717CB" w:rsidRPr="00686701" w:rsidRDefault="009717CB" w:rsidP="00B62F30">
            <w:pPr>
              <w:pStyle w:val="TableParagraph"/>
              <w:rPr>
                <w:rFonts w:ascii="Calisto MT" w:hAnsi="Calisto MT"/>
                <w:b/>
              </w:rPr>
            </w:pPr>
          </w:p>
          <w:p w14:paraId="678A0A78" w14:textId="77777777" w:rsidR="009717CB" w:rsidRPr="00686701" w:rsidRDefault="009717CB" w:rsidP="00B62F30">
            <w:pPr>
              <w:pStyle w:val="TableParagraph"/>
              <w:rPr>
                <w:rFonts w:ascii="Calisto MT" w:hAnsi="Calisto MT"/>
                <w:b/>
              </w:rPr>
            </w:pPr>
          </w:p>
          <w:p w14:paraId="35C09CF9" w14:textId="77777777" w:rsidR="009717CB" w:rsidRPr="00686701" w:rsidRDefault="009717CB" w:rsidP="00B62F30">
            <w:pPr>
              <w:pStyle w:val="TableParagraph"/>
              <w:rPr>
                <w:rFonts w:ascii="Calisto MT" w:hAnsi="Calisto MT"/>
                <w:b/>
              </w:rPr>
            </w:pPr>
          </w:p>
          <w:p w14:paraId="3952D9AB" w14:textId="77777777" w:rsidR="009717CB" w:rsidRPr="00686701" w:rsidRDefault="009717CB" w:rsidP="00B62F30">
            <w:pPr>
              <w:pStyle w:val="TableParagraph"/>
              <w:rPr>
                <w:rFonts w:ascii="Calisto MT" w:hAnsi="Calisto MT"/>
                <w:b/>
              </w:rPr>
            </w:pPr>
          </w:p>
          <w:p w14:paraId="3A754D76" w14:textId="77777777" w:rsidR="009717CB" w:rsidRPr="00686701" w:rsidRDefault="009717CB" w:rsidP="00B62F30">
            <w:pPr>
              <w:pStyle w:val="TableParagraph"/>
              <w:spacing w:before="11"/>
              <w:rPr>
                <w:rFonts w:ascii="Calisto MT" w:hAnsi="Calisto MT"/>
                <w:b/>
                <w:sz w:val="21"/>
              </w:rPr>
            </w:pPr>
          </w:p>
          <w:p w14:paraId="412987A0" w14:textId="77777777" w:rsidR="009717CB" w:rsidRPr="00686701" w:rsidRDefault="009717CB" w:rsidP="00B62F30">
            <w:pPr>
              <w:pStyle w:val="TableParagraph"/>
              <w:spacing w:line="256" w:lineRule="auto"/>
              <w:ind w:left="109" w:right="104"/>
              <w:rPr>
                <w:rFonts w:ascii="Calisto MT" w:hAnsi="Calisto MT"/>
                <w:sz w:val="19"/>
              </w:rPr>
            </w:pPr>
            <w:r w:rsidRPr="00686701">
              <w:rPr>
                <w:rFonts w:ascii="Calisto MT" w:hAnsi="Calisto MT"/>
                <w:sz w:val="19"/>
              </w:rPr>
              <w:t>Availability of funds and willingness of MDAs to adopt an integrated approach</w:t>
            </w:r>
          </w:p>
        </w:tc>
      </w:tr>
      <w:tr w:rsidR="009717CB" w:rsidRPr="00686701" w14:paraId="02A5E503" w14:textId="77777777" w:rsidTr="00065564">
        <w:trPr>
          <w:trHeight w:val="3911"/>
        </w:trPr>
        <w:tc>
          <w:tcPr>
            <w:tcW w:w="1413" w:type="dxa"/>
            <w:vMerge/>
            <w:tcBorders>
              <w:top w:val="nil"/>
              <w:bottom w:val="nil"/>
            </w:tcBorders>
            <w:shd w:val="clear" w:color="auto" w:fill="DEEAF6"/>
          </w:tcPr>
          <w:p w14:paraId="7AF3B259" w14:textId="77777777" w:rsidR="009717CB" w:rsidRPr="00686701" w:rsidRDefault="009717CB" w:rsidP="00B62F30">
            <w:pPr>
              <w:rPr>
                <w:rFonts w:ascii="Calisto MT" w:hAnsi="Calisto MT"/>
                <w:sz w:val="2"/>
                <w:szCs w:val="2"/>
              </w:rPr>
            </w:pPr>
          </w:p>
        </w:tc>
        <w:tc>
          <w:tcPr>
            <w:tcW w:w="1702" w:type="dxa"/>
            <w:vMerge/>
            <w:tcBorders>
              <w:top w:val="nil"/>
              <w:bottom w:val="nil"/>
            </w:tcBorders>
            <w:shd w:val="clear" w:color="auto" w:fill="DEEAF6"/>
          </w:tcPr>
          <w:p w14:paraId="720DEC27"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DEEAF6"/>
          </w:tcPr>
          <w:p w14:paraId="1B297CB2" w14:textId="77777777" w:rsidR="009717CB" w:rsidRPr="00686701" w:rsidRDefault="009717CB" w:rsidP="00B62F30">
            <w:pPr>
              <w:rPr>
                <w:rFonts w:ascii="Calisto MT" w:hAnsi="Calisto MT"/>
                <w:sz w:val="2"/>
                <w:szCs w:val="2"/>
              </w:rPr>
            </w:pPr>
          </w:p>
        </w:tc>
        <w:tc>
          <w:tcPr>
            <w:tcW w:w="1723" w:type="dxa"/>
            <w:vMerge/>
            <w:tcBorders>
              <w:top w:val="nil"/>
            </w:tcBorders>
            <w:shd w:val="clear" w:color="auto" w:fill="DEEAF6"/>
          </w:tcPr>
          <w:p w14:paraId="21A17B21" w14:textId="77777777" w:rsidR="009717CB" w:rsidRPr="00686701" w:rsidRDefault="009717CB" w:rsidP="00B62F30">
            <w:pPr>
              <w:rPr>
                <w:rFonts w:ascii="Calisto MT" w:hAnsi="Calisto MT"/>
                <w:sz w:val="2"/>
                <w:szCs w:val="2"/>
              </w:rPr>
            </w:pPr>
          </w:p>
        </w:tc>
        <w:tc>
          <w:tcPr>
            <w:tcW w:w="1704" w:type="dxa"/>
            <w:vMerge w:val="restart"/>
            <w:shd w:val="clear" w:color="auto" w:fill="DEEAF6"/>
          </w:tcPr>
          <w:p w14:paraId="4AFD58E2" w14:textId="77777777" w:rsidR="009717CB" w:rsidRPr="00686701" w:rsidRDefault="009717CB" w:rsidP="00B62F30">
            <w:pPr>
              <w:pStyle w:val="TableParagraph"/>
              <w:rPr>
                <w:rFonts w:ascii="Calisto MT" w:hAnsi="Calisto MT"/>
                <w:b/>
              </w:rPr>
            </w:pPr>
          </w:p>
          <w:p w14:paraId="7447C345" w14:textId="77777777" w:rsidR="009717CB" w:rsidRPr="00686701" w:rsidRDefault="009717CB" w:rsidP="00B62F30">
            <w:pPr>
              <w:pStyle w:val="TableParagraph"/>
              <w:rPr>
                <w:rFonts w:ascii="Calisto MT" w:hAnsi="Calisto MT"/>
                <w:b/>
              </w:rPr>
            </w:pPr>
          </w:p>
          <w:p w14:paraId="001B20DC" w14:textId="77777777" w:rsidR="009717CB" w:rsidRPr="00686701" w:rsidRDefault="009717CB" w:rsidP="00B62F30">
            <w:pPr>
              <w:pStyle w:val="TableParagraph"/>
              <w:rPr>
                <w:rFonts w:ascii="Calisto MT" w:hAnsi="Calisto MT"/>
                <w:b/>
              </w:rPr>
            </w:pPr>
          </w:p>
          <w:p w14:paraId="2BC855E4" w14:textId="77777777" w:rsidR="009717CB" w:rsidRPr="00686701" w:rsidRDefault="009717CB" w:rsidP="00B62F30">
            <w:pPr>
              <w:pStyle w:val="TableParagraph"/>
              <w:rPr>
                <w:rFonts w:ascii="Calisto MT" w:hAnsi="Calisto MT"/>
                <w:b/>
              </w:rPr>
            </w:pPr>
          </w:p>
          <w:p w14:paraId="3F93C79F" w14:textId="77777777" w:rsidR="009717CB" w:rsidRPr="00686701" w:rsidRDefault="009717CB" w:rsidP="00B62F30">
            <w:pPr>
              <w:pStyle w:val="TableParagraph"/>
              <w:rPr>
                <w:rFonts w:ascii="Calisto MT" w:hAnsi="Calisto MT"/>
                <w:b/>
              </w:rPr>
            </w:pPr>
          </w:p>
          <w:p w14:paraId="235E050A" w14:textId="77777777" w:rsidR="009717CB" w:rsidRPr="00686701" w:rsidRDefault="009717CB" w:rsidP="00B62F30">
            <w:pPr>
              <w:pStyle w:val="TableParagraph"/>
              <w:spacing w:before="10"/>
              <w:rPr>
                <w:rFonts w:ascii="Calisto MT" w:hAnsi="Calisto MT"/>
                <w:b/>
                <w:sz w:val="30"/>
              </w:rPr>
            </w:pPr>
          </w:p>
          <w:p w14:paraId="68F42826" w14:textId="77777777" w:rsidR="009717CB" w:rsidRPr="00686701" w:rsidRDefault="009717CB" w:rsidP="00B62F30">
            <w:pPr>
              <w:pStyle w:val="TableParagraph"/>
              <w:spacing w:before="1" w:line="256" w:lineRule="auto"/>
              <w:ind w:left="110" w:right="114"/>
              <w:rPr>
                <w:rFonts w:ascii="Calisto MT" w:hAnsi="Calisto MT"/>
                <w:sz w:val="19"/>
              </w:rPr>
            </w:pPr>
            <w:r w:rsidRPr="00686701">
              <w:rPr>
                <w:rFonts w:ascii="Calisto MT" w:hAnsi="Calisto MT"/>
                <w:sz w:val="19"/>
              </w:rPr>
              <w:t>% of survey respondents who expressed their confidence in impartiality of the</w:t>
            </w:r>
            <w:r w:rsidRPr="00686701">
              <w:rPr>
                <w:rFonts w:ascii="Calisto MT" w:hAnsi="Calisto MT"/>
                <w:spacing w:val="-20"/>
                <w:sz w:val="19"/>
              </w:rPr>
              <w:t xml:space="preserve"> </w:t>
            </w:r>
            <w:r w:rsidRPr="00686701">
              <w:rPr>
                <w:rFonts w:ascii="Calisto MT" w:hAnsi="Calisto MT"/>
                <w:sz w:val="19"/>
              </w:rPr>
              <w:t>appointments of key</w:t>
            </w:r>
            <w:r w:rsidRPr="00686701">
              <w:rPr>
                <w:rFonts w:ascii="Calisto MT" w:hAnsi="Calisto MT"/>
                <w:spacing w:val="15"/>
                <w:sz w:val="19"/>
              </w:rPr>
              <w:t xml:space="preserve"> </w:t>
            </w:r>
            <w:r w:rsidRPr="00686701">
              <w:rPr>
                <w:rFonts w:ascii="Calisto MT" w:hAnsi="Calisto MT"/>
                <w:sz w:val="19"/>
              </w:rPr>
              <w:t>officials.</w:t>
            </w:r>
          </w:p>
        </w:tc>
        <w:tc>
          <w:tcPr>
            <w:tcW w:w="1281" w:type="dxa"/>
            <w:vMerge/>
            <w:tcBorders>
              <w:top w:val="nil"/>
            </w:tcBorders>
            <w:shd w:val="clear" w:color="auto" w:fill="DEEAF6"/>
          </w:tcPr>
          <w:p w14:paraId="79B519A3" w14:textId="77777777" w:rsidR="009717CB" w:rsidRPr="00686701" w:rsidRDefault="009717CB" w:rsidP="00B62F30">
            <w:pPr>
              <w:rPr>
                <w:rFonts w:ascii="Calisto MT" w:hAnsi="Calisto MT"/>
                <w:sz w:val="2"/>
                <w:szCs w:val="2"/>
              </w:rPr>
            </w:pPr>
          </w:p>
        </w:tc>
        <w:tc>
          <w:tcPr>
            <w:tcW w:w="1417" w:type="dxa"/>
            <w:vMerge/>
            <w:tcBorders>
              <w:top w:val="nil"/>
            </w:tcBorders>
            <w:shd w:val="clear" w:color="auto" w:fill="DEEAF6"/>
          </w:tcPr>
          <w:p w14:paraId="33A56845"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6B9DE1D3"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22ED55CA"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DEEAF6"/>
          </w:tcPr>
          <w:p w14:paraId="0600DCDC"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6A25996B"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DEEAF6"/>
          </w:tcPr>
          <w:p w14:paraId="3F7B923C" w14:textId="77777777" w:rsidR="009717CB" w:rsidRPr="00686701" w:rsidRDefault="009717CB" w:rsidP="00B62F30">
            <w:pPr>
              <w:rPr>
                <w:rFonts w:ascii="Calisto MT" w:hAnsi="Calisto MT"/>
                <w:sz w:val="2"/>
                <w:szCs w:val="2"/>
              </w:rPr>
            </w:pPr>
          </w:p>
        </w:tc>
      </w:tr>
      <w:tr w:rsidR="009717CB" w:rsidRPr="00686701" w14:paraId="56E074EC" w14:textId="77777777" w:rsidTr="00065564">
        <w:trPr>
          <w:trHeight w:val="1156"/>
        </w:trPr>
        <w:tc>
          <w:tcPr>
            <w:tcW w:w="1413" w:type="dxa"/>
            <w:vMerge/>
            <w:tcBorders>
              <w:top w:val="nil"/>
              <w:bottom w:val="nil"/>
            </w:tcBorders>
            <w:shd w:val="clear" w:color="auto" w:fill="DEEAF6"/>
          </w:tcPr>
          <w:p w14:paraId="314F5611" w14:textId="77777777" w:rsidR="009717CB" w:rsidRPr="00686701" w:rsidRDefault="009717CB" w:rsidP="00B62F30">
            <w:pPr>
              <w:rPr>
                <w:rFonts w:ascii="Calisto MT" w:hAnsi="Calisto MT"/>
                <w:sz w:val="2"/>
                <w:szCs w:val="2"/>
              </w:rPr>
            </w:pPr>
          </w:p>
        </w:tc>
        <w:tc>
          <w:tcPr>
            <w:tcW w:w="1702" w:type="dxa"/>
            <w:vMerge/>
            <w:tcBorders>
              <w:top w:val="nil"/>
              <w:bottom w:val="nil"/>
            </w:tcBorders>
            <w:shd w:val="clear" w:color="auto" w:fill="DEEAF6"/>
          </w:tcPr>
          <w:p w14:paraId="4BA5A9F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DEEAF6"/>
          </w:tcPr>
          <w:p w14:paraId="2D752BEA" w14:textId="77777777" w:rsidR="009717CB" w:rsidRPr="00686701" w:rsidRDefault="009717CB" w:rsidP="00B62F30">
            <w:pPr>
              <w:rPr>
                <w:rFonts w:ascii="Calisto MT" w:hAnsi="Calisto MT"/>
                <w:sz w:val="2"/>
                <w:szCs w:val="2"/>
              </w:rPr>
            </w:pPr>
          </w:p>
        </w:tc>
        <w:tc>
          <w:tcPr>
            <w:tcW w:w="1723" w:type="dxa"/>
            <w:shd w:val="clear" w:color="auto" w:fill="D9E2F3"/>
          </w:tcPr>
          <w:p w14:paraId="03226DAE" w14:textId="77777777" w:rsidR="009717CB" w:rsidRPr="00686701" w:rsidRDefault="009717CB" w:rsidP="00B62F30">
            <w:pPr>
              <w:pStyle w:val="TableParagraph"/>
              <w:spacing w:before="8" w:line="256" w:lineRule="auto"/>
              <w:ind w:left="110" w:right="244"/>
              <w:rPr>
                <w:rFonts w:ascii="Calisto MT" w:hAnsi="Calisto MT"/>
                <w:sz w:val="19"/>
              </w:rPr>
            </w:pPr>
            <w:r w:rsidRPr="00686701">
              <w:rPr>
                <w:rFonts w:ascii="Calisto MT" w:hAnsi="Calisto MT"/>
                <w:sz w:val="19"/>
              </w:rPr>
              <w:t>A system of improving community interaction with</w:t>
            </w:r>
          </w:p>
          <w:p w14:paraId="5AD64C21"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justice</w:t>
            </w:r>
          </w:p>
        </w:tc>
        <w:tc>
          <w:tcPr>
            <w:tcW w:w="1704" w:type="dxa"/>
            <w:vMerge/>
            <w:tcBorders>
              <w:top w:val="nil"/>
            </w:tcBorders>
            <w:shd w:val="clear" w:color="auto" w:fill="DEEAF6"/>
          </w:tcPr>
          <w:p w14:paraId="6A33765D" w14:textId="77777777" w:rsidR="009717CB" w:rsidRPr="00686701" w:rsidRDefault="009717CB" w:rsidP="00B62F30">
            <w:pPr>
              <w:rPr>
                <w:rFonts w:ascii="Calisto MT" w:hAnsi="Calisto MT"/>
                <w:sz w:val="2"/>
                <w:szCs w:val="2"/>
              </w:rPr>
            </w:pPr>
          </w:p>
        </w:tc>
        <w:tc>
          <w:tcPr>
            <w:tcW w:w="1281" w:type="dxa"/>
            <w:vMerge/>
            <w:tcBorders>
              <w:top w:val="nil"/>
            </w:tcBorders>
            <w:shd w:val="clear" w:color="auto" w:fill="DEEAF6"/>
          </w:tcPr>
          <w:p w14:paraId="5350BF9A" w14:textId="77777777" w:rsidR="009717CB" w:rsidRPr="00686701" w:rsidRDefault="009717CB" w:rsidP="00B62F30">
            <w:pPr>
              <w:rPr>
                <w:rFonts w:ascii="Calisto MT" w:hAnsi="Calisto MT"/>
                <w:sz w:val="2"/>
                <w:szCs w:val="2"/>
              </w:rPr>
            </w:pPr>
          </w:p>
        </w:tc>
        <w:tc>
          <w:tcPr>
            <w:tcW w:w="1417" w:type="dxa"/>
            <w:vMerge/>
            <w:tcBorders>
              <w:top w:val="nil"/>
            </w:tcBorders>
            <w:shd w:val="clear" w:color="auto" w:fill="DEEAF6"/>
          </w:tcPr>
          <w:p w14:paraId="5BD34D69"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544DA683"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41F9C29C"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DEEAF6"/>
          </w:tcPr>
          <w:p w14:paraId="25ABBE67"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48B44631"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DEEAF6"/>
          </w:tcPr>
          <w:p w14:paraId="46F5984C" w14:textId="77777777" w:rsidR="009717CB" w:rsidRPr="00686701" w:rsidRDefault="009717CB" w:rsidP="00B62F30">
            <w:pPr>
              <w:rPr>
                <w:rFonts w:ascii="Calisto MT" w:hAnsi="Calisto MT"/>
                <w:sz w:val="2"/>
                <w:szCs w:val="2"/>
              </w:rPr>
            </w:pPr>
          </w:p>
        </w:tc>
      </w:tr>
    </w:tbl>
    <w:p w14:paraId="7BF26F5A" w14:textId="77777777" w:rsidR="009717CB" w:rsidRPr="00686701" w:rsidRDefault="009717CB" w:rsidP="009717CB">
      <w:pPr>
        <w:rPr>
          <w:rFonts w:ascii="Calisto MT" w:hAnsi="Calisto MT"/>
          <w:sz w:val="2"/>
          <w:szCs w:val="2"/>
        </w:rPr>
        <w:sectPr w:rsidR="009717CB" w:rsidRPr="00686701">
          <w:footerReference w:type="default" r:id="rId14"/>
          <w:pgSz w:w="15840" w:h="12240" w:orient="landscape"/>
          <w:pgMar w:top="1140" w:right="440" w:bottom="280" w:left="440" w:header="0" w:footer="0" w:gutter="0"/>
          <w:cols w:space="720"/>
        </w:sectPr>
      </w:pPr>
    </w:p>
    <w:p w14:paraId="1EA6C5EF"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65408" behindDoc="1" locked="0" layoutInCell="1" allowOverlap="1" wp14:anchorId="4B35BADA" wp14:editId="674E2126">
                <wp:simplePos x="0" y="0"/>
                <wp:positionH relativeFrom="page">
                  <wp:posOffset>2746375</wp:posOffset>
                </wp:positionH>
                <wp:positionV relativeFrom="page">
                  <wp:posOffset>1129030</wp:posOffset>
                </wp:positionV>
                <wp:extent cx="4502150" cy="5219700"/>
                <wp:effectExtent l="0" t="0" r="0" b="0"/>
                <wp:wrapNone/>
                <wp:docPr id="66514648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168B6" id="AutoShape 31" o:spid="_x0000_s1026" style="position:absolute;margin-left:216.25pt;margin-top:88.9pt;width:354.5pt;height:4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42024912" w14:textId="77777777" w:rsidTr="00B62F30">
        <w:trPr>
          <w:trHeight w:val="2308"/>
        </w:trPr>
        <w:tc>
          <w:tcPr>
            <w:tcW w:w="1272" w:type="dxa"/>
            <w:vMerge w:val="restart"/>
            <w:tcBorders>
              <w:top w:val="nil"/>
              <w:bottom w:val="nil"/>
            </w:tcBorders>
            <w:shd w:val="clear" w:color="auto" w:fill="DEEAF6"/>
          </w:tcPr>
          <w:p w14:paraId="7F042D93" w14:textId="77777777" w:rsidR="009717CB" w:rsidRPr="00686701" w:rsidRDefault="009717CB" w:rsidP="00B62F30">
            <w:pPr>
              <w:pStyle w:val="TableParagraph"/>
              <w:rPr>
                <w:rFonts w:ascii="Calisto MT" w:hAnsi="Calisto MT"/>
                <w:sz w:val="18"/>
              </w:rPr>
            </w:pPr>
          </w:p>
        </w:tc>
        <w:tc>
          <w:tcPr>
            <w:tcW w:w="1843" w:type="dxa"/>
            <w:vMerge w:val="restart"/>
            <w:tcBorders>
              <w:top w:val="nil"/>
              <w:bottom w:val="nil"/>
            </w:tcBorders>
            <w:shd w:val="clear" w:color="auto" w:fill="DEEAF6"/>
          </w:tcPr>
          <w:p w14:paraId="5E5552BE"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DEEAF6"/>
          </w:tcPr>
          <w:p w14:paraId="0A54240F" w14:textId="77777777" w:rsidR="009717CB" w:rsidRPr="00686701" w:rsidRDefault="009717CB" w:rsidP="00B62F30">
            <w:pPr>
              <w:pStyle w:val="TableParagraph"/>
              <w:rPr>
                <w:rFonts w:ascii="Calisto MT" w:hAnsi="Calisto MT"/>
                <w:sz w:val="18"/>
              </w:rPr>
            </w:pPr>
          </w:p>
        </w:tc>
        <w:tc>
          <w:tcPr>
            <w:tcW w:w="1723" w:type="dxa"/>
            <w:shd w:val="clear" w:color="auto" w:fill="D9E2F3"/>
          </w:tcPr>
          <w:p w14:paraId="58F80F8A" w14:textId="77777777" w:rsidR="009717CB" w:rsidRPr="00686701" w:rsidRDefault="009717CB" w:rsidP="00B62F30">
            <w:pPr>
              <w:pStyle w:val="TableParagraph"/>
              <w:spacing w:before="8" w:line="256" w:lineRule="auto"/>
              <w:ind w:left="110" w:right="156"/>
              <w:rPr>
                <w:rFonts w:ascii="Calisto MT" w:hAnsi="Calisto MT"/>
                <w:sz w:val="19"/>
              </w:rPr>
            </w:pPr>
            <w:r w:rsidRPr="00686701">
              <w:rPr>
                <w:rFonts w:ascii="Calisto MT" w:hAnsi="Calisto MT"/>
                <w:sz w:val="19"/>
              </w:rPr>
              <w:t>institutions with a feedback mechanism put in place to assess the perception of the public on their satisfaction with justice related services.</w:t>
            </w:r>
          </w:p>
        </w:tc>
        <w:tc>
          <w:tcPr>
            <w:tcW w:w="1704" w:type="dxa"/>
            <w:tcBorders>
              <w:top w:val="nil"/>
            </w:tcBorders>
            <w:shd w:val="clear" w:color="auto" w:fill="DEEAF6"/>
          </w:tcPr>
          <w:p w14:paraId="3F7914E6" w14:textId="77777777" w:rsidR="009717CB" w:rsidRPr="00686701" w:rsidRDefault="009717CB" w:rsidP="00B62F30">
            <w:pPr>
              <w:pStyle w:val="TableParagraph"/>
              <w:rPr>
                <w:rFonts w:ascii="Calisto MT" w:hAnsi="Calisto MT"/>
                <w:sz w:val="18"/>
              </w:rPr>
            </w:pPr>
          </w:p>
        </w:tc>
        <w:tc>
          <w:tcPr>
            <w:tcW w:w="1392" w:type="dxa"/>
            <w:vMerge w:val="restart"/>
            <w:tcBorders>
              <w:top w:val="nil"/>
            </w:tcBorders>
            <w:shd w:val="clear" w:color="auto" w:fill="DEEAF6"/>
          </w:tcPr>
          <w:p w14:paraId="23238762"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DEEAF6"/>
          </w:tcPr>
          <w:p w14:paraId="250D8D8D"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DEEAF6"/>
          </w:tcPr>
          <w:p w14:paraId="13FC10A0"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DEEAF6"/>
          </w:tcPr>
          <w:p w14:paraId="481678A8" w14:textId="77777777" w:rsidR="009717CB" w:rsidRPr="00686701" w:rsidRDefault="009717CB" w:rsidP="00B62F30">
            <w:pPr>
              <w:pStyle w:val="TableParagraph"/>
              <w:rPr>
                <w:rFonts w:ascii="Calisto MT" w:hAnsi="Calisto MT"/>
                <w:sz w:val="18"/>
              </w:rPr>
            </w:pPr>
          </w:p>
        </w:tc>
        <w:tc>
          <w:tcPr>
            <w:tcW w:w="624" w:type="dxa"/>
            <w:vMerge w:val="restart"/>
            <w:tcBorders>
              <w:top w:val="nil"/>
            </w:tcBorders>
            <w:shd w:val="clear" w:color="auto" w:fill="DEEAF6"/>
          </w:tcPr>
          <w:p w14:paraId="211F9728"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DEEAF6"/>
          </w:tcPr>
          <w:p w14:paraId="53F69001"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DEEAF6"/>
          </w:tcPr>
          <w:p w14:paraId="34FF523A" w14:textId="77777777" w:rsidR="009717CB" w:rsidRPr="00686701" w:rsidRDefault="009717CB" w:rsidP="00B62F30">
            <w:pPr>
              <w:pStyle w:val="TableParagraph"/>
              <w:rPr>
                <w:rFonts w:ascii="Calisto MT" w:hAnsi="Calisto MT"/>
                <w:sz w:val="18"/>
              </w:rPr>
            </w:pPr>
          </w:p>
        </w:tc>
      </w:tr>
      <w:tr w:rsidR="009717CB" w:rsidRPr="00686701" w14:paraId="7424FCA2" w14:textId="77777777" w:rsidTr="00B62F30">
        <w:trPr>
          <w:trHeight w:val="2769"/>
        </w:trPr>
        <w:tc>
          <w:tcPr>
            <w:tcW w:w="1272" w:type="dxa"/>
            <w:vMerge/>
            <w:tcBorders>
              <w:top w:val="nil"/>
              <w:bottom w:val="nil"/>
            </w:tcBorders>
            <w:shd w:val="clear" w:color="auto" w:fill="DEEAF6"/>
          </w:tcPr>
          <w:p w14:paraId="6CBA14BF"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DEEAF6"/>
          </w:tcPr>
          <w:p w14:paraId="39BAE217"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DEEAF6"/>
          </w:tcPr>
          <w:p w14:paraId="51806C30" w14:textId="77777777" w:rsidR="009717CB" w:rsidRPr="00686701" w:rsidRDefault="009717CB" w:rsidP="00B62F30">
            <w:pPr>
              <w:rPr>
                <w:rFonts w:ascii="Calisto MT" w:hAnsi="Calisto MT"/>
                <w:sz w:val="2"/>
                <w:szCs w:val="2"/>
              </w:rPr>
            </w:pPr>
          </w:p>
        </w:tc>
        <w:tc>
          <w:tcPr>
            <w:tcW w:w="1723" w:type="dxa"/>
            <w:shd w:val="clear" w:color="auto" w:fill="DEEAF6"/>
          </w:tcPr>
          <w:p w14:paraId="46C3537D" w14:textId="77777777" w:rsidR="009717CB" w:rsidRPr="00686701" w:rsidRDefault="009717CB" w:rsidP="00B62F30">
            <w:pPr>
              <w:pStyle w:val="TableParagraph"/>
              <w:spacing w:before="8" w:line="256" w:lineRule="auto"/>
              <w:ind w:left="110" w:right="134"/>
              <w:rPr>
                <w:rFonts w:ascii="Calisto MT" w:hAnsi="Calisto MT"/>
                <w:sz w:val="19"/>
              </w:rPr>
            </w:pPr>
            <w:r w:rsidRPr="00686701">
              <w:rPr>
                <w:rFonts w:ascii="Calisto MT" w:hAnsi="Calisto MT"/>
                <w:sz w:val="19"/>
              </w:rPr>
              <w:t>A mechanism for sharing the impartiality of the procedure to the public should be presented, particularly before the appointment of a Chief Justice and or the Inspector</w:t>
            </w:r>
          </w:p>
          <w:p w14:paraId="4E66CB62"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General.</w:t>
            </w:r>
          </w:p>
        </w:tc>
        <w:tc>
          <w:tcPr>
            <w:tcW w:w="1704" w:type="dxa"/>
            <w:shd w:val="clear" w:color="auto" w:fill="DEEAF6"/>
          </w:tcPr>
          <w:p w14:paraId="58955ACC" w14:textId="77777777" w:rsidR="009717CB" w:rsidRPr="00686701" w:rsidRDefault="009717CB" w:rsidP="00B62F30">
            <w:pPr>
              <w:pStyle w:val="TableParagraph"/>
              <w:spacing w:before="8"/>
              <w:rPr>
                <w:rFonts w:ascii="Calisto MT" w:hAnsi="Calisto MT"/>
                <w:b/>
                <w:sz w:val="20"/>
              </w:rPr>
            </w:pPr>
          </w:p>
          <w:p w14:paraId="74C92909" w14:textId="77777777" w:rsidR="009717CB" w:rsidRPr="00686701" w:rsidRDefault="009717CB" w:rsidP="00B62F30">
            <w:pPr>
              <w:pStyle w:val="TableParagraph"/>
              <w:spacing w:line="256" w:lineRule="auto"/>
              <w:ind w:left="110" w:right="143"/>
              <w:rPr>
                <w:rFonts w:ascii="Calisto MT" w:hAnsi="Calisto MT"/>
                <w:sz w:val="19"/>
              </w:rPr>
            </w:pPr>
            <w:r w:rsidRPr="00686701">
              <w:rPr>
                <w:rFonts w:ascii="Calisto MT" w:hAnsi="Calisto MT"/>
                <w:sz w:val="19"/>
              </w:rPr>
              <w:t>Survey on the perception of the public in relation to appointment procedures which demonstrate an increased public viewpoint of impartiality</w:t>
            </w:r>
          </w:p>
        </w:tc>
        <w:tc>
          <w:tcPr>
            <w:tcW w:w="1392" w:type="dxa"/>
            <w:vMerge/>
            <w:tcBorders>
              <w:top w:val="nil"/>
            </w:tcBorders>
            <w:shd w:val="clear" w:color="auto" w:fill="DEEAF6"/>
          </w:tcPr>
          <w:p w14:paraId="643831CF"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DEEAF6"/>
          </w:tcPr>
          <w:p w14:paraId="5ADBAFA2"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38EDC719"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14FBDD7B"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DEEAF6"/>
          </w:tcPr>
          <w:p w14:paraId="1D6C7188"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644C2A92"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DEEAF6"/>
          </w:tcPr>
          <w:p w14:paraId="590A1DC5" w14:textId="77777777" w:rsidR="009717CB" w:rsidRPr="00686701" w:rsidRDefault="009717CB" w:rsidP="00B62F30">
            <w:pPr>
              <w:rPr>
                <w:rFonts w:ascii="Calisto MT" w:hAnsi="Calisto MT"/>
                <w:sz w:val="2"/>
                <w:szCs w:val="2"/>
              </w:rPr>
            </w:pPr>
          </w:p>
        </w:tc>
      </w:tr>
      <w:tr w:rsidR="009717CB" w:rsidRPr="00686701" w14:paraId="3AE5B286" w14:textId="77777777" w:rsidTr="00B62F30">
        <w:trPr>
          <w:trHeight w:val="1617"/>
        </w:trPr>
        <w:tc>
          <w:tcPr>
            <w:tcW w:w="1272" w:type="dxa"/>
            <w:vMerge/>
            <w:tcBorders>
              <w:top w:val="nil"/>
              <w:bottom w:val="nil"/>
            </w:tcBorders>
            <w:shd w:val="clear" w:color="auto" w:fill="DEEAF6"/>
          </w:tcPr>
          <w:p w14:paraId="49FCCC89"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DEEAF6"/>
          </w:tcPr>
          <w:p w14:paraId="023F7D03" w14:textId="77777777" w:rsidR="009717CB" w:rsidRPr="00686701" w:rsidRDefault="009717CB" w:rsidP="00B62F30">
            <w:pPr>
              <w:rPr>
                <w:rFonts w:ascii="Calisto MT" w:hAnsi="Calisto MT"/>
                <w:sz w:val="2"/>
                <w:szCs w:val="2"/>
              </w:rPr>
            </w:pPr>
          </w:p>
        </w:tc>
        <w:tc>
          <w:tcPr>
            <w:tcW w:w="1699" w:type="dxa"/>
            <w:vMerge w:val="restart"/>
            <w:shd w:val="clear" w:color="auto" w:fill="DEEAF6"/>
          </w:tcPr>
          <w:p w14:paraId="58AB9C61" w14:textId="77777777" w:rsidR="009717CB" w:rsidRPr="00686701" w:rsidRDefault="009717CB" w:rsidP="00B62F30">
            <w:pPr>
              <w:pStyle w:val="TableParagraph"/>
              <w:rPr>
                <w:rFonts w:ascii="Calisto MT" w:hAnsi="Calisto MT"/>
                <w:b/>
              </w:rPr>
            </w:pPr>
          </w:p>
          <w:p w14:paraId="4A9B093C" w14:textId="77777777" w:rsidR="009717CB" w:rsidRPr="00686701" w:rsidRDefault="009717CB" w:rsidP="00B62F30">
            <w:pPr>
              <w:pStyle w:val="TableParagraph"/>
              <w:rPr>
                <w:rFonts w:ascii="Calisto MT" w:hAnsi="Calisto MT"/>
                <w:b/>
              </w:rPr>
            </w:pPr>
          </w:p>
          <w:p w14:paraId="38BE2507" w14:textId="77777777" w:rsidR="009717CB" w:rsidRPr="00686701" w:rsidRDefault="009717CB" w:rsidP="00B62F30">
            <w:pPr>
              <w:pStyle w:val="TableParagraph"/>
              <w:rPr>
                <w:rFonts w:ascii="Calisto MT" w:hAnsi="Calisto MT"/>
                <w:b/>
              </w:rPr>
            </w:pPr>
          </w:p>
          <w:p w14:paraId="719F5C66" w14:textId="77777777" w:rsidR="009717CB" w:rsidRPr="00686701" w:rsidRDefault="009717CB" w:rsidP="00B62F30">
            <w:pPr>
              <w:pStyle w:val="TableParagraph"/>
              <w:rPr>
                <w:rFonts w:ascii="Calisto MT" w:hAnsi="Calisto MT"/>
                <w:b/>
              </w:rPr>
            </w:pPr>
          </w:p>
          <w:p w14:paraId="09A8B39D" w14:textId="77777777" w:rsidR="009717CB" w:rsidRPr="00686701" w:rsidRDefault="009717CB" w:rsidP="00B62F30">
            <w:pPr>
              <w:pStyle w:val="TableParagraph"/>
              <w:rPr>
                <w:rFonts w:ascii="Calisto MT" w:hAnsi="Calisto MT"/>
                <w:b/>
              </w:rPr>
            </w:pPr>
          </w:p>
          <w:p w14:paraId="27FF3992" w14:textId="77777777" w:rsidR="009717CB" w:rsidRPr="00686701" w:rsidRDefault="009717CB" w:rsidP="00B62F30">
            <w:pPr>
              <w:pStyle w:val="TableParagraph"/>
              <w:spacing w:before="135" w:line="256" w:lineRule="auto"/>
              <w:ind w:left="110" w:right="431"/>
              <w:rPr>
                <w:rFonts w:ascii="Calisto MT" w:hAnsi="Calisto MT"/>
                <w:sz w:val="19"/>
              </w:rPr>
            </w:pPr>
            <w:r w:rsidRPr="00686701">
              <w:rPr>
                <w:rFonts w:ascii="Calisto MT" w:hAnsi="Calisto MT"/>
                <w:sz w:val="19"/>
              </w:rPr>
              <w:t xml:space="preserve">Judicial and Legal Service Commission </w:t>
            </w:r>
            <w:r w:rsidRPr="00686701">
              <w:rPr>
                <w:rFonts w:ascii="Calisto MT" w:hAnsi="Calisto MT"/>
                <w:w w:val="95"/>
                <w:sz w:val="19"/>
              </w:rPr>
              <w:t>Strengthened</w:t>
            </w:r>
          </w:p>
        </w:tc>
        <w:tc>
          <w:tcPr>
            <w:tcW w:w="1723" w:type="dxa"/>
            <w:shd w:val="clear" w:color="auto" w:fill="DEEAF6"/>
          </w:tcPr>
          <w:p w14:paraId="05505DF9" w14:textId="77777777" w:rsidR="009717CB" w:rsidRPr="00686701" w:rsidRDefault="009717CB" w:rsidP="00B62F30">
            <w:pPr>
              <w:pStyle w:val="TableParagraph"/>
              <w:spacing w:before="8" w:line="256" w:lineRule="auto"/>
              <w:ind w:left="110" w:right="245"/>
              <w:rPr>
                <w:rFonts w:ascii="Calisto MT" w:hAnsi="Calisto MT"/>
                <w:sz w:val="19"/>
              </w:rPr>
            </w:pPr>
            <w:r w:rsidRPr="00686701">
              <w:rPr>
                <w:rFonts w:ascii="Calisto MT" w:hAnsi="Calisto MT"/>
                <w:sz w:val="19"/>
              </w:rPr>
              <w:t>Establish a fully functional Secretariat with key expert staff on human resource</w:t>
            </w:r>
          </w:p>
          <w:p w14:paraId="7731DB51"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management</w:t>
            </w:r>
          </w:p>
        </w:tc>
        <w:tc>
          <w:tcPr>
            <w:tcW w:w="1704" w:type="dxa"/>
            <w:vMerge w:val="restart"/>
            <w:shd w:val="clear" w:color="auto" w:fill="DEEAF6"/>
          </w:tcPr>
          <w:p w14:paraId="4EB7A5AA" w14:textId="77777777" w:rsidR="009717CB" w:rsidRPr="00686701" w:rsidRDefault="009717CB" w:rsidP="00B62F30">
            <w:pPr>
              <w:pStyle w:val="TableParagraph"/>
              <w:spacing w:before="113" w:after="15" w:line="256" w:lineRule="auto"/>
              <w:ind w:left="110" w:right="129"/>
              <w:rPr>
                <w:rFonts w:ascii="Calisto MT" w:hAnsi="Calisto MT"/>
                <w:sz w:val="19"/>
              </w:rPr>
            </w:pPr>
            <w:r w:rsidRPr="00686701">
              <w:rPr>
                <w:rFonts w:ascii="Calisto MT" w:hAnsi="Calisto MT"/>
                <w:sz w:val="19"/>
              </w:rPr>
              <w:t>% of survey respondents who believe the appointment procedures for the judges by the Judicial and Legal Service Commission is improved and more impartial.</w:t>
            </w:r>
          </w:p>
          <w:p w14:paraId="765B52AE" w14:textId="77777777" w:rsidR="009717CB" w:rsidRPr="00686701" w:rsidRDefault="009717CB" w:rsidP="00B62F30">
            <w:pPr>
              <w:pStyle w:val="TableParagraph"/>
              <w:spacing w:line="20" w:lineRule="exact"/>
              <w:ind w:left="82"/>
              <w:rPr>
                <w:rFonts w:ascii="Calisto MT" w:hAnsi="Calisto MT"/>
                <w:sz w:val="2"/>
              </w:rPr>
            </w:pPr>
            <w:r w:rsidRPr="00686701">
              <w:rPr>
                <w:rFonts w:ascii="Calisto MT" w:hAnsi="Calisto MT"/>
                <w:noProof/>
                <w:sz w:val="2"/>
              </w:rPr>
              <mc:AlternateContent>
                <mc:Choice Requires="wpg">
                  <w:drawing>
                    <wp:inline distT="0" distB="0" distL="0" distR="0" wp14:anchorId="3B5A947C" wp14:editId="1CFF1F2F">
                      <wp:extent cx="978535" cy="6350"/>
                      <wp:effectExtent l="635" t="0" r="1905" b="3810"/>
                      <wp:docPr id="118517059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535" cy="6350"/>
                                <a:chOff x="0" y="0"/>
                                <a:chExt cx="1541" cy="10"/>
                              </a:xfrm>
                            </wpg:grpSpPr>
                            <wps:wsp>
                              <wps:cNvPr id="595626894" name="Rectangle 30"/>
                              <wps:cNvSpPr>
                                <a:spLocks noChangeArrowheads="1"/>
                              </wps:cNvSpPr>
                              <wps:spPr bwMode="auto">
                                <a:xfrm>
                                  <a:off x="0" y="0"/>
                                  <a:ext cx="15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2049EB" id="Group 29" o:spid="_x0000_s1026" style="width:77.05pt;height:.5pt;mso-position-horizontal-relative:char;mso-position-vertical-relative:line" coordsize="15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">
                      <v:rect id="Rectangle 30" o:spid="_x0000_s1027" style="position:absolute;width:15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" fillcolor="black" stroked="f"/>
                      <w10:anchorlock/>
                    </v:group>
                  </w:pict>
                </mc:Fallback>
              </mc:AlternateContent>
            </w:r>
          </w:p>
          <w:p w14:paraId="287FDAF1" w14:textId="77777777" w:rsidR="009717CB" w:rsidRPr="00686701" w:rsidRDefault="009717CB" w:rsidP="00B62F30">
            <w:pPr>
              <w:pStyle w:val="TableParagraph"/>
              <w:spacing w:before="9"/>
              <w:rPr>
                <w:rFonts w:ascii="Calisto MT" w:hAnsi="Calisto MT"/>
                <w:b/>
                <w:sz w:val="19"/>
              </w:rPr>
            </w:pPr>
          </w:p>
          <w:p w14:paraId="4BFF2199" w14:textId="77777777" w:rsidR="009717CB" w:rsidRPr="00686701" w:rsidRDefault="009717CB" w:rsidP="00B62F30">
            <w:pPr>
              <w:pStyle w:val="TableParagraph"/>
              <w:spacing w:line="256" w:lineRule="auto"/>
              <w:ind w:left="110"/>
              <w:rPr>
                <w:rFonts w:ascii="Calisto MT" w:hAnsi="Calisto MT"/>
                <w:sz w:val="19"/>
              </w:rPr>
            </w:pPr>
            <w:r w:rsidRPr="00686701">
              <w:rPr>
                <w:rFonts w:ascii="Calisto MT" w:hAnsi="Calisto MT"/>
                <w:sz w:val="19"/>
              </w:rPr>
              <w:t>% of survey respondents from the public who</w:t>
            </w:r>
          </w:p>
        </w:tc>
        <w:tc>
          <w:tcPr>
            <w:tcW w:w="1392" w:type="dxa"/>
            <w:vMerge w:val="restart"/>
            <w:shd w:val="clear" w:color="auto" w:fill="DEEAF6"/>
          </w:tcPr>
          <w:p w14:paraId="15B8C074" w14:textId="77777777" w:rsidR="009717CB" w:rsidRPr="00686701" w:rsidRDefault="009717CB" w:rsidP="00B62F30">
            <w:pPr>
              <w:pStyle w:val="TableParagraph"/>
              <w:rPr>
                <w:rFonts w:ascii="Calisto MT" w:hAnsi="Calisto MT"/>
                <w:b/>
              </w:rPr>
            </w:pPr>
          </w:p>
          <w:p w14:paraId="6BBBDBC2" w14:textId="77777777" w:rsidR="009717CB" w:rsidRPr="00686701" w:rsidRDefault="009717CB" w:rsidP="00B62F30">
            <w:pPr>
              <w:pStyle w:val="TableParagraph"/>
              <w:rPr>
                <w:rFonts w:ascii="Calisto MT" w:hAnsi="Calisto MT"/>
                <w:b/>
              </w:rPr>
            </w:pPr>
          </w:p>
          <w:p w14:paraId="20EA9578" w14:textId="77777777" w:rsidR="009717CB" w:rsidRPr="00686701" w:rsidRDefault="009717CB" w:rsidP="00B62F30">
            <w:pPr>
              <w:pStyle w:val="TableParagraph"/>
              <w:rPr>
                <w:rFonts w:ascii="Calisto MT" w:hAnsi="Calisto MT"/>
                <w:b/>
              </w:rPr>
            </w:pPr>
          </w:p>
          <w:p w14:paraId="6274D6F6" w14:textId="77777777" w:rsidR="009717CB" w:rsidRPr="00686701" w:rsidRDefault="009717CB" w:rsidP="00B62F30">
            <w:pPr>
              <w:pStyle w:val="TableParagraph"/>
              <w:rPr>
                <w:rFonts w:ascii="Calisto MT" w:hAnsi="Calisto MT"/>
                <w:b/>
              </w:rPr>
            </w:pPr>
          </w:p>
          <w:p w14:paraId="37678850" w14:textId="77777777" w:rsidR="009717CB" w:rsidRPr="00686701" w:rsidRDefault="009717CB" w:rsidP="00B62F30">
            <w:pPr>
              <w:pStyle w:val="TableParagraph"/>
              <w:spacing w:before="8"/>
              <w:rPr>
                <w:rFonts w:ascii="Calisto MT" w:hAnsi="Calisto MT"/>
                <w:b/>
                <w:sz w:val="23"/>
              </w:rPr>
            </w:pPr>
          </w:p>
          <w:p w14:paraId="19E542F3" w14:textId="77777777" w:rsidR="009717CB" w:rsidRPr="00686701" w:rsidRDefault="009717CB" w:rsidP="00B62F30">
            <w:pPr>
              <w:pStyle w:val="TableParagraph"/>
              <w:ind w:left="106"/>
              <w:rPr>
                <w:rFonts w:ascii="Calisto MT" w:hAnsi="Calisto MT"/>
                <w:sz w:val="19"/>
              </w:rPr>
            </w:pPr>
            <w:r w:rsidRPr="00686701">
              <w:rPr>
                <w:rFonts w:ascii="Calisto MT" w:hAnsi="Calisto MT"/>
                <w:w w:val="115"/>
                <w:sz w:val="19"/>
              </w:rPr>
              <w:t>MDA</w:t>
            </w:r>
          </w:p>
          <w:p w14:paraId="0B462E9C" w14:textId="77777777" w:rsidR="009717CB" w:rsidRPr="00686701" w:rsidRDefault="009717CB" w:rsidP="00B62F30">
            <w:pPr>
              <w:pStyle w:val="TableParagraph"/>
              <w:spacing w:before="15" w:line="256" w:lineRule="auto"/>
              <w:ind w:left="106"/>
              <w:rPr>
                <w:rFonts w:ascii="Calisto MT" w:hAnsi="Calisto MT"/>
                <w:sz w:val="19"/>
              </w:rPr>
            </w:pPr>
            <w:r w:rsidRPr="00686701">
              <w:rPr>
                <w:rFonts w:ascii="Calisto MT" w:hAnsi="Calisto MT"/>
                <w:sz w:val="19"/>
              </w:rPr>
              <w:t xml:space="preserve">reports, </w:t>
            </w:r>
            <w:r w:rsidRPr="00686701">
              <w:rPr>
                <w:rFonts w:ascii="Calisto MT" w:hAnsi="Calisto MT"/>
                <w:w w:val="95"/>
                <w:sz w:val="19"/>
              </w:rPr>
              <w:t xml:space="preserve">independent </w:t>
            </w:r>
            <w:r w:rsidRPr="00686701">
              <w:rPr>
                <w:rFonts w:ascii="Calisto MT" w:hAnsi="Calisto MT"/>
                <w:sz w:val="19"/>
              </w:rPr>
              <w:t>evaluation reports</w:t>
            </w:r>
          </w:p>
        </w:tc>
        <w:tc>
          <w:tcPr>
            <w:tcW w:w="1306" w:type="dxa"/>
            <w:vMerge w:val="restart"/>
            <w:shd w:val="clear" w:color="auto" w:fill="DEEAF6"/>
          </w:tcPr>
          <w:p w14:paraId="1E76D158" w14:textId="77777777" w:rsidR="009717CB" w:rsidRPr="00686701" w:rsidRDefault="009717CB" w:rsidP="00B62F30">
            <w:pPr>
              <w:pStyle w:val="TableParagraph"/>
              <w:rPr>
                <w:rFonts w:ascii="Calisto MT" w:hAnsi="Calisto MT"/>
                <w:b/>
              </w:rPr>
            </w:pPr>
          </w:p>
          <w:p w14:paraId="4F49D910" w14:textId="77777777" w:rsidR="009717CB" w:rsidRPr="00686701" w:rsidRDefault="009717CB" w:rsidP="00B62F30">
            <w:pPr>
              <w:pStyle w:val="TableParagraph"/>
              <w:rPr>
                <w:rFonts w:ascii="Calisto MT" w:hAnsi="Calisto MT"/>
                <w:b/>
              </w:rPr>
            </w:pPr>
          </w:p>
          <w:p w14:paraId="5F190836" w14:textId="77777777" w:rsidR="009717CB" w:rsidRPr="00686701" w:rsidRDefault="009717CB" w:rsidP="00B62F30">
            <w:pPr>
              <w:pStyle w:val="TableParagraph"/>
              <w:rPr>
                <w:rFonts w:ascii="Calisto MT" w:hAnsi="Calisto MT"/>
                <w:b/>
              </w:rPr>
            </w:pPr>
          </w:p>
          <w:p w14:paraId="5E5CF1CE" w14:textId="77777777" w:rsidR="009717CB" w:rsidRPr="00686701" w:rsidRDefault="009717CB" w:rsidP="00B62F30">
            <w:pPr>
              <w:pStyle w:val="TableParagraph"/>
              <w:rPr>
                <w:rFonts w:ascii="Calisto MT" w:hAnsi="Calisto MT"/>
                <w:b/>
              </w:rPr>
            </w:pPr>
          </w:p>
          <w:p w14:paraId="2EB56525" w14:textId="77777777" w:rsidR="009717CB" w:rsidRPr="00686701" w:rsidRDefault="009717CB" w:rsidP="00B62F30">
            <w:pPr>
              <w:pStyle w:val="TableParagraph"/>
              <w:rPr>
                <w:rFonts w:ascii="Calisto MT" w:hAnsi="Calisto MT"/>
                <w:b/>
              </w:rPr>
            </w:pPr>
          </w:p>
          <w:p w14:paraId="7FF61933" w14:textId="77777777" w:rsidR="009717CB" w:rsidRPr="00686701" w:rsidRDefault="009717CB" w:rsidP="00B62F30">
            <w:pPr>
              <w:pStyle w:val="TableParagraph"/>
              <w:spacing w:before="135" w:line="256" w:lineRule="auto"/>
              <w:ind w:left="106" w:right="108"/>
              <w:rPr>
                <w:rFonts w:ascii="Calisto MT" w:hAnsi="Calisto MT"/>
                <w:sz w:val="19"/>
              </w:rPr>
            </w:pPr>
            <w:proofErr w:type="spellStart"/>
            <w:r w:rsidRPr="00686701">
              <w:rPr>
                <w:rFonts w:ascii="Calisto MT" w:hAnsi="Calisto MT"/>
                <w:sz w:val="19"/>
              </w:rPr>
              <w:t>Appointmen</w:t>
            </w:r>
            <w:proofErr w:type="spellEnd"/>
            <w:r w:rsidRPr="00686701">
              <w:rPr>
                <w:rFonts w:ascii="Calisto MT" w:hAnsi="Calisto MT"/>
                <w:sz w:val="19"/>
              </w:rPr>
              <w:t xml:space="preserve"> t committees; Judiciary</w:t>
            </w:r>
          </w:p>
        </w:tc>
        <w:tc>
          <w:tcPr>
            <w:tcW w:w="629" w:type="dxa"/>
            <w:vMerge w:val="restart"/>
            <w:shd w:val="clear" w:color="auto" w:fill="DEEAF6"/>
          </w:tcPr>
          <w:p w14:paraId="1F31B4C9" w14:textId="77777777" w:rsidR="009717CB" w:rsidRPr="00686701" w:rsidRDefault="009717CB" w:rsidP="00B62F30">
            <w:pPr>
              <w:pStyle w:val="TableParagraph"/>
              <w:rPr>
                <w:rFonts w:ascii="Calisto MT" w:hAnsi="Calisto MT"/>
                <w:b/>
              </w:rPr>
            </w:pPr>
          </w:p>
          <w:p w14:paraId="50F15537" w14:textId="77777777" w:rsidR="009717CB" w:rsidRPr="00686701" w:rsidRDefault="009717CB" w:rsidP="00B62F30">
            <w:pPr>
              <w:pStyle w:val="TableParagraph"/>
              <w:rPr>
                <w:rFonts w:ascii="Calisto MT" w:hAnsi="Calisto MT"/>
                <w:b/>
              </w:rPr>
            </w:pPr>
          </w:p>
          <w:p w14:paraId="555F02C9" w14:textId="77777777" w:rsidR="009717CB" w:rsidRPr="00686701" w:rsidRDefault="009717CB" w:rsidP="00B62F30">
            <w:pPr>
              <w:pStyle w:val="TableParagraph"/>
              <w:rPr>
                <w:rFonts w:ascii="Calisto MT" w:hAnsi="Calisto MT"/>
                <w:b/>
              </w:rPr>
            </w:pPr>
          </w:p>
          <w:p w14:paraId="38FAB0C3" w14:textId="77777777" w:rsidR="009717CB" w:rsidRPr="00686701" w:rsidRDefault="009717CB" w:rsidP="00B62F30">
            <w:pPr>
              <w:pStyle w:val="TableParagraph"/>
              <w:rPr>
                <w:rFonts w:ascii="Calisto MT" w:hAnsi="Calisto MT"/>
                <w:b/>
              </w:rPr>
            </w:pPr>
          </w:p>
          <w:p w14:paraId="045BF738" w14:textId="77777777" w:rsidR="009717CB" w:rsidRPr="00686701" w:rsidRDefault="009717CB" w:rsidP="00B62F30">
            <w:pPr>
              <w:pStyle w:val="TableParagraph"/>
              <w:rPr>
                <w:rFonts w:ascii="Calisto MT" w:hAnsi="Calisto MT"/>
                <w:b/>
              </w:rPr>
            </w:pPr>
          </w:p>
          <w:p w14:paraId="5727D2AB" w14:textId="77777777" w:rsidR="009717CB" w:rsidRPr="00686701" w:rsidRDefault="009717CB" w:rsidP="00B62F30">
            <w:pPr>
              <w:pStyle w:val="TableParagraph"/>
              <w:rPr>
                <w:rFonts w:ascii="Calisto MT" w:hAnsi="Calisto MT"/>
                <w:b/>
              </w:rPr>
            </w:pPr>
          </w:p>
          <w:p w14:paraId="2DC9D439" w14:textId="77777777" w:rsidR="009717CB" w:rsidRPr="00686701" w:rsidRDefault="009717CB" w:rsidP="00B62F30">
            <w:pPr>
              <w:pStyle w:val="TableParagraph"/>
              <w:spacing w:before="9"/>
              <w:rPr>
                <w:rFonts w:ascii="Calisto MT" w:hAnsi="Calisto MT"/>
                <w:b/>
                <w:sz w:val="19"/>
              </w:rPr>
            </w:pPr>
          </w:p>
          <w:p w14:paraId="32DF49FA"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vMerge w:val="restart"/>
            <w:shd w:val="clear" w:color="auto" w:fill="DEEAF6"/>
          </w:tcPr>
          <w:p w14:paraId="3B25C94C" w14:textId="77777777" w:rsidR="009717CB" w:rsidRPr="00686701" w:rsidRDefault="009717CB" w:rsidP="00B62F30">
            <w:pPr>
              <w:pStyle w:val="TableParagraph"/>
              <w:rPr>
                <w:rFonts w:ascii="Calisto MT" w:hAnsi="Calisto MT"/>
                <w:b/>
              </w:rPr>
            </w:pPr>
          </w:p>
          <w:p w14:paraId="33A83B68" w14:textId="77777777" w:rsidR="009717CB" w:rsidRPr="00686701" w:rsidRDefault="009717CB" w:rsidP="00B62F30">
            <w:pPr>
              <w:pStyle w:val="TableParagraph"/>
              <w:rPr>
                <w:rFonts w:ascii="Calisto MT" w:hAnsi="Calisto MT"/>
                <w:b/>
              </w:rPr>
            </w:pPr>
          </w:p>
          <w:p w14:paraId="57FBD39B" w14:textId="77777777" w:rsidR="009717CB" w:rsidRPr="00686701" w:rsidRDefault="009717CB" w:rsidP="00B62F30">
            <w:pPr>
              <w:pStyle w:val="TableParagraph"/>
              <w:rPr>
                <w:rFonts w:ascii="Calisto MT" w:hAnsi="Calisto MT"/>
                <w:b/>
              </w:rPr>
            </w:pPr>
          </w:p>
          <w:p w14:paraId="72F1BE71" w14:textId="77777777" w:rsidR="009717CB" w:rsidRPr="00686701" w:rsidRDefault="009717CB" w:rsidP="00B62F30">
            <w:pPr>
              <w:pStyle w:val="TableParagraph"/>
              <w:rPr>
                <w:rFonts w:ascii="Calisto MT" w:hAnsi="Calisto MT"/>
                <w:b/>
              </w:rPr>
            </w:pPr>
          </w:p>
          <w:p w14:paraId="3F23ECC9" w14:textId="77777777" w:rsidR="009717CB" w:rsidRPr="00686701" w:rsidRDefault="009717CB" w:rsidP="00B62F30">
            <w:pPr>
              <w:pStyle w:val="TableParagraph"/>
              <w:rPr>
                <w:rFonts w:ascii="Calisto MT" w:hAnsi="Calisto MT"/>
                <w:b/>
              </w:rPr>
            </w:pPr>
          </w:p>
          <w:p w14:paraId="603FBF0C" w14:textId="77777777" w:rsidR="009717CB" w:rsidRPr="00686701" w:rsidRDefault="009717CB" w:rsidP="00B62F30">
            <w:pPr>
              <w:pStyle w:val="TableParagraph"/>
              <w:rPr>
                <w:rFonts w:ascii="Calisto MT" w:hAnsi="Calisto MT"/>
                <w:b/>
              </w:rPr>
            </w:pPr>
          </w:p>
          <w:p w14:paraId="08911C02" w14:textId="77777777" w:rsidR="009717CB" w:rsidRPr="00686701" w:rsidRDefault="009717CB" w:rsidP="00B62F30">
            <w:pPr>
              <w:pStyle w:val="TableParagraph"/>
              <w:spacing w:before="9"/>
              <w:rPr>
                <w:rFonts w:ascii="Calisto MT" w:hAnsi="Calisto MT"/>
                <w:b/>
                <w:sz w:val="19"/>
              </w:rPr>
            </w:pPr>
          </w:p>
          <w:p w14:paraId="41EC3ABD"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vMerge w:val="restart"/>
            <w:shd w:val="clear" w:color="auto" w:fill="DEEAF6"/>
          </w:tcPr>
          <w:p w14:paraId="1E963F7A" w14:textId="77777777" w:rsidR="009717CB" w:rsidRPr="00686701" w:rsidRDefault="009717CB" w:rsidP="00B62F30">
            <w:pPr>
              <w:pStyle w:val="TableParagraph"/>
              <w:rPr>
                <w:rFonts w:ascii="Calisto MT" w:hAnsi="Calisto MT"/>
                <w:b/>
              </w:rPr>
            </w:pPr>
          </w:p>
          <w:p w14:paraId="050DE47F" w14:textId="77777777" w:rsidR="009717CB" w:rsidRPr="00686701" w:rsidRDefault="009717CB" w:rsidP="00B62F30">
            <w:pPr>
              <w:pStyle w:val="TableParagraph"/>
              <w:rPr>
                <w:rFonts w:ascii="Calisto MT" w:hAnsi="Calisto MT"/>
                <w:b/>
              </w:rPr>
            </w:pPr>
          </w:p>
          <w:p w14:paraId="01037FF5" w14:textId="77777777" w:rsidR="009717CB" w:rsidRPr="00686701" w:rsidRDefault="009717CB" w:rsidP="00B62F30">
            <w:pPr>
              <w:pStyle w:val="TableParagraph"/>
              <w:rPr>
                <w:rFonts w:ascii="Calisto MT" w:hAnsi="Calisto MT"/>
                <w:b/>
              </w:rPr>
            </w:pPr>
          </w:p>
          <w:p w14:paraId="7E5086BC" w14:textId="77777777" w:rsidR="009717CB" w:rsidRPr="00686701" w:rsidRDefault="009717CB" w:rsidP="00B62F30">
            <w:pPr>
              <w:pStyle w:val="TableParagraph"/>
              <w:rPr>
                <w:rFonts w:ascii="Calisto MT" w:hAnsi="Calisto MT"/>
                <w:b/>
              </w:rPr>
            </w:pPr>
          </w:p>
          <w:p w14:paraId="724DC4FE" w14:textId="77777777" w:rsidR="009717CB" w:rsidRPr="00686701" w:rsidRDefault="009717CB" w:rsidP="00B62F30">
            <w:pPr>
              <w:pStyle w:val="TableParagraph"/>
              <w:rPr>
                <w:rFonts w:ascii="Calisto MT" w:hAnsi="Calisto MT"/>
                <w:b/>
              </w:rPr>
            </w:pPr>
          </w:p>
          <w:p w14:paraId="2C8B42D4" w14:textId="77777777" w:rsidR="009717CB" w:rsidRPr="00686701" w:rsidRDefault="009717CB" w:rsidP="00B62F30">
            <w:pPr>
              <w:pStyle w:val="TableParagraph"/>
              <w:rPr>
                <w:rFonts w:ascii="Calisto MT" w:hAnsi="Calisto MT"/>
                <w:b/>
              </w:rPr>
            </w:pPr>
          </w:p>
          <w:p w14:paraId="758F90E9" w14:textId="77777777" w:rsidR="009717CB" w:rsidRPr="00686701" w:rsidRDefault="009717CB" w:rsidP="00B62F30">
            <w:pPr>
              <w:pStyle w:val="TableParagraph"/>
              <w:spacing w:before="9"/>
              <w:rPr>
                <w:rFonts w:ascii="Calisto MT" w:hAnsi="Calisto MT"/>
                <w:b/>
                <w:sz w:val="19"/>
              </w:rPr>
            </w:pPr>
          </w:p>
          <w:p w14:paraId="1FB728F1"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vMerge w:val="restart"/>
            <w:shd w:val="clear" w:color="auto" w:fill="DEEAF6"/>
          </w:tcPr>
          <w:p w14:paraId="50AA6769" w14:textId="77777777" w:rsidR="009717CB" w:rsidRPr="00686701" w:rsidRDefault="009717CB" w:rsidP="00B62F30">
            <w:pPr>
              <w:pStyle w:val="TableParagraph"/>
              <w:rPr>
                <w:rFonts w:ascii="Calisto MT" w:hAnsi="Calisto MT"/>
                <w:sz w:val="18"/>
              </w:rPr>
            </w:pPr>
          </w:p>
        </w:tc>
        <w:tc>
          <w:tcPr>
            <w:tcW w:w="1291" w:type="dxa"/>
            <w:vMerge w:val="restart"/>
            <w:shd w:val="clear" w:color="auto" w:fill="DEEAF6"/>
          </w:tcPr>
          <w:p w14:paraId="344E1A63" w14:textId="77777777" w:rsidR="009717CB" w:rsidRPr="00686701" w:rsidRDefault="009717CB" w:rsidP="00B62F30">
            <w:pPr>
              <w:pStyle w:val="TableParagraph"/>
              <w:rPr>
                <w:rFonts w:ascii="Calisto MT" w:hAnsi="Calisto MT"/>
                <w:b/>
              </w:rPr>
            </w:pPr>
          </w:p>
          <w:p w14:paraId="33570961" w14:textId="77777777" w:rsidR="009717CB" w:rsidRPr="00686701" w:rsidRDefault="009717CB" w:rsidP="00B62F30">
            <w:pPr>
              <w:pStyle w:val="TableParagraph"/>
              <w:rPr>
                <w:rFonts w:ascii="Calisto MT" w:hAnsi="Calisto MT"/>
                <w:b/>
              </w:rPr>
            </w:pPr>
          </w:p>
          <w:p w14:paraId="2D0F97AB" w14:textId="77777777" w:rsidR="009717CB" w:rsidRPr="00686701" w:rsidRDefault="009717CB" w:rsidP="00B62F30">
            <w:pPr>
              <w:pStyle w:val="TableParagraph"/>
              <w:rPr>
                <w:rFonts w:ascii="Calisto MT" w:hAnsi="Calisto MT"/>
                <w:b/>
              </w:rPr>
            </w:pPr>
          </w:p>
          <w:p w14:paraId="4A3A5542" w14:textId="77777777" w:rsidR="009717CB" w:rsidRPr="00686701" w:rsidRDefault="009717CB" w:rsidP="00B62F30">
            <w:pPr>
              <w:pStyle w:val="TableParagraph"/>
              <w:spacing w:before="180" w:line="256" w:lineRule="auto"/>
              <w:ind w:left="109" w:right="104"/>
              <w:rPr>
                <w:rFonts w:ascii="Calisto MT" w:hAnsi="Calisto MT"/>
                <w:sz w:val="19"/>
              </w:rPr>
            </w:pPr>
            <w:r w:rsidRPr="00686701">
              <w:rPr>
                <w:rFonts w:ascii="Calisto MT" w:hAnsi="Calisto MT"/>
                <w:sz w:val="19"/>
              </w:rPr>
              <w:t>Availability of funds and willingness of MDAs to have adopt an integrated approach</w:t>
            </w:r>
          </w:p>
        </w:tc>
      </w:tr>
      <w:tr w:rsidR="009717CB" w:rsidRPr="00686701" w14:paraId="60659B64" w14:textId="77777777" w:rsidTr="00B62F30">
        <w:trPr>
          <w:trHeight w:val="2077"/>
        </w:trPr>
        <w:tc>
          <w:tcPr>
            <w:tcW w:w="1272" w:type="dxa"/>
            <w:vMerge/>
            <w:tcBorders>
              <w:top w:val="nil"/>
              <w:bottom w:val="nil"/>
            </w:tcBorders>
            <w:shd w:val="clear" w:color="auto" w:fill="DEEAF6"/>
          </w:tcPr>
          <w:p w14:paraId="18FE8796"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DEEAF6"/>
          </w:tcPr>
          <w:p w14:paraId="77A45536"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DEEAF6"/>
          </w:tcPr>
          <w:p w14:paraId="76660302" w14:textId="77777777" w:rsidR="009717CB" w:rsidRPr="00686701" w:rsidRDefault="009717CB" w:rsidP="00B62F30">
            <w:pPr>
              <w:rPr>
                <w:rFonts w:ascii="Calisto MT" w:hAnsi="Calisto MT"/>
                <w:sz w:val="2"/>
                <w:szCs w:val="2"/>
              </w:rPr>
            </w:pPr>
          </w:p>
        </w:tc>
        <w:tc>
          <w:tcPr>
            <w:tcW w:w="1723" w:type="dxa"/>
            <w:shd w:val="clear" w:color="auto" w:fill="DEEAF6"/>
          </w:tcPr>
          <w:p w14:paraId="428E5073" w14:textId="77777777" w:rsidR="009717CB" w:rsidRPr="00686701" w:rsidRDefault="009717CB" w:rsidP="00B62F30">
            <w:pPr>
              <w:pStyle w:val="TableParagraph"/>
              <w:spacing w:before="8" w:line="256" w:lineRule="auto"/>
              <w:ind w:left="110" w:right="244"/>
              <w:rPr>
                <w:rFonts w:ascii="Calisto MT" w:hAnsi="Calisto MT"/>
                <w:sz w:val="19"/>
              </w:rPr>
            </w:pPr>
            <w:r w:rsidRPr="00686701">
              <w:rPr>
                <w:rFonts w:ascii="Calisto MT" w:hAnsi="Calisto MT"/>
                <w:sz w:val="19"/>
              </w:rPr>
              <w:t>Review and strengthen procedures for the recruitment of judicial and legal officers in line with international</w:t>
            </w:r>
          </w:p>
          <w:p w14:paraId="68B114D5"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standard.</w:t>
            </w:r>
          </w:p>
        </w:tc>
        <w:tc>
          <w:tcPr>
            <w:tcW w:w="1704" w:type="dxa"/>
            <w:vMerge/>
            <w:tcBorders>
              <w:top w:val="nil"/>
            </w:tcBorders>
            <w:shd w:val="clear" w:color="auto" w:fill="DEEAF6"/>
          </w:tcPr>
          <w:p w14:paraId="6C790D09"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DEEAF6"/>
          </w:tcPr>
          <w:p w14:paraId="7AF6146B"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DEEAF6"/>
          </w:tcPr>
          <w:p w14:paraId="4D7A3A57"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651D03FB"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252E8F00"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DEEAF6"/>
          </w:tcPr>
          <w:p w14:paraId="0630AC2D"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1449DE2B"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DEEAF6"/>
          </w:tcPr>
          <w:p w14:paraId="70DCC45A" w14:textId="77777777" w:rsidR="009717CB" w:rsidRPr="00686701" w:rsidRDefault="009717CB" w:rsidP="00B62F30">
            <w:pPr>
              <w:rPr>
                <w:rFonts w:ascii="Calisto MT" w:hAnsi="Calisto MT"/>
                <w:sz w:val="2"/>
                <w:szCs w:val="2"/>
              </w:rPr>
            </w:pPr>
          </w:p>
        </w:tc>
      </w:tr>
    </w:tbl>
    <w:p w14:paraId="35073E58" w14:textId="77777777" w:rsidR="009717CB" w:rsidRPr="00686701" w:rsidRDefault="009717CB" w:rsidP="009717CB">
      <w:pPr>
        <w:rPr>
          <w:rFonts w:ascii="Calisto MT" w:hAnsi="Calisto MT"/>
          <w:sz w:val="2"/>
          <w:szCs w:val="2"/>
        </w:rPr>
        <w:sectPr w:rsidR="009717CB" w:rsidRPr="00686701">
          <w:footerReference w:type="default" r:id="rId15"/>
          <w:pgSz w:w="15840" w:h="12240" w:orient="landscape"/>
          <w:pgMar w:top="1140" w:right="440" w:bottom="1640" w:left="440" w:header="0" w:footer="1442" w:gutter="0"/>
          <w:pgNumType w:start="1"/>
          <w:cols w:space="720"/>
        </w:sectPr>
      </w:pPr>
    </w:p>
    <w:p w14:paraId="71EF88D6"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66432" behindDoc="1" locked="0" layoutInCell="1" allowOverlap="1" wp14:anchorId="025C0227" wp14:editId="1ECB4EDD">
                <wp:simplePos x="0" y="0"/>
                <wp:positionH relativeFrom="page">
                  <wp:posOffset>2746375</wp:posOffset>
                </wp:positionH>
                <wp:positionV relativeFrom="page">
                  <wp:posOffset>1129030</wp:posOffset>
                </wp:positionV>
                <wp:extent cx="4502150" cy="5219700"/>
                <wp:effectExtent l="0" t="0" r="0" b="0"/>
                <wp:wrapNone/>
                <wp:docPr id="74209849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3FEA" id="AutoShape 28" o:spid="_x0000_s1026" style="position:absolute;margin-left:216.25pt;margin-top:88.9pt;width:354.5pt;height:4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871"/>
        <w:gridCol w:w="1551"/>
        <w:gridCol w:w="1704"/>
        <w:gridCol w:w="1392"/>
        <w:gridCol w:w="1306"/>
        <w:gridCol w:w="629"/>
        <w:gridCol w:w="629"/>
        <w:gridCol w:w="624"/>
        <w:gridCol w:w="629"/>
        <w:gridCol w:w="1291"/>
      </w:tblGrid>
      <w:tr w:rsidR="009717CB" w:rsidRPr="00686701" w14:paraId="085794B4" w14:textId="77777777" w:rsidTr="00BA129F">
        <w:trPr>
          <w:trHeight w:val="1617"/>
        </w:trPr>
        <w:tc>
          <w:tcPr>
            <w:tcW w:w="1272" w:type="dxa"/>
            <w:vMerge w:val="restart"/>
            <w:tcBorders>
              <w:top w:val="nil"/>
              <w:bottom w:val="nil"/>
            </w:tcBorders>
            <w:shd w:val="clear" w:color="auto" w:fill="DEEAF6"/>
          </w:tcPr>
          <w:p w14:paraId="0D6175E7" w14:textId="77777777" w:rsidR="009717CB" w:rsidRPr="00686701" w:rsidRDefault="009717CB" w:rsidP="00B62F30">
            <w:pPr>
              <w:pStyle w:val="TableParagraph"/>
              <w:rPr>
                <w:rFonts w:ascii="Calisto MT" w:hAnsi="Calisto MT"/>
                <w:sz w:val="18"/>
              </w:rPr>
            </w:pPr>
          </w:p>
        </w:tc>
        <w:tc>
          <w:tcPr>
            <w:tcW w:w="1843" w:type="dxa"/>
            <w:vMerge w:val="restart"/>
            <w:tcBorders>
              <w:top w:val="nil"/>
              <w:bottom w:val="nil"/>
            </w:tcBorders>
            <w:shd w:val="clear" w:color="auto" w:fill="DEEAF6"/>
          </w:tcPr>
          <w:p w14:paraId="6EF4D1A4" w14:textId="77777777" w:rsidR="009717CB" w:rsidRPr="00686701" w:rsidRDefault="009717CB" w:rsidP="00B62F30">
            <w:pPr>
              <w:pStyle w:val="TableParagraph"/>
              <w:rPr>
                <w:rFonts w:ascii="Calisto MT" w:hAnsi="Calisto MT"/>
                <w:sz w:val="18"/>
              </w:rPr>
            </w:pPr>
          </w:p>
        </w:tc>
        <w:tc>
          <w:tcPr>
            <w:tcW w:w="1871" w:type="dxa"/>
            <w:vMerge w:val="restart"/>
            <w:tcBorders>
              <w:top w:val="nil"/>
            </w:tcBorders>
            <w:shd w:val="clear" w:color="auto" w:fill="DEEAF6"/>
          </w:tcPr>
          <w:p w14:paraId="411B7FA8" w14:textId="77777777" w:rsidR="009717CB" w:rsidRPr="00686701" w:rsidRDefault="009717CB" w:rsidP="00B62F30">
            <w:pPr>
              <w:pStyle w:val="TableParagraph"/>
              <w:rPr>
                <w:rFonts w:ascii="Calisto MT" w:hAnsi="Calisto MT"/>
                <w:sz w:val="18"/>
              </w:rPr>
            </w:pPr>
          </w:p>
        </w:tc>
        <w:tc>
          <w:tcPr>
            <w:tcW w:w="1551" w:type="dxa"/>
            <w:tcBorders>
              <w:top w:val="nil"/>
            </w:tcBorders>
            <w:shd w:val="clear" w:color="auto" w:fill="DEEAF6"/>
          </w:tcPr>
          <w:p w14:paraId="56FD2C44" w14:textId="77777777" w:rsidR="009717CB" w:rsidRPr="00686701" w:rsidRDefault="009717CB" w:rsidP="00B62F30">
            <w:pPr>
              <w:pStyle w:val="TableParagraph"/>
              <w:spacing w:before="8" w:line="256" w:lineRule="auto"/>
              <w:ind w:left="110" w:right="159"/>
              <w:rPr>
                <w:rFonts w:ascii="Calisto MT" w:hAnsi="Calisto MT"/>
                <w:sz w:val="19"/>
              </w:rPr>
            </w:pPr>
            <w:r w:rsidRPr="00686701">
              <w:rPr>
                <w:rFonts w:ascii="Calisto MT" w:hAnsi="Calisto MT"/>
                <w:sz w:val="19"/>
              </w:rPr>
              <w:t>Develop human resource management procedures and guidelines for judicial and legal</w:t>
            </w:r>
          </w:p>
          <w:p w14:paraId="49981D8B"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staff</w:t>
            </w:r>
          </w:p>
        </w:tc>
        <w:tc>
          <w:tcPr>
            <w:tcW w:w="1704" w:type="dxa"/>
            <w:vMerge w:val="restart"/>
            <w:tcBorders>
              <w:top w:val="nil"/>
            </w:tcBorders>
            <w:shd w:val="clear" w:color="auto" w:fill="DEEAF6"/>
          </w:tcPr>
          <w:p w14:paraId="6BB24C76" w14:textId="77777777" w:rsidR="009717CB" w:rsidRPr="00686701" w:rsidRDefault="009717CB" w:rsidP="00B62F30">
            <w:pPr>
              <w:pStyle w:val="TableParagraph"/>
              <w:spacing w:before="8" w:line="256" w:lineRule="auto"/>
              <w:ind w:left="110" w:right="362"/>
              <w:rPr>
                <w:rFonts w:ascii="Calisto MT" w:hAnsi="Calisto MT"/>
                <w:sz w:val="19"/>
              </w:rPr>
            </w:pPr>
            <w:r w:rsidRPr="00686701">
              <w:rPr>
                <w:rFonts w:ascii="Calisto MT" w:hAnsi="Calisto MT"/>
                <w:sz w:val="19"/>
              </w:rPr>
              <w:t>believes in the impartiality of the judges appointment process</w:t>
            </w:r>
          </w:p>
        </w:tc>
        <w:tc>
          <w:tcPr>
            <w:tcW w:w="1392" w:type="dxa"/>
            <w:vMerge w:val="restart"/>
            <w:tcBorders>
              <w:top w:val="nil"/>
            </w:tcBorders>
            <w:shd w:val="clear" w:color="auto" w:fill="DEEAF6"/>
          </w:tcPr>
          <w:p w14:paraId="322C4B72"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DEEAF6"/>
          </w:tcPr>
          <w:p w14:paraId="68572290"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DEEAF6"/>
          </w:tcPr>
          <w:p w14:paraId="71D5D975"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DEEAF6"/>
          </w:tcPr>
          <w:p w14:paraId="340453F7" w14:textId="77777777" w:rsidR="009717CB" w:rsidRPr="00686701" w:rsidRDefault="009717CB" w:rsidP="00B62F30">
            <w:pPr>
              <w:pStyle w:val="TableParagraph"/>
              <w:rPr>
                <w:rFonts w:ascii="Calisto MT" w:hAnsi="Calisto MT"/>
                <w:sz w:val="18"/>
              </w:rPr>
            </w:pPr>
          </w:p>
        </w:tc>
        <w:tc>
          <w:tcPr>
            <w:tcW w:w="624" w:type="dxa"/>
            <w:vMerge w:val="restart"/>
            <w:tcBorders>
              <w:top w:val="nil"/>
            </w:tcBorders>
            <w:shd w:val="clear" w:color="auto" w:fill="DEEAF6"/>
          </w:tcPr>
          <w:p w14:paraId="25160B51"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DEEAF6"/>
          </w:tcPr>
          <w:p w14:paraId="59BCDB12"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DEEAF6"/>
          </w:tcPr>
          <w:p w14:paraId="3D2D27AB" w14:textId="77777777" w:rsidR="009717CB" w:rsidRPr="00686701" w:rsidRDefault="009717CB" w:rsidP="00B62F30">
            <w:pPr>
              <w:pStyle w:val="TableParagraph"/>
              <w:rPr>
                <w:rFonts w:ascii="Calisto MT" w:hAnsi="Calisto MT"/>
                <w:sz w:val="18"/>
              </w:rPr>
            </w:pPr>
          </w:p>
        </w:tc>
      </w:tr>
      <w:tr w:rsidR="009717CB" w:rsidRPr="00686701" w14:paraId="25C702A7" w14:textId="77777777" w:rsidTr="00BA129F">
        <w:trPr>
          <w:trHeight w:val="1151"/>
        </w:trPr>
        <w:tc>
          <w:tcPr>
            <w:tcW w:w="1272" w:type="dxa"/>
            <w:vMerge/>
            <w:tcBorders>
              <w:top w:val="nil"/>
              <w:bottom w:val="nil"/>
            </w:tcBorders>
            <w:shd w:val="clear" w:color="auto" w:fill="DEEAF6"/>
          </w:tcPr>
          <w:p w14:paraId="22F07F1B"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DEEAF6"/>
          </w:tcPr>
          <w:p w14:paraId="7F48EDBF" w14:textId="77777777" w:rsidR="009717CB" w:rsidRPr="00686701" w:rsidRDefault="009717CB" w:rsidP="00B62F30">
            <w:pPr>
              <w:rPr>
                <w:rFonts w:ascii="Calisto MT" w:hAnsi="Calisto MT"/>
                <w:sz w:val="2"/>
                <w:szCs w:val="2"/>
              </w:rPr>
            </w:pPr>
          </w:p>
        </w:tc>
        <w:tc>
          <w:tcPr>
            <w:tcW w:w="1871" w:type="dxa"/>
            <w:vMerge/>
            <w:tcBorders>
              <w:top w:val="nil"/>
            </w:tcBorders>
            <w:shd w:val="clear" w:color="auto" w:fill="DEEAF6"/>
          </w:tcPr>
          <w:p w14:paraId="2BD5A868" w14:textId="77777777" w:rsidR="009717CB" w:rsidRPr="00686701" w:rsidRDefault="009717CB" w:rsidP="00B62F30">
            <w:pPr>
              <w:rPr>
                <w:rFonts w:ascii="Calisto MT" w:hAnsi="Calisto MT"/>
                <w:sz w:val="2"/>
                <w:szCs w:val="2"/>
              </w:rPr>
            </w:pPr>
          </w:p>
        </w:tc>
        <w:tc>
          <w:tcPr>
            <w:tcW w:w="1551" w:type="dxa"/>
            <w:shd w:val="clear" w:color="auto" w:fill="DEEAF6"/>
          </w:tcPr>
          <w:p w14:paraId="3EAA6689"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Establish a transparent, fair and impartial recruitment</w:t>
            </w:r>
          </w:p>
          <w:p w14:paraId="2A2C7DEC"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process</w:t>
            </w:r>
          </w:p>
        </w:tc>
        <w:tc>
          <w:tcPr>
            <w:tcW w:w="1704" w:type="dxa"/>
            <w:vMerge/>
            <w:tcBorders>
              <w:top w:val="nil"/>
            </w:tcBorders>
            <w:shd w:val="clear" w:color="auto" w:fill="DEEAF6"/>
          </w:tcPr>
          <w:p w14:paraId="07E78CA5"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DEEAF6"/>
          </w:tcPr>
          <w:p w14:paraId="590B5B79"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DEEAF6"/>
          </w:tcPr>
          <w:p w14:paraId="23C12061"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4303E089"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06C9C38F"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DEEAF6"/>
          </w:tcPr>
          <w:p w14:paraId="05600BFC"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50B87D84"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DEEAF6"/>
          </w:tcPr>
          <w:p w14:paraId="50B408EB" w14:textId="77777777" w:rsidR="009717CB" w:rsidRPr="00686701" w:rsidRDefault="009717CB" w:rsidP="00B62F30">
            <w:pPr>
              <w:rPr>
                <w:rFonts w:ascii="Calisto MT" w:hAnsi="Calisto MT"/>
                <w:sz w:val="2"/>
                <w:szCs w:val="2"/>
              </w:rPr>
            </w:pPr>
          </w:p>
        </w:tc>
      </w:tr>
      <w:tr w:rsidR="009717CB" w:rsidRPr="00686701" w14:paraId="21B7332B" w14:textId="77777777" w:rsidTr="00BA129F">
        <w:trPr>
          <w:trHeight w:val="1156"/>
        </w:trPr>
        <w:tc>
          <w:tcPr>
            <w:tcW w:w="1272" w:type="dxa"/>
            <w:vMerge/>
            <w:tcBorders>
              <w:top w:val="nil"/>
              <w:bottom w:val="nil"/>
            </w:tcBorders>
            <w:shd w:val="clear" w:color="auto" w:fill="DEEAF6"/>
          </w:tcPr>
          <w:p w14:paraId="5EBD8DFE"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DEEAF6"/>
          </w:tcPr>
          <w:p w14:paraId="28FD347F" w14:textId="77777777" w:rsidR="009717CB" w:rsidRPr="00686701" w:rsidRDefault="009717CB" w:rsidP="00B62F30">
            <w:pPr>
              <w:rPr>
                <w:rFonts w:ascii="Calisto MT" w:hAnsi="Calisto MT"/>
                <w:sz w:val="2"/>
                <w:szCs w:val="2"/>
              </w:rPr>
            </w:pPr>
          </w:p>
        </w:tc>
        <w:tc>
          <w:tcPr>
            <w:tcW w:w="1871" w:type="dxa"/>
            <w:vMerge/>
            <w:tcBorders>
              <w:top w:val="nil"/>
            </w:tcBorders>
            <w:shd w:val="clear" w:color="auto" w:fill="DEEAF6"/>
          </w:tcPr>
          <w:p w14:paraId="14D3C335" w14:textId="77777777" w:rsidR="009717CB" w:rsidRPr="00686701" w:rsidRDefault="009717CB" w:rsidP="00B62F30">
            <w:pPr>
              <w:rPr>
                <w:rFonts w:ascii="Calisto MT" w:hAnsi="Calisto MT"/>
                <w:sz w:val="2"/>
                <w:szCs w:val="2"/>
              </w:rPr>
            </w:pPr>
          </w:p>
        </w:tc>
        <w:tc>
          <w:tcPr>
            <w:tcW w:w="1551" w:type="dxa"/>
            <w:shd w:val="clear" w:color="auto" w:fill="DEEAF6"/>
          </w:tcPr>
          <w:p w14:paraId="1AF47E48" w14:textId="77777777" w:rsidR="009717CB" w:rsidRPr="00686701" w:rsidRDefault="009717CB" w:rsidP="00B62F30">
            <w:pPr>
              <w:pStyle w:val="TableParagraph"/>
              <w:spacing w:before="8" w:line="259" w:lineRule="auto"/>
              <w:ind w:left="110" w:right="244"/>
              <w:rPr>
                <w:rFonts w:ascii="Calisto MT" w:hAnsi="Calisto MT"/>
                <w:sz w:val="19"/>
              </w:rPr>
            </w:pPr>
            <w:r w:rsidRPr="00686701">
              <w:rPr>
                <w:rFonts w:ascii="Calisto MT" w:hAnsi="Calisto MT"/>
                <w:sz w:val="19"/>
              </w:rPr>
              <w:t>Strengthen the capacity of DISECs,</w:t>
            </w:r>
          </w:p>
          <w:p w14:paraId="309D4236" w14:textId="77777777" w:rsidR="009717CB" w:rsidRPr="00686701" w:rsidRDefault="009717CB" w:rsidP="00B62F30">
            <w:pPr>
              <w:pStyle w:val="TableParagraph"/>
              <w:spacing w:line="212" w:lineRule="exact"/>
              <w:ind w:left="110"/>
              <w:rPr>
                <w:rFonts w:ascii="Calisto MT" w:hAnsi="Calisto MT"/>
                <w:sz w:val="19"/>
              </w:rPr>
            </w:pPr>
            <w:r w:rsidRPr="00686701">
              <w:rPr>
                <w:rFonts w:ascii="Calisto MT" w:hAnsi="Calisto MT"/>
                <w:sz w:val="19"/>
              </w:rPr>
              <w:t>CHISECs and</w:t>
            </w:r>
          </w:p>
          <w:p w14:paraId="1C01D1FC" w14:textId="77777777" w:rsidR="009717CB" w:rsidRPr="00686701" w:rsidRDefault="009717CB" w:rsidP="00B62F30">
            <w:pPr>
              <w:pStyle w:val="TableParagraph"/>
              <w:spacing w:before="14" w:line="202" w:lineRule="exact"/>
              <w:ind w:left="110"/>
              <w:rPr>
                <w:rFonts w:ascii="Calisto MT" w:hAnsi="Calisto MT"/>
                <w:sz w:val="19"/>
              </w:rPr>
            </w:pPr>
            <w:r w:rsidRPr="00686701">
              <w:rPr>
                <w:rFonts w:ascii="Calisto MT" w:hAnsi="Calisto MT"/>
                <w:w w:val="105"/>
                <w:sz w:val="19"/>
              </w:rPr>
              <w:t>PROSECs</w:t>
            </w:r>
          </w:p>
        </w:tc>
        <w:tc>
          <w:tcPr>
            <w:tcW w:w="1704" w:type="dxa"/>
            <w:vMerge/>
            <w:tcBorders>
              <w:top w:val="nil"/>
            </w:tcBorders>
            <w:shd w:val="clear" w:color="auto" w:fill="DEEAF6"/>
          </w:tcPr>
          <w:p w14:paraId="0CE16526"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DEEAF6"/>
          </w:tcPr>
          <w:p w14:paraId="3DF229E9"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DEEAF6"/>
          </w:tcPr>
          <w:p w14:paraId="0E3EB7F3"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172392C3"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4AC20021"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DEEAF6"/>
          </w:tcPr>
          <w:p w14:paraId="0F8BE229"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DEEAF6"/>
          </w:tcPr>
          <w:p w14:paraId="046FEF27"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DEEAF6"/>
          </w:tcPr>
          <w:p w14:paraId="55365DBE" w14:textId="77777777" w:rsidR="009717CB" w:rsidRPr="00686701" w:rsidRDefault="009717CB" w:rsidP="00B62F30">
            <w:pPr>
              <w:rPr>
                <w:rFonts w:ascii="Calisto MT" w:hAnsi="Calisto MT"/>
                <w:sz w:val="2"/>
                <w:szCs w:val="2"/>
              </w:rPr>
            </w:pPr>
          </w:p>
        </w:tc>
      </w:tr>
      <w:tr w:rsidR="009717CB" w:rsidRPr="00686701" w14:paraId="518AA094" w14:textId="77777777" w:rsidTr="00BA129F">
        <w:trPr>
          <w:trHeight w:val="2308"/>
        </w:trPr>
        <w:tc>
          <w:tcPr>
            <w:tcW w:w="1272" w:type="dxa"/>
            <w:vMerge w:val="restart"/>
            <w:tcBorders>
              <w:top w:val="nil"/>
              <w:bottom w:val="nil"/>
            </w:tcBorders>
            <w:shd w:val="clear" w:color="auto" w:fill="DEEAF6"/>
          </w:tcPr>
          <w:p w14:paraId="0C32B6BD" w14:textId="77777777" w:rsidR="009717CB" w:rsidRPr="00686701" w:rsidRDefault="009717CB" w:rsidP="00B62F30">
            <w:pPr>
              <w:pStyle w:val="TableParagraph"/>
              <w:rPr>
                <w:rFonts w:ascii="Calisto MT" w:hAnsi="Calisto MT"/>
                <w:sz w:val="18"/>
              </w:rPr>
            </w:pPr>
          </w:p>
        </w:tc>
        <w:tc>
          <w:tcPr>
            <w:tcW w:w="1843" w:type="dxa"/>
            <w:vMerge w:val="restart"/>
            <w:tcBorders>
              <w:top w:val="nil"/>
              <w:bottom w:val="nil"/>
            </w:tcBorders>
            <w:shd w:val="clear" w:color="auto" w:fill="DEEAF6"/>
          </w:tcPr>
          <w:p w14:paraId="10993A65" w14:textId="77777777" w:rsidR="009717CB" w:rsidRPr="00686701" w:rsidRDefault="009717CB" w:rsidP="00B62F30">
            <w:pPr>
              <w:pStyle w:val="TableParagraph"/>
              <w:rPr>
                <w:rFonts w:ascii="Calisto MT" w:hAnsi="Calisto MT"/>
                <w:sz w:val="18"/>
              </w:rPr>
            </w:pPr>
          </w:p>
        </w:tc>
        <w:tc>
          <w:tcPr>
            <w:tcW w:w="1871" w:type="dxa"/>
            <w:vMerge w:val="restart"/>
            <w:tcBorders>
              <w:bottom w:val="nil"/>
            </w:tcBorders>
            <w:shd w:val="clear" w:color="auto" w:fill="DEEAF6"/>
          </w:tcPr>
          <w:p w14:paraId="6161DDFA" w14:textId="77777777" w:rsidR="009717CB" w:rsidRPr="00686701" w:rsidRDefault="009717CB" w:rsidP="00B62F30">
            <w:pPr>
              <w:pStyle w:val="TableParagraph"/>
              <w:rPr>
                <w:rFonts w:ascii="Calisto MT" w:hAnsi="Calisto MT"/>
                <w:b/>
                <w:sz w:val="28"/>
              </w:rPr>
            </w:pPr>
          </w:p>
          <w:p w14:paraId="028D9CE3" w14:textId="77777777" w:rsidR="009717CB" w:rsidRPr="00686701" w:rsidRDefault="009717CB" w:rsidP="00B62F30">
            <w:pPr>
              <w:pStyle w:val="TableParagraph"/>
              <w:rPr>
                <w:rFonts w:ascii="Calisto MT" w:hAnsi="Calisto MT"/>
                <w:b/>
                <w:sz w:val="28"/>
              </w:rPr>
            </w:pPr>
          </w:p>
          <w:p w14:paraId="0DC85482" w14:textId="77777777" w:rsidR="009717CB" w:rsidRPr="00686701" w:rsidRDefault="009717CB" w:rsidP="00B62F30">
            <w:pPr>
              <w:pStyle w:val="TableParagraph"/>
              <w:rPr>
                <w:rFonts w:ascii="Calisto MT" w:hAnsi="Calisto MT"/>
                <w:b/>
                <w:sz w:val="28"/>
              </w:rPr>
            </w:pPr>
          </w:p>
          <w:p w14:paraId="595EC0DD" w14:textId="77777777" w:rsidR="009717CB" w:rsidRPr="00686701" w:rsidRDefault="009717CB" w:rsidP="00B62F30">
            <w:pPr>
              <w:pStyle w:val="TableParagraph"/>
              <w:spacing w:before="6"/>
              <w:rPr>
                <w:rFonts w:ascii="Calisto MT" w:hAnsi="Calisto MT"/>
                <w:b/>
                <w:sz w:val="29"/>
              </w:rPr>
            </w:pPr>
          </w:p>
          <w:p w14:paraId="2319D3A0" w14:textId="09344862" w:rsidR="009717CB" w:rsidRPr="00686701" w:rsidRDefault="009717CB" w:rsidP="00B62F30">
            <w:pPr>
              <w:pStyle w:val="TableParagraph"/>
              <w:spacing w:line="244" w:lineRule="auto"/>
              <w:ind w:left="110" w:right="135"/>
              <w:jc w:val="both"/>
              <w:rPr>
                <w:rFonts w:ascii="Calisto MT" w:hAnsi="Calisto MT"/>
                <w:sz w:val="24"/>
              </w:rPr>
            </w:pPr>
            <w:r w:rsidRPr="00686701">
              <w:rPr>
                <w:rFonts w:ascii="Calisto MT" w:hAnsi="Calisto MT"/>
                <w:sz w:val="24"/>
              </w:rPr>
              <w:t>Improve</w:t>
            </w:r>
            <w:r w:rsidRPr="00686701">
              <w:rPr>
                <w:rFonts w:ascii="Calisto MT" w:hAnsi="Calisto MT"/>
                <w:spacing w:val="-34"/>
                <w:sz w:val="24"/>
              </w:rPr>
              <w:t xml:space="preserve"> </w:t>
            </w:r>
            <w:r w:rsidRPr="00686701">
              <w:rPr>
                <w:rFonts w:ascii="Calisto MT" w:hAnsi="Calisto MT"/>
                <w:sz w:val="24"/>
              </w:rPr>
              <w:t xml:space="preserve">legal </w:t>
            </w:r>
            <w:r w:rsidRPr="00686701">
              <w:rPr>
                <w:rFonts w:ascii="Calisto MT" w:hAnsi="Calisto MT"/>
                <w:w w:val="95"/>
                <w:sz w:val="24"/>
              </w:rPr>
              <w:t xml:space="preserve">education </w:t>
            </w:r>
            <w:r w:rsidRPr="00686701">
              <w:rPr>
                <w:rFonts w:ascii="Calisto MT" w:hAnsi="Calisto MT"/>
                <w:spacing w:val="-5"/>
                <w:w w:val="95"/>
                <w:sz w:val="24"/>
              </w:rPr>
              <w:t xml:space="preserve">and </w:t>
            </w:r>
            <w:r w:rsidRPr="00686701">
              <w:rPr>
                <w:rFonts w:ascii="Calisto MT" w:hAnsi="Calisto MT"/>
                <w:w w:val="95"/>
                <w:sz w:val="24"/>
              </w:rPr>
              <w:t>professionalis</w:t>
            </w:r>
            <w:r w:rsidRPr="00686701">
              <w:rPr>
                <w:rFonts w:ascii="Calisto MT" w:hAnsi="Calisto MT"/>
                <w:sz w:val="24"/>
              </w:rPr>
              <w:t>m</w:t>
            </w:r>
          </w:p>
        </w:tc>
        <w:tc>
          <w:tcPr>
            <w:tcW w:w="1551" w:type="dxa"/>
            <w:shd w:val="clear" w:color="auto" w:fill="DEEAF6"/>
          </w:tcPr>
          <w:p w14:paraId="30D865D6" w14:textId="104DEB6A" w:rsidR="009717CB" w:rsidRPr="00686701" w:rsidRDefault="009717CB" w:rsidP="00B62F30">
            <w:pPr>
              <w:pStyle w:val="TableParagraph"/>
              <w:spacing w:before="8" w:line="256" w:lineRule="auto"/>
              <w:ind w:left="110" w:right="156"/>
              <w:rPr>
                <w:rFonts w:ascii="Calisto MT" w:hAnsi="Calisto MT"/>
                <w:sz w:val="19"/>
              </w:rPr>
            </w:pPr>
            <w:r w:rsidRPr="00686701">
              <w:rPr>
                <w:rFonts w:ascii="Calisto MT" w:hAnsi="Calisto MT"/>
                <w:sz w:val="19"/>
              </w:rPr>
              <w:t xml:space="preserve">Review the relevant legislation with a view to </w:t>
            </w:r>
            <w:r w:rsidR="00BA129F" w:rsidRPr="00686701">
              <w:rPr>
                <w:rFonts w:ascii="Calisto MT" w:hAnsi="Calisto MT"/>
                <w:sz w:val="19"/>
              </w:rPr>
              <w:t>modernize</w:t>
            </w:r>
            <w:r w:rsidRPr="00686701">
              <w:rPr>
                <w:rFonts w:ascii="Calisto MT" w:hAnsi="Calisto MT"/>
                <w:sz w:val="19"/>
              </w:rPr>
              <w:t xml:space="preserve"> the delivery of legal education at the universities and the Sierra Leone</w:t>
            </w:r>
          </w:p>
          <w:p w14:paraId="78C78BDE"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w w:val="105"/>
                <w:sz w:val="19"/>
              </w:rPr>
              <w:t>Law School</w:t>
            </w:r>
          </w:p>
        </w:tc>
        <w:tc>
          <w:tcPr>
            <w:tcW w:w="1704" w:type="dxa"/>
            <w:shd w:val="clear" w:color="auto" w:fill="DEEAF6"/>
          </w:tcPr>
          <w:p w14:paraId="1A4DCEA5" w14:textId="77777777" w:rsidR="009717CB" w:rsidRPr="00686701" w:rsidRDefault="009717CB" w:rsidP="00B62F30">
            <w:pPr>
              <w:pStyle w:val="TableParagraph"/>
              <w:spacing w:before="8" w:line="256" w:lineRule="auto"/>
              <w:ind w:left="110" w:right="132"/>
              <w:rPr>
                <w:rFonts w:ascii="Calisto MT" w:hAnsi="Calisto MT"/>
                <w:sz w:val="19"/>
              </w:rPr>
            </w:pPr>
            <w:r w:rsidRPr="00686701">
              <w:rPr>
                <w:rFonts w:ascii="Calisto MT" w:hAnsi="Calisto MT"/>
                <w:sz w:val="19"/>
              </w:rPr>
              <w:t>No. of reports on the modernisation process and the effective delivery of legal education at the universities and the Sierra</w:t>
            </w:r>
            <w:r w:rsidRPr="00686701">
              <w:rPr>
                <w:rFonts w:ascii="Calisto MT" w:hAnsi="Calisto MT"/>
                <w:spacing w:val="9"/>
                <w:sz w:val="19"/>
              </w:rPr>
              <w:t xml:space="preserve"> </w:t>
            </w:r>
            <w:r w:rsidRPr="00686701">
              <w:rPr>
                <w:rFonts w:ascii="Calisto MT" w:hAnsi="Calisto MT"/>
                <w:sz w:val="19"/>
              </w:rPr>
              <w:t>Leone</w:t>
            </w:r>
          </w:p>
          <w:p w14:paraId="35FD4152"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w w:val="105"/>
                <w:sz w:val="19"/>
              </w:rPr>
              <w:t>Law School</w:t>
            </w:r>
          </w:p>
        </w:tc>
        <w:tc>
          <w:tcPr>
            <w:tcW w:w="1392" w:type="dxa"/>
            <w:shd w:val="clear" w:color="auto" w:fill="DEEAF6"/>
          </w:tcPr>
          <w:p w14:paraId="4FBFB52A" w14:textId="77777777" w:rsidR="009717CB" w:rsidRPr="00686701" w:rsidRDefault="009717CB" w:rsidP="00B62F30">
            <w:pPr>
              <w:pStyle w:val="TableParagraph"/>
              <w:rPr>
                <w:rFonts w:ascii="Calisto MT" w:hAnsi="Calisto MT"/>
                <w:sz w:val="18"/>
              </w:rPr>
            </w:pPr>
          </w:p>
        </w:tc>
        <w:tc>
          <w:tcPr>
            <w:tcW w:w="1306" w:type="dxa"/>
            <w:shd w:val="clear" w:color="auto" w:fill="DEEAF6"/>
          </w:tcPr>
          <w:p w14:paraId="0895E5F3" w14:textId="77777777" w:rsidR="009717CB" w:rsidRPr="00686701" w:rsidRDefault="009717CB" w:rsidP="00B62F30">
            <w:pPr>
              <w:pStyle w:val="TableParagraph"/>
              <w:rPr>
                <w:rFonts w:ascii="Calisto MT" w:hAnsi="Calisto MT"/>
                <w:sz w:val="18"/>
              </w:rPr>
            </w:pPr>
          </w:p>
        </w:tc>
        <w:tc>
          <w:tcPr>
            <w:tcW w:w="629" w:type="dxa"/>
            <w:shd w:val="clear" w:color="auto" w:fill="DEEAF6"/>
          </w:tcPr>
          <w:p w14:paraId="79A35F02" w14:textId="77777777" w:rsidR="009717CB" w:rsidRPr="00686701" w:rsidRDefault="009717CB" w:rsidP="00B62F30">
            <w:pPr>
              <w:pStyle w:val="TableParagraph"/>
              <w:rPr>
                <w:rFonts w:ascii="Calisto MT" w:hAnsi="Calisto MT"/>
                <w:sz w:val="18"/>
              </w:rPr>
            </w:pPr>
          </w:p>
        </w:tc>
        <w:tc>
          <w:tcPr>
            <w:tcW w:w="629" w:type="dxa"/>
            <w:shd w:val="clear" w:color="auto" w:fill="DEEAF6"/>
          </w:tcPr>
          <w:p w14:paraId="0B80D7BA" w14:textId="77777777" w:rsidR="009717CB" w:rsidRPr="00686701" w:rsidRDefault="009717CB" w:rsidP="00B62F30">
            <w:pPr>
              <w:pStyle w:val="TableParagraph"/>
              <w:rPr>
                <w:rFonts w:ascii="Calisto MT" w:hAnsi="Calisto MT"/>
                <w:sz w:val="18"/>
              </w:rPr>
            </w:pPr>
          </w:p>
        </w:tc>
        <w:tc>
          <w:tcPr>
            <w:tcW w:w="624" w:type="dxa"/>
            <w:shd w:val="clear" w:color="auto" w:fill="DEEAF6"/>
          </w:tcPr>
          <w:p w14:paraId="68E0A1C1" w14:textId="77777777" w:rsidR="009717CB" w:rsidRPr="00686701" w:rsidRDefault="009717CB" w:rsidP="00B62F30">
            <w:pPr>
              <w:pStyle w:val="TableParagraph"/>
              <w:rPr>
                <w:rFonts w:ascii="Calisto MT" w:hAnsi="Calisto MT"/>
                <w:sz w:val="18"/>
              </w:rPr>
            </w:pPr>
          </w:p>
        </w:tc>
        <w:tc>
          <w:tcPr>
            <w:tcW w:w="629" w:type="dxa"/>
            <w:shd w:val="clear" w:color="auto" w:fill="DEEAF6"/>
          </w:tcPr>
          <w:p w14:paraId="0CAA693E" w14:textId="77777777" w:rsidR="009717CB" w:rsidRPr="00686701" w:rsidRDefault="009717CB" w:rsidP="00B62F30">
            <w:pPr>
              <w:pStyle w:val="TableParagraph"/>
              <w:rPr>
                <w:rFonts w:ascii="Calisto MT" w:hAnsi="Calisto MT"/>
                <w:sz w:val="18"/>
              </w:rPr>
            </w:pPr>
          </w:p>
        </w:tc>
        <w:tc>
          <w:tcPr>
            <w:tcW w:w="1291" w:type="dxa"/>
            <w:shd w:val="clear" w:color="auto" w:fill="DEEAF6"/>
          </w:tcPr>
          <w:p w14:paraId="00943A3B" w14:textId="77777777" w:rsidR="009717CB" w:rsidRPr="00686701" w:rsidRDefault="009717CB" w:rsidP="00B62F30">
            <w:pPr>
              <w:pStyle w:val="TableParagraph"/>
              <w:rPr>
                <w:rFonts w:ascii="Calisto MT" w:hAnsi="Calisto MT"/>
                <w:sz w:val="18"/>
              </w:rPr>
            </w:pPr>
          </w:p>
        </w:tc>
      </w:tr>
      <w:tr w:rsidR="009717CB" w:rsidRPr="00686701" w14:paraId="007F32FB" w14:textId="77777777" w:rsidTr="00BA129F">
        <w:trPr>
          <w:trHeight w:val="1401"/>
        </w:trPr>
        <w:tc>
          <w:tcPr>
            <w:tcW w:w="1272" w:type="dxa"/>
            <w:vMerge/>
            <w:tcBorders>
              <w:top w:val="nil"/>
              <w:bottom w:val="nil"/>
            </w:tcBorders>
            <w:shd w:val="clear" w:color="auto" w:fill="DEEAF6"/>
          </w:tcPr>
          <w:p w14:paraId="4E3F41FB"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DEEAF6"/>
          </w:tcPr>
          <w:p w14:paraId="6BD314EB" w14:textId="77777777" w:rsidR="009717CB" w:rsidRPr="00686701" w:rsidRDefault="009717CB" w:rsidP="00B62F30">
            <w:pPr>
              <w:rPr>
                <w:rFonts w:ascii="Calisto MT" w:hAnsi="Calisto MT"/>
                <w:sz w:val="2"/>
                <w:szCs w:val="2"/>
              </w:rPr>
            </w:pPr>
          </w:p>
        </w:tc>
        <w:tc>
          <w:tcPr>
            <w:tcW w:w="1871" w:type="dxa"/>
            <w:vMerge/>
            <w:tcBorders>
              <w:top w:val="nil"/>
              <w:bottom w:val="nil"/>
            </w:tcBorders>
            <w:shd w:val="clear" w:color="auto" w:fill="DEEAF6"/>
          </w:tcPr>
          <w:p w14:paraId="1BD67A4D" w14:textId="77777777" w:rsidR="009717CB" w:rsidRPr="00686701" w:rsidRDefault="009717CB" w:rsidP="00B62F30">
            <w:pPr>
              <w:rPr>
                <w:rFonts w:ascii="Calisto MT" w:hAnsi="Calisto MT"/>
                <w:sz w:val="2"/>
                <w:szCs w:val="2"/>
              </w:rPr>
            </w:pPr>
          </w:p>
        </w:tc>
        <w:tc>
          <w:tcPr>
            <w:tcW w:w="1551" w:type="dxa"/>
            <w:shd w:val="clear" w:color="auto" w:fill="DEEAF6"/>
          </w:tcPr>
          <w:p w14:paraId="0E1EAA6D" w14:textId="77777777" w:rsidR="009717CB" w:rsidRPr="00686701" w:rsidRDefault="009717CB" w:rsidP="00B62F30">
            <w:pPr>
              <w:pStyle w:val="TableParagraph"/>
              <w:spacing w:before="132" w:line="256" w:lineRule="auto"/>
              <w:ind w:left="110" w:right="368"/>
              <w:jc w:val="both"/>
              <w:rPr>
                <w:rFonts w:ascii="Calisto MT" w:hAnsi="Calisto MT"/>
                <w:sz w:val="19"/>
              </w:rPr>
            </w:pPr>
            <w:r w:rsidRPr="00686701">
              <w:rPr>
                <w:rFonts w:ascii="Calisto MT" w:hAnsi="Calisto MT"/>
                <w:sz w:val="19"/>
              </w:rPr>
              <w:t>Strengthen</w:t>
            </w:r>
            <w:r w:rsidRPr="00686701">
              <w:rPr>
                <w:rFonts w:ascii="Calisto MT" w:hAnsi="Calisto MT"/>
                <w:spacing w:val="-19"/>
                <w:sz w:val="19"/>
              </w:rPr>
              <w:t xml:space="preserve"> </w:t>
            </w:r>
            <w:r w:rsidRPr="00686701">
              <w:rPr>
                <w:rFonts w:ascii="Calisto MT" w:hAnsi="Calisto MT"/>
                <w:sz w:val="19"/>
              </w:rPr>
              <w:t xml:space="preserve">the capacity of the Law School </w:t>
            </w:r>
            <w:r w:rsidRPr="00686701">
              <w:rPr>
                <w:rFonts w:ascii="Calisto MT" w:hAnsi="Calisto MT"/>
                <w:spacing w:val="-6"/>
                <w:sz w:val="19"/>
              </w:rPr>
              <w:t xml:space="preserve">to </w:t>
            </w:r>
            <w:r w:rsidRPr="00686701">
              <w:rPr>
                <w:rFonts w:ascii="Calisto MT" w:hAnsi="Calisto MT"/>
                <w:sz w:val="19"/>
              </w:rPr>
              <w:t>accommodate more</w:t>
            </w:r>
            <w:r w:rsidRPr="00686701">
              <w:rPr>
                <w:rFonts w:ascii="Calisto MT" w:hAnsi="Calisto MT"/>
                <w:spacing w:val="-9"/>
                <w:sz w:val="19"/>
              </w:rPr>
              <w:t xml:space="preserve"> </w:t>
            </w:r>
            <w:r w:rsidRPr="00686701">
              <w:rPr>
                <w:rFonts w:ascii="Calisto MT" w:hAnsi="Calisto MT"/>
                <w:sz w:val="19"/>
              </w:rPr>
              <w:t>students</w:t>
            </w:r>
          </w:p>
        </w:tc>
        <w:tc>
          <w:tcPr>
            <w:tcW w:w="1704" w:type="dxa"/>
            <w:shd w:val="clear" w:color="auto" w:fill="DEEAF6"/>
          </w:tcPr>
          <w:p w14:paraId="497CD1E4" w14:textId="77777777" w:rsidR="009717CB" w:rsidRPr="00686701" w:rsidRDefault="009717CB" w:rsidP="00B62F30">
            <w:pPr>
              <w:pStyle w:val="TableParagraph"/>
              <w:spacing w:before="132" w:line="256" w:lineRule="auto"/>
              <w:ind w:left="110" w:right="142"/>
              <w:rPr>
                <w:rFonts w:ascii="Calisto MT" w:hAnsi="Calisto MT"/>
                <w:sz w:val="19"/>
              </w:rPr>
            </w:pPr>
            <w:r w:rsidRPr="00686701">
              <w:rPr>
                <w:rFonts w:ascii="Calisto MT" w:hAnsi="Calisto MT"/>
                <w:sz w:val="19"/>
              </w:rPr>
              <w:t>No. of reports on the expansion process of the Sierra Leone Law</w:t>
            </w:r>
            <w:r w:rsidRPr="00686701">
              <w:rPr>
                <w:rFonts w:ascii="Calisto MT" w:hAnsi="Calisto MT"/>
                <w:spacing w:val="11"/>
                <w:sz w:val="19"/>
              </w:rPr>
              <w:t xml:space="preserve"> </w:t>
            </w:r>
            <w:r w:rsidRPr="00686701">
              <w:rPr>
                <w:rFonts w:ascii="Calisto MT" w:hAnsi="Calisto MT"/>
                <w:sz w:val="19"/>
              </w:rPr>
              <w:t>School</w:t>
            </w:r>
          </w:p>
        </w:tc>
        <w:tc>
          <w:tcPr>
            <w:tcW w:w="1392" w:type="dxa"/>
            <w:shd w:val="clear" w:color="auto" w:fill="DEEAF6"/>
          </w:tcPr>
          <w:p w14:paraId="548CFDCE" w14:textId="77777777" w:rsidR="009717CB" w:rsidRPr="00686701" w:rsidRDefault="009717CB" w:rsidP="00B62F30">
            <w:pPr>
              <w:pStyle w:val="TableParagraph"/>
              <w:rPr>
                <w:rFonts w:ascii="Calisto MT" w:hAnsi="Calisto MT"/>
                <w:sz w:val="18"/>
              </w:rPr>
            </w:pPr>
          </w:p>
        </w:tc>
        <w:tc>
          <w:tcPr>
            <w:tcW w:w="1306" w:type="dxa"/>
            <w:shd w:val="clear" w:color="auto" w:fill="DEEAF6"/>
          </w:tcPr>
          <w:p w14:paraId="3FF1A9D8" w14:textId="77777777" w:rsidR="009717CB" w:rsidRPr="00686701" w:rsidRDefault="009717CB" w:rsidP="00B62F30">
            <w:pPr>
              <w:pStyle w:val="TableParagraph"/>
              <w:rPr>
                <w:rFonts w:ascii="Calisto MT" w:hAnsi="Calisto MT"/>
                <w:sz w:val="18"/>
              </w:rPr>
            </w:pPr>
          </w:p>
        </w:tc>
        <w:tc>
          <w:tcPr>
            <w:tcW w:w="629" w:type="dxa"/>
            <w:shd w:val="clear" w:color="auto" w:fill="DEEAF6"/>
          </w:tcPr>
          <w:p w14:paraId="350D8D6D" w14:textId="77777777" w:rsidR="009717CB" w:rsidRPr="00686701" w:rsidRDefault="009717CB" w:rsidP="00B62F30">
            <w:pPr>
              <w:pStyle w:val="TableParagraph"/>
              <w:rPr>
                <w:rFonts w:ascii="Calisto MT" w:hAnsi="Calisto MT"/>
                <w:sz w:val="18"/>
              </w:rPr>
            </w:pPr>
          </w:p>
        </w:tc>
        <w:tc>
          <w:tcPr>
            <w:tcW w:w="629" w:type="dxa"/>
            <w:shd w:val="clear" w:color="auto" w:fill="DEEAF6"/>
          </w:tcPr>
          <w:p w14:paraId="63F74CC9" w14:textId="77777777" w:rsidR="009717CB" w:rsidRPr="00686701" w:rsidRDefault="009717CB" w:rsidP="00B62F30">
            <w:pPr>
              <w:pStyle w:val="TableParagraph"/>
              <w:rPr>
                <w:rFonts w:ascii="Calisto MT" w:hAnsi="Calisto MT"/>
                <w:sz w:val="18"/>
              </w:rPr>
            </w:pPr>
          </w:p>
        </w:tc>
        <w:tc>
          <w:tcPr>
            <w:tcW w:w="624" w:type="dxa"/>
            <w:shd w:val="clear" w:color="auto" w:fill="DEEAF6"/>
          </w:tcPr>
          <w:p w14:paraId="2149B215" w14:textId="77777777" w:rsidR="009717CB" w:rsidRPr="00686701" w:rsidRDefault="009717CB" w:rsidP="00B62F30">
            <w:pPr>
              <w:pStyle w:val="TableParagraph"/>
              <w:rPr>
                <w:rFonts w:ascii="Calisto MT" w:hAnsi="Calisto MT"/>
                <w:sz w:val="18"/>
              </w:rPr>
            </w:pPr>
          </w:p>
        </w:tc>
        <w:tc>
          <w:tcPr>
            <w:tcW w:w="629" w:type="dxa"/>
            <w:shd w:val="clear" w:color="auto" w:fill="DEEAF6"/>
          </w:tcPr>
          <w:p w14:paraId="23419B29" w14:textId="77777777" w:rsidR="009717CB" w:rsidRPr="00686701" w:rsidRDefault="009717CB" w:rsidP="00B62F30">
            <w:pPr>
              <w:pStyle w:val="TableParagraph"/>
              <w:rPr>
                <w:rFonts w:ascii="Calisto MT" w:hAnsi="Calisto MT"/>
                <w:sz w:val="18"/>
              </w:rPr>
            </w:pPr>
          </w:p>
        </w:tc>
        <w:tc>
          <w:tcPr>
            <w:tcW w:w="1291" w:type="dxa"/>
            <w:shd w:val="clear" w:color="auto" w:fill="DEEAF6"/>
          </w:tcPr>
          <w:p w14:paraId="26EA2AF8" w14:textId="77777777" w:rsidR="009717CB" w:rsidRPr="00686701" w:rsidRDefault="009717CB" w:rsidP="00B62F30">
            <w:pPr>
              <w:pStyle w:val="TableParagraph"/>
              <w:rPr>
                <w:rFonts w:ascii="Calisto MT" w:hAnsi="Calisto MT"/>
                <w:sz w:val="18"/>
              </w:rPr>
            </w:pPr>
          </w:p>
        </w:tc>
      </w:tr>
    </w:tbl>
    <w:p w14:paraId="2AD37438" w14:textId="77777777" w:rsidR="009717CB" w:rsidRPr="00686701" w:rsidRDefault="009717CB" w:rsidP="009717CB">
      <w:pPr>
        <w:rPr>
          <w:rFonts w:ascii="Calisto MT" w:hAnsi="Calisto MT"/>
          <w:sz w:val="18"/>
        </w:rPr>
        <w:sectPr w:rsidR="009717CB" w:rsidRPr="00686701">
          <w:pgSz w:w="15840" w:h="12240" w:orient="landscape"/>
          <w:pgMar w:top="1140" w:right="440" w:bottom="1640" w:left="440" w:header="0" w:footer="1442" w:gutter="0"/>
          <w:cols w:space="720"/>
        </w:sectPr>
      </w:pPr>
    </w:p>
    <w:p w14:paraId="0D1E4231"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67456" behindDoc="1" locked="0" layoutInCell="1" allowOverlap="1" wp14:anchorId="789D2CB5" wp14:editId="40C903FB">
                <wp:simplePos x="0" y="0"/>
                <wp:positionH relativeFrom="page">
                  <wp:posOffset>2746375</wp:posOffset>
                </wp:positionH>
                <wp:positionV relativeFrom="page">
                  <wp:posOffset>1129030</wp:posOffset>
                </wp:positionV>
                <wp:extent cx="4502150" cy="5219700"/>
                <wp:effectExtent l="0" t="0" r="0" b="0"/>
                <wp:wrapNone/>
                <wp:docPr id="199163798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1F1E" id="AutoShape 27" o:spid="_x0000_s1026" style="position:absolute;margin-left:216.25pt;margin-top:88.9pt;width:354.5pt;height:4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3"/>
        <w:gridCol w:w="1522"/>
        <w:gridCol w:w="1699"/>
        <w:gridCol w:w="1723"/>
        <w:gridCol w:w="1704"/>
        <w:gridCol w:w="1392"/>
        <w:gridCol w:w="1306"/>
        <w:gridCol w:w="629"/>
        <w:gridCol w:w="629"/>
        <w:gridCol w:w="624"/>
        <w:gridCol w:w="629"/>
        <w:gridCol w:w="1291"/>
      </w:tblGrid>
      <w:tr w:rsidR="009717CB" w:rsidRPr="00686701" w14:paraId="79EB0F04" w14:textId="77777777" w:rsidTr="009717CB">
        <w:trPr>
          <w:trHeight w:val="2078"/>
        </w:trPr>
        <w:tc>
          <w:tcPr>
            <w:tcW w:w="1593" w:type="dxa"/>
            <w:vMerge w:val="restart"/>
            <w:tcBorders>
              <w:top w:val="nil"/>
            </w:tcBorders>
            <w:shd w:val="clear" w:color="auto" w:fill="DEEAF6"/>
          </w:tcPr>
          <w:p w14:paraId="5CDE1978" w14:textId="77777777" w:rsidR="009717CB" w:rsidRPr="00686701" w:rsidRDefault="009717CB" w:rsidP="00B62F30">
            <w:pPr>
              <w:pStyle w:val="TableParagraph"/>
              <w:rPr>
                <w:rFonts w:ascii="Calisto MT" w:hAnsi="Calisto MT"/>
                <w:sz w:val="18"/>
              </w:rPr>
            </w:pPr>
          </w:p>
        </w:tc>
        <w:tc>
          <w:tcPr>
            <w:tcW w:w="1522" w:type="dxa"/>
            <w:vMerge w:val="restart"/>
            <w:tcBorders>
              <w:top w:val="nil"/>
            </w:tcBorders>
            <w:shd w:val="clear" w:color="auto" w:fill="DEEAF6"/>
          </w:tcPr>
          <w:p w14:paraId="4F83F39C"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DEEAF6"/>
          </w:tcPr>
          <w:p w14:paraId="1425961F"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DEEAF6"/>
          </w:tcPr>
          <w:p w14:paraId="00FCCCB4" w14:textId="77777777" w:rsidR="009717CB" w:rsidRPr="00686701" w:rsidRDefault="009717CB" w:rsidP="00B62F30">
            <w:pPr>
              <w:pStyle w:val="TableParagraph"/>
              <w:spacing w:before="8" w:line="256" w:lineRule="auto"/>
              <w:ind w:left="110" w:right="159"/>
              <w:rPr>
                <w:rFonts w:ascii="Calisto MT" w:hAnsi="Calisto MT"/>
                <w:sz w:val="19"/>
              </w:rPr>
            </w:pPr>
            <w:r w:rsidRPr="00686701">
              <w:rPr>
                <w:rFonts w:ascii="Calisto MT" w:hAnsi="Calisto MT"/>
                <w:sz w:val="19"/>
              </w:rPr>
              <w:t>Strengthen the capacity of the Judicial and Legal Training Institute to provide effective training to judicial and legal</w:t>
            </w:r>
          </w:p>
          <w:p w14:paraId="7D45B3A9"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professionals</w:t>
            </w:r>
          </w:p>
        </w:tc>
        <w:tc>
          <w:tcPr>
            <w:tcW w:w="1704" w:type="dxa"/>
            <w:tcBorders>
              <w:top w:val="nil"/>
            </w:tcBorders>
            <w:shd w:val="clear" w:color="auto" w:fill="DEEAF6"/>
          </w:tcPr>
          <w:p w14:paraId="760A42EB" w14:textId="77777777" w:rsidR="009717CB" w:rsidRPr="00686701" w:rsidRDefault="009717CB" w:rsidP="00B62F30">
            <w:pPr>
              <w:pStyle w:val="TableParagraph"/>
              <w:spacing w:before="8"/>
              <w:rPr>
                <w:rFonts w:ascii="Calisto MT" w:hAnsi="Calisto MT"/>
                <w:b/>
                <w:sz w:val="20"/>
              </w:rPr>
            </w:pPr>
          </w:p>
          <w:p w14:paraId="02B625BD" w14:textId="77777777" w:rsidR="009717CB" w:rsidRPr="00686701" w:rsidRDefault="009717CB" w:rsidP="00B62F30">
            <w:pPr>
              <w:pStyle w:val="TableParagraph"/>
              <w:spacing w:line="256" w:lineRule="auto"/>
              <w:ind w:left="110" w:right="140"/>
              <w:rPr>
                <w:rFonts w:ascii="Calisto MT" w:hAnsi="Calisto MT"/>
                <w:sz w:val="19"/>
              </w:rPr>
            </w:pPr>
            <w:r w:rsidRPr="00686701">
              <w:rPr>
                <w:rFonts w:ascii="Calisto MT" w:hAnsi="Calisto MT"/>
                <w:sz w:val="19"/>
              </w:rPr>
              <w:t>No. of relevant and effective training for judicial and legal professionals undertaken by the JLTI</w:t>
            </w:r>
          </w:p>
        </w:tc>
        <w:tc>
          <w:tcPr>
            <w:tcW w:w="1392" w:type="dxa"/>
            <w:tcBorders>
              <w:top w:val="nil"/>
            </w:tcBorders>
            <w:shd w:val="clear" w:color="auto" w:fill="DEEAF6"/>
          </w:tcPr>
          <w:p w14:paraId="20D27A96" w14:textId="77777777" w:rsidR="009717CB" w:rsidRPr="00686701" w:rsidRDefault="009717CB" w:rsidP="00B62F30">
            <w:pPr>
              <w:pStyle w:val="TableParagraph"/>
              <w:rPr>
                <w:rFonts w:ascii="Calisto MT" w:hAnsi="Calisto MT"/>
                <w:sz w:val="18"/>
              </w:rPr>
            </w:pPr>
          </w:p>
        </w:tc>
        <w:tc>
          <w:tcPr>
            <w:tcW w:w="1306" w:type="dxa"/>
            <w:tcBorders>
              <w:top w:val="nil"/>
            </w:tcBorders>
            <w:shd w:val="clear" w:color="auto" w:fill="DEEAF6"/>
          </w:tcPr>
          <w:p w14:paraId="45B58571"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DEEAF6"/>
          </w:tcPr>
          <w:p w14:paraId="5FCD0C53"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DEEAF6"/>
          </w:tcPr>
          <w:p w14:paraId="585EC8E8" w14:textId="77777777" w:rsidR="009717CB" w:rsidRPr="00686701" w:rsidRDefault="009717CB" w:rsidP="00B62F30">
            <w:pPr>
              <w:pStyle w:val="TableParagraph"/>
              <w:rPr>
                <w:rFonts w:ascii="Calisto MT" w:hAnsi="Calisto MT"/>
                <w:sz w:val="18"/>
              </w:rPr>
            </w:pPr>
          </w:p>
        </w:tc>
        <w:tc>
          <w:tcPr>
            <w:tcW w:w="624" w:type="dxa"/>
            <w:tcBorders>
              <w:top w:val="nil"/>
            </w:tcBorders>
            <w:shd w:val="clear" w:color="auto" w:fill="DEEAF6"/>
          </w:tcPr>
          <w:p w14:paraId="474E56AE"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DEEAF6"/>
          </w:tcPr>
          <w:p w14:paraId="2360285B" w14:textId="77777777" w:rsidR="009717CB" w:rsidRPr="00686701" w:rsidRDefault="009717CB" w:rsidP="00B62F30">
            <w:pPr>
              <w:pStyle w:val="TableParagraph"/>
              <w:rPr>
                <w:rFonts w:ascii="Calisto MT" w:hAnsi="Calisto MT"/>
                <w:sz w:val="18"/>
              </w:rPr>
            </w:pPr>
          </w:p>
        </w:tc>
        <w:tc>
          <w:tcPr>
            <w:tcW w:w="1291" w:type="dxa"/>
            <w:tcBorders>
              <w:top w:val="nil"/>
            </w:tcBorders>
            <w:shd w:val="clear" w:color="auto" w:fill="DEEAF6"/>
          </w:tcPr>
          <w:p w14:paraId="3AF8E80D" w14:textId="77777777" w:rsidR="009717CB" w:rsidRPr="00686701" w:rsidRDefault="009717CB" w:rsidP="00B62F30">
            <w:pPr>
              <w:pStyle w:val="TableParagraph"/>
              <w:rPr>
                <w:rFonts w:ascii="Calisto MT" w:hAnsi="Calisto MT"/>
                <w:sz w:val="18"/>
              </w:rPr>
            </w:pPr>
          </w:p>
        </w:tc>
      </w:tr>
      <w:tr w:rsidR="009717CB" w:rsidRPr="00686701" w14:paraId="5CAE0634" w14:textId="77777777" w:rsidTr="009717CB">
        <w:trPr>
          <w:trHeight w:val="2078"/>
        </w:trPr>
        <w:tc>
          <w:tcPr>
            <w:tcW w:w="1593" w:type="dxa"/>
            <w:vMerge/>
            <w:tcBorders>
              <w:top w:val="nil"/>
            </w:tcBorders>
            <w:shd w:val="clear" w:color="auto" w:fill="DEEAF6"/>
          </w:tcPr>
          <w:p w14:paraId="49ABF38E" w14:textId="77777777" w:rsidR="009717CB" w:rsidRPr="00686701" w:rsidRDefault="009717CB" w:rsidP="00B62F30">
            <w:pPr>
              <w:rPr>
                <w:rFonts w:ascii="Calisto MT" w:hAnsi="Calisto MT"/>
                <w:sz w:val="2"/>
                <w:szCs w:val="2"/>
              </w:rPr>
            </w:pPr>
          </w:p>
        </w:tc>
        <w:tc>
          <w:tcPr>
            <w:tcW w:w="1522" w:type="dxa"/>
            <w:vMerge/>
            <w:tcBorders>
              <w:top w:val="nil"/>
            </w:tcBorders>
            <w:shd w:val="clear" w:color="auto" w:fill="DEEAF6"/>
          </w:tcPr>
          <w:p w14:paraId="64AB6606"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DEEAF6"/>
          </w:tcPr>
          <w:p w14:paraId="1E75F369" w14:textId="77777777" w:rsidR="009717CB" w:rsidRPr="00686701" w:rsidRDefault="009717CB" w:rsidP="00B62F30">
            <w:pPr>
              <w:rPr>
                <w:rFonts w:ascii="Calisto MT" w:hAnsi="Calisto MT"/>
                <w:sz w:val="2"/>
                <w:szCs w:val="2"/>
              </w:rPr>
            </w:pPr>
          </w:p>
        </w:tc>
        <w:tc>
          <w:tcPr>
            <w:tcW w:w="1723" w:type="dxa"/>
            <w:shd w:val="clear" w:color="auto" w:fill="DEEAF6"/>
          </w:tcPr>
          <w:p w14:paraId="2E07C6F5" w14:textId="77777777" w:rsidR="009717CB" w:rsidRPr="00686701" w:rsidRDefault="009717CB" w:rsidP="00B62F30">
            <w:pPr>
              <w:pStyle w:val="TableParagraph"/>
              <w:spacing w:before="123" w:line="256" w:lineRule="auto"/>
              <w:ind w:left="110" w:right="208"/>
              <w:rPr>
                <w:rFonts w:ascii="Calisto MT" w:hAnsi="Calisto MT"/>
                <w:sz w:val="19"/>
              </w:rPr>
            </w:pPr>
            <w:r w:rsidRPr="00686701">
              <w:rPr>
                <w:rFonts w:ascii="Calisto MT" w:hAnsi="Calisto MT"/>
                <w:sz w:val="19"/>
              </w:rPr>
              <w:t>Establish a transparent, fair and effective admissions and examination system at the Sierra Leone Law School</w:t>
            </w:r>
          </w:p>
        </w:tc>
        <w:tc>
          <w:tcPr>
            <w:tcW w:w="1704" w:type="dxa"/>
            <w:shd w:val="clear" w:color="auto" w:fill="DEEAF6"/>
          </w:tcPr>
          <w:p w14:paraId="7B68673D" w14:textId="77777777" w:rsidR="009717CB" w:rsidRPr="00686701" w:rsidRDefault="009717CB" w:rsidP="00B62F30">
            <w:pPr>
              <w:pStyle w:val="TableParagraph"/>
              <w:spacing w:before="8" w:line="256" w:lineRule="auto"/>
              <w:ind w:left="110" w:right="169"/>
              <w:rPr>
                <w:rFonts w:ascii="Calisto MT" w:hAnsi="Calisto MT"/>
                <w:sz w:val="19"/>
              </w:rPr>
            </w:pPr>
            <w:r w:rsidRPr="00686701">
              <w:rPr>
                <w:rFonts w:ascii="Calisto MT" w:hAnsi="Calisto MT"/>
                <w:sz w:val="19"/>
              </w:rPr>
              <w:t>A transparent, fair and effective admissions and examination system at the Sierra Leone Law School established and</w:t>
            </w:r>
          </w:p>
          <w:p w14:paraId="6F4D7EE0"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used</w:t>
            </w:r>
          </w:p>
        </w:tc>
        <w:tc>
          <w:tcPr>
            <w:tcW w:w="1392" w:type="dxa"/>
            <w:shd w:val="clear" w:color="auto" w:fill="DEEAF6"/>
          </w:tcPr>
          <w:p w14:paraId="0B0950FD" w14:textId="77777777" w:rsidR="009717CB" w:rsidRPr="00686701" w:rsidRDefault="009717CB" w:rsidP="00B62F30">
            <w:pPr>
              <w:pStyle w:val="TableParagraph"/>
              <w:rPr>
                <w:rFonts w:ascii="Calisto MT" w:hAnsi="Calisto MT"/>
                <w:sz w:val="18"/>
              </w:rPr>
            </w:pPr>
          </w:p>
        </w:tc>
        <w:tc>
          <w:tcPr>
            <w:tcW w:w="1306" w:type="dxa"/>
            <w:shd w:val="clear" w:color="auto" w:fill="DEEAF6"/>
          </w:tcPr>
          <w:p w14:paraId="7F74A5E4" w14:textId="77777777" w:rsidR="009717CB" w:rsidRPr="00686701" w:rsidRDefault="009717CB" w:rsidP="00B62F30">
            <w:pPr>
              <w:pStyle w:val="TableParagraph"/>
              <w:rPr>
                <w:rFonts w:ascii="Calisto MT" w:hAnsi="Calisto MT"/>
                <w:sz w:val="18"/>
              </w:rPr>
            </w:pPr>
          </w:p>
        </w:tc>
        <w:tc>
          <w:tcPr>
            <w:tcW w:w="629" w:type="dxa"/>
            <w:shd w:val="clear" w:color="auto" w:fill="DEEAF6"/>
          </w:tcPr>
          <w:p w14:paraId="390D0D92" w14:textId="77777777" w:rsidR="009717CB" w:rsidRPr="00686701" w:rsidRDefault="009717CB" w:rsidP="00B62F30">
            <w:pPr>
              <w:pStyle w:val="TableParagraph"/>
              <w:rPr>
                <w:rFonts w:ascii="Calisto MT" w:hAnsi="Calisto MT"/>
                <w:sz w:val="18"/>
              </w:rPr>
            </w:pPr>
          </w:p>
        </w:tc>
        <w:tc>
          <w:tcPr>
            <w:tcW w:w="629" w:type="dxa"/>
            <w:shd w:val="clear" w:color="auto" w:fill="DEEAF6"/>
          </w:tcPr>
          <w:p w14:paraId="44CE69B0" w14:textId="77777777" w:rsidR="009717CB" w:rsidRPr="00686701" w:rsidRDefault="009717CB" w:rsidP="00B62F30">
            <w:pPr>
              <w:pStyle w:val="TableParagraph"/>
              <w:rPr>
                <w:rFonts w:ascii="Calisto MT" w:hAnsi="Calisto MT"/>
                <w:sz w:val="18"/>
              </w:rPr>
            </w:pPr>
          </w:p>
        </w:tc>
        <w:tc>
          <w:tcPr>
            <w:tcW w:w="624" w:type="dxa"/>
            <w:shd w:val="clear" w:color="auto" w:fill="DEEAF6"/>
          </w:tcPr>
          <w:p w14:paraId="3DB96200" w14:textId="77777777" w:rsidR="009717CB" w:rsidRPr="00686701" w:rsidRDefault="009717CB" w:rsidP="00B62F30">
            <w:pPr>
              <w:pStyle w:val="TableParagraph"/>
              <w:rPr>
                <w:rFonts w:ascii="Calisto MT" w:hAnsi="Calisto MT"/>
                <w:sz w:val="18"/>
              </w:rPr>
            </w:pPr>
          </w:p>
        </w:tc>
        <w:tc>
          <w:tcPr>
            <w:tcW w:w="629" w:type="dxa"/>
            <w:shd w:val="clear" w:color="auto" w:fill="DEEAF6"/>
          </w:tcPr>
          <w:p w14:paraId="0BF16468" w14:textId="77777777" w:rsidR="009717CB" w:rsidRPr="00686701" w:rsidRDefault="009717CB" w:rsidP="00B62F30">
            <w:pPr>
              <w:pStyle w:val="TableParagraph"/>
              <w:rPr>
                <w:rFonts w:ascii="Calisto MT" w:hAnsi="Calisto MT"/>
                <w:sz w:val="18"/>
              </w:rPr>
            </w:pPr>
          </w:p>
        </w:tc>
        <w:tc>
          <w:tcPr>
            <w:tcW w:w="1291" w:type="dxa"/>
            <w:shd w:val="clear" w:color="auto" w:fill="DEEAF6"/>
          </w:tcPr>
          <w:p w14:paraId="46A5AB6B" w14:textId="77777777" w:rsidR="009717CB" w:rsidRPr="00686701" w:rsidRDefault="009717CB" w:rsidP="00B62F30">
            <w:pPr>
              <w:pStyle w:val="TableParagraph"/>
              <w:rPr>
                <w:rFonts w:ascii="Calisto MT" w:hAnsi="Calisto MT"/>
                <w:sz w:val="18"/>
              </w:rPr>
            </w:pPr>
          </w:p>
        </w:tc>
      </w:tr>
      <w:tr w:rsidR="009717CB" w:rsidRPr="00686701" w14:paraId="09345724" w14:textId="77777777" w:rsidTr="009717CB">
        <w:trPr>
          <w:trHeight w:val="2308"/>
        </w:trPr>
        <w:tc>
          <w:tcPr>
            <w:tcW w:w="1593" w:type="dxa"/>
            <w:vMerge w:val="restart"/>
            <w:shd w:val="clear" w:color="auto" w:fill="FBE4D5"/>
          </w:tcPr>
          <w:p w14:paraId="1B30ED08" w14:textId="77777777" w:rsidR="009717CB" w:rsidRPr="00686701" w:rsidRDefault="009717CB" w:rsidP="00B62F30">
            <w:pPr>
              <w:pStyle w:val="TableParagraph"/>
              <w:rPr>
                <w:rFonts w:ascii="Calisto MT" w:hAnsi="Calisto MT"/>
                <w:b/>
                <w:sz w:val="20"/>
              </w:rPr>
            </w:pPr>
          </w:p>
          <w:p w14:paraId="3F021436" w14:textId="77777777" w:rsidR="009717CB" w:rsidRPr="00686701" w:rsidRDefault="009717CB" w:rsidP="00B62F30">
            <w:pPr>
              <w:pStyle w:val="TableParagraph"/>
              <w:rPr>
                <w:rFonts w:ascii="Calisto MT" w:hAnsi="Calisto MT"/>
                <w:b/>
                <w:sz w:val="20"/>
              </w:rPr>
            </w:pPr>
          </w:p>
          <w:p w14:paraId="4DCE4052" w14:textId="77777777" w:rsidR="009717CB" w:rsidRPr="00686701" w:rsidRDefault="009717CB" w:rsidP="00B62F30">
            <w:pPr>
              <w:pStyle w:val="TableParagraph"/>
              <w:rPr>
                <w:rFonts w:ascii="Calisto MT" w:hAnsi="Calisto MT"/>
                <w:b/>
                <w:sz w:val="20"/>
              </w:rPr>
            </w:pPr>
          </w:p>
          <w:p w14:paraId="7C86686C" w14:textId="77777777" w:rsidR="009717CB" w:rsidRPr="00686701" w:rsidRDefault="009717CB" w:rsidP="00B62F30">
            <w:pPr>
              <w:pStyle w:val="TableParagraph"/>
              <w:rPr>
                <w:rFonts w:ascii="Calisto MT" w:hAnsi="Calisto MT"/>
                <w:b/>
                <w:sz w:val="20"/>
              </w:rPr>
            </w:pPr>
          </w:p>
          <w:p w14:paraId="4B60E0E2" w14:textId="77777777" w:rsidR="009717CB" w:rsidRPr="00686701" w:rsidRDefault="009717CB" w:rsidP="00B62F30">
            <w:pPr>
              <w:pStyle w:val="TableParagraph"/>
              <w:rPr>
                <w:rFonts w:ascii="Calisto MT" w:hAnsi="Calisto MT"/>
                <w:b/>
                <w:sz w:val="20"/>
              </w:rPr>
            </w:pPr>
          </w:p>
          <w:p w14:paraId="5EA01C6F" w14:textId="77777777" w:rsidR="009717CB" w:rsidRPr="00686701" w:rsidRDefault="009717CB" w:rsidP="00B62F30">
            <w:pPr>
              <w:pStyle w:val="TableParagraph"/>
              <w:rPr>
                <w:rFonts w:ascii="Calisto MT" w:hAnsi="Calisto MT"/>
                <w:b/>
                <w:sz w:val="20"/>
              </w:rPr>
            </w:pPr>
          </w:p>
          <w:p w14:paraId="3F6FC277" w14:textId="77777777" w:rsidR="009717CB" w:rsidRPr="00686701" w:rsidRDefault="009717CB" w:rsidP="00B62F30">
            <w:pPr>
              <w:pStyle w:val="TableParagraph"/>
              <w:rPr>
                <w:rFonts w:ascii="Calisto MT" w:hAnsi="Calisto MT"/>
                <w:b/>
                <w:sz w:val="20"/>
              </w:rPr>
            </w:pPr>
          </w:p>
          <w:p w14:paraId="3D841789" w14:textId="77777777" w:rsidR="009717CB" w:rsidRPr="00686701" w:rsidRDefault="009717CB" w:rsidP="00B62F30">
            <w:pPr>
              <w:pStyle w:val="TableParagraph"/>
              <w:spacing w:before="3"/>
              <w:rPr>
                <w:rFonts w:ascii="Calisto MT" w:hAnsi="Calisto MT"/>
                <w:b/>
                <w:sz w:val="20"/>
              </w:rPr>
            </w:pPr>
          </w:p>
          <w:p w14:paraId="0F87C77A" w14:textId="77777777" w:rsidR="009717CB" w:rsidRPr="00686701" w:rsidRDefault="009717CB" w:rsidP="00B62F30">
            <w:pPr>
              <w:pStyle w:val="TableParagraph"/>
              <w:spacing w:line="259" w:lineRule="auto"/>
              <w:ind w:left="110" w:right="119"/>
              <w:rPr>
                <w:rFonts w:ascii="Calisto MT" w:hAnsi="Calisto MT"/>
                <w:b/>
                <w:sz w:val="19"/>
              </w:rPr>
            </w:pPr>
            <w:r w:rsidRPr="00686701">
              <w:rPr>
                <w:rFonts w:ascii="Calisto MT" w:hAnsi="Calisto MT"/>
                <w:b/>
                <w:w w:val="105"/>
                <w:sz w:val="19"/>
              </w:rPr>
              <w:t>OUTCOM E 2</w:t>
            </w:r>
          </w:p>
        </w:tc>
        <w:tc>
          <w:tcPr>
            <w:tcW w:w="1522" w:type="dxa"/>
            <w:vMerge w:val="restart"/>
            <w:shd w:val="clear" w:color="auto" w:fill="FBE4D5"/>
          </w:tcPr>
          <w:p w14:paraId="66FC4B97" w14:textId="77777777" w:rsidR="009717CB" w:rsidRPr="00686701" w:rsidRDefault="009717CB" w:rsidP="00B62F30">
            <w:pPr>
              <w:pStyle w:val="TableParagraph"/>
              <w:rPr>
                <w:rFonts w:ascii="Calisto MT" w:hAnsi="Calisto MT"/>
                <w:b/>
                <w:sz w:val="20"/>
              </w:rPr>
            </w:pPr>
          </w:p>
          <w:p w14:paraId="77ECC980" w14:textId="77777777" w:rsidR="009717CB" w:rsidRPr="00686701" w:rsidRDefault="009717CB" w:rsidP="00B62F30">
            <w:pPr>
              <w:pStyle w:val="TableParagraph"/>
              <w:rPr>
                <w:rFonts w:ascii="Calisto MT" w:hAnsi="Calisto MT"/>
                <w:b/>
                <w:sz w:val="20"/>
              </w:rPr>
            </w:pPr>
          </w:p>
          <w:p w14:paraId="51FB380C" w14:textId="77777777" w:rsidR="009717CB" w:rsidRPr="00686701" w:rsidRDefault="009717CB" w:rsidP="00B62F30">
            <w:pPr>
              <w:pStyle w:val="TableParagraph"/>
              <w:rPr>
                <w:rFonts w:ascii="Calisto MT" w:hAnsi="Calisto MT"/>
                <w:b/>
                <w:sz w:val="20"/>
              </w:rPr>
            </w:pPr>
          </w:p>
          <w:p w14:paraId="2DA20AA3" w14:textId="77777777" w:rsidR="009717CB" w:rsidRPr="00686701" w:rsidRDefault="009717CB" w:rsidP="00B62F30">
            <w:pPr>
              <w:pStyle w:val="TableParagraph"/>
              <w:rPr>
                <w:rFonts w:ascii="Calisto MT" w:hAnsi="Calisto MT"/>
                <w:b/>
                <w:sz w:val="20"/>
              </w:rPr>
            </w:pPr>
          </w:p>
          <w:p w14:paraId="3C7EE6BB" w14:textId="77777777" w:rsidR="009717CB" w:rsidRPr="00686701" w:rsidRDefault="009717CB" w:rsidP="00B62F30">
            <w:pPr>
              <w:pStyle w:val="TableParagraph"/>
              <w:rPr>
                <w:rFonts w:ascii="Calisto MT" w:hAnsi="Calisto MT"/>
                <w:b/>
                <w:sz w:val="20"/>
              </w:rPr>
            </w:pPr>
          </w:p>
          <w:p w14:paraId="6B6673C4" w14:textId="77777777" w:rsidR="009717CB" w:rsidRPr="00686701" w:rsidRDefault="009717CB" w:rsidP="00B62F30">
            <w:pPr>
              <w:pStyle w:val="TableParagraph"/>
              <w:rPr>
                <w:rFonts w:ascii="Calisto MT" w:hAnsi="Calisto MT"/>
                <w:b/>
                <w:sz w:val="20"/>
              </w:rPr>
            </w:pPr>
          </w:p>
          <w:p w14:paraId="54740C41" w14:textId="77777777" w:rsidR="009717CB" w:rsidRPr="00686701" w:rsidRDefault="009717CB" w:rsidP="00B62F30">
            <w:pPr>
              <w:pStyle w:val="TableParagraph"/>
              <w:rPr>
                <w:rFonts w:ascii="Calisto MT" w:hAnsi="Calisto MT"/>
                <w:b/>
                <w:sz w:val="20"/>
              </w:rPr>
            </w:pPr>
          </w:p>
          <w:p w14:paraId="030702BE" w14:textId="77777777" w:rsidR="009717CB" w:rsidRPr="00686701" w:rsidRDefault="009717CB" w:rsidP="00B62F30">
            <w:pPr>
              <w:pStyle w:val="TableParagraph"/>
              <w:spacing w:before="3"/>
              <w:rPr>
                <w:rFonts w:ascii="Calisto MT" w:hAnsi="Calisto MT"/>
                <w:b/>
                <w:sz w:val="20"/>
              </w:rPr>
            </w:pPr>
          </w:p>
          <w:p w14:paraId="3F00E06E" w14:textId="77777777" w:rsidR="009717CB" w:rsidRPr="00686701" w:rsidRDefault="009717CB" w:rsidP="00B62F30">
            <w:pPr>
              <w:pStyle w:val="TableParagraph"/>
              <w:spacing w:line="259" w:lineRule="auto"/>
              <w:ind w:left="110"/>
              <w:rPr>
                <w:rFonts w:ascii="Calisto MT" w:hAnsi="Calisto MT"/>
                <w:b/>
                <w:sz w:val="19"/>
              </w:rPr>
            </w:pPr>
            <w:r w:rsidRPr="00686701">
              <w:rPr>
                <w:rFonts w:ascii="Calisto MT" w:hAnsi="Calisto MT"/>
                <w:b/>
                <w:w w:val="110"/>
                <w:sz w:val="19"/>
              </w:rPr>
              <w:t>Justice is Easily Accessible Locally</w:t>
            </w:r>
          </w:p>
        </w:tc>
        <w:tc>
          <w:tcPr>
            <w:tcW w:w="1699" w:type="dxa"/>
            <w:vMerge w:val="restart"/>
            <w:shd w:val="clear" w:color="auto" w:fill="FBE4D5"/>
          </w:tcPr>
          <w:p w14:paraId="1FAEB8A7" w14:textId="77777777" w:rsidR="009717CB" w:rsidRPr="00686701" w:rsidRDefault="009717CB" w:rsidP="00B62F30">
            <w:pPr>
              <w:pStyle w:val="TableParagraph"/>
              <w:rPr>
                <w:rFonts w:ascii="Calisto MT" w:hAnsi="Calisto MT"/>
                <w:b/>
              </w:rPr>
            </w:pPr>
          </w:p>
          <w:p w14:paraId="0CEE9D3D" w14:textId="77777777" w:rsidR="009717CB" w:rsidRPr="00686701" w:rsidRDefault="009717CB" w:rsidP="00B62F30">
            <w:pPr>
              <w:pStyle w:val="TableParagraph"/>
              <w:rPr>
                <w:rFonts w:ascii="Calisto MT" w:hAnsi="Calisto MT"/>
                <w:b/>
              </w:rPr>
            </w:pPr>
          </w:p>
          <w:p w14:paraId="3912D3F9" w14:textId="77777777" w:rsidR="009717CB" w:rsidRPr="00686701" w:rsidRDefault="009717CB" w:rsidP="00B62F30">
            <w:pPr>
              <w:pStyle w:val="TableParagraph"/>
              <w:rPr>
                <w:rFonts w:ascii="Calisto MT" w:hAnsi="Calisto MT"/>
                <w:b/>
              </w:rPr>
            </w:pPr>
          </w:p>
          <w:p w14:paraId="225AD4BF" w14:textId="77777777" w:rsidR="009717CB" w:rsidRPr="00686701" w:rsidRDefault="009717CB" w:rsidP="00B62F30">
            <w:pPr>
              <w:pStyle w:val="TableParagraph"/>
              <w:rPr>
                <w:rFonts w:ascii="Calisto MT" w:hAnsi="Calisto MT"/>
                <w:b/>
              </w:rPr>
            </w:pPr>
          </w:p>
          <w:p w14:paraId="11A05C56" w14:textId="77777777" w:rsidR="009717CB" w:rsidRPr="00686701" w:rsidRDefault="009717CB" w:rsidP="00B62F30">
            <w:pPr>
              <w:pStyle w:val="TableParagraph"/>
              <w:rPr>
                <w:rFonts w:ascii="Calisto MT" w:hAnsi="Calisto MT"/>
                <w:b/>
              </w:rPr>
            </w:pPr>
          </w:p>
          <w:p w14:paraId="50030484" w14:textId="77777777" w:rsidR="009717CB" w:rsidRPr="00686701" w:rsidRDefault="009717CB" w:rsidP="00B62F30">
            <w:pPr>
              <w:pStyle w:val="TableParagraph"/>
              <w:spacing w:before="135" w:line="256" w:lineRule="auto"/>
              <w:ind w:left="110" w:right="101"/>
              <w:rPr>
                <w:rFonts w:ascii="Calisto MT" w:hAnsi="Calisto MT"/>
                <w:sz w:val="19"/>
              </w:rPr>
            </w:pPr>
            <w:r w:rsidRPr="00686701">
              <w:rPr>
                <w:rFonts w:ascii="Calisto MT" w:hAnsi="Calisto MT"/>
                <w:sz w:val="19"/>
              </w:rPr>
              <w:t xml:space="preserve">Increased Number of Operational </w:t>
            </w:r>
            <w:r w:rsidRPr="00686701">
              <w:rPr>
                <w:rFonts w:ascii="Calisto MT" w:hAnsi="Calisto MT"/>
                <w:w w:val="95"/>
                <w:sz w:val="19"/>
              </w:rPr>
              <w:t xml:space="preserve">Justice Structures </w:t>
            </w:r>
            <w:r w:rsidRPr="00686701">
              <w:rPr>
                <w:rFonts w:ascii="Calisto MT" w:hAnsi="Calisto MT"/>
                <w:sz w:val="19"/>
              </w:rPr>
              <w:t>across the country</w:t>
            </w:r>
          </w:p>
        </w:tc>
        <w:tc>
          <w:tcPr>
            <w:tcW w:w="1723" w:type="dxa"/>
            <w:shd w:val="clear" w:color="auto" w:fill="FBE4D5"/>
          </w:tcPr>
          <w:p w14:paraId="1ED11B6A" w14:textId="77777777" w:rsidR="009717CB" w:rsidRPr="00686701" w:rsidRDefault="009717CB" w:rsidP="00B62F30">
            <w:pPr>
              <w:pStyle w:val="TableParagraph"/>
              <w:spacing w:before="8" w:line="256" w:lineRule="auto"/>
              <w:ind w:left="110" w:right="82"/>
              <w:rPr>
                <w:rFonts w:ascii="Calisto MT" w:hAnsi="Calisto MT"/>
                <w:sz w:val="19"/>
              </w:rPr>
            </w:pPr>
            <w:r w:rsidRPr="00686701">
              <w:rPr>
                <w:rFonts w:ascii="Calisto MT" w:hAnsi="Calisto MT"/>
                <w:sz w:val="19"/>
              </w:rPr>
              <w:t>Construction of more courts, police stations, Correctional Centers and other structures across the country, especially in remote/isolated</w:t>
            </w:r>
          </w:p>
          <w:p w14:paraId="571574B8"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places</w:t>
            </w:r>
          </w:p>
        </w:tc>
        <w:tc>
          <w:tcPr>
            <w:tcW w:w="1704" w:type="dxa"/>
            <w:shd w:val="clear" w:color="auto" w:fill="FBE4D5"/>
          </w:tcPr>
          <w:p w14:paraId="6D2B8E0F" w14:textId="77777777" w:rsidR="009717CB" w:rsidRPr="00686701" w:rsidRDefault="009717CB" w:rsidP="00B62F30">
            <w:pPr>
              <w:pStyle w:val="TableParagraph"/>
              <w:rPr>
                <w:rFonts w:ascii="Calisto MT" w:hAnsi="Calisto MT"/>
                <w:b/>
              </w:rPr>
            </w:pPr>
          </w:p>
          <w:p w14:paraId="3AF5BFC6" w14:textId="77777777" w:rsidR="009717CB" w:rsidRPr="00686701" w:rsidRDefault="009717CB" w:rsidP="00B62F30">
            <w:pPr>
              <w:pStyle w:val="TableParagraph"/>
              <w:spacing w:before="9"/>
              <w:rPr>
                <w:rFonts w:ascii="Calisto MT" w:hAnsi="Calisto MT"/>
                <w:b/>
                <w:sz w:val="28"/>
              </w:rPr>
            </w:pPr>
          </w:p>
          <w:p w14:paraId="00CADF2F"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No of courts, police stations and other justice structures established</w:t>
            </w:r>
          </w:p>
        </w:tc>
        <w:tc>
          <w:tcPr>
            <w:tcW w:w="1392" w:type="dxa"/>
            <w:vMerge w:val="restart"/>
            <w:shd w:val="clear" w:color="auto" w:fill="FBE4D5"/>
          </w:tcPr>
          <w:p w14:paraId="01E0AFCC" w14:textId="77777777" w:rsidR="009717CB" w:rsidRPr="00686701" w:rsidRDefault="009717CB" w:rsidP="00B62F30">
            <w:pPr>
              <w:pStyle w:val="TableParagraph"/>
              <w:rPr>
                <w:rFonts w:ascii="Calisto MT" w:hAnsi="Calisto MT"/>
                <w:b/>
              </w:rPr>
            </w:pPr>
          </w:p>
          <w:p w14:paraId="23C4CE8C" w14:textId="77777777" w:rsidR="009717CB" w:rsidRPr="00686701" w:rsidRDefault="009717CB" w:rsidP="00B62F30">
            <w:pPr>
              <w:pStyle w:val="TableParagraph"/>
              <w:rPr>
                <w:rFonts w:ascii="Calisto MT" w:hAnsi="Calisto MT"/>
                <w:b/>
              </w:rPr>
            </w:pPr>
          </w:p>
          <w:p w14:paraId="5034A0FE" w14:textId="77777777" w:rsidR="009717CB" w:rsidRPr="00686701" w:rsidRDefault="009717CB" w:rsidP="00B62F30">
            <w:pPr>
              <w:pStyle w:val="TableParagraph"/>
              <w:rPr>
                <w:rFonts w:ascii="Calisto MT" w:hAnsi="Calisto MT"/>
                <w:b/>
              </w:rPr>
            </w:pPr>
          </w:p>
          <w:p w14:paraId="0E111073" w14:textId="77777777" w:rsidR="009717CB" w:rsidRPr="00686701" w:rsidRDefault="009717CB" w:rsidP="00B62F30">
            <w:pPr>
              <w:pStyle w:val="TableParagraph"/>
              <w:rPr>
                <w:rFonts w:ascii="Calisto MT" w:hAnsi="Calisto MT"/>
                <w:b/>
              </w:rPr>
            </w:pPr>
          </w:p>
          <w:p w14:paraId="3FB0B13E" w14:textId="77777777" w:rsidR="009717CB" w:rsidRPr="00686701" w:rsidRDefault="009717CB" w:rsidP="00B62F30">
            <w:pPr>
              <w:pStyle w:val="TableParagraph"/>
              <w:rPr>
                <w:rFonts w:ascii="Calisto MT" w:hAnsi="Calisto MT"/>
                <w:b/>
              </w:rPr>
            </w:pPr>
          </w:p>
          <w:p w14:paraId="788C6A77" w14:textId="77777777" w:rsidR="009717CB" w:rsidRPr="00686701" w:rsidRDefault="009717CB" w:rsidP="00B62F30">
            <w:pPr>
              <w:pStyle w:val="TableParagraph"/>
              <w:spacing w:before="8"/>
              <w:rPr>
                <w:rFonts w:ascii="Calisto MT" w:hAnsi="Calisto MT"/>
                <w:b/>
                <w:sz w:val="21"/>
              </w:rPr>
            </w:pPr>
          </w:p>
          <w:p w14:paraId="3DDD5A5B" w14:textId="77777777" w:rsidR="009717CB" w:rsidRPr="00686701" w:rsidRDefault="009717CB" w:rsidP="00B62F30">
            <w:pPr>
              <w:pStyle w:val="TableParagraph"/>
              <w:ind w:left="106"/>
              <w:rPr>
                <w:rFonts w:ascii="Calisto MT" w:hAnsi="Calisto MT"/>
                <w:sz w:val="19"/>
              </w:rPr>
            </w:pPr>
            <w:r w:rsidRPr="00686701">
              <w:rPr>
                <w:rFonts w:ascii="Calisto MT" w:hAnsi="Calisto MT"/>
                <w:w w:val="115"/>
                <w:sz w:val="19"/>
              </w:rPr>
              <w:t>MDA</w:t>
            </w:r>
          </w:p>
          <w:p w14:paraId="6FE02A19" w14:textId="77777777" w:rsidR="009717CB" w:rsidRPr="00686701" w:rsidRDefault="009717CB" w:rsidP="00B62F30">
            <w:pPr>
              <w:pStyle w:val="TableParagraph"/>
              <w:spacing w:before="15" w:line="256" w:lineRule="auto"/>
              <w:ind w:left="106"/>
              <w:rPr>
                <w:rFonts w:ascii="Calisto MT" w:hAnsi="Calisto MT"/>
                <w:sz w:val="19"/>
              </w:rPr>
            </w:pPr>
            <w:r w:rsidRPr="00686701">
              <w:rPr>
                <w:rFonts w:ascii="Calisto MT" w:hAnsi="Calisto MT"/>
                <w:sz w:val="19"/>
              </w:rPr>
              <w:t xml:space="preserve">Reports. </w:t>
            </w:r>
            <w:r w:rsidRPr="00686701">
              <w:rPr>
                <w:rFonts w:ascii="Calisto MT" w:hAnsi="Calisto MT"/>
                <w:w w:val="95"/>
                <w:sz w:val="19"/>
              </w:rPr>
              <w:t xml:space="preserve">Independent, </w:t>
            </w:r>
            <w:r w:rsidRPr="00686701">
              <w:rPr>
                <w:rFonts w:ascii="Calisto MT" w:hAnsi="Calisto MT"/>
                <w:sz w:val="19"/>
              </w:rPr>
              <w:t>Evaluation reports</w:t>
            </w:r>
          </w:p>
        </w:tc>
        <w:tc>
          <w:tcPr>
            <w:tcW w:w="1306" w:type="dxa"/>
            <w:shd w:val="clear" w:color="auto" w:fill="FBE4D5"/>
          </w:tcPr>
          <w:p w14:paraId="05BC0782" w14:textId="77777777" w:rsidR="009717CB" w:rsidRPr="00686701" w:rsidRDefault="009717CB" w:rsidP="00B62F30">
            <w:pPr>
              <w:pStyle w:val="TableParagraph"/>
              <w:rPr>
                <w:rFonts w:ascii="Calisto MT" w:hAnsi="Calisto MT"/>
                <w:b/>
              </w:rPr>
            </w:pPr>
          </w:p>
          <w:p w14:paraId="1978B49C" w14:textId="77777777" w:rsidR="009717CB" w:rsidRPr="00686701" w:rsidRDefault="009717CB" w:rsidP="00B62F30">
            <w:pPr>
              <w:pStyle w:val="TableParagraph"/>
              <w:rPr>
                <w:rFonts w:ascii="Calisto MT" w:hAnsi="Calisto MT"/>
                <w:b/>
              </w:rPr>
            </w:pPr>
          </w:p>
          <w:p w14:paraId="46B588DB" w14:textId="77777777" w:rsidR="009717CB" w:rsidRPr="00686701" w:rsidRDefault="009717CB" w:rsidP="00B62F30">
            <w:pPr>
              <w:pStyle w:val="TableParagraph"/>
              <w:spacing w:before="9"/>
              <w:rPr>
                <w:rFonts w:ascii="Calisto MT" w:hAnsi="Calisto MT"/>
                <w:b/>
                <w:sz w:val="26"/>
              </w:rPr>
            </w:pPr>
          </w:p>
          <w:p w14:paraId="3D501EA3"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w w:val="105"/>
                <w:sz w:val="19"/>
              </w:rPr>
              <w:t>Judiciary MIA/SLP MIA/SLCS</w:t>
            </w:r>
          </w:p>
        </w:tc>
        <w:tc>
          <w:tcPr>
            <w:tcW w:w="629" w:type="dxa"/>
            <w:shd w:val="clear" w:color="auto" w:fill="FBE4D5"/>
          </w:tcPr>
          <w:p w14:paraId="45B42E54" w14:textId="77777777" w:rsidR="009717CB" w:rsidRPr="00686701" w:rsidRDefault="009717CB" w:rsidP="00B62F30">
            <w:pPr>
              <w:pStyle w:val="TableParagraph"/>
              <w:rPr>
                <w:rFonts w:ascii="Calisto MT" w:hAnsi="Calisto MT"/>
                <w:b/>
              </w:rPr>
            </w:pPr>
          </w:p>
          <w:p w14:paraId="2C622190" w14:textId="77777777" w:rsidR="009717CB" w:rsidRPr="00686701" w:rsidRDefault="009717CB" w:rsidP="00B62F30">
            <w:pPr>
              <w:pStyle w:val="TableParagraph"/>
              <w:rPr>
                <w:rFonts w:ascii="Calisto MT" w:hAnsi="Calisto MT"/>
                <w:b/>
              </w:rPr>
            </w:pPr>
          </w:p>
          <w:p w14:paraId="4BAE4B02" w14:textId="77777777" w:rsidR="009717CB" w:rsidRPr="00686701" w:rsidRDefault="009717CB" w:rsidP="00B62F30">
            <w:pPr>
              <w:pStyle w:val="TableParagraph"/>
              <w:rPr>
                <w:rFonts w:ascii="Calisto MT" w:hAnsi="Calisto MT"/>
                <w:b/>
              </w:rPr>
            </w:pPr>
          </w:p>
          <w:p w14:paraId="78806051" w14:textId="77777777" w:rsidR="009717CB" w:rsidRPr="00686701" w:rsidRDefault="009717CB" w:rsidP="00B62F30">
            <w:pPr>
              <w:pStyle w:val="TableParagraph"/>
              <w:spacing w:before="9"/>
              <w:rPr>
                <w:rFonts w:ascii="Calisto MT" w:hAnsi="Calisto MT"/>
                <w:b/>
                <w:sz w:val="24"/>
              </w:rPr>
            </w:pPr>
          </w:p>
          <w:p w14:paraId="6FFC0666"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FBE4D5"/>
          </w:tcPr>
          <w:p w14:paraId="328E6460" w14:textId="77777777" w:rsidR="009717CB" w:rsidRPr="00686701" w:rsidRDefault="009717CB" w:rsidP="00B62F30">
            <w:pPr>
              <w:pStyle w:val="TableParagraph"/>
              <w:rPr>
                <w:rFonts w:ascii="Calisto MT" w:hAnsi="Calisto MT"/>
                <w:b/>
              </w:rPr>
            </w:pPr>
          </w:p>
          <w:p w14:paraId="1BAD9151" w14:textId="77777777" w:rsidR="009717CB" w:rsidRPr="00686701" w:rsidRDefault="009717CB" w:rsidP="00B62F30">
            <w:pPr>
              <w:pStyle w:val="TableParagraph"/>
              <w:rPr>
                <w:rFonts w:ascii="Calisto MT" w:hAnsi="Calisto MT"/>
                <w:b/>
              </w:rPr>
            </w:pPr>
          </w:p>
          <w:p w14:paraId="6CAC8D1E" w14:textId="77777777" w:rsidR="009717CB" w:rsidRPr="00686701" w:rsidRDefault="009717CB" w:rsidP="00B62F30">
            <w:pPr>
              <w:pStyle w:val="TableParagraph"/>
              <w:rPr>
                <w:rFonts w:ascii="Calisto MT" w:hAnsi="Calisto MT"/>
                <w:b/>
              </w:rPr>
            </w:pPr>
          </w:p>
          <w:p w14:paraId="32AE96AF" w14:textId="77777777" w:rsidR="009717CB" w:rsidRPr="00686701" w:rsidRDefault="009717CB" w:rsidP="00B62F30">
            <w:pPr>
              <w:pStyle w:val="TableParagraph"/>
              <w:spacing w:before="9"/>
              <w:rPr>
                <w:rFonts w:ascii="Calisto MT" w:hAnsi="Calisto MT"/>
                <w:b/>
                <w:sz w:val="24"/>
              </w:rPr>
            </w:pPr>
          </w:p>
          <w:p w14:paraId="6ED788DE"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FBE4D5"/>
          </w:tcPr>
          <w:p w14:paraId="5DAAAFEC" w14:textId="77777777" w:rsidR="009717CB" w:rsidRPr="00686701" w:rsidRDefault="009717CB" w:rsidP="00B62F30">
            <w:pPr>
              <w:pStyle w:val="TableParagraph"/>
              <w:rPr>
                <w:rFonts w:ascii="Calisto MT" w:hAnsi="Calisto MT"/>
                <w:b/>
              </w:rPr>
            </w:pPr>
          </w:p>
          <w:p w14:paraId="782BD390" w14:textId="77777777" w:rsidR="009717CB" w:rsidRPr="00686701" w:rsidRDefault="009717CB" w:rsidP="00B62F30">
            <w:pPr>
              <w:pStyle w:val="TableParagraph"/>
              <w:rPr>
                <w:rFonts w:ascii="Calisto MT" w:hAnsi="Calisto MT"/>
                <w:b/>
              </w:rPr>
            </w:pPr>
          </w:p>
          <w:p w14:paraId="44602B8E" w14:textId="77777777" w:rsidR="009717CB" w:rsidRPr="00686701" w:rsidRDefault="009717CB" w:rsidP="00B62F30">
            <w:pPr>
              <w:pStyle w:val="TableParagraph"/>
              <w:rPr>
                <w:rFonts w:ascii="Calisto MT" w:hAnsi="Calisto MT"/>
                <w:b/>
              </w:rPr>
            </w:pPr>
          </w:p>
          <w:p w14:paraId="3873C452" w14:textId="77777777" w:rsidR="009717CB" w:rsidRPr="00686701" w:rsidRDefault="009717CB" w:rsidP="00B62F30">
            <w:pPr>
              <w:pStyle w:val="TableParagraph"/>
              <w:spacing w:before="9"/>
              <w:rPr>
                <w:rFonts w:ascii="Calisto MT" w:hAnsi="Calisto MT"/>
                <w:b/>
                <w:sz w:val="24"/>
              </w:rPr>
            </w:pPr>
          </w:p>
          <w:p w14:paraId="4C3F608B" w14:textId="77777777" w:rsidR="009717CB" w:rsidRPr="00686701" w:rsidRDefault="009717CB" w:rsidP="00B62F30">
            <w:pPr>
              <w:pStyle w:val="TableParagraph"/>
              <w:spacing w:before="1"/>
              <w:ind w:left="105"/>
              <w:rPr>
                <w:rFonts w:ascii="Calisto MT" w:hAnsi="Calisto MT"/>
                <w:sz w:val="19"/>
              </w:rPr>
            </w:pPr>
            <w:r w:rsidRPr="00686701">
              <w:rPr>
                <w:rFonts w:ascii="Calisto MT" w:hAnsi="Calisto MT"/>
                <w:w w:val="106"/>
                <w:sz w:val="19"/>
              </w:rPr>
              <w:t>x</w:t>
            </w:r>
          </w:p>
        </w:tc>
        <w:tc>
          <w:tcPr>
            <w:tcW w:w="629" w:type="dxa"/>
            <w:shd w:val="clear" w:color="auto" w:fill="FBE4D5"/>
          </w:tcPr>
          <w:p w14:paraId="36679DC5" w14:textId="77777777" w:rsidR="009717CB" w:rsidRPr="00686701" w:rsidRDefault="009717CB" w:rsidP="00B62F30">
            <w:pPr>
              <w:pStyle w:val="TableParagraph"/>
              <w:rPr>
                <w:rFonts w:ascii="Calisto MT" w:hAnsi="Calisto MT"/>
                <w:b/>
              </w:rPr>
            </w:pPr>
          </w:p>
          <w:p w14:paraId="401C7046" w14:textId="77777777" w:rsidR="009717CB" w:rsidRPr="00686701" w:rsidRDefault="009717CB" w:rsidP="00B62F30">
            <w:pPr>
              <w:pStyle w:val="TableParagraph"/>
              <w:rPr>
                <w:rFonts w:ascii="Calisto MT" w:hAnsi="Calisto MT"/>
                <w:b/>
              </w:rPr>
            </w:pPr>
          </w:p>
          <w:p w14:paraId="1E0C01E0" w14:textId="77777777" w:rsidR="009717CB" w:rsidRPr="00686701" w:rsidRDefault="009717CB" w:rsidP="00B62F30">
            <w:pPr>
              <w:pStyle w:val="TableParagraph"/>
              <w:rPr>
                <w:rFonts w:ascii="Calisto MT" w:hAnsi="Calisto MT"/>
                <w:b/>
              </w:rPr>
            </w:pPr>
          </w:p>
          <w:p w14:paraId="4DB0BD0D" w14:textId="77777777" w:rsidR="009717CB" w:rsidRPr="00686701" w:rsidRDefault="009717CB" w:rsidP="00B62F30">
            <w:pPr>
              <w:pStyle w:val="TableParagraph"/>
              <w:spacing w:before="9"/>
              <w:rPr>
                <w:rFonts w:ascii="Calisto MT" w:hAnsi="Calisto MT"/>
                <w:b/>
                <w:sz w:val="24"/>
              </w:rPr>
            </w:pPr>
          </w:p>
          <w:p w14:paraId="10516AED" w14:textId="77777777" w:rsidR="009717CB" w:rsidRPr="00686701" w:rsidRDefault="009717CB" w:rsidP="00B62F30">
            <w:pPr>
              <w:pStyle w:val="TableParagraph"/>
              <w:spacing w:before="1"/>
              <w:ind w:left="109"/>
              <w:rPr>
                <w:rFonts w:ascii="Calisto MT" w:hAnsi="Calisto MT"/>
                <w:sz w:val="19"/>
              </w:rPr>
            </w:pPr>
            <w:r w:rsidRPr="00686701">
              <w:rPr>
                <w:rFonts w:ascii="Calisto MT" w:hAnsi="Calisto MT"/>
                <w:w w:val="106"/>
                <w:sz w:val="19"/>
              </w:rPr>
              <w:t>x</w:t>
            </w:r>
          </w:p>
        </w:tc>
        <w:tc>
          <w:tcPr>
            <w:tcW w:w="1291" w:type="dxa"/>
            <w:vMerge w:val="restart"/>
            <w:shd w:val="clear" w:color="auto" w:fill="FBE4D5"/>
          </w:tcPr>
          <w:p w14:paraId="1E7FB95A" w14:textId="77777777" w:rsidR="009717CB" w:rsidRPr="00686701" w:rsidRDefault="009717CB" w:rsidP="00B62F30">
            <w:pPr>
              <w:pStyle w:val="TableParagraph"/>
              <w:rPr>
                <w:rFonts w:ascii="Calisto MT" w:hAnsi="Calisto MT"/>
                <w:b/>
              </w:rPr>
            </w:pPr>
          </w:p>
          <w:p w14:paraId="24F66E77" w14:textId="77777777" w:rsidR="009717CB" w:rsidRPr="00686701" w:rsidRDefault="009717CB" w:rsidP="00B62F30">
            <w:pPr>
              <w:pStyle w:val="TableParagraph"/>
              <w:rPr>
                <w:rFonts w:ascii="Calisto MT" w:hAnsi="Calisto MT"/>
                <w:b/>
              </w:rPr>
            </w:pPr>
          </w:p>
          <w:p w14:paraId="1CF88A9F" w14:textId="77777777" w:rsidR="009717CB" w:rsidRPr="00686701" w:rsidRDefault="009717CB" w:rsidP="00B62F30">
            <w:pPr>
              <w:pStyle w:val="TableParagraph"/>
              <w:rPr>
                <w:rFonts w:ascii="Calisto MT" w:hAnsi="Calisto MT"/>
                <w:b/>
              </w:rPr>
            </w:pPr>
          </w:p>
          <w:p w14:paraId="05EAC2DE" w14:textId="77777777" w:rsidR="009717CB" w:rsidRPr="00686701" w:rsidRDefault="009717CB" w:rsidP="00B62F30">
            <w:pPr>
              <w:pStyle w:val="TableParagraph"/>
              <w:rPr>
                <w:rFonts w:ascii="Calisto MT" w:hAnsi="Calisto MT"/>
                <w:b/>
              </w:rPr>
            </w:pPr>
          </w:p>
          <w:p w14:paraId="1A426E9B" w14:textId="77777777" w:rsidR="009717CB" w:rsidRPr="00686701" w:rsidRDefault="009717CB" w:rsidP="00B62F30">
            <w:pPr>
              <w:pStyle w:val="TableParagraph"/>
              <w:rPr>
                <w:rFonts w:ascii="Calisto MT" w:hAnsi="Calisto MT"/>
                <w:b/>
              </w:rPr>
            </w:pPr>
          </w:p>
          <w:p w14:paraId="0199ED61" w14:textId="2CA78C3F" w:rsidR="009717CB" w:rsidRPr="00686701" w:rsidRDefault="009717CB" w:rsidP="00B62F30">
            <w:pPr>
              <w:pStyle w:val="TableParagraph"/>
              <w:spacing w:before="135" w:line="256" w:lineRule="auto"/>
              <w:ind w:left="109" w:right="135"/>
              <w:rPr>
                <w:rFonts w:ascii="Calisto MT" w:hAnsi="Calisto MT"/>
                <w:sz w:val="19"/>
              </w:rPr>
            </w:pPr>
            <w:r w:rsidRPr="00686701">
              <w:rPr>
                <w:rFonts w:ascii="Calisto MT" w:hAnsi="Calisto MT"/>
                <w:sz w:val="19"/>
              </w:rPr>
              <w:t xml:space="preserve">Improved GoSL and donors </w:t>
            </w:r>
            <w:r w:rsidR="00BA129F" w:rsidRPr="00686701">
              <w:rPr>
                <w:rFonts w:ascii="Calisto MT" w:hAnsi="Calisto MT"/>
                <w:sz w:val="19"/>
              </w:rPr>
              <w:t>commitment</w:t>
            </w:r>
            <w:r w:rsidRPr="00686701">
              <w:rPr>
                <w:rFonts w:ascii="Calisto MT" w:hAnsi="Calisto MT"/>
                <w:sz w:val="19"/>
              </w:rPr>
              <w:t xml:space="preserve">  to the sector</w:t>
            </w:r>
          </w:p>
        </w:tc>
      </w:tr>
      <w:tr w:rsidR="009717CB" w:rsidRPr="00686701" w14:paraId="51721926" w14:textId="77777777" w:rsidTr="009717CB">
        <w:trPr>
          <w:trHeight w:val="1847"/>
        </w:trPr>
        <w:tc>
          <w:tcPr>
            <w:tcW w:w="1593" w:type="dxa"/>
            <w:vMerge/>
            <w:tcBorders>
              <w:top w:val="nil"/>
            </w:tcBorders>
            <w:shd w:val="clear" w:color="auto" w:fill="FBE4D5"/>
          </w:tcPr>
          <w:p w14:paraId="37FFBCB2" w14:textId="77777777" w:rsidR="009717CB" w:rsidRPr="00686701" w:rsidRDefault="009717CB" w:rsidP="00B62F30">
            <w:pPr>
              <w:rPr>
                <w:rFonts w:ascii="Calisto MT" w:hAnsi="Calisto MT"/>
                <w:sz w:val="2"/>
                <w:szCs w:val="2"/>
              </w:rPr>
            </w:pPr>
          </w:p>
        </w:tc>
        <w:tc>
          <w:tcPr>
            <w:tcW w:w="1522" w:type="dxa"/>
            <w:vMerge/>
            <w:tcBorders>
              <w:top w:val="nil"/>
            </w:tcBorders>
            <w:shd w:val="clear" w:color="auto" w:fill="FBE4D5"/>
          </w:tcPr>
          <w:p w14:paraId="68F6DBFB"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61621023" w14:textId="77777777" w:rsidR="009717CB" w:rsidRPr="00686701" w:rsidRDefault="009717CB" w:rsidP="00B62F30">
            <w:pPr>
              <w:rPr>
                <w:rFonts w:ascii="Calisto MT" w:hAnsi="Calisto MT"/>
                <w:sz w:val="2"/>
                <w:szCs w:val="2"/>
              </w:rPr>
            </w:pPr>
          </w:p>
        </w:tc>
        <w:tc>
          <w:tcPr>
            <w:tcW w:w="1723" w:type="dxa"/>
            <w:shd w:val="clear" w:color="auto" w:fill="FBE4D5"/>
          </w:tcPr>
          <w:p w14:paraId="0A11F465" w14:textId="77777777" w:rsidR="009717CB" w:rsidRPr="00686701" w:rsidRDefault="009717CB" w:rsidP="00B62F30">
            <w:pPr>
              <w:pStyle w:val="TableParagraph"/>
              <w:spacing w:before="8" w:line="256" w:lineRule="auto"/>
              <w:ind w:left="110" w:right="137"/>
              <w:rPr>
                <w:rFonts w:ascii="Calisto MT" w:hAnsi="Calisto MT"/>
                <w:sz w:val="19"/>
              </w:rPr>
            </w:pPr>
            <w:r w:rsidRPr="00686701">
              <w:rPr>
                <w:rFonts w:ascii="Calisto MT" w:hAnsi="Calisto MT"/>
                <w:sz w:val="19"/>
              </w:rPr>
              <w:t>The construction and use of the Special Court facility as a “One Stop” justice facility housing all relevant</w:t>
            </w:r>
          </w:p>
          <w:p w14:paraId="6DD98CD2"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w w:val="110"/>
                <w:sz w:val="19"/>
              </w:rPr>
              <w:t>MDAs</w:t>
            </w:r>
          </w:p>
        </w:tc>
        <w:tc>
          <w:tcPr>
            <w:tcW w:w="1704" w:type="dxa"/>
            <w:shd w:val="clear" w:color="auto" w:fill="FBE4D5"/>
          </w:tcPr>
          <w:p w14:paraId="4DFC5517" w14:textId="77777777" w:rsidR="009717CB" w:rsidRPr="00686701" w:rsidRDefault="009717CB" w:rsidP="00B62F30">
            <w:pPr>
              <w:pStyle w:val="TableParagraph"/>
              <w:spacing w:before="123" w:line="256" w:lineRule="auto"/>
              <w:ind w:left="110" w:right="129"/>
              <w:rPr>
                <w:rFonts w:ascii="Calisto MT" w:hAnsi="Calisto MT"/>
                <w:sz w:val="19"/>
              </w:rPr>
            </w:pPr>
            <w:r w:rsidRPr="00686701">
              <w:rPr>
                <w:rFonts w:ascii="Calisto MT" w:hAnsi="Calisto MT"/>
                <w:sz w:val="19"/>
              </w:rPr>
              <w:t>The use of the Special Court facility as a “One Stop” justice facility housing all relevant MDAs</w:t>
            </w:r>
          </w:p>
        </w:tc>
        <w:tc>
          <w:tcPr>
            <w:tcW w:w="1392" w:type="dxa"/>
            <w:vMerge/>
            <w:tcBorders>
              <w:top w:val="nil"/>
            </w:tcBorders>
            <w:shd w:val="clear" w:color="auto" w:fill="FBE4D5"/>
          </w:tcPr>
          <w:p w14:paraId="6459367C" w14:textId="77777777" w:rsidR="009717CB" w:rsidRPr="00686701" w:rsidRDefault="009717CB" w:rsidP="00B62F30">
            <w:pPr>
              <w:rPr>
                <w:rFonts w:ascii="Calisto MT" w:hAnsi="Calisto MT"/>
                <w:sz w:val="2"/>
                <w:szCs w:val="2"/>
              </w:rPr>
            </w:pPr>
          </w:p>
        </w:tc>
        <w:tc>
          <w:tcPr>
            <w:tcW w:w="1306" w:type="dxa"/>
            <w:shd w:val="clear" w:color="auto" w:fill="FBE4D5"/>
          </w:tcPr>
          <w:p w14:paraId="4D8C18CD" w14:textId="77777777" w:rsidR="009717CB" w:rsidRPr="00686701" w:rsidRDefault="009717CB" w:rsidP="00B62F30">
            <w:pPr>
              <w:pStyle w:val="TableParagraph"/>
              <w:rPr>
                <w:rFonts w:ascii="Calisto MT" w:hAnsi="Calisto MT"/>
                <w:b/>
              </w:rPr>
            </w:pPr>
          </w:p>
          <w:p w14:paraId="12A03D94" w14:textId="77777777" w:rsidR="009717CB" w:rsidRPr="00686701" w:rsidRDefault="009717CB" w:rsidP="00B62F30">
            <w:pPr>
              <w:pStyle w:val="TableParagraph"/>
              <w:rPr>
                <w:rFonts w:ascii="Calisto MT" w:hAnsi="Calisto MT"/>
                <w:b/>
              </w:rPr>
            </w:pPr>
          </w:p>
          <w:p w14:paraId="286706B9" w14:textId="77777777" w:rsidR="009717CB" w:rsidRPr="00686701" w:rsidRDefault="009717CB" w:rsidP="00B62F30">
            <w:pPr>
              <w:pStyle w:val="TableParagraph"/>
              <w:spacing w:before="9"/>
              <w:rPr>
                <w:rFonts w:ascii="Calisto MT" w:hAnsi="Calisto MT"/>
                <w:b/>
                <w:sz w:val="26"/>
              </w:rPr>
            </w:pPr>
          </w:p>
          <w:p w14:paraId="1379A447" w14:textId="77777777" w:rsidR="009717CB" w:rsidRPr="00686701" w:rsidRDefault="009717CB" w:rsidP="00B62F30">
            <w:pPr>
              <w:pStyle w:val="TableParagraph"/>
              <w:ind w:left="106"/>
              <w:rPr>
                <w:rFonts w:ascii="Calisto MT" w:hAnsi="Calisto MT"/>
                <w:sz w:val="19"/>
              </w:rPr>
            </w:pPr>
            <w:r w:rsidRPr="00686701">
              <w:rPr>
                <w:rFonts w:ascii="Calisto MT" w:hAnsi="Calisto MT"/>
                <w:w w:val="105"/>
                <w:sz w:val="19"/>
              </w:rPr>
              <w:t>The AGMJ</w:t>
            </w:r>
          </w:p>
        </w:tc>
        <w:tc>
          <w:tcPr>
            <w:tcW w:w="629" w:type="dxa"/>
            <w:shd w:val="clear" w:color="auto" w:fill="FBE4D5"/>
          </w:tcPr>
          <w:p w14:paraId="3C9FECB1" w14:textId="77777777" w:rsidR="009717CB" w:rsidRPr="00686701" w:rsidRDefault="009717CB" w:rsidP="00B62F30">
            <w:pPr>
              <w:pStyle w:val="TableParagraph"/>
              <w:rPr>
                <w:rFonts w:ascii="Calisto MT" w:hAnsi="Calisto MT"/>
                <w:b/>
              </w:rPr>
            </w:pPr>
          </w:p>
          <w:p w14:paraId="5E482548" w14:textId="77777777" w:rsidR="009717CB" w:rsidRPr="00686701" w:rsidRDefault="009717CB" w:rsidP="00B62F30">
            <w:pPr>
              <w:pStyle w:val="TableParagraph"/>
              <w:rPr>
                <w:rFonts w:ascii="Calisto MT" w:hAnsi="Calisto MT"/>
                <w:b/>
              </w:rPr>
            </w:pPr>
          </w:p>
          <w:p w14:paraId="10CB12FA" w14:textId="77777777" w:rsidR="009717CB" w:rsidRPr="00686701" w:rsidRDefault="009717CB" w:rsidP="00B62F30">
            <w:pPr>
              <w:pStyle w:val="TableParagraph"/>
              <w:spacing w:before="9"/>
              <w:rPr>
                <w:rFonts w:ascii="Calisto MT" w:hAnsi="Calisto MT"/>
                <w:b/>
                <w:sz w:val="26"/>
              </w:rPr>
            </w:pPr>
          </w:p>
          <w:p w14:paraId="59A3AFCD"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779C210A" w14:textId="77777777" w:rsidR="009717CB" w:rsidRPr="00686701" w:rsidRDefault="009717CB" w:rsidP="00B62F30">
            <w:pPr>
              <w:pStyle w:val="TableParagraph"/>
              <w:rPr>
                <w:rFonts w:ascii="Calisto MT" w:hAnsi="Calisto MT"/>
                <w:b/>
              </w:rPr>
            </w:pPr>
          </w:p>
          <w:p w14:paraId="3BAC671B" w14:textId="77777777" w:rsidR="009717CB" w:rsidRPr="00686701" w:rsidRDefault="009717CB" w:rsidP="00B62F30">
            <w:pPr>
              <w:pStyle w:val="TableParagraph"/>
              <w:rPr>
                <w:rFonts w:ascii="Calisto MT" w:hAnsi="Calisto MT"/>
                <w:b/>
              </w:rPr>
            </w:pPr>
          </w:p>
          <w:p w14:paraId="5FFC54FE" w14:textId="77777777" w:rsidR="009717CB" w:rsidRPr="00686701" w:rsidRDefault="009717CB" w:rsidP="00B62F30">
            <w:pPr>
              <w:pStyle w:val="TableParagraph"/>
              <w:spacing w:before="9"/>
              <w:rPr>
                <w:rFonts w:ascii="Calisto MT" w:hAnsi="Calisto MT"/>
                <w:b/>
                <w:sz w:val="26"/>
              </w:rPr>
            </w:pPr>
          </w:p>
          <w:p w14:paraId="6E557A79"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BE4D5"/>
          </w:tcPr>
          <w:p w14:paraId="60486ADE" w14:textId="77777777" w:rsidR="009717CB" w:rsidRPr="00686701" w:rsidRDefault="009717CB" w:rsidP="00B62F30">
            <w:pPr>
              <w:pStyle w:val="TableParagraph"/>
              <w:rPr>
                <w:rFonts w:ascii="Calisto MT" w:hAnsi="Calisto MT"/>
                <w:sz w:val="18"/>
              </w:rPr>
            </w:pPr>
          </w:p>
        </w:tc>
        <w:tc>
          <w:tcPr>
            <w:tcW w:w="629" w:type="dxa"/>
            <w:shd w:val="clear" w:color="auto" w:fill="FBE4D5"/>
          </w:tcPr>
          <w:p w14:paraId="5538AAAD"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BE4D5"/>
          </w:tcPr>
          <w:p w14:paraId="79F89B7E" w14:textId="77777777" w:rsidR="009717CB" w:rsidRPr="00686701" w:rsidRDefault="009717CB" w:rsidP="00B62F30">
            <w:pPr>
              <w:rPr>
                <w:rFonts w:ascii="Calisto MT" w:hAnsi="Calisto MT"/>
                <w:sz w:val="2"/>
                <w:szCs w:val="2"/>
              </w:rPr>
            </w:pPr>
          </w:p>
        </w:tc>
      </w:tr>
    </w:tbl>
    <w:p w14:paraId="213BA1B2"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07B6E9CE"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68480" behindDoc="1" locked="0" layoutInCell="1" allowOverlap="1" wp14:anchorId="7AAA8122" wp14:editId="7A28E418">
                <wp:simplePos x="0" y="0"/>
                <wp:positionH relativeFrom="page">
                  <wp:posOffset>2746375</wp:posOffset>
                </wp:positionH>
                <wp:positionV relativeFrom="page">
                  <wp:posOffset>1129030</wp:posOffset>
                </wp:positionV>
                <wp:extent cx="4502150" cy="5219700"/>
                <wp:effectExtent l="0" t="0" r="0" b="0"/>
                <wp:wrapNone/>
                <wp:docPr id="181129835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7E256" id="AutoShape 26" o:spid="_x0000_s1026" style="position:absolute;margin-left:216.25pt;margin-top:88.9pt;width:354.5pt;height:4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0FEBA3B6" w14:textId="77777777" w:rsidTr="00B62F30">
        <w:trPr>
          <w:trHeight w:val="1386"/>
        </w:trPr>
        <w:tc>
          <w:tcPr>
            <w:tcW w:w="1272" w:type="dxa"/>
            <w:vMerge w:val="restart"/>
            <w:tcBorders>
              <w:top w:val="nil"/>
            </w:tcBorders>
            <w:shd w:val="clear" w:color="auto" w:fill="FBE4D5"/>
          </w:tcPr>
          <w:p w14:paraId="0F3449E6"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BE4D5"/>
          </w:tcPr>
          <w:p w14:paraId="6403A9A9"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BE4D5"/>
          </w:tcPr>
          <w:p w14:paraId="7B909F91"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FBE4D5"/>
          </w:tcPr>
          <w:p w14:paraId="76468272" w14:textId="77777777" w:rsidR="009717CB" w:rsidRPr="00686701" w:rsidRDefault="009717CB" w:rsidP="00B62F30">
            <w:pPr>
              <w:pStyle w:val="TableParagraph"/>
              <w:spacing w:before="8" w:line="256" w:lineRule="auto"/>
              <w:ind w:left="110" w:right="156"/>
              <w:rPr>
                <w:rFonts w:ascii="Calisto MT" w:hAnsi="Calisto MT"/>
                <w:sz w:val="19"/>
              </w:rPr>
            </w:pPr>
            <w:r w:rsidRPr="00686701">
              <w:rPr>
                <w:rFonts w:ascii="Calisto MT" w:hAnsi="Calisto MT"/>
                <w:sz w:val="19"/>
              </w:rPr>
              <w:t>Construction of residence for magistrates, judges and state counsel in the</w:t>
            </w:r>
          </w:p>
          <w:p w14:paraId="0A074A86" w14:textId="77777777" w:rsidR="009717CB" w:rsidRPr="00686701" w:rsidRDefault="009717CB" w:rsidP="00B62F30">
            <w:pPr>
              <w:pStyle w:val="TableParagraph"/>
              <w:spacing w:line="204" w:lineRule="exact"/>
              <w:ind w:left="110"/>
              <w:rPr>
                <w:rFonts w:ascii="Calisto MT" w:hAnsi="Calisto MT"/>
                <w:sz w:val="19"/>
              </w:rPr>
            </w:pPr>
            <w:r w:rsidRPr="00686701">
              <w:rPr>
                <w:rFonts w:ascii="Calisto MT" w:hAnsi="Calisto MT"/>
                <w:sz w:val="19"/>
              </w:rPr>
              <w:t>provinces</w:t>
            </w:r>
          </w:p>
        </w:tc>
        <w:tc>
          <w:tcPr>
            <w:tcW w:w="1704" w:type="dxa"/>
            <w:vMerge w:val="restart"/>
            <w:tcBorders>
              <w:top w:val="nil"/>
            </w:tcBorders>
            <w:shd w:val="clear" w:color="auto" w:fill="FBE4D5"/>
          </w:tcPr>
          <w:p w14:paraId="54C2BAF0" w14:textId="77777777" w:rsidR="009717CB" w:rsidRPr="00686701" w:rsidRDefault="009717CB" w:rsidP="00B62F30">
            <w:pPr>
              <w:pStyle w:val="TableParagraph"/>
              <w:spacing w:before="133" w:line="256" w:lineRule="auto"/>
              <w:ind w:left="110" w:right="112"/>
              <w:rPr>
                <w:rFonts w:ascii="Calisto MT" w:hAnsi="Calisto MT"/>
                <w:sz w:val="19"/>
              </w:rPr>
            </w:pPr>
            <w:r w:rsidRPr="00686701">
              <w:rPr>
                <w:rFonts w:ascii="Calisto MT" w:hAnsi="Calisto MT"/>
                <w:sz w:val="19"/>
              </w:rPr>
              <w:t>No of residences constructed for magistrates, judges and state counsels in the provinces</w:t>
            </w:r>
          </w:p>
        </w:tc>
        <w:tc>
          <w:tcPr>
            <w:tcW w:w="1392" w:type="dxa"/>
            <w:vMerge w:val="restart"/>
            <w:tcBorders>
              <w:top w:val="nil"/>
            </w:tcBorders>
            <w:shd w:val="clear" w:color="auto" w:fill="FBE4D5"/>
          </w:tcPr>
          <w:p w14:paraId="4D8A753C"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FBE4D5"/>
          </w:tcPr>
          <w:p w14:paraId="53C055CA" w14:textId="77777777" w:rsidR="009717CB" w:rsidRPr="00686701" w:rsidRDefault="009717CB" w:rsidP="00B62F30">
            <w:pPr>
              <w:pStyle w:val="TableParagraph"/>
              <w:rPr>
                <w:rFonts w:ascii="Calisto MT" w:hAnsi="Calisto MT"/>
                <w:b/>
              </w:rPr>
            </w:pPr>
          </w:p>
          <w:p w14:paraId="14A7FBCE" w14:textId="77777777" w:rsidR="009717CB" w:rsidRPr="00686701" w:rsidRDefault="009717CB" w:rsidP="00B62F30">
            <w:pPr>
              <w:pStyle w:val="TableParagraph"/>
              <w:spacing w:before="7"/>
              <w:rPr>
                <w:rFonts w:ascii="Calisto MT" w:hAnsi="Calisto MT"/>
                <w:b/>
                <w:sz w:val="29"/>
              </w:rPr>
            </w:pPr>
          </w:p>
          <w:p w14:paraId="0B73C403" w14:textId="77777777" w:rsidR="009717CB" w:rsidRPr="00686701" w:rsidRDefault="009717CB" w:rsidP="00B62F30">
            <w:pPr>
              <w:pStyle w:val="TableParagraph"/>
              <w:spacing w:line="256" w:lineRule="auto"/>
              <w:ind w:left="106" w:right="299"/>
              <w:rPr>
                <w:rFonts w:ascii="Calisto MT" w:hAnsi="Calisto MT"/>
                <w:sz w:val="19"/>
              </w:rPr>
            </w:pPr>
            <w:r w:rsidRPr="00686701">
              <w:rPr>
                <w:rFonts w:ascii="Calisto MT" w:hAnsi="Calisto MT"/>
                <w:sz w:val="19"/>
              </w:rPr>
              <w:t>Judiciary/ MOJ</w:t>
            </w:r>
          </w:p>
        </w:tc>
        <w:tc>
          <w:tcPr>
            <w:tcW w:w="629" w:type="dxa"/>
            <w:vMerge w:val="restart"/>
            <w:tcBorders>
              <w:top w:val="nil"/>
            </w:tcBorders>
            <w:shd w:val="clear" w:color="auto" w:fill="FBE4D5"/>
          </w:tcPr>
          <w:p w14:paraId="73336713"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BE4D5"/>
          </w:tcPr>
          <w:p w14:paraId="160648C1" w14:textId="77777777" w:rsidR="009717CB" w:rsidRPr="00686701" w:rsidRDefault="009717CB" w:rsidP="00B62F30">
            <w:pPr>
              <w:pStyle w:val="TableParagraph"/>
              <w:rPr>
                <w:rFonts w:ascii="Calisto MT" w:hAnsi="Calisto MT"/>
                <w:b/>
              </w:rPr>
            </w:pPr>
          </w:p>
          <w:p w14:paraId="0A21C98A" w14:textId="77777777" w:rsidR="009717CB" w:rsidRPr="00686701" w:rsidRDefault="009717CB" w:rsidP="00B62F30">
            <w:pPr>
              <w:pStyle w:val="TableParagraph"/>
              <w:rPr>
                <w:rFonts w:ascii="Calisto MT" w:hAnsi="Calisto MT"/>
                <w:b/>
              </w:rPr>
            </w:pPr>
          </w:p>
          <w:p w14:paraId="4D3D7A2A" w14:textId="77777777" w:rsidR="009717CB" w:rsidRPr="00686701" w:rsidRDefault="009717CB" w:rsidP="00B62F30">
            <w:pPr>
              <w:pStyle w:val="TableParagraph"/>
              <w:spacing w:before="7"/>
              <w:rPr>
                <w:rFonts w:ascii="Calisto MT" w:hAnsi="Calisto MT"/>
                <w:b/>
                <w:sz w:val="17"/>
              </w:rPr>
            </w:pPr>
          </w:p>
          <w:p w14:paraId="4A847E97"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vMerge w:val="restart"/>
            <w:tcBorders>
              <w:top w:val="nil"/>
            </w:tcBorders>
            <w:shd w:val="clear" w:color="auto" w:fill="FBE4D5"/>
          </w:tcPr>
          <w:p w14:paraId="57F93ED2" w14:textId="77777777" w:rsidR="009717CB" w:rsidRPr="00686701" w:rsidRDefault="009717CB" w:rsidP="00B62F30">
            <w:pPr>
              <w:pStyle w:val="TableParagraph"/>
              <w:rPr>
                <w:rFonts w:ascii="Calisto MT" w:hAnsi="Calisto MT"/>
                <w:b/>
              </w:rPr>
            </w:pPr>
          </w:p>
          <w:p w14:paraId="0FEBE193" w14:textId="77777777" w:rsidR="009717CB" w:rsidRPr="00686701" w:rsidRDefault="009717CB" w:rsidP="00B62F30">
            <w:pPr>
              <w:pStyle w:val="TableParagraph"/>
              <w:rPr>
                <w:rFonts w:ascii="Calisto MT" w:hAnsi="Calisto MT"/>
                <w:b/>
              </w:rPr>
            </w:pPr>
          </w:p>
          <w:p w14:paraId="67396B5D" w14:textId="77777777" w:rsidR="009717CB" w:rsidRPr="00686701" w:rsidRDefault="009717CB" w:rsidP="00B62F30">
            <w:pPr>
              <w:pStyle w:val="TableParagraph"/>
              <w:spacing w:before="7"/>
              <w:rPr>
                <w:rFonts w:ascii="Calisto MT" w:hAnsi="Calisto MT"/>
                <w:b/>
                <w:sz w:val="17"/>
              </w:rPr>
            </w:pPr>
          </w:p>
          <w:p w14:paraId="20D8BA03"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vMerge w:val="restart"/>
            <w:tcBorders>
              <w:top w:val="nil"/>
            </w:tcBorders>
            <w:shd w:val="clear" w:color="auto" w:fill="FBE4D5"/>
          </w:tcPr>
          <w:p w14:paraId="3564B5CB" w14:textId="77777777" w:rsidR="009717CB" w:rsidRPr="00686701" w:rsidRDefault="009717CB" w:rsidP="00B62F30">
            <w:pPr>
              <w:pStyle w:val="TableParagraph"/>
              <w:rPr>
                <w:rFonts w:ascii="Calisto MT" w:hAnsi="Calisto MT"/>
                <w:b/>
              </w:rPr>
            </w:pPr>
          </w:p>
          <w:p w14:paraId="739F0921" w14:textId="77777777" w:rsidR="009717CB" w:rsidRPr="00686701" w:rsidRDefault="009717CB" w:rsidP="00B62F30">
            <w:pPr>
              <w:pStyle w:val="TableParagraph"/>
              <w:rPr>
                <w:rFonts w:ascii="Calisto MT" w:hAnsi="Calisto MT"/>
                <w:b/>
              </w:rPr>
            </w:pPr>
          </w:p>
          <w:p w14:paraId="372E35C5" w14:textId="77777777" w:rsidR="009717CB" w:rsidRPr="00686701" w:rsidRDefault="009717CB" w:rsidP="00B62F30">
            <w:pPr>
              <w:pStyle w:val="TableParagraph"/>
              <w:spacing w:before="7"/>
              <w:rPr>
                <w:rFonts w:ascii="Calisto MT" w:hAnsi="Calisto MT"/>
                <w:b/>
                <w:sz w:val="17"/>
              </w:rPr>
            </w:pPr>
          </w:p>
          <w:p w14:paraId="02D186EF"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val="restart"/>
            <w:tcBorders>
              <w:top w:val="nil"/>
            </w:tcBorders>
            <w:shd w:val="clear" w:color="auto" w:fill="FBE4D5"/>
          </w:tcPr>
          <w:p w14:paraId="3B32336D" w14:textId="77777777" w:rsidR="009717CB" w:rsidRPr="00686701" w:rsidRDefault="009717CB" w:rsidP="00B62F30">
            <w:pPr>
              <w:pStyle w:val="TableParagraph"/>
              <w:rPr>
                <w:rFonts w:ascii="Calisto MT" w:hAnsi="Calisto MT"/>
                <w:sz w:val="18"/>
              </w:rPr>
            </w:pPr>
          </w:p>
        </w:tc>
      </w:tr>
      <w:tr w:rsidR="009717CB" w:rsidRPr="00686701" w14:paraId="47874AAD" w14:textId="77777777" w:rsidTr="00B62F30">
        <w:trPr>
          <w:trHeight w:val="239"/>
        </w:trPr>
        <w:tc>
          <w:tcPr>
            <w:tcW w:w="1272" w:type="dxa"/>
            <w:vMerge/>
            <w:tcBorders>
              <w:top w:val="nil"/>
            </w:tcBorders>
            <w:shd w:val="clear" w:color="auto" w:fill="FBE4D5"/>
          </w:tcPr>
          <w:p w14:paraId="5DF42FB1"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7BD68A7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7089F587" w14:textId="77777777" w:rsidR="009717CB" w:rsidRPr="00686701" w:rsidRDefault="009717CB" w:rsidP="00B62F30">
            <w:pPr>
              <w:rPr>
                <w:rFonts w:ascii="Calisto MT" w:hAnsi="Calisto MT"/>
                <w:sz w:val="2"/>
                <w:szCs w:val="2"/>
              </w:rPr>
            </w:pPr>
          </w:p>
        </w:tc>
        <w:tc>
          <w:tcPr>
            <w:tcW w:w="1723" w:type="dxa"/>
            <w:shd w:val="clear" w:color="auto" w:fill="FBE4D5"/>
          </w:tcPr>
          <w:p w14:paraId="779D2C35" w14:textId="77777777" w:rsidR="009717CB" w:rsidRPr="00686701" w:rsidRDefault="009717CB" w:rsidP="00B62F30">
            <w:pPr>
              <w:pStyle w:val="TableParagraph"/>
              <w:rPr>
                <w:rFonts w:ascii="Calisto MT" w:hAnsi="Calisto MT"/>
                <w:sz w:val="16"/>
              </w:rPr>
            </w:pPr>
          </w:p>
        </w:tc>
        <w:tc>
          <w:tcPr>
            <w:tcW w:w="1704" w:type="dxa"/>
            <w:vMerge/>
            <w:tcBorders>
              <w:top w:val="nil"/>
            </w:tcBorders>
            <w:shd w:val="clear" w:color="auto" w:fill="FBE4D5"/>
          </w:tcPr>
          <w:p w14:paraId="63B5EA4F"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BE4D5"/>
          </w:tcPr>
          <w:p w14:paraId="54EAB8AE"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BE4D5"/>
          </w:tcPr>
          <w:p w14:paraId="4BBBDF33"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016E8844"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086E38ED"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BE4D5"/>
          </w:tcPr>
          <w:p w14:paraId="078A93A0"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6A4E1097"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BE4D5"/>
          </w:tcPr>
          <w:p w14:paraId="4FDF6089" w14:textId="77777777" w:rsidR="009717CB" w:rsidRPr="00686701" w:rsidRDefault="009717CB" w:rsidP="00B62F30">
            <w:pPr>
              <w:rPr>
                <w:rFonts w:ascii="Calisto MT" w:hAnsi="Calisto MT"/>
                <w:sz w:val="2"/>
                <w:szCs w:val="2"/>
              </w:rPr>
            </w:pPr>
          </w:p>
        </w:tc>
      </w:tr>
      <w:tr w:rsidR="009717CB" w:rsidRPr="00686701" w14:paraId="4E67E22D" w14:textId="77777777" w:rsidTr="00B62F30">
        <w:trPr>
          <w:trHeight w:val="1382"/>
        </w:trPr>
        <w:tc>
          <w:tcPr>
            <w:tcW w:w="1272" w:type="dxa"/>
            <w:vMerge/>
            <w:tcBorders>
              <w:top w:val="nil"/>
            </w:tcBorders>
            <w:shd w:val="clear" w:color="auto" w:fill="FBE4D5"/>
          </w:tcPr>
          <w:p w14:paraId="2C489FB2"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7923492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59B94C2E" w14:textId="77777777" w:rsidR="009717CB" w:rsidRPr="00686701" w:rsidRDefault="009717CB" w:rsidP="00B62F30">
            <w:pPr>
              <w:rPr>
                <w:rFonts w:ascii="Calisto MT" w:hAnsi="Calisto MT"/>
                <w:sz w:val="2"/>
                <w:szCs w:val="2"/>
              </w:rPr>
            </w:pPr>
          </w:p>
        </w:tc>
        <w:tc>
          <w:tcPr>
            <w:tcW w:w="1723" w:type="dxa"/>
            <w:shd w:val="clear" w:color="auto" w:fill="FBE4D5"/>
          </w:tcPr>
          <w:p w14:paraId="34AC6EC8" w14:textId="77777777" w:rsidR="009717CB" w:rsidRPr="00686701" w:rsidRDefault="009717CB" w:rsidP="00B62F30">
            <w:pPr>
              <w:pStyle w:val="TableParagraph"/>
              <w:spacing w:before="123" w:line="256" w:lineRule="auto"/>
              <w:ind w:left="110"/>
              <w:rPr>
                <w:rFonts w:ascii="Calisto MT" w:hAnsi="Calisto MT"/>
                <w:sz w:val="19"/>
              </w:rPr>
            </w:pPr>
            <w:r w:rsidRPr="00686701">
              <w:rPr>
                <w:rFonts w:ascii="Calisto MT" w:hAnsi="Calisto MT"/>
                <w:sz w:val="19"/>
              </w:rPr>
              <w:t>Construction of more police stations with Family Support Units in them</w:t>
            </w:r>
          </w:p>
        </w:tc>
        <w:tc>
          <w:tcPr>
            <w:tcW w:w="1704" w:type="dxa"/>
            <w:shd w:val="clear" w:color="auto" w:fill="FBE4D5"/>
          </w:tcPr>
          <w:p w14:paraId="5622C1FA" w14:textId="77777777" w:rsidR="009717CB" w:rsidRPr="00686701" w:rsidRDefault="009717CB" w:rsidP="00B62F30">
            <w:pPr>
              <w:pStyle w:val="TableParagraph"/>
              <w:spacing w:before="8" w:line="256" w:lineRule="auto"/>
              <w:ind w:left="110" w:right="144"/>
              <w:rPr>
                <w:rFonts w:ascii="Calisto MT" w:hAnsi="Calisto MT"/>
                <w:sz w:val="19"/>
              </w:rPr>
            </w:pPr>
            <w:r w:rsidRPr="00686701">
              <w:rPr>
                <w:rFonts w:ascii="Calisto MT" w:hAnsi="Calisto MT"/>
                <w:sz w:val="19"/>
              </w:rPr>
              <w:t>Increase in the number of police stations in the country, with each of them</w:t>
            </w:r>
          </w:p>
          <w:p w14:paraId="0E786D10" w14:textId="77777777" w:rsidR="009717CB" w:rsidRPr="00686701" w:rsidRDefault="009717CB" w:rsidP="00B62F30">
            <w:pPr>
              <w:pStyle w:val="TableParagraph"/>
              <w:spacing w:line="199" w:lineRule="exact"/>
              <w:ind w:left="110"/>
              <w:rPr>
                <w:rFonts w:ascii="Calisto MT" w:hAnsi="Calisto MT"/>
                <w:sz w:val="19"/>
              </w:rPr>
            </w:pPr>
            <w:r w:rsidRPr="00686701">
              <w:rPr>
                <w:rFonts w:ascii="Calisto MT" w:hAnsi="Calisto MT"/>
                <w:sz w:val="19"/>
              </w:rPr>
              <w:t>having an FSU</w:t>
            </w:r>
          </w:p>
        </w:tc>
        <w:tc>
          <w:tcPr>
            <w:tcW w:w="1392" w:type="dxa"/>
            <w:vMerge/>
            <w:tcBorders>
              <w:top w:val="nil"/>
            </w:tcBorders>
            <w:shd w:val="clear" w:color="auto" w:fill="FBE4D5"/>
          </w:tcPr>
          <w:p w14:paraId="3CFCBF1A" w14:textId="77777777" w:rsidR="009717CB" w:rsidRPr="00686701" w:rsidRDefault="009717CB" w:rsidP="00B62F30">
            <w:pPr>
              <w:rPr>
                <w:rFonts w:ascii="Calisto MT" w:hAnsi="Calisto MT"/>
                <w:sz w:val="2"/>
                <w:szCs w:val="2"/>
              </w:rPr>
            </w:pPr>
          </w:p>
        </w:tc>
        <w:tc>
          <w:tcPr>
            <w:tcW w:w="1306" w:type="dxa"/>
            <w:shd w:val="clear" w:color="auto" w:fill="FBE4D5"/>
          </w:tcPr>
          <w:p w14:paraId="473C1C71" w14:textId="77777777" w:rsidR="009717CB" w:rsidRPr="00686701" w:rsidRDefault="009717CB" w:rsidP="00B62F30">
            <w:pPr>
              <w:pStyle w:val="TableParagraph"/>
              <w:rPr>
                <w:rFonts w:ascii="Calisto MT" w:hAnsi="Calisto MT"/>
                <w:sz w:val="18"/>
              </w:rPr>
            </w:pPr>
          </w:p>
        </w:tc>
        <w:tc>
          <w:tcPr>
            <w:tcW w:w="629" w:type="dxa"/>
            <w:shd w:val="clear" w:color="auto" w:fill="FBE4D5"/>
          </w:tcPr>
          <w:p w14:paraId="681BE647" w14:textId="77777777" w:rsidR="009717CB" w:rsidRPr="00686701" w:rsidRDefault="009717CB" w:rsidP="00B62F30">
            <w:pPr>
              <w:pStyle w:val="TableParagraph"/>
              <w:rPr>
                <w:rFonts w:ascii="Calisto MT" w:hAnsi="Calisto MT"/>
                <w:b/>
              </w:rPr>
            </w:pPr>
          </w:p>
          <w:p w14:paraId="115E19B9" w14:textId="77777777" w:rsidR="009717CB" w:rsidRPr="00686701" w:rsidRDefault="009717CB" w:rsidP="00B62F30">
            <w:pPr>
              <w:pStyle w:val="TableParagraph"/>
              <w:spacing w:before="9"/>
              <w:rPr>
                <w:rFonts w:ascii="Calisto MT" w:hAnsi="Calisto MT"/>
                <w:b/>
                <w:sz w:val="28"/>
              </w:rPr>
            </w:pPr>
          </w:p>
          <w:p w14:paraId="620D7F35"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3AD60C84" w14:textId="77777777" w:rsidR="009717CB" w:rsidRPr="00686701" w:rsidRDefault="009717CB" w:rsidP="00B62F30">
            <w:pPr>
              <w:pStyle w:val="TableParagraph"/>
              <w:rPr>
                <w:rFonts w:ascii="Calisto MT" w:hAnsi="Calisto MT"/>
                <w:b/>
              </w:rPr>
            </w:pPr>
          </w:p>
          <w:p w14:paraId="40AAEBE2" w14:textId="77777777" w:rsidR="009717CB" w:rsidRPr="00686701" w:rsidRDefault="009717CB" w:rsidP="00B62F30">
            <w:pPr>
              <w:pStyle w:val="TableParagraph"/>
              <w:spacing w:before="9"/>
              <w:rPr>
                <w:rFonts w:ascii="Calisto MT" w:hAnsi="Calisto MT"/>
                <w:b/>
                <w:sz w:val="28"/>
              </w:rPr>
            </w:pPr>
          </w:p>
          <w:p w14:paraId="78282553"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BE4D5"/>
          </w:tcPr>
          <w:p w14:paraId="372CD465" w14:textId="77777777" w:rsidR="009717CB" w:rsidRPr="00686701" w:rsidRDefault="009717CB" w:rsidP="00B62F30">
            <w:pPr>
              <w:pStyle w:val="TableParagraph"/>
              <w:rPr>
                <w:rFonts w:ascii="Calisto MT" w:hAnsi="Calisto MT"/>
                <w:b/>
              </w:rPr>
            </w:pPr>
          </w:p>
          <w:p w14:paraId="4DDCE841" w14:textId="77777777" w:rsidR="009717CB" w:rsidRPr="00686701" w:rsidRDefault="009717CB" w:rsidP="00B62F30">
            <w:pPr>
              <w:pStyle w:val="TableParagraph"/>
              <w:spacing w:before="9"/>
              <w:rPr>
                <w:rFonts w:ascii="Calisto MT" w:hAnsi="Calisto MT"/>
                <w:b/>
                <w:sz w:val="28"/>
              </w:rPr>
            </w:pPr>
          </w:p>
          <w:p w14:paraId="2EC6DCFB"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FBE4D5"/>
          </w:tcPr>
          <w:p w14:paraId="1E185B15"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BE4D5"/>
          </w:tcPr>
          <w:p w14:paraId="276AFC90" w14:textId="77777777" w:rsidR="009717CB" w:rsidRPr="00686701" w:rsidRDefault="009717CB" w:rsidP="00B62F30">
            <w:pPr>
              <w:rPr>
                <w:rFonts w:ascii="Calisto MT" w:hAnsi="Calisto MT"/>
                <w:sz w:val="2"/>
                <w:szCs w:val="2"/>
              </w:rPr>
            </w:pPr>
          </w:p>
        </w:tc>
      </w:tr>
      <w:tr w:rsidR="009717CB" w:rsidRPr="00686701" w14:paraId="1DDB2F87" w14:textId="77777777" w:rsidTr="00B62F30">
        <w:trPr>
          <w:trHeight w:val="1386"/>
        </w:trPr>
        <w:tc>
          <w:tcPr>
            <w:tcW w:w="1272" w:type="dxa"/>
            <w:vMerge/>
            <w:tcBorders>
              <w:top w:val="nil"/>
            </w:tcBorders>
            <w:shd w:val="clear" w:color="auto" w:fill="FBE4D5"/>
          </w:tcPr>
          <w:p w14:paraId="025CA53A"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373B637C"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7C64557A" w14:textId="77777777" w:rsidR="009717CB" w:rsidRPr="00686701" w:rsidRDefault="009717CB" w:rsidP="00B62F30">
            <w:pPr>
              <w:rPr>
                <w:rFonts w:ascii="Calisto MT" w:hAnsi="Calisto MT"/>
                <w:sz w:val="2"/>
                <w:szCs w:val="2"/>
              </w:rPr>
            </w:pPr>
          </w:p>
        </w:tc>
        <w:tc>
          <w:tcPr>
            <w:tcW w:w="1723" w:type="dxa"/>
            <w:shd w:val="clear" w:color="auto" w:fill="FBE4D5"/>
          </w:tcPr>
          <w:p w14:paraId="30301A77" w14:textId="77777777" w:rsidR="009717CB" w:rsidRPr="00686701" w:rsidRDefault="009717CB" w:rsidP="00B62F30">
            <w:pPr>
              <w:pStyle w:val="TableParagraph"/>
              <w:spacing w:before="123" w:line="256" w:lineRule="auto"/>
              <w:ind w:left="110" w:right="82"/>
              <w:rPr>
                <w:rFonts w:ascii="Calisto MT" w:hAnsi="Calisto MT"/>
                <w:sz w:val="19"/>
              </w:rPr>
            </w:pPr>
            <w:r w:rsidRPr="00686701">
              <w:rPr>
                <w:rFonts w:ascii="Calisto MT" w:hAnsi="Calisto MT"/>
                <w:sz w:val="19"/>
              </w:rPr>
              <w:t>Construction of alternative detention centers for those in remand</w:t>
            </w:r>
          </w:p>
        </w:tc>
        <w:tc>
          <w:tcPr>
            <w:tcW w:w="1704" w:type="dxa"/>
            <w:shd w:val="clear" w:color="auto" w:fill="FBE4D5"/>
          </w:tcPr>
          <w:p w14:paraId="4074057F" w14:textId="77777777" w:rsidR="009717CB" w:rsidRPr="00686701" w:rsidRDefault="009717CB" w:rsidP="00B62F30">
            <w:pPr>
              <w:pStyle w:val="TableParagraph"/>
              <w:spacing w:before="8" w:line="256" w:lineRule="auto"/>
              <w:ind w:left="110" w:right="99"/>
              <w:rPr>
                <w:rFonts w:ascii="Calisto MT" w:hAnsi="Calisto MT"/>
                <w:sz w:val="19"/>
              </w:rPr>
            </w:pPr>
            <w:r w:rsidRPr="00686701">
              <w:rPr>
                <w:rFonts w:ascii="Calisto MT" w:hAnsi="Calisto MT"/>
                <w:sz w:val="19"/>
              </w:rPr>
              <w:t>Decrease in number of people per prison to levels  appropriate</w:t>
            </w:r>
            <w:r w:rsidRPr="00686701">
              <w:rPr>
                <w:rFonts w:ascii="Calisto MT" w:hAnsi="Calisto MT"/>
                <w:spacing w:val="2"/>
                <w:sz w:val="19"/>
              </w:rPr>
              <w:t xml:space="preserve"> </w:t>
            </w:r>
            <w:r w:rsidRPr="00686701">
              <w:rPr>
                <w:rFonts w:ascii="Calisto MT" w:hAnsi="Calisto MT"/>
                <w:sz w:val="19"/>
              </w:rPr>
              <w:t>to</w:t>
            </w:r>
          </w:p>
          <w:p w14:paraId="3E03B0CE"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facility capacity</w:t>
            </w:r>
          </w:p>
        </w:tc>
        <w:tc>
          <w:tcPr>
            <w:tcW w:w="1392" w:type="dxa"/>
            <w:vMerge/>
            <w:tcBorders>
              <w:top w:val="nil"/>
            </w:tcBorders>
            <w:shd w:val="clear" w:color="auto" w:fill="FBE4D5"/>
          </w:tcPr>
          <w:p w14:paraId="2EA2963E" w14:textId="77777777" w:rsidR="009717CB" w:rsidRPr="00686701" w:rsidRDefault="009717CB" w:rsidP="00B62F30">
            <w:pPr>
              <w:rPr>
                <w:rFonts w:ascii="Calisto MT" w:hAnsi="Calisto MT"/>
                <w:sz w:val="2"/>
                <w:szCs w:val="2"/>
              </w:rPr>
            </w:pPr>
          </w:p>
        </w:tc>
        <w:tc>
          <w:tcPr>
            <w:tcW w:w="1306" w:type="dxa"/>
            <w:shd w:val="clear" w:color="auto" w:fill="FBE4D5"/>
          </w:tcPr>
          <w:p w14:paraId="2E6AA656" w14:textId="77777777" w:rsidR="009717CB" w:rsidRPr="00686701" w:rsidRDefault="009717CB" w:rsidP="00B62F30">
            <w:pPr>
              <w:pStyle w:val="TableParagraph"/>
              <w:rPr>
                <w:rFonts w:ascii="Calisto MT" w:hAnsi="Calisto MT"/>
                <w:b/>
              </w:rPr>
            </w:pPr>
          </w:p>
          <w:p w14:paraId="4C7BF49A" w14:textId="77777777" w:rsidR="009717CB" w:rsidRPr="00686701" w:rsidRDefault="009717CB" w:rsidP="00B62F30">
            <w:pPr>
              <w:pStyle w:val="TableParagraph"/>
              <w:spacing w:before="2"/>
              <w:rPr>
                <w:rFonts w:ascii="Calisto MT" w:hAnsi="Calisto MT"/>
                <w:b/>
                <w:sz w:val="19"/>
              </w:rPr>
            </w:pPr>
          </w:p>
          <w:p w14:paraId="4A639D19" w14:textId="77777777" w:rsidR="009717CB" w:rsidRPr="00686701" w:rsidRDefault="009717CB" w:rsidP="00B62F30">
            <w:pPr>
              <w:pStyle w:val="TableParagraph"/>
              <w:spacing w:line="256" w:lineRule="auto"/>
              <w:ind w:left="106" w:right="337"/>
              <w:rPr>
                <w:rFonts w:ascii="Calisto MT" w:hAnsi="Calisto MT"/>
                <w:sz w:val="19"/>
              </w:rPr>
            </w:pPr>
            <w:r w:rsidRPr="00686701">
              <w:rPr>
                <w:rFonts w:ascii="Calisto MT" w:hAnsi="Calisto MT"/>
                <w:sz w:val="19"/>
              </w:rPr>
              <w:t xml:space="preserve">Judiciary, </w:t>
            </w:r>
            <w:r w:rsidRPr="00686701">
              <w:rPr>
                <w:rFonts w:ascii="Calisto MT" w:hAnsi="Calisto MT"/>
                <w:w w:val="105"/>
                <w:sz w:val="19"/>
              </w:rPr>
              <w:t>SLCS</w:t>
            </w:r>
          </w:p>
        </w:tc>
        <w:tc>
          <w:tcPr>
            <w:tcW w:w="629" w:type="dxa"/>
            <w:shd w:val="clear" w:color="auto" w:fill="FBE4D5"/>
          </w:tcPr>
          <w:p w14:paraId="6A8EAA29" w14:textId="77777777" w:rsidR="009717CB" w:rsidRPr="00686701" w:rsidRDefault="009717CB" w:rsidP="00B62F30">
            <w:pPr>
              <w:pStyle w:val="TableParagraph"/>
              <w:rPr>
                <w:rFonts w:ascii="Calisto MT" w:hAnsi="Calisto MT"/>
                <w:b/>
              </w:rPr>
            </w:pPr>
          </w:p>
          <w:p w14:paraId="7E22DE2D" w14:textId="77777777" w:rsidR="009717CB" w:rsidRPr="00686701" w:rsidRDefault="009717CB" w:rsidP="00B62F30">
            <w:pPr>
              <w:pStyle w:val="TableParagraph"/>
              <w:spacing w:before="2"/>
              <w:rPr>
                <w:rFonts w:ascii="Calisto MT" w:hAnsi="Calisto MT"/>
                <w:b/>
                <w:sz w:val="29"/>
              </w:rPr>
            </w:pPr>
          </w:p>
          <w:p w14:paraId="1AB26B25"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49C53B97" w14:textId="77777777" w:rsidR="009717CB" w:rsidRPr="00686701" w:rsidRDefault="009717CB" w:rsidP="00B62F30">
            <w:pPr>
              <w:pStyle w:val="TableParagraph"/>
              <w:rPr>
                <w:rFonts w:ascii="Calisto MT" w:hAnsi="Calisto MT"/>
                <w:b/>
              </w:rPr>
            </w:pPr>
          </w:p>
          <w:p w14:paraId="2E8BDED5" w14:textId="77777777" w:rsidR="009717CB" w:rsidRPr="00686701" w:rsidRDefault="009717CB" w:rsidP="00B62F30">
            <w:pPr>
              <w:pStyle w:val="TableParagraph"/>
              <w:spacing w:before="2"/>
              <w:rPr>
                <w:rFonts w:ascii="Calisto MT" w:hAnsi="Calisto MT"/>
                <w:b/>
                <w:sz w:val="29"/>
              </w:rPr>
            </w:pPr>
          </w:p>
          <w:p w14:paraId="46F05617"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BE4D5"/>
          </w:tcPr>
          <w:p w14:paraId="0D23797D" w14:textId="77777777" w:rsidR="009717CB" w:rsidRPr="00686701" w:rsidRDefault="009717CB" w:rsidP="00B62F30">
            <w:pPr>
              <w:pStyle w:val="TableParagraph"/>
              <w:rPr>
                <w:rFonts w:ascii="Calisto MT" w:hAnsi="Calisto MT"/>
                <w:b/>
              </w:rPr>
            </w:pPr>
          </w:p>
          <w:p w14:paraId="24F86EAD" w14:textId="77777777" w:rsidR="009717CB" w:rsidRPr="00686701" w:rsidRDefault="009717CB" w:rsidP="00B62F30">
            <w:pPr>
              <w:pStyle w:val="TableParagraph"/>
              <w:spacing w:before="2"/>
              <w:rPr>
                <w:rFonts w:ascii="Calisto MT" w:hAnsi="Calisto MT"/>
                <w:b/>
                <w:sz w:val="29"/>
              </w:rPr>
            </w:pPr>
          </w:p>
          <w:p w14:paraId="69BABA83"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FBE4D5"/>
          </w:tcPr>
          <w:p w14:paraId="3B92215C" w14:textId="77777777" w:rsidR="009717CB" w:rsidRPr="00686701" w:rsidRDefault="009717CB" w:rsidP="00B62F30">
            <w:pPr>
              <w:pStyle w:val="TableParagraph"/>
              <w:rPr>
                <w:rFonts w:ascii="Calisto MT" w:hAnsi="Calisto MT"/>
                <w:b/>
              </w:rPr>
            </w:pPr>
          </w:p>
          <w:p w14:paraId="7016A43B" w14:textId="77777777" w:rsidR="009717CB" w:rsidRPr="00686701" w:rsidRDefault="009717CB" w:rsidP="00B62F30">
            <w:pPr>
              <w:pStyle w:val="TableParagraph"/>
              <w:spacing w:before="2"/>
              <w:rPr>
                <w:rFonts w:ascii="Calisto MT" w:hAnsi="Calisto MT"/>
                <w:b/>
                <w:sz w:val="29"/>
              </w:rPr>
            </w:pPr>
          </w:p>
          <w:p w14:paraId="2FA75529"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tcBorders>
              <w:top w:val="nil"/>
            </w:tcBorders>
            <w:shd w:val="clear" w:color="auto" w:fill="FBE4D5"/>
          </w:tcPr>
          <w:p w14:paraId="417AC4C2" w14:textId="77777777" w:rsidR="009717CB" w:rsidRPr="00686701" w:rsidRDefault="009717CB" w:rsidP="00B62F30">
            <w:pPr>
              <w:rPr>
                <w:rFonts w:ascii="Calisto MT" w:hAnsi="Calisto MT"/>
                <w:sz w:val="2"/>
                <w:szCs w:val="2"/>
              </w:rPr>
            </w:pPr>
          </w:p>
        </w:tc>
      </w:tr>
      <w:tr w:rsidR="009717CB" w:rsidRPr="00686701" w14:paraId="2D131AC1" w14:textId="77777777" w:rsidTr="00B62F30">
        <w:trPr>
          <w:trHeight w:val="1847"/>
        </w:trPr>
        <w:tc>
          <w:tcPr>
            <w:tcW w:w="1272" w:type="dxa"/>
            <w:vMerge/>
            <w:tcBorders>
              <w:top w:val="nil"/>
            </w:tcBorders>
            <w:shd w:val="clear" w:color="auto" w:fill="FBE4D5"/>
          </w:tcPr>
          <w:p w14:paraId="7CBB1AD7"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3101B147"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28FABE58" w14:textId="77777777" w:rsidR="009717CB" w:rsidRPr="00686701" w:rsidRDefault="009717CB" w:rsidP="00B62F30">
            <w:pPr>
              <w:rPr>
                <w:rFonts w:ascii="Calisto MT" w:hAnsi="Calisto MT"/>
                <w:sz w:val="2"/>
                <w:szCs w:val="2"/>
              </w:rPr>
            </w:pPr>
          </w:p>
        </w:tc>
        <w:tc>
          <w:tcPr>
            <w:tcW w:w="1723" w:type="dxa"/>
            <w:shd w:val="clear" w:color="auto" w:fill="FBE4D5"/>
          </w:tcPr>
          <w:p w14:paraId="36650FBC" w14:textId="77777777" w:rsidR="009717CB" w:rsidRPr="00686701" w:rsidRDefault="009717CB" w:rsidP="00B62F30">
            <w:pPr>
              <w:pStyle w:val="TableParagraph"/>
              <w:spacing w:before="123" w:line="256" w:lineRule="auto"/>
              <w:ind w:left="110" w:right="105"/>
              <w:rPr>
                <w:rFonts w:ascii="Calisto MT" w:hAnsi="Calisto MT"/>
                <w:sz w:val="19"/>
              </w:rPr>
            </w:pPr>
            <w:r w:rsidRPr="00686701">
              <w:rPr>
                <w:rFonts w:ascii="Calisto MT" w:hAnsi="Calisto MT"/>
                <w:sz w:val="19"/>
              </w:rPr>
              <w:t>Correctional Centers are child friendly and good for female inmates and lactating mothers</w:t>
            </w:r>
          </w:p>
        </w:tc>
        <w:tc>
          <w:tcPr>
            <w:tcW w:w="1704" w:type="dxa"/>
            <w:shd w:val="clear" w:color="auto" w:fill="FBE4D5"/>
          </w:tcPr>
          <w:p w14:paraId="5E196A00" w14:textId="77777777" w:rsidR="009717CB" w:rsidRPr="00686701" w:rsidRDefault="009717CB" w:rsidP="00B62F30">
            <w:pPr>
              <w:pStyle w:val="TableParagraph"/>
              <w:spacing w:before="8" w:line="256" w:lineRule="auto"/>
              <w:ind w:left="110" w:right="284"/>
              <w:rPr>
                <w:rFonts w:ascii="Calisto MT" w:hAnsi="Calisto MT"/>
                <w:sz w:val="19"/>
              </w:rPr>
            </w:pPr>
            <w:r w:rsidRPr="00686701">
              <w:rPr>
                <w:rFonts w:ascii="Calisto MT" w:hAnsi="Calisto MT"/>
                <w:sz w:val="19"/>
              </w:rPr>
              <w:t>% of reports indicating that Correctional Centers are supportive of female inmates and lactating</w:t>
            </w:r>
          </w:p>
          <w:p w14:paraId="10045F84"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mothers</w:t>
            </w:r>
          </w:p>
        </w:tc>
        <w:tc>
          <w:tcPr>
            <w:tcW w:w="1392" w:type="dxa"/>
            <w:vMerge/>
            <w:tcBorders>
              <w:top w:val="nil"/>
            </w:tcBorders>
            <w:shd w:val="clear" w:color="auto" w:fill="FBE4D5"/>
          </w:tcPr>
          <w:p w14:paraId="12D0F272" w14:textId="77777777" w:rsidR="009717CB" w:rsidRPr="00686701" w:rsidRDefault="009717CB" w:rsidP="00B62F30">
            <w:pPr>
              <w:rPr>
                <w:rFonts w:ascii="Calisto MT" w:hAnsi="Calisto MT"/>
                <w:sz w:val="2"/>
                <w:szCs w:val="2"/>
              </w:rPr>
            </w:pPr>
          </w:p>
        </w:tc>
        <w:tc>
          <w:tcPr>
            <w:tcW w:w="1306" w:type="dxa"/>
            <w:shd w:val="clear" w:color="auto" w:fill="FBE4D5"/>
          </w:tcPr>
          <w:p w14:paraId="74F1A852" w14:textId="77777777" w:rsidR="009717CB" w:rsidRPr="00686701" w:rsidRDefault="009717CB" w:rsidP="00B62F30">
            <w:pPr>
              <w:pStyle w:val="TableParagraph"/>
              <w:rPr>
                <w:rFonts w:ascii="Calisto MT" w:hAnsi="Calisto MT"/>
                <w:b/>
              </w:rPr>
            </w:pPr>
          </w:p>
          <w:p w14:paraId="75D358BB" w14:textId="77777777" w:rsidR="009717CB" w:rsidRPr="00686701" w:rsidRDefault="009717CB" w:rsidP="00B62F30">
            <w:pPr>
              <w:pStyle w:val="TableParagraph"/>
              <w:rPr>
                <w:rFonts w:ascii="Calisto MT" w:hAnsi="Calisto MT"/>
                <w:b/>
              </w:rPr>
            </w:pPr>
          </w:p>
          <w:p w14:paraId="48000361" w14:textId="77777777" w:rsidR="009717CB" w:rsidRPr="00686701" w:rsidRDefault="009717CB" w:rsidP="00B62F30">
            <w:pPr>
              <w:pStyle w:val="TableParagraph"/>
              <w:spacing w:before="9"/>
              <w:rPr>
                <w:rFonts w:ascii="Calisto MT" w:hAnsi="Calisto MT"/>
                <w:b/>
                <w:sz w:val="26"/>
              </w:rPr>
            </w:pPr>
          </w:p>
          <w:p w14:paraId="438E8D69"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SLCS</w:t>
            </w:r>
          </w:p>
        </w:tc>
        <w:tc>
          <w:tcPr>
            <w:tcW w:w="629" w:type="dxa"/>
            <w:shd w:val="clear" w:color="auto" w:fill="FBE4D5"/>
          </w:tcPr>
          <w:p w14:paraId="4ED3C192" w14:textId="77777777" w:rsidR="009717CB" w:rsidRPr="00686701" w:rsidRDefault="009717CB" w:rsidP="00B62F30">
            <w:pPr>
              <w:pStyle w:val="TableParagraph"/>
              <w:rPr>
                <w:rFonts w:ascii="Calisto MT" w:hAnsi="Calisto MT"/>
                <w:b/>
              </w:rPr>
            </w:pPr>
          </w:p>
          <w:p w14:paraId="2CB5E25F" w14:textId="77777777" w:rsidR="009717CB" w:rsidRPr="00686701" w:rsidRDefault="009717CB" w:rsidP="00B62F30">
            <w:pPr>
              <w:pStyle w:val="TableParagraph"/>
              <w:rPr>
                <w:rFonts w:ascii="Calisto MT" w:hAnsi="Calisto MT"/>
                <w:b/>
              </w:rPr>
            </w:pPr>
          </w:p>
          <w:p w14:paraId="58BA124E" w14:textId="77777777" w:rsidR="009717CB" w:rsidRPr="00686701" w:rsidRDefault="009717CB" w:rsidP="00B62F30">
            <w:pPr>
              <w:pStyle w:val="TableParagraph"/>
              <w:spacing w:before="9"/>
              <w:rPr>
                <w:rFonts w:ascii="Calisto MT" w:hAnsi="Calisto MT"/>
                <w:b/>
                <w:sz w:val="26"/>
              </w:rPr>
            </w:pPr>
          </w:p>
          <w:p w14:paraId="755D1239"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0E911763" w14:textId="77777777" w:rsidR="009717CB" w:rsidRPr="00686701" w:rsidRDefault="009717CB" w:rsidP="00B62F30">
            <w:pPr>
              <w:pStyle w:val="TableParagraph"/>
              <w:rPr>
                <w:rFonts w:ascii="Calisto MT" w:hAnsi="Calisto MT"/>
                <w:b/>
              </w:rPr>
            </w:pPr>
          </w:p>
          <w:p w14:paraId="6F3ADC0C" w14:textId="77777777" w:rsidR="009717CB" w:rsidRPr="00686701" w:rsidRDefault="009717CB" w:rsidP="00B62F30">
            <w:pPr>
              <w:pStyle w:val="TableParagraph"/>
              <w:rPr>
                <w:rFonts w:ascii="Calisto MT" w:hAnsi="Calisto MT"/>
                <w:b/>
              </w:rPr>
            </w:pPr>
          </w:p>
          <w:p w14:paraId="4018A335" w14:textId="77777777" w:rsidR="009717CB" w:rsidRPr="00686701" w:rsidRDefault="009717CB" w:rsidP="00B62F30">
            <w:pPr>
              <w:pStyle w:val="TableParagraph"/>
              <w:spacing w:before="9"/>
              <w:rPr>
                <w:rFonts w:ascii="Calisto MT" w:hAnsi="Calisto MT"/>
                <w:b/>
                <w:sz w:val="26"/>
              </w:rPr>
            </w:pPr>
          </w:p>
          <w:p w14:paraId="0C3A02FF"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BE4D5"/>
          </w:tcPr>
          <w:p w14:paraId="2891A2D7" w14:textId="77777777" w:rsidR="009717CB" w:rsidRPr="00686701" w:rsidRDefault="009717CB" w:rsidP="00B62F30">
            <w:pPr>
              <w:pStyle w:val="TableParagraph"/>
              <w:rPr>
                <w:rFonts w:ascii="Calisto MT" w:hAnsi="Calisto MT"/>
                <w:b/>
              </w:rPr>
            </w:pPr>
          </w:p>
          <w:p w14:paraId="7620E067" w14:textId="77777777" w:rsidR="009717CB" w:rsidRPr="00686701" w:rsidRDefault="009717CB" w:rsidP="00B62F30">
            <w:pPr>
              <w:pStyle w:val="TableParagraph"/>
              <w:rPr>
                <w:rFonts w:ascii="Calisto MT" w:hAnsi="Calisto MT"/>
                <w:b/>
              </w:rPr>
            </w:pPr>
          </w:p>
          <w:p w14:paraId="664DC880" w14:textId="77777777" w:rsidR="009717CB" w:rsidRPr="00686701" w:rsidRDefault="009717CB" w:rsidP="00B62F30">
            <w:pPr>
              <w:pStyle w:val="TableParagraph"/>
              <w:spacing w:before="9"/>
              <w:rPr>
                <w:rFonts w:ascii="Calisto MT" w:hAnsi="Calisto MT"/>
                <w:b/>
                <w:sz w:val="26"/>
              </w:rPr>
            </w:pPr>
          </w:p>
          <w:p w14:paraId="5111C4B8"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FBE4D5"/>
          </w:tcPr>
          <w:p w14:paraId="31B4A81A" w14:textId="77777777" w:rsidR="009717CB" w:rsidRPr="00686701" w:rsidRDefault="009717CB" w:rsidP="00B62F30">
            <w:pPr>
              <w:pStyle w:val="TableParagraph"/>
              <w:rPr>
                <w:rFonts w:ascii="Calisto MT" w:hAnsi="Calisto MT"/>
                <w:b/>
              </w:rPr>
            </w:pPr>
          </w:p>
          <w:p w14:paraId="7AA1BE71" w14:textId="77777777" w:rsidR="009717CB" w:rsidRPr="00686701" w:rsidRDefault="009717CB" w:rsidP="00B62F30">
            <w:pPr>
              <w:pStyle w:val="TableParagraph"/>
              <w:rPr>
                <w:rFonts w:ascii="Calisto MT" w:hAnsi="Calisto MT"/>
                <w:b/>
              </w:rPr>
            </w:pPr>
          </w:p>
          <w:p w14:paraId="2A13DC74" w14:textId="77777777" w:rsidR="009717CB" w:rsidRPr="00686701" w:rsidRDefault="009717CB" w:rsidP="00B62F30">
            <w:pPr>
              <w:pStyle w:val="TableParagraph"/>
              <w:spacing w:before="9"/>
              <w:rPr>
                <w:rFonts w:ascii="Calisto MT" w:hAnsi="Calisto MT"/>
                <w:b/>
                <w:sz w:val="26"/>
              </w:rPr>
            </w:pPr>
          </w:p>
          <w:p w14:paraId="56FD1B17"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tcBorders>
              <w:top w:val="nil"/>
            </w:tcBorders>
            <w:shd w:val="clear" w:color="auto" w:fill="FBE4D5"/>
          </w:tcPr>
          <w:p w14:paraId="47053019" w14:textId="77777777" w:rsidR="009717CB" w:rsidRPr="00686701" w:rsidRDefault="009717CB" w:rsidP="00B62F30">
            <w:pPr>
              <w:rPr>
                <w:rFonts w:ascii="Calisto MT" w:hAnsi="Calisto MT"/>
                <w:sz w:val="2"/>
                <w:szCs w:val="2"/>
              </w:rPr>
            </w:pPr>
          </w:p>
        </w:tc>
      </w:tr>
      <w:tr w:rsidR="009717CB" w:rsidRPr="00686701" w14:paraId="44630E97" w14:textId="77777777" w:rsidTr="00B62F30">
        <w:trPr>
          <w:trHeight w:val="1617"/>
        </w:trPr>
        <w:tc>
          <w:tcPr>
            <w:tcW w:w="1272" w:type="dxa"/>
            <w:vMerge/>
            <w:tcBorders>
              <w:top w:val="nil"/>
            </w:tcBorders>
            <w:shd w:val="clear" w:color="auto" w:fill="FBE4D5"/>
          </w:tcPr>
          <w:p w14:paraId="50F638A0"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10E73C27"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11FB5879" w14:textId="77777777" w:rsidR="009717CB" w:rsidRPr="00686701" w:rsidRDefault="009717CB" w:rsidP="00B62F30">
            <w:pPr>
              <w:rPr>
                <w:rFonts w:ascii="Calisto MT" w:hAnsi="Calisto MT"/>
                <w:sz w:val="2"/>
                <w:szCs w:val="2"/>
              </w:rPr>
            </w:pPr>
          </w:p>
        </w:tc>
        <w:tc>
          <w:tcPr>
            <w:tcW w:w="1723" w:type="dxa"/>
            <w:shd w:val="clear" w:color="auto" w:fill="FBE4D5"/>
          </w:tcPr>
          <w:p w14:paraId="727DC530" w14:textId="77777777" w:rsidR="009717CB" w:rsidRPr="00686701" w:rsidRDefault="009717CB" w:rsidP="00B62F30">
            <w:pPr>
              <w:pStyle w:val="TableParagraph"/>
              <w:spacing w:before="8" w:line="256" w:lineRule="auto"/>
              <w:ind w:left="110" w:right="234"/>
              <w:rPr>
                <w:rFonts w:ascii="Calisto MT" w:hAnsi="Calisto MT"/>
                <w:sz w:val="19"/>
              </w:rPr>
            </w:pPr>
            <w:r w:rsidRPr="00686701">
              <w:rPr>
                <w:rFonts w:ascii="Calisto MT" w:hAnsi="Calisto MT"/>
                <w:sz w:val="19"/>
              </w:rPr>
              <w:t>Recruitment of resident Magistrates and Judges and support staff across the</w:t>
            </w:r>
          </w:p>
          <w:p w14:paraId="5E02BB38" w14:textId="77777777" w:rsidR="009717CB" w:rsidRPr="00686701" w:rsidRDefault="009717CB" w:rsidP="00B62F30">
            <w:pPr>
              <w:pStyle w:val="TableParagraph"/>
              <w:spacing w:line="203" w:lineRule="exact"/>
              <w:ind w:left="110"/>
              <w:rPr>
                <w:rFonts w:ascii="Calisto MT" w:hAnsi="Calisto MT"/>
                <w:sz w:val="19"/>
              </w:rPr>
            </w:pPr>
            <w:r w:rsidRPr="00686701">
              <w:rPr>
                <w:rFonts w:ascii="Calisto MT" w:hAnsi="Calisto MT"/>
                <w:sz w:val="19"/>
              </w:rPr>
              <w:t>country.</w:t>
            </w:r>
          </w:p>
        </w:tc>
        <w:tc>
          <w:tcPr>
            <w:tcW w:w="1704" w:type="dxa"/>
            <w:shd w:val="clear" w:color="auto" w:fill="FBE4D5"/>
          </w:tcPr>
          <w:p w14:paraId="29D54C0E" w14:textId="77777777" w:rsidR="009717CB" w:rsidRPr="00686701" w:rsidRDefault="009717CB" w:rsidP="00B62F30">
            <w:pPr>
              <w:pStyle w:val="TableParagraph"/>
              <w:spacing w:before="123" w:line="256" w:lineRule="auto"/>
              <w:ind w:left="110" w:right="96"/>
              <w:rPr>
                <w:rFonts w:ascii="Calisto MT" w:hAnsi="Calisto MT"/>
                <w:sz w:val="19"/>
              </w:rPr>
            </w:pPr>
            <w:r w:rsidRPr="00686701">
              <w:rPr>
                <w:rFonts w:ascii="Calisto MT" w:hAnsi="Calisto MT"/>
                <w:sz w:val="19"/>
              </w:rPr>
              <w:t>Number of permanent</w:t>
            </w:r>
            <w:r w:rsidRPr="00686701">
              <w:rPr>
                <w:rFonts w:ascii="Calisto MT" w:hAnsi="Calisto MT"/>
                <w:spacing w:val="-20"/>
                <w:sz w:val="19"/>
              </w:rPr>
              <w:t xml:space="preserve"> </w:t>
            </w:r>
            <w:r w:rsidRPr="00686701">
              <w:rPr>
                <w:rFonts w:ascii="Calisto MT" w:hAnsi="Calisto MT"/>
                <w:sz w:val="19"/>
              </w:rPr>
              <w:t>courts in operation across the country replacing circuit</w:t>
            </w:r>
            <w:r w:rsidRPr="00686701">
              <w:rPr>
                <w:rFonts w:ascii="Calisto MT" w:hAnsi="Calisto MT"/>
                <w:spacing w:val="2"/>
                <w:sz w:val="19"/>
              </w:rPr>
              <w:t xml:space="preserve"> </w:t>
            </w:r>
            <w:r w:rsidRPr="00686701">
              <w:rPr>
                <w:rFonts w:ascii="Calisto MT" w:hAnsi="Calisto MT"/>
                <w:sz w:val="19"/>
              </w:rPr>
              <w:t>courts</w:t>
            </w:r>
          </w:p>
        </w:tc>
        <w:tc>
          <w:tcPr>
            <w:tcW w:w="1392" w:type="dxa"/>
            <w:vMerge/>
            <w:tcBorders>
              <w:top w:val="nil"/>
            </w:tcBorders>
            <w:shd w:val="clear" w:color="auto" w:fill="FBE4D5"/>
          </w:tcPr>
          <w:p w14:paraId="76D38076" w14:textId="77777777" w:rsidR="009717CB" w:rsidRPr="00686701" w:rsidRDefault="009717CB" w:rsidP="00B62F30">
            <w:pPr>
              <w:rPr>
                <w:rFonts w:ascii="Calisto MT" w:hAnsi="Calisto MT"/>
                <w:sz w:val="2"/>
                <w:szCs w:val="2"/>
              </w:rPr>
            </w:pPr>
          </w:p>
        </w:tc>
        <w:tc>
          <w:tcPr>
            <w:tcW w:w="1306" w:type="dxa"/>
            <w:shd w:val="clear" w:color="auto" w:fill="FBE4D5"/>
          </w:tcPr>
          <w:p w14:paraId="2AF424BB" w14:textId="77777777" w:rsidR="009717CB" w:rsidRPr="00686701" w:rsidRDefault="009717CB" w:rsidP="00B62F30">
            <w:pPr>
              <w:pStyle w:val="TableParagraph"/>
              <w:rPr>
                <w:rFonts w:ascii="Calisto MT" w:hAnsi="Calisto MT"/>
                <w:b/>
              </w:rPr>
            </w:pPr>
          </w:p>
          <w:p w14:paraId="7331E921" w14:textId="77777777" w:rsidR="009717CB" w:rsidRPr="00686701" w:rsidRDefault="009717CB" w:rsidP="00B62F30">
            <w:pPr>
              <w:pStyle w:val="TableParagraph"/>
              <w:rPr>
                <w:rFonts w:ascii="Calisto MT" w:hAnsi="Calisto MT"/>
                <w:b/>
              </w:rPr>
            </w:pPr>
          </w:p>
          <w:p w14:paraId="5CC996F7" w14:textId="77777777" w:rsidR="009717CB" w:rsidRPr="00686701" w:rsidRDefault="009717CB" w:rsidP="00B62F30">
            <w:pPr>
              <w:pStyle w:val="TableParagraph"/>
              <w:spacing w:before="193"/>
              <w:ind w:left="106"/>
              <w:rPr>
                <w:rFonts w:ascii="Calisto MT" w:hAnsi="Calisto MT"/>
                <w:sz w:val="19"/>
              </w:rPr>
            </w:pPr>
            <w:r w:rsidRPr="00686701">
              <w:rPr>
                <w:rFonts w:ascii="Calisto MT" w:hAnsi="Calisto MT"/>
                <w:sz w:val="19"/>
              </w:rPr>
              <w:t>Judiciary</w:t>
            </w:r>
          </w:p>
        </w:tc>
        <w:tc>
          <w:tcPr>
            <w:tcW w:w="629" w:type="dxa"/>
            <w:shd w:val="clear" w:color="auto" w:fill="FBE4D5"/>
          </w:tcPr>
          <w:p w14:paraId="3CB164DC" w14:textId="77777777" w:rsidR="009717CB" w:rsidRPr="00686701" w:rsidRDefault="009717CB" w:rsidP="00B62F30">
            <w:pPr>
              <w:pStyle w:val="TableParagraph"/>
              <w:rPr>
                <w:rFonts w:ascii="Calisto MT" w:hAnsi="Calisto MT"/>
                <w:b/>
              </w:rPr>
            </w:pPr>
          </w:p>
          <w:p w14:paraId="7C7731AC" w14:textId="77777777" w:rsidR="009717CB" w:rsidRPr="00686701" w:rsidRDefault="009717CB" w:rsidP="00B62F30">
            <w:pPr>
              <w:pStyle w:val="TableParagraph"/>
              <w:rPr>
                <w:rFonts w:ascii="Calisto MT" w:hAnsi="Calisto MT"/>
                <w:b/>
              </w:rPr>
            </w:pPr>
          </w:p>
          <w:p w14:paraId="03B986F4" w14:textId="77777777" w:rsidR="009717CB" w:rsidRPr="00686701" w:rsidRDefault="009717CB" w:rsidP="00B62F30">
            <w:pPr>
              <w:pStyle w:val="TableParagraph"/>
              <w:spacing w:before="193"/>
              <w:ind w:left="110"/>
              <w:rPr>
                <w:rFonts w:ascii="Calisto MT" w:hAnsi="Calisto MT"/>
                <w:sz w:val="19"/>
              </w:rPr>
            </w:pPr>
            <w:r w:rsidRPr="00686701">
              <w:rPr>
                <w:rFonts w:ascii="Calisto MT" w:hAnsi="Calisto MT"/>
                <w:w w:val="106"/>
                <w:sz w:val="19"/>
              </w:rPr>
              <w:t>x</w:t>
            </w:r>
          </w:p>
        </w:tc>
        <w:tc>
          <w:tcPr>
            <w:tcW w:w="629" w:type="dxa"/>
            <w:shd w:val="clear" w:color="auto" w:fill="FBE4D5"/>
          </w:tcPr>
          <w:p w14:paraId="7F7AEEAB" w14:textId="77777777" w:rsidR="009717CB" w:rsidRPr="00686701" w:rsidRDefault="009717CB" w:rsidP="00B62F30">
            <w:pPr>
              <w:pStyle w:val="TableParagraph"/>
              <w:rPr>
                <w:rFonts w:ascii="Calisto MT" w:hAnsi="Calisto MT"/>
                <w:b/>
              </w:rPr>
            </w:pPr>
          </w:p>
          <w:p w14:paraId="2A230085" w14:textId="77777777" w:rsidR="009717CB" w:rsidRPr="00686701" w:rsidRDefault="009717CB" w:rsidP="00B62F30">
            <w:pPr>
              <w:pStyle w:val="TableParagraph"/>
              <w:rPr>
                <w:rFonts w:ascii="Calisto MT" w:hAnsi="Calisto MT"/>
                <w:b/>
              </w:rPr>
            </w:pPr>
          </w:p>
          <w:p w14:paraId="1BD7C576" w14:textId="77777777" w:rsidR="009717CB" w:rsidRPr="00686701" w:rsidRDefault="009717CB" w:rsidP="00B62F30">
            <w:pPr>
              <w:pStyle w:val="TableParagraph"/>
              <w:spacing w:before="193"/>
              <w:ind w:left="110"/>
              <w:rPr>
                <w:rFonts w:ascii="Calisto MT" w:hAnsi="Calisto MT"/>
                <w:sz w:val="19"/>
              </w:rPr>
            </w:pPr>
            <w:r w:rsidRPr="00686701">
              <w:rPr>
                <w:rFonts w:ascii="Calisto MT" w:hAnsi="Calisto MT"/>
                <w:w w:val="106"/>
                <w:sz w:val="19"/>
              </w:rPr>
              <w:t>x</w:t>
            </w:r>
          </w:p>
        </w:tc>
        <w:tc>
          <w:tcPr>
            <w:tcW w:w="624" w:type="dxa"/>
            <w:shd w:val="clear" w:color="auto" w:fill="FBE4D5"/>
          </w:tcPr>
          <w:p w14:paraId="3FBEFCDC" w14:textId="77777777" w:rsidR="009717CB" w:rsidRPr="00686701" w:rsidRDefault="009717CB" w:rsidP="00B62F30">
            <w:pPr>
              <w:pStyle w:val="TableParagraph"/>
              <w:rPr>
                <w:rFonts w:ascii="Calisto MT" w:hAnsi="Calisto MT"/>
                <w:b/>
              </w:rPr>
            </w:pPr>
          </w:p>
          <w:p w14:paraId="1CF75838" w14:textId="77777777" w:rsidR="009717CB" w:rsidRPr="00686701" w:rsidRDefault="009717CB" w:rsidP="00B62F30">
            <w:pPr>
              <w:pStyle w:val="TableParagraph"/>
              <w:rPr>
                <w:rFonts w:ascii="Calisto MT" w:hAnsi="Calisto MT"/>
                <w:b/>
              </w:rPr>
            </w:pPr>
          </w:p>
          <w:p w14:paraId="58001D15" w14:textId="77777777" w:rsidR="009717CB" w:rsidRPr="00686701" w:rsidRDefault="009717CB" w:rsidP="00B62F30">
            <w:pPr>
              <w:pStyle w:val="TableParagraph"/>
              <w:spacing w:before="193"/>
              <w:ind w:left="105"/>
              <w:rPr>
                <w:rFonts w:ascii="Calisto MT" w:hAnsi="Calisto MT"/>
                <w:sz w:val="19"/>
              </w:rPr>
            </w:pPr>
            <w:r w:rsidRPr="00686701">
              <w:rPr>
                <w:rFonts w:ascii="Calisto MT" w:hAnsi="Calisto MT"/>
                <w:w w:val="106"/>
                <w:sz w:val="19"/>
              </w:rPr>
              <w:t>x</w:t>
            </w:r>
          </w:p>
        </w:tc>
        <w:tc>
          <w:tcPr>
            <w:tcW w:w="629" w:type="dxa"/>
            <w:shd w:val="clear" w:color="auto" w:fill="FBE4D5"/>
          </w:tcPr>
          <w:p w14:paraId="17688613"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BE4D5"/>
          </w:tcPr>
          <w:p w14:paraId="1FEC3968" w14:textId="77777777" w:rsidR="009717CB" w:rsidRPr="00686701" w:rsidRDefault="009717CB" w:rsidP="00B62F30">
            <w:pPr>
              <w:rPr>
                <w:rFonts w:ascii="Calisto MT" w:hAnsi="Calisto MT"/>
                <w:sz w:val="2"/>
                <w:szCs w:val="2"/>
              </w:rPr>
            </w:pPr>
          </w:p>
        </w:tc>
      </w:tr>
    </w:tbl>
    <w:p w14:paraId="27339F75"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027914DD"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69504" behindDoc="1" locked="0" layoutInCell="1" allowOverlap="1" wp14:anchorId="0DC3588B" wp14:editId="1A288EA9">
                <wp:simplePos x="0" y="0"/>
                <wp:positionH relativeFrom="page">
                  <wp:posOffset>2746375</wp:posOffset>
                </wp:positionH>
                <wp:positionV relativeFrom="page">
                  <wp:posOffset>1129030</wp:posOffset>
                </wp:positionV>
                <wp:extent cx="4502150" cy="5219700"/>
                <wp:effectExtent l="0" t="0" r="0" b="0"/>
                <wp:wrapNone/>
                <wp:docPr id="9607618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73F9" id="AutoShape 25" o:spid="_x0000_s1026" style="position:absolute;margin-left:216.25pt;margin-top:88.9pt;width:354.5pt;height:4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52D34B5A" w14:textId="77777777" w:rsidTr="00B62F30">
        <w:trPr>
          <w:trHeight w:val="1386"/>
        </w:trPr>
        <w:tc>
          <w:tcPr>
            <w:tcW w:w="1272" w:type="dxa"/>
            <w:vMerge w:val="restart"/>
            <w:tcBorders>
              <w:top w:val="nil"/>
            </w:tcBorders>
            <w:shd w:val="clear" w:color="auto" w:fill="FBE4D5"/>
          </w:tcPr>
          <w:p w14:paraId="7A220F17"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BE4D5"/>
          </w:tcPr>
          <w:p w14:paraId="07A9D707"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BE4D5"/>
          </w:tcPr>
          <w:p w14:paraId="19AAE0B7"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FBE4D5"/>
          </w:tcPr>
          <w:p w14:paraId="4B7B96A9" w14:textId="77777777" w:rsidR="009717CB" w:rsidRPr="00686701" w:rsidRDefault="009717CB" w:rsidP="00B62F30">
            <w:pPr>
              <w:pStyle w:val="TableParagraph"/>
              <w:spacing w:before="8" w:line="256" w:lineRule="auto"/>
              <w:ind w:left="110" w:right="236"/>
              <w:rPr>
                <w:rFonts w:ascii="Calisto MT" w:hAnsi="Calisto MT"/>
                <w:sz w:val="19"/>
              </w:rPr>
            </w:pPr>
            <w:r w:rsidRPr="00686701">
              <w:rPr>
                <w:rFonts w:ascii="Calisto MT" w:hAnsi="Calisto MT"/>
                <w:sz w:val="19"/>
              </w:rPr>
              <w:t>Improve the capacity of the FSU in the investigation on SGBVs.</w:t>
            </w:r>
          </w:p>
        </w:tc>
        <w:tc>
          <w:tcPr>
            <w:tcW w:w="1704" w:type="dxa"/>
            <w:vMerge w:val="restart"/>
            <w:tcBorders>
              <w:top w:val="nil"/>
            </w:tcBorders>
            <w:shd w:val="clear" w:color="auto" w:fill="FBE4D5"/>
          </w:tcPr>
          <w:p w14:paraId="5F4FA47D" w14:textId="77777777" w:rsidR="009717CB" w:rsidRPr="00686701" w:rsidRDefault="009717CB" w:rsidP="00B62F30">
            <w:pPr>
              <w:pStyle w:val="TableParagraph"/>
              <w:rPr>
                <w:rFonts w:ascii="Calisto MT" w:hAnsi="Calisto MT"/>
                <w:sz w:val="18"/>
              </w:rPr>
            </w:pPr>
          </w:p>
        </w:tc>
        <w:tc>
          <w:tcPr>
            <w:tcW w:w="1392" w:type="dxa"/>
            <w:vMerge w:val="restart"/>
            <w:tcBorders>
              <w:top w:val="nil"/>
            </w:tcBorders>
            <w:shd w:val="clear" w:color="auto" w:fill="FBE4D5"/>
          </w:tcPr>
          <w:p w14:paraId="0D663A1D"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FBE4D5"/>
          </w:tcPr>
          <w:p w14:paraId="25D010D3"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BE4D5"/>
          </w:tcPr>
          <w:p w14:paraId="3A224186"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BE4D5"/>
          </w:tcPr>
          <w:p w14:paraId="4F388779" w14:textId="77777777" w:rsidR="009717CB" w:rsidRPr="00686701" w:rsidRDefault="009717CB" w:rsidP="00B62F30">
            <w:pPr>
              <w:pStyle w:val="TableParagraph"/>
              <w:rPr>
                <w:rFonts w:ascii="Calisto MT" w:hAnsi="Calisto MT"/>
                <w:sz w:val="18"/>
              </w:rPr>
            </w:pPr>
          </w:p>
        </w:tc>
        <w:tc>
          <w:tcPr>
            <w:tcW w:w="624" w:type="dxa"/>
            <w:vMerge w:val="restart"/>
            <w:tcBorders>
              <w:top w:val="nil"/>
            </w:tcBorders>
            <w:shd w:val="clear" w:color="auto" w:fill="FBE4D5"/>
          </w:tcPr>
          <w:p w14:paraId="46B205F9"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BE4D5"/>
          </w:tcPr>
          <w:p w14:paraId="369BF334"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BE4D5"/>
          </w:tcPr>
          <w:p w14:paraId="17CDF240" w14:textId="77777777" w:rsidR="009717CB" w:rsidRPr="00686701" w:rsidRDefault="009717CB" w:rsidP="00B62F30">
            <w:pPr>
              <w:pStyle w:val="TableParagraph"/>
              <w:rPr>
                <w:rFonts w:ascii="Calisto MT" w:hAnsi="Calisto MT"/>
                <w:sz w:val="18"/>
              </w:rPr>
            </w:pPr>
          </w:p>
        </w:tc>
      </w:tr>
      <w:tr w:rsidR="009717CB" w:rsidRPr="00686701" w14:paraId="029B6603" w14:textId="77777777" w:rsidTr="00B62F30">
        <w:trPr>
          <w:trHeight w:val="1842"/>
        </w:trPr>
        <w:tc>
          <w:tcPr>
            <w:tcW w:w="1272" w:type="dxa"/>
            <w:vMerge/>
            <w:tcBorders>
              <w:top w:val="nil"/>
            </w:tcBorders>
            <w:shd w:val="clear" w:color="auto" w:fill="FBE4D5"/>
          </w:tcPr>
          <w:p w14:paraId="0EFEAE30"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5B6D2FE4"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06D33079" w14:textId="77777777" w:rsidR="009717CB" w:rsidRPr="00686701" w:rsidRDefault="009717CB" w:rsidP="00B62F30">
            <w:pPr>
              <w:rPr>
                <w:rFonts w:ascii="Calisto MT" w:hAnsi="Calisto MT"/>
                <w:sz w:val="2"/>
                <w:szCs w:val="2"/>
              </w:rPr>
            </w:pPr>
          </w:p>
        </w:tc>
        <w:tc>
          <w:tcPr>
            <w:tcW w:w="1723" w:type="dxa"/>
            <w:shd w:val="clear" w:color="auto" w:fill="FBE4D5"/>
          </w:tcPr>
          <w:p w14:paraId="6EF741FC" w14:textId="77777777" w:rsidR="009717CB" w:rsidRPr="00686701" w:rsidRDefault="009717CB" w:rsidP="00B62F30">
            <w:pPr>
              <w:pStyle w:val="TableParagraph"/>
              <w:spacing w:before="8" w:line="256" w:lineRule="auto"/>
              <w:ind w:left="110" w:right="219"/>
              <w:rPr>
                <w:rFonts w:ascii="Calisto MT" w:hAnsi="Calisto MT"/>
                <w:sz w:val="19"/>
              </w:rPr>
            </w:pPr>
            <w:r w:rsidRPr="00686701">
              <w:rPr>
                <w:rFonts w:ascii="Calisto MT" w:hAnsi="Calisto MT"/>
                <w:sz w:val="19"/>
              </w:rPr>
              <w:t xml:space="preserve">Provide forensic laboratory systems to enhance the investigation of </w:t>
            </w:r>
            <w:proofErr w:type="spellStart"/>
            <w:r w:rsidRPr="00686701">
              <w:rPr>
                <w:rFonts w:ascii="Calisto MT" w:hAnsi="Calisto MT"/>
                <w:sz w:val="19"/>
              </w:rPr>
              <w:t>cases</w:t>
            </w:r>
            <w:proofErr w:type="spellEnd"/>
            <w:r w:rsidRPr="00686701">
              <w:rPr>
                <w:rFonts w:ascii="Calisto MT" w:hAnsi="Calisto MT"/>
                <w:sz w:val="19"/>
              </w:rPr>
              <w:t xml:space="preserve"> related to SGBV</w:t>
            </w:r>
          </w:p>
        </w:tc>
        <w:tc>
          <w:tcPr>
            <w:tcW w:w="1704" w:type="dxa"/>
            <w:vMerge/>
            <w:tcBorders>
              <w:top w:val="nil"/>
            </w:tcBorders>
            <w:shd w:val="clear" w:color="auto" w:fill="FBE4D5"/>
          </w:tcPr>
          <w:p w14:paraId="1EAB4AF3"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BE4D5"/>
          </w:tcPr>
          <w:p w14:paraId="2C66FD0F"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BE4D5"/>
          </w:tcPr>
          <w:p w14:paraId="0606E572"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519CF458"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0D56BB13"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BE4D5"/>
          </w:tcPr>
          <w:p w14:paraId="535378FB"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44550E0C"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BE4D5"/>
          </w:tcPr>
          <w:p w14:paraId="0E08CC89" w14:textId="77777777" w:rsidR="009717CB" w:rsidRPr="00686701" w:rsidRDefault="009717CB" w:rsidP="00B62F30">
            <w:pPr>
              <w:rPr>
                <w:rFonts w:ascii="Calisto MT" w:hAnsi="Calisto MT"/>
                <w:sz w:val="2"/>
                <w:szCs w:val="2"/>
              </w:rPr>
            </w:pPr>
          </w:p>
        </w:tc>
      </w:tr>
      <w:tr w:rsidR="009717CB" w:rsidRPr="00686701" w14:paraId="1A8B4A62" w14:textId="77777777" w:rsidTr="00B62F30">
        <w:trPr>
          <w:trHeight w:val="1156"/>
        </w:trPr>
        <w:tc>
          <w:tcPr>
            <w:tcW w:w="1272" w:type="dxa"/>
            <w:vMerge/>
            <w:tcBorders>
              <w:top w:val="nil"/>
            </w:tcBorders>
            <w:shd w:val="clear" w:color="auto" w:fill="FBE4D5"/>
          </w:tcPr>
          <w:p w14:paraId="1EA52415"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40660CCD"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2605F6C8" w14:textId="77777777" w:rsidR="009717CB" w:rsidRPr="00686701" w:rsidRDefault="009717CB" w:rsidP="00B62F30">
            <w:pPr>
              <w:rPr>
                <w:rFonts w:ascii="Calisto MT" w:hAnsi="Calisto MT"/>
                <w:sz w:val="2"/>
                <w:szCs w:val="2"/>
              </w:rPr>
            </w:pPr>
          </w:p>
        </w:tc>
        <w:tc>
          <w:tcPr>
            <w:tcW w:w="1723" w:type="dxa"/>
            <w:shd w:val="clear" w:color="auto" w:fill="FBE4D5"/>
          </w:tcPr>
          <w:p w14:paraId="4DD9161F" w14:textId="77777777" w:rsidR="009717CB" w:rsidRPr="00686701" w:rsidRDefault="009717CB" w:rsidP="00B62F30">
            <w:pPr>
              <w:pStyle w:val="TableParagraph"/>
              <w:spacing w:before="3" w:line="230" w:lineRule="exact"/>
              <w:ind w:left="110" w:right="234"/>
              <w:rPr>
                <w:rFonts w:ascii="Calisto MT" w:hAnsi="Calisto MT"/>
                <w:sz w:val="19"/>
              </w:rPr>
            </w:pPr>
            <w:r w:rsidRPr="00686701">
              <w:rPr>
                <w:rFonts w:ascii="Calisto MT" w:hAnsi="Calisto MT"/>
                <w:sz w:val="19"/>
              </w:rPr>
              <w:t>Training of Magistrates and Judges on contemporary issues</w:t>
            </w:r>
          </w:p>
        </w:tc>
        <w:tc>
          <w:tcPr>
            <w:tcW w:w="1704" w:type="dxa"/>
            <w:shd w:val="clear" w:color="auto" w:fill="FBE4D5"/>
          </w:tcPr>
          <w:p w14:paraId="1C327755" w14:textId="77777777" w:rsidR="009717CB" w:rsidRPr="00686701" w:rsidRDefault="009717CB" w:rsidP="00B62F30">
            <w:pPr>
              <w:pStyle w:val="TableParagraph"/>
              <w:spacing w:before="128" w:line="256" w:lineRule="auto"/>
              <w:ind w:left="110" w:right="215"/>
              <w:rPr>
                <w:rFonts w:ascii="Calisto MT" w:hAnsi="Calisto MT"/>
                <w:sz w:val="19"/>
              </w:rPr>
            </w:pPr>
            <w:r w:rsidRPr="00686701">
              <w:rPr>
                <w:rFonts w:ascii="Calisto MT" w:hAnsi="Calisto MT"/>
                <w:sz w:val="19"/>
              </w:rPr>
              <w:t>Number of Resident Magistrates and Judges</w:t>
            </w:r>
          </w:p>
        </w:tc>
        <w:tc>
          <w:tcPr>
            <w:tcW w:w="1392" w:type="dxa"/>
            <w:vMerge/>
            <w:tcBorders>
              <w:top w:val="nil"/>
            </w:tcBorders>
            <w:shd w:val="clear" w:color="auto" w:fill="FBE4D5"/>
          </w:tcPr>
          <w:p w14:paraId="5718CA13" w14:textId="77777777" w:rsidR="009717CB" w:rsidRPr="00686701" w:rsidRDefault="009717CB" w:rsidP="00B62F30">
            <w:pPr>
              <w:rPr>
                <w:rFonts w:ascii="Calisto MT" w:hAnsi="Calisto MT"/>
                <w:sz w:val="2"/>
                <w:szCs w:val="2"/>
              </w:rPr>
            </w:pPr>
          </w:p>
        </w:tc>
        <w:tc>
          <w:tcPr>
            <w:tcW w:w="1306" w:type="dxa"/>
            <w:shd w:val="clear" w:color="auto" w:fill="FBE4D5"/>
          </w:tcPr>
          <w:p w14:paraId="6D0D1EB4" w14:textId="77777777" w:rsidR="009717CB" w:rsidRPr="00686701" w:rsidRDefault="009717CB" w:rsidP="00B62F30">
            <w:pPr>
              <w:pStyle w:val="TableParagraph"/>
              <w:rPr>
                <w:rFonts w:ascii="Calisto MT" w:hAnsi="Calisto MT"/>
                <w:b/>
              </w:rPr>
            </w:pPr>
          </w:p>
          <w:p w14:paraId="2B5FDD7F" w14:textId="77777777" w:rsidR="009717CB" w:rsidRPr="00686701" w:rsidRDefault="009717CB" w:rsidP="00B62F30">
            <w:pPr>
              <w:pStyle w:val="TableParagraph"/>
              <w:spacing w:before="2"/>
              <w:rPr>
                <w:rFonts w:ascii="Calisto MT" w:hAnsi="Calisto MT"/>
                <w:b/>
                <w:sz w:val="19"/>
              </w:rPr>
            </w:pPr>
          </w:p>
          <w:p w14:paraId="17C11F97"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Judiciary</w:t>
            </w:r>
          </w:p>
        </w:tc>
        <w:tc>
          <w:tcPr>
            <w:tcW w:w="629" w:type="dxa"/>
            <w:shd w:val="clear" w:color="auto" w:fill="FBE4D5"/>
          </w:tcPr>
          <w:p w14:paraId="66E59E26" w14:textId="77777777" w:rsidR="009717CB" w:rsidRPr="00686701" w:rsidRDefault="009717CB" w:rsidP="00B62F30">
            <w:pPr>
              <w:pStyle w:val="TableParagraph"/>
              <w:rPr>
                <w:rFonts w:ascii="Calisto MT" w:hAnsi="Calisto MT"/>
                <w:b/>
              </w:rPr>
            </w:pPr>
          </w:p>
          <w:p w14:paraId="11F0FDC9" w14:textId="77777777" w:rsidR="009717CB" w:rsidRPr="00686701" w:rsidRDefault="009717CB" w:rsidP="00B62F30">
            <w:pPr>
              <w:pStyle w:val="TableParagraph"/>
              <w:spacing w:before="2"/>
              <w:rPr>
                <w:rFonts w:ascii="Calisto MT" w:hAnsi="Calisto MT"/>
                <w:b/>
                <w:sz w:val="19"/>
              </w:rPr>
            </w:pPr>
          </w:p>
          <w:p w14:paraId="6544C3A9"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1A131AB7" w14:textId="77777777" w:rsidR="009717CB" w:rsidRPr="00686701" w:rsidRDefault="009717CB" w:rsidP="00B62F30">
            <w:pPr>
              <w:pStyle w:val="TableParagraph"/>
              <w:rPr>
                <w:rFonts w:ascii="Calisto MT" w:hAnsi="Calisto MT"/>
                <w:sz w:val="18"/>
              </w:rPr>
            </w:pPr>
          </w:p>
        </w:tc>
        <w:tc>
          <w:tcPr>
            <w:tcW w:w="624" w:type="dxa"/>
            <w:shd w:val="clear" w:color="auto" w:fill="FBE4D5"/>
          </w:tcPr>
          <w:p w14:paraId="69F49CAB" w14:textId="77777777" w:rsidR="009717CB" w:rsidRPr="00686701" w:rsidRDefault="009717CB" w:rsidP="00B62F30">
            <w:pPr>
              <w:pStyle w:val="TableParagraph"/>
              <w:rPr>
                <w:rFonts w:ascii="Calisto MT" w:hAnsi="Calisto MT"/>
                <w:sz w:val="18"/>
              </w:rPr>
            </w:pPr>
          </w:p>
        </w:tc>
        <w:tc>
          <w:tcPr>
            <w:tcW w:w="629" w:type="dxa"/>
            <w:shd w:val="clear" w:color="auto" w:fill="FBE4D5"/>
          </w:tcPr>
          <w:p w14:paraId="682B432E"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BE4D5"/>
          </w:tcPr>
          <w:p w14:paraId="5EBD2D9A" w14:textId="77777777" w:rsidR="009717CB" w:rsidRPr="00686701" w:rsidRDefault="009717CB" w:rsidP="00B62F30">
            <w:pPr>
              <w:rPr>
                <w:rFonts w:ascii="Calisto MT" w:hAnsi="Calisto MT"/>
                <w:sz w:val="2"/>
                <w:szCs w:val="2"/>
              </w:rPr>
            </w:pPr>
          </w:p>
        </w:tc>
      </w:tr>
      <w:tr w:rsidR="009717CB" w:rsidRPr="00686701" w14:paraId="0347580B" w14:textId="77777777" w:rsidTr="00B62F30">
        <w:trPr>
          <w:trHeight w:val="690"/>
        </w:trPr>
        <w:tc>
          <w:tcPr>
            <w:tcW w:w="1272" w:type="dxa"/>
            <w:vMerge/>
            <w:tcBorders>
              <w:top w:val="nil"/>
            </w:tcBorders>
            <w:shd w:val="clear" w:color="auto" w:fill="FBE4D5"/>
          </w:tcPr>
          <w:p w14:paraId="6CB1587B"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6A9C6071"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0C2CAF56" w14:textId="77777777" w:rsidR="009717CB" w:rsidRPr="00686701" w:rsidRDefault="009717CB" w:rsidP="00B62F30">
            <w:pPr>
              <w:rPr>
                <w:rFonts w:ascii="Calisto MT" w:hAnsi="Calisto MT"/>
                <w:sz w:val="2"/>
                <w:szCs w:val="2"/>
              </w:rPr>
            </w:pPr>
          </w:p>
        </w:tc>
        <w:tc>
          <w:tcPr>
            <w:tcW w:w="1723" w:type="dxa"/>
            <w:shd w:val="clear" w:color="auto" w:fill="FBE4D5"/>
          </w:tcPr>
          <w:p w14:paraId="294F3961" w14:textId="77777777" w:rsidR="009717CB" w:rsidRPr="00686701" w:rsidRDefault="009717CB" w:rsidP="00B62F30">
            <w:pPr>
              <w:pStyle w:val="TableParagraph"/>
              <w:spacing w:before="8" w:line="256" w:lineRule="auto"/>
              <w:ind w:left="110" w:right="163"/>
              <w:rPr>
                <w:rFonts w:ascii="Calisto MT" w:hAnsi="Calisto MT"/>
                <w:sz w:val="19"/>
              </w:rPr>
            </w:pPr>
            <w:r w:rsidRPr="00686701">
              <w:rPr>
                <w:rFonts w:ascii="Calisto MT" w:hAnsi="Calisto MT"/>
                <w:sz w:val="19"/>
              </w:rPr>
              <w:t>Recruitment and training of Local</w:t>
            </w:r>
          </w:p>
          <w:p w14:paraId="5F590E7C"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Court personnel</w:t>
            </w:r>
          </w:p>
        </w:tc>
        <w:tc>
          <w:tcPr>
            <w:tcW w:w="1704" w:type="dxa"/>
            <w:shd w:val="clear" w:color="auto" w:fill="FBE4D5"/>
          </w:tcPr>
          <w:p w14:paraId="768D997D" w14:textId="77777777" w:rsidR="009717CB" w:rsidRPr="00686701" w:rsidRDefault="009717CB" w:rsidP="00B62F30">
            <w:pPr>
              <w:pStyle w:val="TableParagraph"/>
              <w:spacing w:before="8" w:line="256" w:lineRule="auto"/>
              <w:ind w:left="110" w:right="215"/>
              <w:rPr>
                <w:rFonts w:ascii="Calisto MT" w:hAnsi="Calisto MT"/>
                <w:sz w:val="19"/>
              </w:rPr>
            </w:pPr>
            <w:r w:rsidRPr="00686701">
              <w:rPr>
                <w:rFonts w:ascii="Calisto MT" w:hAnsi="Calisto MT"/>
                <w:sz w:val="19"/>
              </w:rPr>
              <w:t>No. of local court personnel</w:t>
            </w:r>
          </w:p>
          <w:p w14:paraId="31464693"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recruited</w:t>
            </w:r>
          </w:p>
        </w:tc>
        <w:tc>
          <w:tcPr>
            <w:tcW w:w="1392" w:type="dxa"/>
            <w:vMerge/>
            <w:tcBorders>
              <w:top w:val="nil"/>
            </w:tcBorders>
            <w:shd w:val="clear" w:color="auto" w:fill="FBE4D5"/>
          </w:tcPr>
          <w:p w14:paraId="700E3A1C" w14:textId="77777777" w:rsidR="009717CB" w:rsidRPr="00686701" w:rsidRDefault="009717CB" w:rsidP="00B62F30">
            <w:pPr>
              <w:rPr>
                <w:rFonts w:ascii="Calisto MT" w:hAnsi="Calisto MT"/>
                <w:sz w:val="2"/>
                <w:szCs w:val="2"/>
              </w:rPr>
            </w:pPr>
          </w:p>
        </w:tc>
        <w:tc>
          <w:tcPr>
            <w:tcW w:w="1306" w:type="dxa"/>
            <w:shd w:val="clear" w:color="auto" w:fill="FBE4D5"/>
          </w:tcPr>
          <w:p w14:paraId="6CD833AA" w14:textId="77777777" w:rsidR="009717CB" w:rsidRPr="00686701" w:rsidRDefault="009717CB" w:rsidP="00B62F30">
            <w:pPr>
              <w:pStyle w:val="TableParagraph"/>
              <w:spacing w:before="8"/>
              <w:rPr>
                <w:rFonts w:ascii="Calisto MT" w:hAnsi="Calisto MT"/>
                <w:b/>
                <w:sz w:val="20"/>
              </w:rPr>
            </w:pPr>
          </w:p>
          <w:p w14:paraId="3D42E563"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Judiciary</w:t>
            </w:r>
          </w:p>
        </w:tc>
        <w:tc>
          <w:tcPr>
            <w:tcW w:w="629" w:type="dxa"/>
            <w:shd w:val="clear" w:color="auto" w:fill="FBE4D5"/>
          </w:tcPr>
          <w:p w14:paraId="4A66DEB5" w14:textId="77777777" w:rsidR="009717CB" w:rsidRPr="00686701" w:rsidRDefault="009717CB" w:rsidP="00B62F30">
            <w:pPr>
              <w:pStyle w:val="TableParagraph"/>
              <w:spacing w:before="8"/>
              <w:rPr>
                <w:rFonts w:ascii="Calisto MT" w:hAnsi="Calisto MT"/>
                <w:b/>
                <w:sz w:val="20"/>
              </w:rPr>
            </w:pPr>
          </w:p>
          <w:p w14:paraId="677A9420"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64918FAD" w14:textId="77777777" w:rsidR="009717CB" w:rsidRPr="00686701" w:rsidRDefault="009717CB" w:rsidP="00B62F30">
            <w:pPr>
              <w:pStyle w:val="TableParagraph"/>
              <w:rPr>
                <w:rFonts w:ascii="Calisto MT" w:hAnsi="Calisto MT"/>
                <w:sz w:val="18"/>
              </w:rPr>
            </w:pPr>
          </w:p>
        </w:tc>
        <w:tc>
          <w:tcPr>
            <w:tcW w:w="624" w:type="dxa"/>
            <w:shd w:val="clear" w:color="auto" w:fill="FBE4D5"/>
          </w:tcPr>
          <w:p w14:paraId="3F41C9F2" w14:textId="77777777" w:rsidR="009717CB" w:rsidRPr="00686701" w:rsidRDefault="009717CB" w:rsidP="00B62F30">
            <w:pPr>
              <w:pStyle w:val="TableParagraph"/>
              <w:rPr>
                <w:rFonts w:ascii="Calisto MT" w:hAnsi="Calisto MT"/>
                <w:sz w:val="18"/>
              </w:rPr>
            </w:pPr>
          </w:p>
        </w:tc>
        <w:tc>
          <w:tcPr>
            <w:tcW w:w="629" w:type="dxa"/>
            <w:shd w:val="clear" w:color="auto" w:fill="FBE4D5"/>
          </w:tcPr>
          <w:p w14:paraId="59ED2A8B"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BE4D5"/>
          </w:tcPr>
          <w:p w14:paraId="7A860A55" w14:textId="77777777" w:rsidR="009717CB" w:rsidRPr="00686701" w:rsidRDefault="009717CB" w:rsidP="00B62F30">
            <w:pPr>
              <w:rPr>
                <w:rFonts w:ascii="Calisto MT" w:hAnsi="Calisto MT"/>
                <w:sz w:val="2"/>
                <w:szCs w:val="2"/>
              </w:rPr>
            </w:pPr>
          </w:p>
        </w:tc>
      </w:tr>
      <w:tr w:rsidR="009717CB" w:rsidRPr="00686701" w14:paraId="321F8DDA" w14:textId="77777777" w:rsidTr="00B62F30">
        <w:trPr>
          <w:trHeight w:val="1156"/>
        </w:trPr>
        <w:tc>
          <w:tcPr>
            <w:tcW w:w="1272" w:type="dxa"/>
            <w:vMerge/>
            <w:tcBorders>
              <w:top w:val="nil"/>
            </w:tcBorders>
            <w:shd w:val="clear" w:color="auto" w:fill="FBE4D5"/>
          </w:tcPr>
          <w:p w14:paraId="63094688"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75E3B383" w14:textId="77777777" w:rsidR="009717CB" w:rsidRPr="00686701" w:rsidRDefault="009717CB" w:rsidP="00B62F30">
            <w:pPr>
              <w:rPr>
                <w:rFonts w:ascii="Calisto MT" w:hAnsi="Calisto MT"/>
                <w:sz w:val="2"/>
                <w:szCs w:val="2"/>
              </w:rPr>
            </w:pPr>
          </w:p>
        </w:tc>
        <w:tc>
          <w:tcPr>
            <w:tcW w:w="1699" w:type="dxa"/>
            <w:vMerge w:val="restart"/>
            <w:shd w:val="clear" w:color="auto" w:fill="FBE4D5"/>
          </w:tcPr>
          <w:p w14:paraId="3B6A8CD8" w14:textId="77777777" w:rsidR="009717CB" w:rsidRPr="00686701" w:rsidRDefault="009717CB" w:rsidP="00B62F30">
            <w:pPr>
              <w:pStyle w:val="TableParagraph"/>
              <w:rPr>
                <w:rFonts w:ascii="Calisto MT" w:hAnsi="Calisto MT"/>
                <w:b/>
              </w:rPr>
            </w:pPr>
          </w:p>
          <w:p w14:paraId="01AA15CF" w14:textId="77777777" w:rsidR="009717CB" w:rsidRPr="00686701" w:rsidRDefault="009717CB" w:rsidP="00B62F30">
            <w:pPr>
              <w:pStyle w:val="TableParagraph"/>
              <w:rPr>
                <w:rFonts w:ascii="Calisto MT" w:hAnsi="Calisto MT"/>
                <w:b/>
              </w:rPr>
            </w:pPr>
          </w:p>
          <w:p w14:paraId="751369C8" w14:textId="77777777" w:rsidR="009717CB" w:rsidRPr="00686701" w:rsidRDefault="009717CB" w:rsidP="00B62F30">
            <w:pPr>
              <w:pStyle w:val="TableParagraph"/>
              <w:rPr>
                <w:rFonts w:ascii="Calisto MT" w:hAnsi="Calisto MT"/>
                <w:b/>
              </w:rPr>
            </w:pPr>
          </w:p>
          <w:p w14:paraId="04CE17B8" w14:textId="77777777" w:rsidR="009717CB" w:rsidRPr="00686701" w:rsidRDefault="009717CB" w:rsidP="00B62F30">
            <w:pPr>
              <w:pStyle w:val="TableParagraph"/>
              <w:rPr>
                <w:rFonts w:ascii="Calisto MT" w:hAnsi="Calisto MT"/>
                <w:b/>
              </w:rPr>
            </w:pPr>
          </w:p>
          <w:p w14:paraId="7170A8CF" w14:textId="77777777" w:rsidR="009717CB" w:rsidRPr="00686701" w:rsidRDefault="009717CB" w:rsidP="00B62F30">
            <w:pPr>
              <w:pStyle w:val="TableParagraph"/>
              <w:spacing w:before="162" w:line="256" w:lineRule="auto"/>
              <w:ind w:left="110" w:right="322"/>
              <w:rPr>
                <w:rFonts w:ascii="Calisto MT" w:hAnsi="Calisto MT"/>
                <w:sz w:val="19"/>
              </w:rPr>
            </w:pPr>
            <w:r w:rsidRPr="00686701">
              <w:rPr>
                <w:rFonts w:ascii="Calisto MT" w:hAnsi="Calisto MT"/>
                <w:sz w:val="19"/>
              </w:rPr>
              <w:t>Strengthened community engagement in policing</w:t>
            </w:r>
          </w:p>
        </w:tc>
        <w:tc>
          <w:tcPr>
            <w:tcW w:w="1723" w:type="dxa"/>
            <w:shd w:val="clear" w:color="auto" w:fill="FBE4D5"/>
          </w:tcPr>
          <w:p w14:paraId="0A090B88" w14:textId="77777777" w:rsidR="009717CB" w:rsidRPr="00686701" w:rsidRDefault="009717CB" w:rsidP="00B62F30">
            <w:pPr>
              <w:pStyle w:val="TableParagraph"/>
              <w:spacing w:before="8" w:line="256" w:lineRule="auto"/>
              <w:ind w:left="110" w:right="124"/>
              <w:rPr>
                <w:rFonts w:ascii="Calisto MT" w:hAnsi="Calisto MT"/>
                <w:sz w:val="19"/>
              </w:rPr>
            </w:pPr>
            <w:r w:rsidRPr="00686701">
              <w:rPr>
                <w:rFonts w:ascii="Calisto MT" w:hAnsi="Calisto MT"/>
                <w:sz w:val="19"/>
              </w:rPr>
              <w:t>Improved relationship between local communities and</w:t>
            </w:r>
          </w:p>
          <w:p w14:paraId="180C1D7A"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police</w:t>
            </w:r>
          </w:p>
        </w:tc>
        <w:tc>
          <w:tcPr>
            <w:tcW w:w="1704" w:type="dxa"/>
            <w:shd w:val="clear" w:color="auto" w:fill="FBE4D5"/>
          </w:tcPr>
          <w:p w14:paraId="23D38639" w14:textId="77777777" w:rsidR="009717CB" w:rsidRPr="00686701" w:rsidRDefault="009717CB" w:rsidP="00B62F30">
            <w:pPr>
              <w:pStyle w:val="TableParagraph"/>
              <w:spacing w:before="8" w:line="256" w:lineRule="auto"/>
              <w:ind w:left="110" w:right="112"/>
              <w:rPr>
                <w:rFonts w:ascii="Calisto MT" w:hAnsi="Calisto MT"/>
                <w:sz w:val="19"/>
              </w:rPr>
            </w:pPr>
            <w:r w:rsidRPr="00686701">
              <w:rPr>
                <w:rFonts w:ascii="Calisto MT" w:hAnsi="Calisto MT"/>
                <w:sz w:val="19"/>
              </w:rPr>
              <w:t>No. of awareness raising and sensitization programmes</w:t>
            </w:r>
          </w:p>
          <w:p w14:paraId="04D0F554"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undertaken</w:t>
            </w:r>
          </w:p>
        </w:tc>
        <w:tc>
          <w:tcPr>
            <w:tcW w:w="1392" w:type="dxa"/>
            <w:shd w:val="clear" w:color="auto" w:fill="FBE4D5"/>
          </w:tcPr>
          <w:p w14:paraId="5F6048F7" w14:textId="77777777" w:rsidR="009717CB" w:rsidRPr="00686701" w:rsidRDefault="009717CB" w:rsidP="00B62F30">
            <w:pPr>
              <w:pStyle w:val="TableParagraph"/>
              <w:spacing w:before="1"/>
              <w:rPr>
                <w:rFonts w:ascii="Calisto MT" w:hAnsi="Calisto MT"/>
                <w:b/>
                <w:sz w:val="31"/>
              </w:rPr>
            </w:pPr>
          </w:p>
          <w:p w14:paraId="0BDC2771" w14:textId="77777777" w:rsidR="009717CB" w:rsidRPr="00686701" w:rsidRDefault="009717CB" w:rsidP="00B62F30">
            <w:pPr>
              <w:pStyle w:val="TableParagraph"/>
              <w:spacing w:before="1"/>
              <w:ind w:left="156"/>
              <w:rPr>
                <w:rFonts w:ascii="Calisto MT" w:hAnsi="Calisto MT"/>
                <w:sz w:val="19"/>
              </w:rPr>
            </w:pPr>
            <w:r w:rsidRPr="00686701">
              <w:rPr>
                <w:rFonts w:ascii="Calisto MT" w:hAnsi="Calisto MT"/>
                <w:w w:val="115"/>
                <w:sz w:val="19"/>
              </w:rPr>
              <w:t>MDA</w:t>
            </w:r>
          </w:p>
          <w:p w14:paraId="17E1C942" w14:textId="77777777" w:rsidR="009717CB" w:rsidRPr="00686701" w:rsidRDefault="009717CB" w:rsidP="00B62F30">
            <w:pPr>
              <w:pStyle w:val="TableParagraph"/>
              <w:spacing w:before="14"/>
              <w:ind w:left="106"/>
              <w:rPr>
                <w:rFonts w:ascii="Calisto MT" w:hAnsi="Calisto MT"/>
                <w:sz w:val="19"/>
              </w:rPr>
            </w:pPr>
            <w:r w:rsidRPr="00686701">
              <w:rPr>
                <w:rFonts w:ascii="Calisto MT" w:hAnsi="Calisto MT"/>
                <w:sz w:val="19"/>
              </w:rPr>
              <w:t>Reports,</w:t>
            </w:r>
          </w:p>
        </w:tc>
        <w:tc>
          <w:tcPr>
            <w:tcW w:w="1306" w:type="dxa"/>
            <w:shd w:val="clear" w:color="auto" w:fill="FBE4D5"/>
          </w:tcPr>
          <w:p w14:paraId="4BF2AD16" w14:textId="77777777" w:rsidR="009717CB" w:rsidRPr="00686701" w:rsidRDefault="009717CB" w:rsidP="00B62F30">
            <w:pPr>
              <w:pStyle w:val="TableParagraph"/>
              <w:rPr>
                <w:rFonts w:ascii="Calisto MT" w:hAnsi="Calisto MT"/>
                <w:b/>
              </w:rPr>
            </w:pPr>
          </w:p>
          <w:p w14:paraId="37E7031A" w14:textId="77777777" w:rsidR="009717CB" w:rsidRPr="00686701" w:rsidRDefault="009717CB" w:rsidP="00B62F30">
            <w:pPr>
              <w:pStyle w:val="TableParagraph"/>
              <w:spacing w:before="2"/>
              <w:rPr>
                <w:rFonts w:ascii="Calisto MT" w:hAnsi="Calisto MT"/>
                <w:b/>
                <w:sz w:val="19"/>
              </w:rPr>
            </w:pPr>
          </w:p>
          <w:p w14:paraId="346EDBAE"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MIA/SLAP</w:t>
            </w:r>
          </w:p>
        </w:tc>
        <w:tc>
          <w:tcPr>
            <w:tcW w:w="629" w:type="dxa"/>
            <w:shd w:val="clear" w:color="auto" w:fill="FBE4D5"/>
          </w:tcPr>
          <w:p w14:paraId="1BEE76E2" w14:textId="77777777" w:rsidR="009717CB" w:rsidRPr="00686701" w:rsidRDefault="009717CB" w:rsidP="00B62F30">
            <w:pPr>
              <w:pStyle w:val="TableParagraph"/>
              <w:rPr>
                <w:rFonts w:ascii="Calisto MT" w:hAnsi="Calisto MT"/>
                <w:b/>
              </w:rPr>
            </w:pPr>
          </w:p>
          <w:p w14:paraId="26537952" w14:textId="77777777" w:rsidR="009717CB" w:rsidRPr="00686701" w:rsidRDefault="009717CB" w:rsidP="00B62F30">
            <w:pPr>
              <w:pStyle w:val="TableParagraph"/>
              <w:spacing w:before="2"/>
              <w:rPr>
                <w:rFonts w:ascii="Calisto MT" w:hAnsi="Calisto MT"/>
                <w:b/>
                <w:sz w:val="19"/>
              </w:rPr>
            </w:pPr>
          </w:p>
          <w:p w14:paraId="6B62019F"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29E531DD" w14:textId="77777777" w:rsidR="009717CB" w:rsidRPr="00686701" w:rsidRDefault="009717CB" w:rsidP="00B62F30">
            <w:pPr>
              <w:pStyle w:val="TableParagraph"/>
              <w:rPr>
                <w:rFonts w:ascii="Calisto MT" w:hAnsi="Calisto MT"/>
                <w:b/>
              </w:rPr>
            </w:pPr>
          </w:p>
          <w:p w14:paraId="58B6C3ED" w14:textId="77777777" w:rsidR="009717CB" w:rsidRPr="00686701" w:rsidRDefault="009717CB" w:rsidP="00B62F30">
            <w:pPr>
              <w:pStyle w:val="TableParagraph"/>
              <w:spacing w:before="2"/>
              <w:rPr>
                <w:rFonts w:ascii="Calisto MT" w:hAnsi="Calisto MT"/>
                <w:b/>
                <w:sz w:val="19"/>
              </w:rPr>
            </w:pPr>
          </w:p>
          <w:p w14:paraId="7687305D"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BE4D5"/>
          </w:tcPr>
          <w:p w14:paraId="3B5754C0" w14:textId="77777777" w:rsidR="009717CB" w:rsidRPr="00686701" w:rsidRDefault="009717CB" w:rsidP="00B62F30">
            <w:pPr>
              <w:pStyle w:val="TableParagraph"/>
              <w:rPr>
                <w:rFonts w:ascii="Calisto MT" w:hAnsi="Calisto MT"/>
                <w:b/>
              </w:rPr>
            </w:pPr>
          </w:p>
          <w:p w14:paraId="205B120F" w14:textId="77777777" w:rsidR="009717CB" w:rsidRPr="00686701" w:rsidRDefault="009717CB" w:rsidP="00B62F30">
            <w:pPr>
              <w:pStyle w:val="TableParagraph"/>
              <w:spacing w:before="2"/>
              <w:rPr>
                <w:rFonts w:ascii="Calisto MT" w:hAnsi="Calisto MT"/>
                <w:b/>
                <w:sz w:val="19"/>
              </w:rPr>
            </w:pPr>
          </w:p>
          <w:p w14:paraId="60D087CA"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FBE4D5"/>
          </w:tcPr>
          <w:p w14:paraId="3AF62F05" w14:textId="77777777" w:rsidR="009717CB" w:rsidRPr="00686701" w:rsidRDefault="009717CB" w:rsidP="00B62F30">
            <w:pPr>
              <w:pStyle w:val="TableParagraph"/>
              <w:rPr>
                <w:rFonts w:ascii="Calisto MT" w:hAnsi="Calisto MT"/>
                <w:b/>
              </w:rPr>
            </w:pPr>
          </w:p>
          <w:p w14:paraId="1176961B" w14:textId="77777777" w:rsidR="009717CB" w:rsidRPr="00686701" w:rsidRDefault="009717CB" w:rsidP="00B62F30">
            <w:pPr>
              <w:pStyle w:val="TableParagraph"/>
              <w:spacing w:before="2"/>
              <w:rPr>
                <w:rFonts w:ascii="Calisto MT" w:hAnsi="Calisto MT"/>
                <w:b/>
                <w:sz w:val="19"/>
              </w:rPr>
            </w:pPr>
          </w:p>
          <w:p w14:paraId="0D6941A2"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tcBorders>
              <w:top w:val="nil"/>
            </w:tcBorders>
            <w:shd w:val="clear" w:color="auto" w:fill="FBE4D5"/>
          </w:tcPr>
          <w:p w14:paraId="1A07A3B1" w14:textId="77777777" w:rsidR="009717CB" w:rsidRPr="00686701" w:rsidRDefault="009717CB" w:rsidP="00B62F30">
            <w:pPr>
              <w:rPr>
                <w:rFonts w:ascii="Calisto MT" w:hAnsi="Calisto MT"/>
                <w:sz w:val="2"/>
                <w:szCs w:val="2"/>
              </w:rPr>
            </w:pPr>
          </w:p>
        </w:tc>
      </w:tr>
      <w:tr w:rsidR="009717CB" w:rsidRPr="00686701" w14:paraId="3D1D0F91" w14:textId="77777777" w:rsidTr="00B62F30">
        <w:trPr>
          <w:trHeight w:val="921"/>
        </w:trPr>
        <w:tc>
          <w:tcPr>
            <w:tcW w:w="1272" w:type="dxa"/>
            <w:vMerge/>
            <w:tcBorders>
              <w:top w:val="nil"/>
            </w:tcBorders>
            <w:shd w:val="clear" w:color="auto" w:fill="FBE4D5"/>
          </w:tcPr>
          <w:p w14:paraId="7F91A1C8"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10F881B3"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2894763D" w14:textId="77777777" w:rsidR="009717CB" w:rsidRPr="00686701" w:rsidRDefault="009717CB" w:rsidP="00B62F30">
            <w:pPr>
              <w:rPr>
                <w:rFonts w:ascii="Calisto MT" w:hAnsi="Calisto MT"/>
                <w:sz w:val="2"/>
                <w:szCs w:val="2"/>
              </w:rPr>
            </w:pPr>
          </w:p>
        </w:tc>
        <w:tc>
          <w:tcPr>
            <w:tcW w:w="1723" w:type="dxa"/>
            <w:shd w:val="clear" w:color="auto" w:fill="FBE4D5"/>
          </w:tcPr>
          <w:p w14:paraId="6288BD34" w14:textId="77777777" w:rsidR="009717CB" w:rsidRPr="00686701" w:rsidRDefault="009717CB" w:rsidP="00B62F30">
            <w:pPr>
              <w:pStyle w:val="TableParagraph"/>
              <w:spacing w:before="8" w:line="256" w:lineRule="auto"/>
              <w:ind w:left="110" w:right="350"/>
              <w:rPr>
                <w:rFonts w:ascii="Calisto MT" w:hAnsi="Calisto MT"/>
                <w:sz w:val="19"/>
              </w:rPr>
            </w:pPr>
            <w:r w:rsidRPr="00686701">
              <w:rPr>
                <w:rFonts w:ascii="Calisto MT" w:hAnsi="Calisto MT"/>
                <w:sz w:val="19"/>
              </w:rPr>
              <w:t>Improved support and engagement of</w:t>
            </w:r>
          </w:p>
          <w:p w14:paraId="32CF52D3"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w w:val="105"/>
                <w:sz w:val="19"/>
              </w:rPr>
              <w:t>LPPBs</w:t>
            </w:r>
          </w:p>
        </w:tc>
        <w:tc>
          <w:tcPr>
            <w:tcW w:w="1704" w:type="dxa"/>
            <w:shd w:val="clear" w:color="auto" w:fill="FBE4D5"/>
          </w:tcPr>
          <w:p w14:paraId="56A947CF" w14:textId="77777777" w:rsidR="009717CB" w:rsidRPr="00686701" w:rsidRDefault="009717CB" w:rsidP="00B62F30">
            <w:pPr>
              <w:pStyle w:val="TableParagraph"/>
              <w:spacing w:before="123" w:line="256" w:lineRule="auto"/>
              <w:ind w:left="110" w:right="112"/>
              <w:rPr>
                <w:rFonts w:ascii="Calisto MT" w:hAnsi="Calisto MT"/>
                <w:sz w:val="19"/>
              </w:rPr>
            </w:pPr>
            <w:r w:rsidRPr="00686701">
              <w:rPr>
                <w:rFonts w:ascii="Calisto MT" w:hAnsi="Calisto MT"/>
                <w:sz w:val="19"/>
              </w:rPr>
              <w:t>No. of trainings undertaken by LPPBs</w:t>
            </w:r>
          </w:p>
        </w:tc>
        <w:tc>
          <w:tcPr>
            <w:tcW w:w="1392" w:type="dxa"/>
            <w:vMerge w:val="restart"/>
            <w:shd w:val="clear" w:color="auto" w:fill="FBE4D5"/>
          </w:tcPr>
          <w:p w14:paraId="3734C444" w14:textId="77777777" w:rsidR="009717CB" w:rsidRPr="00686701" w:rsidRDefault="009717CB" w:rsidP="00B62F30">
            <w:pPr>
              <w:pStyle w:val="TableParagraph"/>
              <w:rPr>
                <w:rFonts w:ascii="Calisto MT" w:hAnsi="Calisto MT"/>
                <w:b/>
              </w:rPr>
            </w:pPr>
          </w:p>
          <w:p w14:paraId="7E5A260A" w14:textId="77777777" w:rsidR="009717CB" w:rsidRPr="00686701" w:rsidRDefault="009717CB" w:rsidP="00B62F30">
            <w:pPr>
              <w:pStyle w:val="TableParagraph"/>
              <w:spacing w:before="2"/>
              <w:rPr>
                <w:rFonts w:ascii="Calisto MT" w:hAnsi="Calisto MT"/>
                <w:b/>
                <w:sz w:val="19"/>
              </w:rPr>
            </w:pPr>
          </w:p>
          <w:p w14:paraId="63723675"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w w:val="95"/>
                <w:sz w:val="19"/>
              </w:rPr>
              <w:t xml:space="preserve">Independent </w:t>
            </w:r>
            <w:r w:rsidRPr="00686701">
              <w:rPr>
                <w:rFonts w:ascii="Calisto MT" w:hAnsi="Calisto MT"/>
                <w:sz w:val="19"/>
              </w:rPr>
              <w:t>Evaluation reports, Reports by Costs</w:t>
            </w:r>
          </w:p>
        </w:tc>
        <w:tc>
          <w:tcPr>
            <w:tcW w:w="1306" w:type="dxa"/>
            <w:shd w:val="clear" w:color="auto" w:fill="FBE4D5"/>
          </w:tcPr>
          <w:p w14:paraId="2FA004D7" w14:textId="77777777" w:rsidR="009717CB" w:rsidRPr="00686701" w:rsidRDefault="009717CB" w:rsidP="00B62F30">
            <w:pPr>
              <w:pStyle w:val="TableParagraph"/>
              <w:spacing w:before="8"/>
              <w:rPr>
                <w:rFonts w:ascii="Calisto MT" w:hAnsi="Calisto MT"/>
                <w:b/>
                <w:sz w:val="30"/>
              </w:rPr>
            </w:pPr>
          </w:p>
          <w:p w14:paraId="28E679E2"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MIA/SLP</w:t>
            </w:r>
          </w:p>
        </w:tc>
        <w:tc>
          <w:tcPr>
            <w:tcW w:w="629" w:type="dxa"/>
            <w:shd w:val="clear" w:color="auto" w:fill="FBE4D5"/>
          </w:tcPr>
          <w:p w14:paraId="2CDE9B69" w14:textId="77777777" w:rsidR="009717CB" w:rsidRPr="00686701" w:rsidRDefault="009717CB" w:rsidP="00B62F30">
            <w:pPr>
              <w:pStyle w:val="TableParagraph"/>
              <w:spacing w:before="8"/>
              <w:rPr>
                <w:rFonts w:ascii="Calisto MT" w:hAnsi="Calisto MT"/>
                <w:b/>
                <w:sz w:val="30"/>
              </w:rPr>
            </w:pPr>
          </w:p>
          <w:p w14:paraId="72FCC97B"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66CA78AE" w14:textId="77777777" w:rsidR="009717CB" w:rsidRPr="00686701" w:rsidRDefault="009717CB" w:rsidP="00B62F30">
            <w:pPr>
              <w:pStyle w:val="TableParagraph"/>
              <w:spacing w:before="8"/>
              <w:rPr>
                <w:rFonts w:ascii="Calisto MT" w:hAnsi="Calisto MT"/>
                <w:b/>
                <w:sz w:val="30"/>
              </w:rPr>
            </w:pPr>
          </w:p>
          <w:p w14:paraId="008494F0"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BE4D5"/>
          </w:tcPr>
          <w:p w14:paraId="795279F9" w14:textId="77777777" w:rsidR="009717CB" w:rsidRPr="00686701" w:rsidRDefault="009717CB" w:rsidP="00B62F30">
            <w:pPr>
              <w:pStyle w:val="TableParagraph"/>
              <w:rPr>
                <w:rFonts w:ascii="Calisto MT" w:hAnsi="Calisto MT"/>
                <w:sz w:val="18"/>
              </w:rPr>
            </w:pPr>
          </w:p>
        </w:tc>
        <w:tc>
          <w:tcPr>
            <w:tcW w:w="629" w:type="dxa"/>
            <w:shd w:val="clear" w:color="auto" w:fill="FBE4D5"/>
          </w:tcPr>
          <w:p w14:paraId="6C1E4DE6"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BE4D5"/>
          </w:tcPr>
          <w:p w14:paraId="619F7374" w14:textId="77777777" w:rsidR="009717CB" w:rsidRPr="00686701" w:rsidRDefault="009717CB" w:rsidP="00B62F30">
            <w:pPr>
              <w:rPr>
                <w:rFonts w:ascii="Calisto MT" w:hAnsi="Calisto MT"/>
                <w:sz w:val="2"/>
                <w:szCs w:val="2"/>
              </w:rPr>
            </w:pPr>
          </w:p>
        </w:tc>
      </w:tr>
      <w:tr w:rsidR="009717CB" w:rsidRPr="00686701" w14:paraId="6002CF58" w14:textId="77777777" w:rsidTr="00B62F30">
        <w:trPr>
          <w:trHeight w:val="1156"/>
        </w:trPr>
        <w:tc>
          <w:tcPr>
            <w:tcW w:w="1272" w:type="dxa"/>
            <w:vMerge/>
            <w:tcBorders>
              <w:top w:val="nil"/>
            </w:tcBorders>
            <w:shd w:val="clear" w:color="auto" w:fill="FBE4D5"/>
          </w:tcPr>
          <w:p w14:paraId="1EEB1322"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3B49B094"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15080492" w14:textId="77777777" w:rsidR="009717CB" w:rsidRPr="00686701" w:rsidRDefault="009717CB" w:rsidP="00B62F30">
            <w:pPr>
              <w:rPr>
                <w:rFonts w:ascii="Calisto MT" w:hAnsi="Calisto MT"/>
                <w:sz w:val="2"/>
                <w:szCs w:val="2"/>
              </w:rPr>
            </w:pPr>
          </w:p>
        </w:tc>
        <w:tc>
          <w:tcPr>
            <w:tcW w:w="1723" w:type="dxa"/>
            <w:shd w:val="clear" w:color="auto" w:fill="FBE4D5"/>
          </w:tcPr>
          <w:p w14:paraId="6FA4109B" w14:textId="77777777" w:rsidR="009717CB" w:rsidRPr="00686701" w:rsidRDefault="009717CB" w:rsidP="00B62F30">
            <w:pPr>
              <w:pStyle w:val="TableParagraph"/>
              <w:spacing w:before="128" w:line="256" w:lineRule="auto"/>
              <w:ind w:left="110" w:right="164"/>
              <w:rPr>
                <w:rFonts w:ascii="Calisto MT" w:hAnsi="Calisto MT"/>
                <w:sz w:val="19"/>
              </w:rPr>
            </w:pPr>
            <w:r w:rsidRPr="00686701">
              <w:rPr>
                <w:rFonts w:ascii="Calisto MT" w:hAnsi="Calisto MT"/>
                <w:sz w:val="19"/>
              </w:rPr>
              <w:t>More cooperation with CHISECS and DISECs</w:t>
            </w:r>
          </w:p>
        </w:tc>
        <w:tc>
          <w:tcPr>
            <w:tcW w:w="1704" w:type="dxa"/>
            <w:shd w:val="clear" w:color="auto" w:fill="FBE4D5"/>
          </w:tcPr>
          <w:p w14:paraId="041DF3A9" w14:textId="77777777" w:rsidR="009717CB" w:rsidRPr="00686701" w:rsidRDefault="009717CB" w:rsidP="00B62F30">
            <w:pPr>
              <w:pStyle w:val="TableParagraph"/>
              <w:spacing w:before="8" w:line="256" w:lineRule="auto"/>
              <w:ind w:left="110" w:right="169"/>
              <w:rPr>
                <w:rFonts w:ascii="Calisto MT" w:hAnsi="Calisto MT"/>
                <w:sz w:val="19"/>
              </w:rPr>
            </w:pPr>
            <w:r w:rsidRPr="00686701">
              <w:rPr>
                <w:rFonts w:ascii="Calisto MT" w:hAnsi="Calisto MT"/>
                <w:sz w:val="19"/>
              </w:rPr>
              <w:t>No. of issues addressed by the LPPBs, CHISECS and</w:t>
            </w:r>
          </w:p>
          <w:p w14:paraId="0C195CDC"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w w:val="105"/>
                <w:sz w:val="19"/>
              </w:rPr>
              <w:t>DISECs</w:t>
            </w:r>
          </w:p>
        </w:tc>
        <w:tc>
          <w:tcPr>
            <w:tcW w:w="1392" w:type="dxa"/>
            <w:vMerge/>
            <w:tcBorders>
              <w:top w:val="nil"/>
            </w:tcBorders>
            <w:shd w:val="clear" w:color="auto" w:fill="FBE4D5"/>
          </w:tcPr>
          <w:p w14:paraId="440C1BD2" w14:textId="77777777" w:rsidR="009717CB" w:rsidRPr="00686701" w:rsidRDefault="009717CB" w:rsidP="00B62F30">
            <w:pPr>
              <w:rPr>
                <w:rFonts w:ascii="Calisto MT" w:hAnsi="Calisto MT"/>
                <w:sz w:val="2"/>
                <w:szCs w:val="2"/>
              </w:rPr>
            </w:pPr>
          </w:p>
        </w:tc>
        <w:tc>
          <w:tcPr>
            <w:tcW w:w="1306" w:type="dxa"/>
            <w:shd w:val="clear" w:color="auto" w:fill="FBE4D5"/>
          </w:tcPr>
          <w:p w14:paraId="1F940E19" w14:textId="77777777" w:rsidR="009717CB" w:rsidRPr="00686701" w:rsidRDefault="009717CB" w:rsidP="00B62F30">
            <w:pPr>
              <w:pStyle w:val="TableParagraph"/>
              <w:spacing w:before="1"/>
              <w:rPr>
                <w:rFonts w:ascii="Calisto MT" w:hAnsi="Calisto MT"/>
                <w:b/>
                <w:sz w:val="21"/>
              </w:rPr>
            </w:pPr>
          </w:p>
          <w:p w14:paraId="0DEDA183" w14:textId="77777777" w:rsidR="009717CB" w:rsidRPr="00686701" w:rsidRDefault="009717CB" w:rsidP="00B62F30">
            <w:pPr>
              <w:pStyle w:val="TableParagraph"/>
              <w:spacing w:line="256" w:lineRule="auto"/>
              <w:ind w:left="106" w:right="187"/>
              <w:rPr>
                <w:rFonts w:ascii="Calisto MT" w:hAnsi="Calisto MT"/>
                <w:sz w:val="19"/>
              </w:rPr>
            </w:pPr>
            <w:r w:rsidRPr="00686701">
              <w:rPr>
                <w:rFonts w:ascii="Calisto MT" w:hAnsi="Calisto MT"/>
                <w:w w:val="110"/>
                <w:sz w:val="19"/>
              </w:rPr>
              <w:t>MIA/SLP/ ONS/ MLGRD</w:t>
            </w:r>
          </w:p>
        </w:tc>
        <w:tc>
          <w:tcPr>
            <w:tcW w:w="629" w:type="dxa"/>
            <w:shd w:val="clear" w:color="auto" w:fill="FBE4D5"/>
          </w:tcPr>
          <w:p w14:paraId="7059DC8E" w14:textId="77777777" w:rsidR="009717CB" w:rsidRPr="00686701" w:rsidRDefault="009717CB" w:rsidP="00B62F30">
            <w:pPr>
              <w:pStyle w:val="TableParagraph"/>
              <w:rPr>
                <w:rFonts w:ascii="Calisto MT" w:hAnsi="Calisto MT"/>
                <w:b/>
              </w:rPr>
            </w:pPr>
          </w:p>
          <w:p w14:paraId="426F15BE" w14:textId="77777777" w:rsidR="009717CB" w:rsidRPr="00686701" w:rsidRDefault="009717CB" w:rsidP="00B62F30">
            <w:pPr>
              <w:pStyle w:val="TableParagraph"/>
              <w:spacing w:before="2"/>
              <w:rPr>
                <w:rFonts w:ascii="Calisto MT" w:hAnsi="Calisto MT"/>
                <w:b/>
                <w:sz w:val="19"/>
              </w:rPr>
            </w:pPr>
          </w:p>
          <w:p w14:paraId="3AA1F211"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71D03A0F" w14:textId="77777777" w:rsidR="009717CB" w:rsidRPr="00686701" w:rsidRDefault="009717CB" w:rsidP="00B62F30">
            <w:pPr>
              <w:pStyle w:val="TableParagraph"/>
              <w:rPr>
                <w:rFonts w:ascii="Calisto MT" w:hAnsi="Calisto MT"/>
                <w:b/>
              </w:rPr>
            </w:pPr>
          </w:p>
          <w:p w14:paraId="5C504104" w14:textId="77777777" w:rsidR="009717CB" w:rsidRPr="00686701" w:rsidRDefault="009717CB" w:rsidP="00B62F30">
            <w:pPr>
              <w:pStyle w:val="TableParagraph"/>
              <w:spacing w:before="2"/>
              <w:rPr>
                <w:rFonts w:ascii="Calisto MT" w:hAnsi="Calisto MT"/>
                <w:b/>
                <w:sz w:val="19"/>
              </w:rPr>
            </w:pPr>
          </w:p>
          <w:p w14:paraId="0DDB2221"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BE4D5"/>
          </w:tcPr>
          <w:p w14:paraId="2AB90024" w14:textId="77777777" w:rsidR="009717CB" w:rsidRPr="00686701" w:rsidRDefault="009717CB" w:rsidP="00B62F30">
            <w:pPr>
              <w:pStyle w:val="TableParagraph"/>
              <w:rPr>
                <w:rFonts w:ascii="Calisto MT" w:hAnsi="Calisto MT"/>
                <w:b/>
              </w:rPr>
            </w:pPr>
          </w:p>
          <w:p w14:paraId="164728BE" w14:textId="77777777" w:rsidR="009717CB" w:rsidRPr="00686701" w:rsidRDefault="009717CB" w:rsidP="00B62F30">
            <w:pPr>
              <w:pStyle w:val="TableParagraph"/>
              <w:spacing w:before="2"/>
              <w:rPr>
                <w:rFonts w:ascii="Calisto MT" w:hAnsi="Calisto MT"/>
                <w:b/>
                <w:sz w:val="19"/>
              </w:rPr>
            </w:pPr>
          </w:p>
          <w:p w14:paraId="42F2B553"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FBE4D5"/>
          </w:tcPr>
          <w:p w14:paraId="742302BF" w14:textId="77777777" w:rsidR="009717CB" w:rsidRPr="00686701" w:rsidRDefault="009717CB" w:rsidP="00B62F30">
            <w:pPr>
              <w:pStyle w:val="TableParagraph"/>
              <w:rPr>
                <w:rFonts w:ascii="Calisto MT" w:hAnsi="Calisto MT"/>
                <w:b/>
              </w:rPr>
            </w:pPr>
          </w:p>
          <w:p w14:paraId="7E2D522B" w14:textId="77777777" w:rsidR="009717CB" w:rsidRPr="00686701" w:rsidRDefault="009717CB" w:rsidP="00B62F30">
            <w:pPr>
              <w:pStyle w:val="TableParagraph"/>
              <w:spacing w:before="2"/>
              <w:rPr>
                <w:rFonts w:ascii="Calisto MT" w:hAnsi="Calisto MT"/>
                <w:b/>
                <w:sz w:val="19"/>
              </w:rPr>
            </w:pPr>
          </w:p>
          <w:p w14:paraId="2BB63455"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tcBorders>
              <w:top w:val="nil"/>
            </w:tcBorders>
            <w:shd w:val="clear" w:color="auto" w:fill="FBE4D5"/>
          </w:tcPr>
          <w:p w14:paraId="08026C56" w14:textId="77777777" w:rsidR="009717CB" w:rsidRPr="00686701" w:rsidRDefault="009717CB" w:rsidP="00B62F30">
            <w:pPr>
              <w:rPr>
                <w:rFonts w:ascii="Calisto MT" w:hAnsi="Calisto MT"/>
                <w:sz w:val="2"/>
                <w:szCs w:val="2"/>
              </w:rPr>
            </w:pPr>
          </w:p>
        </w:tc>
      </w:tr>
    </w:tbl>
    <w:p w14:paraId="66D95455"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3A853A43"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70528" behindDoc="1" locked="0" layoutInCell="1" allowOverlap="1" wp14:anchorId="20F5ABC9" wp14:editId="0BCBEEF4">
                <wp:simplePos x="0" y="0"/>
                <wp:positionH relativeFrom="page">
                  <wp:posOffset>2746375</wp:posOffset>
                </wp:positionH>
                <wp:positionV relativeFrom="page">
                  <wp:posOffset>1129030</wp:posOffset>
                </wp:positionV>
                <wp:extent cx="4502150" cy="5219700"/>
                <wp:effectExtent l="0" t="0" r="0" b="0"/>
                <wp:wrapNone/>
                <wp:docPr id="197675880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B20F" id="AutoShape 24" o:spid="_x0000_s1026" style="position:absolute;margin-left:216.25pt;margin-top:88.9pt;width:354.5pt;height:4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1DCCDC31" w14:textId="77777777" w:rsidTr="00B62F30">
        <w:trPr>
          <w:trHeight w:val="839"/>
        </w:trPr>
        <w:tc>
          <w:tcPr>
            <w:tcW w:w="1272" w:type="dxa"/>
            <w:vMerge w:val="restart"/>
            <w:tcBorders>
              <w:top w:val="nil"/>
              <w:bottom w:val="nil"/>
            </w:tcBorders>
            <w:shd w:val="clear" w:color="auto" w:fill="FBE4D5"/>
          </w:tcPr>
          <w:p w14:paraId="24190012" w14:textId="77777777" w:rsidR="009717CB" w:rsidRPr="00686701" w:rsidRDefault="009717CB" w:rsidP="00B62F30">
            <w:pPr>
              <w:pStyle w:val="TableParagraph"/>
              <w:rPr>
                <w:rFonts w:ascii="Calisto MT" w:hAnsi="Calisto MT"/>
                <w:sz w:val="18"/>
              </w:rPr>
            </w:pPr>
          </w:p>
        </w:tc>
        <w:tc>
          <w:tcPr>
            <w:tcW w:w="1843" w:type="dxa"/>
            <w:vMerge w:val="restart"/>
            <w:tcBorders>
              <w:top w:val="nil"/>
              <w:bottom w:val="nil"/>
            </w:tcBorders>
            <w:shd w:val="clear" w:color="auto" w:fill="FBE4D5"/>
          </w:tcPr>
          <w:p w14:paraId="6E24834F"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BE4D5"/>
          </w:tcPr>
          <w:p w14:paraId="09CE6690"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FBE4D5"/>
          </w:tcPr>
          <w:p w14:paraId="4E415557" w14:textId="77777777" w:rsidR="009717CB" w:rsidRPr="00686701" w:rsidRDefault="009717CB" w:rsidP="00B62F30">
            <w:pPr>
              <w:pStyle w:val="TableParagraph"/>
              <w:spacing w:before="195" w:line="261" w:lineRule="auto"/>
              <w:ind w:left="110" w:right="263"/>
              <w:rPr>
                <w:rFonts w:ascii="Calisto MT" w:hAnsi="Calisto MT"/>
                <w:sz w:val="19"/>
              </w:rPr>
            </w:pPr>
            <w:r w:rsidRPr="00686701">
              <w:rPr>
                <w:rFonts w:ascii="Calisto MT" w:hAnsi="Calisto MT"/>
                <w:sz w:val="19"/>
              </w:rPr>
              <w:t>Partnering with MDAs</w:t>
            </w:r>
          </w:p>
        </w:tc>
        <w:tc>
          <w:tcPr>
            <w:tcW w:w="1704" w:type="dxa"/>
            <w:tcBorders>
              <w:top w:val="nil"/>
            </w:tcBorders>
            <w:shd w:val="clear" w:color="auto" w:fill="FBE4D5"/>
          </w:tcPr>
          <w:p w14:paraId="3B73B8D5" w14:textId="77777777" w:rsidR="009717CB" w:rsidRPr="00686701" w:rsidRDefault="009717CB" w:rsidP="00B62F30">
            <w:pPr>
              <w:pStyle w:val="TableParagraph"/>
              <w:spacing w:before="80" w:line="259" w:lineRule="auto"/>
              <w:ind w:left="110" w:right="118"/>
              <w:rPr>
                <w:rFonts w:ascii="Calisto MT" w:hAnsi="Calisto MT"/>
                <w:sz w:val="19"/>
              </w:rPr>
            </w:pPr>
            <w:r w:rsidRPr="00686701">
              <w:rPr>
                <w:rFonts w:ascii="Calisto MT" w:hAnsi="Calisto MT"/>
                <w:sz w:val="19"/>
              </w:rPr>
              <w:t>No. of meetings and collaborative efforts</w:t>
            </w:r>
          </w:p>
        </w:tc>
        <w:tc>
          <w:tcPr>
            <w:tcW w:w="1392" w:type="dxa"/>
            <w:vMerge w:val="restart"/>
            <w:tcBorders>
              <w:top w:val="nil"/>
            </w:tcBorders>
            <w:shd w:val="clear" w:color="auto" w:fill="FBE4D5"/>
          </w:tcPr>
          <w:p w14:paraId="61868F21" w14:textId="77777777" w:rsidR="009717CB" w:rsidRPr="00686701" w:rsidRDefault="009717CB" w:rsidP="00B62F30">
            <w:pPr>
              <w:pStyle w:val="TableParagraph"/>
              <w:rPr>
                <w:rFonts w:ascii="Calisto MT" w:hAnsi="Calisto MT"/>
                <w:sz w:val="18"/>
              </w:rPr>
            </w:pPr>
          </w:p>
        </w:tc>
        <w:tc>
          <w:tcPr>
            <w:tcW w:w="1306" w:type="dxa"/>
            <w:tcBorders>
              <w:top w:val="nil"/>
            </w:tcBorders>
            <w:shd w:val="clear" w:color="auto" w:fill="FBE4D5"/>
          </w:tcPr>
          <w:p w14:paraId="022DD755" w14:textId="77777777" w:rsidR="009717CB" w:rsidRPr="00686701" w:rsidRDefault="009717CB" w:rsidP="00B62F30">
            <w:pPr>
              <w:pStyle w:val="TableParagraph"/>
              <w:spacing w:before="195" w:line="261" w:lineRule="auto"/>
              <w:ind w:left="106" w:right="187"/>
              <w:rPr>
                <w:rFonts w:ascii="Calisto MT" w:hAnsi="Calisto MT"/>
                <w:sz w:val="19"/>
              </w:rPr>
            </w:pPr>
            <w:r w:rsidRPr="00686701">
              <w:rPr>
                <w:rFonts w:ascii="Calisto MT" w:hAnsi="Calisto MT"/>
                <w:w w:val="105"/>
                <w:sz w:val="19"/>
              </w:rPr>
              <w:t>JSCO and all MDAs</w:t>
            </w:r>
          </w:p>
        </w:tc>
        <w:tc>
          <w:tcPr>
            <w:tcW w:w="629" w:type="dxa"/>
            <w:tcBorders>
              <w:top w:val="nil"/>
            </w:tcBorders>
            <w:shd w:val="clear" w:color="auto" w:fill="FBE4D5"/>
          </w:tcPr>
          <w:p w14:paraId="33AA9266" w14:textId="77777777" w:rsidR="009717CB" w:rsidRPr="00686701" w:rsidRDefault="009717CB" w:rsidP="00B62F30">
            <w:pPr>
              <w:pStyle w:val="TableParagraph"/>
              <w:rPr>
                <w:rFonts w:ascii="Calisto MT" w:hAnsi="Calisto MT"/>
                <w:b/>
                <w:sz w:val="27"/>
              </w:rPr>
            </w:pPr>
          </w:p>
          <w:p w14:paraId="31BF2794"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tcBorders>
              <w:top w:val="nil"/>
            </w:tcBorders>
            <w:shd w:val="clear" w:color="auto" w:fill="FBE4D5"/>
          </w:tcPr>
          <w:p w14:paraId="0D5E1F0D" w14:textId="77777777" w:rsidR="009717CB" w:rsidRPr="00686701" w:rsidRDefault="009717CB" w:rsidP="00B62F30">
            <w:pPr>
              <w:pStyle w:val="TableParagraph"/>
              <w:rPr>
                <w:rFonts w:ascii="Calisto MT" w:hAnsi="Calisto MT"/>
                <w:b/>
                <w:sz w:val="27"/>
              </w:rPr>
            </w:pPr>
          </w:p>
          <w:p w14:paraId="6ED9F7BB"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tcBorders>
              <w:top w:val="nil"/>
            </w:tcBorders>
            <w:shd w:val="clear" w:color="auto" w:fill="FBE4D5"/>
          </w:tcPr>
          <w:p w14:paraId="3B01C21C" w14:textId="77777777" w:rsidR="009717CB" w:rsidRPr="00686701" w:rsidRDefault="009717CB" w:rsidP="00B62F30">
            <w:pPr>
              <w:pStyle w:val="TableParagraph"/>
              <w:rPr>
                <w:rFonts w:ascii="Calisto MT" w:hAnsi="Calisto MT"/>
                <w:b/>
                <w:sz w:val="27"/>
              </w:rPr>
            </w:pPr>
          </w:p>
          <w:p w14:paraId="4D808BB4"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tcBorders>
              <w:top w:val="nil"/>
            </w:tcBorders>
            <w:shd w:val="clear" w:color="auto" w:fill="FBE4D5"/>
          </w:tcPr>
          <w:p w14:paraId="577C68EF" w14:textId="77777777" w:rsidR="009717CB" w:rsidRPr="00686701" w:rsidRDefault="009717CB" w:rsidP="00B62F30">
            <w:pPr>
              <w:pStyle w:val="TableParagraph"/>
              <w:rPr>
                <w:rFonts w:ascii="Calisto MT" w:hAnsi="Calisto MT"/>
                <w:b/>
                <w:sz w:val="27"/>
              </w:rPr>
            </w:pPr>
          </w:p>
          <w:p w14:paraId="5AD26BEB"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val="restart"/>
            <w:tcBorders>
              <w:top w:val="nil"/>
              <w:bottom w:val="nil"/>
            </w:tcBorders>
            <w:shd w:val="clear" w:color="auto" w:fill="FBE4D5"/>
          </w:tcPr>
          <w:p w14:paraId="55830111" w14:textId="77777777" w:rsidR="009717CB" w:rsidRPr="00686701" w:rsidRDefault="009717CB" w:rsidP="00B62F30">
            <w:pPr>
              <w:pStyle w:val="TableParagraph"/>
              <w:rPr>
                <w:rFonts w:ascii="Calisto MT" w:hAnsi="Calisto MT"/>
                <w:sz w:val="18"/>
              </w:rPr>
            </w:pPr>
          </w:p>
        </w:tc>
      </w:tr>
      <w:tr w:rsidR="009717CB" w:rsidRPr="00686701" w14:paraId="77869257" w14:textId="77777777" w:rsidTr="00B62F30">
        <w:trPr>
          <w:trHeight w:val="921"/>
        </w:trPr>
        <w:tc>
          <w:tcPr>
            <w:tcW w:w="1272" w:type="dxa"/>
            <w:vMerge/>
            <w:tcBorders>
              <w:top w:val="nil"/>
              <w:bottom w:val="nil"/>
            </w:tcBorders>
            <w:shd w:val="clear" w:color="auto" w:fill="FBE4D5"/>
          </w:tcPr>
          <w:p w14:paraId="572816AC"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BE4D5"/>
          </w:tcPr>
          <w:p w14:paraId="37FA9A47"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23FD6ECF" w14:textId="77777777" w:rsidR="009717CB" w:rsidRPr="00686701" w:rsidRDefault="009717CB" w:rsidP="00B62F30">
            <w:pPr>
              <w:rPr>
                <w:rFonts w:ascii="Calisto MT" w:hAnsi="Calisto MT"/>
                <w:sz w:val="2"/>
                <w:szCs w:val="2"/>
              </w:rPr>
            </w:pPr>
          </w:p>
        </w:tc>
        <w:tc>
          <w:tcPr>
            <w:tcW w:w="1723" w:type="dxa"/>
            <w:shd w:val="clear" w:color="auto" w:fill="FBE4D5"/>
          </w:tcPr>
          <w:p w14:paraId="4C90CCF2" w14:textId="77777777" w:rsidR="009717CB" w:rsidRPr="00686701" w:rsidRDefault="009717CB" w:rsidP="00B62F30">
            <w:pPr>
              <w:pStyle w:val="TableParagraph"/>
              <w:spacing w:before="8" w:line="256" w:lineRule="auto"/>
              <w:ind w:left="110" w:right="151"/>
              <w:rPr>
                <w:rFonts w:ascii="Calisto MT" w:hAnsi="Calisto MT"/>
                <w:sz w:val="19"/>
              </w:rPr>
            </w:pPr>
            <w:r w:rsidRPr="00686701">
              <w:rPr>
                <w:rFonts w:ascii="Calisto MT" w:hAnsi="Calisto MT"/>
                <w:sz w:val="19"/>
              </w:rPr>
              <w:t>Quarterly meetings with all relevant</w:t>
            </w:r>
          </w:p>
          <w:p w14:paraId="6A134045"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organisations</w:t>
            </w:r>
          </w:p>
        </w:tc>
        <w:tc>
          <w:tcPr>
            <w:tcW w:w="1704" w:type="dxa"/>
            <w:shd w:val="clear" w:color="auto" w:fill="FBE4D5"/>
          </w:tcPr>
          <w:p w14:paraId="7F958788" w14:textId="77777777" w:rsidR="009717CB" w:rsidRPr="00686701" w:rsidRDefault="009717CB" w:rsidP="00B62F30">
            <w:pPr>
              <w:pStyle w:val="TableParagraph"/>
              <w:spacing w:before="123" w:line="256" w:lineRule="auto"/>
              <w:ind w:left="110" w:right="539"/>
              <w:rPr>
                <w:rFonts w:ascii="Calisto MT" w:hAnsi="Calisto MT"/>
                <w:sz w:val="19"/>
              </w:rPr>
            </w:pPr>
            <w:r w:rsidRPr="00686701">
              <w:rPr>
                <w:rFonts w:ascii="Calisto MT" w:hAnsi="Calisto MT"/>
                <w:sz w:val="19"/>
              </w:rPr>
              <w:t>Reports and minutes of meetings</w:t>
            </w:r>
          </w:p>
        </w:tc>
        <w:tc>
          <w:tcPr>
            <w:tcW w:w="1392" w:type="dxa"/>
            <w:vMerge/>
            <w:tcBorders>
              <w:top w:val="nil"/>
            </w:tcBorders>
            <w:shd w:val="clear" w:color="auto" w:fill="FBE4D5"/>
          </w:tcPr>
          <w:p w14:paraId="267D5EE6" w14:textId="77777777" w:rsidR="009717CB" w:rsidRPr="00686701" w:rsidRDefault="009717CB" w:rsidP="00B62F30">
            <w:pPr>
              <w:rPr>
                <w:rFonts w:ascii="Calisto MT" w:hAnsi="Calisto MT"/>
                <w:sz w:val="2"/>
                <w:szCs w:val="2"/>
              </w:rPr>
            </w:pPr>
          </w:p>
        </w:tc>
        <w:tc>
          <w:tcPr>
            <w:tcW w:w="1306" w:type="dxa"/>
            <w:shd w:val="clear" w:color="auto" w:fill="FBE4D5"/>
          </w:tcPr>
          <w:p w14:paraId="32AE6603" w14:textId="77777777" w:rsidR="009717CB" w:rsidRPr="00686701" w:rsidRDefault="009717CB" w:rsidP="00B62F30">
            <w:pPr>
              <w:pStyle w:val="TableParagraph"/>
              <w:spacing w:before="8"/>
              <w:rPr>
                <w:rFonts w:ascii="Calisto MT" w:hAnsi="Calisto MT"/>
                <w:b/>
                <w:sz w:val="30"/>
              </w:rPr>
            </w:pPr>
          </w:p>
          <w:p w14:paraId="678C4D5D" w14:textId="77777777" w:rsidR="009717CB" w:rsidRPr="00686701" w:rsidRDefault="009717CB" w:rsidP="00B62F30">
            <w:pPr>
              <w:pStyle w:val="TableParagraph"/>
              <w:ind w:left="106"/>
              <w:rPr>
                <w:rFonts w:ascii="Calisto MT" w:hAnsi="Calisto MT"/>
                <w:sz w:val="19"/>
              </w:rPr>
            </w:pPr>
            <w:r w:rsidRPr="00686701">
              <w:rPr>
                <w:rFonts w:ascii="Calisto MT" w:hAnsi="Calisto MT"/>
                <w:w w:val="105"/>
                <w:sz w:val="19"/>
              </w:rPr>
              <w:t>JSCO</w:t>
            </w:r>
          </w:p>
        </w:tc>
        <w:tc>
          <w:tcPr>
            <w:tcW w:w="629" w:type="dxa"/>
            <w:shd w:val="clear" w:color="auto" w:fill="FBE4D5"/>
          </w:tcPr>
          <w:p w14:paraId="0C80E58B" w14:textId="77777777" w:rsidR="009717CB" w:rsidRPr="00686701" w:rsidRDefault="009717CB" w:rsidP="00B62F30">
            <w:pPr>
              <w:pStyle w:val="TableParagraph"/>
              <w:spacing w:before="8"/>
              <w:rPr>
                <w:rFonts w:ascii="Calisto MT" w:hAnsi="Calisto MT"/>
                <w:b/>
                <w:sz w:val="30"/>
              </w:rPr>
            </w:pPr>
          </w:p>
          <w:p w14:paraId="47F2C988"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482A3D8C" w14:textId="77777777" w:rsidR="009717CB" w:rsidRPr="00686701" w:rsidRDefault="009717CB" w:rsidP="00B62F30">
            <w:pPr>
              <w:pStyle w:val="TableParagraph"/>
              <w:spacing w:before="8"/>
              <w:rPr>
                <w:rFonts w:ascii="Calisto MT" w:hAnsi="Calisto MT"/>
                <w:b/>
                <w:sz w:val="30"/>
              </w:rPr>
            </w:pPr>
          </w:p>
          <w:p w14:paraId="17880738"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BE4D5"/>
          </w:tcPr>
          <w:p w14:paraId="58899D46" w14:textId="77777777" w:rsidR="009717CB" w:rsidRPr="00686701" w:rsidRDefault="009717CB" w:rsidP="00B62F30">
            <w:pPr>
              <w:pStyle w:val="TableParagraph"/>
              <w:spacing w:before="8"/>
              <w:rPr>
                <w:rFonts w:ascii="Calisto MT" w:hAnsi="Calisto MT"/>
                <w:b/>
                <w:sz w:val="30"/>
              </w:rPr>
            </w:pPr>
          </w:p>
          <w:p w14:paraId="32636D88"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FBE4D5"/>
          </w:tcPr>
          <w:p w14:paraId="2B6DD1D9" w14:textId="77777777" w:rsidR="009717CB" w:rsidRPr="00686701" w:rsidRDefault="009717CB" w:rsidP="00B62F30">
            <w:pPr>
              <w:pStyle w:val="TableParagraph"/>
              <w:spacing w:before="8"/>
              <w:rPr>
                <w:rFonts w:ascii="Calisto MT" w:hAnsi="Calisto MT"/>
                <w:b/>
                <w:sz w:val="30"/>
              </w:rPr>
            </w:pPr>
          </w:p>
          <w:p w14:paraId="2F184AB3"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tcBorders>
              <w:top w:val="nil"/>
              <w:bottom w:val="nil"/>
            </w:tcBorders>
            <w:shd w:val="clear" w:color="auto" w:fill="FBE4D5"/>
          </w:tcPr>
          <w:p w14:paraId="51F678D6" w14:textId="77777777" w:rsidR="009717CB" w:rsidRPr="00686701" w:rsidRDefault="009717CB" w:rsidP="00B62F30">
            <w:pPr>
              <w:rPr>
                <w:rFonts w:ascii="Calisto MT" w:hAnsi="Calisto MT"/>
                <w:sz w:val="2"/>
                <w:szCs w:val="2"/>
              </w:rPr>
            </w:pPr>
          </w:p>
        </w:tc>
      </w:tr>
      <w:tr w:rsidR="009717CB" w:rsidRPr="00686701" w14:paraId="079BE548" w14:textId="77777777" w:rsidTr="00B62F30">
        <w:trPr>
          <w:trHeight w:val="844"/>
        </w:trPr>
        <w:tc>
          <w:tcPr>
            <w:tcW w:w="1272" w:type="dxa"/>
            <w:vMerge/>
            <w:tcBorders>
              <w:top w:val="nil"/>
              <w:bottom w:val="nil"/>
            </w:tcBorders>
            <w:shd w:val="clear" w:color="auto" w:fill="FBE4D5"/>
          </w:tcPr>
          <w:p w14:paraId="00A90354"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BE4D5"/>
          </w:tcPr>
          <w:p w14:paraId="6EF15A65"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3C25CD54" w14:textId="77777777" w:rsidR="009717CB" w:rsidRPr="00686701" w:rsidRDefault="009717CB" w:rsidP="00B62F30">
            <w:pPr>
              <w:rPr>
                <w:rFonts w:ascii="Calisto MT" w:hAnsi="Calisto MT"/>
                <w:sz w:val="2"/>
                <w:szCs w:val="2"/>
              </w:rPr>
            </w:pPr>
          </w:p>
        </w:tc>
        <w:tc>
          <w:tcPr>
            <w:tcW w:w="1723" w:type="dxa"/>
            <w:shd w:val="clear" w:color="auto" w:fill="FBE4D5"/>
          </w:tcPr>
          <w:p w14:paraId="1142DF78" w14:textId="77777777" w:rsidR="009717CB" w:rsidRPr="00686701" w:rsidRDefault="009717CB" w:rsidP="00B62F30">
            <w:pPr>
              <w:pStyle w:val="TableParagraph"/>
              <w:spacing w:before="84" w:line="256" w:lineRule="auto"/>
              <w:ind w:left="110" w:right="572"/>
              <w:jc w:val="both"/>
              <w:rPr>
                <w:rFonts w:ascii="Calisto MT" w:hAnsi="Calisto MT"/>
                <w:sz w:val="19"/>
              </w:rPr>
            </w:pPr>
            <w:r w:rsidRPr="00686701">
              <w:rPr>
                <w:rFonts w:ascii="Calisto MT" w:hAnsi="Calisto MT"/>
                <w:sz w:val="19"/>
              </w:rPr>
              <w:t>Community engagement programs</w:t>
            </w:r>
          </w:p>
        </w:tc>
        <w:tc>
          <w:tcPr>
            <w:tcW w:w="1704" w:type="dxa"/>
            <w:shd w:val="clear" w:color="auto" w:fill="FBE4D5"/>
          </w:tcPr>
          <w:p w14:paraId="4D83AACD" w14:textId="77777777" w:rsidR="009717CB" w:rsidRPr="00686701" w:rsidRDefault="009717CB" w:rsidP="00B62F30">
            <w:pPr>
              <w:pStyle w:val="TableParagraph"/>
              <w:spacing w:before="84" w:line="256" w:lineRule="auto"/>
              <w:ind w:left="110" w:right="604"/>
              <w:rPr>
                <w:rFonts w:ascii="Calisto MT" w:hAnsi="Calisto MT"/>
                <w:sz w:val="19"/>
              </w:rPr>
            </w:pPr>
            <w:r w:rsidRPr="00686701">
              <w:rPr>
                <w:rFonts w:ascii="Calisto MT" w:hAnsi="Calisto MT"/>
                <w:sz w:val="19"/>
              </w:rPr>
              <w:t xml:space="preserve">Survey of community </w:t>
            </w:r>
            <w:r w:rsidRPr="00686701">
              <w:rPr>
                <w:rFonts w:ascii="Calisto MT" w:hAnsi="Calisto MT"/>
                <w:w w:val="95"/>
                <w:sz w:val="19"/>
              </w:rPr>
              <w:t>perceptions</w:t>
            </w:r>
          </w:p>
        </w:tc>
        <w:tc>
          <w:tcPr>
            <w:tcW w:w="1392" w:type="dxa"/>
            <w:vMerge/>
            <w:tcBorders>
              <w:top w:val="nil"/>
            </w:tcBorders>
            <w:shd w:val="clear" w:color="auto" w:fill="FBE4D5"/>
          </w:tcPr>
          <w:p w14:paraId="4F3C5AC1" w14:textId="77777777" w:rsidR="009717CB" w:rsidRPr="00686701" w:rsidRDefault="009717CB" w:rsidP="00B62F30">
            <w:pPr>
              <w:rPr>
                <w:rFonts w:ascii="Calisto MT" w:hAnsi="Calisto MT"/>
                <w:sz w:val="2"/>
                <w:szCs w:val="2"/>
              </w:rPr>
            </w:pPr>
          </w:p>
        </w:tc>
        <w:tc>
          <w:tcPr>
            <w:tcW w:w="1306" w:type="dxa"/>
            <w:shd w:val="clear" w:color="auto" w:fill="FBE4D5"/>
          </w:tcPr>
          <w:p w14:paraId="5972879C" w14:textId="77777777" w:rsidR="009717CB" w:rsidRPr="00686701" w:rsidRDefault="009717CB" w:rsidP="00B62F30">
            <w:pPr>
              <w:pStyle w:val="TableParagraph"/>
              <w:spacing w:before="4"/>
              <w:rPr>
                <w:rFonts w:ascii="Calisto MT" w:hAnsi="Calisto MT"/>
                <w:b/>
                <w:sz w:val="17"/>
              </w:rPr>
            </w:pPr>
          </w:p>
          <w:p w14:paraId="19C96249"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sz w:val="19"/>
              </w:rPr>
              <w:t>JSCO and partners</w:t>
            </w:r>
          </w:p>
        </w:tc>
        <w:tc>
          <w:tcPr>
            <w:tcW w:w="629" w:type="dxa"/>
            <w:shd w:val="clear" w:color="auto" w:fill="FBE4D5"/>
          </w:tcPr>
          <w:p w14:paraId="5DCC5299" w14:textId="77777777" w:rsidR="009717CB" w:rsidRPr="00686701" w:rsidRDefault="009717CB" w:rsidP="00B62F30">
            <w:pPr>
              <w:pStyle w:val="TableParagraph"/>
              <w:spacing w:before="4"/>
              <w:rPr>
                <w:rFonts w:ascii="Calisto MT" w:hAnsi="Calisto MT"/>
                <w:b/>
                <w:sz w:val="27"/>
              </w:rPr>
            </w:pPr>
          </w:p>
          <w:p w14:paraId="0289ADBF"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76DB3D05" w14:textId="77777777" w:rsidR="009717CB" w:rsidRPr="00686701" w:rsidRDefault="009717CB" w:rsidP="00B62F30">
            <w:pPr>
              <w:pStyle w:val="TableParagraph"/>
              <w:spacing w:before="4"/>
              <w:rPr>
                <w:rFonts w:ascii="Calisto MT" w:hAnsi="Calisto MT"/>
                <w:b/>
                <w:sz w:val="27"/>
              </w:rPr>
            </w:pPr>
          </w:p>
          <w:p w14:paraId="53C0D158"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BE4D5"/>
          </w:tcPr>
          <w:p w14:paraId="272BF65C" w14:textId="77777777" w:rsidR="009717CB" w:rsidRPr="00686701" w:rsidRDefault="009717CB" w:rsidP="00B62F30">
            <w:pPr>
              <w:pStyle w:val="TableParagraph"/>
              <w:spacing w:before="4"/>
              <w:rPr>
                <w:rFonts w:ascii="Calisto MT" w:hAnsi="Calisto MT"/>
                <w:b/>
                <w:sz w:val="27"/>
              </w:rPr>
            </w:pPr>
          </w:p>
          <w:p w14:paraId="5C96F5A5"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FBE4D5"/>
          </w:tcPr>
          <w:p w14:paraId="265AAD0F" w14:textId="77777777" w:rsidR="009717CB" w:rsidRPr="00686701" w:rsidRDefault="009717CB" w:rsidP="00B62F30">
            <w:pPr>
              <w:pStyle w:val="TableParagraph"/>
              <w:spacing w:before="4"/>
              <w:rPr>
                <w:rFonts w:ascii="Calisto MT" w:hAnsi="Calisto MT"/>
                <w:b/>
                <w:sz w:val="27"/>
              </w:rPr>
            </w:pPr>
          </w:p>
          <w:p w14:paraId="7FADE46C"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tcBorders>
              <w:top w:val="nil"/>
              <w:bottom w:val="nil"/>
            </w:tcBorders>
            <w:shd w:val="clear" w:color="auto" w:fill="FBE4D5"/>
          </w:tcPr>
          <w:p w14:paraId="4D210A7B" w14:textId="77777777" w:rsidR="009717CB" w:rsidRPr="00686701" w:rsidRDefault="009717CB" w:rsidP="00B62F30">
            <w:pPr>
              <w:rPr>
                <w:rFonts w:ascii="Calisto MT" w:hAnsi="Calisto MT"/>
                <w:sz w:val="2"/>
                <w:szCs w:val="2"/>
              </w:rPr>
            </w:pPr>
          </w:p>
        </w:tc>
      </w:tr>
      <w:tr w:rsidR="009717CB" w:rsidRPr="00686701" w14:paraId="2D7669D9" w14:textId="77777777" w:rsidTr="00B62F30">
        <w:trPr>
          <w:trHeight w:val="1382"/>
        </w:trPr>
        <w:tc>
          <w:tcPr>
            <w:tcW w:w="1272" w:type="dxa"/>
            <w:vMerge w:val="restart"/>
            <w:tcBorders>
              <w:top w:val="nil"/>
            </w:tcBorders>
            <w:shd w:val="clear" w:color="auto" w:fill="FBE4D5"/>
          </w:tcPr>
          <w:p w14:paraId="02B7B169"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BE4D5"/>
          </w:tcPr>
          <w:p w14:paraId="5C1DA9BD" w14:textId="77777777" w:rsidR="009717CB" w:rsidRPr="00686701" w:rsidRDefault="009717CB" w:rsidP="00B62F30">
            <w:pPr>
              <w:pStyle w:val="TableParagraph"/>
              <w:rPr>
                <w:rFonts w:ascii="Calisto MT" w:hAnsi="Calisto MT"/>
                <w:sz w:val="18"/>
              </w:rPr>
            </w:pPr>
          </w:p>
        </w:tc>
        <w:tc>
          <w:tcPr>
            <w:tcW w:w="1699" w:type="dxa"/>
            <w:vMerge w:val="restart"/>
            <w:tcBorders>
              <w:bottom w:val="nil"/>
            </w:tcBorders>
            <w:shd w:val="clear" w:color="auto" w:fill="FBE4D5"/>
          </w:tcPr>
          <w:p w14:paraId="79059206" w14:textId="77777777" w:rsidR="009717CB" w:rsidRPr="00686701" w:rsidRDefault="009717CB" w:rsidP="00B62F30">
            <w:pPr>
              <w:pStyle w:val="TableParagraph"/>
              <w:rPr>
                <w:rFonts w:ascii="Calisto MT" w:hAnsi="Calisto MT"/>
                <w:b/>
              </w:rPr>
            </w:pPr>
          </w:p>
          <w:p w14:paraId="65BFE344" w14:textId="77777777" w:rsidR="009717CB" w:rsidRPr="00686701" w:rsidRDefault="009717CB" w:rsidP="00B62F30">
            <w:pPr>
              <w:pStyle w:val="TableParagraph"/>
              <w:rPr>
                <w:rFonts w:ascii="Calisto MT" w:hAnsi="Calisto MT"/>
                <w:b/>
              </w:rPr>
            </w:pPr>
          </w:p>
          <w:p w14:paraId="0D7EA7E9" w14:textId="77777777" w:rsidR="009717CB" w:rsidRPr="00686701" w:rsidRDefault="009717CB" w:rsidP="00B62F30">
            <w:pPr>
              <w:pStyle w:val="TableParagraph"/>
              <w:rPr>
                <w:rFonts w:ascii="Calisto MT" w:hAnsi="Calisto MT"/>
                <w:b/>
              </w:rPr>
            </w:pPr>
          </w:p>
          <w:p w14:paraId="4EFC40F4" w14:textId="77777777" w:rsidR="009717CB" w:rsidRPr="00686701" w:rsidRDefault="009717CB" w:rsidP="00B62F30">
            <w:pPr>
              <w:pStyle w:val="TableParagraph"/>
              <w:rPr>
                <w:rFonts w:ascii="Calisto MT" w:hAnsi="Calisto MT"/>
                <w:b/>
              </w:rPr>
            </w:pPr>
          </w:p>
          <w:p w14:paraId="3E54AA08" w14:textId="77777777" w:rsidR="009717CB" w:rsidRPr="00686701" w:rsidRDefault="009717CB" w:rsidP="00B62F30">
            <w:pPr>
              <w:pStyle w:val="TableParagraph"/>
              <w:rPr>
                <w:rFonts w:ascii="Calisto MT" w:hAnsi="Calisto MT"/>
                <w:b/>
              </w:rPr>
            </w:pPr>
          </w:p>
          <w:p w14:paraId="510BC321" w14:textId="77777777" w:rsidR="009717CB" w:rsidRPr="00686701" w:rsidRDefault="009717CB" w:rsidP="00B62F30">
            <w:pPr>
              <w:pStyle w:val="TableParagraph"/>
              <w:rPr>
                <w:rFonts w:ascii="Calisto MT" w:hAnsi="Calisto MT"/>
                <w:b/>
              </w:rPr>
            </w:pPr>
          </w:p>
          <w:p w14:paraId="4B49BB1B" w14:textId="77777777" w:rsidR="009717CB" w:rsidRPr="00686701" w:rsidRDefault="009717CB" w:rsidP="00B62F30">
            <w:pPr>
              <w:pStyle w:val="TableParagraph"/>
              <w:rPr>
                <w:rFonts w:ascii="Calisto MT" w:hAnsi="Calisto MT"/>
                <w:b/>
              </w:rPr>
            </w:pPr>
          </w:p>
          <w:p w14:paraId="669BC6C9" w14:textId="77777777" w:rsidR="009717CB" w:rsidRPr="00686701" w:rsidRDefault="009717CB" w:rsidP="00B62F30">
            <w:pPr>
              <w:pStyle w:val="TableParagraph"/>
              <w:spacing w:before="7"/>
              <w:rPr>
                <w:rFonts w:ascii="Calisto MT" w:hAnsi="Calisto MT"/>
                <w:b/>
                <w:sz w:val="31"/>
              </w:rPr>
            </w:pPr>
          </w:p>
          <w:p w14:paraId="0125EDE8" w14:textId="77777777" w:rsidR="009717CB" w:rsidRPr="00686701" w:rsidRDefault="009717CB" w:rsidP="00B62F30">
            <w:pPr>
              <w:pStyle w:val="TableParagraph"/>
              <w:spacing w:line="256" w:lineRule="auto"/>
              <w:ind w:left="110" w:right="144"/>
              <w:rPr>
                <w:rFonts w:ascii="Calisto MT" w:hAnsi="Calisto MT"/>
                <w:sz w:val="19"/>
              </w:rPr>
            </w:pPr>
            <w:r w:rsidRPr="00686701">
              <w:rPr>
                <w:rFonts w:ascii="Calisto MT" w:hAnsi="Calisto MT"/>
                <w:sz w:val="19"/>
              </w:rPr>
              <w:t>Functional and Effective Chiefdom Police Force</w:t>
            </w:r>
          </w:p>
        </w:tc>
        <w:tc>
          <w:tcPr>
            <w:tcW w:w="1723" w:type="dxa"/>
            <w:shd w:val="clear" w:color="auto" w:fill="FBE4D5"/>
          </w:tcPr>
          <w:p w14:paraId="27248B70" w14:textId="77777777" w:rsidR="009717CB" w:rsidRPr="00686701" w:rsidRDefault="009717CB" w:rsidP="00B62F30">
            <w:pPr>
              <w:pStyle w:val="TableParagraph"/>
              <w:spacing w:before="8" w:line="256" w:lineRule="auto"/>
              <w:ind w:left="110" w:right="87"/>
              <w:rPr>
                <w:rFonts w:ascii="Calisto MT" w:hAnsi="Calisto MT"/>
                <w:sz w:val="19"/>
              </w:rPr>
            </w:pPr>
            <w:r w:rsidRPr="00686701">
              <w:rPr>
                <w:rFonts w:ascii="Calisto MT" w:hAnsi="Calisto MT"/>
                <w:sz w:val="19"/>
              </w:rPr>
              <w:t>Recruitment, training, equipping and supervision of the chiefdom police</w:t>
            </w:r>
          </w:p>
          <w:p w14:paraId="40061D55" w14:textId="77777777" w:rsidR="009717CB" w:rsidRPr="00686701" w:rsidRDefault="009717CB" w:rsidP="00B62F30">
            <w:pPr>
              <w:pStyle w:val="TableParagraph"/>
              <w:spacing w:line="199" w:lineRule="exact"/>
              <w:ind w:left="110"/>
              <w:rPr>
                <w:rFonts w:ascii="Calisto MT" w:hAnsi="Calisto MT"/>
                <w:sz w:val="19"/>
              </w:rPr>
            </w:pPr>
            <w:r w:rsidRPr="00686701">
              <w:rPr>
                <w:rFonts w:ascii="Calisto MT" w:hAnsi="Calisto MT"/>
                <w:sz w:val="19"/>
              </w:rPr>
              <w:t>force.</w:t>
            </w:r>
          </w:p>
        </w:tc>
        <w:tc>
          <w:tcPr>
            <w:tcW w:w="1704" w:type="dxa"/>
            <w:shd w:val="clear" w:color="auto" w:fill="FBE4D5"/>
          </w:tcPr>
          <w:p w14:paraId="45A01C75" w14:textId="77777777" w:rsidR="009717CB" w:rsidRPr="00686701" w:rsidRDefault="009717CB" w:rsidP="00B62F30">
            <w:pPr>
              <w:pStyle w:val="TableParagraph"/>
              <w:rPr>
                <w:rFonts w:ascii="Calisto MT" w:hAnsi="Calisto MT"/>
                <w:b/>
              </w:rPr>
            </w:pPr>
          </w:p>
          <w:p w14:paraId="2A709D1B" w14:textId="77777777" w:rsidR="009717CB" w:rsidRPr="00686701" w:rsidRDefault="009717CB" w:rsidP="00B62F30">
            <w:pPr>
              <w:pStyle w:val="TableParagraph"/>
              <w:spacing w:before="8"/>
              <w:rPr>
                <w:rFonts w:ascii="Calisto MT" w:hAnsi="Calisto MT"/>
                <w:b/>
                <w:sz w:val="18"/>
              </w:rPr>
            </w:pPr>
          </w:p>
          <w:p w14:paraId="3D47DE2A" w14:textId="77777777" w:rsidR="009717CB" w:rsidRPr="00686701" w:rsidRDefault="009717CB" w:rsidP="00B62F30">
            <w:pPr>
              <w:pStyle w:val="TableParagraph"/>
              <w:spacing w:before="1" w:line="256" w:lineRule="auto"/>
              <w:ind w:left="110" w:right="325"/>
              <w:rPr>
                <w:rFonts w:ascii="Calisto MT" w:hAnsi="Calisto MT"/>
                <w:sz w:val="19"/>
              </w:rPr>
            </w:pPr>
            <w:r w:rsidRPr="00686701">
              <w:rPr>
                <w:rFonts w:ascii="Calisto MT" w:hAnsi="Calisto MT"/>
                <w:sz w:val="19"/>
              </w:rPr>
              <w:t>An assessment report</w:t>
            </w:r>
          </w:p>
        </w:tc>
        <w:tc>
          <w:tcPr>
            <w:tcW w:w="1392" w:type="dxa"/>
            <w:shd w:val="clear" w:color="auto" w:fill="FBE4D5"/>
          </w:tcPr>
          <w:p w14:paraId="0922C46F" w14:textId="77777777" w:rsidR="009717CB" w:rsidRPr="00686701" w:rsidRDefault="009717CB" w:rsidP="00B62F30">
            <w:pPr>
              <w:pStyle w:val="TableParagraph"/>
              <w:rPr>
                <w:rFonts w:ascii="Calisto MT" w:hAnsi="Calisto MT"/>
                <w:b/>
              </w:rPr>
            </w:pPr>
          </w:p>
          <w:p w14:paraId="15D67B44" w14:textId="77777777" w:rsidR="009717CB" w:rsidRPr="00686701" w:rsidRDefault="009717CB" w:rsidP="00B62F30">
            <w:pPr>
              <w:pStyle w:val="TableParagraph"/>
              <w:spacing w:before="8"/>
              <w:rPr>
                <w:rFonts w:ascii="Calisto MT" w:hAnsi="Calisto MT"/>
                <w:b/>
                <w:sz w:val="18"/>
              </w:rPr>
            </w:pPr>
          </w:p>
          <w:p w14:paraId="6043A83B" w14:textId="77777777" w:rsidR="009717CB" w:rsidRPr="00686701" w:rsidRDefault="009717CB" w:rsidP="00B62F30">
            <w:pPr>
              <w:pStyle w:val="TableParagraph"/>
              <w:spacing w:before="1"/>
              <w:ind w:left="156"/>
              <w:rPr>
                <w:rFonts w:ascii="Calisto MT" w:hAnsi="Calisto MT"/>
                <w:sz w:val="19"/>
              </w:rPr>
            </w:pPr>
            <w:r w:rsidRPr="00686701">
              <w:rPr>
                <w:rFonts w:ascii="Calisto MT" w:hAnsi="Calisto MT"/>
                <w:w w:val="115"/>
                <w:sz w:val="19"/>
              </w:rPr>
              <w:t>MDA</w:t>
            </w:r>
          </w:p>
          <w:p w14:paraId="1E99D90B" w14:textId="77777777" w:rsidR="009717CB" w:rsidRPr="00686701" w:rsidRDefault="009717CB" w:rsidP="00B62F30">
            <w:pPr>
              <w:pStyle w:val="TableParagraph"/>
              <w:spacing w:before="14"/>
              <w:ind w:left="106"/>
              <w:rPr>
                <w:rFonts w:ascii="Calisto MT" w:hAnsi="Calisto MT"/>
                <w:sz w:val="19"/>
              </w:rPr>
            </w:pPr>
            <w:r w:rsidRPr="00686701">
              <w:rPr>
                <w:rFonts w:ascii="Calisto MT" w:hAnsi="Calisto MT"/>
                <w:sz w:val="19"/>
              </w:rPr>
              <w:t>Reports,</w:t>
            </w:r>
          </w:p>
        </w:tc>
        <w:tc>
          <w:tcPr>
            <w:tcW w:w="1306" w:type="dxa"/>
            <w:shd w:val="clear" w:color="auto" w:fill="FBE4D5"/>
          </w:tcPr>
          <w:p w14:paraId="0F284D45" w14:textId="77777777" w:rsidR="009717CB" w:rsidRPr="00686701" w:rsidRDefault="009717CB" w:rsidP="00B62F30">
            <w:pPr>
              <w:pStyle w:val="TableParagraph"/>
              <w:rPr>
                <w:rFonts w:ascii="Calisto MT" w:hAnsi="Calisto MT"/>
                <w:b/>
              </w:rPr>
            </w:pPr>
          </w:p>
          <w:p w14:paraId="1829147B" w14:textId="77777777" w:rsidR="009717CB" w:rsidRPr="00686701" w:rsidRDefault="009717CB" w:rsidP="00B62F30">
            <w:pPr>
              <w:pStyle w:val="TableParagraph"/>
              <w:spacing w:before="9"/>
              <w:rPr>
                <w:rFonts w:ascii="Calisto MT" w:hAnsi="Calisto MT"/>
                <w:b/>
                <w:sz w:val="28"/>
              </w:rPr>
            </w:pPr>
          </w:p>
          <w:p w14:paraId="7B035FF0"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MLGRD</w:t>
            </w:r>
          </w:p>
        </w:tc>
        <w:tc>
          <w:tcPr>
            <w:tcW w:w="629" w:type="dxa"/>
            <w:shd w:val="clear" w:color="auto" w:fill="FBE4D5"/>
          </w:tcPr>
          <w:p w14:paraId="4B846F4D" w14:textId="77777777" w:rsidR="009717CB" w:rsidRPr="00686701" w:rsidRDefault="009717CB" w:rsidP="00B62F30">
            <w:pPr>
              <w:pStyle w:val="TableParagraph"/>
              <w:rPr>
                <w:rFonts w:ascii="Calisto MT" w:hAnsi="Calisto MT"/>
                <w:b/>
              </w:rPr>
            </w:pPr>
          </w:p>
          <w:p w14:paraId="32AEB337" w14:textId="77777777" w:rsidR="009717CB" w:rsidRPr="00686701" w:rsidRDefault="009717CB" w:rsidP="00B62F30">
            <w:pPr>
              <w:pStyle w:val="TableParagraph"/>
              <w:spacing w:before="9"/>
              <w:rPr>
                <w:rFonts w:ascii="Calisto MT" w:hAnsi="Calisto MT"/>
                <w:b/>
                <w:sz w:val="28"/>
              </w:rPr>
            </w:pPr>
          </w:p>
          <w:p w14:paraId="731E2170"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65F5CB6F" w14:textId="77777777" w:rsidR="009717CB" w:rsidRPr="00686701" w:rsidRDefault="009717CB" w:rsidP="00B62F30">
            <w:pPr>
              <w:pStyle w:val="TableParagraph"/>
              <w:rPr>
                <w:rFonts w:ascii="Calisto MT" w:hAnsi="Calisto MT"/>
                <w:b/>
              </w:rPr>
            </w:pPr>
          </w:p>
          <w:p w14:paraId="218A4402" w14:textId="77777777" w:rsidR="009717CB" w:rsidRPr="00686701" w:rsidRDefault="009717CB" w:rsidP="00B62F30">
            <w:pPr>
              <w:pStyle w:val="TableParagraph"/>
              <w:spacing w:before="9"/>
              <w:rPr>
                <w:rFonts w:ascii="Calisto MT" w:hAnsi="Calisto MT"/>
                <w:b/>
                <w:sz w:val="28"/>
              </w:rPr>
            </w:pPr>
          </w:p>
          <w:p w14:paraId="505FBCAB"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BE4D5"/>
          </w:tcPr>
          <w:p w14:paraId="03D5D1F4" w14:textId="77777777" w:rsidR="009717CB" w:rsidRPr="00686701" w:rsidRDefault="009717CB" w:rsidP="00B62F30">
            <w:pPr>
              <w:pStyle w:val="TableParagraph"/>
              <w:rPr>
                <w:rFonts w:ascii="Calisto MT" w:hAnsi="Calisto MT"/>
                <w:sz w:val="18"/>
              </w:rPr>
            </w:pPr>
          </w:p>
        </w:tc>
        <w:tc>
          <w:tcPr>
            <w:tcW w:w="629" w:type="dxa"/>
            <w:shd w:val="clear" w:color="auto" w:fill="FBE4D5"/>
          </w:tcPr>
          <w:p w14:paraId="3CE42B59"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BE4D5"/>
          </w:tcPr>
          <w:p w14:paraId="185FC788" w14:textId="77777777" w:rsidR="009717CB" w:rsidRPr="00686701" w:rsidRDefault="009717CB" w:rsidP="00B62F30">
            <w:pPr>
              <w:pStyle w:val="TableParagraph"/>
              <w:rPr>
                <w:rFonts w:ascii="Calisto MT" w:hAnsi="Calisto MT"/>
                <w:sz w:val="18"/>
              </w:rPr>
            </w:pPr>
          </w:p>
        </w:tc>
      </w:tr>
      <w:tr w:rsidR="009717CB" w:rsidRPr="00686701" w14:paraId="66FB1B38" w14:textId="77777777" w:rsidTr="00B62F30">
        <w:trPr>
          <w:trHeight w:val="1156"/>
        </w:trPr>
        <w:tc>
          <w:tcPr>
            <w:tcW w:w="1272" w:type="dxa"/>
            <w:vMerge/>
            <w:tcBorders>
              <w:top w:val="nil"/>
            </w:tcBorders>
            <w:shd w:val="clear" w:color="auto" w:fill="FBE4D5"/>
          </w:tcPr>
          <w:p w14:paraId="32C78193"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2AC2B2C7" w14:textId="77777777" w:rsidR="009717CB" w:rsidRPr="00686701" w:rsidRDefault="009717CB" w:rsidP="00B62F30">
            <w:pPr>
              <w:rPr>
                <w:rFonts w:ascii="Calisto MT" w:hAnsi="Calisto MT"/>
                <w:sz w:val="2"/>
                <w:szCs w:val="2"/>
              </w:rPr>
            </w:pPr>
          </w:p>
        </w:tc>
        <w:tc>
          <w:tcPr>
            <w:tcW w:w="1699" w:type="dxa"/>
            <w:vMerge/>
            <w:tcBorders>
              <w:top w:val="nil"/>
              <w:bottom w:val="nil"/>
            </w:tcBorders>
            <w:shd w:val="clear" w:color="auto" w:fill="FBE4D5"/>
          </w:tcPr>
          <w:p w14:paraId="0A5155FC" w14:textId="77777777" w:rsidR="009717CB" w:rsidRPr="00686701" w:rsidRDefault="009717CB" w:rsidP="00B62F30">
            <w:pPr>
              <w:rPr>
                <w:rFonts w:ascii="Calisto MT" w:hAnsi="Calisto MT"/>
                <w:sz w:val="2"/>
                <w:szCs w:val="2"/>
              </w:rPr>
            </w:pPr>
          </w:p>
        </w:tc>
        <w:tc>
          <w:tcPr>
            <w:tcW w:w="1723" w:type="dxa"/>
            <w:shd w:val="clear" w:color="auto" w:fill="FBE4D5"/>
          </w:tcPr>
          <w:p w14:paraId="6D5C6848" w14:textId="77777777" w:rsidR="009717CB" w:rsidRPr="00686701" w:rsidRDefault="009717CB" w:rsidP="00B62F30">
            <w:pPr>
              <w:pStyle w:val="TableParagraph"/>
              <w:spacing w:before="8" w:line="256" w:lineRule="auto"/>
              <w:ind w:left="110" w:right="263"/>
              <w:rPr>
                <w:rFonts w:ascii="Calisto MT" w:hAnsi="Calisto MT"/>
                <w:sz w:val="19"/>
              </w:rPr>
            </w:pPr>
            <w:r w:rsidRPr="00686701">
              <w:rPr>
                <w:rFonts w:ascii="Calisto MT" w:hAnsi="Calisto MT"/>
                <w:sz w:val="19"/>
              </w:rPr>
              <w:t>Partnering with other police institutions to ensure more</w:t>
            </w:r>
          </w:p>
          <w:p w14:paraId="0D1973CB"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uniform policing</w:t>
            </w:r>
          </w:p>
        </w:tc>
        <w:tc>
          <w:tcPr>
            <w:tcW w:w="1704" w:type="dxa"/>
            <w:shd w:val="clear" w:color="auto" w:fill="FBE4D5"/>
          </w:tcPr>
          <w:p w14:paraId="247BD9F0" w14:textId="77777777" w:rsidR="009717CB" w:rsidRPr="00686701" w:rsidRDefault="009717CB" w:rsidP="00B62F30">
            <w:pPr>
              <w:pStyle w:val="TableParagraph"/>
              <w:spacing w:before="123" w:line="256" w:lineRule="auto"/>
              <w:ind w:left="110" w:right="328"/>
              <w:rPr>
                <w:rFonts w:ascii="Calisto MT" w:hAnsi="Calisto MT"/>
                <w:sz w:val="19"/>
              </w:rPr>
            </w:pPr>
            <w:r w:rsidRPr="00686701">
              <w:rPr>
                <w:rFonts w:ascii="Calisto MT" w:hAnsi="Calisto MT"/>
                <w:sz w:val="19"/>
              </w:rPr>
              <w:t>Statistics on arrests, demographics, etc.</w:t>
            </w:r>
          </w:p>
        </w:tc>
        <w:tc>
          <w:tcPr>
            <w:tcW w:w="1392" w:type="dxa"/>
            <w:shd w:val="clear" w:color="auto" w:fill="FBE4D5"/>
          </w:tcPr>
          <w:p w14:paraId="3E647F97" w14:textId="77777777" w:rsidR="009717CB" w:rsidRPr="00686701" w:rsidRDefault="009717CB" w:rsidP="00B62F30">
            <w:pPr>
              <w:pStyle w:val="TableParagraph"/>
              <w:spacing w:before="8"/>
              <w:ind w:left="106"/>
              <w:rPr>
                <w:rFonts w:ascii="Calisto MT" w:hAnsi="Calisto MT"/>
                <w:sz w:val="19"/>
              </w:rPr>
            </w:pPr>
            <w:r w:rsidRPr="00686701">
              <w:rPr>
                <w:rFonts w:ascii="Calisto MT" w:hAnsi="Calisto MT"/>
                <w:w w:val="115"/>
                <w:sz w:val="19"/>
              </w:rPr>
              <w:t>MDA</w:t>
            </w:r>
          </w:p>
          <w:p w14:paraId="307F8E8F" w14:textId="77777777" w:rsidR="009717CB" w:rsidRPr="00686701" w:rsidRDefault="009717CB" w:rsidP="00B62F30">
            <w:pPr>
              <w:pStyle w:val="TableParagraph"/>
              <w:spacing w:before="14" w:line="259" w:lineRule="auto"/>
              <w:ind w:left="106"/>
              <w:rPr>
                <w:rFonts w:ascii="Calisto MT" w:hAnsi="Calisto MT"/>
                <w:sz w:val="19"/>
              </w:rPr>
            </w:pPr>
            <w:r w:rsidRPr="00686701">
              <w:rPr>
                <w:rFonts w:ascii="Calisto MT" w:hAnsi="Calisto MT"/>
                <w:sz w:val="19"/>
              </w:rPr>
              <w:t xml:space="preserve">Reports, </w:t>
            </w:r>
            <w:r w:rsidRPr="00686701">
              <w:rPr>
                <w:rFonts w:ascii="Calisto MT" w:hAnsi="Calisto MT"/>
                <w:w w:val="95"/>
                <w:sz w:val="19"/>
              </w:rPr>
              <w:t xml:space="preserve">Independent </w:t>
            </w:r>
            <w:r w:rsidRPr="00686701">
              <w:rPr>
                <w:rFonts w:ascii="Calisto MT" w:hAnsi="Calisto MT"/>
                <w:sz w:val="19"/>
              </w:rPr>
              <w:t>Evaluation</w:t>
            </w:r>
          </w:p>
          <w:p w14:paraId="288CE176" w14:textId="77777777" w:rsidR="009717CB" w:rsidRPr="00686701" w:rsidRDefault="009717CB" w:rsidP="00B62F30">
            <w:pPr>
              <w:pStyle w:val="TableParagraph"/>
              <w:spacing w:line="199" w:lineRule="exact"/>
              <w:ind w:left="106"/>
              <w:rPr>
                <w:rFonts w:ascii="Calisto MT" w:hAnsi="Calisto MT"/>
                <w:sz w:val="19"/>
              </w:rPr>
            </w:pPr>
            <w:r w:rsidRPr="00686701">
              <w:rPr>
                <w:rFonts w:ascii="Calisto MT" w:hAnsi="Calisto MT"/>
                <w:sz w:val="19"/>
              </w:rPr>
              <w:t>Reports</w:t>
            </w:r>
          </w:p>
        </w:tc>
        <w:tc>
          <w:tcPr>
            <w:tcW w:w="1306" w:type="dxa"/>
            <w:shd w:val="clear" w:color="auto" w:fill="FBE4D5"/>
          </w:tcPr>
          <w:p w14:paraId="3FB239B8" w14:textId="77777777" w:rsidR="009717CB" w:rsidRPr="00686701" w:rsidRDefault="009717CB" w:rsidP="00B62F30">
            <w:pPr>
              <w:pStyle w:val="TableParagraph"/>
              <w:spacing w:before="8"/>
              <w:rPr>
                <w:rFonts w:ascii="Calisto MT" w:hAnsi="Calisto MT"/>
                <w:b/>
                <w:sz w:val="30"/>
              </w:rPr>
            </w:pPr>
          </w:p>
          <w:p w14:paraId="335D171E" w14:textId="77777777" w:rsidR="009717CB" w:rsidRPr="00686701" w:rsidRDefault="009717CB" w:rsidP="00B62F30">
            <w:pPr>
              <w:pStyle w:val="TableParagraph"/>
              <w:spacing w:line="261" w:lineRule="auto"/>
              <w:ind w:left="106"/>
              <w:rPr>
                <w:rFonts w:ascii="Calisto MT" w:hAnsi="Calisto MT"/>
                <w:sz w:val="19"/>
              </w:rPr>
            </w:pPr>
            <w:r w:rsidRPr="00686701">
              <w:rPr>
                <w:rFonts w:ascii="Calisto MT" w:hAnsi="Calisto MT"/>
                <w:w w:val="110"/>
                <w:sz w:val="19"/>
              </w:rPr>
              <w:t>MLGRD, SLP, MIA</w:t>
            </w:r>
          </w:p>
        </w:tc>
        <w:tc>
          <w:tcPr>
            <w:tcW w:w="629" w:type="dxa"/>
            <w:shd w:val="clear" w:color="auto" w:fill="FBE4D5"/>
          </w:tcPr>
          <w:p w14:paraId="154CBA7C" w14:textId="77777777" w:rsidR="009717CB" w:rsidRPr="00686701" w:rsidRDefault="009717CB" w:rsidP="00B62F30">
            <w:pPr>
              <w:pStyle w:val="TableParagraph"/>
              <w:rPr>
                <w:rFonts w:ascii="Calisto MT" w:hAnsi="Calisto MT"/>
                <w:b/>
              </w:rPr>
            </w:pPr>
          </w:p>
          <w:p w14:paraId="3B9ADFB1" w14:textId="77777777" w:rsidR="009717CB" w:rsidRPr="00686701" w:rsidRDefault="009717CB" w:rsidP="00B62F30">
            <w:pPr>
              <w:pStyle w:val="TableParagraph"/>
              <w:spacing w:before="8"/>
              <w:rPr>
                <w:rFonts w:ascii="Calisto MT" w:hAnsi="Calisto MT"/>
                <w:b/>
                <w:sz w:val="18"/>
              </w:rPr>
            </w:pPr>
          </w:p>
          <w:p w14:paraId="3F846F6E"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FBE4D5"/>
          </w:tcPr>
          <w:p w14:paraId="56B3988A" w14:textId="77777777" w:rsidR="009717CB" w:rsidRPr="00686701" w:rsidRDefault="009717CB" w:rsidP="00B62F30">
            <w:pPr>
              <w:pStyle w:val="TableParagraph"/>
              <w:rPr>
                <w:rFonts w:ascii="Calisto MT" w:hAnsi="Calisto MT"/>
                <w:b/>
              </w:rPr>
            </w:pPr>
          </w:p>
          <w:p w14:paraId="42EFCE35" w14:textId="77777777" w:rsidR="009717CB" w:rsidRPr="00686701" w:rsidRDefault="009717CB" w:rsidP="00B62F30">
            <w:pPr>
              <w:pStyle w:val="TableParagraph"/>
              <w:spacing w:before="8"/>
              <w:rPr>
                <w:rFonts w:ascii="Calisto MT" w:hAnsi="Calisto MT"/>
                <w:b/>
                <w:sz w:val="18"/>
              </w:rPr>
            </w:pPr>
          </w:p>
          <w:p w14:paraId="04C6AC90"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FBE4D5"/>
          </w:tcPr>
          <w:p w14:paraId="54D6B39A" w14:textId="77777777" w:rsidR="009717CB" w:rsidRPr="00686701" w:rsidRDefault="009717CB" w:rsidP="00B62F30">
            <w:pPr>
              <w:pStyle w:val="TableParagraph"/>
              <w:rPr>
                <w:rFonts w:ascii="Calisto MT" w:hAnsi="Calisto MT"/>
                <w:b/>
              </w:rPr>
            </w:pPr>
          </w:p>
          <w:p w14:paraId="4BB509FD" w14:textId="77777777" w:rsidR="009717CB" w:rsidRPr="00686701" w:rsidRDefault="009717CB" w:rsidP="00B62F30">
            <w:pPr>
              <w:pStyle w:val="TableParagraph"/>
              <w:spacing w:before="8"/>
              <w:rPr>
                <w:rFonts w:ascii="Calisto MT" w:hAnsi="Calisto MT"/>
                <w:b/>
                <w:sz w:val="18"/>
              </w:rPr>
            </w:pPr>
          </w:p>
          <w:p w14:paraId="7B4D1017" w14:textId="77777777" w:rsidR="009717CB" w:rsidRPr="00686701" w:rsidRDefault="009717CB" w:rsidP="00B62F30">
            <w:pPr>
              <w:pStyle w:val="TableParagraph"/>
              <w:spacing w:before="1"/>
              <w:ind w:left="105"/>
              <w:rPr>
                <w:rFonts w:ascii="Calisto MT" w:hAnsi="Calisto MT"/>
                <w:sz w:val="19"/>
              </w:rPr>
            </w:pPr>
            <w:r w:rsidRPr="00686701">
              <w:rPr>
                <w:rFonts w:ascii="Calisto MT" w:hAnsi="Calisto MT"/>
                <w:w w:val="106"/>
                <w:sz w:val="19"/>
              </w:rPr>
              <w:t>x</w:t>
            </w:r>
          </w:p>
        </w:tc>
        <w:tc>
          <w:tcPr>
            <w:tcW w:w="629" w:type="dxa"/>
            <w:shd w:val="clear" w:color="auto" w:fill="FBE4D5"/>
          </w:tcPr>
          <w:p w14:paraId="566F32BF"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BE4D5"/>
          </w:tcPr>
          <w:p w14:paraId="02FAB4EA" w14:textId="77777777" w:rsidR="009717CB" w:rsidRPr="00686701" w:rsidRDefault="009717CB" w:rsidP="00B62F30">
            <w:pPr>
              <w:rPr>
                <w:rFonts w:ascii="Calisto MT" w:hAnsi="Calisto MT"/>
                <w:sz w:val="2"/>
                <w:szCs w:val="2"/>
              </w:rPr>
            </w:pPr>
          </w:p>
        </w:tc>
      </w:tr>
      <w:tr w:rsidR="009717CB" w:rsidRPr="00686701" w14:paraId="19FABA8C" w14:textId="77777777" w:rsidTr="00B62F30">
        <w:trPr>
          <w:trHeight w:val="988"/>
        </w:trPr>
        <w:tc>
          <w:tcPr>
            <w:tcW w:w="1272" w:type="dxa"/>
            <w:vMerge/>
            <w:tcBorders>
              <w:top w:val="nil"/>
            </w:tcBorders>
            <w:shd w:val="clear" w:color="auto" w:fill="FBE4D5"/>
          </w:tcPr>
          <w:p w14:paraId="4A50259D"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7FBFC296" w14:textId="77777777" w:rsidR="009717CB" w:rsidRPr="00686701" w:rsidRDefault="009717CB" w:rsidP="00B62F30">
            <w:pPr>
              <w:rPr>
                <w:rFonts w:ascii="Calisto MT" w:hAnsi="Calisto MT"/>
                <w:sz w:val="2"/>
                <w:szCs w:val="2"/>
              </w:rPr>
            </w:pPr>
          </w:p>
        </w:tc>
        <w:tc>
          <w:tcPr>
            <w:tcW w:w="1699" w:type="dxa"/>
            <w:vMerge/>
            <w:tcBorders>
              <w:top w:val="nil"/>
              <w:bottom w:val="nil"/>
            </w:tcBorders>
            <w:shd w:val="clear" w:color="auto" w:fill="FBE4D5"/>
          </w:tcPr>
          <w:p w14:paraId="7A98EA6D" w14:textId="77777777" w:rsidR="009717CB" w:rsidRPr="00686701" w:rsidRDefault="009717CB" w:rsidP="00B62F30">
            <w:pPr>
              <w:rPr>
                <w:rFonts w:ascii="Calisto MT" w:hAnsi="Calisto MT"/>
                <w:sz w:val="2"/>
                <w:szCs w:val="2"/>
              </w:rPr>
            </w:pPr>
          </w:p>
        </w:tc>
        <w:tc>
          <w:tcPr>
            <w:tcW w:w="1723" w:type="dxa"/>
            <w:shd w:val="clear" w:color="auto" w:fill="FBE4D5"/>
          </w:tcPr>
          <w:p w14:paraId="57665434" w14:textId="77777777" w:rsidR="009717CB" w:rsidRPr="00686701" w:rsidRDefault="009717CB" w:rsidP="00B62F30">
            <w:pPr>
              <w:pStyle w:val="TableParagraph"/>
              <w:spacing w:before="156" w:line="256" w:lineRule="auto"/>
              <w:ind w:left="110" w:right="388"/>
              <w:rPr>
                <w:rFonts w:ascii="Calisto MT" w:hAnsi="Calisto MT"/>
                <w:sz w:val="19"/>
              </w:rPr>
            </w:pPr>
            <w:r w:rsidRPr="00686701">
              <w:rPr>
                <w:rFonts w:ascii="Calisto MT" w:hAnsi="Calisto MT"/>
                <w:sz w:val="19"/>
              </w:rPr>
              <w:t>Assessment of community perceptions</w:t>
            </w:r>
          </w:p>
        </w:tc>
        <w:tc>
          <w:tcPr>
            <w:tcW w:w="1704" w:type="dxa"/>
            <w:vMerge w:val="restart"/>
            <w:tcBorders>
              <w:bottom w:val="nil"/>
            </w:tcBorders>
            <w:shd w:val="clear" w:color="auto" w:fill="FBE4D5"/>
          </w:tcPr>
          <w:p w14:paraId="0BB92B6E" w14:textId="77777777" w:rsidR="009717CB" w:rsidRPr="00686701" w:rsidRDefault="009717CB" w:rsidP="00B62F30">
            <w:pPr>
              <w:pStyle w:val="TableParagraph"/>
              <w:rPr>
                <w:rFonts w:ascii="Calisto MT" w:hAnsi="Calisto MT"/>
                <w:b/>
              </w:rPr>
            </w:pPr>
          </w:p>
          <w:p w14:paraId="59C3DAF3" w14:textId="77777777" w:rsidR="009717CB" w:rsidRPr="00686701" w:rsidRDefault="009717CB" w:rsidP="00B62F30">
            <w:pPr>
              <w:pStyle w:val="TableParagraph"/>
              <w:spacing w:before="139" w:line="256" w:lineRule="auto"/>
              <w:ind w:left="110" w:right="103"/>
              <w:rPr>
                <w:rFonts w:ascii="Calisto MT" w:hAnsi="Calisto MT"/>
                <w:sz w:val="19"/>
              </w:rPr>
            </w:pPr>
            <w:r w:rsidRPr="00686701">
              <w:rPr>
                <w:rFonts w:ascii="Calisto MT" w:hAnsi="Calisto MT"/>
                <w:sz w:val="19"/>
              </w:rPr>
              <w:t>Statistics on number of</w:t>
            </w:r>
            <w:r w:rsidRPr="00686701">
              <w:rPr>
                <w:rFonts w:ascii="Calisto MT" w:hAnsi="Calisto MT"/>
                <w:spacing w:val="-10"/>
                <w:sz w:val="19"/>
              </w:rPr>
              <w:t xml:space="preserve"> </w:t>
            </w:r>
            <w:r w:rsidRPr="00686701">
              <w:rPr>
                <w:rFonts w:ascii="Calisto MT" w:hAnsi="Calisto MT"/>
                <w:sz w:val="19"/>
              </w:rPr>
              <w:t>crimes solved, community issues addressed, and survey of community perceptions</w:t>
            </w:r>
          </w:p>
        </w:tc>
        <w:tc>
          <w:tcPr>
            <w:tcW w:w="1392" w:type="dxa"/>
            <w:vMerge w:val="restart"/>
            <w:tcBorders>
              <w:bottom w:val="nil"/>
            </w:tcBorders>
            <w:shd w:val="clear" w:color="auto" w:fill="FBE4D5"/>
          </w:tcPr>
          <w:p w14:paraId="49B37AC3" w14:textId="77777777" w:rsidR="009717CB" w:rsidRPr="00686701" w:rsidRDefault="009717CB" w:rsidP="00B62F30">
            <w:pPr>
              <w:pStyle w:val="TableParagraph"/>
              <w:rPr>
                <w:rFonts w:ascii="Calisto MT" w:hAnsi="Calisto MT"/>
                <w:b/>
              </w:rPr>
            </w:pPr>
          </w:p>
          <w:p w14:paraId="0579668E" w14:textId="77777777" w:rsidR="009717CB" w:rsidRPr="00686701" w:rsidRDefault="009717CB" w:rsidP="00B62F30">
            <w:pPr>
              <w:pStyle w:val="TableParagraph"/>
              <w:rPr>
                <w:rFonts w:ascii="Calisto MT" w:hAnsi="Calisto MT"/>
                <w:b/>
              </w:rPr>
            </w:pPr>
          </w:p>
          <w:p w14:paraId="1D6015A7" w14:textId="77777777" w:rsidR="009717CB" w:rsidRPr="00686701" w:rsidRDefault="009717CB" w:rsidP="00B62F30">
            <w:pPr>
              <w:pStyle w:val="TableParagraph"/>
              <w:spacing w:before="1"/>
              <w:rPr>
                <w:rFonts w:ascii="Calisto MT" w:hAnsi="Calisto MT"/>
                <w:b/>
                <w:sz w:val="30"/>
              </w:rPr>
            </w:pPr>
          </w:p>
          <w:p w14:paraId="0A2B66C3" w14:textId="77777777" w:rsidR="009717CB" w:rsidRPr="00686701" w:rsidRDefault="009717CB" w:rsidP="00B62F30">
            <w:pPr>
              <w:pStyle w:val="TableParagraph"/>
              <w:spacing w:before="1" w:line="256" w:lineRule="auto"/>
              <w:ind w:left="106" w:right="128"/>
              <w:rPr>
                <w:rFonts w:ascii="Calisto MT" w:hAnsi="Calisto MT"/>
                <w:sz w:val="19"/>
              </w:rPr>
            </w:pPr>
            <w:r w:rsidRPr="00686701">
              <w:rPr>
                <w:rFonts w:ascii="Calisto MT" w:hAnsi="Calisto MT"/>
                <w:sz w:val="19"/>
              </w:rPr>
              <w:t>Independent Evaluation reports, MDA</w:t>
            </w:r>
            <w:r w:rsidRPr="00686701">
              <w:rPr>
                <w:rFonts w:ascii="Calisto MT" w:hAnsi="Calisto MT"/>
                <w:spacing w:val="23"/>
                <w:sz w:val="19"/>
              </w:rPr>
              <w:t xml:space="preserve"> </w:t>
            </w:r>
            <w:r w:rsidRPr="00686701">
              <w:rPr>
                <w:rFonts w:ascii="Calisto MT" w:hAnsi="Calisto MT"/>
                <w:sz w:val="19"/>
              </w:rPr>
              <w:t>reports</w:t>
            </w:r>
          </w:p>
        </w:tc>
        <w:tc>
          <w:tcPr>
            <w:tcW w:w="1306" w:type="dxa"/>
            <w:vMerge w:val="restart"/>
            <w:tcBorders>
              <w:bottom w:val="nil"/>
            </w:tcBorders>
            <w:shd w:val="clear" w:color="auto" w:fill="FBE4D5"/>
          </w:tcPr>
          <w:p w14:paraId="3E11F811" w14:textId="77777777" w:rsidR="009717CB" w:rsidRPr="00686701" w:rsidRDefault="009717CB" w:rsidP="00B62F30">
            <w:pPr>
              <w:pStyle w:val="TableParagraph"/>
              <w:rPr>
                <w:rFonts w:ascii="Calisto MT" w:hAnsi="Calisto MT"/>
                <w:b/>
              </w:rPr>
            </w:pPr>
          </w:p>
          <w:p w14:paraId="52668AFA" w14:textId="77777777" w:rsidR="009717CB" w:rsidRPr="00686701" w:rsidRDefault="009717CB" w:rsidP="00B62F30">
            <w:pPr>
              <w:pStyle w:val="TableParagraph"/>
              <w:rPr>
                <w:rFonts w:ascii="Calisto MT" w:hAnsi="Calisto MT"/>
                <w:b/>
              </w:rPr>
            </w:pPr>
          </w:p>
          <w:p w14:paraId="42EE7AC0" w14:textId="77777777" w:rsidR="009717CB" w:rsidRPr="00686701" w:rsidRDefault="009717CB" w:rsidP="00B62F30">
            <w:pPr>
              <w:pStyle w:val="TableParagraph"/>
              <w:rPr>
                <w:rFonts w:ascii="Calisto MT" w:hAnsi="Calisto MT"/>
                <w:b/>
              </w:rPr>
            </w:pPr>
          </w:p>
          <w:p w14:paraId="51E80119" w14:textId="77777777" w:rsidR="009717CB" w:rsidRPr="00686701" w:rsidRDefault="009717CB" w:rsidP="00B62F30">
            <w:pPr>
              <w:pStyle w:val="TableParagraph"/>
              <w:spacing w:before="2"/>
              <w:rPr>
                <w:rFonts w:ascii="Calisto MT" w:hAnsi="Calisto MT"/>
                <w:b/>
                <w:sz w:val="18"/>
              </w:rPr>
            </w:pPr>
          </w:p>
          <w:p w14:paraId="4C7F04C2"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MLGRD,</w:t>
            </w:r>
          </w:p>
          <w:p w14:paraId="3FE656CD" w14:textId="77777777" w:rsidR="009717CB" w:rsidRPr="00686701" w:rsidRDefault="009717CB" w:rsidP="00B62F30">
            <w:pPr>
              <w:pStyle w:val="TableParagraph"/>
              <w:spacing w:before="14" w:line="256" w:lineRule="auto"/>
              <w:ind w:left="106" w:right="108"/>
              <w:rPr>
                <w:rFonts w:ascii="Calisto MT" w:hAnsi="Calisto MT"/>
                <w:sz w:val="19"/>
              </w:rPr>
            </w:pPr>
            <w:r w:rsidRPr="00686701">
              <w:rPr>
                <w:rFonts w:ascii="Calisto MT" w:hAnsi="Calisto MT"/>
                <w:w w:val="105"/>
                <w:sz w:val="19"/>
              </w:rPr>
              <w:t>SLP and MIA</w:t>
            </w:r>
          </w:p>
        </w:tc>
        <w:tc>
          <w:tcPr>
            <w:tcW w:w="629" w:type="dxa"/>
            <w:vMerge w:val="restart"/>
            <w:tcBorders>
              <w:bottom w:val="nil"/>
            </w:tcBorders>
            <w:shd w:val="clear" w:color="auto" w:fill="FBE4D5"/>
          </w:tcPr>
          <w:p w14:paraId="029CC587" w14:textId="77777777" w:rsidR="009717CB" w:rsidRPr="00686701" w:rsidRDefault="009717CB" w:rsidP="00B62F30">
            <w:pPr>
              <w:pStyle w:val="TableParagraph"/>
              <w:rPr>
                <w:rFonts w:ascii="Calisto MT" w:hAnsi="Calisto MT"/>
                <w:b/>
              </w:rPr>
            </w:pPr>
          </w:p>
          <w:p w14:paraId="5352715B" w14:textId="77777777" w:rsidR="009717CB" w:rsidRPr="00686701" w:rsidRDefault="009717CB" w:rsidP="00B62F30">
            <w:pPr>
              <w:pStyle w:val="TableParagraph"/>
              <w:rPr>
                <w:rFonts w:ascii="Calisto MT" w:hAnsi="Calisto MT"/>
                <w:b/>
              </w:rPr>
            </w:pPr>
          </w:p>
          <w:p w14:paraId="1CD39B70" w14:textId="77777777" w:rsidR="009717CB" w:rsidRPr="00686701" w:rsidRDefault="009717CB" w:rsidP="00B62F30">
            <w:pPr>
              <w:pStyle w:val="TableParagraph"/>
              <w:rPr>
                <w:rFonts w:ascii="Calisto MT" w:hAnsi="Calisto MT"/>
                <w:b/>
              </w:rPr>
            </w:pPr>
          </w:p>
          <w:p w14:paraId="7CFEC6F7" w14:textId="77777777" w:rsidR="009717CB" w:rsidRPr="00686701" w:rsidRDefault="009717CB" w:rsidP="00B62F30">
            <w:pPr>
              <w:pStyle w:val="TableParagraph"/>
              <w:rPr>
                <w:rFonts w:ascii="Calisto MT" w:hAnsi="Calisto MT"/>
                <w:b/>
              </w:rPr>
            </w:pPr>
          </w:p>
          <w:p w14:paraId="5523E32C" w14:textId="77777777" w:rsidR="009717CB" w:rsidRPr="00686701" w:rsidRDefault="009717CB" w:rsidP="00B62F30">
            <w:pPr>
              <w:pStyle w:val="TableParagraph"/>
              <w:spacing w:before="186"/>
              <w:ind w:left="110"/>
              <w:rPr>
                <w:rFonts w:ascii="Calisto MT" w:hAnsi="Calisto MT"/>
                <w:sz w:val="19"/>
              </w:rPr>
            </w:pPr>
            <w:r w:rsidRPr="00686701">
              <w:rPr>
                <w:rFonts w:ascii="Calisto MT" w:hAnsi="Calisto MT"/>
                <w:w w:val="106"/>
                <w:sz w:val="19"/>
              </w:rPr>
              <w:t>x</w:t>
            </w:r>
          </w:p>
        </w:tc>
        <w:tc>
          <w:tcPr>
            <w:tcW w:w="629" w:type="dxa"/>
            <w:vMerge w:val="restart"/>
            <w:tcBorders>
              <w:bottom w:val="nil"/>
            </w:tcBorders>
            <w:shd w:val="clear" w:color="auto" w:fill="FBE4D5"/>
          </w:tcPr>
          <w:p w14:paraId="5CCEE91F" w14:textId="77777777" w:rsidR="009717CB" w:rsidRPr="00686701" w:rsidRDefault="009717CB" w:rsidP="00B62F30">
            <w:pPr>
              <w:pStyle w:val="TableParagraph"/>
              <w:rPr>
                <w:rFonts w:ascii="Calisto MT" w:hAnsi="Calisto MT"/>
                <w:b/>
              </w:rPr>
            </w:pPr>
          </w:p>
          <w:p w14:paraId="08D237D0" w14:textId="77777777" w:rsidR="009717CB" w:rsidRPr="00686701" w:rsidRDefault="009717CB" w:rsidP="00B62F30">
            <w:pPr>
              <w:pStyle w:val="TableParagraph"/>
              <w:rPr>
                <w:rFonts w:ascii="Calisto MT" w:hAnsi="Calisto MT"/>
                <w:b/>
              </w:rPr>
            </w:pPr>
          </w:p>
          <w:p w14:paraId="03B3C91C" w14:textId="77777777" w:rsidR="009717CB" w:rsidRPr="00686701" w:rsidRDefault="009717CB" w:rsidP="00B62F30">
            <w:pPr>
              <w:pStyle w:val="TableParagraph"/>
              <w:rPr>
                <w:rFonts w:ascii="Calisto MT" w:hAnsi="Calisto MT"/>
                <w:b/>
              </w:rPr>
            </w:pPr>
          </w:p>
          <w:p w14:paraId="2336E089" w14:textId="77777777" w:rsidR="009717CB" w:rsidRPr="00686701" w:rsidRDefault="009717CB" w:rsidP="00B62F30">
            <w:pPr>
              <w:pStyle w:val="TableParagraph"/>
              <w:rPr>
                <w:rFonts w:ascii="Calisto MT" w:hAnsi="Calisto MT"/>
                <w:b/>
              </w:rPr>
            </w:pPr>
          </w:p>
          <w:p w14:paraId="0B50A570" w14:textId="77777777" w:rsidR="009717CB" w:rsidRPr="00686701" w:rsidRDefault="009717CB" w:rsidP="00B62F30">
            <w:pPr>
              <w:pStyle w:val="TableParagraph"/>
              <w:spacing w:before="186"/>
              <w:ind w:left="110"/>
              <w:rPr>
                <w:rFonts w:ascii="Calisto MT" w:hAnsi="Calisto MT"/>
                <w:sz w:val="19"/>
              </w:rPr>
            </w:pPr>
            <w:r w:rsidRPr="00686701">
              <w:rPr>
                <w:rFonts w:ascii="Calisto MT" w:hAnsi="Calisto MT"/>
                <w:w w:val="106"/>
                <w:sz w:val="19"/>
              </w:rPr>
              <w:t>x</w:t>
            </w:r>
          </w:p>
        </w:tc>
        <w:tc>
          <w:tcPr>
            <w:tcW w:w="624" w:type="dxa"/>
            <w:vMerge w:val="restart"/>
            <w:tcBorders>
              <w:bottom w:val="nil"/>
            </w:tcBorders>
            <w:shd w:val="clear" w:color="auto" w:fill="FBE4D5"/>
          </w:tcPr>
          <w:p w14:paraId="2FE77FF9" w14:textId="77777777" w:rsidR="009717CB" w:rsidRPr="00686701" w:rsidRDefault="009717CB" w:rsidP="00B62F30">
            <w:pPr>
              <w:pStyle w:val="TableParagraph"/>
              <w:rPr>
                <w:rFonts w:ascii="Calisto MT" w:hAnsi="Calisto MT"/>
                <w:b/>
              </w:rPr>
            </w:pPr>
          </w:p>
          <w:p w14:paraId="5F253578" w14:textId="77777777" w:rsidR="009717CB" w:rsidRPr="00686701" w:rsidRDefault="009717CB" w:rsidP="00B62F30">
            <w:pPr>
              <w:pStyle w:val="TableParagraph"/>
              <w:rPr>
                <w:rFonts w:ascii="Calisto MT" w:hAnsi="Calisto MT"/>
                <w:b/>
              </w:rPr>
            </w:pPr>
          </w:p>
          <w:p w14:paraId="31811768" w14:textId="77777777" w:rsidR="009717CB" w:rsidRPr="00686701" w:rsidRDefault="009717CB" w:rsidP="00B62F30">
            <w:pPr>
              <w:pStyle w:val="TableParagraph"/>
              <w:rPr>
                <w:rFonts w:ascii="Calisto MT" w:hAnsi="Calisto MT"/>
                <w:b/>
              </w:rPr>
            </w:pPr>
          </w:p>
          <w:p w14:paraId="406BD051" w14:textId="77777777" w:rsidR="009717CB" w:rsidRPr="00686701" w:rsidRDefault="009717CB" w:rsidP="00B62F30">
            <w:pPr>
              <w:pStyle w:val="TableParagraph"/>
              <w:rPr>
                <w:rFonts w:ascii="Calisto MT" w:hAnsi="Calisto MT"/>
                <w:b/>
              </w:rPr>
            </w:pPr>
          </w:p>
          <w:p w14:paraId="03237D9C" w14:textId="77777777" w:rsidR="009717CB" w:rsidRPr="00686701" w:rsidRDefault="009717CB" w:rsidP="00B62F30">
            <w:pPr>
              <w:pStyle w:val="TableParagraph"/>
              <w:spacing w:before="186"/>
              <w:ind w:left="105"/>
              <w:rPr>
                <w:rFonts w:ascii="Calisto MT" w:hAnsi="Calisto MT"/>
                <w:sz w:val="19"/>
              </w:rPr>
            </w:pPr>
            <w:r w:rsidRPr="00686701">
              <w:rPr>
                <w:rFonts w:ascii="Calisto MT" w:hAnsi="Calisto MT"/>
                <w:w w:val="106"/>
                <w:sz w:val="19"/>
              </w:rPr>
              <w:t>x</w:t>
            </w:r>
          </w:p>
        </w:tc>
        <w:tc>
          <w:tcPr>
            <w:tcW w:w="629" w:type="dxa"/>
            <w:vMerge w:val="restart"/>
            <w:tcBorders>
              <w:bottom w:val="nil"/>
            </w:tcBorders>
            <w:shd w:val="clear" w:color="auto" w:fill="FBE4D5"/>
          </w:tcPr>
          <w:p w14:paraId="03967668"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BE4D5"/>
          </w:tcPr>
          <w:p w14:paraId="3E49381E" w14:textId="77777777" w:rsidR="009717CB" w:rsidRPr="00686701" w:rsidRDefault="009717CB" w:rsidP="00B62F30">
            <w:pPr>
              <w:rPr>
                <w:rFonts w:ascii="Calisto MT" w:hAnsi="Calisto MT"/>
                <w:sz w:val="2"/>
                <w:szCs w:val="2"/>
              </w:rPr>
            </w:pPr>
          </w:p>
        </w:tc>
      </w:tr>
      <w:tr w:rsidR="009717CB" w:rsidRPr="00686701" w14:paraId="614E4D1F" w14:textId="77777777" w:rsidTr="00B62F30">
        <w:trPr>
          <w:trHeight w:val="1617"/>
        </w:trPr>
        <w:tc>
          <w:tcPr>
            <w:tcW w:w="1272" w:type="dxa"/>
            <w:vMerge/>
            <w:tcBorders>
              <w:top w:val="nil"/>
            </w:tcBorders>
            <w:shd w:val="clear" w:color="auto" w:fill="FBE4D5"/>
          </w:tcPr>
          <w:p w14:paraId="42D34761"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3E6628C2" w14:textId="77777777" w:rsidR="009717CB" w:rsidRPr="00686701" w:rsidRDefault="009717CB" w:rsidP="00B62F30">
            <w:pPr>
              <w:rPr>
                <w:rFonts w:ascii="Calisto MT" w:hAnsi="Calisto MT"/>
                <w:sz w:val="2"/>
                <w:szCs w:val="2"/>
              </w:rPr>
            </w:pPr>
          </w:p>
        </w:tc>
        <w:tc>
          <w:tcPr>
            <w:tcW w:w="1699" w:type="dxa"/>
            <w:vMerge/>
            <w:tcBorders>
              <w:top w:val="nil"/>
              <w:bottom w:val="nil"/>
            </w:tcBorders>
            <w:shd w:val="clear" w:color="auto" w:fill="FBE4D5"/>
          </w:tcPr>
          <w:p w14:paraId="7036701E" w14:textId="77777777" w:rsidR="009717CB" w:rsidRPr="00686701" w:rsidRDefault="009717CB" w:rsidP="00B62F30">
            <w:pPr>
              <w:rPr>
                <w:rFonts w:ascii="Calisto MT" w:hAnsi="Calisto MT"/>
                <w:sz w:val="2"/>
                <w:szCs w:val="2"/>
              </w:rPr>
            </w:pPr>
          </w:p>
        </w:tc>
        <w:tc>
          <w:tcPr>
            <w:tcW w:w="1723" w:type="dxa"/>
            <w:shd w:val="clear" w:color="auto" w:fill="FBE4D5"/>
          </w:tcPr>
          <w:p w14:paraId="73782056" w14:textId="77777777" w:rsidR="009717CB" w:rsidRPr="00686701" w:rsidRDefault="009717CB" w:rsidP="00B62F30">
            <w:pPr>
              <w:pStyle w:val="TableParagraph"/>
              <w:spacing w:before="8" w:line="256" w:lineRule="auto"/>
              <w:ind w:left="110" w:right="108"/>
              <w:rPr>
                <w:rFonts w:ascii="Calisto MT" w:hAnsi="Calisto MT"/>
                <w:sz w:val="19"/>
              </w:rPr>
            </w:pPr>
            <w:r w:rsidRPr="00686701">
              <w:rPr>
                <w:rFonts w:ascii="Calisto MT" w:hAnsi="Calisto MT"/>
                <w:sz w:val="19"/>
              </w:rPr>
              <w:t>Promote collaboration and cooperation between the judiciary and local authorities</w:t>
            </w:r>
          </w:p>
        </w:tc>
        <w:tc>
          <w:tcPr>
            <w:tcW w:w="1704" w:type="dxa"/>
            <w:vMerge/>
            <w:tcBorders>
              <w:top w:val="nil"/>
              <w:bottom w:val="nil"/>
            </w:tcBorders>
            <w:shd w:val="clear" w:color="auto" w:fill="FBE4D5"/>
          </w:tcPr>
          <w:p w14:paraId="627D83BE" w14:textId="77777777" w:rsidR="009717CB" w:rsidRPr="00686701" w:rsidRDefault="009717CB" w:rsidP="00B62F30">
            <w:pPr>
              <w:rPr>
                <w:rFonts w:ascii="Calisto MT" w:hAnsi="Calisto MT"/>
                <w:sz w:val="2"/>
                <w:szCs w:val="2"/>
              </w:rPr>
            </w:pPr>
          </w:p>
        </w:tc>
        <w:tc>
          <w:tcPr>
            <w:tcW w:w="1392" w:type="dxa"/>
            <w:vMerge/>
            <w:tcBorders>
              <w:top w:val="nil"/>
              <w:bottom w:val="nil"/>
            </w:tcBorders>
            <w:shd w:val="clear" w:color="auto" w:fill="FBE4D5"/>
          </w:tcPr>
          <w:p w14:paraId="0433FDA6" w14:textId="77777777" w:rsidR="009717CB" w:rsidRPr="00686701" w:rsidRDefault="009717CB" w:rsidP="00B62F30">
            <w:pPr>
              <w:rPr>
                <w:rFonts w:ascii="Calisto MT" w:hAnsi="Calisto MT"/>
                <w:sz w:val="2"/>
                <w:szCs w:val="2"/>
              </w:rPr>
            </w:pPr>
          </w:p>
        </w:tc>
        <w:tc>
          <w:tcPr>
            <w:tcW w:w="1306" w:type="dxa"/>
            <w:vMerge/>
            <w:tcBorders>
              <w:top w:val="nil"/>
              <w:bottom w:val="nil"/>
            </w:tcBorders>
            <w:shd w:val="clear" w:color="auto" w:fill="FBE4D5"/>
          </w:tcPr>
          <w:p w14:paraId="599672D0" w14:textId="77777777" w:rsidR="009717CB" w:rsidRPr="00686701" w:rsidRDefault="009717CB" w:rsidP="00B62F30">
            <w:pPr>
              <w:rPr>
                <w:rFonts w:ascii="Calisto MT" w:hAnsi="Calisto MT"/>
                <w:sz w:val="2"/>
                <w:szCs w:val="2"/>
              </w:rPr>
            </w:pPr>
          </w:p>
        </w:tc>
        <w:tc>
          <w:tcPr>
            <w:tcW w:w="629" w:type="dxa"/>
            <w:vMerge/>
            <w:tcBorders>
              <w:top w:val="nil"/>
              <w:bottom w:val="nil"/>
            </w:tcBorders>
            <w:shd w:val="clear" w:color="auto" w:fill="FBE4D5"/>
          </w:tcPr>
          <w:p w14:paraId="7BBF8786" w14:textId="77777777" w:rsidR="009717CB" w:rsidRPr="00686701" w:rsidRDefault="009717CB" w:rsidP="00B62F30">
            <w:pPr>
              <w:rPr>
                <w:rFonts w:ascii="Calisto MT" w:hAnsi="Calisto MT"/>
                <w:sz w:val="2"/>
                <w:szCs w:val="2"/>
              </w:rPr>
            </w:pPr>
          </w:p>
        </w:tc>
        <w:tc>
          <w:tcPr>
            <w:tcW w:w="629" w:type="dxa"/>
            <w:vMerge/>
            <w:tcBorders>
              <w:top w:val="nil"/>
              <w:bottom w:val="nil"/>
            </w:tcBorders>
            <w:shd w:val="clear" w:color="auto" w:fill="FBE4D5"/>
          </w:tcPr>
          <w:p w14:paraId="7DBF2A72" w14:textId="77777777" w:rsidR="009717CB" w:rsidRPr="00686701" w:rsidRDefault="009717CB" w:rsidP="00B62F30">
            <w:pPr>
              <w:rPr>
                <w:rFonts w:ascii="Calisto MT" w:hAnsi="Calisto MT"/>
                <w:sz w:val="2"/>
                <w:szCs w:val="2"/>
              </w:rPr>
            </w:pPr>
          </w:p>
        </w:tc>
        <w:tc>
          <w:tcPr>
            <w:tcW w:w="624" w:type="dxa"/>
            <w:vMerge/>
            <w:tcBorders>
              <w:top w:val="nil"/>
              <w:bottom w:val="nil"/>
            </w:tcBorders>
            <w:shd w:val="clear" w:color="auto" w:fill="FBE4D5"/>
          </w:tcPr>
          <w:p w14:paraId="29CC408A" w14:textId="77777777" w:rsidR="009717CB" w:rsidRPr="00686701" w:rsidRDefault="009717CB" w:rsidP="00B62F30">
            <w:pPr>
              <w:rPr>
                <w:rFonts w:ascii="Calisto MT" w:hAnsi="Calisto MT"/>
                <w:sz w:val="2"/>
                <w:szCs w:val="2"/>
              </w:rPr>
            </w:pPr>
          </w:p>
        </w:tc>
        <w:tc>
          <w:tcPr>
            <w:tcW w:w="629" w:type="dxa"/>
            <w:vMerge/>
            <w:tcBorders>
              <w:top w:val="nil"/>
              <w:bottom w:val="nil"/>
            </w:tcBorders>
            <w:shd w:val="clear" w:color="auto" w:fill="FBE4D5"/>
          </w:tcPr>
          <w:p w14:paraId="1BD4C1FB"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BE4D5"/>
          </w:tcPr>
          <w:p w14:paraId="4C227779" w14:textId="77777777" w:rsidR="009717CB" w:rsidRPr="00686701" w:rsidRDefault="009717CB" w:rsidP="00B62F30">
            <w:pPr>
              <w:rPr>
                <w:rFonts w:ascii="Calisto MT" w:hAnsi="Calisto MT"/>
                <w:sz w:val="2"/>
                <w:szCs w:val="2"/>
              </w:rPr>
            </w:pPr>
          </w:p>
        </w:tc>
      </w:tr>
    </w:tbl>
    <w:p w14:paraId="13F19B3F"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36DD7277"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71552" behindDoc="1" locked="0" layoutInCell="1" allowOverlap="1" wp14:anchorId="299AAB35" wp14:editId="2DA6DC4F">
                <wp:simplePos x="0" y="0"/>
                <wp:positionH relativeFrom="page">
                  <wp:posOffset>2746375</wp:posOffset>
                </wp:positionH>
                <wp:positionV relativeFrom="page">
                  <wp:posOffset>1129030</wp:posOffset>
                </wp:positionV>
                <wp:extent cx="4502150" cy="5219700"/>
                <wp:effectExtent l="0" t="0" r="0" b="0"/>
                <wp:wrapNone/>
                <wp:docPr id="41693655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486C1" id="AutoShape 23" o:spid="_x0000_s1026" style="position:absolute;margin-left:216.25pt;margin-top:88.9pt;width:354.5pt;height:41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7B841AF1" w14:textId="77777777" w:rsidTr="00B62F30">
        <w:trPr>
          <w:trHeight w:val="2769"/>
        </w:trPr>
        <w:tc>
          <w:tcPr>
            <w:tcW w:w="1272" w:type="dxa"/>
            <w:vMerge w:val="restart"/>
            <w:tcBorders>
              <w:top w:val="nil"/>
            </w:tcBorders>
            <w:shd w:val="clear" w:color="auto" w:fill="FBE4D5"/>
          </w:tcPr>
          <w:p w14:paraId="687D0A02"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BE4D5"/>
          </w:tcPr>
          <w:p w14:paraId="1FF5D335"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BE4D5"/>
          </w:tcPr>
          <w:p w14:paraId="34B461FC" w14:textId="77777777" w:rsidR="009717CB" w:rsidRPr="00686701" w:rsidRDefault="009717CB" w:rsidP="00B62F30">
            <w:pPr>
              <w:pStyle w:val="TableParagraph"/>
              <w:rPr>
                <w:rFonts w:ascii="Calisto MT" w:hAnsi="Calisto MT"/>
                <w:sz w:val="18"/>
              </w:rPr>
            </w:pPr>
          </w:p>
        </w:tc>
        <w:tc>
          <w:tcPr>
            <w:tcW w:w="1723" w:type="dxa"/>
            <w:shd w:val="clear" w:color="auto" w:fill="FBE4D5"/>
          </w:tcPr>
          <w:p w14:paraId="071FD033" w14:textId="77777777" w:rsidR="009717CB" w:rsidRPr="00686701" w:rsidRDefault="009717CB" w:rsidP="00B62F30">
            <w:pPr>
              <w:pStyle w:val="TableParagraph"/>
              <w:spacing w:before="8" w:line="256" w:lineRule="auto"/>
              <w:ind w:left="110" w:right="82"/>
              <w:rPr>
                <w:rFonts w:ascii="Calisto MT" w:hAnsi="Calisto MT"/>
                <w:sz w:val="19"/>
              </w:rPr>
            </w:pPr>
            <w:r w:rsidRPr="00686701">
              <w:rPr>
                <w:rFonts w:ascii="Calisto MT" w:hAnsi="Calisto MT"/>
                <w:sz w:val="19"/>
              </w:rPr>
              <w:t>Institute and support community structure such as Community Advisory Bureau, Child Welfare Committee to identity and deal with cases at the community level</w:t>
            </w:r>
          </w:p>
        </w:tc>
        <w:tc>
          <w:tcPr>
            <w:tcW w:w="1704" w:type="dxa"/>
            <w:vMerge w:val="restart"/>
            <w:tcBorders>
              <w:top w:val="nil"/>
            </w:tcBorders>
            <w:shd w:val="clear" w:color="auto" w:fill="FBE4D5"/>
          </w:tcPr>
          <w:p w14:paraId="6A82EB39" w14:textId="77777777" w:rsidR="009717CB" w:rsidRPr="00686701" w:rsidRDefault="009717CB" w:rsidP="00B62F30">
            <w:pPr>
              <w:pStyle w:val="TableParagraph"/>
              <w:rPr>
                <w:rFonts w:ascii="Calisto MT" w:hAnsi="Calisto MT"/>
                <w:sz w:val="18"/>
              </w:rPr>
            </w:pPr>
          </w:p>
        </w:tc>
        <w:tc>
          <w:tcPr>
            <w:tcW w:w="1392" w:type="dxa"/>
            <w:vMerge w:val="restart"/>
            <w:tcBorders>
              <w:top w:val="nil"/>
            </w:tcBorders>
            <w:shd w:val="clear" w:color="auto" w:fill="FBE4D5"/>
          </w:tcPr>
          <w:p w14:paraId="3B86DA7A"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FBE4D5"/>
          </w:tcPr>
          <w:p w14:paraId="3F783BF5"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BE4D5"/>
          </w:tcPr>
          <w:p w14:paraId="02A10458"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BE4D5"/>
          </w:tcPr>
          <w:p w14:paraId="76304B61" w14:textId="77777777" w:rsidR="009717CB" w:rsidRPr="00686701" w:rsidRDefault="009717CB" w:rsidP="00B62F30">
            <w:pPr>
              <w:pStyle w:val="TableParagraph"/>
              <w:rPr>
                <w:rFonts w:ascii="Calisto MT" w:hAnsi="Calisto MT"/>
                <w:sz w:val="18"/>
              </w:rPr>
            </w:pPr>
          </w:p>
        </w:tc>
        <w:tc>
          <w:tcPr>
            <w:tcW w:w="624" w:type="dxa"/>
            <w:vMerge w:val="restart"/>
            <w:tcBorders>
              <w:top w:val="nil"/>
            </w:tcBorders>
            <w:shd w:val="clear" w:color="auto" w:fill="FBE4D5"/>
          </w:tcPr>
          <w:p w14:paraId="35C8B6E9"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BE4D5"/>
          </w:tcPr>
          <w:p w14:paraId="701DDDFC" w14:textId="77777777" w:rsidR="009717CB" w:rsidRPr="00686701" w:rsidRDefault="009717CB" w:rsidP="00B62F30">
            <w:pPr>
              <w:pStyle w:val="TableParagraph"/>
              <w:rPr>
                <w:rFonts w:ascii="Calisto MT" w:hAnsi="Calisto MT"/>
                <w:sz w:val="18"/>
              </w:rPr>
            </w:pPr>
          </w:p>
        </w:tc>
        <w:tc>
          <w:tcPr>
            <w:tcW w:w="1291" w:type="dxa"/>
            <w:vMerge w:val="restart"/>
            <w:tcBorders>
              <w:top w:val="nil"/>
              <w:bottom w:val="nil"/>
            </w:tcBorders>
            <w:shd w:val="clear" w:color="auto" w:fill="FBE4D5"/>
          </w:tcPr>
          <w:p w14:paraId="44DA087A" w14:textId="77777777" w:rsidR="009717CB" w:rsidRPr="00686701" w:rsidRDefault="009717CB" w:rsidP="00B62F30">
            <w:pPr>
              <w:pStyle w:val="TableParagraph"/>
              <w:rPr>
                <w:rFonts w:ascii="Calisto MT" w:hAnsi="Calisto MT"/>
                <w:sz w:val="18"/>
              </w:rPr>
            </w:pPr>
          </w:p>
        </w:tc>
      </w:tr>
      <w:tr w:rsidR="009717CB" w:rsidRPr="00686701" w14:paraId="07411262" w14:textId="77777777" w:rsidTr="00B62F30">
        <w:trPr>
          <w:trHeight w:val="1156"/>
        </w:trPr>
        <w:tc>
          <w:tcPr>
            <w:tcW w:w="1272" w:type="dxa"/>
            <w:vMerge/>
            <w:tcBorders>
              <w:top w:val="nil"/>
            </w:tcBorders>
            <w:shd w:val="clear" w:color="auto" w:fill="FBE4D5"/>
          </w:tcPr>
          <w:p w14:paraId="160A7B9A"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2B3473BA"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16486391" w14:textId="77777777" w:rsidR="009717CB" w:rsidRPr="00686701" w:rsidRDefault="009717CB" w:rsidP="00B62F30">
            <w:pPr>
              <w:rPr>
                <w:rFonts w:ascii="Calisto MT" w:hAnsi="Calisto MT"/>
                <w:sz w:val="2"/>
                <w:szCs w:val="2"/>
              </w:rPr>
            </w:pPr>
          </w:p>
        </w:tc>
        <w:tc>
          <w:tcPr>
            <w:tcW w:w="1723" w:type="dxa"/>
            <w:shd w:val="clear" w:color="auto" w:fill="FBE4D5"/>
          </w:tcPr>
          <w:p w14:paraId="72205F9B" w14:textId="77777777" w:rsidR="009717CB" w:rsidRPr="00686701" w:rsidRDefault="009717CB" w:rsidP="00B62F30">
            <w:pPr>
              <w:pStyle w:val="TableParagraph"/>
              <w:spacing w:before="8" w:line="256" w:lineRule="auto"/>
              <w:ind w:left="110" w:right="82"/>
              <w:rPr>
                <w:rFonts w:ascii="Calisto MT" w:hAnsi="Calisto MT"/>
                <w:sz w:val="19"/>
              </w:rPr>
            </w:pPr>
            <w:r w:rsidRPr="00686701">
              <w:rPr>
                <w:rFonts w:ascii="Calisto MT" w:hAnsi="Calisto MT"/>
                <w:sz w:val="19"/>
              </w:rPr>
              <w:t>Straighten the local court administration to become more</w:t>
            </w:r>
          </w:p>
          <w:p w14:paraId="5F00A469"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functional.</w:t>
            </w:r>
          </w:p>
        </w:tc>
        <w:tc>
          <w:tcPr>
            <w:tcW w:w="1704" w:type="dxa"/>
            <w:vMerge/>
            <w:tcBorders>
              <w:top w:val="nil"/>
            </w:tcBorders>
            <w:shd w:val="clear" w:color="auto" w:fill="FBE4D5"/>
          </w:tcPr>
          <w:p w14:paraId="36B02796"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BE4D5"/>
          </w:tcPr>
          <w:p w14:paraId="1EEB7E5C"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BE4D5"/>
          </w:tcPr>
          <w:p w14:paraId="4B5B533B"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0994E70A"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30700DA0"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BE4D5"/>
          </w:tcPr>
          <w:p w14:paraId="55C7864B"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6277DCE9" w14:textId="77777777" w:rsidR="009717CB" w:rsidRPr="00686701" w:rsidRDefault="009717CB" w:rsidP="00B62F30">
            <w:pPr>
              <w:rPr>
                <w:rFonts w:ascii="Calisto MT" w:hAnsi="Calisto MT"/>
                <w:sz w:val="2"/>
                <w:szCs w:val="2"/>
              </w:rPr>
            </w:pPr>
          </w:p>
        </w:tc>
        <w:tc>
          <w:tcPr>
            <w:tcW w:w="1291" w:type="dxa"/>
            <w:vMerge/>
            <w:tcBorders>
              <w:top w:val="nil"/>
              <w:bottom w:val="nil"/>
            </w:tcBorders>
            <w:shd w:val="clear" w:color="auto" w:fill="FBE4D5"/>
          </w:tcPr>
          <w:p w14:paraId="2B62C58A" w14:textId="77777777" w:rsidR="009717CB" w:rsidRPr="00686701" w:rsidRDefault="009717CB" w:rsidP="00B62F30">
            <w:pPr>
              <w:rPr>
                <w:rFonts w:ascii="Calisto MT" w:hAnsi="Calisto MT"/>
                <w:sz w:val="2"/>
                <w:szCs w:val="2"/>
              </w:rPr>
            </w:pPr>
          </w:p>
        </w:tc>
      </w:tr>
      <w:tr w:rsidR="009717CB" w:rsidRPr="00686701" w14:paraId="0994AC77" w14:textId="77777777" w:rsidTr="00B62F30">
        <w:trPr>
          <w:trHeight w:val="1847"/>
        </w:trPr>
        <w:tc>
          <w:tcPr>
            <w:tcW w:w="1272" w:type="dxa"/>
            <w:vMerge/>
            <w:tcBorders>
              <w:top w:val="nil"/>
            </w:tcBorders>
            <w:shd w:val="clear" w:color="auto" w:fill="FBE4D5"/>
          </w:tcPr>
          <w:p w14:paraId="666AE582"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2DF39700" w14:textId="77777777" w:rsidR="009717CB" w:rsidRPr="00686701" w:rsidRDefault="009717CB" w:rsidP="00B62F30">
            <w:pPr>
              <w:rPr>
                <w:rFonts w:ascii="Calisto MT" w:hAnsi="Calisto MT"/>
                <w:sz w:val="2"/>
                <w:szCs w:val="2"/>
              </w:rPr>
            </w:pPr>
          </w:p>
        </w:tc>
        <w:tc>
          <w:tcPr>
            <w:tcW w:w="1699" w:type="dxa"/>
            <w:vMerge w:val="restart"/>
            <w:shd w:val="clear" w:color="auto" w:fill="FBE4D5"/>
          </w:tcPr>
          <w:p w14:paraId="74F4AE9E" w14:textId="77777777" w:rsidR="009717CB" w:rsidRPr="00686701" w:rsidRDefault="009717CB" w:rsidP="00B62F30">
            <w:pPr>
              <w:pStyle w:val="TableParagraph"/>
              <w:rPr>
                <w:rFonts w:ascii="Calisto MT" w:hAnsi="Calisto MT"/>
                <w:b/>
              </w:rPr>
            </w:pPr>
          </w:p>
          <w:p w14:paraId="69DBD882" w14:textId="77777777" w:rsidR="009717CB" w:rsidRPr="00686701" w:rsidRDefault="009717CB" w:rsidP="00B62F30">
            <w:pPr>
              <w:pStyle w:val="TableParagraph"/>
              <w:rPr>
                <w:rFonts w:ascii="Calisto MT" w:hAnsi="Calisto MT"/>
                <w:b/>
              </w:rPr>
            </w:pPr>
          </w:p>
          <w:p w14:paraId="320DEFD5" w14:textId="77777777" w:rsidR="009717CB" w:rsidRPr="00686701" w:rsidRDefault="009717CB" w:rsidP="00B62F30">
            <w:pPr>
              <w:pStyle w:val="TableParagraph"/>
              <w:rPr>
                <w:rFonts w:ascii="Calisto MT" w:hAnsi="Calisto MT"/>
                <w:b/>
              </w:rPr>
            </w:pPr>
          </w:p>
          <w:p w14:paraId="5BB69AD7" w14:textId="77777777" w:rsidR="009717CB" w:rsidRPr="00686701" w:rsidRDefault="009717CB" w:rsidP="00B62F30">
            <w:pPr>
              <w:pStyle w:val="TableParagraph"/>
              <w:rPr>
                <w:rFonts w:ascii="Calisto MT" w:hAnsi="Calisto MT"/>
                <w:b/>
              </w:rPr>
            </w:pPr>
          </w:p>
          <w:p w14:paraId="075F097E" w14:textId="77777777" w:rsidR="009717CB" w:rsidRPr="00686701" w:rsidRDefault="009717CB" w:rsidP="00B62F30">
            <w:pPr>
              <w:pStyle w:val="TableParagraph"/>
              <w:rPr>
                <w:rFonts w:ascii="Calisto MT" w:hAnsi="Calisto MT"/>
                <w:b/>
              </w:rPr>
            </w:pPr>
          </w:p>
          <w:p w14:paraId="63FBE304" w14:textId="77777777" w:rsidR="009717CB" w:rsidRPr="00686701" w:rsidRDefault="009717CB" w:rsidP="00B62F30">
            <w:pPr>
              <w:pStyle w:val="TableParagraph"/>
              <w:rPr>
                <w:rFonts w:ascii="Calisto MT" w:hAnsi="Calisto MT"/>
                <w:b/>
              </w:rPr>
            </w:pPr>
          </w:p>
          <w:p w14:paraId="5140EBCA" w14:textId="77777777" w:rsidR="009717CB" w:rsidRPr="00686701" w:rsidRDefault="009717CB" w:rsidP="00B62F30">
            <w:pPr>
              <w:pStyle w:val="TableParagraph"/>
              <w:rPr>
                <w:rFonts w:ascii="Calisto MT" w:hAnsi="Calisto MT"/>
                <w:b/>
              </w:rPr>
            </w:pPr>
          </w:p>
          <w:p w14:paraId="42A28E55" w14:textId="77777777" w:rsidR="009717CB" w:rsidRPr="00686701" w:rsidRDefault="009717CB" w:rsidP="00B62F30">
            <w:pPr>
              <w:pStyle w:val="TableParagraph"/>
              <w:rPr>
                <w:rFonts w:ascii="Calisto MT" w:hAnsi="Calisto MT"/>
                <w:b/>
              </w:rPr>
            </w:pPr>
          </w:p>
          <w:p w14:paraId="713B2692" w14:textId="77777777" w:rsidR="009717CB" w:rsidRPr="00686701" w:rsidRDefault="009717CB" w:rsidP="00B62F30">
            <w:pPr>
              <w:pStyle w:val="TableParagraph"/>
              <w:spacing w:before="187" w:line="256" w:lineRule="auto"/>
              <w:ind w:left="110" w:right="431"/>
              <w:rPr>
                <w:rFonts w:ascii="Calisto MT" w:hAnsi="Calisto MT"/>
                <w:sz w:val="19"/>
              </w:rPr>
            </w:pPr>
            <w:r w:rsidRPr="00686701">
              <w:rPr>
                <w:rFonts w:ascii="Calisto MT" w:hAnsi="Calisto MT"/>
                <w:sz w:val="19"/>
              </w:rPr>
              <w:t>Expand the Provision of Legal Aid</w:t>
            </w:r>
          </w:p>
        </w:tc>
        <w:tc>
          <w:tcPr>
            <w:tcW w:w="1723" w:type="dxa"/>
            <w:shd w:val="clear" w:color="auto" w:fill="FBE4D5"/>
          </w:tcPr>
          <w:p w14:paraId="0543AB20" w14:textId="77777777" w:rsidR="009717CB" w:rsidRPr="00686701" w:rsidRDefault="009717CB" w:rsidP="00B62F30">
            <w:pPr>
              <w:pStyle w:val="TableParagraph"/>
              <w:spacing w:before="8" w:line="256" w:lineRule="auto"/>
              <w:ind w:left="110" w:right="257"/>
              <w:rPr>
                <w:rFonts w:ascii="Calisto MT" w:hAnsi="Calisto MT"/>
                <w:sz w:val="19"/>
              </w:rPr>
            </w:pPr>
            <w:r w:rsidRPr="00686701">
              <w:rPr>
                <w:rFonts w:ascii="Calisto MT" w:hAnsi="Calisto MT"/>
                <w:sz w:val="19"/>
              </w:rPr>
              <w:t>Extension of legal aid service provision to especially poor, isolated and remote communities</w:t>
            </w:r>
          </w:p>
        </w:tc>
        <w:tc>
          <w:tcPr>
            <w:tcW w:w="1704" w:type="dxa"/>
            <w:shd w:val="clear" w:color="auto" w:fill="FBE4D5"/>
          </w:tcPr>
          <w:p w14:paraId="10089650" w14:textId="77777777" w:rsidR="009717CB" w:rsidRPr="00686701" w:rsidRDefault="009717CB" w:rsidP="00B62F30">
            <w:pPr>
              <w:pStyle w:val="TableParagraph"/>
              <w:spacing w:before="8" w:line="256" w:lineRule="auto"/>
              <w:ind w:left="110" w:right="156"/>
              <w:rPr>
                <w:rFonts w:ascii="Calisto MT" w:hAnsi="Calisto MT"/>
                <w:sz w:val="19"/>
              </w:rPr>
            </w:pPr>
            <w:r w:rsidRPr="00686701">
              <w:rPr>
                <w:rFonts w:ascii="Calisto MT" w:hAnsi="Calisto MT"/>
                <w:sz w:val="19"/>
              </w:rPr>
              <w:t>More poor, remote and isolated communities benefiting from the provision of legal aid services</w:t>
            </w:r>
          </w:p>
        </w:tc>
        <w:tc>
          <w:tcPr>
            <w:tcW w:w="1392" w:type="dxa"/>
            <w:shd w:val="clear" w:color="auto" w:fill="FBE4D5"/>
          </w:tcPr>
          <w:p w14:paraId="347B2A91" w14:textId="77777777" w:rsidR="009717CB" w:rsidRPr="00686701" w:rsidRDefault="009717CB" w:rsidP="00B62F30">
            <w:pPr>
              <w:pStyle w:val="TableParagraph"/>
              <w:rPr>
                <w:rFonts w:ascii="Calisto MT" w:hAnsi="Calisto MT"/>
                <w:b/>
              </w:rPr>
            </w:pPr>
          </w:p>
          <w:p w14:paraId="741CDCA8" w14:textId="77777777" w:rsidR="009717CB" w:rsidRPr="00686701" w:rsidRDefault="009717CB" w:rsidP="00B62F30">
            <w:pPr>
              <w:pStyle w:val="TableParagraph"/>
              <w:rPr>
                <w:rFonts w:ascii="Calisto MT" w:hAnsi="Calisto MT"/>
                <w:b/>
              </w:rPr>
            </w:pPr>
          </w:p>
          <w:p w14:paraId="124A0D06" w14:textId="77777777" w:rsidR="009717CB" w:rsidRPr="00686701" w:rsidRDefault="009717CB" w:rsidP="00B62F30">
            <w:pPr>
              <w:pStyle w:val="TableParagraph"/>
              <w:spacing w:before="193"/>
              <w:ind w:left="156"/>
              <w:rPr>
                <w:rFonts w:ascii="Calisto MT" w:hAnsi="Calisto MT"/>
                <w:sz w:val="19"/>
              </w:rPr>
            </w:pPr>
            <w:r w:rsidRPr="00686701">
              <w:rPr>
                <w:rFonts w:ascii="Calisto MT" w:hAnsi="Calisto MT"/>
                <w:w w:val="115"/>
                <w:sz w:val="19"/>
              </w:rPr>
              <w:t>MDA</w:t>
            </w:r>
          </w:p>
          <w:p w14:paraId="3DE2598D" w14:textId="77777777" w:rsidR="009717CB" w:rsidRPr="00686701" w:rsidRDefault="009717CB" w:rsidP="00B62F30">
            <w:pPr>
              <w:pStyle w:val="TableParagraph"/>
              <w:spacing w:before="14"/>
              <w:ind w:left="106"/>
              <w:rPr>
                <w:rFonts w:ascii="Calisto MT" w:hAnsi="Calisto MT"/>
                <w:sz w:val="19"/>
              </w:rPr>
            </w:pPr>
            <w:r w:rsidRPr="00686701">
              <w:rPr>
                <w:rFonts w:ascii="Calisto MT" w:hAnsi="Calisto MT"/>
                <w:sz w:val="19"/>
              </w:rPr>
              <w:t>Reports,</w:t>
            </w:r>
          </w:p>
        </w:tc>
        <w:tc>
          <w:tcPr>
            <w:tcW w:w="1306" w:type="dxa"/>
            <w:shd w:val="clear" w:color="auto" w:fill="FBE4D5"/>
          </w:tcPr>
          <w:p w14:paraId="2F923CCE" w14:textId="77777777" w:rsidR="009717CB" w:rsidRPr="00686701" w:rsidRDefault="009717CB" w:rsidP="00B62F30">
            <w:pPr>
              <w:pStyle w:val="TableParagraph"/>
              <w:rPr>
                <w:rFonts w:ascii="Calisto MT" w:hAnsi="Calisto MT"/>
                <w:b/>
              </w:rPr>
            </w:pPr>
          </w:p>
          <w:p w14:paraId="183388B9" w14:textId="77777777" w:rsidR="009717CB" w:rsidRPr="00686701" w:rsidRDefault="009717CB" w:rsidP="00B62F30">
            <w:pPr>
              <w:pStyle w:val="TableParagraph"/>
              <w:rPr>
                <w:rFonts w:ascii="Calisto MT" w:hAnsi="Calisto MT"/>
                <w:b/>
              </w:rPr>
            </w:pPr>
          </w:p>
          <w:p w14:paraId="0C10EB8A" w14:textId="77777777" w:rsidR="009717CB" w:rsidRPr="00686701" w:rsidRDefault="009717CB" w:rsidP="00B62F30">
            <w:pPr>
              <w:pStyle w:val="TableParagraph"/>
              <w:spacing w:before="9"/>
              <w:rPr>
                <w:rFonts w:ascii="Calisto MT" w:hAnsi="Calisto MT"/>
                <w:b/>
                <w:sz w:val="26"/>
              </w:rPr>
            </w:pPr>
          </w:p>
          <w:p w14:paraId="0028C7CE"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LAB</w:t>
            </w:r>
          </w:p>
        </w:tc>
        <w:tc>
          <w:tcPr>
            <w:tcW w:w="629" w:type="dxa"/>
            <w:shd w:val="clear" w:color="auto" w:fill="FBE4D5"/>
          </w:tcPr>
          <w:p w14:paraId="3785E5EE" w14:textId="77777777" w:rsidR="009717CB" w:rsidRPr="00686701" w:rsidRDefault="009717CB" w:rsidP="00B62F30">
            <w:pPr>
              <w:pStyle w:val="TableParagraph"/>
              <w:rPr>
                <w:rFonts w:ascii="Calisto MT" w:hAnsi="Calisto MT"/>
                <w:b/>
              </w:rPr>
            </w:pPr>
          </w:p>
          <w:p w14:paraId="26D2A8DD" w14:textId="77777777" w:rsidR="009717CB" w:rsidRPr="00686701" w:rsidRDefault="009717CB" w:rsidP="00B62F30">
            <w:pPr>
              <w:pStyle w:val="TableParagraph"/>
              <w:rPr>
                <w:rFonts w:ascii="Calisto MT" w:hAnsi="Calisto MT"/>
                <w:b/>
              </w:rPr>
            </w:pPr>
          </w:p>
          <w:p w14:paraId="7AA5007F" w14:textId="77777777" w:rsidR="009717CB" w:rsidRPr="00686701" w:rsidRDefault="009717CB" w:rsidP="00B62F30">
            <w:pPr>
              <w:pStyle w:val="TableParagraph"/>
              <w:spacing w:before="9"/>
              <w:rPr>
                <w:rFonts w:ascii="Calisto MT" w:hAnsi="Calisto MT"/>
                <w:b/>
                <w:sz w:val="26"/>
              </w:rPr>
            </w:pPr>
          </w:p>
          <w:p w14:paraId="2710FCA7"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BE4D5"/>
          </w:tcPr>
          <w:p w14:paraId="51B95787" w14:textId="77777777" w:rsidR="009717CB" w:rsidRPr="00686701" w:rsidRDefault="009717CB" w:rsidP="00B62F30">
            <w:pPr>
              <w:pStyle w:val="TableParagraph"/>
              <w:rPr>
                <w:rFonts w:ascii="Calisto MT" w:hAnsi="Calisto MT"/>
                <w:b/>
              </w:rPr>
            </w:pPr>
          </w:p>
          <w:p w14:paraId="4E5FAD1C" w14:textId="77777777" w:rsidR="009717CB" w:rsidRPr="00686701" w:rsidRDefault="009717CB" w:rsidP="00B62F30">
            <w:pPr>
              <w:pStyle w:val="TableParagraph"/>
              <w:rPr>
                <w:rFonts w:ascii="Calisto MT" w:hAnsi="Calisto MT"/>
                <w:b/>
              </w:rPr>
            </w:pPr>
          </w:p>
          <w:p w14:paraId="4780E78F" w14:textId="77777777" w:rsidR="009717CB" w:rsidRPr="00686701" w:rsidRDefault="009717CB" w:rsidP="00B62F30">
            <w:pPr>
              <w:pStyle w:val="TableParagraph"/>
              <w:spacing w:before="9"/>
              <w:rPr>
                <w:rFonts w:ascii="Calisto MT" w:hAnsi="Calisto MT"/>
                <w:b/>
                <w:sz w:val="26"/>
              </w:rPr>
            </w:pPr>
          </w:p>
          <w:p w14:paraId="3740315E"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BE4D5"/>
          </w:tcPr>
          <w:p w14:paraId="34B2A383" w14:textId="77777777" w:rsidR="009717CB" w:rsidRPr="00686701" w:rsidRDefault="009717CB" w:rsidP="00B62F30">
            <w:pPr>
              <w:pStyle w:val="TableParagraph"/>
              <w:rPr>
                <w:rFonts w:ascii="Calisto MT" w:hAnsi="Calisto MT"/>
                <w:b/>
              </w:rPr>
            </w:pPr>
          </w:p>
          <w:p w14:paraId="4437B38E" w14:textId="77777777" w:rsidR="009717CB" w:rsidRPr="00686701" w:rsidRDefault="009717CB" w:rsidP="00B62F30">
            <w:pPr>
              <w:pStyle w:val="TableParagraph"/>
              <w:rPr>
                <w:rFonts w:ascii="Calisto MT" w:hAnsi="Calisto MT"/>
                <w:b/>
              </w:rPr>
            </w:pPr>
          </w:p>
          <w:p w14:paraId="27F015B2" w14:textId="77777777" w:rsidR="009717CB" w:rsidRPr="00686701" w:rsidRDefault="009717CB" w:rsidP="00B62F30">
            <w:pPr>
              <w:pStyle w:val="TableParagraph"/>
              <w:spacing w:before="9"/>
              <w:rPr>
                <w:rFonts w:ascii="Calisto MT" w:hAnsi="Calisto MT"/>
                <w:b/>
                <w:sz w:val="26"/>
              </w:rPr>
            </w:pPr>
          </w:p>
          <w:p w14:paraId="407D0F9A"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FBE4D5"/>
          </w:tcPr>
          <w:p w14:paraId="18CC5ACB" w14:textId="77777777" w:rsidR="009717CB" w:rsidRPr="00686701" w:rsidRDefault="009717CB" w:rsidP="00B62F30">
            <w:pPr>
              <w:pStyle w:val="TableParagraph"/>
              <w:rPr>
                <w:rFonts w:ascii="Calisto MT" w:hAnsi="Calisto MT"/>
                <w:b/>
              </w:rPr>
            </w:pPr>
          </w:p>
          <w:p w14:paraId="72C3DB09" w14:textId="77777777" w:rsidR="009717CB" w:rsidRPr="00686701" w:rsidRDefault="009717CB" w:rsidP="00B62F30">
            <w:pPr>
              <w:pStyle w:val="TableParagraph"/>
              <w:rPr>
                <w:rFonts w:ascii="Calisto MT" w:hAnsi="Calisto MT"/>
                <w:b/>
              </w:rPr>
            </w:pPr>
          </w:p>
          <w:p w14:paraId="5EB6D870" w14:textId="77777777" w:rsidR="009717CB" w:rsidRPr="00686701" w:rsidRDefault="009717CB" w:rsidP="00B62F30">
            <w:pPr>
              <w:pStyle w:val="TableParagraph"/>
              <w:spacing w:before="9"/>
              <w:rPr>
                <w:rFonts w:ascii="Calisto MT" w:hAnsi="Calisto MT"/>
                <w:b/>
                <w:sz w:val="26"/>
              </w:rPr>
            </w:pPr>
          </w:p>
          <w:p w14:paraId="279A1762"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tcBorders>
              <w:top w:val="nil"/>
              <w:bottom w:val="nil"/>
            </w:tcBorders>
            <w:shd w:val="clear" w:color="auto" w:fill="FBE4D5"/>
          </w:tcPr>
          <w:p w14:paraId="5D7FC425" w14:textId="77777777" w:rsidR="009717CB" w:rsidRPr="00686701" w:rsidRDefault="009717CB" w:rsidP="00B62F30">
            <w:pPr>
              <w:pStyle w:val="TableParagraph"/>
              <w:rPr>
                <w:rFonts w:ascii="Calisto MT" w:hAnsi="Calisto MT"/>
                <w:sz w:val="18"/>
              </w:rPr>
            </w:pPr>
          </w:p>
        </w:tc>
      </w:tr>
      <w:tr w:rsidR="009717CB" w:rsidRPr="00686701" w14:paraId="13F88103" w14:textId="77777777" w:rsidTr="00B62F30">
        <w:trPr>
          <w:trHeight w:val="1842"/>
        </w:trPr>
        <w:tc>
          <w:tcPr>
            <w:tcW w:w="1272" w:type="dxa"/>
            <w:vMerge/>
            <w:tcBorders>
              <w:top w:val="nil"/>
            </w:tcBorders>
            <w:shd w:val="clear" w:color="auto" w:fill="FBE4D5"/>
          </w:tcPr>
          <w:p w14:paraId="27A90FB9"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1BCCF26B"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207CADEB" w14:textId="77777777" w:rsidR="009717CB" w:rsidRPr="00686701" w:rsidRDefault="009717CB" w:rsidP="00B62F30">
            <w:pPr>
              <w:rPr>
                <w:rFonts w:ascii="Calisto MT" w:hAnsi="Calisto MT"/>
                <w:sz w:val="2"/>
                <w:szCs w:val="2"/>
              </w:rPr>
            </w:pPr>
          </w:p>
        </w:tc>
        <w:tc>
          <w:tcPr>
            <w:tcW w:w="1723" w:type="dxa"/>
            <w:shd w:val="clear" w:color="auto" w:fill="FBE4D5"/>
          </w:tcPr>
          <w:p w14:paraId="6A28C8F1" w14:textId="77777777" w:rsidR="009717CB" w:rsidRPr="00686701" w:rsidRDefault="009717CB" w:rsidP="00B62F30">
            <w:pPr>
              <w:pStyle w:val="TableParagraph"/>
              <w:spacing w:before="8" w:line="256" w:lineRule="auto"/>
              <w:ind w:left="110" w:right="121"/>
              <w:rPr>
                <w:rFonts w:ascii="Calisto MT" w:hAnsi="Calisto MT"/>
                <w:sz w:val="19"/>
              </w:rPr>
            </w:pPr>
            <w:proofErr w:type="spellStart"/>
            <w:r w:rsidRPr="00686701">
              <w:rPr>
                <w:rFonts w:ascii="Calisto MT" w:hAnsi="Calisto MT"/>
                <w:sz w:val="19"/>
              </w:rPr>
              <w:t>Harmonise</w:t>
            </w:r>
            <w:proofErr w:type="spellEnd"/>
            <w:r w:rsidRPr="00686701">
              <w:rPr>
                <w:rFonts w:ascii="Calisto MT" w:hAnsi="Calisto MT"/>
                <w:sz w:val="19"/>
              </w:rPr>
              <w:t xml:space="preserve"> and </w:t>
            </w:r>
            <w:proofErr w:type="spellStart"/>
            <w:r w:rsidRPr="00686701">
              <w:rPr>
                <w:rFonts w:ascii="Calisto MT" w:hAnsi="Calisto MT"/>
                <w:sz w:val="19"/>
              </w:rPr>
              <w:t>synergise</w:t>
            </w:r>
            <w:proofErr w:type="spellEnd"/>
            <w:r w:rsidRPr="00686701">
              <w:rPr>
                <w:rFonts w:ascii="Calisto MT" w:hAnsi="Calisto MT"/>
                <w:sz w:val="19"/>
              </w:rPr>
              <w:t xml:space="preserve"> activities of legal aid service providers to avoid duplication of</w:t>
            </w:r>
            <w:r w:rsidRPr="00686701">
              <w:rPr>
                <w:rFonts w:ascii="Calisto MT" w:hAnsi="Calisto MT"/>
                <w:spacing w:val="5"/>
                <w:sz w:val="19"/>
              </w:rPr>
              <w:t xml:space="preserve"> </w:t>
            </w:r>
            <w:r w:rsidRPr="00686701">
              <w:rPr>
                <w:rFonts w:ascii="Calisto MT" w:hAnsi="Calisto MT"/>
                <w:sz w:val="19"/>
              </w:rPr>
              <w:t>efforts</w:t>
            </w:r>
          </w:p>
        </w:tc>
        <w:tc>
          <w:tcPr>
            <w:tcW w:w="1704" w:type="dxa"/>
            <w:vMerge w:val="restart"/>
            <w:shd w:val="clear" w:color="auto" w:fill="FBE4D5"/>
          </w:tcPr>
          <w:p w14:paraId="39B1A4B6" w14:textId="77777777" w:rsidR="009717CB" w:rsidRPr="00686701" w:rsidRDefault="009717CB" w:rsidP="00B62F30">
            <w:pPr>
              <w:pStyle w:val="TableParagraph"/>
              <w:rPr>
                <w:rFonts w:ascii="Calisto MT" w:hAnsi="Calisto MT"/>
                <w:b/>
              </w:rPr>
            </w:pPr>
          </w:p>
          <w:p w14:paraId="6F08A7D1" w14:textId="77777777" w:rsidR="009717CB" w:rsidRPr="00686701" w:rsidRDefault="009717CB" w:rsidP="00B62F30">
            <w:pPr>
              <w:pStyle w:val="TableParagraph"/>
              <w:rPr>
                <w:rFonts w:ascii="Calisto MT" w:hAnsi="Calisto MT"/>
                <w:b/>
              </w:rPr>
            </w:pPr>
          </w:p>
          <w:p w14:paraId="3A1AE4A1" w14:textId="77777777" w:rsidR="009717CB" w:rsidRPr="00686701" w:rsidRDefault="009717CB" w:rsidP="00B62F30">
            <w:pPr>
              <w:pStyle w:val="TableParagraph"/>
              <w:rPr>
                <w:rFonts w:ascii="Calisto MT" w:hAnsi="Calisto MT"/>
                <w:b/>
              </w:rPr>
            </w:pPr>
          </w:p>
          <w:p w14:paraId="34C1B6F3" w14:textId="77777777" w:rsidR="009717CB" w:rsidRPr="00686701" w:rsidRDefault="009717CB" w:rsidP="00B62F30">
            <w:pPr>
              <w:pStyle w:val="TableParagraph"/>
              <w:spacing w:before="175" w:line="256" w:lineRule="auto"/>
              <w:ind w:left="110" w:right="123"/>
              <w:rPr>
                <w:rFonts w:ascii="Calisto MT" w:hAnsi="Calisto MT"/>
                <w:sz w:val="19"/>
              </w:rPr>
            </w:pPr>
            <w:r w:rsidRPr="00686701">
              <w:rPr>
                <w:rFonts w:ascii="Calisto MT" w:hAnsi="Calisto MT"/>
                <w:sz w:val="19"/>
              </w:rPr>
              <w:t xml:space="preserve">Much more collaboration, coordination and </w:t>
            </w:r>
            <w:r w:rsidRPr="00686701">
              <w:rPr>
                <w:rFonts w:ascii="Calisto MT" w:hAnsi="Calisto MT"/>
                <w:sz w:val="19"/>
              </w:rPr>
              <w:lastRenderedPageBreak/>
              <w:t>cooperation among legal aid service providers</w:t>
            </w:r>
          </w:p>
        </w:tc>
        <w:tc>
          <w:tcPr>
            <w:tcW w:w="1392" w:type="dxa"/>
            <w:vMerge w:val="restart"/>
            <w:shd w:val="clear" w:color="auto" w:fill="FBE4D5"/>
          </w:tcPr>
          <w:p w14:paraId="0694668A" w14:textId="77777777" w:rsidR="009717CB" w:rsidRPr="00686701" w:rsidRDefault="009717CB" w:rsidP="00B62F30">
            <w:pPr>
              <w:pStyle w:val="TableParagraph"/>
              <w:rPr>
                <w:rFonts w:ascii="Calisto MT" w:hAnsi="Calisto MT"/>
                <w:b/>
              </w:rPr>
            </w:pPr>
          </w:p>
          <w:p w14:paraId="062E82F2" w14:textId="77777777" w:rsidR="009717CB" w:rsidRPr="00686701" w:rsidRDefault="009717CB" w:rsidP="00B62F30">
            <w:pPr>
              <w:pStyle w:val="TableParagraph"/>
              <w:rPr>
                <w:rFonts w:ascii="Calisto MT" w:hAnsi="Calisto MT"/>
                <w:b/>
              </w:rPr>
            </w:pPr>
          </w:p>
          <w:p w14:paraId="416223FA" w14:textId="77777777" w:rsidR="009717CB" w:rsidRPr="00686701" w:rsidRDefault="009717CB" w:rsidP="00B62F30">
            <w:pPr>
              <w:pStyle w:val="TableParagraph"/>
              <w:spacing w:before="2"/>
              <w:rPr>
                <w:rFonts w:ascii="Calisto MT" w:hAnsi="Calisto MT"/>
                <w:b/>
                <w:sz w:val="27"/>
              </w:rPr>
            </w:pPr>
          </w:p>
          <w:p w14:paraId="6D0B1226"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w w:val="95"/>
                <w:sz w:val="19"/>
              </w:rPr>
              <w:t xml:space="preserve">Independent </w:t>
            </w:r>
            <w:r w:rsidRPr="00686701">
              <w:rPr>
                <w:rFonts w:ascii="Calisto MT" w:hAnsi="Calisto MT"/>
                <w:sz w:val="19"/>
              </w:rPr>
              <w:t xml:space="preserve">Evaluation reports, Reports by </w:t>
            </w:r>
            <w:r w:rsidRPr="00686701">
              <w:rPr>
                <w:rFonts w:ascii="Calisto MT" w:hAnsi="Calisto MT"/>
                <w:sz w:val="19"/>
              </w:rPr>
              <w:lastRenderedPageBreak/>
              <w:t xml:space="preserve">CSOs, feed- backs from </w:t>
            </w:r>
            <w:r w:rsidRPr="00686701">
              <w:rPr>
                <w:rFonts w:ascii="Calisto MT" w:hAnsi="Calisto MT"/>
                <w:w w:val="95"/>
                <w:sz w:val="19"/>
              </w:rPr>
              <w:t>beneficiaries</w:t>
            </w:r>
          </w:p>
        </w:tc>
        <w:tc>
          <w:tcPr>
            <w:tcW w:w="1306" w:type="dxa"/>
            <w:vMerge w:val="restart"/>
            <w:shd w:val="clear" w:color="auto" w:fill="FBE4D5"/>
          </w:tcPr>
          <w:p w14:paraId="5CC41DF6" w14:textId="77777777" w:rsidR="009717CB" w:rsidRPr="00686701" w:rsidRDefault="009717CB" w:rsidP="00B62F30">
            <w:pPr>
              <w:pStyle w:val="TableParagraph"/>
              <w:rPr>
                <w:rFonts w:ascii="Calisto MT" w:hAnsi="Calisto MT"/>
                <w:b/>
              </w:rPr>
            </w:pPr>
          </w:p>
          <w:p w14:paraId="6ABE3E68" w14:textId="77777777" w:rsidR="009717CB" w:rsidRPr="00686701" w:rsidRDefault="009717CB" w:rsidP="00B62F30">
            <w:pPr>
              <w:pStyle w:val="TableParagraph"/>
              <w:rPr>
                <w:rFonts w:ascii="Calisto MT" w:hAnsi="Calisto MT"/>
                <w:b/>
              </w:rPr>
            </w:pPr>
          </w:p>
          <w:p w14:paraId="1F6D0608" w14:textId="77777777" w:rsidR="009717CB" w:rsidRPr="00686701" w:rsidRDefault="009717CB" w:rsidP="00B62F30">
            <w:pPr>
              <w:pStyle w:val="TableParagraph"/>
              <w:rPr>
                <w:rFonts w:ascii="Calisto MT" w:hAnsi="Calisto MT"/>
                <w:b/>
              </w:rPr>
            </w:pPr>
          </w:p>
          <w:p w14:paraId="348D2A1D" w14:textId="77777777" w:rsidR="009717CB" w:rsidRPr="00686701" w:rsidRDefault="009717CB" w:rsidP="00B62F30">
            <w:pPr>
              <w:pStyle w:val="TableParagraph"/>
              <w:rPr>
                <w:rFonts w:ascii="Calisto MT" w:hAnsi="Calisto MT"/>
                <w:b/>
              </w:rPr>
            </w:pPr>
          </w:p>
          <w:p w14:paraId="26955FC5" w14:textId="77777777" w:rsidR="009717CB" w:rsidRPr="00686701" w:rsidRDefault="009717CB" w:rsidP="00B62F30">
            <w:pPr>
              <w:pStyle w:val="TableParagraph"/>
              <w:rPr>
                <w:rFonts w:ascii="Calisto MT" w:hAnsi="Calisto MT"/>
                <w:b/>
              </w:rPr>
            </w:pPr>
          </w:p>
          <w:p w14:paraId="4B87DC1C" w14:textId="77777777" w:rsidR="009717CB" w:rsidRPr="00686701" w:rsidRDefault="009717CB" w:rsidP="00B62F30">
            <w:pPr>
              <w:pStyle w:val="TableParagraph"/>
              <w:spacing w:before="4"/>
              <w:rPr>
                <w:rFonts w:ascii="Calisto MT" w:hAnsi="Calisto MT"/>
                <w:b/>
                <w:sz w:val="21"/>
              </w:rPr>
            </w:pPr>
          </w:p>
          <w:p w14:paraId="36140C51"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LAB</w:t>
            </w:r>
          </w:p>
        </w:tc>
        <w:tc>
          <w:tcPr>
            <w:tcW w:w="629" w:type="dxa"/>
            <w:vMerge w:val="restart"/>
            <w:shd w:val="clear" w:color="auto" w:fill="FBE4D5"/>
          </w:tcPr>
          <w:p w14:paraId="3A2959B7" w14:textId="77777777" w:rsidR="009717CB" w:rsidRPr="00686701" w:rsidRDefault="009717CB" w:rsidP="00B62F30">
            <w:pPr>
              <w:pStyle w:val="TableParagraph"/>
              <w:rPr>
                <w:rFonts w:ascii="Calisto MT" w:hAnsi="Calisto MT"/>
                <w:b/>
              </w:rPr>
            </w:pPr>
          </w:p>
          <w:p w14:paraId="5F639699" w14:textId="77777777" w:rsidR="009717CB" w:rsidRPr="00686701" w:rsidRDefault="009717CB" w:rsidP="00B62F30">
            <w:pPr>
              <w:pStyle w:val="TableParagraph"/>
              <w:rPr>
                <w:rFonts w:ascii="Calisto MT" w:hAnsi="Calisto MT"/>
                <w:b/>
              </w:rPr>
            </w:pPr>
          </w:p>
          <w:p w14:paraId="0A95529D" w14:textId="77777777" w:rsidR="009717CB" w:rsidRPr="00686701" w:rsidRDefault="009717CB" w:rsidP="00B62F30">
            <w:pPr>
              <w:pStyle w:val="TableParagraph"/>
              <w:rPr>
                <w:rFonts w:ascii="Calisto MT" w:hAnsi="Calisto MT"/>
                <w:b/>
              </w:rPr>
            </w:pPr>
          </w:p>
          <w:p w14:paraId="1D8EFB26" w14:textId="77777777" w:rsidR="009717CB" w:rsidRPr="00686701" w:rsidRDefault="009717CB" w:rsidP="00B62F30">
            <w:pPr>
              <w:pStyle w:val="TableParagraph"/>
              <w:rPr>
                <w:rFonts w:ascii="Calisto MT" w:hAnsi="Calisto MT"/>
                <w:b/>
              </w:rPr>
            </w:pPr>
          </w:p>
          <w:p w14:paraId="1145976E" w14:textId="77777777" w:rsidR="009717CB" w:rsidRPr="00686701" w:rsidRDefault="009717CB" w:rsidP="00B62F30">
            <w:pPr>
              <w:pStyle w:val="TableParagraph"/>
              <w:rPr>
                <w:rFonts w:ascii="Calisto MT" w:hAnsi="Calisto MT"/>
                <w:b/>
              </w:rPr>
            </w:pPr>
          </w:p>
          <w:p w14:paraId="35CF1A66" w14:textId="77777777" w:rsidR="009717CB" w:rsidRPr="00686701" w:rsidRDefault="009717CB" w:rsidP="00B62F30">
            <w:pPr>
              <w:pStyle w:val="TableParagraph"/>
              <w:spacing w:before="4"/>
              <w:rPr>
                <w:rFonts w:ascii="Calisto MT" w:hAnsi="Calisto MT"/>
                <w:b/>
                <w:sz w:val="21"/>
              </w:rPr>
            </w:pPr>
          </w:p>
          <w:p w14:paraId="653480D0"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vMerge w:val="restart"/>
            <w:shd w:val="clear" w:color="auto" w:fill="FBE4D5"/>
          </w:tcPr>
          <w:p w14:paraId="2A3E8986" w14:textId="77777777" w:rsidR="009717CB" w:rsidRPr="00686701" w:rsidRDefault="009717CB" w:rsidP="00B62F30">
            <w:pPr>
              <w:pStyle w:val="TableParagraph"/>
              <w:rPr>
                <w:rFonts w:ascii="Calisto MT" w:hAnsi="Calisto MT"/>
                <w:b/>
              </w:rPr>
            </w:pPr>
          </w:p>
          <w:p w14:paraId="3C2EAAFA" w14:textId="77777777" w:rsidR="009717CB" w:rsidRPr="00686701" w:rsidRDefault="009717CB" w:rsidP="00B62F30">
            <w:pPr>
              <w:pStyle w:val="TableParagraph"/>
              <w:rPr>
                <w:rFonts w:ascii="Calisto MT" w:hAnsi="Calisto MT"/>
                <w:b/>
              </w:rPr>
            </w:pPr>
          </w:p>
          <w:p w14:paraId="656215BB" w14:textId="77777777" w:rsidR="009717CB" w:rsidRPr="00686701" w:rsidRDefault="009717CB" w:rsidP="00B62F30">
            <w:pPr>
              <w:pStyle w:val="TableParagraph"/>
              <w:rPr>
                <w:rFonts w:ascii="Calisto MT" w:hAnsi="Calisto MT"/>
                <w:b/>
              </w:rPr>
            </w:pPr>
          </w:p>
          <w:p w14:paraId="7EE889C3" w14:textId="77777777" w:rsidR="009717CB" w:rsidRPr="00686701" w:rsidRDefault="009717CB" w:rsidP="00B62F30">
            <w:pPr>
              <w:pStyle w:val="TableParagraph"/>
              <w:rPr>
                <w:rFonts w:ascii="Calisto MT" w:hAnsi="Calisto MT"/>
                <w:b/>
              </w:rPr>
            </w:pPr>
          </w:p>
          <w:p w14:paraId="39F9EE15" w14:textId="77777777" w:rsidR="009717CB" w:rsidRPr="00686701" w:rsidRDefault="009717CB" w:rsidP="00B62F30">
            <w:pPr>
              <w:pStyle w:val="TableParagraph"/>
              <w:rPr>
                <w:rFonts w:ascii="Calisto MT" w:hAnsi="Calisto MT"/>
                <w:b/>
              </w:rPr>
            </w:pPr>
          </w:p>
          <w:p w14:paraId="442F795D" w14:textId="77777777" w:rsidR="009717CB" w:rsidRPr="00686701" w:rsidRDefault="009717CB" w:rsidP="00B62F30">
            <w:pPr>
              <w:pStyle w:val="TableParagraph"/>
              <w:spacing w:before="4"/>
              <w:rPr>
                <w:rFonts w:ascii="Calisto MT" w:hAnsi="Calisto MT"/>
                <w:b/>
                <w:sz w:val="21"/>
              </w:rPr>
            </w:pPr>
          </w:p>
          <w:p w14:paraId="6C4FC78A"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vMerge w:val="restart"/>
            <w:shd w:val="clear" w:color="auto" w:fill="FBE4D5"/>
          </w:tcPr>
          <w:p w14:paraId="4BA6E268" w14:textId="77777777" w:rsidR="009717CB" w:rsidRPr="00686701" w:rsidRDefault="009717CB" w:rsidP="00B62F30">
            <w:pPr>
              <w:pStyle w:val="TableParagraph"/>
              <w:rPr>
                <w:rFonts w:ascii="Calisto MT" w:hAnsi="Calisto MT"/>
                <w:b/>
              </w:rPr>
            </w:pPr>
          </w:p>
          <w:p w14:paraId="5C489190" w14:textId="77777777" w:rsidR="009717CB" w:rsidRPr="00686701" w:rsidRDefault="009717CB" w:rsidP="00B62F30">
            <w:pPr>
              <w:pStyle w:val="TableParagraph"/>
              <w:rPr>
                <w:rFonts w:ascii="Calisto MT" w:hAnsi="Calisto MT"/>
                <w:b/>
              </w:rPr>
            </w:pPr>
          </w:p>
          <w:p w14:paraId="67051CB9" w14:textId="77777777" w:rsidR="009717CB" w:rsidRPr="00686701" w:rsidRDefault="009717CB" w:rsidP="00B62F30">
            <w:pPr>
              <w:pStyle w:val="TableParagraph"/>
              <w:rPr>
                <w:rFonts w:ascii="Calisto MT" w:hAnsi="Calisto MT"/>
                <w:b/>
              </w:rPr>
            </w:pPr>
          </w:p>
          <w:p w14:paraId="4A2BD620" w14:textId="77777777" w:rsidR="009717CB" w:rsidRPr="00686701" w:rsidRDefault="009717CB" w:rsidP="00B62F30">
            <w:pPr>
              <w:pStyle w:val="TableParagraph"/>
              <w:rPr>
                <w:rFonts w:ascii="Calisto MT" w:hAnsi="Calisto MT"/>
                <w:b/>
              </w:rPr>
            </w:pPr>
          </w:p>
          <w:p w14:paraId="0EC25934" w14:textId="77777777" w:rsidR="009717CB" w:rsidRPr="00686701" w:rsidRDefault="009717CB" w:rsidP="00B62F30">
            <w:pPr>
              <w:pStyle w:val="TableParagraph"/>
              <w:rPr>
                <w:rFonts w:ascii="Calisto MT" w:hAnsi="Calisto MT"/>
                <w:b/>
              </w:rPr>
            </w:pPr>
          </w:p>
          <w:p w14:paraId="50E4CF9F" w14:textId="77777777" w:rsidR="009717CB" w:rsidRPr="00686701" w:rsidRDefault="009717CB" w:rsidP="00B62F30">
            <w:pPr>
              <w:pStyle w:val="TableParagraph"/>
              <w:spacing w:before="4"/>
              <w:rPr>
                <w:rFonts w:ascii="Calisto MT" w:hAnsi="Calisto MT"/>
                <w:b/>
                <w:sz w:val="21"/>
              </w:rPr>
            </w:pPr>
          </w:p>
          <w:p w14:paraId="74FDD549"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vMerge w:val="restart"/>
            <w:shd w:val="clear" w:color="auto" w:fill="FBE4D5"/>
          </w:tcPr>
          <w:p w14:paraId="48EC3925" w14:textId="77777777" w:rsidR="009717CB" w:rsidRPr="00686701" w:rsidRDefault="009717CB" w:rsidP="00B62F30">
            <w:pPr>
              <w:pStyle w:val="TableParagraph"/>
              <w:rPr>
                <w:rFonts w:ascii="Calisto MT" w:hAnsi="Calisto MT"/>
                <w:b/>
              </w:rPr>
            </w:pPr>
          </w:p>
          <w:p w14:paraId="29592260" w14:textId="77777777" w:rsidR="009717CB" w:rsidRPr="00686701" w:rsidRDefault="009717CB" w:rsidP="00B62F30">
            <w:pPr>
              <w:pStyle w:val="TableParagraph"/>
              <w:rPr>
                <w:rFonts w:ascii="Calisto MT" w:hAnsi="Calisto MT"/>
                <w:b/>
              </w:rPr>
            </w:pPr>
          </w:p>
          <w:p w14:paraId="5B887FDC" w14:textId="77777777" w:rsidR="009717CB" w:rsidRPr="00686701" w:rsidRDefault="009717CB" w:rsidP="00B62F30">
            <w:pPr>
              <w:pStyle w:val="TableParagraph"/>
              <w:rPr>
                <w:rFonts w:ascii="Calisto MT" w:hAnsi="Calisto MT"/>
                <w:b/>
              </w:rPr>
            </w:pPr>
          </w:p>
          <w:p w14:paraId="1E9E0399" w14:textId="77777777" w:rsidR="009717CB" w:rsidRPr="00686701" w:rsidRDefault="009717CB" w:rsidP="00B62F30">
            <w:pPr>
              <w:pStyle w:val="TableParagraph"/>
              <w:rPr>
                <w:rFonts w:ascii="Calisto MT" w:hAnsi="Calisto MT"/>
                <w:b/>
              </w:rPr>
            </w:pPr>
          </w:p>
          <w:p w14:paraId="2EFCD4E8" w14:textId="77777777" w:rsidR="009717CB" w:rsidRPr="00686701" w:rsidRDefault="009717CB" w:rsidP="00B62F30">
            <w:pPr>
              <w:pStyle w:val="TableParagraph"/>
              <w:rPr>
                <w:rFonts w:ascii="Calisto MT" w:hAnsi="Calisto MT"/>
                <w:b/>
              </w:rPr>
            </w:pPr>
          </w:p>
          <w:p w14:paraId="34809755" w14:textId="77777777" w:rsidR="009717CB" w:rsidRPr="00686701" w:rsidRDefault="009717CB" w:rsidP="00B62F30">
            <w:pPr>
              <w:pStyle w:val="TableParagraph"/>
              <w:spacing w:before="4"/>
              <w:rPr>
                <w:rFonts w:ascii="Calisto MT" w:hAnsi="Calisto MT"/>
                <w:b/>
                <w:sz w:val="21"/>
              </w:rPr>
            </w:pPr>
          </w:p>
          <w:p w14:paraId="443A638E" w14:textId="77777777" w:rsidR="009717CB" w:rsidRPr="00686701" w:rsidRDefault="009717CB" w:rsidP="00B62F30">
            <w:pPr>
              <w:pStyle w:val="TableParagraph"/>
              <w:ind w:left="109"/>
              <w:rPr>
                <w:rFonts w:ascii="Calisto MT" w:hAnsi="Calisto MT"/>
                <w:sz w:val="19"/>
              </w:rPr>
            </w:pPr>
            <w:r w:rsidRPr="00686701">
              <w:rPr>
                <w:rFonts w:ascii="Calisto MT" w:hAnsi="Calisto MT"/>
                <w:w w:val="109"/>
                <w:sz w:val="19"/>
              </w:rPr>
              <w:t>X</w:t>
            </w:r>
          </w:p>
        </w:tc>
        <w:tc>
          <w:tcPr>
            <w:tcW w:w="1291" w:type="dxa"/>
            <w:vMerge w:val="restart"/>
            <w:tcBorders>
              <w:top w:val="nil"/>
            </w:tcBorders>
            <w:shd w:val="clear" w:color="auto" w:fill="FBE4D5"/>
          </w:tcPr>
          <w:p w14:paraId="0F0A29F6" w14:textId="77777777" w:rsidR="009717CB" w:rsidRPr="00686701" w:rsidRDefault="009717CB" w:rsidP="00B62F30">
            <w:pPr>
              <w:pStyle w:val="TableParagraph"/>
              <w:rPr>
                <w:rFonts w:ascii="Calisto MT" w:hAnsi="Calisto MT"/>
                <w:sz w:val="18"/>
              </w:rPr>
            </w:pPr>
          </w:p>
        </w:tc>
      </w:tr>
      <w:tr w:rsidR="009717CB" w:rsidRPr="00686701" w14:paraId="44824565" w14:textId="77777777" w:rsidTr="00B62F30">
        <w:trPr>
          <w:trHeight w:val="1386"/>
        </w:trPr>
        <w:tc>
          <w:tcPr>
            <w:tcW w:w="1272" w:type="dxa"/>
            <w:vMerge/>
            <w:tcBorders>
              <w:top w:val="nil"/>
            </w:tcBorders>
            <w:shd w:val="clear" w:color="auto" w:fill="FBE4D5"/>
          </w:tcPr>
          <w:p w14:paraId="3F79FDDF"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BE4D5"/>
          </w:tcPr>
          <w:p w14:paraId="460D2D2D"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BE4D5"/>
          </w:tcPr>
          <w:p w14:paraId="028AF709" w14:textId="77777777" w:rsidR="009717CB" w:rsidRPr="00686701" w:rsidRDefault="009717CB" w:rsidP="00B62F30">
            <w:pPr>
              <w:rPr>
                <w:rFonts w:ascii="Calisto MT" w:hAnsi="Calisto MT"/>
                <w:sz w:val="2"/>
                <w:szCs w:val="2"/>
              </w:rPr>
            </w:pPr>
          </w:p>
        </w:tc>
        <w:tc>
          <w:tcPr>
            <w:tcW w:w="1723" w:type="dxa"/>
            <w:shd w:val="clear" w:color="auto" w:fill="FBE4D5"/>
          </w:tcPr>
          <w:p w14:paraId="2833C606" w14:textId="77777777" w:rsidR="009717CB" w:rsidRPr="00686701" w:rsidRDefault="009717CB" w:rsidP="00B62F30">
            <w:pPr>
              <w:pStyle w:val="TableParagraph"/>
              <w:spacing w:before="3" w:line="230" w:lineRule="exact"/>
              <w:ind w:left="110" w:right="157"/>
              <w:rPr>
                <w:rFonts w:ascii="Calisto MT" w:hAnsi="Calisto MT"/>
                <w:sz w:val="19"/>
              </w:rPr>
            </w:pPr>
            <w:r w:rsidRPr="00686701">
              <w:rPr>
                <w:rFonts w:ascii="Calisto MT" w:hAnsi="Calisto MT"/>
                <w:sz w:val="19"/>
              </w:rPr>
              <w:t>Carryout a national survey of Legal Aid service providers across the country</w:t>
            </w:r>
          </w:p>
        </w:tc>
        <w:tc>
          <w:tcPr>
            <w:tcW w:w="1704" w:type="dxa"/>
            <w:vMerge/>
            <w:tcBorders>
              <w:top w:val="nil"/>
            </w:tcBorders>
            <w:shd w:val="clear" w:color="auto" w:fill="FBE4D5"/>
          </w:tcPr>
          <w:p w14:paraId="65409F09"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BE4D5"/>
          </w:tcPr>
          <w:p w14:paraId="7B21F85A"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BE4D5"/>
          </w:tcPr>
          <w:p w14:paraId="61419DF6"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2D55DD94"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5222503B"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BE4D5"/>
          </w:tcPr>
          <w:p w14:paraId="096CBCA1"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BE4D5"/>
          </w:tcPr>
          <w:p w14:paraId="2B8D341F"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BE4D5"/>
          </w:tcPr>
          <w:p w14:paraId="6315559D" w14:textId="77777777" w:rsidR="009717CB" w:rsidRPr="00686701" w:rsidRDefault="009717CB" w:rsidP="00B62F30">
            <w:pPr>
              <w:rPr>
                <w:rFonts w:ascii="Calisto MT" w:hAnsi="Calisto MT"/>
                <w:sz w:val="2"/>
                <w:szCs w:val="2"/>
              </w:rPr>
            </w:pPr>
          </w:p>
        </w:tc>
      </w:tr>
    </w:tbl>
    <w:p w14:paraId="54AD19F8"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0FCA169D"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72576" behindDoc="1" locked="0" layoutInCell="1" allowOverlap="1" wp14:anchorId="755E842F" wp14:editId="4601F5D6">
                <wp:simplePos x="0" y="0"/>
                <wp:positionH relativeFrom="page">
                  <wp:posOffset>2746375</wp:posOffset>
                </wp:positionH>
                <wp:positionV relativeFrom="page">
                  <wp:posOffset>1129030</wp:posOffset>
                </wp:positionV>
                <wp:extent cx="4502150" cy="5219700"/>
                <wp:effectExtent l="0" t="0" r="0" b="0"/>
                <wp:wrapNone/>
                <wp:docPr id="41102899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548B4" id="AutoShape 22" o:spid="_x0000_s1026" style="position:absolute;margin-left:216.25pt;margin-top:88.9pt;width:354.5pt;height:4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43270555" w14:textId="77777777" w:rsidTr="00B62F30">
        <w:trPr>
          <w:trHeight w:val="2308"/>
        </w:trPr>
        <w:tc>
          <w:tcPr>
            <w:tcW w:w="1272" w:type="dxa"/>
            <w:tcBorders>
              <w:top w:val="nil"/>
            </w:tcBorders>
            <w:shd w:val="clear" w:color="auto" w:fill="FBE4D5"/>
          </w:tcPr>
          <w:p w14:paraId="56D23E81" w14:textId="77777777" w:rsidR="009717CB" w:rsidRPr="00686701" w:rsidRDefault="009717CB" w:rsidP="00B62F30">
            <w:pPr>
              <w:pStyle w:val="TableParagraph"/>
              <w:rPr>
                <w:rFonts w:ascii="Calisto MT" w:hAnsi="Calisto MT"/>
                <w:sz w:val="18"/>
              </w:rPr>
            </w:pPr>
          </w:p>
        </w:tc>
        <w:tc>
          <w:tcPr>
            <w:tcW w:w="1843" w:type="dxa"/>
            <w:tcBorders>
              <w:top w:val="nil"/>
            </w:tcBorders>
            <w:shd w:val="clear" w:color="auto" w:fill="FBE4D5"/>
          </w:tcPr>
          <w:p w14:paraId="5AB4C0EA" w14:textId="77777777" w:rsidR="009717CB" w:rsidRPr="00686701" w:rsidRDefault="009717CB" w:rsidP="00B62F30">
            <w:pPr>
              <w:pStyle w:val="TableParagraph"/>
              <w:rPr>
                <w:rFonts w:ascii="Calisto MT" w:hAnsi="Calisto MT"/>
                <w:sz w:val="18"/>
              </w:rPr>
            </w:pPr>
          </w:p>
        </w:tc>
        <w:tc>
          <w:tcPr>
            <w:tcW w:w="1699" w:type="dxa"/>
            <w:tcBorders>
              <w:top w:val="nil"/>
            </w:tcBorders>
            <w:shd w:val="clear" w:color="auto" w:fill="FBE4D5"/>
          </w:tcPr>
          <w:p w14:paraId="6359B9FB"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FBE4D5"/>
          </w:tcPr>
          <w:p w14:paraId="0440BE62" w14:textId="77777777" w:rsidR="009717CB" w:rsidRPr="00686701" w:rsidRDefault="009717CB" w:rsidP="00B62F30">
            <w:pPr>
              <w:pStyle w:val="TableParagraph"/>
              <w:spacing w:before="8" w:line="256" w:lineRule="auto"/>
              <w:ind w:left="110" w:right="134"/>
              <w:rPr>
                <w:rFonts w:ascii="Calisto MT" w:hAnsi="Calisto MT"/>
                <w:sz w:val="19"/>
              </w:rPr>
            </w:pPr>
            <w:r w:rsidRPr="00686701">
              <w:rPr>
                <w:rFonts w:ascii="Calisto MT" w:hAnsi="Calisto MT"/>
                <w:sz w:val="19"/>
              </w:rPr>
              <w:t>Improve capacity, training and coordination of paralegal and community justice institutions to deliver legal assistance</w:t>
            </w:r>
            <w:r w:rsidRPr="00686701">
              <w:rPr>
                <w:rFonts w:ascii="Calisto MT" w:hAnsi="Calisto MT"/>
                <w:spacing w:val="-7"/>
                <w:sz w:val="19"/>
              </w:rPr>
              <w:t xml:space="preserve"> </w:t>
            </w:r>
            <w:r w:rsidRPr="00686701">
              <w:rPr>
                <w:rFonts w:ascii="Calisto MT" w:hAnsi="Calisto MT"/>
                <w:sz w:val="19"/>
              </w:rPr>
              <w:t>across</w:t>
            </w:r>
          </w:p>
          <w:p w14:paraId="42D4742B"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the country</w:t>
            </w:r>
          </w:p>
        </w:tc>
        <w:tc>
          <w:tcPr>
            <w:tcW w:w="1704" w:type="dxa"/>
            <w:tcBorders>
              <w:top w:val="nil"/>
            </w:tcBorders>
            <w:shd w:val="clear" w:color="auto" w:fill="FBE4D5"/>
          </w:tcPr>
          <w:p w14:paraId="6B7962CB" w14:textId="77777777" w:rsidR="009717CB" w:rsidRPr="00686701" w:rsidRDefault="009717CB" w:rsidP="00B62F30">
            <w:pPr>
              <w:pStyle w:val="TableParagraph"/>
              <w:rPr>
                <w:rFonts w:ascii="Calisto MT" w:hAnsi="Calisto MT"/>
                <w:b/>
              </w:rPr>
            </w:pPr>
          </w:p>
          <w:p w14:paraId="2AD00966" w14:textId="77777777" w:rsidR="009717CB" w:rsidRPr="00686701" w:rsidRDefault="009717CB" w:rsidP="00B62F30">
            <w:pPr>
              <w:pStyle w:val="TableParagraph"/>
              <w:spacing w:before="9"/>
              <w:rPr>
                <w:rFonts w:ascii="Calisto MT" w:hAnsi="Calisto MT"/>
                <w:b/>
                <w:sz w:val="28"/>
              </w:rPr>
            </w:pPr>
          </w:p>
          <w:p w14:paraId="0A054714"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Well trained and qualified paralegals deployed across the country</w:t>
            </w:r>
          </w:p>
        </w:tc>
        <w:tc>
          <w:tcPr>
            <w:tcW w:w="1392" w:type="dxa"/>
            <w:tcBorders>
              <w:top w:val="nil"/>
            </w:tcBorders>
            <w:shd w:val="clear" w:color="auto" w:fill="FBE4D5"/>
          </w:tcPr>
          <w:p w14:paraId="07848683" w14:textId="77777777" w:rsidR="009717CB" w:rsidRPr="00686701" w:rsidRDefault="009717CB" w:rsidP="00B62F30">
            <w:pPr>
              <w:pStyle w:val="TableParagraph"/>
              <w:rPr>
                <w:rFonts w:ascii="Calisto MT" w:hAnsi="Calisto MT"/>
                <w:sz w:val="18"/>
              </w:rPr>
            </w:pPr>
          </w:p>
        </w:tc>
        <w:tc>
          <w:tcPr>
            <w:tcW w:w="1306" w:type="dxa"/>
            <w:tcBorders>
              <w:top w:val="nil"/>
            </w:tcBorders>
            <w:shd w:val="clear" w:color="auto" w:fill="FBE4D5"/>
          </w:tcPr>
          <w:p w14:paraId="02290491" w14:textId="77777777" w:rsidR="009717CB" w:rsidRPr="00686701" w:rsidRDefault="009717CB" w:rsidP="00B62F30">
            <w:pPr>
              <w:pStyle w:val="TableParagraph"/>
              <w:rPr>
                <w:rFonts w:ascii="Calisto MT" w:hAnsi="Calisto MT"/>
                <w:b/>
              </w:rPr>
            </w:pPr>
          </w:p>
          <w:p w14:paraId="7AA0F242" w14:textId="77777777" w:rsidR="009717CB" w:rsidRPr="00686701" w:rsidRDefault="009717CB" w:rsidP="00B62F30">
            <w:pPr>
              <w:pStyle w:val="TableParagraph"/>
              <w:rPr>
                <w:rFonts w:ascii="Calisto MT" w:hAnsi="Calisto MT"/>
                <w:b/>
              </w:rPr>
            </w:pPr>
          </w:p>
          <w:p w14:paraId="0B7AC80A" w14:textId="77777777" w:rsidR="009717CB" w:rsidRPr="00686701" w:rsidRDefault="009717CB" w:rsidP="00B62F30">
            <w:pPr>
              <w:pStyle w:val="TableParagraph"/>
              <w:rPr>
                <w:rFonts w:ascii="Calisto MT" w:hAnsi="Calisto MT"/>
                <w:b/>
              </w:rPr>
            </w:pPr>
          </w:p>
          <w:p w14:paraId="0058EDFF" w14:textId="77777777" w:rsidR="009717CB" w:rsidRPr="00686701" w:rsidRDefault="009717CB" w:rsidP="00B62F30">
            <w:pPr>
              <w:pStyle w:val="TableParagraph"/>
              <w:spacing w:before="10"/>
              <w:rPr>
                <w:rFonts w:ascii="Calisto MT" w:hAnsi="Calisto MT"/>
                <w:b/>
                <w:sz w:val="24"/>
              </w:rPr>
            </w:pPr>
          </w:p>
          <w:p w14:paraId="6EAEF240"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LAB</w:t>
            </w:r>
          </w:p>
        </w:tc>
        <w:tc>
          <w:tcPr>
            <w:tcW w:w="629" w:type="dxa"/>
            <w:tcBorders>
              <w:top w:val="nil"/>
            </w:tcBorders>
            <w:shd w:val="clear" w:color="auto" w:fill="FBE4D5"/>
          </w:tcPr>
          <w:p w14:paraId="48907E4E" w14:textId="77777777" w:rsidR="009717CB" w:rsidRPr="00686701" w:rsidRDefault="009717CB" w:rsidP="00B62F30">
            <w:pPr>
              <w:pStyle w:val="TableParagraph"/>
              <w:rPr>
                <w:rFonts w:ascii="Calisto MT" w:hAnsi="Calisto MT"/>
                <w:b/>
              </w:rPr>
            </w:pPr>
          </w:p>
          <w:p w14:paraId="6A4A64B4" w14:textId="77777777" w:rsidR="009717CB" w:rsidRPr="00686701" w:rsidRDefault="009717CB" w:rsidP="00B62F30">
            <w:pPr>
              <w:pStyle w:val="TableParagraph"/>
              <w:rPr>
                <w:rFonts w:ascii="Calisto MT" w:hAnsi="Calisto MT"/>
                <w:b/>
              </w:rPr>
            </w:pPr>
          </w:p>
          <w:p w14:paraId="43063C96" w14:textId="77777777" w:rsidR="009717CB" w:rsidRPr="00686701" w:rsidRDefault="009717CB" w:rsidP="00B62F30">
            <w:pPr>
              <w:pStyle w:val="TableParagraph"/>
              <w:rPr>
                <w:rFonts w:ascii="Calisto MT" w:hAnsi="Calisto MT"/>
                <w:b/>
              </w:rPr>
            </w:pPr>
          </w:p>
          <w:p w14:paraId="614F0F3F" w14:textId="77777777" w:rsidR="009717CB" w:rsidRPr="00686701" w:rsidRDefault="009717CB" w:rsidP="00B62F30">
            <w:pPr>
              <w:pStyle w:val="TableParagraph"/>
              <w:spacing w:before="10"/>
              <w:rPr>
                <w:rFonts w:ascii="Calisto MT" w:hAnsi="Calisto MT"/>
                <w:b/>
                <w:sz w:val="24"/>
              </w:rPr>
            </w:pPr>
          </w:p>
          <w:p w14:paraId="3108CC0A"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tcBorders>
              <w:top w:val="nil"/>
            </w:tcBorders>
            <w:shd w:val="clear" w:color="auto" w:fill="FBE4D5"/>
          </w:tcPr>
          <w:p w14:paraId="3988618B" w14:textId="77777777" w:rsidR="009717CB" w:rsidRPr="00686701" w:rsidRDefault="009717CB" w:rsidP="00B62F30">
            <w:pPr>
              <w:pStyle w:val="TableParagraph"/>
              <w:rPr>
                <w:rFonts w:ascii="Calisto MT" w:hAnsi="Calisto MT"/>
                <w:b/>
              </w:rPr>
            </w:pPr>
          </w:p>
          <w:p w14:paraId="4012D708" w14:textId="77777777" w:rsidR="009717CB" w:rsidRPr="00686701" w:rsidRDefault="009717CB" w:rsidP="00B62F30">
            <w:pPr>
              <w:pStyle w:val="TableParagraph"/>
              <w:rPr>
                <w:rFonts w:ascii="Calisto MT" w:hAnsi="Calisto MT"/>
                <w:b/>
              </w:rPr>
            </w:pPr>
          </w:p>
          <w:p w14:paraId="2DD016F6" w14:textId="77777777" w:rsidR="009717CB" w:rsidRPr="00686701" w:rsidRDefault="009717CB" w:rsidP="00B62F30">
            <w:pPr>
              <w:pStyle w:val="TableParagraph"/>
              <w:rPr>
                <w:rFonts w:ascii="Calisto MT" w:hAnsi="Calisto MT"/>
                <w:b/>
              </w:rPr>
            </w:pPr>
          </w:p>
          <w:p w14:paraId="230DB908" w14:textId="77777777" w:rsidR="009717CB" w:rsidRPr="00686701" w:rsidRDefault="009717CB" w:rsidP="00B62F30">
            <w:pPr>
              <w:pStyle w:val="TableParagraph"/>
              <w:spacing w:before="10"/>
              <w:rPr>
                <w:rFonts w:ascii="Calisto MT" w:hAnsi="Calisto MT"/>
                <w:b/>
                <w:sz w:val="24"/>
              </w:rPr>
            </w:pPr>
          </w:p>
          <w:p w14:paraId="60801D54"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tcBorders>
              <w:top w:val="nil"/>
            </w:tcBorders>
            <w:shd w:val="clear" w:color="auto" w:fill="FBE4D5"/>
          </w:tcPr>
          <w:p w14:paraId="2DF20CEA" w14:textId="77777777" w:rsidR="009717CB" w:rsidRPr="00686701" w:rsidRDefault="009717CB" w:rsidP="00B62F30">
            <w:pPr>
              <w:pStyle w:val="TableParagraph"/>
              <w:rPr>
                <w:rFonts w:ascii="Calisto MT" w:hAnsi="Calisto MT"/>
                <w:b/>
              </w:rPr>
            </w:pPr>
          </w:p>
          <w:p w14:paraId="39E627FA" w14:textId="77777777" w:rsidR="009717CB" w:rsidRPr="00686701" w:rsidRDefault="009717CB" w:rsidP="00B62F30">
            <w:pPr>
              <w:pStyle w:val="TableParagraph"/>
              <w:rPr>
                <w:rFonts w:ascii="Calisto MT" w:hAnsi="Calisto MT"/>
                <w:b/>
              </w:rPr>
            </w:pPr>
          </w:p>
          <w:p w14:paraId="4D9879C9" w14:textId="77777777" w:rsidR="009717CB" w:rsidRPr="00686701" w:rsidRDefault="009717CB" w:rsidP="00B62F30">
            <w:pPr>
              <w:pStyle w:val="TableParagraph"/>
              <w:rPr>
                <w:rFonts w:ascii="Calisto MT" w:hAnsi="Calisto MT"/>
                <w:b/>
              </w:rPr>
            </w:pPr>
          </w:p>
          <w:p w14:paraId="6D84F74C" w14:textId="77777777" w:rsidR="009717CB" w:rsidRPr="00686701" w:rsidRDefault="009717CB" w:rsidP="00B62F30">
            <w:pPr>
              <w:pStyle w:val="TableParagraph"/>
              <w:spacing w:before="10"/>
              <w:rPr>
                <w:rFonts w:ascii="Calisto MT" w:hAnsi="Calisto MT"/>
                <w:b/>
                <w:sz w:val="24"/>
              </w:rPr>
            </w:pPr>
          </w:p>
          <w:p w14:paraId="2110124D"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tcBorders>
              <w:top w:val="nil"/>
            </w:tcBorders>
            <w:shd w:val="clear" w:color="auto" w:fill="FBE4D5"/>
          </w:tcPr>
          <w:p w14:paraId="009AD8D6" w14:textId="77777777" w:rsidR="009717CB" w:rsidRPr="00686701" w:rsidRDefault="009717CB" w:rsidP="00B62F30">
            <w:pPr>
              <w:pStyle w:val="TableParagraph"/>
              <w:rPr>
                <w:rFonts w:ascii="Calisto MT" w:hAnsi="Calisto MT"/>
                <w:b/>
              </w:rPr>
            </w:pPr>
          </w:p>
          <w:p w14:paraId="4F7D3A72" w14:textId="77777777" w:rsidR="009717CB" w:rsidRPr="00686701" w:rsidRDefault="009717CB" w:rsidP="00B62F30">
            <w:pPr>
              <w:pStyle w:val="TableParagraph"/>
              <w:rPr>
                <w:rFonts w:ascii="Calisto MT" w:hAnsi="Calisto MT"/>
                <w:b/>
              </w:rPr>
            </w:pPr>
          </w:p>
          <w:p w14:paraId="123803CE" w14:textId="77777777" w:rsidR="009717CB" w:rsidRPr="00686701" w:rsidRDefault="009717CB" w:rsidP="00B62F30">
            <w:pPr>
              <w:pStyle w:val="TableParagraph"/>
              <w:rPr>
                <w:rFonts w:ascii="Calisto MT" w:hAnsi="Calisto MT"/>
                <w:b/>
              </w:rPr>
            </w:pPr>
          </w:p>
          <w:p w14:paraId="09F6B35B" w14:textId="77777777" w:rsidR="009717CB" w:rsidRPr="00686701" w:rsidRDefault="009717CB" w:rsidP="00B62F30">
            <w:pPr>
              <w:pStyle w:val="TableParagraph"/>
              <w:spacing w:before="10"/>
              <w:rPr>
                <w:rFonts w:ascii="Calisto MT" w:hAnsi="Calisto MT"/>
                <w:b/>
                <w:sz w:val="24"/>
              </w:rPr>
            </w:pPr>
          </w:p>
          <w:p w14:paraId="584B6267"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tcBorders>
              <w:top w:val="nil"/>
            </w:tcBorders>
            <w:shd w:val="clear" w:color="auto" w:fill="FBE4D5"/>
          </w:tcPr>
          <w:p w14:paraId="5F0AFA09" w14:textId="77777777" w:rsidR="009717CB" w:rsidRPr="00686701" w:rsidRDefault="009717CB" w:rsidP="00B62F30">
            <w:pPr>
              <w:pStyle w:val="TableParagraph"/>
              <w:rPr>
                <w:rFonts w:ascii="Calisto MT" w:hAnsi="Calisto MT"/>
                <w:sz w:val="18"/>
              </w:rPr>
            </w:pPr>
          </w:p>
        </w:tc>
      </w:tr>
      <w:tr w:rsidR="009717CB" w:rsidRPr="00686701" w14:paraId="03B090C3" w14:textId="77777777" w:rsidTr="00B62F30">
        <w:trPr>
          <w:trHeight w:val="3460"/>
        </w:trPr>
        <w:tc>
          <w:tcPr>
            <w:tcW w:w="1272" w:type="dxa"/>
            <w:shd w:val="clear" w:color="auto" w:fill="C5E0B3"/>
          </w:tcPr>
          <w:p w14:paraId="4B047475" w14:textId="77777777" w:rsidR="009717CB" w:rsidRPr="00686701" w:rsidRDefault="009717CB" w:rsidP="00B62F30">
            <w:pPr>
              <w:pStyle w:val="TableParagraph"/>
              <w:rPr>
                <w:rFonts w:ascii="Calisto MT" w:hAnsi="Calisto MT"/>
                <w:b/>
                <w:sz w:val="20"/>
              </w:rPr>
            </w:pPr>
          </w:p>
          <w:p w14:paraId="04F47989" w14:textId="77777777" w:rsidR="009717CB" w:rsidRPr="00686701" w:rsidRDefault="009717CB" w:rsidP="00B62F30">
            <w:pPr>
              <w:pStyle w:val="TableParagraph"/>
              <w:rPr>
                <w:rFonts w:ascii="Calisto MT" w:hAnsi="Calisto MT"/>
                <w:b/>
                <w:sz w:val="20"/>
              </w:rPr>
            </w:pPr>
          </w:p>
          <w:p w14:paraId="31E725C2" w14:textId="77777777" w:rsidR="009717CB" w:rsidRPr="00686701" w:rsidRDefault="009717CB" w:rsidP="00B62F30">
            <w:pPr>
              <w:pStyle w:val="TableParagraph"/>
              <w:rPr>
                <w:rFonts w:ascii="Calisto MT" w:hAnsi="Calisto MT"/>
                <w:b/>
                <w:sz w:val="20"/>
              </w:rPr>
            </w:pPr>
          </w:p>
          <w:p w14:paraId="0BA044AB" w14:textId="77777777" w:rsidR="009717CB" w:rsidRPr="00686701" w:rsidRDefault="009717CB" w:rsidP="00B62F30">
            <w:pPr>
              <w:pStyle w:val="TableParagraph"/>
              <w:rPr>
                <w:rFonts w:ascii="Calisto MT" w:hAnsi="Calisto MT"/>
                <w:b/>
                <w:sz w:val="20"/>
              </w:rPr>
            </w:pPr>
          </w:p>
          <w:p w14:paraId="1E7708A6" w14:textId="77777777" w:rsidR="009717CB" w:rsidRPr="00686701" w:rsidRDefault="009717CB" w:rsidP="00B62F30">
            <w:pPr>
              <w:pStyle w:val="TableParagraph"/>
              <w:rPr>
                <w:rFonts w:ascii="Calisto MT" w:hAnsi="Calisto MT"/>
                <w:b/>
                <w:sz w:val="20"/>
              </w:rPr>
            </w:pPr>
          </w:p>
          <w:p w14:paraId="57938871" w14:textId="77777777" w:rsidR="009717CB" w:rsidRPr="00686701" w:rsidRDefault="009717CB" w:rsidP="00B62F30">
            <w:pPr>
              <w:pStyle w:val="TableParagraph"/>
              <w:rPr>
                <w:rFonts w:ascii="Calisto MT" w:hAnsi="Calisto MT"/>
                <w:b/>
                <w:sz w:val="20"/>
              </w:rPr>
            </w:pPr>
          </w:p>
          <w:p w14:paraId="51E64379" w14:textId="77777777" w:rsidR="009717CB" w:rsidRPr="00686701" w:rsidRDefault="009717CB" w:rsidP="00B62F30">
            <w:pPr>
              <w:pStyle w:val="TableParagraph"/>
              <w:spacing w:before="9"/>
              <w:rPr>
                <w:rFonts w:ascii="Calisto MT" w:hAnsi="Calisto MT"/>
                <w:b/>
                <w:sz w:val="19"/>
              </w:rPr>
            </w:pPr>
          </w:p>
          <w:p w14:paraId="09B74C6E" w14:textId="77777777" w:rsidR="009717CB" w:rsidRPr="00686701" w:rsidRDefault="009717CB" w:rsidP="00B62F30">
            <w:pPr>
              <w:pStyle w:val="TableParagraph"/>
              <w:ind w:left="110"/>
              <w:rPr>
                <w:rFonts w:ascii="Calisto MT" w:hAnsi="Calisto MT"/>
                <w:b/>
                <w:sz w:val="19"/>
              </w:rPr>
            </w:pPr>
            <w:r w:rsidRPr="00686701">
              <w:rPr>
                <w:rFonts w:ascii="Calisto MT" w:hAnsi="Calisto MT"/>
                <w:b/>
                <w:w w:val="105"/>
                <w:sz w:val="19"/>
              </w:rPr>
              <w:t>Outcome 3</w:t>
            </w:r>
          </w:p>
        </w:tc>
        <w:tc>
          <w:tcPr>
            <w:tcW w:w="1843" w:type="dxa"/>
            <w:shd w:val="clear" w:color="auto" w:fill="C5E0B3"/>
          </w:tcPr>
          <w:p w14:paraId="57FBD8C6" w14:textId="77777777" w:rsidR="009717CB" w:rsidRPr="00686701" w:rsidRDefault="009717CB" w:rsidP="00B62F30">
            <w:pPr>
              <w:pStyle w:val="TableParagraph"/>
              <w:rPr>
                <w:rFonts w:ascii="Calisto MT" w:hAnsi="Calisto MT"/>
                <w:b/>
                <w:sz w:val="20"/>
              </w:rPr>
            </w:pPr>
          </w:p>
          <w:p w14:paraId="73B80256" w14:textId="77777777" w:rsidR="009717CB" w:rsidRPr="00686701" w:rsidRDefault="009717CB" w:rsidP="00B62F30">
            <w:pPr>
              <w:pStyle w:val="TableParagraph"/>
              <w:rPr>
                <w:rFonts w:ascii="Calisto MT" w:hAnsi="Calisto MT"/>
                <w:b/>
                <w:sz w:val="20"/>
              </w:rPr>
            </w:pPr>
          </w:p>
          <w:p w14:paraId="753E9859" w14:textId="77777777" w:rsidR="009717CB" w:rsidRPr="00686701" w:rsidRDefault="009717CB" w:rsidP="00B62F30">
            <w:pPr>
              <w:pStyle w:val="TableParagraph"/>
              <w:rPr>
                <w:rFonts w:ascii="Calisto MT" w:hAnsi="Calisto MT"/>
                <w:b/>
                <w:sz w:val="20"/>
              </w:rPr>
            </w:pPr>
          </w:p>
          <w:p w14:paraId="7D6778F4" w14:textId="77777777" w:rsidR="009717CB" w:rsidRPr="00686701" w:rsidRDefault="009717CB" w:rsidP="00B62F30">
            <w:pPr>
              <w:pStyle w:val="TableParagraph"/>
              <w:rPr>
                <w:rFonts w:ascii="Calisto MT" w:hAnsi="Calisto MT"/>
                <w:b/>
                <w:sz w:val="20"/>
              </w:rPr>
            </w:pPr>
          </w:p>
          <w:p w14:paraId="059814C4" w14:textId="77777777" w:rsidR="009717CB" w:rsidRPr="00686701" w:rsidRDefault="009717CB" w:rsidP="00B62F30">
            <w:pPr>
              <w:pStyle w:val="TableParagraph"/>
              <w:rPr>
                <w:rFonts w:ascii="Calisto MT" w:hAnsi="Calisto MT"/>
                <w:b/>
                <w:sz w:val="20"/>
              </w:rPr>
            </w:pPr>
          </w:p>
          <w:p w14:paraId="36615AE0" w14:textId="77777777" w:rsidR="009717CB" w:rsidRPr="00686701" w:rsidRDefault="009717CB" w:rsidP="00B62F30">
            <w:pPr>
              <w:pStyle w:val="TableParagraph"/>
              <w:spacing w:before="9"/>
              <w:rPr>
                <w:rFonts w:ascii="Calisto MT" w:hAnsi="Calisto MT"/>
                <w:b/>
                <w:sz w:val="29"/>
              </w:rPr>
            </w:pPr>
          </w:p>
          <w:p w14:paraId="4FE81BA4" w14:textId="77777777" w:rsidR="009717CB" w:rsidRPr="00686701" w:rsidRDefault="009717CB" w:rsidP="00B62F30">
            <w:pPr>
              <w:pStyle w:val="TableParagraph"/>
              <w:spacing w:line="259" w:lineRule="auto"/>
              <w:ind w:left="110" w:right="115"/>
              <w:rPr>
                <w:rFonts w:ascii="Calisto MT" w:hAnsi="Calisto MT"/>
                <w:b/>
                <w:sz w:val="19"/>
              </w:rPr>
            </w:pPr>
            <w:r w:rsidRPr="00686701">
              <w:rPr>
                <w:rFonts w:ascii="Calisto MT" w:hAnsi="Calisto MT"/>
                <w:b/>
                <w:w w:val="110"/>
                <w:sz w:val="19"/>
              </w:rPr>
              <w:t xml:space="preserve">Justice is </w:t>
            </w:r>
            <w:r w:rsidRPr="00686701">
              <w:rPr>
                <w:rFonts w:ascii="Calisto MT" w:hAnsi="Calisto MT"/>
                <w:b/>
                <w:w w:val="105"/>
                <w:sz w:val="19"/>
              </w:rPr>
              <w:t>expedited</w:t>
            </w:r>
          </w:p>
        </w:tc>
        <w:tc>
          <w:tcPr>
            <w:tcW w:w="1699" w:type="dxa"/>
            <w:shd w:val="clear" w:color="auto" w:fill="C5E0B3"/>
          </w:tcPr>
          <w:p w14:paraId="16793B5F" w14:textId="77777777" w:rsidR="009717CB" w:rsidRPr="00686701" w:rsidRDefault="009717CB" w:rsidP="00B62F30">
            <w:pPr>
              <w:pStyle w:val="TableParagraph"/>
              <w:rPr>
                <w:rFonts w:ascii="Calisto MT" w:hAnsi="Calisto MT"/>
                <w:b/>
              </w:rPr>
            </w:pPr>
          </w:p>
          <w:p w14:paraId="43E7685B" w14:textId="77777777" w:rsidR="009717CB" w:rsidRPr="00686701" w:rsidRDefault="009717CB" w:rsidP="00B62F30">
            <w:pPr>
              <w:pStyle w:val="TableParagraph"/>
              <w:rPr>
                <w:rFonts w:ascii="Calisto MT" w:hAnsi="Calisto MT"/>
                <w:b/>
              </w:rPr>
            </w:pPr>
          </w:p>
          <w:p w14:paraId="1F9B316B" w14:textId="77777777" w:rsidR="009717CB" w:rsidRPr="00686701" w:rsidRDefault="009717CB" w:rsidP="00B62F30">
            <w:pPr>
              <w:pStyle w:val="TableParagraph"/>
              <w:rPr>
                <w:rFonts w:ascii="Calisto MT" w:hAnsi="Calisto MT"/>
                <w:b/>
              </w:rPr>
            </w:pPr>
          </w:p>
          <w:p w14:paraId="1FC39EDB" w14:textId="77777777" w:rsidR="009717CB" w:rsidRPr="00686701" w:rsidRDefault="009717CB" w:rsidP="00B62F30">
            <w:pPr>
              <w:pStyle w:val="TableParagraph"/>
              <w:spacing w:before="9"/>
              <w:rPr>
                <w:rFonts w:ascii="Calisto MT" w:hAnsi="Calisto MT"/>
                <w:b/>
                <w:sz w:val="24"/>
              </w:rPr>
            </w:pPr>
          </w:p>
          <w:p w14:paraId="2EB1E7E4" w14:textId="77777777" w:rsidR="009717CB" w:rsidRPr="00686701" w:rsidRDefault="009717CB" w:rsidP="00B62F30">
            <w:pPr>
              <w:pStyle w:val="TableParagraph"/>
              <w:spacing w:before="1" w:line="256" w:lineRule="auto"/>
              <w:ind w:left="110" w:right="207"/>
              <w:rPr>
                <w:rFonts w:ascii="Calisto MT" w:hAnsi="Calisto MT"/>
                <w:sz w:val="19"/>
              </w:rPr>
            </w:pPr>
            <w:r w:rsidRPr="00686701">
              <w:rPr>
                <w:rFonts w:ascii="Calisto MT" w:hAnsi="Calisto MT"/>
                <w:sz w:val="19"/>
              </w:rPr>
              <w:t>Introduce Court Room Technology in order to Substantially Expedite Cases</w:t>
            </w:r>
          </w:p>
        </w:tc>
        <w:tc>
          <w:tcPr>
            <w:tcW w:w="1723" w:type="dxa"/>
            <w:shd w:val="clear" w:color="auto" w:fill="C5E0B3"/>
          </w:tcPr>
          <w:p w14:paraId="7A19CF5F" w14:textId="77777777" w:rsidR="009717CB" w:rsidRPr="00686701" w:rsidRDefault="009717CB" w:rsidP="00B62F30">
            <w:pPr>
              <w:pStyle w:val="TableParagraph"/>
              <w:spacing w:before="8" w:line="256" w:lineRule="auto"/>
              <w:ind w:left="110" w:right="134"/>
              <w:rPr>
                <w:rFonts w:ascii="Calisto MT" w:hAnsi="Calisto MT"/>
                <w:sz w:val="19"/>
              </w:rPr>
            </w:pPr>
            <w:r w:rsidRPr="00686701">
              <w:rPr>
                <w:rFonts w:ascii="Calisto MT" w:hAnsi="Calisto MT"/>
                <w:sz w:val="19"/>
              </w:rPr>
              <w:t>Recruitment, training, and deployment of stenographers that have the potential of significantly reducing the length of court proceedings. Integrate regular reviews of the efficacy and usefulness of the</w:t>
            </w:r>
          </w:p>
          <w:p w14:paraId="4B355C88" w14:textId="77777777" w:rsidR="009717CB" w:rsidRPr="00686701" w:rsidRDefault="009717CB" w:rsidP="00B62F30">
            <w:pPr>
              <w:pStyle w:val="TableParagraph"/>
              <w:spacing w:line="198" w:lineRule="exact"/>
              <w:ind w:left="110"/>
              <w:rPr>
                <w:rFonts w:ascii="Calisto MT" w:hAnsi="Calisto MT"/>
                <w:sz w:val="19"/>
              </w:rPr>
            </w:pPr>
            <w:r w:rsidRPr="00686701">
              <w:rPr>
                <w:rFonts w:ascii="Calisto MT" w:hAnsi="Calisto MT"/>
                <w:sz w:val="19"/>
              </w:rPr>
              <w:t>new service</w:t>
            </w:r>
          </w:p>
        </w:tc>
        <w:tc>
          <w:tcPr>
            <w:tcW w:w="1704" w:type="dxa"/>
            <w:shd w:val="clear" w:color="auto" w:fill="C5E0B3"/>
          </w:tcPr>
          <w:p w14:paraId="592BB255" w14:textId="77777777" w:rsidR="009717CB" w:rsidRPr="00686701" w:rsidRDefault="009717CB" w:rsidP="00B62F30">
            <w:pPr>
              <w:pStyle w:val="TableParagraph"/>
              <w:spacing w:before="8"/>
              <w:rPr>
                <w:rFonts w:ascii="Calisto MT" w:hAnsi="Calisto MT"/>
                <w:b/>
                <w:sz w:val="20"/>
              </w:rPr>
            </w:pPr>
          </w:p>
          <w:p w14:paraId="7C655A6A" w14:textId="77777777" w:rsidR="009717CB" w:rsidRPr="00686701" w:rsidRDefault="009717CB" w:rsidP="00B62F30">
            <w:pPr>
              <w:pStyle w:val="TableParagraph"/>
              <w:spacing w:line="256" w:lineRule="auto"/>
              <w:ind w:left="110" w:right="79"/>
              <w:rPr>
                <w:rFonts w:ascii="Calisto MT" w:hAnsi="Calisto MT"/>
                <w:sz w:val="19"/>
              </w:rPr>
            </w:pPr>
            <w:r w:rsidRPr="00686701">
              <w:rPr>
                <w:rFonts w:ascii="Calisto MT" w:hAnsi="Calisto MT"/>
                <w:sz w:val="19"/>
              </w:rPr>
              <w:t>Increase number of stenographers recruited, trained deployed and retained across the judicial system; The improved length of case proceedings, compared with before the integration</w:t>
            </w:r>
          </w:p>
        </w:tc>
        <w:tc>
          <w:tcPr>
            <w:tcW w:w="1392" w:type="dxa"/>
            <w:shd w:val="clear" w:color="auto" w:fill="C5E0B3"/>
          </w:tcPr>
          <w:p w14:paraId="574A9828" w14:textId="77777777" w:rsidR="009717CB" w:rsidRPr="00686701" w:rsidRDefault="009717CB" w:rsidP="00B62F30">
            <w:pPr>
              <w:pStyle w:val="TableParagraph"/>
              <w:rPr>
                <w:rFonts w:ascii="Calisto MT" w:hAnsi="Calisto MT"/>
                <w:b/>
              </w:rPr>
            </w:pPr>
          </w:p>
          <w:p w14:paraId="63BC15EA" w14:textId="77777777" w:rsidR="009717CB" w:rsidRPr="00686701" w:rsidRDefault="009717CB" w:rsidP="00B62F30">
            <w:pPr>
              <w:pStyle w:val="TableParagraph"/>
              <w:rPr>
                <w:rFonts w:ascii="Calisto MT" w:hAnsi="Calisto MT"/>
                <w:b/>
              </w:rPr>
            </w:pPr>
          </w:p>
          <w:p w14:paraId="41A1949D" w14:textId="77777777" w:rsidR="009717CB" w:rsidRPr="00686701" w:rsidRDefault="009717CB" w:rsidP="00B62F30">
            <w:pPr>
              <w:pStyle w:val="TableParagraph"/>
              <w:rPr>
                <w:rFonts w:ascii="Calisto MT" w:hAnsi="Calisto MT"/>
                <w:b/>
              </w:rPr>
            </w:pPr>
          </w:p>
          <w:p w14:paraId="6ECF265F" w14:textId="77777777" w:rsidR="009717CB" w:rsidRPr="00686701" w:rsidRDefault="009717CB" w:rsidP="00B62F30">
            <w:pPr>
              <w:pStyle w:val="TableParagraph"/>
              <w:rPr>
                <w:rFonts w:ascii="Calisto MT" w:hAnsi="Calisto MT"/>
                <w:b/>
              </w:rPr>
            </w:pPr>
          </w:p>
          <w:p w14:paraId="1BFFF476" w14:textId="77777777" w:rsidR="009717CB" w:rsidRPr="00686701" w:rsidRDefault="009717CB" w:rsidP="00B62F30">
            <w:pPr>
              <w:pStyle w:val="TableParagraph"/>
              <w:spacing w:before="3"/>
              <w:rPr>
                <w:rFonts w:ascii="Calisto MT" w:hAnsi="Calisto MT"/>
                <w:b/>
                <w:sz w:val="23"/>
              </w:rPr>
            </w:pPr>
          </w:p>
          <w:p w14:paraId="455226B6"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sz w:val="19"/>
              </w:rPr>
              <w:t xml:space="preserve">MDA and </w:t>
            </w:r>
            <w:r w:rsidRPr="00686701">
              <w:rPr>
                <w:rFonts w:ascii="Calisto MT" w:hAnsi="Calisto MT"/>
                <w:w w:val="95"/>
                <w:sz w:val="19"/>
              </w:rPr>
              <w:t xml:space="preserve">Independent </w:t>
            </w:r>
            <w:r w:rsidRPr="00686701">
              <w:rPr>
                <w:rFonts w:ascii="Calisto MT" w:hAnsi="Calisto MT"/>
                <w:sz w:val="19"/>
              </w:rPr>
              <w:t>Evaluation Reports</w:t>
            </w:r>
          </w:p>
        </w:tc>
        <w:tc>
          <w:tcPr>
            <w:tcW w:w="1306" w:type="dxa"/>
            <w:shd w:val="clear" w:color="auto" w:fill="C5E0B3"/>
          </w:tcPr>
          <w:p w14:paraId="7BA3F7C5" w14:textId="77777777" w:rsidR="009717CB" w:rsidRPr="00686701" w:rsidRDefault="009717CB" w:rsidP="00B62F30">
            <w:pPr>
              <w:pStyle w:val="TableParagraph"/>
              <w:rPr>
                <w:rFonts w:ascii="Calisto MT" w:hAnsi="Calisto MT"/>
                <w:b/>
              </w:rPr>
            </w:pPr>
          </w:p>
          <w:p w14:paraId="5C6530BC" w14:textId="77777777" w:rsidR="009717CB" w:rsidRPr="00686701" w:rsidRDefault="009717CB" w:rsidP="00B62F30">
            <w:pPr>
              <w:pStyle w:val="TableParagraph"/>
              <w:rPr>
                <w:rFonts w:ascii="Calisto MT" w:hAnsi="Calisto MT"/>
                <w:b/>
              </w:rPr>
            </w:pPr>
          </w:p>
          <w:p w14:paraId="310B72FD" w14:textId="77777777" w:rsidR="009717CB" w:rsidRPr="00686701" w:rsidRDefault="009717CB" w:rsidP="00B62F30">
            <w:pPr>
              <w:pStyle w:val="TableParagraph"/>
              <w:rPr>
                <w:rFonts w:ascii="Calisto MT" w:hAnsi="Calisto MT"/>
                <w:b/>
              </w:rPr>
            </w:pPr>
          </w:p>
          <w:p w14:paraId="1F4733D2" w14:textId="77777777" w:rsidR="009717CB" w:rsidRPr="00686701" w:rsidRDefault="009717CB" w:rsidP="00B62F30">
            <w:pPr>
              <w:pStyle w:val="TableParagraph"/>
              <w:rPr>
                <w:rFonts w:ascii="Calisto MT" w:hAnsi="Calisto MT"/>
                <w:b/>
              </w:rPr>
            </w:pPr>
          </w:p>
          <w:p w14:paraId="099BC5F3" w14:textId="77777777" w:rsidR="009717CB" w:rsidRPr="00686701" w:rsidRDefault="009717CB" w:rsidP="00B62F30">
            <w:pPr>
              <w:pStyle w:val="TableParagraph"/>
              <w:rPr>
                <w:rFonts w:ascii="Calisto MT" w:hAnsi="Calisto MT"/>
                <w:b/>
              </w:rPr>
            </w:pPr>
          </w:p>
          <w:p w14:paraId="3805B9C5" w14:textId="77777777" w:rsidR="009717CB" w:rsidRPr="00686701" w:rsidRDefault="009717CB" w:rsidP="00B62F30">
            <w:pPr>
              <w:pStyle w:val="TableParagraph"/>
              <w:spacing w:before="4"/>
              <w:rPr>
                <w:rFonts w:ascii="Calisto MT" w:hAnsi="Calisto MT"/>
                <w:b/>
                <w:sz w:val="31"/>
              </w:rPr>
            </w:pPr>
          </w:p>
          <w:p w14:paraId="4EB480C6"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Judiciary</w:t>
            </w:r>
          </w:p>
        </w:tc>
        <w:tc>
          <w:tcPr>
            <w:tcW w:w="629" w:type="dxa"/>
            <w:shd w:val="clear" w:color="auto" w:fill="C5E0B3"/>
          </w:tcPr>
          <w:p w14:paraId="7DBD0D55" w14:textId="77777777" w:rsidR="009717CB" w:rsidRPr="00686701" w:rsidRDefault="009717CB" w:rsidP="00B62F30">
            <w:pPr>
              <w:pStyle w:val="TableParagraph"/>
              <w:rPr>
                <w:rFonts w:ascii="Calisto MT" w:hAnsi="Calisto MT"/>
                <w:b/>
              </w:rPr>
            </w:pPr>
          </w:p>
          <w:p w14:paraId="58B57B2D" w14:textId="77777777" w:rsidR="009717CB" w:rsidRPr="00686701" w:rsidRDefault="009717CB" w:rsidP="00B62F30">
            <w:pPr>
              <w:pStyle w:val="TableParagraph"/>
              <w:rPr>
                <w:rFonts w:ascii="Calisto MT" w:hAnsi="Calisto MT"/>
                <w:b/>
              </w:rPr>
            </w:pPr>
          </w:p>
          <w:p w14:paraId="45434C95" w14:textId="77777777" w:rsidR="009717CB" w:rsidRPr="00686701" w:rsidRDefault="009717CB" w:rsidP="00B62F30">
            <w:pPr>
              <w:pStyle w:val="TableParagraph"/>
              <w:rPr>
                <w:rFonts w:ascii="Calisto MT" w:hAnsi="Calisto MT"/>
                <w:b/>
              </w:rPr>
            </w:pPr>
          </w:p>
          <w:p w14:paraId="41DDC4CC" w14:textId="77777777" w:rsidR="009717CB" w:rsidRPr="00686701" w:rsidRDefault="009717CB" w:rsidP="00B62F30">
            <w:pPr>
              <w:pStyle w:val="TableParagraph"/>
              <w:rPr>
                <w:rFonts w:ascii="Calisto MT" w:hAnsi="Calisto MT"/>
                <w:b/>
              </w:rPr>
            </w:pPr>
          </w:p>
          <w:p w14:paraId="73D3A9B0" w14:textId="77777777" w:rsidR="009717CB" w:rsidRPr="00686701" w:rsidRDefault="009717CB" w:rsidP="00B62F30">
            <w:pPr>
              <w:pStyle w:val="TableParagraph"/>
              <w:rPr>
                <w:rFonts w:ascii="Calisto MT" w:hAnsi="Calisto MT"/>
                <w:b/>
              </w:rPr>
            </w:pPr>
          </w:p>
          <w:p w14:paraId="1A21AE24" w14:textId="77777777" w:rsidR="009717CB" w:rsidRPr="00686701" w:rsidRDefault="009717CB" w:rsidP="00B62F30">
            <w:pPr>
              <w:pStyle w:val="TableParagraph"/>
              <w:spacing w:before="4"/>
              <w:rPr>
                <w:rFonts w:ascii="Calisto MT" w:hAnsi="Calisto MT"/>
                <w:b/>
                <w:sz w:val="31"/>
              </w:rPr>
            </w:pPr>
          </w:p>
          <w:p w14:paraId="19224F75"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C5E0B3"/>
          </w:tcPr>
          <w:p w14:paraId="544EEDB4" w14:textId="77777777" w:rsidR="009717CB" w:rsidRPr="00686701" w:rsidRDefault="009717CB" w:rsidP="00B62F30">
            <w:pPr>
              <w:pStyle w:val="TableParagraph"/>
              <w:rPr>
                <w:rFonts w:ascii="Calisto MT" w:hAnsi="Calisto MT"/>
                <w:b/>
              </w:rPr>
            </w:pPr>
          </w:p>
          <w:p w14:paraId="7302070D" w14:textId="77777777" w:rsidR="009717CB" w:rsidRPr="00686701" w:rsidRDefault="009717CB" w:rsidP="00B62F30">
            <w:pPr>
              <w:pStyle w:val="TableParagraph"/>
              <w:rPr>
                <w:rFonts w:ascii="Calisto MT" w:hAnsi="Calisto MT"/>
                <w:b/>
              </w:rPr>
            </w:pPr>
          </w:p>
          <w:p w14:paraId="2FD576CF" w14:textId="77777777" w:rsidR="009717CB" w:rsidRPr="00686701" w:rsidRDefault="009717CB" w:rsidP="00B62F30">
            <w:pPr>
              <w:pStyle w:val="TableParagraph"/>
              <w:rPr>
                <w:rFonts w:ascii="Calisto MT" w:hAnsi="Calisto MT"/>
                <w:b/>
              </w:rPr>
            </w:pPr>
          </w:p>
          <w:p w14:paraId="2B3BAB0F" w14:textId="77777777" w:rsidR="009717CB" w:rsidRPr="00686701" w:rsidRDefault="009717CB" w:rsidP="00B62F30">
            <w:pPr>
              <w:pStyle w:val="TableParagraph"/>
              <w:rPr>
                <w:rFonts w:ascii="Calisto MT" w:hAnsi="Calisto MT"/>
                <w:b/>
              </w:rPr>
            </w:pPr>
          </w:p>
          <w:p w14:paraId="2B1E1958" w14:textId="77777777" w:rsidR="009717CB" w:rsidRPr="00686701" w:rsidRDefault="009717CB" w:rsidP="00B62F30">
            <w:pPr>
              <w:pStyle w:val="TableParagraph"/>
              <w:rPr>
                <w:rFonts w:ascii="Calisto MT" w:hAnsi="Calisto MT"/>
                <w:b/>
              </w:rPr>
            </w:pPr>
          </w:p>
          <w:p w14:paraId="3CBF15F7" w14:textId="77777777" w:rsidR="009717CB" w:rsidRPr="00686701" w:rsidRDefault="009717CB" w:rsidP="00B62F30">
            <w:pPr>
              <w:pStyle w:val="TableParagraph"/>
              <w:spacing w:before="4"/>
              <w:rPr>
                <w:rFonts w:ascii="Calisto MT" w:hAnsi="Calisto MT"/>
                <w:b/>
                <w:sz w:val="31"/>
              </w:rPr>
            </w:pPr>
          </w:p>
          <w:p w14:paraId="09BA8C23"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C5E0B3"/>
          </w:tcPr>
          <w:p w14:paraId="549EC14D" w14:textId="77777777" w:rsidR="009717CB" w:rsidRPr="00686701" w:rsidRDefault="009717CB" w:rsidP="00B62F30">
            <w:pPr>
              <w:pStyle w:val="TableParagraph"/>
              <w:rPr>
                <w:rFonts w:ascii="Calisto MT" w:hAnsi="Calisto MT"/>
                <w:b/>
              </w:rPr>
            </w:pPr>
          </w:p>
          <w:p w14:paraId="696A95B7" w14:textId="77777777" w:rsidR="009717CB" w:rsidRPr="00686701" w:rsidRDefault="009717CB" w:rsidP="00B62F30">
            <w:pPr>
              <w:pStyle w:val="TableParagraph"/>
              <w:rPr>
                <w:rFonts w:ascii="Calisto MT" w:hAnsi="Calisto MT"/>
                <w:b/>
              </w:rPr>
            </w:pPr>
          </w:p>
          <w:p w14:paraId="38FE7927" w14:textId="77777777" w:rsidR="009717CB" w:rsidRPr="00686701" w:rsidRDefault="009717CB" w:rsidP="00B62F30">
            <w:pPr>
              <w:pStyle w:val="TableParagraph"/>
              <w:rPr>
                <w:rFonts w:ascii="Calisto MT" w:hAnsi="Calisto MT"/>
                <w:b/>
              </w:rPr>
            </w:pPr>
          </w:p>
          <w:p w14:paraId="157AA7AF" w14:textId="77777777" w:rsidR="009717CB" w:rsidRPr="00686701" w:rsidRDefault="009717CB" w:rsidP="00B62F30">
            <w:pPr>
              <w:pStyle w:val="TableParagraph"/>
              <w:rPr>
                <w:rFonts w:ascii="Calisto MT" w:hAnsi="Calisto MT"/>
                <w:b/>
              </w:rPr>
            </w:pPr>
          </w:p>
          <w:p w14:paraId="1D7FA83D" w14:textId="77777777" w:rsidR="009717CB" w:rsidRPr="00686701" w:rsidRDefault="009717CB" w:rsidP="00B62F30">
            <w:pPr>
              <w:pStyle w:val="TableParagraph"/>
              <w:rPr>
                <w:rFonts w:ascii="Calisto MT" w:hAnsi="Calisto MT"/>
                <w:b/>
              </w:rPr>
            </w:pPr>
          </w:p>
          <w:p w14:paraId="4565E076" w14:textId="77777777" w:rsidR="009717CB" w:rsidRPr="00686701" w:rsidRDefault="009717CB" w:rsidP="00B62F30">
            <w:pPr>
              <w:pStyle w:val="TableParagraph"/>
              <w:spacing w:before="4"/>
              <w:rPr>
                <w:rFonts w:ascii="Calisto MT" w:hAnsi="Calisto MT"/>
                <w:b/>
                <w:sz w:val="31"/>
              </w:rPr>
            </w:pPr>
          </w:p>
          <w:p w14:paraId="7060E076"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C5E0B3"/>
          </w:tcPr>
          <w:p w14:paraId="4F9007A7" w14:textId="77777777" w:rsidR="009717CB" w:rsidRPr="00686701" w:rsidRDefault="009717CB" w:rsidP="00B62F30">
            <w:pPr>
              <w:pStyle w:val="TableParagraph"/>
              <w:rPr>
                <w:rFonts w:ascii="Calisto MT" w:hAnsi="Calisto MT"/>
                <w:b/>
              </w:rPr>
            </w:pPr>
          </w:p>
          <w:p w14:paraId="63826403" w14:textId="77777777" w:rsidR="009717CB" w:rsidRPr="00686701" w:rsidRDefault="009717CB" w:rsidP="00B62F30">
            <w:pPr>
              <w:pStyle w:val="TableParagraph"/>
              <w:rPr>
                <w:rFonts w:ascii="Calisto MT" w:hAnsi="Calisto MT"/>
                <w:b/>
              </w:rPr>
            </w:pPr>
          </w:p>
          <w:p w14:paraId="1C43B8D5" w14:textId="77777777" w:rsidR="009717CB" w:rsidRPr="00686701" w:rsidRDefault="009717CB" w:rsidP="00B62F30">
            <w:pPr>
              <w:pStyle w:val="TableParagraph"/>
              <w:rPr>
                <w:rFonts w:ascii="Calisto MT" w:hAnsi="Calisto MT"/>
                <w:b/>
              </w:rPr>
            </w:pPr>
          </w:p>
          <w:p w14:paraId="6D1692E0" w14:textId="77777777" w:rsidR="009717CB" w:rsidRPr="00686701" w:rsidRDefault="009717CB" w:rsidP="00B62F30">
            <w:pPr>
              <w:pStyle w:val="TableParagraph"/>
              <w:rPr>
                <w:rFonts w:ascii="Calisto MT" w:hAnsi="Calisto MT"/>
                <w:b/>
              </w:rPr>
            </w:pPr>
          </w:p>
          <w:p w14:paraId="160D90DE" w14:textId="77777777" w:rsidR="009717CB" w:rsidRPr="00686701" w:rsidRDefault="009717CB" w:rsidP="00B62F30">
            <w:pPr>
              <w:pStyle w:val="TableParagraph"/>
              <w:rPr>
                <w:rFonts w:ascii="Calisto MT" w:hAnsi="Calisto MT"/>
                <w:b/>
              </w:rPr>
            </w:pPr>
          </w:p>
          <w:p w14:paraId="217B40EF" w14:textId="77777777" w:rsidR="009717CB" w:rsidRPr="00686701" w:rsidRDefault="009717CB" w:rsidP="00B62F30">
            <w:pPr>
              <w:pStyle w:val="TableParagraph"/>
              <w:spacing w:before="4"/>
              <w:rPr>
                <w:rFonts w:ascii="Calisto MT" w:hAnsi="Calisto MT"/>
                <w:b/>
                <w:sz w:val="31"/>
              </w:rPr>
            </w:pPr>
          </w:p>
          <w:p w14:paraId="1076D1B7"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shd w:val="clear" w:color="auto" w:fill="C5E0B3"/>
          </w:tcPr>
          <w:p w14:paraId="3958187F" w14:textId="77777777" w:rsidR="009717CB" w:rsidRPr="00686701" w:rsidRDefault="009717CB" w:rsidP="00B62F30">
            <w:pPr>
              <w:pStyle w:val="TableParagraph"/>
              <w:rPr>
                <w:rFonts w:ascii="Calisto MT" w:hAnsi="Calisto MT"/>
                <w:sz w:val="18"/>
              </w:rPr>
            </w:pPr>
          </w:p>
        </w:tc>
      </w:tr>
      <w:tr w:rsidR="009717CB" w:rsidRPr="00686701" w14:paraId="5F091B58" w14:textId="77777777" w:rsidTr="00B62F30">
        <w:trPr>
          <w:trHeight w:val="2078"/>
        </w:trPr>
        <w:tc>
          <w:tcPr>
            <w:tcW w:w="1272" w:type="dxa"/>
            <w:vMerge w:val="restart"/>
            <w:shd w:val="clear" w:color="auto" w:fill="C5E0B3"/>
          </w:tcPr>
          <w:p w14:paraId="27AE4D67" w14:textId="77777777" w:rsidR="009717CB" w:rsidRPr="00686701" w:rsidRDefault="009717CB" w:rsidP="00B62F30">
            <w:pPr>
              <w:pStyle w:val="TableParagraph"/>
              <w:rPr>
                <w:rFonts w:ascii="Calisto MT" w:hAnsi="Calisto MT"/>
                <w:sz w:val="18"/>
              </w:rPr>
            </w:pPr>
          </w:p>
        </w:tc>
        <w:tc>
          <w:tcPr>
            <w:tcW w:w="1843" w:type="dxa"/>
            <w:vMerge w:val="restart"/>
            <w:shd w:val="clear" w:color="auto" w:fill="C5E0B3"/>
          </w:tcPr>
          <w:p w14:paraId="64DC239C" w14:textId="77777777" w:rsidR="009717CB" w:rsidRPr="00686701" w:rsidRDefault="009717CB" w:rsidP="00B62F30">
            <w:pPr>
              <w:pStyle w:val="TableParagraph"/>
              <w:rPr>
                <w:rFonts w:ascii="Calisto MT" w:hAnsi="Calisto MT"/>
                <w:sz w:val="18"/>
              </w:rPr>
            </w:pPr>
          </w:p>
        </w:tc>
        <w:tc>
          <w:tcPr>
            <w:tcW w:w="1699" w:type="dxa"/>
            <w:vMerge w:val="restart"/>
            <w:shd w:val="clear" w:color="auto" w:fill="C5E0B3"/>
          </w:tcPr>
          <w:p w14:paraId="6C4F048A" w14:textId="77777777" w:rsidR="009717CB" w:rsidRPr="00686701" w:rsidRDefault="009717CB" w:rsidP="00B62F30">
            <w:pPr>
              <w:pStyle w:val="TableParagraph"/>
              <w:rPr>
                <w:rFonts w:ascii="Calisto MT" w:hAnsi="Calisto MT"/>
                <w:b/>
              </w:rPr>
            </w:pPr>
          </w:p>
          <w:p w14:paraId="2E6E1F6A" w14:textId="77777777" w:rsidR="009717CB" w:rsidRPr="00686701" w:rsidRDefault="009717CB" w:rsidP="00B62F30">
            <w:pPr>
              <w:pStyle w:val="TableParagraph"/>
              <w:rPr>
                <w:rFonts w:ascii="Calisto MT" w:hAnsi="Calisto MT"/>
                <w:b/>
              </w:rPr>
            </w:pPr>
          </w:p>
          <w:p w14:paraId="51B7F3F5" w14:textId="77777777" w:rsidR="009717CB" w:rsidRPr="00686701" w:rsidRDefault="009717CB" w:rsidP="00B62F30">
            <w:pPr>
              <w:pStyle w:val="TableParagraph"/>
              <w:rPr>
                <w:rFonts w:ascii="Calisto MT" w:hAnsi="Calisto MT"/>
                <w:b/>
              </w:rPr>
            </w:pPr>
          </w:p>
          <w:p w14:paraId="1916DEAA" w14:textId="77777777" w:rsidR="009717CB" w:rsidRPr="00686701" w:rsidRDefault="009717CB" w:rsidP="00B62F30">
            <w:pPr>
              <w:pStyle w:val="TableParagraph"/>
              <w:rPr>
                <w:rFonts w:ascii="Calisto MT" w:hAnsi="Calisto MT"/>
                <w:b/>
              </w:rPr>
            </w:pPr>
          </w:p>
          <w:p w14:paraId="1D68DF60" w14:textId="77777777" w:rsidR="009717CB" w:rsidRPr="00686701" w:rsidRDefault="009717CB" w:rsidP="00B62F30">
            <w:pPr>
              <w:pStyle w:val="TableParagraph"/>
              <w:spacing w:before="8"/>
              <w:rPr>
                <w:rFonts w:ascii="Calisto MT" w:hAnsi="Calisto MT"/>
                <w:b/>
                <w:sz w:val="23"/>
              </w:rPr>
            </w:pPr>
          </w:p>
          <w:p w14:paraId="5B4E2184" w14:textId="77777777" w:rsidR="009717CB" w:rsidRPr="00686701" w:rsidRDefault="009717CB" w:rsidP="00B62F30">
            <w:pPr>
              <w:pStyle w:val="TableParagraph"/>
              <w:spacing w:line="256" w:lineRule="auto"/>
              <w:ind w:left="110" w:right="347"/>
              <w:rPr>
                <w:rFonts w:ascii="Calisto MT" w:hAnsi="Calisto MT"/>
                <w:sz w:val="19"/>
              </w:rPr>
            </w:pPr>
            <w:r w:rsidRPr="00686701">
              <w:rPr>
                <w:rFonts w:ascii="Calisto MT" w:hAnsi="Calisto MT"/>
                <w:sz w:val="19"/>
              </w:rPr>
              <w:t>Improved Prosecution of cases</w:t>
            </w:r>
          </w:p>
        </w:tc>
        <w:tc>
          <w:tcPr>
            <w:tcW w:w="1723" w:type="dxa"/>
            <w:shd w:val="clear" w:color="auto" w:fill="C5E0B3"/>
          </w:tcPr>
          <w:p w14:paraId="5F68B545" w14:textId="77777777" w:rsidR="009717CB" w:rsidRPr="00686701" w:rsidRDefault="009717CB" w:rsidP="00B62F30">
            <w:pPr>
              <w:pStyle w:val="TableParagraph"/>
              <w:spacing w:before="3" w:line="230" w:lineRule="exact"/>
              <w:ind w:left="110" w:right="123"/>
              <w:rPr>
                <w:rFonts w:ascii="Calisto MT" w:hAnsi="Calisto MT"/>
                <w:sz w:val="19"/>
              </w:rPr>
            </w:pPr>
            <w:r w:rsidRPr="00686701">
              <w:rPr>
                <w:rFonts w:ascii="Calisto MT" w:hAnsi="Calisto MT"/>
                <w:sz w:val="19"/>
              </w:rPr>
              <w:t>Transform the Office of the Director of Public Prosecution (DPP) into an autonomous, government subvented</w:t>
            </w:r>
            <w:r w:rsidRPr="00686701">
              <w:rPr>
                <w:rFonts w:ascii="Calisto MT" w:hAnsi="Calisto MT"/>
                <w:spacing w:val="-19"/>
                <w:sz w:val="19"/>
              </w:rPr>
              <w:t xml:space="preserve"> </w:t>
            </w:r>
            <w:r w:rsidRPr="00686701">
              <w:rPr>
                <w:rFonts w:ascii="Calisto MT" w:hAnsi="Calisto MT"/>
                <w:sz w:val="19"/>
              </w:rPr>
              <w:t>service</w:t>
            </w:r>
          </w:p>
        </w:tc>
        <w:tc>
          <w:tcPr>
            <w:tcW w:w="1704" w:type="dxa"/>
            <w:vMerge w:val="restart"/>
            <w:shd w:val="clear" w:color="auto" w:fill="C5E0B3"/>
          </w:tcPr>
          <w:p w14:paraId="4EFEFC9F" w14:textId="77777777" w:rsidR="009717CB" w:rsidRPr="00686701" w:rsidRDefault="009717CB" w:rsidP="00B62F30">
            <w:pPr>
              <w:pStyle w:val="TableParagraph"/>
              <w:spacing w:before="132" w:line="256" w:lineRule="auto"/>
              <w:ind w:left="110"/>
              <w:rPr>
                <w:rFonts w:ascii="Calisto MT" w:hAnsi="Calisto MT"/>
                <w:sz w:val="19"/>
              </w:rPr>
            </w:pPr>
            <w:r w:rsidRPr="00686701">
              <w:rPr>
                <w:rFonts w:ascii="Calisto MT" w:hAnsi="Calisto MT"/>
                <w:sz w:val="19"/>
              </w:rPr>
              <w:t xml:space="preserve">The DPP’s office transformed into an autonomous, government </w:t>
            </w:r>
            <w:r w:rsidRPr="00686701">
              <w:rPr>
                <w:rFonts w:ascii="Calisto MT" w:hAnsi="Calisto MT"/>
                <w:sz w:val="19"/>
                <w:u w:val="single"/>
              </w:rPr>
              <w:t>subvented service</w:t>
            </w:r>
          </w:p>
          <w:p w14:paraId="272E3076" w14:textId="77777777" w:rsidR="009717CB" w:rsidRPr="00686701" w:rsidRDefault="009717CB" w:rsidP="00B62F30">
            <w:pPr>
              <w:pStyle w:val="TableParagraph"/>
              <w:rPr>
                <w:rFonts w:ascii="Calisto MT" w:hAnsi="Calisto MT"/>
                <w:b/>
              </w:rPr>
            </w:pPr>
          </w:p>
          <w:p w14:paraId="3205EA65" w14:textId="77777777" w:rsidR="009717CB" w:rsidRPr="00686701" w:rsidRDefault="009717CB" w:rsidP="00B62F30">
            <w:pPr>
              <w:pStyle w:val="TableParagraph"/>
              <w:spacing w:before="10"/>
              <w:rPr>
                <w:rFonts w:ascii="Calisto MT" w:hAnsi="Calisto MT"/>
                <w:b/>
                <w:sz w:val="17"/>
              </w:rPr>
            </w:pPr>
          </w:p>
          <w:p w14:paraId="27FE0221" w14:textId="77777777" w:rsidR="009717CB" w:rsidRPr="00686701" w:rsidRDefault="009717CB" w:rsidP="00B62F30">
            <w:pPr>
              <w:pStyle w:val="TableParagraph"/>
              <w:spacing w:line="256" w:lineRule="auto"/>
              <w:ind w:left="110" w:right="98"/>
              <w:rPr>
                <w:rFonts w:ascii="Calisto MT" w:hAnsi="Calisto MT"/>
                <w:sz w:val="19"/>
              </w:rPr>
            </w:pPr>
            <w:r w:rsidRPr="00686701">
              <w:rPr>
                <w:rFonts w:ascii="Calisto MT" w:hAnsi="Calisto MT"/>
                <w:sz w:val="19"/>
              </w:rPr>
              <w:t xml:space="preserve">The number of </w:t>
            </w:r>
            <w:r w:rsidRPr="00686701">
              <w:rPr>
                <w:rFonts w:ascii="Calisto MT" w:hAnsi="Calisto MT"/>
                <w:sz w:val="19"/>
              </w:rPr>
              <w:lastRenderedPageBreak/>
              <w:t>State Counsel trained, deployed and retained across the country</w:t>
            </w:r>
          </w:p>
        </w:tc>
        <w:tc>
          <w:tcPr>
            <w:tcW w:w="1392" w:type="dxa"/>
            <w:vMerge w:val="restart"/>
            <w:shd w:val="clear" w:color="auto" w:fill="C5E0B3"/>
          </w:tcPr>
          <w:p w14:paraId="56A472DF" w14:textId="77777777" w:rsidR="009717CB" w:rsidRPr="00686701" w:rsidRDefault="009717CB" w:rsidP="00B62F30">
            <w:pPr>
              <w:pStyle w:val="TableParagraph"/>
              <w:rPr>
                <w:rFonts w:ascii="Calisto MT" w:hAnsi="Calisto MT"/>
                <w:b/>
              </w:rPr>
            </w:pPr>
          </w:p>
          <w:p w14:paraId="7DD7A867" w14:textId="77777777" w:rsidR="009717CB" w:rsidRPr="00686701" w:rsidRDefault="009717CB" w:rsidP="00B62F30">
            <w:pPr>
              <w:pStyle w:val="TableParagraph"/>
              <w:rPr>
                <w:rFonts w:ascii="Calisto MT" w:hAnsi="Calisto MT"/>
                <w:b/>
              </w:rPr>
            </w:pPr>
          </w:p>
          <w:p w14:paraId="55647DFD" w14:textId="77777777" w:rsidR="009717CB" w:rsidRPr="00686701" w:rsidRDefault="009717CB" w:rsidP="00B62F30">
            <w:pPr>
              <w:pStyle w:val="TableParagraph"/>
              <w:rPr>
                <w:rFonts w:ascii="Calisto MT" w:hAnsi="Calisto MT"/>
                <w:b/>
              </w:rPr>
            </w:pPr>
          </w:p>
          <w:p w14:paraId="0B423572" w14:textId="77777777" w:rsidR="009717CB" w:rsidRPr="00686701" w:rsidRDefault="009717CB" w:rsidP="00B62F30">
            <w:pPr>
              <w:pStyle w:val="TableParagraph"/>
              <w:rPr>
                <w:rFonts w:ascii="Calisto MT" w:hAnsi="Calisto MT"/>
                <w:b/>
              </w:rPr>
            </w:pPr>
          </w:p>
          <w:p w14:paraId="0609046D" w14:textId="77777777" w:rsidR="009717CB" w:rsidRPr="00686701" w:rsidRDefault="009717CB" w:rsidP="00B62F30">
            <w:pPr>
              <w:pStyle w:val="TableParagraph"/>
              <w:rPr>
                <w:rFonts w:ascii="Calisto MT" w:hAnsi="Calisto MT"/>
                <w:b/>
              </w:rPr>
            </w:pPr>
          </w:p>
          <w:p w14:paraId="22FB6AF1" w14:textId="77777777" w:rsidR="009717CB" w:rsidRPr="00686701" w:rsidRDefault="009717CB" w:rsidP="00B62F30">
            <w:pPr>
              <w:pStyle w:val="TableParagraph"/>
              <w:spacing w:before="135"/>
              <w:ind w:left="106"/>
              <w:rPr>
                <w:rFonts w:ascii="Calisto MT" w:hAnsi="Calisto MT"/>
                <w:sz w:val="19"/>
              </w:rPr>
            </w:pPr>
            <w:r w:rsidRPr="00686701">
              <w:rPr>
                <w:rFonts w:ascii="Calisto MT" w:hAnsi="Calisto MT"/>
                <w:w w:val="115"/>
                <w:sz w:val="19"/>
              </w:rPr>
              <w:t>MDA</w:t>
            </w:r>
          </w:p>
          <w:p w14:paraId="224272E0" w14:textId="77777777" w:rsidR="009717CB" w:rsidRPr="00686701" w:rsidRDefault="009717CB" w:rsidP="00B62F30">
            <w:pPr>
              <w:pStyle w:val="TableParagraph"/>
              <w:spacing w:before="14"/>
              <w:ind w:left="106"/>
              <w:rPr>
                <w:rFonts w:ascii="Calisto MT" w:hAnsi="Calisto MT"/>
                <w:sz w:val="19"/>
              </w:rPr>
            </w:pPr>
            <w:r w:rsidRPr="00686701">
              <w:rPr>
                <w:rFonts w:ascii="Calisto MT" w:hAnsi="Calisto MT"/>
                <w:sz w:val="19"/>
              </w:rPr>
              <w:t>Reports,</w:t>
            </w:r>
          </w:p>
        </w:tc>
        <w:tc>
          <w:tcPr>
            <w:tcW w:w="1306" w:type="dxa"/>
            <w:vMerge w:val="restart"/>
            <w:shd w:val="clear" w:color="auto" w:fill="C5E0B3"/>
          </w:tcPr>
          <w:p w14:paraId="6A3DAE40" w14:textId="77777777" w:rsidR="009717CB" w:rsidRPr="00686701" w:rsidRDefault="009717CB" w:rsidP="00B62F30">
            <w:pPr>
              <w:pStyle w:val="TableParagraph"/>
              <w:rPr>
                <w:rFonts w:ascii="Calisto MT" w:hAnsi="Calisto MT"/>
                <w:b/>
              </w:rPr>
            </w:pPr>
          </w:p>
          <w:p w14:paraId="5B52B3E7" w14:textId="77777777" w:rsidR="009717CB" w:rsidRPr="00686701" w:rsidRDefault="009717CB" w:rsidP="00B62F30">
            <w:pPr>
              <w:pStyle w:val="TableParagraph"/>
              <w:rPr>
                <w:rFonts w:ascii="Calisto MT" w:hAnsi="Calisto MT"/>
                <w:b/>
              </w:rPr>
            </w:pPr>
          </w:p>
          <w:p w14:paraId="0ECC78EA" w14:textId="77777777" w:rsidR="009717CB" w:rsidRPr="00686701" w:rsidRDefault="009717CB" w:rsidP="00B62F30">
            <w:pPr>
              <w:pStyle w:val="TableParagraph"/>
              <w:rPr>
                <w:rFonts w:ascii="Calisto MT" w:hAnsi="Calisto MT"/>
                <w:b/>
              </w:rPr>
            </w:pPr>
          </w:p>
          <w:p w14:paraId="5547743C" w14:textId="77777777" w:rsidR="009717CB" w:rsidRPr="00686701" w:rsidRDefault="009717CB" w:rsidP="00B62F30">
            <w:pPr>
              <w:pStyle w:val="TableParagraph"/>
              <w:rPr>
                <w:rFonts w:ascii="Calisto MT" w:hAnsi="Calisto MT"/>
                <w:b/>
              </w:rPr>
            </w:pPr>
          </w:p>
          <w:p w14:paraId="314309B9" w14:textId="77777777" w:rsidR="009717CB" w:rsidRPr="00686701" w:rsidRDefault="009717CB" w:rsidP="00B62F30">
            <w:pPr>
              <w:pStyle w:val="TableParagraph"/>
              <w:rPr>
                <w:rFonts w:ascii="Calisto MT" w:hAnsi="Calisto MT"/>
                <w:b/>
              </w:rPr>
            </w:pPr>
          </w:p>
          <w:p w14:paraId="73D8D592" w14:textId="77777777" w:rsidR="009717CB" w:rsidRPr="00686701" w:rsidRDefault="009717CB" w:rsidP="00B62F30">
            <w:pPr>
              <w:pStyle w:val="TableParagraph"/>
              <w:spacing w:before="8"/>
              <w:rPr>
                <w:rFonts w:ascii="Calisto MT" w:hAnsi="Calisto MT"/>
                <w:b/>
                <w:sz w:val="21"/>
              </w:rPr>
            </w:pPr>
          </w:p>
          <w:p w14:paraId="60863A4C" w14:textId="77777777" w:rsidR="009717CB" w:rsidRPr="00686701" w:rsidRDefault="009717CB" w:rsidP="00B62F30">
            <w:pPr>
              <w:pStyle w:val="TableParagraph"/>
              <w:ind w:left="106"/>
              <w:rPr>
                <w:rFonts w:ascii="Calisto MT" w:hAnsi="Calisto MT"/>
                <w:sz w:val="19"/>
              </w:rPr>
            </w:pPr>
            <w:r w:rsidRPr="00686701">
              <w:rPr>
                <w:rFonts w:ascii="Calisto MT" w:hAnsi="Calisto MT"/>
                <w:w w:val="105"/>
                <w:sz w:val="19"/>
              </w:rPr>
              <w:t>MoJ/</w:t>
            </w:r>
            <w:proofErr w:type="spellStart"/>
            <w:r w:rsidRPr="00686701">
              <w:rPr>
                <w:rFonts w:ascii="Calisto MT" w:hAnsi="Calisto MT"/>
                <w:w w:val="105"/>
                <w:sz w:val="19"/>
              </w:rPr>
              <w:t>LoD</w:t>
            </w:r>
            <w:proofErr w:type="spellEnd"/>
          </w:p>
        </w:tc>
        <w:tc>
          <w:tcPr>
            <w:tcW w:w="629" w:type="dxa"/>
            <w:vMerge w:val="restart"/>
            <w:shd w:val="clear" w:color="auto" w:fill="C5E0B3"/>
          </w:tcPr>
          <w:p w14:paraId="187763FB" w14:textId="77777777" w:rsidR="009717CB" w:rsidRPr="00686701" w:rsidRDefault="009717CB" w:rsidP="00B62F30">
            <w:pPr>
              <w:pStyle w:val="TableParagraph"/>
              <w:rPr>
                <w:rFonts w:ascii="Calisto MT" w:hAnsi="Calisto MT"/>
                <w:b/>
              </w:rPr>
            </w:pPr>
          </w:p>
          <w:p w14:paraId="37435D04" w14:textId="77777777" w:rsidR="009717CB" w:rsidRPr="00686701" w:rsidRDefault="009717CB" w:rsidP="00B62F30">
            <w:pPr>
              <w:pStyle w:val="TableParagraph"/>
              <w:rPr>
                <w:rFonts w:ascii="Calisto MT" w:hAnsi="Calisto MT"/>
                <w:b/>
              </w:rPr>
            </w:pPr>
          </w:p>
          <w:p w14:paraId="2E542B36" w14:textId="77777777" w:rsidR="009717CB" w:rsidRPr="00686701" w:rsidRDefault="009717CB" w:rsidP="00B62F30">
            <w:pPr>
              <w:pStyle w:val="TableParagraph"/>
              <w:rPr>
                <w:rFonts w:ascii="Calisto MT" w:hAnsi="Calisto MT"/>
                <w:b/>
              </w:rPr>
            </w:pPr>
          </w:p>
          <w:p w14:paraId="6E0A7867" w14:textId="77777777" w:rsidR="009717CB" w:rsidRPr="00686701" w:rsidRDefault="009717CB" w:rsidP="00B62F30">
            <w:pPr>
              <w:pStyle w:val="TableParagraph"/>
              <w:rPr>
                <w:rFonts w:ascii="Calisto MT" w:hAnsi="Calisto MT"/>
                <w:b/>
              </w:rPr>
            </w:pPr>
          </w:p>
          <w:p w14:paraId="22B9F3B1" w14:textId="77777777" w:rsidR="009717CB" w:rsidRPr="00686701" w:rsidRDefault="009717CB" w:rsidP="00B62F30">
            <w:pPr>
              <w:pStyle w:val="TableParagraph"/>
              <w:rPr>
                <w:rFonts w:ascii="Calisto MT" w:hAnsi="Calisto MT"/>
                <w:b/>
              </w:rPr>
            </w:pPr>
          </w:p>
          <w:p w14:paraId="52C692E9" w14:textId="77777777" w:rsidR="009717CB" w:rsidRPr="00686701" w:rsidRDefault="009717CB" w:rsidP="00B62F30">
            <w:pPr>
              <w:pStyle w:val="TableParagraph"/>
              <w:spacing w:before="8"/>
              <w:rPr>
                <w:rFonts w:ascii="Calisto MT" w:hAnsi="Calisto MT"/>
                <w:b/>
                <w:sz w:val="21"/>
              </w:rPr>
            </w:pPr>
          </w:p>
          <w:p w14:paraId="26FEC4AB"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vMerge w:val="restart"/>
            <w:shd w:val="clear" w:color="auto" w:fill="C5E0B3"/>
          </w:tcPr>
          <w:p w14:paraId="16CBADAA" w14:textId="77777777" w:rsidR="009717CB" w:rsidRPr="00686701" w:rsidRDefault="009717CB" w:rsidP="00B62F30">
            <w:pPr>
              <w:pStyle w:val="TableParagraph"/>
              <w:rPr>
                <w:rFonts w:ascii="Calisto MT" w:hAnsi="Calisto MT"/>
                <w:b/>
              </w:rPr>
            </w:pPr>
          </w:p>
          <w:p w14:paraId="1ED2088F" w14:textId="77777777" w:rsidR="009717CB" w:rsidRPr="00686701" w:rsidRDefault="009717CB" w:rsidP="00B62F30">
            <w:pPr>
              <w:pStyle w:val="TableParagraph"/>
              <w:rPr>
                <w:rFonts w:ascii="Calisto MT" w:hAnsi="Calisto MT"/>
                <w:b/>
              </w:rPr>
            </w:pPr>
          </w:p>
          <w:p w14:paraId="7A9F1975" w14:textId="77777777" w:rsidR="009717CB" w:rsidRPr="00686701" w:rsidRDefault="009717CB" w:rsidP="00B62F30">
            <w:pPr>
              <w:pStyle w:val="TableParagraph"/>
              <w:rPr>
                <w:rFonts w:ascii="Calisto MT" w:hAnsi="Calisto MT"/>
                <w:b/>
              </w:rPr>
            </w:pPr>
          </w:p>
          <w:p w14:paraId="44A09098" w14:textId="77777777" w:rsidR="009717CB" w:rsidRPr="00686701" w:rsidRDefault="009717CB" w:rsidP="00B62F30">
            <w:pPr>
              <w:pStyle w:val="TableParagraph"/>
              <w:rPr>
                <w:rFonts w:ascii="Calisto MT" w:hAnsi="Calisto MT"/>
                <w:b/>
              </w:rPr>
            </w:pPr>
          </w:p>
          <w:p w14:paraId="5ED7F10E" w14:textId="77777777" w:rsidR="009717CB" w:rsidRPr="00686701" w:rsidRDefault="009717CB" w:rsidP="00B62F30">
            <w:pPr>
              <w:pStyle w:val="TableParagraph"/>
              <w:rPr>
                <w:rFonts w:ascii="Calisto MT" w:hAnsi="Calisto MT"/>
                <w:b/>
              </w:rPr>
            </w:pPr>
          </w:p>
          <w:p w14:paraId="1D479E20" w14:textId="77777777" w:rsidR="009717CB" w:rsidRPr="00686701" w:rsidRDefault="009717CB" w:rsidP="00B62F30">
            <w:pPr>
              <w:pStyle w:val="TableParagraph"/>
              <w:spacing w:before="8"/>
              <w:rPr>
                <w:rFonts w:ascii="Calisto MT" w:hAnsi="Calisto MT"/>
                <w:b/>
                <w:sz w:val="21"/>
              </w:rPr>
            </w:pPr>
          </w:p>
          <w:p w14:paraId="5F89E4A6"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vMerge w:val="restart"/>
            <w:shd w:val="clear" w:color="auto" w:fill="C5E0B3"/>
          </w:tcPr>
          <w:p w14:paraId="4815A8E5" w14:textId="77777777" w:rsidR="009717CB" w:rsidRPr="00686701" w:rsidRDefault="009717CB" w:rsidP="00B62F30">
            <w:pPr>
              <w:pStyle w:val="TableParagraph"/>
              <w:rPr>
                <w:rFonts w:ascii="Calisto MT" w:hAnsi="Calisto MT"/>
                <w:b/>
              </w:rPr>
            </w:pPr>
          </w:p>
          <w:p w14:paraId="01FD24F3" w14:textId="77777777" w:rsidR="009717CB" w:rsidRPr="00686701" w:rsidRDefault="009717CB" w:rsidP="00B62F30">
            <w:pPr>
              <w:pStyle w:val="TableParagraph"/>
              <w:rPr>
                <w:rFonts w:ascii="Calisto MT" w:hAnsi="Calisto MT"/>
                <w:b/>
              </w:rPr>
            </w:pPr>
          </w:p>
          <w:p w14:paraId="677F23E4" w14:textId="77777777" w:rsidR="009717CB" w:rsidRPr="00686701" w:rsidRDefault="009717CB" w:rsidP="00B62F30">
            <w:pPr>
              <w:pStyle w:val="TableParagraph"/>
              <w:rPr>
                <w:rFonts w:ascii="Calisto MT" w:hAnsi="Calisto MT"/>
                <w:b/>
              </w:rPr>
            </w:pPr>
          </w:p>
          <w:p w14:paraId="1390C2B7" w14:textId="77777777" w:rsidR="009717CB" w:rsidRPr="00686701" w:rsidRDefault="009717CB" w:rsidP="00B62F30">
            <w:pPr>
              <w:pStyle w:val="TableParagraph"/>
              <w:rPr>
                <w:rFonts w:ascii="Calisto MT" w:hAnsi="Calisto MT"/>
                <w:b/>
              </w:rPr>
            </w:pPr>
          </w:p>
          <w:p w14:paraId="338AABA4" w14:textId="77777777" w:rsidR="009717CB" w:rsidRPr="00686701" w:rsidRDefault="009717CB" w:rsidP="00B62F30">
            <w:pPr>
              <w:pStyle w:val="TableParagraph"/>
              <w:rPr>
                <w:rFonts w:ascii="Calisto MT" w:hAnsi="Calisto MT"/>
                <w:b/>
              </w:rPr>
            </w:pPr>
          </w:p>
          <w:p w14:paraId="69E77F27" w14:textId="77777777" w:rsidR="009717CB" w:rsidRPr="00686701" w:rsidRDefault="009717CB" w:rsidP="00B62F30">
            <w:pPr>
              <w:pStyle w:val="TableParagraph"/>
              <w:spacing w:before="8"/>
              <w:rPr>
                <w:rFonts w:ascii="Calisto MT" w:hAnsi="Calisto MT"/>
                <w:b/>
                <w:sz w:val="21"/>
              </w:rPr>
            </w:pPr>
          </w:p>
          <w:p w14:paraId="7105ED6E"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vMerge w:val="restart"/>
            <w:shd w:val="clear" w:color="auto" w:fill="C5E0B3"/>
          </w:tcPr>
          <w:p w14:paraId="0B72953E" w14:textId="77777777" w:rsidR="009717CB" w:rsidRPr="00686701" w:rsidRDefault="009717CB" w:rsidP="00B62F30">
            <w:pPr>
              <w:pStyle w:val="TableParagraph"/>
              <w:rPr>
                <w:rFonts w:ascii="Calisto MT" w:hAnsi="Calisto MT"/>
                <w:b/>
              </w:rPr>
            </w:pPr>
          </w:p>
          <w:p w14:paraId="45D41DCD" w14:textId="77777777" w:rsidR="009717CB" w:rsidRPr="00686701" w:rsidRDefault="009717CB" w:rsidP="00B62F30">
            <w:pPr>
              <w:pStyle w:val="TableParagraph"/>
              <w:rPr>
                <w:rFonts w:ascii="Calisto MT" w:hAnsi="Calisto MT"/>
                <w:b/>
              </w:rPr>
            </w:pPr>
          </w:p>
          <w:p w14:paraId="758816BD" w14:textId="77777777" w:rsidR="009717CB" w:rsidRPr="00686701" w:rsidRDefault="009717CB" w:rsidP="00B62F30">
            <w:pPr>
              <w:pStyle w:val="TableParagraph"/>
              <w:rPr>
                <w:rFonts w:ascii="Calisto MT" w:hAnsi="Calisto MT"/>
                <w:b/>
              </w:rPr>
            </w:pPr>
          </w:p>
          <w:p w14:paraId="00DD45A1" w14:textId="77777777" w:rsidR="009717CB" w:rsidRPr="00686701" w:rsidRDefault="009717CB" w:rsidP="00B62F30">
            <w:pPr>
              <w:pStyle w:val="TableParagraph"/>
              <w:rPr>
                <w:rFonts w:ascii="Calisto MT" w:hAnsi="Calisto MT"/>
                <w:b/>
              </w:rPr>
            </w:pPr>
          </w:p>
          <w:p w14:paraId="43C4D36E" w14:textId="77777777" w:rsidR="009717CB" w:rsidRPr="00686701" w:rsidRDefault="009717CB" w:rsidP="00B62F30">
            <w:pPr>
              <w:pStyle w:val="TableParagraph"/>
              <w:rPr>
                <w:rFonts w:ascii="Calisto MT" w:hAnsi="Calisto MT"/>
                <w:b/>
              </w:rPr>
            </w:pPr>
          </w:p>
          <w:p w14:paraId="70F007AA" w14:textId="77777777" w:rsidR="009717CB" w:rsidRPr="00686701" w:rsidRDefault="009717CB" w:rsidP="00B62F30">
            <w:pPr>
              <w:pStyle w:val="TableParagraph"/>
              <w:spacing w:before="8"/>
              <w:rPr>
                <w:rFonts w:ascii="Calisto MT" w:hAnsi="Calisto MT"/>
                <w:b/>
                <w:sz w:val="21"/>
              </w:rPr>
            </w:pPr>
          </w:p>
          <w:p w14:paraId="4362EEDB"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val="restart"/>
            <w:shd w:val="clear" w:color="auto" w:fill="C5E0B3"/>
          </w:tcPr>
          <w:p w14:paraId="45722931" w14:textId="77777777" w:rsidR="009717CB" w:rsidRPr="00686701" w:rsidRDefault="009717CB" w:rsidP="00B62F30">
            <w:pPr>
              <w:pStyle w:val="TableParagraph"/>
              <w:rPr>
                <w:rFonts w:ascii="Calisto MT" w:hAnsi="Calisto MT"/>
                <w:b/>
              </w:rPr>
            </w:pPr>
          </w:p>
          <w:p w14:paraId="47A30A47" w14:textId="77777777" w:rsidR="009717CB" w:rsidRPr="00686701" w:rsidRDefault="009717CB" w:rsidP="00B62F30">
            <w:pPr>
              <w:pStyle w:val="TableParagraph"/>
              <w:rPr>
                <w:rFonts w:ascii="Calisto MT" w:hAnsi="Calisto MT"/>
                <w:b/>
              </w:rPr>
            </w:pPr>
          </w:p>
          <w:p w14:paraId="54CE1896" w14:textId="77777777" w:rsidR="009717CB" w:rsidRPr="00686701" w:rsidRDefault="009717CB" w:rsidP="00B62F30">
            <w:pPr>
              <w:pStyle w:val="TableParagraph"/>
              <w:spacing w:before="7"/>
              <w:rPr>
                <w:rFonts w:ascii="Calisto MT" w:hAnsi="Calisto MT"/>
                <w:b/>
                <w:sz w:val="27"/>
              </w:rPr>
            </w:pPr>
          </w:p>
          <w:p w14:paraId="019227AF" w14:textId="77777777" w:rsidR="009717CB" w:rsidRPr="00686701" w:rsidRDefault="009717CB" w:rsidP="00B62F30">
            <w:pPr>
              <w:pStyle w:val="TableParagraph"/>
              <w:spacing w:line="256" w:lineRule="auto"/>
              <w:ind w:left="109" w:right="283"/>
              <w:rPr>
                <w:rFonts w:ascii="Calisto MT" w:hAnsi="Calisto MT"/>
                <w:sz w:val="19"/>
              </w:rPr>
            </w:pPr>
            <w:r w:rsidRPr="00686701">
              <w:rPr>
                <w:rFonts w:ascii="Calisto MT" w:hAnsi="Calisto MT"/>
                <w:sz w:val="19"/>
              </w:rPr>
              <w:t xml:space="preserve">Improved support to the justice related MDAs by </w:t>
            </w:r>
            <w:r w:rsidRPr="00686701">
              <w:rPr>
                <w:rFonts w:ascii="Calisto MT" w:hAnsi="Calisto MT"/>
                <w:sz w:val="19"/>
              </w:rPr>
              <w:lastRenderedPageBreak/>
              <w:t>GoSL and donors</w:t>
            </w:r>
          </w:p>
        </w:tc>
      </w:tr>
      <w:tr w:rsidR="009717CB" w:rsidRPr="00686701" w14:paraId="056E1DD2" w14:textId="77777777" w:rsidTr="00B62F30">
        <w:trPr>
          <w:trHeight w:val="1156"/>
        </w:trPr>
        <w:tc>
          <w:tcPr>
            <w:tcW w:w="1272" w:type="dxa"/>
            <w:vMerge/>
            <w:tcBorders>
              <w:top w:val="nil"/>
            </w:tcBorders>
            <w:shd w:val="clear" w:color="auto" w:fill="C5E0B3"/>
          </w:tcPr>
          <w:p w14:paraId="7B6AF6B4"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518746BC"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4DB17123" w14:textId="77777777" w:rsidR="009717CB" w:rsidRPr="00686701" w:rsidRDefault="009717CB" w:rsidP="00B62F30">
            <w:pPr>
              <w:rPr>
                <w:rFonts w:ascii="Calisto MT" w:hAnsi="Calisto MT"/>
                <w:sz w:val="2"/>
                <w:szCs w:val="2"/>
              </w:rPr>
            </w:pPr>
          </w:p>
        </w:tc>
        <w:tc>
          <w:tcPr>
            <w:tcW w:w="1723" w:type="dxa"/>
            <w:shd w:val="clear" w:color="auto" w:fill="C5E0B3"/>
          </w:tcPr>
          <w:p w14:paraId="2B4E3990" w14:textId="77777777" w:rsidR="009717CB" w:rsidRPr="00686701" w:rsidRDefault="009717CB" w:rsidP="00B62F30">
            <w:pPr>
              <w:pStyle w:val="TableParagraph"/>
              <w:spacing w:before="3" w:line="230" w:lineRule="exact"/>
              <w:ind w:left="110"/>
              <w:rPr>
                <w:rFonts w:ascii="Calisto MT" w:hAnsi="Calisto MT"/>
                <w:sz w:val="19"/>
              </w:rPr>
            </w:pPr>
            <w:r w:rsidRPr="00686701">
              <w:rPr>
                <w:rFonts w:ascii="Calisto MT" w:hAnsi="Calisto MT"/>
                <w:sz w:val="19"/>
              </w:rPr>
              <w:t>Recruitment, deployment, training and retention of State Counsel across</w:t>
            </w:r>
          </w:p>
        </w:tc>
        <w:tc>
          <w:tcPr>
            <w:tcW w:w="1704" w:type="dxa"/>
            <w:vMerge/>
            <w:tcBorders>
              <w:top w:val="nil"/>
            </w:tcBorders>
            <w:shd w:val="clear" w:color="auto" w:fill="C5E0B3"/>
          </w:tcPr>
          <w:p w14:paraId="730307BA"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C5E0B3"/>
          </w:tcPr>
          <w:p w14:paraId="564C502C"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C5E0B3"/>
          </w:tcPr>
          <w:p w14:paraId="48AC8D83"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1EBDB927"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6F74C97C"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C5E0B3"/>
          </w:tcPr>
          <w:p w14:paraId="6E627C5A"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53496E86"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C5E0B3"/>
          </w:tcPr>
          <w:p w14:paraId="4321DED3" w14:textId="77777777" w:rsidR="009717CB" w:rsidRPr="00686701" w:rsidRDefault="009717CB" w:rsidP="00B62F30">
            <w:pPr>
              <w:rPr>
                <w:rFonts w:ascii="Calisto MT" w:hAnsi="Calisto MT"/>
                <w:sz w:val="2"/>
                <w:szCs w:val="2"/>
              </w:rPr>
            </w:pPr>
          </w:p>
        </w:tc>
      </w:tr>
    </w:tbl>
    <w:p w14:paraId="6C7ABA9B" w14:textId="26BC6F9E" w:rsidR="009717CB" w:rsidRPr="00686701" w:rsidRDefault="008928E5"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r w:rsidRPr="00686701">
        <w:rPr>
          <w:rFonts w:ascii="Calisto MT" w:hAnsi="Calisto MT"/>
          <w:sz w:val="2"/>
          <w:szCs w:val="2"/>
        </w:rPr>
        <w:t>s</w:t>
      </w:r>
    </w:p>
    <w:p w14:paraId="3B55CACA"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73600" behindDoc="1" locked="0" layoutInCell="1" allowOverlap="1" wp14:anchorId="5440E8D5" wp14:editId="59312844">
                <wp:simplePos x="0" y="0"/>
                <wp:positionH relativeFrom="page">
                  <wp:posOffset>2746375</wp:posOffset>
                </wp:positionH>
                <wp:positionV relativeFrom="page">
                  <wp:posOffset>1129030</wp:posOffset>
                </wp:positionV>
                <wp:extent cx="4502150" cy="5219700"/>
                <wp:effectExtent l="0" t="0" r="0" b="0"/>
                <wp:wrapNone/>
                <wp:docPr id="17606426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A184B" id="AutoShape 21" o:spid="_x0000_s1026" style="position:absolute;margin-left:216.25pt;margin-top:88.9pt;width:354.5pt;height:4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5ADDDB55" w14:textId="77777777" w:rsidTr="00B62F30">
        <w:trPr>
          <w:trHeight w:val="321"/>
        </w:trPr>
        <w:tc>
          <w:tcPr>
            <w:tcW w:w="1272" w:type="dxa"/>
            <w:vMerge w:val="restart"/>
            <w:tcBorders>
              <w:top w:val="nil"/>
            </w:tcBorders>
            <w:shd w:val="clear" w:color="auto" w:fill="C5E0B3"/>
          </w:tcPr>
          <w:p w14:paraId="6551723C"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C5E0B3"/>
          </w:tcPr>
          <w:p w14:paraId="00985340"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C5E0B3"/>
          </w:tcPr>
          <w:p w14:paraId="6EBE5D7E" w14:textId="77777777" w:rsidR="009717CB" w:rsidRPr="00686701" w:rsidRDefault="009717CB" w:rsidP="00B62F30">
            <w:pPr>
              <w:pStyle w:val="TableParagraph"/>
              <w:rPr>
                <w:rFonts w:ascii="Calisto MT" w:hAnsi="Calisto MT"/>
                <w:sz w:val="18"/>
              </w:rPr>
            </w:pPr>
          </w:p>
        </w:tc>
        <w:tc>
          <w:tcPr>
            <w:tcW w:w="1723" w:type="dxa"/>
            <w:shd w:val="clear" w:color="auto" w:fill="C5E0B3"/>
          </w:tcPr>
          <w:p w14:paraId="1815A12A" w14:textId="77777777" w:rsidR="009717CB" w:rsidRPr="00686701" w:rsidRDefault="009717CB" w:rsidP="00B62F30">
            <w:pPr>
              <w:pStyle w:val="TableParagraph"/>
              <w:spacing w:before="8"/>
              <w:ind w:left="110"/>
              <w:rPr>
                <w:rFonts w:ascii="Calisto MT" w:hAnsi="Calisto MT"/>
                <w:sz w:val="19"/>
              </w:rPr>
            </w:pPr>
            <w:r w:rsidRPr="00686701">
              <w:rPr>
                <w:rFonts w:ascii="Calisto MT" w:hAnsi="Calisto MT"/>
                <w:sz w:val="19"/>
              </w:rPr>
              <w:t>the country</w:t>
            </w:r>
          </w:p>
        </w:tc>
        <w:tc>
          <w:tcPr>
            <w:tcW w:w="1704" w:type="dxa"/>
            <w:vMerge w:val="restart"/>
            <w:tcBorders>
              <w:top w:val="nil"/>
              <w:bottom w:val="nil"/>
            </w:tcBorders>
            <w:shd w:val="clear" w:color="auto" w:fill="C5E0B3"/>
          </w:tcPr>
          <w:p w14:paraId="10D486FA" w14:textId="77777777" w:rsidR="009717CB" w:rsidRPr="00686701" w:rsidRDefault="009717CB" w:rsidP="00B62F30">
            <w:pPr>
              <w:pStyle w:val="TableParagraph"/>
              <w:rPr>
                <w:rFonts w:ascii="Calisto MT" w:hAnsi="Calisto MT"/>
                <w:sz w:val="18"/>
              </w:rPr>
            </w:pPr>
          </w:p>
        </w:tc>
        <w:tc>
          <w:tcPr>
            <w:tcW w:w="1392" w:type="dxa"/>
            <w:vMerge w:val="restart"/>
            <w:tcBorders>
              <w:top w:val="nil"/>
              <w:bottom w:val="nil"/>
            </w:tcBorders>
            <w:shd w:val="clear" w:color="auto" w:fill="C5E0B3"/>
          </w:tcPr>
          <w:p w14:paraId="444AD992" w14:textId="77777777" w:rsidR="009717CB" w:rsidRPr="00686701" w:rsidRDefault="009717CB" w:rsidP="00B62F30">
            <w:pPr>
              <w:pStyle w:val="TableParagraph"/>
              <w:rPr>
                <w:rFonts w:ascii="Calisto MT" w:hAnsi="Calisto MT"/>
                <w:sz w:val="18"/>
              </w:rPr>
            </w:pPr>
          </w:p>
        </w:tc>
        <w:tc>
          <w:tcPr>
            <w:tcW w:w="1306" w:type="dxa"/>
            <w:vMerge w:val="restart"/>
            <w:tcBorders>
              <w:top w:val="nil"/>
              <w:bottom w:val="nil"/>
            </w:tcBorders>
            <w:shd w:val="clear" w:color="auto" w:fill="C5E0B3"/>
          </w:tcPr>
          <w:p w14:paraId="06898B16" w14:textId="77777777" w:rsidR="009717CB" w:rsidRPr="00686701" w:rsidRDefault="009717CB" w:rsidP="00B62F30">
            <w:pPr>
              <w:pStyle w:val="TableParagraph"/>
              <w:rPr>
                <w:rFonts w:ascii="Calisto MT" w:hAnsi="Calisto MT"/>
                <w:sz w:val="18"/>
              </w:rPr>
            </w:pPr>
          </w:p>
        </w:tc>
        <w:tc>
          <w:tcPr>
            <w:tcW w:w="629" w:type="dxa"/>
            <w:vMerge w:val="restart"/>
            <w:tcBorders>
              <w:top w:val="nil"/>
              <w:bottom w:val="nil"/>
            </w:tcBorders>
            <w:shd w:val="clear" w:color="auto" w:fill="C5E0B3"/>
          </w:tcPr>
          <w:p w14:paraId="65A984AF" w14:textId="77777777" w:rsidR="009717CB" w:rsidRPr="00686701" w:rsidRDefault="009717CB" w:rsidP="00B62F30">
            <w:pPr>
              <w:pStyle w:val="TableParagraph"/>
              <w:rPr>
                <w:rFonts w:ascii="Calisto MT" w:hAnsi="Calisto MT"/>
                <w:sz w:val="18"/>
              </w:rPr>
            </w:pPr>
          </w:p>
        </w:tc>
        <w:tc>
          <w:tcPr>
            <w:tcW w:w="629" w:type="dxa"/>
            <w:vMerge w:val="restart"/>
            <w:tcBorders>
              <w:top w:val="nil"/>
              <w:bottom w:val="nil"/>
            </w:tcBorders>
            <w:shd w:val="clear" w:color="auto" w:fill="C5E0B3"/>
          </w:tcPr>
          <w:p w14:paraId="33542888" w14:textId="77777777" w:rsidR="009717CB" w:rsidRPr="00686701" w:rsidRDefault="009717CB" w:rsidP="00B62F30">
            <w:pPr>
              <w:pStyle w:val="TableParagraph"/>
              <w:rPr>
                <w:rFonts w:ascii="Calisto MT" w:hAnsi="Calisto MT"/>
                <w:sz w:val="18"/>
              </w:rPr>
            </w:pPr>
          </w:p>
        </w:tc>
        <w:tc>
          <w:tcPr>
            <w:tcW w:w="624" w:type="dxa"/>
            <w:vMerge w:val="restart"/>
            <w:tcBorders>
              <w:top w:val="nil"/>
              <w:bottom w:val="nil"/>
            </w:tcBorders>
            <w:shd w:val="clear" w:color="auto" w:fill="C5E0B3"/>
          </w:tcPr>
          <w:p w14:paraId="3EA3C605" w14:textId="77777777" w:rsidR="009717CB" w:rsidRPr="00686701" w:rsidRDefault="009717CB" w:rsidP="00B62F30">
            <w:pPr>
              <w:pStyle w:val="TableParagraph"/>
              <w:rPr>
                <w:rFonts w:ascii="Calisto MT" w:hAnsi="Calisto MT"/>
                <w:sz w:val="18"/>
              </w:rPr>
            </w:pPr>
          </w:p>
        </w:tc>
        <w:tc>
          <w:tcPr>
            <w:tcW w:w="629" w:type="dxa"/>
            <w:vMerge w:val="restart"/>
            <w:tcBorders>
              <w:top w:val="nil"/>
              <w:bottom w:val="nil"/>
            </w:tcBorders>
            <w:shd w:val="clear" w:color="auto" w:fill="C5E0B3"/>
          </w:tcPr>
          <w:p w14:paraId="2BF074C6" w14:textId="77777777" w:rsidR="009717CB" w:rsidRPr="00686701" w:rsidRDefault="009717CB" w:rsidP="00B62F30">
            <w:pPr>
              <w:pStyle w:val="TableParagraph"/>
              <w:rPr>
                <w:rFonts w:ascii="Calisto MT" w:hAnsi="Calisto MT"/>
                <w:sz w:val="18"/>
              </w:rPr>
            </w:pPr>
          </w:p>
        </w:tc>
        <w:tc>
          <w:tcPr>
            <w:tcW w:w="1291" w:type="dxa"/>
            <w:vMerge w:val="restart"/>
            <w:tcBorders>
              <w:top w:val="nil"/>
              <w:bottom w:val="nil"/>
            </w:tcBorders>
            <w:shd w:val="clear" w:color="auto" w:fill="C5E0B3"/>
          </w:tcPr>
          <w:p w14:paraId="42BCAA4B" w14:textId="77777777" w:rsidR="009717CB" w:rsidRPr="00686701" w:rsidRDefault="009717CB" w:rsidP="00B62F30">
            <w:pPr>
              <w:pStyle w:val="TableParagraph"/>
              <w:rPr>
                <w:rFonts w:ascii="Calisto MT" w:hAnsi="Calisto MT"/>
                <w:sz w:val="18"/>
              </w:rPr>
            </w:pPr>
          </w:p>
        </w:tc>
      </w:tr>
      <w:tr w:rsidR="009717CB" w:rsidRPr="00686701" w14:paraId="5099849D" w14:textId="77777777" w:rsidTr="00B62F30">
        <w:trPr>
          <w:trHeight w:val="1156"/>
        </w:trPr>
        <w:tc>
          <w:tcPr>
            <w:tcW w:w="1272" w:type="dxa"/>
            <w:vMerge/>
            <w:tcBorders>
              <w:top w:val="nil"/>
            </w:tcBorders>
            <w:shd w:val="clear" w:color="auto" w:fill="C5E0B3"/>
          </w:tcPr>
          <w:p w14:paraId="0C342ECA"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48F3A5DE"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462F0F1D" w14:textId="77777777" w:rsidR="009717CB" w:rsidRPr="00686701" w:rsidRDefault="009717CB" w:rsidP="00B62F30">
            <w:pPr>
              <w:rPr>
                <w:rFonts w:ascii="Calisto MT" w:hAnsi="Calisto MT"/>
                <w:sz w:val="2"/>
                <w:szCs w:val="2"/>
              </w:rPr>
            </w:pPr>
          </w:p>
        </w:tc>
        <w:tc>
          <w:tcPr>
            <w:tcW w:w="1723" w:type="dxa"/>
            <w:shd w:val="clear" w:color="auto" w:fill="C5E0B3"/>
          </w:tcPr>
          <w:p w14:paraId="1663A0BB" w14:textId="77777777" w:rsidR="009717CB" w:rsidRPr="00686701" w:rsidRDefault="009717CB" w:rsidP="00B62F30">
            <w:pPr>
              <w:pStyle w:val="TableParagraph"/>
              <w:spacing w:before="8" w:line="256" w:lineRule="auto"/>
              <w:ind w:left="110" w:right="107"/>
              <w:rPr>
                <w:rFonts w:ascii="Calisto MT" w:hAnsi="Calisto MT"/>
                <w:sz w:val="19"/>
              </w:rPr>
            </w:pPr>
            <w:r w:rsidRPr="00686701">
              <w:rPr>
                <w:rFonts w:ascii="Calisto MT" w:hAnsi="Calisto MT"/>
                <w:sz w:val="19"/>
              </w:rPr>
              <w:t>Provide sufficient photocopiers to court registries, state</w:t>
            </w:r>
            <w:r w:rsidRPr="00686701">
              <w:rPr>
                <w:rFonts w:ascii="Calisto MT" w:hAnsi="Calisto MT"/>
                <w:spacing w:val="-9"/>
                <w:sz w:val="19"/>
              </w:rPr>
              <w:t xml:space="preserve"> </w:t>
            </w:r>
            <w:r w:rsidRPr="00686701">
              <w:rPr>
                <w:rFonts w:ascii="Calisto MT" w:hAnsi="Calisto MT"/>
                <w:sz w:val="19"/>
              </w:rPr>
              <w:t>prosecutors</w:t>
            </w:r>
          </w:p>
          <w:p w14:paraId="0719ED92"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and  LAB</w:t>
            </w:r>
            <w:r w:rsidRPr="00686701">
              <w:rPr>
                <w:rFonts w:ascii="Calisto MT" w:hAnsi="Calisto MT"/>
                <w:spacing w:val="8"/>
                <w:sz w:val="19"/>
              </w:rPr>
              <w:t xml:space="preserve"> </w:t>
            </w:r>
            <w:r w:rsidRPr="00686701">
              <w:rPr>
                <w:rFonts w:ascii="Calisto MT" w:hAnsi="Calisto MT"/>
                <w:sz w:val="19"/>
              </w:rPr>
              <w:t>offices</w:t>
            </w:r>
          </w:p>
        </w:tc>
        <w:tc>
          <w:tcPr>
            <w:tcW w:w="1704" w:type="dxa"/>
            <w:vMerge/>
            <w:tcBorders>
              <w:top w:val="nil"/>
              <w:bottom w:val="nil"/>
            </w:tcBorders>
            <w:shd w:val="clear" w:color="auto" w:fill="C5E0B3"/>
          </w:tcPr>
          <w:p w14:paraId="08BBA008" w14:textId="77777777" w:rsidR="009717CB" w:rsidRPr="00686701" w:rsidRDefault="009717CB" w:rsidP="00B62F30">
            <w:pPr>
              <w:rPr>
                <w:rFonts w:ascii="Calisto MT" w:hAnsi="Calisto MT"/>
                <w:sz w:val="2"/>
                <w:szCs w:val="2"/>
              </w:rPr>
            </w:pPr>
          </w:p>
        </w:tc>
        <w:tc>
          <w:tcPr>
            <w:tcW w:w="1392" w:type="dxa"/>
            <w:vMerge/>
            <w:tcBorders>
              <w:top w:val="nil"/>
              <w:bottom w:val="nil"/>
            </w:tcBorders>
            <w:shd w:val="clear" w:color="auto" w:fill="C5E0B3"/>
          </w:tcPr>
          <w:p w14:paraId="20F709E8" w14:textId="77777777" w:rsidR="009717CB" w:rsidRPr="00686701" w:rsidRDefault="009717CB" w:rsidP="00B62F30">
            <w:pPr>
              <w:rPr>
                <w:rFonts w:ascii="Calisto MT" w:hAnsi="Calisto MT"/>
                <w:sz w:val="2"/>
                <w:szCs w:val="2"/>
              </w:rPr>
            </w:pPr>
          </w:p>
        </w:tc>
        <w:tc>
          <w:tcPr>
            <w:tcW w:w="1306" w:type="dxa"/>
            <w:vMerge/>
            <w:tcBorders>
              <w:top w:val="nil"/>
              <w:bottom w:val="nil"/>
            </w:tcBorders>
            <w:shd w:val="clear" w:color="auto" w:fill="C5E0B3"/>
          </w:tcPr>
          <w:p w14:paraId="4043C932" w14:textId="77777777" w:rsidR="009717CB" w:rsidRPr="00686701" w:rsidRDefault="009717CB" w:rsidP="00B62F30">
            <w:pPr>
              <w:rPr>
                <w:rFonts w:ascii="Calisto MT" w:hAnsi="Calisto MT"/>
                <w:sz w:val="2"/>
                <w:szCs w:val="2"/>
              </w:rPr>
            </w:pPr>
          </w:p>
        </w:tc>
        <w:tc>
          <w:tcPr>
            <w:tcW w:w="629" w:type="dxa"/>
            <w:vMerge/>
            <w:tcBorders>
              <w:top w:val="nil"/>
              <w:bottom w:val="nil"/>
            </w:tcBorders>
            <w:shd w:val="clear" w:color="auto" w:fill="C5E0B3"/>
          </w:tcPr>
          <w:p w14:paraId="038A5AAF" w14:textId="77777777" w:rsidR="009717CB" w:rsidRPr="00686701" w:rsidRDefault="009717CB" w:rsidP="00B62F30">
            <w:pPr>
              <w:rPr>
                <w:rFonts w:ascii="Calisto MT" w:hAnsi="Calisto MT"/>
                <w:sz w:val="2"/>
                <w:szCs w:val="2"/>
              </w:rPr>
            </w:pPr>
          </w:p>
        </w:tc>
        <w:tc>
          <w:tcPr>
            <w:tcW w:w="629" w:type="dxa"/>
            <w:vMerge/>
            <w:tcBorders>
              <w:top w:val="nil"/>
              <w:bottom w:val="nil"/>
            </w:tcBorders>
            <w:shd w:val="clear" w:color="auto" w:fill="C5E0B3"/>
          </w:tcPr>
          <w:p w14:paraId="6DC5A50B" w14:textId="77777777" w:rsidR="009717CB" w:rsidRPr="00686701" w:rsidRDefault="009717CB" w:rsidP="00B62F30">
            <w:pPr>
              <w:rPr>
                <w:rFonts w:ascii="Calisto MT" w:hAnsi="Calisto MT"/>
                <w:sz w:val="2"/>
                <w:szCs w:val="2"/>
              </w:rPr>
            </w:pPr>
          </w:p>
        </w:tc>
        <w:tc>
          <w:tcPr>
            <w:tcW w:w="624" w:type="dxa"/>
            <w:vMerge/>
            <w:tcBorders>
              <w:top w:val="nil"/>
              <w:bottom w:val="nil"/>
            </w:tcBorders>
            <w:shd w:val="clear" w:color="auto" w:fill="C5E0B3"/>
          </w:tcPr>
          <w:p w14:paraId="52597D0C" w14:textId="77777777" w:rsidR="009717CB" w:rsidRPr="00686701" w:rsidRDefault="009717CB" w:rsidP="00B62F30">
            <w:pPr>
              <w:rPr>
                <w:rFonts w:ascii="Calisto MT" w:hAnsi="Calisto MT"/>
                <w:sz w:val="2"/>
                <w:szCs w:val="2"/>
              </w:rPr>
            </w:pPr>
          </w:p>
        </w:tc>
        <w:tc>
          <w:tcPr>
            <w:tcW w:w="629" w:type="dxa"/>
            <w:vMerge/>
            <w:tcBorders>
              <w:top w:val="nil"/>
              <w:bottom w:val="nil"/>
            </w:tcBorders>
            <w:shd w:val="clear" w:color="auto" w:fill="C5E0B3"/>
          </w:tcPr>
          <w:p w14:paraId="4E1F1E7C" w14:textId="77777777" w:rsidR="009717CB" w:rsidRPr="00686701" w:rsidRDefault="009717CB" w:rsidP="00B62F30">
            <w:pPr>
              <w:rPr>
                <w:rFonts w:ascii="Calisto MT" w:hAnsi="Calisto MT"/>
                <w:sz w:val="2"/>
                <w:szCs w:val="2"/>
              </w:rPr>
            </w:pPr>
          </w:p>
        </w:tc>
        <w:tc>
          <w:tcPr>
            <w:tcW w:w="1291" w:type="dxa"/>
            <w:vMerge/>
            <w:tcBorders>
              <w:top w:val="nil"/>
              <w:bottom w:val="nil"/>
            </w:tcBorders>
            <w:shd w:val="clear" w:color="auto" w:fill="C5E0B3"/>
          </w:tcPr>
          <w:p w14:paraId="1AE14ED2" w14:textId="77777777" w:rsidR="009717CB" w:rsidRPr="00686701" w:rsidRDefault="009717CB" w:rsidP="00B62F30">
            <w:pPr>
              <w:rPr>
                <w:rFonts w:ascii="Calisto MT" w:hAnsi="Calisto MT"/>
                <w:sz w:val="2"/>
                <w:szCs w:val="2"/>
              </w:rPr>
            </w:pPr>
          </w:p>
        </w:tc>
      </w:tr>
      <w:tr w:rsidR="009717CB" w:rsidRPr="00686701" w14:paraId="656F78F6" w14:textId="77777777" w:rsidTr="00B62F30">
        <w:trPr>
          <w:trHeight w:val="321"/>
        </w:trPr>
        <w:tc>
          <w:tcPr>
            <w:tcW w:w="1272" w:type="dxa"/>
            <w:vMerge/>
            <w:tcBorders>
              <w:top w:val="nil"/>
            </w:tcBorders>
            <w:shd w:val="clear" w:color="auto" w:fill="C5E0B3"/>
          </w:tcPr>
          <w:p w14:paraId="2C8148F6"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76D8DB9B"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786DCC21" w14:textId="77777777" w:rsidR="009717CB" w:rsidRPr="00686701" w:rsidRDefault="009717CB" w:rsidP="00B62F30">
            <w:pPr>
              <w:rPr>
                <w:rFonts w:ascii="Calisto MT" w:hAnsi="Calisto MT"/>
                <w:sz w:val="2"/>
                <w:szCs w:val="2"/>
              </w:rPr>
            </w:pPr>
          </w:p>
        </w:tc>
        <w:tc>
          <w:tcPr>
            <w:tcW w:w="1723" w:type="dxa"/>
            <w:vMerge w:val="restart"/>
            <w:shd w:val="clear" w:color="auto" w:fill="C5E0B3"/>
          </w:tcPr>
          <w:p w14:paraId="273D13E3" w14:textId="77777777" w:rsidR="009717CB" w:rsidRPr="00686701" w:rsidRDefault="009717CB" w:rsidP="00B62F30">
            <w:pPr>
              <w:pStyle w:val="TableParagraph"/>
              <w:spacing w:before="8"/>
              <w:rPr>
                <w:rFonts w:ascii="Calisto MT" w:hAnsi="Calisto MT"/>
                <w:b/>
                <w:sz w:val="25"/>
              </w:rPr>
            </w:pPr>
          </w:p>
          <w:p w14:paraId="6D30B5B7" w14:textId="77777777" w:rsidR="009717CB" w:rsidRPr="00686701" w:rsidRDefault="009717CB" w:rsidP="00B62F30">
            <w:pPr>
              <w:pStyle w:val="TableParagraph"/>
              <w:spacing w:line="256" w:lineRule="auto"/>
              <w:ind w:left="110" w:right="96"/>
              <w:rPr>
                <w:rFonts w:ascii="Calisto MT" w:hAnsi="Calisto MT"/>
                <w:sz w:val="19"/>
              </w:rPr>
            </w:pPr>
            <w:r w:rsidRPr="00686701">
              <w:rPr>
                <w:rFonts w:ascii="Calisto MT" w:hAnsi="Calisto MT"/>
                <w:sz w:val="19"/>
              </w:rPr>
              <w:t>Recruit, train and deploy paralegals at community level</w:t>
            </w:r>
          </w:p>
        </w:tc>
        <w:tc>
          <w:tcPr>
            <w:tcW w:w="1704" w:type="dxa"/>
            <w:tcBorders>
              <w:top w:val="nil"/>
            </w:tcBorders>
            <w:shd w:val="clear" w:color="auto" w:fill="C5E0B3"/>
          </w:tcPr>
          <w:p w14:paraId="00B82DE9" w14:textId="77777777" w:rsidR="009717CB" w:rsidRPr="00686701" w:rsidRDefault="009717CB" w:rsidP="00B62F30">
            <w:pPr>
              <w:pStyle w:val="TableParagraph"/>
              <w:rPr>
                <w:rFonts w:ascii="Calisto MT" w:hAnsi="Calisto MT"/>
                <w:sz w:val="18"/>
              </w:rPr>
            </w:pPr>
          </w:p>
        </w:tc>
        <w:tc>
          <w:tcPr>
            <w:tcW w:w="1392" w:type="dxa"/>
            <w:tcBorders>
              <w:top w:val="nil"/>
            </w:tcBorders>
            <w:shd w:val="clear" w:color="auto" w:fill="C5E0B3"/>
          </w:tcPr>
          <w:p w14:paraId="34C60402" w14:textId="77777777" w:rsidR="009717CB" w:rsidRPr="00686701" w:rsidRDefault="009717CB" w:rsidP="00B62F30">
            <w:pPr>
              <w:pStyle w:val="TableParagraph"/>
              <w:rPr>
                <w:rFonts w:ascii="Calisto MT" w:hAnsi="Calisto MT"/>
                <w:sz w:val="18"/>
              </w:rPr>
            </w:pPr>
          </w:p>
        </w:tc>
        <w:tc>
          <w:tcPr>
            <w:tcW w:w="1306" w:type="dxa"/>
            <w:tcBorders>
              <w:top w:val="nil"/>
              <w:bottom w:val="nil"/>
            </w:tcBorders>
            <w:shd w:val="clear" w:color="auto" w:fill="C5E0B3"/>
          </w:tcPr>
          <w:p w14:paraId="2B949BB1" w14:textId="77777777" w:rsidR="009717CB" w:rsidRPr="00686701" w:rsidRDefault="009717CB" w:rsidP="00B62F30">
            <w:pPr>
              <w:pStyle w:val="TableParagraph"/>
              <w:rPr>
                <w:rFonts w:ascii="Calisto MT" w:hAnsi="Calisto MT"/>
                <w:sz w:val="18"/>
              </w:rPr>
            </w:pPr>
          </w:p>
        </w:tc>
        <w:tc>
          <w:tcPr>
            <w:tcW w:w="629" w:type="dxa"/>
            <w:tcBorders>
              <w:top w:val="nil"/>
              <w:bottom w:val="nil"/>
            </w:tcBorders>
            <w:shd w:val="clear" w:color="auto" w:fill="C5E0B3"/>
          </w:tcPr>
          <w:p w14:paraId="7F25A7E8" w14:textId="77777777" w:rsidR="009717CB" w:rsidRPr="00686701" w:rsidRDefault="009717CB" w:rsidP="00B62F30">
            <w:pPr>
              <w:pStyle w:val="TableParagraph"/>
              <w:rPr>
                <w:rFonts w:ascii="Calisto MT" w:hAnsi="Calisto MT"/>
                <w:sz w:val="18"/>
              </w:rPr>
            </w:pPr>
          </w:p>
        </w:tc>
        <w:tc>
          <w:tcPr>
            <w:tcW w:w="629" w:type="dxa"/>
            <w:tcBorders>
              <w:top w:val="nil"/>
              <w:bottom w:val="nil"/>
            </w:tcBorders>
            <w:shd w:val="clear" w:color="auto" w:fill="C5E0B3"/>
          </w:tcPr>
          <w:p w14:paraId="62A7663A" w14:textId="77777777" w:rsidR="009717CB" w:rsidRPr="00686701" w:rsidRDefault="009717CB" w:rsidP="00B62F30">
            <w:pPr>
              <w:pStyle w:val="TableParagraph"/>
              <w:rPr>
                <w:rFonts w:ascii="Calisto MT" w:hAnsi="Calisto MT"/>
                <w:sz w:val="18"/>
              </w:rPr>
            </w:pPr>
          </w:p>
        </w:tc>
        <w:tc>
          <w:tcPr>
            <w:tcW w:w="624" w:type="dxa"/>
            <w:tcBorders>
              <w:top w:val="nil"/>
              <w:bottom w:val="nil"/>
            </w:tcBorders>
            <w:shd w:val="clear" w:color="auto" w:fill="C5E0B3"/>
          </w:tcPr>
          <w:p w14:paraId="4B09B9BA" w14:textId="77777777" w:rsidR="009717CB" w:rsidRPr="00686701" w:rsidRDefault="009717CB" w:rsidP="00B62F30">
            <w:pPr>
              <w:pStyle w:val="TableParagraph"/>
              <w:rPr>
                <w:rFonts w:ascii="Calisto MT" w:hAnsi="Calisto MT"/>
                <w:sz w:val="18"/>
              </w:rPr>
            </w:pPr>
          </w:p>
        </w:tc>
        <w:tc>
          <w:tcPr>
            <w:tcW w:w="629" w:type="dxa"/>
            <w:tcBorders>
              <w:top w:val="nil"/>
              <w:bottom w:val="nil"/>
            </w:tcBorders>
            <w:shd w:val="clear" w:color="auto" w:fill="C5E0B3"/>
          </w:tcPr>
          <w:p w14:paraId="4F26FBAC" w14:textId="77777777" w:rsidR="009717CB" w:rsidRPr="00686701" w:rsidRDefault="009717CB" w:rsidP="00B62F30">
            <w:pPr>
              <w:pStyle w:val="TableParagraph"/>
              <w:rPr>
                <w:rFonts w:ascii="Calisto MT" w:hAnsi="Calisto MT"/>
                <w:sz w:val="18"/>
              </w:rPr>
            </w:pPr>
          </w:p>
        </w:tc>
        <w:tc>
          <w:tcPr>
            <w:tcW w:w="1291" w:type="dxa"/>
            <w:tcBorders>
              <w:top w:val="nil"/>
            </w:tcBorders>
            <w:shd w:val="clear" w:color="auto" w:fill="C5E0B3"/>
          </w:tcPr>
          <w:p w14:paraId="2591CCED" w14:textId="77777777" w:rsidR="009717CB" w:rsidRPr="00686701" w:rsidRDefault="009717CB" w:rsidP="00B62F30">
            <w:pPr>
              <w:pStyle w:val="TableParagraph"/>
              <w:rPr>
                <w:rFonts w:ascii="Calisto MT" w:hAnsi="Calisto MT"/>
                <w:sz w:val="18"/>
              </w:rPr>
            </w:pPr>
          </w:p>
        </w:tc>
      </w:tr>
      <w:tr w:rsidR="009717CB" w:rsidRPr="00686701" w14:paraId="3BF26807" w14:textId="77777777" w:rsidTr="00B62F30">
        <w:trPr>
          <w:trHeight w:val="1401"/>
        </w:trPr>
        <w:tc>
          <w:tcPr>
            <w:tcW w:w="1272" w:type="dxa"/>
            <w:vMerge/>
            <w:tcBorders>
              <w:top w:val="nil"/>
            </w:tcBorders>
            <w:shd w:val="clear" w:color="auto" w:fill="C5E0B3"/>
          </w:tcPr>
          <w:p w14:paraId="00805F8B"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57DE19BB"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7E8E0AA6" w14:textId="77777777" w:rsidR="009717CB" w:rsidRPr="00686701" w:rsidRDefault="009717CB" w:rsidP="00B62F30">
            <w:pPr>
              <w:rPr>
                <w:rFonts w:ascii="Calisto MT" w:hAnsi="Calisto MT"/>
                <w:sz w:val="2"/>
                <w:szCs w:val="2"/>
              </w:rPr>
            </w:pPr>
          </w:p>
        </w:tc>
        <w:tc>
          <w:tcPr>
            <w:tcW w:w="1723" w:type="dxa"/>
            <w:vMerge/>
            <w:tcBorders>
              <w:top w:val="nil"/>
            </w:tcBorders>
            <w:shd w:val="clear" w:color="auto" w:fill="C5E0B3"/>
          </w:tcPr>
          <w:p w14:paraId="2A3B874E" w14:textId="77777777" w:rsidR="009717CB" w:rsidRPr="00686701" w:rsidRDefault="009717CB" w:rsidP="00B62F30">
            <w:pPr>
              <w:rPr>
                <w:rFonts w:ascii="Calisto MT" w:hAnsi="Calisto MT"/>
                <w:sz w:val="2"/>
                <w:szCs w:val="2"/>
              </w:rPr>
            </w:pPr>
          </w:p>
        </w:tc>
        <w:tc>
          <w:tcPr>
            <w:tcW w:w="1704" w:type="dxa"/>
            <w:shd w:val="clear" w:color="auto" w:fill="C5E0B3"/>
          </w:tcPr>
          <w:p w14:paraId="48C27EB2" w14:textId="77777777" w:rsidR="009717CB" w:rsidRPr="00686701" w:rsidRDefault="009717CB" w:rsidP="00B62F30">
            <w:pPr>
              <w:pStyle w:val="TableParagraph"/>
              <w:spacing w:before="132" w:line="256" w:lineRule="auto"/>
              <w:ind w:left="110" w:right="98"/>
              <w:rPr>
                <w:rFonts w:ascii="Calisto MT" w:hAnsi="Calisto MT"/>
                <w:sz w:val="19"/>
              </w:rPr>
            </w:pPr>
            <w:r w:rsidRPr="00686701">
              <w:rPr>
                <w:rFonts w:ascii="Calisto MT" w:hAnsi="Calisto MT"/>
                <w:sz w:val="19"/>
              </w:rPr>
              <w:t>Increase in the number of cases prosecuted by</w:t>
            </w:r>
            <w:r w:rsidRPr="00686701">
              <w:rPr>
                <w:rFonts w:ascii="Calisto MT" w:hAnsi="Calisto MT"/>
                <w:spacing w:val="-9"/>
                <w:sz w:val="19"/>
              </w:rPr>
              <w:t xml:space="preserve"> </w:t>
            </w:r>
            <w:r w:rsidRPr="00686701">
              <w:rPr>
                <w:rFonts w:ascii="Calisto MT" w:hAnsi="Calisto MT"/>
                <w:sz w:val="19"/>
              </w:rPr>
              <w:t>the Office of  the DPP</w:t>
            </w:r>
          </w:p>
        </w:tc>
        <w:tc>
          <w:tcPr>
            <w:tcW w:w="1392" w:type="dxa"/>
            <w:vMerge w:val="restart"/>
            <w:shd w:val="clear" w:color="auto" w:fill="C5E0B3"/>
          </w:tcPr>
          <w:p w14:paraId="688357D1" w14:textId="77777777" w:rsidR="009717CB" w:rsidRPr="00686701" w:rsidRDefault="009717CB" w:rsidP="00B62F30">
            <w:pPr>
              <w:pStyle w:val="TableParagraph"/>
              <w:rPr>
                <w:rFonts w:ascii="Calisto MT" w:hAnsi="Calisto MT"/>
                <w:b/>
              </w:rPr>
            </w:pPr>
          </w:p>
          <w:p w14:paraId="11CCCF03" w14:textId="77777777" w:rsidR="009717CB" w:rsidRPr="00686701" w:rsidRDefault="009717CB" w:rsidP="00B62F30">
            <w:pPr>
              <w:pStyle w:val="TableParagraph"/>
              <w:rPr>
                <w:rFonts w:ascii="Calisto MT" w:hAnsi="Calisto MT"/>
                <w:b/>
              </w:rPr>
            </w:pPr>
          </w:p>
          <w:p w14:paraId="792E50A5" w14:textId="77777777" w:rsidR="009717CB" w:rsidRPr="00686701" w:rsidRDefault="009717CB" w:rsidP="00B62F30">
            <w:pPr>
              <w:pStyle w:val="TableParagraph"/>
              <w:rPr>
                <w:rFonts w:ascii="Calisto MT" w:hAnsi="Calisto MT"/>
                <w:b/>
              </w:rPr>
            </w:pPr>
          </w:p>
          <w:p w14:paraId="00D8D0BE" w14:textId="77777777" w:rsidR="009717CB" w:rsidRPr="00686701" w:rsidRDefault="009717CB" w:rsidP="00B62F30">
            <w:pPr>
              <w:pStyle w:val="TableParagraph"/>
              <w:rPr>
                <w:rFonts w:ascii="Calisto MT" w:hAnsi="Calisto MT"/>
                <w:b/>
              </w:rPr>
            </w:pPr>
          </w:p>
          <w:p w14:paraId="18CCB3CF" w14:textId="77777777" w:rsidR="009717CB" w:rsidRPr="00686701" w:rsidRDefault="009717CB" w:rsidP="00B62F30">
            <w:pPr>
              <w:pStyle w:val="TableParagraph"/>
              <w:rPr>
                <w:rFonts w:ascii="Calisto MT" w:hAnsi="Calisto MT"/>
                <w:b/>
              </w:rPr>
            </w:pPr>
          </w:p>
          <w:p w14:paraId="001ADB2E" w14:textId="77777777" w:rsidR="009717CB" w:rsidRPr="00686701" w:rsidRDefault="009717CB" w:rsidP="00B62F30">
            <w:pPr>
              <w:pStyle w:val="TableParagraph"/>
              <w:spacing w:before="6"/>
              <w:rPr>
                <w:rFonts w:ascii="Calisto MT" w:hAnsi="Calisto MT"/>
                <w:b/>
              </w:rPr>
            </w:pPr>
          </w:p>
          <w:p w14:paraId="21571D90" w14:textId="77777777" w:rsidR="009717CB" w:rsidRPr="00686701" w:rsidRDefault="009717CB" w:rsidP="00B62F30">
            <w:pPr>
              <w:pStyle w:val="TableParagraph"/>
              <w:spacing w:before="1" w:line="256" w:lineRule="auto"/>
              <w:ind w:left="106"/>
              <w:rPr>
                <w:rFonts w:ascii="Calisto MT" w:hAnsi="Calisto MT"/>
                <w:sz w:val="19"/>
              </w:rPr>
            </w:pPr>
            <w:r w:rsidRPr="00686701">
              <w:rPr>
                <w:rFonts w:ascii="Calisto MT" w:hAnsi="Calisto MT"/>
                <w:w w:val="95"/>
                <w:sz w:val="19"/>
              </w:rPr>
              <w:t xml:space="preserve">Independent </w:t>
            </w:r>
            <w:r w:rsidRPr="00686701">
              <w:rPr>
                <w:rFonts w:ascii="Calisto MT" w:hAnsi="Calisto MT"/>
                <w:sz w:val="19"/>
              </w:rPr>
              <w:t>Evaluation reports</w:t>
            </w:r>
          </w:p>
        </w:tc>
        <w:tc>
          <w:tcPr>
            <w:tcW w:w="1306" w:type="dxa"/>
            <w:tcBorders>
              <w:top w:val="nil"/>
            </w:tcBorders>
            <w:shd w:val="clear" w:color="auto" w:fill="C5E0B3"/>
          </w:tcPr>
          <w:p w14:paraId="2615CEBB"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C5E0B3"/>
          </w:tcPr>
          <w:p w14:paraId="2DA8A900"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C5E0B3"/>
          </w:tcPr>
          <w:p w14:paraId="3A6824A7" w14:textId="77777777" w:rsidR="009717CB" w:rsidRPr="00686701" w:rsidRDefault="009717CB" w:rsidP="00B62F30">
            <w:pPr>
              <w:pStyle w:val="TableParagraph"/>
              <w:rPr>
                <w:rFonts w:ascii="Calisto MT" w:hAnsi="Calisto MT"/>
                <w:sz w:val="18"/>
              </w:rPr>
            </w:pPr>
          </w:p>
        </w:tc>
        <w:tc>
          <w:tcPr>
            <w:tcW w:w="624" w:type="dxa"/>
            <w:tcBorders>
              <w:top w:val="nil"/>
            </w:tcBorders>
            <w:shd w:val="clear" w:color="auto" w:fill="C5E0B3"/>
          </w:tcPr>
          <w:p w14:paraId="4852ECFA"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C5E0B3"/>
          </w:tcPr>
          <w:p w14:paraId="305A0DEF" w14:textId="77777777" w:rsidR="009717CB" w:rsidRPr="00686701" w:rsidRDefault="009717CB" w:rsidP="00B62F30">
            <w:pPr>
              <w:pStyle w:val="TableParagraph"/>
              <w:rPr>
                <w:rFonts w:ascii="Calisto MT" w:hAnsi="Calisto MT"/>
                <w:sz w:val="18"/>
              </w:rPr>
            </w:pPr>
          </w:p>
        </w:tc>
        <w:tc>
          <w:tcPr>
            <w:tcW w:w="1291" w:type="dxa"/>
            <w:vMerge w:val="restart"/>
            <w:shd w:val="clear" w:color="auto" w:fill="C5E0B3"/>
          </w:tcPr>
          <w:p w14:paraId="09D55EDF" w14:textId="77777777" w:rsidR="009717CB" w:rsidRPr="00686701" w:rsidRDefault="009717CB" w:rsidP="00B62F30">
            <w:pPr>
              <w:pStyle w:val="TableParagraph"/>
              <w:rPr>
                <w:rFonts w:ascii="Calisto MT" w:hAnsi="Calisto MT"/>
                <w:b/>
              </w:rPr>
            </w:pPr>
          </w:p>
          <w:p w14:paraId="59A54AB5" w14:textId="77777777" w:rsidR="009717CB" w:rsidRPr="00686701" w:rsidRDefault="009717CB" w:rsidP="00B62F30">
            <w:pPr>
              <w:pStyle w:val="TableParagraph"/>
              <w:rPr>
                <w:rFonts w:ascii="Calisto MT" w:hAnsi="Calisto MT"/>
                <w:b/>
              </w:rPr>
            </w:pPr>
          </w:p>
          <w:p w14:paraId="352FD659" w14:textId="77777777" w:rsidR="009717CB" w:rsidRPr="00686701" w:rsidRDefault="009717CB" w:rsidP="00B62F30">
            <w:pPr>
              <w:pStyle w:val="TableParagraph"/>
              <w:rPr>
                <w:rFonts w:ascii="Calisto MT" w:hAnsi="Calisto MT"/>
                <w:b/>
              </w:rPr>
            </w:pPr>
          </w:p>
          <w:p w14:paraId="073EF0F2" w14:textId="77777777" w:rsidR="009717CB" w:rsidRPr="00686701" w:rsidRDefault="009717CB" w:rsidP="00B62F30">
            <w:pPr>
              <w:pStyle w:val="TableParagraph"/>
              <w:rPr>
                <w:rFonts w:ascii="Calisto MT" w:hAnsi="Calisto MT"/>
                <w:b/>
              </w:rPr>
            </w:pPr>
          </w:p>
          <w:p w14:paraId="14AE3AE0" w14:textId="77777777" w:rsidR="009717CB" w:rsidRPr="00686701" w:rsidRDefault="009717CB" w:rsidP="00B62F30">
            <w:pPr>
              <w:pStyle w:val="TableParagraph"/>
              <w:rPr>
                <w:rFonts w:ascii="Calisto MT" w:hAnsi="Calisto MT"/>
                <w:b/>
              </w:rPr>
            </w:pPr>
          </w:p>
          <w:p w14:paraId="7B15575F" w14:textId="77777777" w:rsidR="009717CB" w:rsidRPr="00686701" w:rsidRDefault="009717CB" w:rsidP="00B62F30">
            <w:pPr>
              <w:pStyle w:val="TableParagraph"/>
              <w:rPr>
                <w:rFonts w:ascii="Calisto MT" w:hAnsi="Calisto MT"/>
                <w:b/>
              </w:rPr>
            </w:pPr>
          </w:p>
          <w:p w14:paraId="7CC5D9F5" w14:textId="77777777" w:rsidR="009717CB" w:rsidRPr="00686701" w:rsidRDefault="009717CB" w:rsidP="00B62F30">
            <w:pPr>
              <w:pStyle w:val="TableParagraph"/>
              <w:rPr>
                <w:rFonts w:ascii="Calisto MT" w:hAnsi="Calisto MT"/>
                <w:b/>
              </w:rPr>
            </w:pPr>
          </w:p>
          <w:p w14:paraId="4D479559" w14:textId="77777777" w:rsidR="009717CB" w:rsidRPr="00686701" w:rsidRDefault="009717CB" w:rsidP="00B62F30">
            <w:pPr>
              <w:pStyle w:val="TableParagraph"/>
              <w:rPr>
                <w:rFonts w:ascii="Calisto MT" w:hAnsi="Calisto MT"/>
                <w:b/>
              </w:rPr>
            </w:pPr>
          </w:p>
          <w:p w14:paraId="4E394F39" w14:textId="77777777" w:rsidR="009717CB" w:rsidRPr="00686701" w:rsidRDefault="009717CB" w:rsidP="00B62F30">
            <w:pPr>
              <w:pStyle w:val="TableParagraph"/>
              <w:rPr>
                <w:rFonts w:ascii="Calisto MT" w:hAnsi="Calisto MT"/>
                <w:b/>
              </w:rPr>
            </w:pPr>
          </w:p>
          <w:p w14:paraId="07A11A06" w14:textId="77777777" w:rsidR="009717CB" w:rsidRPr="00686701" w:rsidRDefault="009717CB" w:rsidP="00B62F30">
            <w:pPr>
              <w:pStyle w:val="TableParagraph"/>
              <w:rPr>
                <w:rFonts w:ascii="Calisto MT" w:hAnsi="Calisto MT"/>
                <w:b/>
              </w:rPr>
            </w:pPr>
          </w:p>
          <w:p w14:paraId="4A700343" w14:textId="77777777" w:rsidR="009717CB" w:rsidRPr="00686701" w:rsidRDefault="009717CB" w:rsidP="00B62F30">
            <w:pPr>
              <w:pStyle w:val="TableParagraph"/>
              <w:spacing w:before="2"/>
              <w:rPr>
                <w:rFonts w:ascii="Calisto MT" w:hAnsi="Calisto MT"/>
                <w:b/>
                <w:sz w:val="23"/>
              </w:rPr>
            </w:pPr>
          </w:p>
          <w:p w14:paraId="463A0C30" w14:textId="77777777" w:rsidR="009717CB" w:rsidRPr="00686701" w:rsidRDefault="009717CB" w:rsidP="00B62F30">
            <w:pPr>
              <w:pStyle w:val="TableParagraph"/>
              <w:spacing w:line="256" w:lineRule="auto"/>
              <w:ind w:left="109" w:right="150"/>
              <w:rPr>
                <w:rFonts w:ascii="Calisto MT" w:hAnsi="Calisto MT"/>
                <w:sz w:val="19"/>
              </w:rPr>
            </w:pPr>
            <w:r w:rsidRPr="00686701">
              <w:rPr>
                <w:rFonts w:ascii="Calisto MT" w:hAnsi="Calisto MT"/>
                <w:sz w:val="19"/>
              </w:rPr>
              <w:t xml:space="preserve">Enhanced cooperation and </w:t>
            </w:r>
            <w:proofErr w:type="spellStart"/>
            <w:r w:rsidRPr="00686701">
              <w:rPr>
                <w:rFonts w:ascii="Calisto MT" w:hAnsi="Calisto MT"/>
                <w:sz w:val="19"/>
              </w:rPr>
              <w:t>collaboratio</w:t>
            </w:r>
            <w:proofErr w:type="spellEnd"/>
            <w:r w:rsidRPr="00686701">
              <w:rPr>
                <w:rFonts w:ascii="Calisto MT" w:hAnsi="Calisto MT"/>
                <w:sz w:val="19"/>
              </w:rPr>
              <w:t xml:space="preserve"> n among MDAs and CSOs</w:t>
            </w:r>
          </w:p>
        </w:tc>
      </w:tr>
      <w:tr w:rsidR="009717CB" w:rsidRPr="00686701" w14:paraId="3FCA93BF" w14:textId="77777777" w:rsidTr="00B62F30">
        <w:trPr>
          <w:trHeight w:val="1151"/>
        </w:trPr>
        <w:tc>
          <w:tcPr>
            <w:tcW w:w="1272" w:type="dxa"/>
            <w:vMerge/>
            <w:tcBorders>
              <w:top w:val="nil"/>
            </w:tcBorders>
            <w:shd w:val="clear" w:color="auto" w:fill="C5E0B3"/>
          </w:tcPr>
          <w:p w14:paraId="5D8D9F2C"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1D203187"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7718DA03" w14:textId="77777777" w:rsidR="009717CB" w:rsidRPr="00686701" w:rsidRDefault="009717CB" w:rsidP="00B62F30">
            <w:pPr>
              <w:rPr>
                <w:rFonts w:ascii="Calisto MT" w:hAnsi="Calisto MT"/>
                <w:sz w:val="2"/>
                <w:szCs w:val="2"/>
              </w:rPr>
            </w:pPr>
          </w:p>
        </w:tc>
        <w:tc>
          <w:tcPr>
            <w:tcW w:w="1723" w:type="dxa"/>
            <w:shd w:val="clear" w:color="auto" w:fill="C5E0B3"/>
          </w:tcPr>
          <w:p w14:paraId="0F709A5B" w14:textId="77777777" w:rsidR="009717CB" w:rsidRPr="00686701" w:rsidRDefault="009717CB" w:rsidP="00B62F30">
            <w:pPr>
              <w:pStyle w:val="TableParagraph"/>
              <w:spacing w:before="8" w:line="256" w:lineRule="auto"/>
              <w:ind w:left="110" w:right="106"/>
              <w:rPr>
                <w:rFonts w:ascii="Calisto MT" w:hAnsi="Calisto MT"/>
                <w:sz w:val="19"/>
              </w:rPr>
            </w:pPr>
            <w:r w:rsidRPr="00686701">
              <w:rPr>
                <w:rFonts w:ascii="Calisto MT" w:hAnsi="Calisto MT"/>
                <w:sz w:val="19"/>
              </w:rPr>
              <w:t>Support the passing of the CPA  into  law and its rolling</w:t>
            </w:r>
            <w:r w:rsidRPr="00686701">
              <w:rPr>
                <w:rFonts w:ascii="Calisto MT" w:hAnsi="Calisto MT"/>
                <w:spacing w:val="-3"/>
                <w:sz w:val="19"/>
              </w:rPr>
              <w:t xml:space="preserve"> </w:t>
            </w:r>
            <w:r w:rsidRPr="00686701">
              <w:rPr>
                <w:rFonts w:ascii="Calisto MT" w:hAnsi="Calisto MT"/>
                <w:sz w:val="19"/>
              </w:rPr>
              <w:t>out</w:t>
            </w:r>
          </w:p>
          <w:p w14:paraId="6DDE52DF"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process</w:t>
            </w:r>
          </w:p>
        </w:tc>
        <w:tc>
          <w:tcPr>
            <w:tcW w:w="1704" w:type="dxa"/>
            <w:shd w:val="clear" w:color="auto" w:fill="C5E0B3"/>
          </w:tcPr>
          <w:p w14:paraId="051E2F99" w14:textId="77777777" w:rsidR="009717CB" w:rsidRPr="00686701" w:rsidRDefault="009717CB" w:rsidP="00B62F30">
            <w:pPr>
              <w:pStyle w:val="TableParagraph"/>
              <w:spacing w:before="8"/>
              <w:rPr>
                <w:rFonts w:ascii="Calisto MT" w:hAnsi="Calisto MT"/>
                <w:b/>
                <w:sz w:val="20"/>
              </w:rPr>
            </w:pPr>
          </w:p>
          <w:p w14:paraId="7214BA59" w14:textId="77777777" w:rsidR="009717CB" w:rsidRPr="00686701" w:rsidRDefault="009717CB" w:rsidP="00B62F30">
            <w:pPr>
              <w:pStyle w:val="TableParagraph"/>
              <w:spacing w:line="256" w:lineRule="auto"/>
              <w:ind w:left="110" w:right="166"/>
              <w:jc w:val="both"/>
              <w:rPr>
                <w:rFonts w:ascii="Calisto MT" w:hAnsi="Calisto MT"/>
                <w:sz w:val="19"/>
              </w:rPr>
            </w:pPr>
            <w:r w:rsidRPr="00686701">
              <w:rPr>
                <w:rFonts w:ascii="Calisto MT" w:hAnsi="Calisto MT"/>
                <w:sz w:val="19"/>
              </w:rPr>
              <w:t>CPA passed into law and is rolled out</w:t>
            </w:r>
          </w:p>
        </w:tc>
        <w:tc>
          <w:tcPr>
            <w:tcW w:w="1392" w:type="dxa"/>
            <w:vMerge/>
            <w:tcBorders>
              <w:top w:val="nil"/>
            </w:tcBorders>
            <w:shd w:val="clear" w:color="auto" w:fill="C5E0B3"/>
          </w:tcPr>
          <w:p w14:paraId="203DEA43" w14:textId="77777777" w:rsidR="009717CB" w:rsidRPr="00686701" w:rsidRDefault="009717CB" w:rsidP="00B62F30">
            <w:pPr>
              <w:rPr>
                <w:rFonts w:ascii="Calisto MT" w:hAnsi="Calisto MT"/>
                <w:sz w:val="2"/>
                <w:szCs w:val="2"/>
              </w:rPr>
            </w:pPr>
          </w:p>
        </w:tc>
        <w:tc>
          <w:tcPr>
            <w:tcW w:w="1306" w:type="dxa"/>
            <w:shd w:val="clear" w:color="auto" w:fill="C5E0B3"/>
          </w:tcPr>
          <w:p w14:paraId="0250BE9F" w14:textId="77777777" w:rsidR="009717CB" w:rsidRPr="00686701" w:rsidRDefault="009717CB" w:rsidP="00B62F30">
            <w:pPr>
              <w:pStyle w:val="TableParagraph"/>
              <w:rPr>
                <w:rFonts w:ascii="Calisto MT" w:hAnsi="Calisto MT"/>
                <w:b/>
              </w:rPr>
            </w:pPr>
          </w:p>
          <w:p w14:paraId="6EAD88AA" w14:textId="77777777" w:rsidR="009717CB" w:rsidRPr="00686701" w:rsidRDefault="009717CB" w:rsidP="00B62F30">
            <w:pPr>
              <w:pStyle w:val="TableParagraph"/>
              <w:spacing w:before="8"/>
              <w:rPr>
                <w:rFonts w:ascii="Calisto MT" w:hAnsi="Calisto MT"/>
                <w:b/>
                <w:sz w:val="18"/>
              </w:rPr>
            </w:pPr>
          </w:p>
          <w:p w14:paraId="1260D6BA" w14:textId="77777777" w:rsidR="009717CB" w:rsidRPr="00686701" w:rsidRDefault="009717CB" w:rsidP="00B62F30">
            <w:pPr>
              <w:pStyle w:val="TableParagraph"/>
              <w:spacing w:before="1"/>
              <w:ind w:left="106"/>
              <w:rPr>
                <w:rFonts w:ascii="Calisto MT" w:hAnsi="Calisto MT"/>
                <w:sz w:val="19"/>
              </w:rPr>
            </w:pPr>
            <w:r w:rsidRPr="00686701">
              <w:rPr>
                <w:rFonts w:ascii="Calisto MT" w:hAnsi="Calisto MT"/>
                <w:w w:val="110"/>
                <w:sz w:val="19"/>
              </w:rPr>
              <w:t>MOJ/LOD</w:t>
            </w:r>
          </w:p>
        </w:tc>
        <w:tc>
          <w:tcPr>
            <w:tcW w:w="629" w:type="dxa"/>
            <w:shd w:val="clear" w:color="auto" w:fill="C5E0B3"/>
          </w:tcPr>
          <w:p w14:paraId="281A5671" w14:textId="77777777" w:rsidR="009717CB" w:rsidRPr="00686701" w:rsidRDefault="009717CB" w:rsidP="00B62F30">
            <w:pPr>
              <w:pStyle w:val="TableParagraph"/>
              <w:rPr>
                <w:rFonts w:ascii="Calisto MT" w:hAnsi="Calisto MT"/>
                <w:b/>
              </w:rPr>
            </w:pPr>
          </w:p>
          <w:p w14:paraId="157301B9" w14:textId="77777777" w:rsidR="009717CB" w:rsidRPr="00686701" w:rsidRDefault="009717CB" w:rsidP="00B62F30">
            <w:pPr>
              <w:pStyle w:val="TableParagraph"/>
              <w:spacing w:before="8"/>
              <w:rPr>
                <w:rFonts w:ascii="Calisto MT" w:hAnsi="Calisto MT"/>
                <w:b/>
                <w:sz w:val="18"/>
              </w:rPr>
            </w:pPr>
          </w:p>
          <w:p w14:paraId="7815D36C"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C5E0B3"/>
          </w:tcPr>
          <w:p w14:paraId="785CBF6E" w14:textId="77777777" w:rsidR="009717CB" w:rsidRPr="00686701" w:rsidRDefault="009717CB" w:rsidP="00B62F30">
            <w:pPr>
              <w:pStyle w:val="TableParagraph"/>
              <w:rPr>
                <w:rFonts w:ascii="Calisto MT" w:hAnsi="Calisto MT"/>
                <w:sz w:val="18"/>
              </w:rPr>
            </w:pPr>
          </w:p>
        </w:tc>
        <w:tc>
          <w:tcPr>
            <w:tcW w:w="624" w:type="dxa"/>
            <w:shd w:val="clear" w:color="auto" w:fill="C5E0B3"/>
          </w:tcPr>
          <w:p w14:paraId="1928E011"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50289E74"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41539D69" w14:textId="77777777" w:rsidR="009717CB" w:rsidRPr="00686701" w:rsidRDefault="009717CB" w:rsidP="00B62F30">
            <w:pPr>
              <w:rPr>
                <w:rFonts w:ascii="Calisto MT" w:hAnsi="Calisto MT"/>
                <w:sz w:val="2"/>
                <w:szCs w:val="2"/>
              </w:rPr>
            </w:pPr>
          </w:p>
        </w:tc>
      </w:tr>
      <w:tr w:rsidR="009717CB" w:rsidRPr="00686701" w14:paraId="1DF4014E" w14:textId="77777777" w:rsidTr="00B62F30">
        <w:trPr>
          <w:trHeight w:val="1156"/>
        </w:trPr>
        <w:tc>
          <w:tcPr>
            <w:tcW w:w="1272" w:type="dxa"/>
            <w:vMerge/>
            <w:tcBorders>
              <w:top w:val="nil"/>
            </w:tcBorders>
            <w:shd w:val="clear" w:color="auto" w:fill="C5E0B3"/>
          </w:tcPr>
          <w:p w14:paraId="5992CE9E"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700D6122"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4C54381B" w14:textId="77777777" w:rsidR="009717CB" w:rsidRPr="00686701" w:rsidRDefault="009717CB" w:rsidP="00B62F30">
            <w:pPr>
              <w:rPr>
                <w:rFonts w:ascii="Calisto MT" w:hAnsi="Calisto MT"/>
                <w:sz w:val="2"/>
                <w:szCs w:val="2"/>
              </w:rPr>
            </w:pPr>
          </w:p>
        </w:tc>
        <w:tc>
          <w:tcPr>
            <w:tcW w:w="1723" w:type="dxa"/>
            <w:shd w:val="clear" w:color="auto" w:fill="C5E0B3"/>
          </w:tcPr>
          <w:p w14:paraId="55F94D3B" w14:textId="77777777" w:rsidR="009717CB" w:rsidRPr="00686701" w:rsidRDefault="009717CB" w:rsidP="00B62F30">
            <w:pPr>
              <w:pStyle w:val="TableParagraph"/>
              <w:spacing w:before="123" w:line="256" w:lineRule="auto"/>
              <w:ind w:left="110"/>
              <w:rPr>
                <w:rFonts w:ascii="Calisto MT" w:hAnsi="Calisto MT"/>
                <w:sz w:val="19"/>
              </w:rPr>
            </w:pPr>
            <w:r w:rsidRPr="00686701">
              <w:rPr>
                <w:rFonts w:ascii="Calisto MT" w:hAnsi="Calisto MT"/>
                <w:sz w:val="19"/>
              </w:rPr>
              <w:t>Capacity building for police prosecutors and investigators</w:t>
            </w:r>
          </w:p>
        </w:tc>
        <w:tc>
          <w:tcPr>
            <w:tcW w:w="1704" w:type="dxa"/>
            <w:shd w:val="clear" w:color="auto" w:fill="C5E0B3"/>
          </w:tcPr>
          <w:p w14:paraId="5814C013" w14:textId="77777777" w:rsidR="009717CB" w:rsidRPr="00686701" w:rsidRDefault="009717CB" w:rsidP="00B62F30">
            <w:pPr>
              <w:pStyle w:val="TableParagraph"/>
              <w:spacing w:before="8" w:line="256" w:lineRule="auto"/>
              <w:ind w:left="110" w:right="112"/>
              <w:rPr>
                <w:rFonts w:ascii="Calisto MT" w:hAnsi="Calisto MT"/>
                <w:sz w:val="19"/>
              </w:rPr>
            </w:pPr>
            <w:r w:rsidRPr="00686701">
              <w:rPr>
                <w:rFonts w:ascii="Calisto MT" w:hAnsi="Calisto MT"/>
                <w:sz w:val="19"/>
              </w:rPr>
              <w:t>No. of Police prosecutors and investigators trained and</w:t>
            </w:r>
          </w:p>
          <w:p w14:paraId="2F198B78"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supported</w:t>
            </w:r>
          </w:p>
        </w:tc>
        <w:tc>
          <w:tcPr>
            <w:tcW w:w="1392" w:type="dxa"/>
            <w:vMerge/>
            <w:tcBorders>
              <w:top w:val="nil"/>
            </w:tcBorders>
            <w:shd w:val="clear" w:color="auto" w:fill="C5E0B3"/>
          </w:tcPr>
          <w:p w14:paraId="02084A06" w14:textId="77777777" w:rsidR="009717CB" w:rsidRPr="00686701" w:rsidRDefault="009717CB" w:rsidP="00B62F30">
            <w:pPr>
              <w:rPr>
                <w:rFonts w:ascii="Calisto MT" w:hAnsi="Calisto MT"/>
                <w:sz w:val="2"/>
                <w:szCs w:val="2"/>
              </w:rPr>
            </w:pPr>
          </w:p>
        </w:tc>
        <w:tc>
          <w:tcPr>
            <w:tcW w:w="1306" w:type="dxa"/>
            <w:shd w:val="clear" w:color="auto" w:fill="C5E0B3"/>
          </w:tcPr>
          <w:p w14:paraId="130C69FA" w14:textId="77777777" w:rsidR="009717CB" w:rsidRPr="00686701" w:rsidRDefault="009717CB" w:rsidP="00B62F30">
            <w:pPr>
              <w:pStyle w:val="TableParagraph"/>
              <w:rPr>
                <w:rFonts w:ascii="Calisto MT" w:hAnsi="Calisto MT"/>
                <w:b/>
              </w:rPr>
            </w:pPr>
          </w:p>
          <w:p w14:paraId="5E4A4C3A" w14:textId="77777777" w:rsidR="009717CB" w:rsidRPr="00686701" w:rsidRDefault="009717CB" w:rsidP="00B62F30">
            <w:pPr>
              <w:pStyle w:val="TableParagraph"/>
              <w:spacing w:before="8"/>
              <w:rPr>
                <w:rFonts w:ascii="Calisto MT" w:hAnsi="Calisto MT"/>
                <w:b/>
                <w:sz w:val="18"/>
              </w:rPr>
            </w:pPr>
          </w:p>
          <w:p w14:paraId="635B2496" w14:textId="77777777" w:rsidR="009717CB" w:rsidRPr="00686701" w:rsidRDefault="009717CB" w:rsidP="00B62F30">
            <w:pPr>
              <w:pStyle w:val="TableParagraph"/>
              <w:spacing w:before="1"/>
              <w:ind w:left="106"/>
              <w:rPr>
                <w:rFonts w:ascii="Calisto MT" w:hAnsi="Calisto MT"/>
                <w:sz w:val="19"/>
              </w:rPr>
            </w:pPr>
            <w:r w:rsidRPr="00686701">
              <w:rPr>
                <w:rFonts w:ascii="Calisto MT" w:hAnsi="Calisto MT"/>
                <w:w w:val="110"/>
                <w:sz w:val="19"/>
              </w:rPr>
              <w:t>MIA/SLP</w:t>
            </w:r>
          </w:p>
        </w:tc>
        <w:tc>
          <w:tcPr>
            <w:tcW w:w="629" w:type="dxa"/>
            <w:shd w:val="clear" w:color="auto" w:fill="C5E0B3"/>
          </w:tcPr>
          <w:p w14:paraId="3A976E53" w14:textId="77777777" w:rsidR="009717CB" w:rsidRPr="00686701" w:rsidRDefault="009717CB" w:rsidP="00B62F30">
            <w:pPr>
              <w:pStyle w:val="TableParagraph"/>
              <w:rPr>
                <w:rFonts w:ascii="Calisto MT" w:hAnsi="Calisto MT"/>
                <w:b/>
              </w:rPr>
            </w:pPr>
          </w:p>
          <w:p w14:paraId="5E704C34" w14:textId="77777777" w:rsidR="009717CB" w:rsidRPr="00686701" w:rsidRDefault="009717CB" w:rsidP="00B62F30">
            <w:pPr>
              <w:pStyle w:val="TableParagraph"/>
              <w:spacing w:before="8"/>
              <w:rPr>
                <w:rFonts w:ascii="Calisto MT" w:hAnsi="Calisto MT"/>
                <w:b/>
                <w:sz w:val="18"/>
              </w:rPr>
            </w:pPr>
          </w:p>
          <w:p w14:paraId="15284FDE"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C5E0B3"/>
          </w:tcPr>
          <w:p w14:paraId="468CBD7B" w14:textId="77777777" w:rsidR="009717CB" w:rsidRPr="00686701" w:rsidRDefault="009717CB" w:rsidP="00B62F30">
            <w:pPr>
              <w:pStyle w:val="TableParagraph"/>
              <w:rPr>
                <w:rFonts w:ascii="Calisto MT" w:hAnsi="Calisto MT"/>
                <w:sz w:val="18"/>
              </w:rPr>
            </w:pPr>
          </w:p>
        </w:tc>
        <w:tc>
          <w:tcPr>
            <w:tcW w:w="624" w:type="dxa"/>
            <w:shd w:val="clear" w:color="auto" w:fill="C5E0B3"/>
          </w:tcPr>
          <w:p w14:paraId="204DFC9D"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6AE0E036"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500654E7" w14:textId="77777777" w:rsidR="009717CB" w:rsidRPr="00686701" w:rsidRDefault="009717CB" w:rsidP="00B62F30">
            <w:pPr>
              <w:rPr>
                <w:rFonts w:ascii="Calisto MT" w:hAnsi="Calisto MT"/>
                <w:sz w:val="2"/>
                <w:szCs w:val="2"/>
              </w:rPr>
            </w:pPr>
          </w:p>
        </w:tc>
      </w:tr>
      <w:tr w:rsidR="009717CB" w:rsidRPr="00686701" w14:paraId="1703D952" w14:textId="77777777" w:rsidTr="00B62F30">
        <w:trPr>
          <w:trHeight w:val="1151"/>
        </w:trPr>
        <w:tc>
          <w:tcPr>
            <w:tcW w:w="1272" w:type="dxa"/>
            <w:vMerge/>
            <w:tcBorders>
              <w:top w:val="nil"/>
            </w:tcBorders>
            <w:shd w:val="clear" w:color="auto" w:fill="C5E0B3"/>
          </w:tcPr>
          <w:p w14:paraId="34E2C994"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7B5C0E1A" w14:textId="77777777" w:rsidR="009717CB" w:rsidRPr="00686701" w:rsidRDefault="009717CB" w:rsidP="00B62F30">
            <w:pPr>
              <w:rPr>
                <w:rFonts w:ascii="Calisto MT" w:hAnsi="Calisto MT"/>
                <w:sz w:val="2"/>
                <w:szCs w:val="2"/>
              </w:rPr>
            </w:pPr>
          </w:p>
        </w:tc>
        <w:tc>
          <w:tcPr>
            <w:tcW w:w="1699" w:type="dxa"/>
            <w:vMerge w:val="restart"/>
            <w:tcBorders>
              <w:bottom w:val="nil"/>
            </w:tcBorders>
            <w:shd w:val="clear" w:color="auto" w:fill="C5E0B3"/>
          </w:tcPr>
          <w:p w14:paraId="1595E566" w14:textId="77777777" w:rsidR="009717CB" w:rsidRPr="00686701" w:rsidRDefault="009717CB" w:rsidP="00B62F30">
            <w:pPr>
              <w:pStyle w:val="TableParagraph"/>
              <w:rPr>
                <w:rFonts w:ascii="Calisto MT" w:hAnsi="Calisto MT"/>
                <w:b/>
              </w:rPr>
            </w:pPr>
          </w:p>
          <w:p w14:paraId="328E278A" w14:textId="77777777" w:rsidR="009717CB" w:rsidRPr="00686701" w:rsidRDefault="009717CB" w:rsidP="00B62F30">
            <w:pPr>
              <w:pStyle w:val="TableParagraph"/>
              <w:rPr>
                <w:rFonts w:ascii="Calisto MT" w:hAnsi="Calisto MT"/>
                <w:b/>
              </w:rPr>
            </w:pPr>
          </w:p>
          <w:p w14:paraId="128F966D" w14:textId="77777777" w:rsidR="009717CB" w:rsidRPr="00686701" w:rsidRDefault="009717CB" w:rsidP="00B62F30">
            <w:pPr>
              <w:pStyle w:val="TableParagraph"/>
              <w:rPr>
                <w:rFonts w:ascii="Calisto MT" w:hAnsi="Calisto MT"/>
                <w:b/>
              </w:rPr>
            </w:pPr>
          </w:p>
          <w:p w14:paraId="298A9D67" w14:textId="77777777" w:rsidR="009717CB" w:rsidRPr="00686701" w:rsidRDefault="009717CB" w:rsidP="00B62F30">
            <w:pPr>
              <w:pStyle w:val="TableParagraph"/>
              <w:rPr>
                <w:rFonts w:ascii="Calisto MT" w:hAnsi="Calisto MT"/>
                <w:b/>
              </w:rPr>
            </w:pPr>
          </w:p>
          <w:p w14:paraId="45C54F09" w14:textId="77777777" w:rsidR="009717CB" w:rsidRPr="00686701" w:rsidRDefault="009717CB" w:rsidP="00B62F30">
            <w:pPr>
              <w:pStyle w:val="TableParagraph"/>
              <w:spacing w:before="10"/>
              <w:rPr>
                <w:rFonts w:ascii="Calisto MT" w:hAnsi="Calisto MT"/>
                <w:b/>
                <w:sz w:val="32"/>
              </w:rPr>
            </w:pPr>
          </w:p>
          <w:p w14:paraId="3D75E536" w14:textId="77777777" w:rsidR="009717CB" w:rsidRPr="00686701" w:rsidRDefault="009717CB" w:rsidP="00B62F30">
            <w:pPr>
              <w:pStyle w:val="TableParagraph"/>
              <w:spacing w:line="256" w:lineRule="auto"/>
              <w:ind w:left="110" w:right="144"/>
              <w:rPr>
                <w:rFonts w:ascii="Calisto MT" w:hAnsi="Calisto MT"/>
                <w:sz w:val="19"/>
              </w:rPr>
            </w:pPr>
            <w:r w:rsidRPr="00686701">
              <w:rPr>
                <w:rFonts w:ascii="Calisto MT" w:hAnsi="Calisto MT"/>
                <w:sz w:val="19"/>
              </w:rPr>
              <w:t>Improved Case Management Systems</w:t>
            </w:r>
          </w:p>
        </w:tc>
        <w:tc>
          <w:tcPr>
            <w:tcW w:w="1723" w:type="dxa"/>
            <w:shd w:val="clear" w:color="auto" w:fill="C5E0B3"/>
          </w:tcPr>
          <w:p w14:paraId="6EE71365" w14:textId="77777777" w:rsidR="009717CB" w:rsidRPr="00686701" w:rsidRDefault="009717CB" w:rsidP="00B62F30">
            <w:pPr>
              <w:pStyle w:val="TableParagraph"/>
              <w:spacing w:before="8"/>
              <w:rPr>
                <w:rFonts w:ascii="Calisto MT" w:hAnsi="Calisto MT"/>
                <w:b/>
                <w:sz w:val="20"/>
              </w:rPr>
            </w:pPr>
          </w:p>
          <w:p w14:paraId="31DFEE2C" w14:textId="77777777" w:rsidR="009717CB" w:rsidRPr="00686701" w:rsidRDefault="009717CB" w:rsidP="00B62F30">
            <w:pPr>
              <w:pStyle w:val="TableParagraph"/>
              <w:spacing w:line="256" w:lineRule="auto"/>
              <w:ind w:left="110" w:right="84"/>
              <w:rPr>
                <w:rFonts w:ascii="Calisto MT" w:hAnsi="Calisto MT"/>
                <w:sz w:val="19"/>
              </w:rPr>
            </w:pPr>
            <w:r w:rsidRPr="00686701">
              <w:rPr>
                <w:rFonts w:ascii="Calisto MT" w:hAnsi="Calisto MT"/>
                <w:sz w:val="19"/>
              </w:rPr>
              <w:t>Strengthening of case management systems</w:t>
            </w:r>
          </w:p>
        </w:tc>
        <w:tc>
          <w:tcPr>
            <w:tcW w:w="1704" w:type="dxa"/>
            <w:shd w:val="clear" w:color="auto" w:fill="C5E0B3"/>
          </w:tcPr>
          <w:p w14:paraId="76C0D7C9" w14:textId="77777777" w:rsidR="009717CB" w:rsidRPr="00686701" w:rsidRDefault="009717CB" w:rsidP="00B62F30">
            <w:pPr>
              <w:pStyle w:val="TableParagraph"/>
              <w:spacing w:before="8" w:line="256" w:lineRule="auto"/>
              <w:ind w:left="110" w:right="79"/>
              <w:rPr>
                <w:rFonts w:ascii="Calisto MT" w:hAnsi="Calisto MT"/>
                <w:sz w:val="19"/>
              </w:rPr>
            </w:pPr>
            <w:r w:rsidRPr="00686701">
              <w:rPr>
                <w:rFonts w:ascii="Calisto MT" w:hAnsi="Calisto MT"/>
                <w:sz w:val="19"/>
              </w:rPr>
              <w:t>Increase in the number of cases prosecuted by the Office of the</w:t>
            </w:r>
          </w:p>
          <w:p w14:paraId="5F233700"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w w:val="105"/>
                <w:sz w:val="19"/>
              </w:rPr>
              <w:t>DPP</w:t>
            </w:r>
          </w:p>
        </w:tc>
        <w:tc>
          <w:tcPr>
            <w:tcW w:w="1392" w:type="dxa"/>
            <w:shd w:val="clear" w:color="auto" w:fill="C5E0B3"/>
          </w:tcPr>
          <w:p w14:paraId="6501D3F0" w14:textId="77777777" w:rsidR="009717CB" w:rsidRPr="00686701" w:rsidRDefault="009717CB" w:rsidP="00B62F30">
            <w:pPr>
              <w:pStyle w:val="TableParagraph"/>
              <w:spacing w:before="8"/>
              <w:rPr>
                <w:rFonts w:ascii="Calisto MT" w:hAnsi="Calisto MT"/>
                <w:b/>
                <w:sz w:val="20"/>
              </w:rPr>
            </w:pPr>
          </w:p>
          <w:p w14:paraId="122C8F55"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w w:val="95"/>
                <w:sz w:val="19"/>
              </w:rPr>
              <w:t xml:space="preserve">Independent </w:t>
            </w:r>
            <w:r w:rsidRPr="00686701">
              <w:rPr>
                <w:rFonts w:ascii="Calisto MT" w:hAnsi="Calisto MT"/>
                <w:sz w:val="19"/>
              </w:rPr>
              <w:t>Evaluation reports</w:t>
            </w:r>
          </w:p>
        </w:tc>
        <w:tc>
          <w:tcPr>
            <w:tcW w:w="1306" w:type="dxa"/>
            <w:shd w:val="clear" w:color="auto" w:fill="C5E0B3"/>
          </w:tcPr>
          <w:p w14:paraId="52836DFE" w14:textId="77777777" w:rsidR="009717CB" w:rsidRPr="00686701" w:rsidRDefault="009717CB" w:rsidP="00B62F30">
            <w:pPr>
              <w:pStyle w:val="TableParagraph"/>
              <w:spacing w:before="123" w:line="256" w:lineRule="auto"/>
              <w:ind w:left="106" w:right="161"/>
              <w:rPr>
                <w:rFonts w:ascii="Calisto MT" w:hAnsi="Calisto MT"/>
                <w:sz w:val="19"/>
              </w:rPr>
            </w:pPr>
            <w:r w:rsidRPr="00686701">
              <w:rPr>
                <w:rFonts w:ascii="Calisto MT" w:hAnsi="Calisto MT"/>
                <w:w w:val="110"/>
                <w:sz w:val="19"/>
              </w:rPr>
              <w:t>Judiciary MOJ/</w:t>
            </w:r>
            <w:proofErr w:type="spellStart"/>
            <w:r w:rsidRPr="00686701">
              <w:rPr>
                <w:rFonts w:ascii="Calisto MT" w:hAnsi="Calisto MT"/>
                <w:w w:val="110"/>
                <w:sz w:val="19"/>
              </w:rPr>
              <w:t>LoD</w:t>
            </w:r>
            <w:proofErr w:type="spellEnd"/>
            <w:r w:rsidRPr="00686701">
              <w:rPr>
                <w:rFonts w:ascii="Calisto MT" w:hAnsi="Calisto MT"/>
                <w:w w:val="110"/>
                <w:sz w:val="19"/>
              </w:rPr>
              <w:t xml:space="preserve"> MIA/SLP MIA/SLCS</w:t>
            </w:r>
          </w:p>
        </w:tc>
        <w:tc>
          <w:tcPr>
            <w:tcW w:w="629" w:type="dxa"/>
            <w:shd w:val="clear" w:color="auto" w:fill="C5E0B3"/>
          </w:tcPr>
          <w:p w14:paraId="171F995E" w14:textId="77777777" w:rsidR="009717CB" w:rsidRPr="00686701" w:rsidRDefault="009717CB" w:rsidP="00B62F30">
            <w:pPr>
              <w:pStyle w:val="TableParagraph"/>
              <w:rPr>
                <w:rFonts w:ascii="Calisto MT" w:hAnsi="Calisto MT"/>
                <w:b/>
              </w:rPr>
            </w:pPr>
          </w:p>
          <w:p w14:paraId="324B7ACC" w14:textId="77777777" w:rsidR="009717CB" w:rsidRPr="00686701" w:rsidRDefault="009717CB" w:rsidP="00B62F30">
            <w:pPr>
              <w:pStyle w:val="TableParagraph"/>
              <w:spacing w:before="8"/>
              <w:rPr>
                <w:rFonts w:ascii="Calisto MT" w:hAnsi="Calisto MT"/>
                <w:b/>
                <w:sz w:val="18"/>
              </w:rPr>
            </w:pPr>
          </w:p>
          <w:p w14:paraId="14B2C12C"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C5E0B3"/>
          </w:tcPr>
          <w:p w14:paraId="28A97F64" w14:textId="77777777" w:rsidR="009717CB" w:rsidRPr="00686701" w:rsidRDefault="009717CB" w:rsidP="00B62F30">
            <w:pPr>
              <w:pStyle w:val="TableParagraph"/>
              <w:rPr>
                <w:rFonts w:ascii="Calisto MT" w:hAnsi="Calisto MT"/>
                <w:b/>
              </w:rPr>
            </w:pPr>
          </w:p>
          <w:p w14:paraId="0988E0F8" w14:textId="77777777" w:rsidR="009717CB" w:rsidRPr="00686701" w:rsidRDefault="009717CB" w:rsidP="00B62F30">
            <w:pPr>
              <w:pStyle w:val="TableParagraph"/>
              <w:spacing w:before="8"/>
              <w:rPr>
                <w:rFonts w:ascii="Calisto MT" w:hAnsi="Calisto MT"/>
                <w:b/>
                <w:sz w:val="18"/>
              </w:rPr>
            </w:pPr>
          </w:p>
          <w:p w14:paraId="632B4210"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C5E0B3"/>
          </w:tcPr>
          <w:p w14:paraId="0D9253F4" w14:textId="77777777" w:rsidR="009717CB" w:rsidRPr="00686701" w:rsidRDefault="009717CB" w:rsidP="00B62F30">
            <w:pPr>
              <w:pStyle w:val="TableParagraph"/>
              <w:rPr>
                <w:rFonts w:ascii="Calisto MT" w:hAnsi="Calisto MT"/>
                <w:b/>
              </w:rPr>
            </w:pPr>
          </w:p>
          <w:p w14:paraId="41AB7FF2" w14:textId="77777777" w:rsidR="009717CB" w:rsidRPr="00686701" w:rsidRDefault="009717CB" w:rsidP="00B62F30">
            <w:pPr>
              <w:pStyle w:val="TableParagraph"/>
              <w:spacing w:before="8"/>
              <w:rPr>
                <w:rFonts w:ascii="Calisto MT" w:hAnsi="Calisto MT"/>
                <w:b/>
                <w:sz w:val="18"/>
              </w:rPr>
            </w:pPr>
          </w:p>
          <w:p w14:paraId="6B584B9E" w14:textId="77777777" w:rsidR="009717CB" w:rsidRPr="00686701" w:rsidRDefault="009717CB" w:rsidP="00B62F30">
            <w:pPr>
              <w:pStyle w:val="TableParagraph"/>
              <w:spacing w:before="1"/>
              <w:ind w:left="105"/>
              <w:rPr>
                <w:rFonts w:ascii="Calisto MT" w:hAnsi="Calisto MT"/>
                <w:sz w:val="19"/>
              </w:rPr>
            </w:pPr>
            <w:r w:rsidRPr="00686701">
              <w:rPr>
                <w:rFonts w:ascii="Calisto MT" w:hAnsi="Calisto MT"/>
                <w:w w:val="106"/>
                <w:sz w:val="19"/>
              </w:rPr>
              <w:t>x</w:t>
            </w:r>
          </w:p>
        </w:tc>
        <w:tc>
          <w:tcPr>
            <w:tcW w:w="629" w:type="dxa"/>
            <w:shd w:val="clear" w:color="auto" w:fill="C5E0B3"/>
          </w:tcPr>
          <w:p w14:paraId="3559CB09" w14:textId="77777777" w:rsidR="009717CB" w:rsidRPr="00686701" w:rsidRDefault="009717CB" w:rsidP="00B62F30">
            <w:pPr>
              <w:pStyle w:val="TableParagraph"/>
              <w:rPr>
                <w:rFonts w:ascii="Calisto MT" w:hAnsi="Calisto MT"/>
                <w:b/>
              </w:rPr>
            </w:pPr>
          </w:p>
          <w:p w14:paraId="50CEDBA1" w14:textId="77777777" w:rsidR="009717CB" w:rsidRPr="00686701" w:rsidRDefault="009717CB" w:rsidP="00B62F30">
            <w:pPr>
              <w:pStyle w:val="TableParagraph"/>
              <w:spacing w:before="8"/>
              <w:rPr>
                <w:rFonts w:ascii="Calisto MT" w:hAnsi="Calisto MT"/>
                <w:b/>
                <w:sz w:val="18"/>
              </w:rPr>
            </w:pPr>
          </w:p>
          <w:p w14:paraId="2ACC94A5" w14:textId="77777777" w:rsidR="009717CB" w:rsidRPr="00686701" w:rsidRDefault="009717CB" w:rsidP="00B62F30">
            <w:pPr>
              <w:pStyle w:val="TableParagraph"/>
              <w:spacing w:before="1"/>
              <w:ind w:left="109"/>
              <w:rPr>
                <w:rFonts w:ascii="Calisto MT" w:hAnsi="Calisto MT"/>
                <w:sz w:val="19"/>
              </w:rPr>
            </w:pPr>
            <w:r w:rsidRPr="00686701">
              <w:rPr>
                <w:rFonts w:ascii="Calisto MT" w:hAnsi="Calisto MT"/>
                <w:w w:val="106"/>
                <w:sz w:val="19"/>
              </w:rPr>
              <w:t>x</w:t>
            </w:r>
          </w:p>
        </w:tc>
        <w:tc>
          <w:tcPr>
            <w:tcW w:w="1291" w:type="dxa"/>
            <w:vMerge/>
            <w:tcBorders>
              <w:top w:val="nil"/>
            </w:tcBorders>
            <w:shd w:val="clear" w:color="auto" w:fill="C5E0B3"/>
          </w:tcPr>
          <w:p w14:paraId="056F39AA" w14:textId="77777777" w:rsidR="009717CB" w:rsidRPr="00686701" w:rsidRDefault="009717CB" w:rsidP="00B62F30">
            <w:pPr>
              <w:rPr>
                <w:rFonts w:ascii="Calisto MT" w:hAnsi="Calisto MT"/>
                <w:sz w:val="2"/>
                <w:szCs w:val="2"/>
              </w:rPr>
            </w:pPr>
          </w:p>
        </w:tc>
      </w:tr>
      <w:tr w:rsidR="009717CB" w:rsidRPr="00686701" w14:paraId="7BD55D4B" w14:textId="77777777" w:rsidTr="00B62F30">
        <w:trPr>
          <w:trHeight w:val="1386"/>
        </w:trPr>
        <w:tc>
          <w:tcPr>
            <w:tcW w:w="1272" w:type="dxa"/>
            <w:vMerge/>
            <w:tcBorders>
              <w:top w:val="nil"/>
            </w:tcBorders>
            <w:shd w:val="clear" w:color="auto" w:fill="C5E0B3"/>
          </w:tcPr>
          <w:p w14:paraId="09B4D8DD"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79F040FE" w14:textId="77777777" w:rsidR="009717CB" w:rsidRPr="00686701" w:rsidRDefault="009717CB" w:rsidP="00B62F30">
            <w:pPr>
              <w:rPr>
                <w:rFonts w:ascii="Calisto MT" w:hAnsi="Calisto MT"/>
                <w:sz w:val="2"/>
                <w:szCs w:val="2"/>
              </w:rPr>
            </w:pPr>
          </w:p>
        </w:tc>
        <w:tc>
          <w:tcPr>
            <w:tcW w:w="1699" w:type="dxa"/>
            <w:vMerge/>
            <w:tcBorders>
              <w:top w:val="nil"/>
              <w:bottom w:val="nil"/>
            </w:tcBorders>
            <w:shd w:val="clear" w:color="auto" w:fill="C5E0B3"/>
          </w:tcPr>
          <w:p w14:paraId="10FA3EA5" w14:textId="77777777" w:rsidR="009717CB" w:rsidRPr="00686701" w:rsidRDefault="009717CB" w:rsidP="00B62F30">
            <w:pPr>
              <w:rPr>
                <w:rFonts w:ascii="Calisto MT" w:hAnsi="Calisto MT"/>
                <w:sz w:val="2"/>
                <w:szCs w:val="2"/>
              </w:rPr>
            </w:pPr>
          </w:p>
        </w:tc>
        <w:tc>
          <w:tcPr>
            <w:tcW w:w="1723" w:type="dxa"/>
            <w:shd w:val="clear" w:color="auto" w:fill="C5E0B3"/>
          </w:tcPr>
          <w:p w14:paraId="6B4208D8"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Improve the conditions of service for Magistrates, Judges and State</w:t>
            </w:r>
          </w:p>
          <w:p w14:paraId="5F5A3C8E"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Counsel</w:t>
            </w:r>
          </w:p>
        </w:tc>
        <w:tc>
          <w:tcPr>
            <w:tcW w:w="1704" w:type="dxa"/>
            <w:shd w:val="clear" w:color="auto" w:fill="C5E0B3"/>
          </w:tcPr>
          <w:p w14:paraId="23D1F79E" w14:textId="77777777" w:rsidR="009717CB" w:rsidRPr="00686701" w:rsidRDefault="009717CB" w:rsidP="00B62F30">
            <w:pPr>
              <w:pStyle w:val="TableParagraph"/>
              <w:spacing w:before="1"/>
              <w:rPr>
                <w:rFonts w:ascii="Calisto MT" w:hAnsi="Calisto MT"/>
                <w:b/>
                <w:sz w:val="21"/>
              </w:rPr>
            </w:pPr>
          </w:p>
          <w:p w14:paraId="49152EAE" w14:textId="77777777" w:rsidR="009717CB" w:rsidRPr="00686701" w:rsidRDefault="009717CB" w:rsidP="00B62F30">
            <w:pPr>
              <w:pStyle w:val="TableParagraph"/>
              <w:spacing w:line="256" w:lineRule="auto"/>
              <w:ind w:left="110" w:right="143"/>
              <w:rPr>
                <w:rFonts w:ascii="Calisto MT" w:hAnsi="Calisto MT"/>
                <w:sz w:val="19"/>
              </w:rPr>
            </w:pPr>
            <w:r w:rsidRPr="00686701">
              <w:rPr>
                <w:rFonts w:ascii="Calisto MT" w:hAnsi="Calisto MT"/>
                <w:sz w:val="19"/>
              </w:rPr>
              <w:t>Reduced length of time to decide on cases in the provinces</w:t>
            </w:r>
          </w:p>
        </w:tc>
        <w:tc>
          <w:tcPr>
            <w:tcW w:w="1392" w:type="dxa"/>
            <w:vMerge w:val="restart"/>
            <w:tcBorders>
              <w:bottom w:val="nil"/>
            </w:tcBorders>
            <w:shd w:val="clear" w:color="auto" w:fill="C5E0B3"/>
          </w:tcPr>
          <w:p w14:paraId="4CACB196" w14:textId="77777777" w:rsidR="009717CB" w:rsidRPr="00686701" w:rsidRDefault="009717CB" w:rsidP="00B62F30">
            <w:pPr>
              <w:pStyle w:val="TableParagraph"/>
              <w:rPr>
                <w:rFonts w:ascii="Calisto MT" w:hAnsi="Calisto MT"/>
                <w:b/>
              </w:rPr>
            </w:pPr>
          </w:p>
          <w:p w14:paraId="1825A24F" w14:textId="77777777" w:rsidR="009717CB" w:rsidRPr="00686701" w:rsidRDefault="009717CB" w:rsidP="00B62F30">
            <w:pPr>
              <w:pStyle w:val="TableParagraph"/>
              <w:rPr>
                <w:rFonts w:ascii="Calisto MT" w:hAnsi="Calisto MT"/>
                <w:b/>
              </w:rPr>
            </w:pPr>
          </w:p>
          <w:p w14:paraId="76D069DE" w14:textId="77777777" w:rsidR="009717CB" w:rsidRPr="00686701" w:rsidRDefault="009717CB" w:rsidP="00B62F30">
            <w:pPr>
              <w:pStyle w:val="TableParagraph"/>
              <w:spacing w:before="4"/>
              <w:rPr>
                <w:rFonts w:ascii="Calisto MT" w:hAnsi="Calisto MT"/>
                <w:b/>
                <w:sz w:val="26"/>
              </w:rPr>
            </w:pPr>
          </w:p>
          <w:p w14:paraId="347A5A31" w14:textId="77777777" w:rsidR="009717CB" w:rsidRPr="00686701" w:rsidRDefault="009717CB" w:rsidP="00B62F30">
            <w:pPr>
              <w:pStyle w:val="TableParagraph"/>
              <w:spacing w:line="259" w:lineRule="auto"/>
              <w:ind w:left="106"/>
              <w:rPr>
                <w:rFonts w:ascii="Calisto MT" w:hAnsi="Calisto MT"/>
                <w:sz w:val="19"/>
              </w:rPr>
            </w:pPr>
            <w:r w:rsidRPr="00686701">
              <w:rPr>
                <w:rFonts w:ascii="Calisto MT" w:hAnsi="Calisto MT"/>
                <w:w w:val="95"/>
                <w:sz w:val="19"/>
              </w:rPr>
              <w:t xml:space="preserve">Independent </w:t>
            </w:r>
            <w:r w:rsidRPr="00686701">
              <w:rPr>
                <w:rFonts w:ascii="Calisto MT" w:hAnsi="Calisto MT"/>
                <w:sz w:val="19"/>
              </w:rPr>
              <w:t xml:space="preserve">Evaluation </w:t>
            </w:r>
            <w:r w:rsidRPr="00686701">
              <w:rPr>
                <w:rFonts w:ascii="Calisto MT" w:hAnsi="Calisto MT"/>
                <w:sz w:val="19"/>
              </w:rPr>
              <w:lastRenderedPageBreak/>
              <w:t>reports</w:t>
            </w:r>
          </w:p>
        </w:tc>
        <w:tc>
          <w:tcPr>
            <w:tcW w:w="1306" w:type="dxa"/>
            <w:shd w:val="clear" w:color="auto" w:fill="C5E0B3"/>
          </w:tcPr>
          <w:p w14:paraId="54E2DD0C" w14:textId="77777777" w:rsidR="009717CB" w:rsidRPr="00686701" w:rsidRDefault="009717CB" w:rsidP="00B62F30">
            <w:pPr>
              <w:pStyle w:val="TableParagraph"/>
              <w:spacing w:before="1"/>
              <w:rPr>
                <w:rFonts w:ascii="Calisto MT" w:hAnsi="Calisto MT"/>
                <w:b/>
                <w:sz w:val="31"/>
              </w:rPr>
            </w:pPr>
          </w:p>
          <w:p w14:paraId="1E46E7A2" w14:textId="77777777" w:rsidR="009717CB" w:rsidRPr="00686701" w:rsidRDefault="009717CB" w:rsidP="00B62F30">
            <w:pPr>
              <w:pStyle w:val="TableParagraph"/>
              <w:spacing w:before="1"/>
              <w:ind w:left="106"/>
              <w:rPr>
                <w:rFonts w:ascii="Calisto MT" w:hAnsi="Calisto MT"/>
                <w:sz w:val="19"/>
              </w:rPr>
            </w:pPr>
            <w:r w:rsidRPr="00686701">
              <w:rPr>
                <w:rFonts w:ascii="Calisto MT" w:hAnsi="Calisto MT"/>
                <w:w w:val="105"/>
                <w:sz w:val="19"/>
              </w:rPr>
              <w:t>JLSC/</w:t>
            </w:r>
          </w:p>
          <w:p w14:paraId="2130F643" w14:textId="77777777" w:rsidR="009717CB" w:rsidRPr="00686701" w:rsidRDefault="009717CB" w:rsidP="00B62F30">
            <w:pPr>
              <w:pStyle w:val="TableParagraph"/>
              <w:spacing w:before="14" w:line="256" w:lineRule="auto"/>
              <w:ind w:left="106" w:right="108"/>
              <w:rPr>
                <w:rFonts w:ascii="Calisto MT" w:hAnsi="Calisto MT"/>
                <w:sz w:val="19"/>
              </w:rPr>
            </w:pPr>
            <w:r w:rsidRPr="00686701">
              <w:rPr>
                <w:rFonts w:ascii="Calisto MT" w:hAnsi="Calisto MT"/>
                <w:sz w:val="19"/>
              </w:rPr>
              <w:t xml:space="preserve">MoJ/ </w:t>
            </w:r>
            <w:r w:rsidRPr="00686701">
              <w:rPr>
                <w:rFonts w:ascii="Calisto MT" w:hAnsi="Calisto MT"/>
                <w:w w:val="95"/>
                <w:sz w:val="19"/>
              </w:rPr>
              <w:t>Judiciary</w:t>
            </w:r>
          </w:p>
        </w:tc>
        <w:tc>
          <w:tcPr>
            <w:tcW w:w="629" w:type="dxa"/>
            <w:shd w:val="clear" w:color="auto" w:fill="C5E0B3"/>
          </w:tcPr>
          <w:p w14:paraId="6E643BF5" w14:textId="77777777" w:rsidR="009717CB" w:rsidRPr="00686701" w:rsidRDefault="009717CB" w:rsidP="00B62F30">
            <w:pPr>
              <w:pStyle w:val="TableParagraph"/>
              <w:rPr>
                <w:rFonts w:ascii="Calisto MT" w:hAnsi="Calisto MT"/>
                <w:b/>
              </w:rPr>
            </w:pPr>
          </w:p>
          <w:p w14:paraId="165D1B1F" w14:textId="77777777" w:rsidR="009717CB" w:rsidRPr="00686701" w:rsidRDefault="009717CB" w:rsidP="00B62F30">
            <w:pPr>
              <w:pStyle w:val="TableParagraph"/>
              <w:spacing w:before="2"/>
              <w:rPr>
                <w:rFonts w:ascii="Calisto MT" w:hAnsi="Calisto MT"/>
                <w:b/>
                <w:sz w:val="29"/>
              </w:rPr>
            </w:pPr>
          </w:p>
          <w:p w14:paraId="0CE62425"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C5E0B3"/>
          </w:tcPr>
          <w:p w14:paraId="74055589" w14:textId="77777777" w:rsidR="009717CB" w:rsidRPr="00686701" w:rsidRDefault="009717CB" w:rsidP="00B62F30">
            <w:pPr>
              <w:pStyle w:val="TableParagraph"/>
              <w:rPr>
                <w:rFonts w:ascii="Calisto MT" w:hAnsi="Calisto MT"/>
                <w:b/>
              </w:rPr>
            </w:pPr>
          </w:p>
          <w:p w14:paraId="0BAF6E85" w14:textId="77777777" w:rsidR="009717CB" w:rsidRPr="00686701" w:rsidRDefault="009717CB" w:rsidP="00B62F30">
            <w:pPr>
              <w:pStyle w:val="TableParagraph"/>
              <w:spacing w:before="2"/>
              <w:rPr>
                <w:rFonts w:ascii="Calisto MT" w:hAnsi="Calisto MT"/>
                <w:b/>
                <w:sz w:val="29"/>
              </w:rPr>
            </w:pPr>
          </w:p>
          <w:p w14:paraId="642FA0A2"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C5E0B3"/>
          </w:tcPr>
          <w:p w14:paraId="12324929" w14:textId="77777777" w:rsidR="009717CB" w:rsidRPr="00686701" w:rsidRDefault="009717CB" w:rsidP="00B62F30">
            <w:pPr>
              <w:pStyle w:val="TableParagraph"/>
              <w:rPr>
                <w:rFonts w:ascii="Calisto MT" w:hAnsi="Calisto MT"/>
                <w:b/>
              </w:rPr>
            </w:pPr>
          </w:p>
          <w:p w14:paraId="2E2D695C" w14:textId="77777777" w:rsidR="009717CB" w:rsidRPr="00686701" w:rsidRDefault="009717CB" w:rsidP="00B62F30">
            <w:pPr>
              <w:pStyle w:val="TableParagraph"/>
              <w:spacing w:before="2"/>
              <w:rPr>
                <w:rFonts w:ascii="Calisto MT" w:hAnsi="Calisto MT"/>
                <w:b/>
                <w:sz w:val="29"/>
              </w:rPr>
            </w:pPr>
          </w:p>
          <w:p w14:paraId="1F2FC27E"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C5E0B3"/>
          </w:tcPr>
          <w:p w14:paraId="06452DF9"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270166E6" w14:textId="77777777" w:rsidR="009717CB" w:rsidRPr="00686701" w:rsidRDefault="009717CB" w:rsidP="00B62F30">
            <w:pPr>
              <w:rPr>
                <w:rFonts w:ascii="Calisto MT" w:hAnsi="Calisto MT"/>
                <w:sz w:val="2"/>
                <w:szCs w:val="2"/>
              </w:rPr>
            </w:pPr>
          </w:p>
        </w:tc>
      </w:tr>
      <w:tr w:rsidR="009717CB" w:rsidRPr="00686701" w14:paraId="1CFAA425" w14:textId="77777777" w:rsidTr="00B62F30">
        <w:trPr>
          <w:trHeight w:val="901"/>
        </w:trPr>
        <w:tc>
          <w:tcPr>
            <w:tcW w:w="1272" w:type="dxa"/>
            <w:vMerge/>
            <w:tcBorders>
              <w:top w:val="nil"/>
            </w:tcBorders>
            <w:shd w:val="clear" w:color="auto" w:fill="C5E0B3"/>
          </w:tcPr>
          <w:p w14:paraId="4368FAFC"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2D716F63" w14:textId="77777777" w:rsidR="009717CB" w:rsidRPr="00686701" w:rsidRDefault="009717CB" w:rsidP="00B62F30">
            <w:pPr>
              <w:rPr>
                <w:rFonts w:ascii="Calisto MT" w:hAnsi="Calisto MT"/>
                <w:sz w:val="2"/>
                <w:szCs w:val="2"/>
              </w:rPr>
            </w:pPr>
          </w:p>
        </w:tc>
        <w:tc>
          <w:tcPr>
            <w:tcW w:w="1699" w:type="dxa"/>
            <w:vMerge/>
            <w:tcBorders>
              <w:top w:val="nil"/>
              <w:bottom w:val="nil"/>
            </w:tcBorders>
            <w:shd w:val="clear" w:color="auto" w:fill="C5E0B3"/>
          </w:tcPr>
          <w:p w14:paraId="73CAFAA2" w14:textId="77777777" w:rsidR="009717CB" w:rsidRPr="00686701" w:rsidRDefault="009717CB" w:rsidP="00B62F30">
            <w:pPr>
              <w:rPr>
                <w:rFonts w:ascii="Calisto MT" w:hAnsi="Calisto MT"/>
                <w:sz w:val="2"/>
                <w:szCs w:val="2"/>
              </w:rPr>
            </w:pPr>
          </w:p>
        </w:tc>
        <w:tc>
          <w:tcPr>
            <w:tcW w:w="1723" w:type="dxa"/>
            <w:shd w:val="clear" w:color="auto" w:fill="C5E0B3"/>
          </w:tcPr>
          <w:p w14:paraId="4CFE189B" w14:textId="77777777" w:rsidR="009717CB" w:rsidRPr="00686701" w:rsidRDefault="009717CB" w:rsidP="00B62F30">
            <w:pPr>
              <w:pStyle w:val="TableParagraph"/>
              <w:spacing w:before="113" w:line="256" w:lineRule="auto"/>
              <w:ind w:left="110"/>
              <w:rPr>
                <w:rFonts w:ascii="Calisto MT" w:hAnsi="Calisto MT"/>
                <w:sz w:val="19"/>
              </w:rPr>
            </w:pPr>
            <w:r w:rsidRPr="00686701">
              <w:rPr>
                <w:rFonts w:ascii="Calisto MT" w:hAnsi="Calisto MT"/>
                <w:sz w:val="19"/>
              </w:rPr>
              <w:t>Strengthen and improve the capacity of the</w:t>
            </w:r>
          </w:p>
        </w:tc>
        <w:tc>
          <w:tcPr>
            <w:tcW w:w="1704" w:type="dxa"/>
            <w:shd w:val="clear" w:color="auto" w:fill="C5E0B3"/>
          </w:tcPr>
          <w:p w14:paraId="4B02C09C" w14:textId="77777777" w:rsidR="009717CB" w:rsidRPr="00686701" w:rsidRDefault="009717CB" w:rsidP="00B62F30">
            <w:pPr>
              <w:pStyle w:val="TableParagraph"/>
              <w:spacing w:before="10"/>
              <w:rPr>
                <w:rFonts w:ascii="Calisto MT" w:hAnsi="Calisto MT"/>
                <w:b/>
                <w:sz w:val="19"/>
              </w:rPr>
            </w:pPr>
          </w:p>
          <w:p w14:paraId="43A3F365"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Number of Bailiffs trained</w:t>
            </w:r>
          </w:p>
        </w:tc>
        <w:tc>
          <w:tcPr>
            <w:tcW w:w="1392" w:type="dxa"/>
            <w:vMerge/>
            <w:tcBorders>
              <w:top w:val="nil"/>
              <w:bottom w:val="nil"/>
            </w:tcBorders>
            <w:shd w:val="clear" w:color="auto" w:fill="C5E0B3"/>
          </w:tcPr>
          <w:p w14:paraId="03BD318D" w14:textId="77777777" w:rsidR="009717CB" w:rsidRPr="00686701" w:rsidRDefault="009717CB" w:rsidP="00B62F30">
            <w:pPr>
              <w:rPr>
                <w:rFonts w:ascii="Calisto MT" w:hAnsi="Calisto MT"/>
                <w:sz w:val="2"/>
                <w:szCs w:val="2"/>
              </w:rPr>
            </w:pPr>
          </w:p>
        </w:tc>
        <w:tc>
          <w:tcPr>
            <w:tcW w:w="1306" w:type="dxa"/>
            <w:tcBorders>
              <w:bottom w:val="nil"/>
            </w:tcBorders>
            <w:shd w:val="clear" w:color="auto" w:fill="C5E0B3"/>
          </w:tcPr>
          <w:p w14:paraId="0C22A91F" w14:textId="77777777" w:rsidR="009717CB" w:rsidRPr="00686701" w:rsidRDefault="009717CB" w:rsidP="00B62F30">
            <w:pPr>
              <w:pStyle w:val="TableParagraph"/>
              <w:spacing w:before="10"/>
              <w:rPr>
                <w:rFonts w:ascii="Calisto MT" w:hAnsi="Calisto MT"/>
                <w:b/>
                <w:sz w:val="29"/>
              </w:rPr>
            </w:pPr>
          </w:p>
          <w:p w14:paraId="28BEB4E6"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Judiciary</w:t>
            </w:r>
          </w:p>
        </w:tc>
        <w:tc>
          <w:tcPr>
            <w:tcW w:w="629" w:type="dxa"/>
            <w:tcBorders>
              <w:bottom w:val="nil"/>
            </w:tcBorders>
            <w:shd w:val="clear" w:color="auto" w:fill="C5E0B3"/>
          </w:tcPr>
          <w:p w14:paraId="372E9C98" w14:textId="77777777" w:rsidR="009717CB" w:rsidRPr="00686701" w:rsidRDefault="009717CB" w:rsidP="00B62F30">
            <w:pPr>
              <w:pStyle w:val="TableParagraph"/>
              <w:spacing w:before="10"/>
              <w:rPr>
                <w:rFonts w:ascii="Calisto MT" w:hAnsi="Calisto MT"/>
                <w:b/>
                <w:sz w:val="29"/>
              </w:rPr>
            </w:pPr>
          </w:p>
          <w:p w14:paraId="123A402C"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tcBorders>
              <w:bottom w:val="nil"/>
            </w:tcBorders>
            <w:shd w:val="clear" w:color="auto" w:fill="C5E0B3"/>
          </w:tcPr>
          <w:p w14:paraId="5FBCA05D" w14:textId="77777777" w:rsidR="009717CB" w:rsidRPr="00686701" w:rsidRDefault="009717CB" w:rsidP="00B62F30">
            <w:pPr>
              <w:pStyle w:val="TableParagraph"/>
              <w:spacing w:before="10"/>
              <w:rPr>
                <w:rFonts w:ascii="Calisto MT" w:hAnsi="Calisto MT"/>
                <w:b/>
                <w:sz w:val="29"/>
              </w:rPr>
            </w:pPr>
          </w:p>
          <w:p w14:paraId="6260FB75"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tcBorders>
              <w:bottom w:val="nil"/>
            </w:tcBorders>
            <w:shd w:val="clear" w:color="auto" w:fill="C5E0B3"/>
          </w:tcPr>
          <w:p w14:paraId="3D9B9205" w14:textId="77777777" w:rsidR="009717CB" w:rsidRPr="00686701" w:rsidRDefault="009717CB" w:rsidP="00B62F30">
            <w:pPr>
              <w:pStyle w:val="TableParagraph"/>
              <w:rPr>
                <w:rFonts w:ascii="Calisto MT" w:hAnsi="Calisto MT"/>
                <w:sz w:val="18"/>
              </w:rPr>
            </w:pPr>
          </w:p>
        </w:tc>
        <w:tc>
          <w:tcPr>
            <w:tcW w:w="629" w:type="dxa"/>
            <w:tcBorders>
              <w:bottom w:val="nil"/>
            </w:tcBorders>
            <w:shd w:val="clear" w:color="auto" w:fill="C5E0B3"/>
          </w:tcPr>
          <w:p w14:paraId="143D8D7B"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18695BFC" w14:textId="77777777" w:rsidR="009717CB" w:rsidRPr="00686701" w:rsidRDefault="009717CB" w:rsidP="00B62F30">
            <w:pPr>
              <w:rPr>
                <w:rFonts w:ascii="Calisto MT" w:hAnsi="Calisto MT"/>
                <w:sz w:val="2"/>
                <w:szCs w:val="2"/>
              </w:rPr>
            </w:pPr>
          </w:p>
        </w:tc>
      </w:tr>
    </w:tbl>
    <w:p w14:paraId="5677F1DD"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52867DA1"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74624" behindDoc="1" locked="0" layoutInCell="1" allowOverlap="1" wp14:anchorId="4DE2A054" wp14:editId="0A2D9860">
                <wp:simplePos x="0" y="0"/>
                <wp:positionH relativeFrom="page">
                  <wp:posOffset>2746375</wp:posOffset>
                </wp:positionH>
                <wp:positionV relativeFrom="page">
                  <wp:posOffset>1129030</wp:posOffset>
                </wp:positionV>
                <wp:extent cx="4502150" cy="5219700"/>
                <wp:effectExtent l="0" t="0" r="0" b="0"/>
                <wp:wrapNone/>
                <wp:docPr id="102651596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38CCE" id="AutoShape 20" o:spid="_x0000_s1026" style="position:absolute;margin-left:216.25pt;margin-top:88.9pt;width:354.5pt;height:41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70D97865" w14:textId="77777777" w:rsidTr="00B62F30">
        <w:trPr>
          <w:trHeight w:val="734"/>
        </w:trPr>
        <w:tc>
          <w:tcPr>
            <w:tcW w:w="1272" w:type="dxa"/>
            <w:vMerge w:val="restart"/>
            <w:tcBorders>
              <w:top w:val="nil"/>
            </w:tcBorders>
            <w:shd w:val="clear" w:color="auto" w:fill="C5E0B3"/>
          </w:tcPr>
          <w:p w14:paraId="0C8E7B3C"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C5E0B3"/>
          </w:tcPr>
          <w:p w14:paraId="511A55EF"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C5E0B3"/>
          </w:tcPr>
          <w:p w14:paraId="7A5F80F2"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C5E0B3"/>
          </w:tcPr>
          <w:p w14:paraId="3CE2BCEC" w14:textId="77777777" w:rsidR="009717CB" w:rsidRPr="00686701" w:rsidRDefault="009717CB" w:rsidP="00B62F30">
            <w:pPr>
              <w:pStyle w:val="TableParagraph"/>
              <w:spacing w:before="8" w:line="256" w:lineRule="auto"/>
              <w:ind w:left="110" w:right="441"/>
              <w:rPr>
                <w:rFonts w:ascii="Calisto MT" w:hAnsi="Calisto MT"/>
                <w:sz w:val="19"/>
              </w:rPr>
            </w:pPr>
            <w:r w:rsidRPr="00686701">
              <w:rPr>
                <w:rFonts w:ascii="Calisto MT" w:hAnsi="Calisto MT"/>
                <w:sz w:val="19"/>
              </w:rPr>
              <w:t xml:space="preserve">Office of the </w:t>
            </w:r>
            <w:r w:rsidRPr="00686701">
              <w:rPr>
                <w:rFonts w:ascii="Calisto MT" w:hAnsi="Calisto MT"/>
                <w:w w:val="95"/>
                <w:sz w:val="19"/>
              </w:rPr>
              <w:t>Under-Sheriff</w:t>
            </w:r>
          </w:p>
        </w:tc>
        <w:tc>
          <w:tcPr>
            <w:tcW w:w="1704" w:type="dxa"/>
            <w:vMerge w:val="restart"/>
            <w:tcBorders>
              <w:top w:val="nil"/>
            </w:tcBorders>
            <w:shd w:val="clear" w:color="auto" w:fill="C5E0B3"/>
          </w:tcPr>
          <w:p w14:paraId="6176910F" w14:textId="77777777" w:rsidR="009717CB" w:rsidRPr="00686701" w:rsidRDefault="009717CB" w:rsidP="00B62F30">
            <w:pPr>
              <w:pStyle w:val="TableParagraph"/>
              <w:rPr>
                <w:rFonts w:ascii="Calisto MT" w:hAnsi="Calisto MT"/>
                <w:b/>
              </w:rPr>
            </w:pPr>
          </w:p>
          <w:p w14:paraId="1CA7D8CC" w14:textId="77777777" w:rsidR="009717CB" w:rsidRPr="00686701" w:rsidRDefault="009717CB" w:rsidP="00B62F30">
            <w:pPr>
              <w:pStyle w:val="TableParagraph"/>
              <w:spacing w:before="129" w:line="256" w:lineRule="auto"/>
              <w:ind w:left="110" w:right="99"/>
              <w:rPr>
                <w:rFonts w:ascii="Calisto MT" w:hAnsi="Calisto MT"/>
                <w:sz w:val="19"/>
              </w:rPr>
            </w:pPr>
            <w:r w:rsidRPr="00686701">
              <w:rPr>
                <w:rFonts w:ascii="Calisto MT" w:hAnsi="Calisto MT"/>
                <w:sz w:val="19"/>
              </w:rPr>
              <w:t>Number of enforcements and executions carried out by the Bailiffs</w:t>
            </w:r>
          </w:p>
        </w:tc>
        <w:tc>
          <w:tcPr>
            <w:tcW w:w="1392" w:type="dxa"/>
            <w:vMerge w:val="restart"/>
            <w:tcBorders>
              <w:top w:val="nil"/>
            </w:tcBorders>
            <w:shd w:val="clear" w:color="auto" w:fill="C5E0B3"/>
          </w:tcPr>
          <w:p w14:paraId="6E34D69C"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C5E0B3"/>
          </w:tcPr>
          <w:p w14:paraId="7C1A09F7"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C5E0B3"/>
          </w:tcPr>
          <w:p w14:paraId="0DFD4D22"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C5E0B3"/>
          </w:tcPr>
          <w:p w14:paraId="4984C354" w14:textId="77777777" w:rsidR="009717CB" w:rsidRPr="00686701" w:rsidRDefault="009717CB" w:rsidP="00B62F30">
            <w:pPr>
              <w:pStyle w:val="TableParagraph"/>
              <w:rPr>
                <w:rFonts w:ascii="Calisto MT" w:hAnsi="Calisto MT"/>
                <w:sz w:val="18"/>
              </w:rPr>
            </w:pPr>
          </w:p>
        </w:tc>
        <w:tc>
          <w:tcPr>
            <w:tcW w:w="624" w:type="dxa"/>
            <w:vMerge w:val="restart"/>
            <w:tcBorders>
              <w:top w:val="nil"/>
            </w:tcBorders>
            <w:shd w:val="clear" w:color="auto" w:fill="C5E0B3"/>
          </w:tcPr>
          <w:p w14:paraId="05464D47"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C5E0B3"/>
          </w:tcPr>
          <w:p w14:paraId="750F5583"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C5E0B3"/>
          </w:tcPr>
          <w:p w14:paraId="68506FAF" w14:textId="77777777" w:rsidR="009717CB" w:rsidRPr="00686701" w:rsidRDefault="009717CB" w:rsidP="00B62F30">
            <w:pPr>
              <w:pStyle w:val="TableParagraph"/>
              <w:rPr>
                <w:rFonts w:ascii="Calisto MT" w:hAnsi="Calisto MT"/>
                <w:sz w:val="18"/>
              </w:rPr>
            </w:pPr>
          </w:p>
        </w:tc>
      </w:tr>
      <w:tr w:rsidR="009717CB" w:rsidRPr="00686701" w14:paraId="1DF7B872" w14:textId="77777777" w:rsidTr="00B62F30">
        <w:trPr>
          <w:trHeight w:val="1156"/>
        </w:trPr>
        <w:tc>
          <w:tcPr>
            <w:tcW w:w="1272" w:type="dxa"/>
            <w:vMerge/>
            <w:tcBorders>
              <w:top w:val="nil"/>
            </w:tcBorders>
            <w:shd w:val="clear" w:color="auto" w:fill="C5E0B3"/>
          </w:tcPr>
          <w:p w14:paraId="61ECA324"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4E3B7E02"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5B5DFC13" w14:textId="77777777" w:rsidR="009717CB" w:rsidRPr="00686701" w:rsidRDefault="009717CB" w:rsidP="00B62F30">
            <w:pPr>
              <w:rPr>
                <w:rFonts w:ascii="Calisto MT" w:hAnsi="Calisto MT"/>
                <w:sz w:val="2"/>
                <w:szCs w:val="2"/>
              </w:rPr>
            </w:pPr>
          </w:p>
        </w:tc>
        <w:tc>
          <w:tcPr>
            <w:tcW w:w="1723" w:type="dxa"/>
            <w:shd w:val="clear" w:color="auto" w:fill="C5E0B3"/>
          </w:tcPr>
          <w:p w14:paraId="3F9C4D94" w14:textId="77777777" w:rsidR="009717CB" w:rsidRPr="00686701" w:rsidRDefault="009717CB" w:rsidP="00B62F30">
            <w:pPr>
              <w:pStyle w:val="TableParagraph"/>
              <w:spacing w:before="8" w:line="256" w:lineRule="auto"/>
              <w:ind w:left="110" w:right="84" w:firstLine="50"/>
              <w:rPr>
                <w:rFonts w:ascii="Calisto MT" w:hAnsi="Calisto MT"/>
                <w:sz w:val="19"/>
              </w:rPr>
            </w:pPr>
            <w:r w:rsidRPr="00686701">
              <w:rPr>
                <w:rFonts w:ascii="Calisto MT" w:hAnsi="Calisto MT"/>
                <w:sz w:val="19"/>
              </w:rPr>
              <w:t>Improve the collection of data to support the case management</w:t>
            </w:r>
          </w:p>
          <w:p w14:paraId="6A58F716"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system</w:t>
            </w:r>
          </w:p>
        </w:tc>
        <w:tc>
          <w:tcPr>
            <w:tcW w:w="1704" w:type="dxa"/>
            <w:vMerge/>
            <w:tcBorders>
              <w:top w:val="nil"/>
            </w:tcBorders>
            <w:shd w:val="clear" w:color="auto" w:fill="C5E0B3"/>
          </w:tcPr>
          <w:p w14:paraId="720BFC67"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C5E0B3"/>
          </w:tcPr>
          <w:p w14:paraId="50DEED75"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C5E0B3"/>
          </w:tcPr>
          <w:p w14:paraId="13488D07"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6157121E"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645EFB2A"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C5E0B3"/>
          </w:tcPr>
          <w:p w14:paraId="2AD6542C"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7B67F49F"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C5E0B3"/>
          </w:tcPr>
          <w:p w14:paraId="5E207364" w14:textId="77777777" w:rsidR="009717CB" w:rsidRPr="00686701" w:rsidRDefault="009717CB" w:rsidP="00B62F30">
            <w:pPr>
              <w:rPr>
                <w:rFonts w:ascii="Calisto MT" w:hAnsi="Calisto MT"/>
                <w:sz w:val="2"/>
                <w:szCs w:val="2"/>
              </w:rPr>
            </w:pPr>
          </w:p>
        </w:tc>
      </w:tr>
      <w:tr w:rsidR="009717CB" w:rsidRPr="00686701" w14:paraId="7D9A9DD7" w14:textId="77777777" w:rsidTr="00B62F30">
        <w:trPr>
          <w:trHeight w:val="1151"/>
        </w:trPr>
        <w:tc>
          <w:tcPr>
            <w:tcW w:w="1272" w:type="dxa"/>
            <w:vMerge/>
            <w:tcBorders>
              <w:top w:val="nil"/>
            </w:tcBorders>
            <w:shd w:val="clear" w:color="auto" w:fill="C5E0B3"/>
          </w:tcPr>
          <w:p w14:paraId="436B9D38"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127B42D7" w14:textId="77777777" w:rsidR="009717CB" w:rsidRPr="00686701" w:rsidRDefault="009717CB" w:rsidP="00B62F30">
            <w:pPr>
              <w:rPr>
                <w:rFonts w:ascii="Calisto MT" w:hAnsi="Calisto MT"/>
                <w:sz w:val="2"/>
                <w:szCs w:val="2"/>
              </w:rPr>
            </w:pPr>
          </w:p>
        </w:tc>
        <w:tc>
          <w:tcPr>
            <w:tcW w:w="1699" w:type="dxa"/>
            <w:vMerge w:val="restart"/>
            <w:shd w:val="clear" w:color="auto" w:fill="C5E0B3"/>
          </w:tcPr>
          <w:p w14:paraId="1DBFEF40" w14:textId="77777777" w:rsidR="009717CB" w:rsidRPr="00686701" w:rsidRDefault="009717CB" w:rsidP="00B62F30">
            <w:pPr>
              <w:pStyle w:val="TableParagraph"/>
              <w:rPr>
                <w:rFonts w:ascii="Calisto MT" w:hAnsi="Calisto MT"/>
                <w:b/>
              </w:rPr>
            </w:pPr>
          </w:p>
          <w:p w14:paraId="674A261E" w14:textId="77777777" w:rsidR="009717CB" w:rsidRPr="00686701" w:rsidRDefault="009717CB" w:rsidP="00B62F30">
            <w:pPr>
              <w:pStyle w:val="TableParagraph"/>
              <w:rPr>
                <w:rFonts w:ascii="Calisto MT" w:hAnsi="Calisto MT"/>
                <w:b/>
              </w:rPr>
            </w:pPr>
          </w:p>
          <w:p w14:paraId="22A52BC3" w14:textId="77777777" w:rsidR="009717CB" w:rsidRPr="00686701" w:rsidRDefault="009717CB" w:rsidP="00B62F30">
            <w:pPr>
              <w:pStyle w:val="TableParagraph"/>
              <w:rPr>
                <w:rFonts w:ascii="Calisto MT" w:hAnsi="Calisto MT"/>
                <w:b/>
              </w:rPr>
            </w:pPr>
          </w:p>
          <w:p w14:paraId="358C89AB" w14:textId="77777777" w:rsidR="009717CB" w:rsidRPr="00686701" w:rsidRDefault="009717CB" w:rsidP="00B62F30">
            <w:pPr>
              <w:pStyle w:val="TableParagraph"/>
              <w:spacing w:before="175" w:line="256" w:lineRule="auto"/>
              <w:ind w:left="110" w:right="431"/>
              <w:rPr>
                <w:rFonts w:ascii="Calisto MT" w:hAnsi="Calisto MT"/>
                <w:sz w:val="19"/>
              </w:rPr>
            </w:pPr>
            <w:r w:rsidRPr="00686701">
              <w:rPr>
                <w:rFonts w:ascii="Calisto MT" w:hAnsi="Calisto MT"/>
                <w:sz w:val="19"/>
              </w:rPr>
              <w:t xml:space="preserve">Criminal Procedure Reform </w:t>
            </w:r>
            <w:r w:rsidRPr="00686701">
              <w:rPr>
                <w:rFonts w:ascii="Calisto MT" w:hAnsi="Calisto MT"/>
                <w:w w:val="95"/>
                <w:sz w:val="19"/>
              </w:rPr>
              <w:t>Implemented</w:t>
            </w:r>
          </w:p>
        </w:tc>
        <w:tc>
          <w:tcPr>
            <w:tcW w:w="1723" w:type="dxa"/>
            <w:shd w:val="clear" w:color="auto" w:fill="C5E0B3"/>
          </w:tcPr>
          <w:p w14:paraId="6B8A36F1" w14:textId="77777777" w:rsidR="009717CB" w:rsidRPr="00686701" w:rsidRDefault="009717CB" w:rsidP="00B62F30">
            <w:pPr>
              <w:pStyle w:val="TableParagraph"/>
              <w:spacing w:before="8" w:line="256" w:lineRule="auto"/>
              <w:ind w:left="110" w:right="170"/>
              <w:rPr>
                <w:rFonts w:ascii="Calisto MT" w:hAnsi="Calisto MT"/>
                <w:sz w:val="19"/>
              </w:rPr>
            </w:pPr>
            <w:r w:rsidRPr="00686701">
              <w:rPr>
                <w:rFonts w:ascii="Calisto MT" w:hAnsi="Calisto MT"/>
                <w:sz w:val="19"/>
              </w:rPr>
              <w:t>Fast-tracking of the enactment of the revised Criminal</w:t>
            </w:r>
          </w:p>
          <w:p w14:paraId="306AA2E1"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Procedure Act</w:t>
            </w:r>
          </w:p>
        </w:tc>
        <w:tc>
          <w:tcPr>
            <w:tcW w:w="1704" w:type="dxa"/>
            <w:shd w:val="clear" w:color="auto" w:fill="C5E0B3"/>
          </w:tcPr>
          <w:p w14:paraId="05F757CD" w14:textId="77777777" w:rsidR="009717CB" w:rsidRPr="00686701" w:rsidRDefault="009717CB" w:rsidP="00B62F30">
            <w:pPr>
              <w:pStyle w:val="TableParagraph"/>
              <w:spacing w:before="8"/>
              <w:rPr>
                <w:rFonts w:ascii="Calisto MT" w:hAnsi="Calisto MT"/>
                <w:b/>
                <w:sz w:val="30"/>
              </w:rPr>
            </w:pPr>
          </w:p>
          <w:p w14:paraId="7CF00093"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The revised CPA enacted</w:t>
            </w:r>
          </w:p>
        </w:tc>
        <w:tc>
          <w:tcPr>
            <w:tcW w:w="1392" w:type="dxa"/>
            <w:shd w:val="clear" w:color="auto" w:fill="C5E0B3"/>
          </w:tcPr>
          <w:p w14:paraId="1E5314F2" w14:textId="77777777" w:rsidR="009717CB" w:rsidRPr="00686701" w:rsidRDefault="009717CB" w:rsidP="00B62F30">
            <w:pPr>
              <w:pStyle w:val="TableParagraph"/>
              <w:spacing w:before="8"/>
              <w:rPr>
                <w:rFonts w:ascii="Calisto MT" w:hAnsi="Calisto MT"/>
                <w:b/>
                <w:sz w:val="30"/>
              </w:rPr>
            </w:pPr>
          </w:p>
          <w:p w14:paraId="74574008" w14:textId="77777777" w:rsidR="009717CB" w:rsidRPr="00686701" w:rsidRDefault="009717CB" w:rsidP="00B62F30">
            <w:pPr>
              <w:pStyle w:val="TableParagraph"/>
              <w:ind w:left="156"/>
              <w:rPr>
                <w:rFonts w:ascii="Calisto MT" w:hAnsi="Calisto MT"/>
                <w:sz w:val="19"/>
              </w:rPr>
            </w:pPr>
            <w:r w:rsidRPr="00686701">
              <w:rPr>
                <w:rFonts w:ascii="Calisto MT" w:hAnsi="Calisto MT"/>
                <w:w w:val="115"/>
                <w:sz w:val="19"/>
              </w:rPr>
              <w:t>MDA</w:t>
            </w:r>
          </w:p>
          <w:p w14:paraId="524074FB" w14:textId="77777777" w:rsidR="009717CB" w:rsidRPr="00686701" w:rsidRDefault="009717CB" w:rsidP="00B62F30">
            <w:pPr>
              <w:pStyle w:val="TableParagraph"/>
              <w:spacing w:before="15"/>
              <w:ind w:left="106"/>
              <w:rPr>
                <w:rFonts w:ascii="Calisto MT" w:hAnsi="Calisto MT"/>
                <w:sz w:val="19"/>
              </w:rPr>
            </w:pPr>
            <w:r w:rsidRPr="00686701">
              <w:rPr>
                <w:rFonts w:ascii="Calisto MT" w:hAnsi="Calisto MT"/>
                <w:sz w:val="19"/>
              </w:rPr>
              <w:t>Reports,</w:t>
            </w:r>
          </w:p>
        </w:tc>
        <w:tc>
          <w:tcPr>
            <w:tcW w:w="1306" w:type="dxa"/>
            <w:shd w:val="clear" w:color="auto" w:fill="C5E0B3"/>
          </w:tcPr>
          <w:p w14:paraId="0DD4A79D" w14:textId="77777777" w:rsidR="009717CB" w:rsidRPr="00686701" w:rsidRDefault="009717CB" w:rsidP="00B62F30">
            <w:pPr>
              <w:pStyle w:val="TableParagraph"/>
              <w:spacing w:before="8"/>
              <w:rPr>
                <w:rFonts w:ascii="Calisto MT" w:hAnsi="Calisto MT"/>
                <w:b/>
                <w:sz w:val="30"/>
              </w:rPr>
            </w:pPr>
          </w:p>
          <w:p w14:paraId="322EF120" w14:textId="77777777" w:rsidR="009717CB" w:rsidRPr="00686701" w:rsidRDefault="009717CB" w:rsidP="00B62F30">
            <w:pPr>
              <w:pStyle w:val="TableParagraph"/>
              <w:spacing w:line="256" w:lineRule="auto"/>
              <w:ind w:left="106" w:right="377"/>
              <w:rPr>
                <w:rFonts w:ascii="Calisto MT" w:hAnsi="Calisto MT"/>
                <w:sz w:val="19"/>
              </w:rPr>
            </w:pPr>
            <w:r w:rsidRPr="00686701">
              <w:rPr>
                <w:rFonts w:ascii="Calisto MT" w:hAnsi="Calisto MT"/>
                <w:sz w:val="19"/>
              </w:rPr>
              <w:t>MoJ JSCO</w:t>
            </w:r>
          </w:p>
        </w:tc>
        <w:tc>
          <w:tcPr>
            <w:tcW w:w="629" w:type="dxa"/>
            <w:shd w:val="clear" w:color="auto" w:fill="C5E0B3"/>
          </w:tcPr>
          <w:p w14:paraId="4DE53037" w14:textId="77777777" w:rsidR="009717CB" w:rsidRPr="00686701" w:rsidRDefault="009717CB" w:rsidP="00B62F30">
            <w:pPr>
              <w:pStyle w:val="TableParagraph"/>
              <w:rPr>
                <w:rFonts w:ascii="Calisto MT" w:hAnsi="Calisto MT"/>
                <w:b/>
              </w:rPr>
            </w:pPr>
          </w:p>
          <w:p w14:paraId="6C7794C8" w14:textId="77777777" w:rsidR="009717CB" w:rsidRPr="00686701" w:rsidRDefault="009717CB" w:rsidP="00B62F30">
            <w:pPr>
              <w:pStyle w:val="TableParagraph"/>
              <w:spacing w:before="8"/>
              <w:rPr>
                <w:rFonts w:ascii="Calisto MT" w:hAnsi="Calisto MT"/>
                <w:b/>
                <w:sz w:val="18"/>
              </w:rPr>
            </w:pPr>
          </w:p>
          <w:p w14:paraId="42939E96"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C5E0B3"/>
          </w:tcPr>
          <w:p w14:paraId="3437C9EB" w14:textId="77777777" w:rsidR="009717CB" w:rsidRPr="00686701" w:rsidRDefault="009717CB" w:rsidP="00B62F30">
            <w:pPr>
              <w:pStyle w:val="TableParagraph"/>
              <w:rPr>
                <w:rFonts w:ascii="Calisto MT" w:hAnsi="Calisto MT"/>
                <w:sz w:val="18"/>
              </w:rPr>
            </w:pPr>
          </w:p>
        </w:tc>
        <w:tc>
          <w:tcPr>
            <w:tcW w:w="624" w:type="dxa"/>
            <w:shd w:val="clear" w:color="auto" w:fill="C5E0B3"/>
          </w:tcPr>
          <w:p w14:paraId="5B4A05A6"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41C7A3DF"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22E67170" w14:textId="77777777" w:rsidR="009717CB" w:rsidRPr="00686701" w:rsidRDefault="009717CB" w:rsidP="00B62F30">
            <w:pPr>
              <w:rPr>
                <w:rFonts w:ascii="Calisto MT" w:hAnsi="Calisto MT"/>
                <w:sz w:val="2"/>
                <w:szCs w:val="2"/>
              </w:rPr>
            </w:pPr>
          </w:p>
        </w:tc>
      </w:tr>
      <w:tr w:rsidR="009717CB" w:rsidRPr="00686701" w14:paraId="2EDCCC5A" w14:textId="77777777" w:rsidTr="00B62F30">
        <w:trPr>
          <w:trHeight w:val="1617"/>
        </w:trPr>
        <w:tc>
          <w:tcPr>
            <w:tcW w:w="1272" w:type="dxa"/>
            <w:vMerge/>
            <w:tcBorders>
              <w:top w:val="nil"/>
            </w:tcBorders>
            <w:shd w:val="clear" w:color="auto" w:fill="C5E0B3"/>
          </w:tcPr>
          <w:p w14:paraId="2FA63E3D"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17AE6AD3"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1944F121" w14:textId="77777777" w:rsidR="009717CB" w:rsidRPr="00686701" w:rsidRDefault="009717CB" w:rsidP="00B62F30">
            <w:pPr>
              <w:rPr>
                <w:rFonts w:ascii="Calisto MT" w:hAnsi="Calisto MT"/>
                <w:sz w:val="2"/>
                <w:szCs w:val="2"/>
              </w:rPr>
            </w:pPr>
          </w:p>
        </w:tc>
        <w:tc>
          <w:tcPr>
            <w:tcW w:w="1723" w:type="dxa"/>
            <w:shd w:val="clear" w:color="auto" w:fill="C5E0B3"/>
          </w:tcPr>
          <w:p w14:paraId="04E3359D" w14:textId="77777777" w:rsidR="009717CB" w:rsidRPr="00686701" w:rsidRDefault="009717CB" w:rsidP="00B62F30">
            <w:pPr>
              <w:pStyle w:val="TableParagraph"/>
              <w:spacing w:before="8"/>
              <w:rPr>
                <w:rFonts w:ascii="Calisto MT" w:hAnsi="Calisto MT"/>
                <w:b/>
                <w:sz w:val="30"/>
              </w:rPr>
            </w:pPr>
          </w:p>
          <w:p w14:paraId="1B8C8B79" w14:textId="77777777" w:rsidR="009717CB" w:rsidRPr="00686701" w:rsidRDefault="009717CB" w:rsidP="00B62F30">
            <w:pPr>
              <w:pStyle w:val="TableParagraph"/>
              <w:spacing w:line="256" w:lineRule="auto"/>
              <w:ind w:left="110"/>
              <w:rPr>
                <w:rFonts w:ascii="Calisto MT" w:hAnsi="Calisto MT"/>
                <w:sz w:val="19"/>
              </w:rPr>
            </w:pPr>
            <w:r w:rsidRPr="00686701">
              <w:rPr>
                <w:rFonts w:ascii="Calisto MT" w:hAnsi="Calisto MT"/>
                <w:sz w:val="19"/>
              </w:rPr>
              <w:t xml:space="preserve">Support </w:t>
            </w:r>
            <w:r w:rsidRPr="00686701">
              <w:rPr>
                <w:rFonts w:ascii="Calisto MT" w:hAnsi="Calisto MT"/>
                <w:w w:val="95"/>
                <w:sz w:val="19"/>
              </w:rPr>
              <w:t xml:space="preserve">implementation </w:t>
            </w:r>
            <w:r w:rsidRPr="00686701">
              <w:rPr>
                <w:rFonts w:ascii="Calisto MT" w:hAnsi="Calisto MT"/>
                <w:sz w:val="19"/>
              </w:rPr>
              <w:t>structures of the CPA</w:t>
            </w:r>
          </w:p>
        </w:tc>
        <w:tc>
          <w:tcPr>
            <w:tcW w:w="1704" w:type="dxa"/>
            <w:shd w:val="clear" w:color="auto" w:fill="C5E0B3"/>
          </w:tcPr>
          <w:p w14:paraId="79CF66B6" w14:textId="77777777" w:rsidR="009717CB" w:rsidRPr="00686701" w:rsidRDefault="009717CB" w:rsidP="00B62F30">
            <w:pPr>
              <w:pStyle w:val="TableParagraph"/>
              <w:spacing w:before="8" w:line="256" w:lineRule="auto"/>
              <w:ind w:left="110" w:right="100"/>
              <w:rPr>
                <w:rFonts w:ascii="Calisto MT" w:hAnsi="Calisto MT"/>
                <w:sz w:val="19"/>
              </w:rPr>
            </w:pPr>
            <w:r w:rsidRPr="00686701">
              <w:rPr>
                <w:rFonts w:ascii="Calisto MT" w:hAnsi="Calisto MT"/>
                <w:sz w:val="19"/>
              </w:rPr>
              <w:t>Number of support provided to those in remote areas especially women,</w:t>
            </w:r>
            <w:r w:rsidRPr="00686701">
              <w:rPr>
                <w:rFonts w:ascii="Calisto MT" w:hAnsi="Calisto MT"/>
                <w:spacing w:val="11"/>
                <w:sz w:val="19"/>
              </w:rPr>
              <w:t xml:space="preserve"> </w:t>
            </w:r>
            <w:r w:rsidRPr="00686701">
              <w:rPr>
                <w:rFonts w:ascii="Calisto MT" w:hAnsi="Calisto MT"/>
                <w:sz w:val="19"/>
              </w:rPr>
              <w:t>juveniles</w:t>
            </w:r>
          </w:p>
          <w:p w14:paraId="24A45871"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and the disabled.</w:t>
            </w:r>
          </w:p>
        </w:tc>
        <w:tc>
          <w:tcPr>
            <w:tcW w:w="1392" w:type="dxa"/>
            <w:shd w:val="clear" w:color="auto" w:fill="C5E0B3"/>
          </w:tcPr>
          <w:p w14:paraId="4FE1B87F" w14:textId="77777777" w:rsidR="009717CB" w:rsidRPr="00686701" w:rsidRDefault="009717CB" w:rsidP="00B62F30">
            <w:pPr>
              <w:pStyle w:val="TableParagraph"/>
              <w:rPr>
                <w:rFonts w:ascii="Calisto MT" w:hAnsi="Calisto MT"/>
                <w:b/>
              </w:rPr>
            </w:pPr>
          </w:p>
          <w:p w14:paraId="216FCAFD" w14:textId="77777777" w:rsidR="009717CB" w:rsidRPr="00686701" w:rsidRDefault="009717CB" w:rsidP="00B62F30">
            <w:pPr>
              <w:pStyle w:val="TableParagraph"/>
              <w:spacing w:before="2"/>
              <w:rPr>
                <w:rFonts w:ascii="Calisto MT" w:hAnsi="Calisto MT"/>
                <w:b/>
                <w:sz w:val="19"/>
              </w:rPr>
            </w:pPr>
          </w:p>
          <w:p w14:paraId="58CB0022"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w w:val="95"/>
                <w:sz w:val="19"/>
              </w:rPr>
              <w:t xml:space="preserve">Independent </w:t>
            </w:r>
            <w:r w:rsidRPr="00686701">
              <w:rPr>
                <w:rFonts w:ascii="Calisto MT" w:hAnsi="Calisto MT"/>
                <w:sz w:val="19"/>
              </w:rPr>
              <w:t>Evaluation reports</w:t>
            </w:r>
          </w:p>
        </w:tc>
        <w:tc>
          <w:tcPr>
            <w:tcW w:w="1306" w:type="dxa"/>
            <w:shd w:val="clear" w:color="auto" w:fill="C5E0B3"/>
          </w:tcPr>
          <w:p w14:paraId="7ED10957" w14:textId="77777777" w:rsidR="009717CB" w:rsidRPr="00686701" w:rsidRDefault="009717CB" w:rsidP="00B62F30">
            <w:pPr>
              <w:pStyle w:val="TableParagraph"/>
              <w:rPr>
                <w:rFonts w:ascii="Calisto MT" w:hAnsi="Calisto MT"/>
                <w:b/>
              </w:rPr>
            </w:pPr>
          </w:p>
          <w:p w14:paraId="34604B83" w14:textId="77777777" w:rsidR="009717CB" w:rsidRPr="00686701" w:rsidRDefault="009717CB" w:rsidP="00B62F30">
            <w:pPr>
              <w:pStyle w:val="TableParagraph"/>
              <w:rPr>
                <w:rFonts w:ascii="Calisto MT" w:hAnsi="Calisto MT"/>
                <w:b/>
              </w:rPr>
            </w:pPr>
          </w:p>
          <w:p w14:paraId="6D3DB2A2" w14:textId="77777777" w:rsidR="009717CB" w:rsidRPr="00686701" w:rsidRDefault="009717CB" w:rsidP="00B62F30">
            <w:pPr>
              <w:pStyle w:val="TableParagraph"/>
              <w:spacing w:before="2"/>
              <w:rPr>
                <w:rFonts w:ascii="Calisto MT" w:hAnsi="Calisto MT"/>
                <w:b/>
                <w:sz w:val="17"/>
              </w:rPr>
            </w:pPr>
          </w:p>
          <w:p w14:paraId="72FAED14"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MoJ</w:t>
            </w:r>
          </w:p>
        </w:tc>
        <w:tc>
          <w:tcPr>
            <w:tcW w:w="629" w:type="dxa"/>
            <w:shd w:val="clear" w:color="auto" w:fill="C5E0B3"/>
          </w:tcPr>
          <w:p w14:paraId="1F661EC4" w14:textId="77777777" w:rsidR="009717CB" w:rsidRPr="00686701" w:rsidRDefault="009717CB" w:rsidP="00B62F30">
            <w:pPr>
              <w:pStyle w:val="TableParagraph"/>
              <w:rPr>
                <w:rFonts w:ascii="Calisto MT" w:hAnsi="Calisto MT"/>
                <w:b/>
              </w:rPr>
            </w:pPr>
          </w:p>
          <w:p w14:paraId="2BB6FA7B" w14:textId="77777777" w:rsidR="009717CB" w:rsidRPr="00686701" w:rsidRDefault="009717CB" w:rsidP="00B62F30">
            <w:pPr>
              <w:pStyle w:val="TableParagraph"/>
              <w:rPr>
                <w:rFonts w:ascii="Calisto MT" w:hAnsi="Calisto MT"/>
                <w:b/>
              </w:rPr>
            </w:pPr>
          </w:p>
          <w:p w14:paraId="25B3F9C8" w14:textId="77777777" w:rsidR="009717CB" w:rsidRPr="00686701" w:rsidRDefault="009717CB" w:rsidP="00B62F30">
            <w:pPr>
              <w:pStyle w:val="TableParagraph"/>
              <w:spacing w:before="2"/>
              <w:rPr>
                <w:rFonts w:ascii="Calisto MT" w:hAnsi="Calisto MT"/>
                <w:b/>
                <w:sz w:val="17"/>
              </w:rPr>
            </w:pPr>
          </w:p>
          <w:p w14:paraId="048230DF"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C5E0B3"/>
          </w:tcPr>
          <w:p w14:paraId="11998BDE" w14:textId="77777777" w:rsidR="009717CB" w:rsidRPr="00686701" w:rsidRDefault="009717CB" w:rsidP="00B62F30">
            <w:pPr>
              <w:pStyle w:val="TableParagraph"/>
              <w:rPr>
                <w:rFonts w:ascii="Calisto MT" w:hAnsi="Calisto MT"/>
                <w:b/>
              </w:rPr>
            </w:pPr>
          </w:p>
          <w:p w14:paraId="4A97879C" w14:textId="77777777" w:rsidR="009717CB" w:rsidRPr="00686701" w:rsidRDefault="009717CB" w:rsidP="00B62F30">
            <w:pPr>
              <w:pStyle w:val="TableParagraph"/>
              <w:rPr>
                <w:rFonts w:ascii="Calisto MT" w:hAnsi="Calisto MT"/>
                <w:b/>
              </w:rPr>
            </w:pPr>
          </w:p>
          <w:p w14:paraId="323A3BD9" w14:textId="77777777" w:rsidR="009717CB" w:rsidRPr="00686701" w:rsidRDefault="009717CB" w:rsidP="00B62F30">
            <w:pPr>
              <w:pStyle w:val="TableParagraph"/>
              <w:spacing w:before="2"/>
              <w:rPr>
                <w:rFonts w:ascii="Calisto MT" w:hAnsi="Calisto MT"/>
                <w:b/>
                <w:sz w:val="17"/>
              </w:rPr>
            </w:pPr>
          </w:p>
          <w:p w14:paraId="7F16B4F1"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C5E0B3"/>
          </w:tcPr>
          <w:p w14:paraId="25287BD6"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1D238501"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76B23D0B" w14:textId="77777777" w:rsidR="009717CB" w:rsidRPr="00686701" w:rsidRDefault="009717CB" w:rsidP="00B62F30">
            <w:pPr>
              <w:rPr>
                <w:rFonts w:ascii="Calisto MT" w:hAnsi="Calisto MT"/>
                <w:sz w:val="2"/>
                <w:szCs w:val="2"/>
              </w:rPr>
            </w:pPr>
          </w:p>
        </w:tc>
      </w:tr>
      <w:tr w:rsidR="009717CB" w:rsidRPr="00686701" w14:paraId="1616918B" w14:textId="77777777" w:rsidTr="00B62F30">
        <w:trPr>
          <w:trHeight w:val="1617"/>
        </w:trPr>
        <w:tc>
          <w:tcPr>
            <w:tcW w:w="1272" w:type="dxa"/>
            <w:vMerge/>
            <w:tcBorders>
              <w:top w:val="nil"/>
            </w:tcBorders>
            <w:shd w:val="clear" w:color="auto" w:fill="C5E0B3"/>
          </w:tcPr>
          <w:p w14:paraId="67986E30"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5DC80AF1" w14:textId="77777777" w:rsidR="009717CB" w:rsidRPr="00686701" w:rsidRDefault="009717CB" w:rsidP="00B62F30">
            <w:pPr>
              <w:rPr>
                <w:rFonts w:ascii="Calisto MT" w:hAnsi="Calisto MT"/>
                <w:sz w:val="2"/>
                <w:szCs w:val="2"/>
              </w:rPr>
            </w:pPr>
          </w:p>
        </w:tc>
        <w:tc>
          <w:tcPr>
            <w:tcW w:w="1699" w:type="dxa"/>
            <w:vMerge w:val="restart"/>
            <w:shd w:val="clear" w:color="auto" w:fill="C5E0B3"/>
          </w:tcPr>
          <w:p w14:paraId="5E58A1C8" w14:textId="77777777" w:rsidR="009717CB" w:rsidRPr="00686701" w:rsidRDefault="009717CB" w:rsidP="00B62F30">
            <w:pPr>
              <w:pStyle w:val="TableParagraph"/>
              <w:rPr>
                <w:rFonts w:ascii="Calisto MT" w:hAnsi="Calisto MT"/>
                <w:b/>
              </w:rPr>
            </w:pPr>
          </w:p>
          <w:p w14:paraId="09435485" w14:textId="77777777" w:rsidR="009717CB" w:rsidRPr="00686701" w:rsidRDefault="009717CB" w:rsidP="00B62F30">
            <w:pPr>
              <w:pStyle w:val="TableParagraph"/>
              <w:rPr>
                <w:rFonts w:ascii="Calisto MT" w:hAnsi="Calisto MT"/>
                <w:b/>
              </w:rPr>
            </w:pPr>
          </w:p>
          <w:p w14:paraId="770E2424" w14:textId="77777777" w:rsidR="009717CB" w:rsidRPr="00686701" w:rsidRDefault="009717CB" w:rsidP="00B62F30">
            <w:pPr>
              <w:pStyle w:val="TableParagraph"/>
              <w:rPr>
                <w:rFonts w:ascii="Calisto MT" w:hAnsi="Calisto MT"/>
                <w:b/>
              </w:rPr>
            </w:pPr>
          </w:p>
          <w:p w14:paraId="748D7143" w14:textId="77777777" w:rsidR="009717CB" w:rsidRPr="00686701" w:rsidRDefault="009717CB" w:rsidP="00B62F30">
            <w:pPr>
              <w:pStyle w:val="TableParagraph"/>
              <w:spacing w:before="180" w:line="256" w:lineRule="auto"/>
              <w:ind w:left="110" w:right="144"/>
              <w:rPr>
                <w:rFonts w:ascii="Calisto MT" w:hAnsi="Calisto MT"/>
                <w:sz w:val="19"/>
              </w:rPr>
            </w:pPr>
            <w:r w:rsidRPr="00686701">
              <w:rPr>
                <w:rFonts w:ascii="Calisto MT" w:hAnsi="Calisto MT"/>
                <w:sz w:val="19"/>
              </w:rPr>
              <w:t>The System of Bail Application improved</w:t>
            </w:r>
          </w:p>
        </w:tc>
        <w:tc>
          <w:tcPr>
            <w:tcW w:w="1723" w:type="dxa"/>
            <w:shd w:val="clear" w:color="auto" w:fill="C5E0B3"/>
          </w:tcPr>
          <w:p w14:paraId="713EFEAA" w14:textId="77777777" w:rsidR="009717CB" w:rsidRPr="00686701" w:rsidRDefault="009717CB" w:rsidP="00B62F30">
            <w:pPr>
              <w:pStyle w:val="TableParagraph"/>
              <w:spacing w:before="8"/>
              <w:rPr>
                <w:rFonts w:ascii="Calisto MT" w:hAnsi="Calisto MT"/>
                <w:b/>
                <w:sz w:val="30"/>
              </w:rPr>
            </w:pPr>
          </w:p>
          <w:p w14:paraId="18BCAC2F" w14:textId="77777777" w:rsidR="009717CB" w:rsidRPr="00686701" w:rsidRDefault="009717CB" w:rsidP="00B62F30">
            <w:pPr>
              <w:pStyle w:val="TableParagraph"/>
              <w:spacing w:line="256" w:lineRule="auto"/>
              <w:ind w:left="110" w:right="130"/>
              <w:rPr>
                <w:rFonts w:ascii="Calisto MT" w:hAnsi="Calisto MT"/>
                <w:sz w:val="19"/>
              </w:rPr>
            </w:pPr>
            <w:r w:rsidRPr="00686701">
              <w:rPr>
                <w:rFonts w:ascii="Calisto MT" w:hAnsi="Calisto MT"/>
                <w:sz w:val="19"/>
              </w:rPr>
              <w:t>Review ad Revise the Bail and Sentencing  Policy of</w:t>
            </w:r>
            <w:r w:rsidRPr="00686701">
              <w:rPr>
                <w:rFonts w:ascii="Calisto MT" w:hAnsi="Calisto MT"/>
                <w:spacing w:val="18"/>
                <w:sz w:val="19"/>
              </w:rPr>
              <w:t xml:space="preserve"> </w:t>
            </w:r>
            <w:r w:rsidRPr="00686701">
              <w:rPr>
                <w:rFonts w:ascii="Calisto MT" w:hAnsi="Calisto MT"/>
                <w:sz w:val="19"/>
              </w:rPr>
              <w:t>2017</w:t>
            </w:r>
          </w:p>
        </w:tc>
        <w:tc>
          <w:tcPr>
            <w:tcW w:w="1704" w:type="dxa"/>
            <w:shd w:val="clear" w:color="auto" w:fill="C5E0B3"/>
          </w:tcPr>
          <w:p w14:paraId="19263442" w14:textId="77777777" w:rsidR="009717CB" w:rsidRPr="00686701" w:rsidRDefault="009717CB" w:rsidP="00B62F30">
            <w:pPr>
              <w:pStyle w:val="TableParagraph"/>
              <w:spacing w:before="8" w:line="256" w:lineRule="auto"/>
              <w:ind w:left="110" w:right="112"/>
              <w:rPr>
                <w:rFonts w:ascii="Calisto MT" w:hAnsi="Calisto MT"/>
                <w:sz w:val="19"/>
              </w:rPr>
            </w:pPr>
            <w:r w:rsidRPr="00686701">
              <w:rPr>
                <w:rFonts w:ascii="Calisto MT" w:hAnsi="Calisto MT"/>
                <w:sz w:val="19"/>
              </w:rPr>
              <w:t xml:space="preserve">A revised bail policy and procedure that promotes a fair </w:t>
            </w:r>
            <w:r w:rsidRPr="00686701">
              <w:rPr>
                <w:rFonts w:ascii="Calisto MT" w:hAnsi="Calisto MT"/>
                <w:w w:val="95"/>
                <w:sz w:val="19"/>
              </w:rPr>
              <w:t xml:space="preserve">and transparent </w:t>
            </w:r>
            <w:r w:rsidRPr="00686701">
              <w:rPr>
                <w:rFonts w:ascii="Calisto MT" w:hAnsi="Calisto MT"/>
                <w:sz w:val="19"/>
              </w:rPr>
              <w:t>adjudication of</w:t>
            </w:r>
          </w:p>
          <w:p w14:paraId="69AF8FC1"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bail applications</w:t>
            </w:r>
          </w:p>
        </w:tc>
        <w:tc>
          <w:tcPr>
            <w:tcW w:w="1392" w:type="dxa"/>
            <w:shd w:val="clear" w:color="auto" w:fill="C5E0B3"/>
          </w:tcPr>
          <w:p w14:paraId="0F2ADFC5" w14:textId="77777777" w:rsidR="009717CB" w:rsidRPr="00686701" w:rsidRDefault="009717CB" w:rsidP="00B62F30">
            <w:pPr>
              <w:pStyle w:val="TableParagraph"/>
              <w:rPr>
                <w:rFonts w:ascii="Calisto MT" w:hAnsi="Calisto MT"/>
                <w:b/>
              </w:rPr>
            </w:pPr>
          </w:p>
          <w:p w14:paraId="7AD73752" w14:textId="77777777" w:rsidR="009717CB" w:rsidRPr="00686701" w:rsidRDefault="009717CB" w:rsidP="00B62F30">
            <w:pPr>
              <w:pStyle w:val="TableParagraph"/>
              <w:spacing w:before="9"/>
              <w:rPr>
                <w:rFonts w:ascii="Calisto MT" w:hAnsi="Calisto MT"/>
                <w:b/>
                <w:sz w:val="28"/>
              </w:rPr>
            </w:pPr>
          </w:p>
          <w:p w14:paraId="2D722BD1" w14:textId="77777777" w:rsidR="009717CB" w:rsidRPr="00686701" w:rsidRDefault="009717CB" w:rsidP="00B62F30">
            <w:pPr>
              <w:pStyle w:val="TableParagraph"/>
              <w:spacing w:line="256" w:lineRule="auto"/>
              <w:ind w:left="106" w:right="287"/>
              <w:rPr>
                <w:rFonts w:ascii="Calisto MT" w:hAnsi="Calisto MT"/>
                <w:sz w:val="19"/>
              </w:rPr>
            </w:pPr>
            <w:r w:rsidRPr="00686701">
              <w:rPr>
                <w:rFonts w:ascii="Calisto MT" w:hAnsi="Calisto MT"/>
                <w:sz w:val="19"/>
              </w:rPr>
              <w:t>The revised Bail policy</w:t>
            </w:r>
          </w:p>
        </w:tc>
        <w:tc>
          <w:tcPr>
            <w:tcW w:w="1306" w:type="dxa"/>
            <w:shd w:val="clear" w:color="auto" w:fill="C5E0B3"/>
          </w:tcPr>
          <w:p w14:paraId="1007C17A" w14:textId="77777777" w:rsidR="009717CB" w:rsidRPr="00686701" w:rsidRDefault="009717CB" w:rsidP="00B62F30">
            <w:pPr>
              <w:pStyle w:val="TableParagraph"/>
              <w:rPr>
                <w:rFonts w:ascii="Calisto MT" w:hAnsi="Calisto MT"/>
                <w:b/>
              </w:rPr>
            </w:pPr>
          </w:p>
          <w:p w14:paraId="149622EA" w14:textId="77777777" w:rsidR="009717CB" w:rsidRPr="00686701" w:rsidRDefault="009717CB" w:rsidP="00B62F30">
            <w:pPr>
              <w:pStyle w:val="TableParagraph"/>
              <w:rPr>
                <w:rFonts w:ascii="Calisto MT" w:hAnsi="Calisto MT"/>
                <w:b/>
              </w:rPr>
            </w:pPr>
          </w:p>
          <w:p w14:paraId="5EC62A52" w14:textId="77777777" w:rsidR="009717CB" w:rsidRPr="00686701" w:rsidRDefault="009717CB" w:rsidP="00B62F30">
            <w:pPr>
              <w:pStyle w:val="TableParagraph"/>
              <w:spacing w:before="193"/>
              <w:ind w:left="106"/>
              <w:rPr>
                <w:rFonts w:ascii="Calisto MT" w:hAnsi="Calisto MT"/>
                <w:sz w:val="19"/>
              </w:rPr>
            </w:pPr>
            <w:r w:rsidRPr="00686701">
              <w:rPr>
                <w:rFonts w:ascii="Calisto MT" w:hAnsi="Calisto MT"/>
                <w:sz w:val="19"/>
              </w:rPr>
              <w:t>Judiciary</w:t>
            </w:r>
          </w:p>
        </w:tc>
        <w:tc>
          <w:tcPr>
            <w:tcW w:w="629" w:type="dxa"/>
            <w:shd w:val="clear" w:color="auto" w:fill="C5E0B3"/>
          </w:tcPr>
          <w:p w14:paraId="73527848" w14:textId="77777777" w:rsidR="009717CB" w:rsidRPr="00686701" w:rsidRDefault="009717CB" w:rsidP="00B62F30">
            <w:pPr>
              <w:pStyle w:val="TableParagraph"/>
              <w:rPr>
                <w:rFonts w:ascii="Calisto MT" w:hAnsi="Calisto MT"/>
                <w:b/>
              </w:rPr>
            </w:pPr>
          </w:p>
          <w:p w14:paraId="3DDD62F5" w14:textId="77777777" w:rsidR="009717CB" w:rsidRPr="00686701" w:rsidRDefault="009717CB" w:rsidP="00B62F30">
            <w:pPr>
              <w:pStyle w:val="TableParagraph"/>
              <w:rPr>
                <w:rFonts w:ascii="Calisto MT" w:hAnsi="Calisto MT"/>
                <w:b/>
              </w:rPr>
            </w:pPr>
          </w:p>
          <w:p w14:paraId="712A3422" w14:textId="77777777" w:rsidR="009717CB" w:rsidRPr="00686701" w:rsidRDefault="009717CB" w:rsidP="00B62F30">
            <w:pPr>
              <w:pStyle w:val="TableParagraph"/>
              <w:spacing w:before="193"/>
              <w:ind w:left="110"/>
              <w:rPr>
                <w:rFonts w:ascii="Calisto MT" w:hAnsi="Calisto MT"/>
                <w:sz w:val="19"/>
              </w:rPr>
            </w:pPr>
            <w:r w:rsidRPr="00686701">
              <w:rPr>
                <w:rFonts w:ascii="Calisto MT" w:hAnsi="Calisto MT"/>
                <w:w w:val="106"/>
                <w:sz w:val="19"/>
              </w:rPr>
              <w:t>x</w:t>
            </w:r>
          </w:p>
        </w:tc>
        <w:tc>
          <w:tcPr>
            <w:tcW w:w="629" w:type="dxa"/>
            <w:shd w:val="clear" w:color="auto" w:fill="C5E0B3"/>
          </w:tcPr>
          <w:p w14:paraId="7B1EE21A" w14:textId="77777777" w:rsidR="009717CB" w:rsidRPr="00686701" w:rsidRDefault="009717CB" w:rsidP="00B62F30">
            <w:pPr>
              <w:pStyle w:val="TableParagraph"/>
              <w:rPr>
                <w:rFonts w:ascii="Calisto MT" w:hAnsi="Calisto MT"/>
                <w:sz w:val="18"/>
              </w:rPr>
            </w:pPr>
          </w:p>
        </w:tc>
        <w:tc>
          <w:tcPr>
            <w:tcW w:w="624" w:type="dxa"/>
            <w:shd w:val="clear" w:color="auto" w:fill="C5E0B3"/>
          </w:tcPr>
          <w:p w14:paraId="6AD4F30F"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067D6AC8"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14763687" w14:textId="77777777" w:rsidR="009717CB" w:rsidRPr="00686701" w:rsidRDefault="009717CB" w:rsidP="00B62F30">
            <w:pPr>
              <w:rPr>
                <w:rFonts w:ascii="Calisto MT" w:hAnsi="Calisto MT"/>
                <w:sz w:val="2"/>
                <w:szCs w:val="2"/>
              </w:rPr>
            </w:pPr>
          </w:p>
        </w:tc>
      </w:tr>
      <w:tr w:rsidR="009717CB" w:rsidRPr="00686701" w14:paraId="730A9AC6" w14:textId="77777777" w:rsidTr="00B62F30">
        <w:trPr>
          <w:trHeight w:val="921"/>
        </w:trPr>
        <w:tc>
          <w:tcPr>
            <w:tcW w:w="1272" w:type="dxa"/>
            <w:vMerge/>
            <w:tcBorders>
              <w:top w:val="nil"/>
            </w:tcBorders>
            <w:shd w:val="clear" w:color="auto" w:fill="C5E0B3"/>
          </w:tcPr>
          <w:p w14:paraId="7ADA3352"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1FEFC8FA"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4CFDDFC8" w14:textId="77777777" w:rsidR="009717CB" w:rsidRPr="00686701" w:rsidRDefault="009717CB" w:rsidP="00B62F30">
            <w:pPr>
              <w:rPr>
                <w:rFonts w:ascii="Calisto MT" w:hAnsi="Calisto MT"/>
                <w:sz w:val="2"/>
                <w:szCs w:val="2"/>
              </w:rPr>
            </w:pPr>
          </w:p>
        </w:tc>
        <w:tc>
          <w:tcPr>
            <w:tcW w:w="1723" w:type="dxa"/>
            <w:shd w:val="clear" w:color="auto" w:fill="C5E0B3"/>
          </w:tcPr>
          <w:p w14:paraId="427EE801" w14:textId="77777777" w:rsidR="009717CB" w:rsidRPr="00686701" w:rsidRDefault="009717CB" w:rsidP="00B62F30">
            <w:pPr>
              <w:pStyle w:val="TableParagraph"/>
              <w:spacing w:before="8" w:line="256" w:lineRule="auto"/>
              <w:ind w:left="110" w:right="455"/>
              <w:rPr>
                <w:rFonts w:ascii="Calisto MT" w:hAnsi="Calisto MT"/>
                <w:sz w:val="19"/>
              </w:rPr>
            </w:pPr>
            <w:r w:rsidRPr="00686701">
              <w:rPr>
                <w:rFonts w:ascii="Calisto MT" w:hAnsi="Calisto MT"/>
                <w:sz w:val="19"/>
              </w:rPr>
              <w:t>Enact a legislation on Bail and</w:t>
            </w:r>
          </w:p>
          <w:p w14:paraId="19973ADE"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Sentencing</w:t>
            </w:r>
          </w:p>
        </w:tc>
        <w:tc>
          <w:tcPr>
            <w:tcW w:w="1704" w:type="dxa"/>
            <w:shd w:val="clear" w:color="auto" w:fill="C5E0B3"/>
          </w:tcPr>
          <w:p w14:paraId="59BA1B95" w14:textId="77777777" w:rsidR="009717CB" w:rsidRPr="00686701" w:rsidRDefault="009717CB" w:rsidP="00B62F30">
            <w:pPr>
              <w:pStyle w:val="TableParagraph"/>
              <w:spacing w:before="8" w:line="256" w:lineRule="auto"/>
              <w:ind w:left="110" w:right="143"/>
              <w:rPr>
                <w:rFonts w:ascii="Calisto MT" w:hAnsi="Calisto MT"/>
                <w:sz w:val="19"/>
              </w:rPr>
            </w:pPr>
            <w:r w:rsidRPr="00686701">
              <w:rPr>
                <w:rFonts w:ascii="Calisto MT" w:hAnsi="Calisto MT"/>
                <w:sz w:val="19"/>
              </w:rPr>
              <w:t>Legislation of Bail and Sentencing</w:t>
            </w:r>
          </w:p>
          <w:p w14:paraId="53C1012A"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enacted</w:t>
            </w:r>
          </w:p>
        </w:tc>
        <w:tc>
          <w:tcPr>
            <w:tcW w:w="1392" w:type="dxa"/>
            <w:shd w:val="clear" w:color="auto" w:fill="C5E0B3"/>
          </w:tcPr>
          <w:p w14:paraId="2E568086" w14:textId="77777777" w:rsidR="009717CB" w:rsidRPr="00686701" w:rsidRDefault="009717CB" w:rsidP="00B62F30">
            <w:pPr>
              <w:pStyle w:val="TableParagraph"/>
              <w:spacing w:before="8" w:line="256" w:lineRule="auto"/>
              <w:ind w:left="106" w:right="287"/>
              <w:rPr>
                <w:rFonts w:ascii="Calisto MT" w:hAnsi="Calisto MT"/>
                <w:sz w:val="19"/>
              </w:rPr>
            </w:pPr>
            <w:r w:rsidRPr="00686701">
              <w:rPr>
                <w:rFonts w:ascii="Calisto MT" w:hAnsi="Calisto MT"/>
                <w:sz w:val="19"/>
              </w:rPr>
              <w:t>The Legislation on Bail</w:t>
            </w:r>
            <w:r w:rsidRPr="00686701">
              <w:rPr>
                <w:rFonts w:ascii="Calisto MT" w:hAnsi="Calisto MT"/>
                <w:spacing w:val="17"/>
                <w:sz w:val="19"/>
              </w:rPr>
              <w:t xml:space="preserve"> </w:t>
            </w:r>
            <w:r w:rsidRPr="00686701">
              <w:rPr>
                <w:rFonts w:ascii="Calisto MT" w:hAnsi="Calisto MT"/>
                <w:spacing w:val="-5"/>
                <w:sz w:val="19"/>
              </w:rPr>
              <w:t>and</w:t>
            </w:r>
          </w:p>
          <w:p w14:paraId="478D6D78" w14:textId="77777777" w:rsidR="009717CB" w:rsidRPr="00686701" w:rsidRDefault="009717CB" w:rsidP="00B62F30">
            <w:pPr>
              <w:pStyle w:val="TableParagraph"/>
              <w:spacing w:line="200" w:lineRule="exact"/>
              <w:ind w:left="106"/>
              <w:rPr>
                <w:rFonts w:ascii="Calisto MT" w:hAnsi="Calisto MT"/>
                <w:sz w:val="19"/>
              </w:rPr>
            </w:pPr>
            <w:r w:rsidRPr="00686701">
              <w:rPr>
                <w:rFonts w:ascii="Calisto MT" w:hAnsi="Calisto MT"/>
                <w:sz w:val="19"/>
              </w:rPr>
              <w:t>Sentencing</w:t>
            </w:r>
          </w:p>
        </w:tc>
        <w:tc>
          <w:tcPr>
            <w:tcW w:w="1306" w:type="dxa"/>
            <w:shd w:val="clear" w:color="auto" w:fill="C5E0B3"/>
          </w:tcPr>
          <w:p w14:paraId="17AD77CD" w14:textId="77777777" w:rsidR="009717CB" w:rsidRPr="00686701" w:rsidRDefault="009717CB" w:rsidP="00B62F30">
            <w:pPr>
              <w:pStyle w:val="TableParagraph"/>
              <w:spacing w:before="8"/>
              <w:rPr>
                <w:rFonts w:ascii="Calisto MT" w:hAnsi="Calisto MT"/>
                <w:b/>
                <w:sz w:val="20"/>
              </w:rPr>
            </w:pPr>
          </w:p>
          <w:p w14:paraId="74D9B9D4"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w w:val="105"/>
                <w:sz w:val="19"/>
              </w:rPr>
              <w:t>Judiciary MoJ/</w:t>
            </w:r>
            <w:proofErr w:type="spellStart"/>
            <w:r w:rsidRPr="00686701">
              <w:rPr>
                <w:rFonts w:ascii="Calisto MT" w:hAnsi="Calisto MT"/>
                <w:w w:val="105"/>
                <w:sz w:val="19"/>
              </w:rPr>
              <w:t>LoD</w:t>
            </w:r>
            <w:proofErr w:type="spellEnd"/>
          </w:p>
        </w:tc>
        <w:tc>
          <w:tcPr>
            <w:tcW w:w="629" w:type="dxa"/>
            <w:shd w:val="clear" w:color="auto" w:fill="C5E0B3"/>
          </w:tcPr>
          <w:p w14:paraId="5FBAE95C" w14:textId="77777777" w:rsidR="009717CB" w:rsidRPr="00686701" w:rsidRDefault="009717CB" w:rsidP="00B62F30">
            <w:pPr>
              <w:pStyle w:val="TableParagraph"/>
              <w:spacing w:before="8"/>
              <w:rPr>
                <w:rFonts w:ascii="Calisto MT" w:hAnsi="Calisto MT"/>
                <w:b/>
                <w:sz w:val="30"/>
              </w:rPr>
            </w:pPr>
          </w:p>
          <w:p w14:paraId="20974544"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C5E0B3"/>
          </w:tcPr>
          <w:p w14:paraId="6649092F" w14:textId="77777777" w:rsidR="009717CB" w:rsidRPr="00686701" w:rsidRDefault="009717CB" w:rsidP="00B62F30">
            <w:pPr>
              <w:pStyle w:val="TableParagraph"/>
              <w:rPr>
                <w:rFonts w:ascii="Calisto MT" w:hAnsi="Calisto MT"/>
                <w:sz w:val="18"/>
              </w:rPr>
            </w:pPr>
          </w:p>
        </w:tc>
        <w:tc>
          <w:tcPr>
            <w:tcW w:w="624" w:type="dxa"/>
            <w:shd w:val="clear" w:color="auto" w:fill="C5E0B3"/>
          </w:tcPr>
          <w:p w14:paraId="1AF234DB"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58E274CC"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02A79BA4" w14:textId="77777777" w:rsidR="009717CB" w:rsidRPr="00686701" w:rsidRDefault="009717CB" w:rsidP="00B62F30">
            <w:pPr>
              <w:rPr>
                <w:rFonts w:ascii="Calisto MT" w:hAnsi="Calisto MT"/>
                <w:sz w:val="2"/>
                <w:szCs w:val="2"/>
              </w:rPr>
            </w:pPr>
          </w:p>
        </w:tc>
      </w:tr>
      <w:tr w:rsidR="009717CB" w:rsidRPr="00686701" w14:paraId="66DB9D69" w14:textId="77777777" w:rsidTr="00B62F30">
        <w:trPr>
          <w:trHeight w:val="1156"/>
        </w:trPr>
        <w:tc>
          <w:tcPr>
            <w:tcW w:w="1272" w:type="dxa"/>
            <w:vMerge/>
            <w:tcBorders>
              <w:top w:val="nil"/>
            </w:tcBorders>
            <w:shd w:val="clear" w:color="auto" w:fill="C5E0B3"/>
          </w:tcPr>
          <w:p w14:paraId="78E0809C"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57B2D9FB" w14:textId="77777777" w:rsidR="009717CB" w:rsidRPr="00686701" w:rsidRDefault="009717CB" w:rsidP="00B62F30">
            <w:pPr>
              <w:rPr>
                <w:rFonts w:ascii="Calisto MT" w:hAnsi="Calisto MT"/>
                <w:sz w:val="2"/>
                <w:szCs w:val="2"/>
              </w:rPr>
            </w:pPr>
          </w:p>
        </w:tc>
        <w:tc>
          <w:tcPr>
            <w:tcW w:w="1699" w:type="dxa"/>
            <w:vMerge w:val="restart"/>
            <w:tcBorders>
              <w:bottom w:val="nil"/>
            </w:tcBorders>
            <w:shd w:val="clear" w:color="auto" w:fill="C5E0B3"/>
          </w:tcPr>
          <w:p w14:paraId="03614F06" w14:textId="77777777" w:rsidR="009717CB" w:rsidRPr="00686701" w:rsidRDefault="009717CB" w:rsidP="00B62F30">
            <w:pPr>
              <w:pStyle w:val="TableParagraph"/>
              <w:spacing w:before="11"/>
              <w:rPr>
                <w:rFonts w:ascii="Calisto MT" w:hAnsi="Calisto MT"/>
                <w:b/>
                <w:sz w:val="21"/>
              </w:rPr>
            </w:pPr>
          </w:p>
          <w:p w14:paraId="47214EAE" w14:textId="77777777" w:rsidR="009717CB" w:rsidRPr="00686701" w:rsidRDefault="009717CB" w:rsidP="00B62F30">
            <w:pPr>
              <w:pStyle w:val="TableParagraph"/>
              <w:spacing w:line="256" w:lineRule="auto"/>
              <w:ind w:left="110" w:right="141"/>
              <w:rPr>
                <w:rFonts w:ascii="Calisto MT" w:hAnsi="Calisto MT"/>
                <w:sz w:val="19"/>
              </w:rPr>
            </w:pPr>
            <w:r w:rsidRPr="00686701">
              <w:rPr>
                <w:rFonts w:ascii="Calisto MT" w:hAnsi="Calisto MT"/>
                <w:sz w:val="19"/>
              </w:rPr>
              <w:t>Witness/Victims Protection Mechanisms introduced/</w:t>
            </w:r>
            <w:proofErr w:type="spellStart"/>
            <w:r w:rsidRPr="00686701">
              <w:rPr>
                <w:rFonts w:ascii="Calisto MT" w:hAnsi="Calisto MT"/>
                <w:sz w:val="19"/>
              </w:rPr>
              <w:t>impr</w:t>
            </w:r>
            <w:proofErr w:type="spellEnd"/>
            <w:r w:rsidRPr="00686701">
              <w:rPr>
                <w:rFonts w:ascii="Calisto MT" w:hAnsi="Calisto MT"/>
                <w:sz w:val="19"/>
              </w:rPr>
              <w:t xml:space="preserve"> oved</w:t>
            </w:r>
          </w:p>
        </w:tc>
        <w:tc>
          <w:tcPr>
            <w:tcW w:w="1723" w:type="dxa"/>
            <w:shd w:val="clear" w:color="auto" w:fill="C5E0B3"/>
          </w:tcPr>
          <w:p w14:paraId="63D43736" w14:textId="77777777" w:rsidR="009717CB" w:rsidRPr="00686701" w:rsidRDefault="009717CB" w:rsidP="00B62F30">
            <w:pPr>
              <w:pStyle w:val="TableParagraph"/>
              <w:spacing w:before="8"/>
              <w:rPr>
                <w:rFonts w:ascii="Calisto MT" w:hAnsi="Calisto MT"/>
                <w:b/>
                <w:sz w:val="20"/>
              </w:rPr>
            </w:pPr>
          </w:p>
          <w:p w14:paraId="5F56EFD4" w14:textId="77777777" w:rsidR="009717CB" w:rsidRPr="00686701" w:rsidRDefault="009717CB" w:rsidP="00B62F30">
            <w:pPr>
              <w:pStyle w:val="TableParagraph"/>
              <w:spacing w:line="259" w:lineRule="auto"/>
              <w:ind w:left="110"/>
              <w:rPr>
                <w:rFonts w:ascii="Calisto MT" w:hAnsi="Calisto MT"/>
                <w:sz w:val="19"/>
              </w:rPr>
            </w:pPr>
            <w:r w:rsidRPr="00686701">
              <w:rPr>
                <w:rFonts w:ascii="Calisto MT" w:hAnsi="Calisto MT"/>
                <w:sz w:val="19"/>
              </w:rPr>
              <w:t>Roll-out of the National Witness Protection Policy</w:t>
            </w:r>
          </w:p>
        </w:tc>
        <w:tc>
          <w:tcPr>
            <w:tcW w:w="1704" w:type="dxa"/>
            <w:shd w:val="clear" w:color="auto" w:fill="C5E0B3"/>
          </w:tcPr>
          <w:p w14:paraId="253B705C" w14:textId="77777777" w:rsidR="009717CB" w:rsidRPr="00686701" w:rsidRDefault="009717CB" w:rsidP="00B62F30">
            <w:pPr>
              <w:pStyle w:val="TableParagraph"/>
              <w:spacing w:before="8" w:line="256" w:lineRule="auto"/>
              <w:ind w:left="110" w:right="112"/>
              <w:rPr>
                <w:rFonts w:ascii="Calisto MT" w:hAnsi="Calisto MT"/>
                <w:sz w:val="19"/>
              </w:rPr>
            </w:pPr>
            <w:r w:rsidRPr="00686701">
              <w:rPr>
                <w:rFonts w:ascii="Calisto MT" w:hAnsi="Calisto MT"/>
                <w:sz w:val="19"/>
              </w:rPr>
              <w:t>No. of witnesses and victims protected and supported under</w:t>
            </w:r>
          </w:p>
          <w:p w14:paraId="745232D0"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the policy</w:t>
            </w:r>
          </w:p>
        </w:tc>
        <w:tc>
          <w:tcPr>
            <w:tcW w:w="1392" w:type="dxa"/>
            <w:vMerge w:val="restart"/>
            <w:tcBorders>
              <w:bottom w:val="nil"/>
            </w:tcBorders>
            <w:shd w:val="clear" w:color="auto" w:fill="C5E0B3"/>
          </w:tcPr>
          <w:p w14:paraId="10745B03" w14:textId="77777777" w:rsidR="009717CB" w:rsidRPr="00686701" w:rsidRDefault="009717CB" w:rsidP="00B62F30">
            <w:pPr>
              <w:pStyle w:val="TableParagraph"/>
              <w:spacing w:before="11"/>
              <w:rPr>
                <w:rFonts w:ascii="Calisto MT" w:hAnsi="Calisto MT"/>
                <w:b/>
                <w:sz w:val="21"/>
              </w:rPr>
            </w:pPr>
          </w:p>
          <w:p w14:paraId="5AD448E5" w14:textId="77777777" w:rsidR="009717CB" w:rsidRPr="00686701" w:rsidRDefault="009717CB" w:rsidP="00B62F30">
            <w:pPr>
              <w:pStyle w:val="TableParagraph"/>
              <w:spacing w:line="256" w:lineRule="auto"/>
              <w:ind w:left="106" w:right="358"/>
              <w:rPr>
                <w:rFonts w:ascii="Calisto MT" w:hAnsi="Calisto MT"/>
                <w:sz w:val="19"/>
              </w:rPr>
            </w:pPr>
            <w:r w:rsidRPr="00686701">
              <w:rPr>
                <w:rFonts w:ascii="Calisto MT" w:hAnsi="Calisto MT"/>
                <w:w w:val="105"/>
                <w:sz w:val="19"/>
              </w:rPr>
              <w:t>Data from MOJ, SLP</w:t>
            </w:r>
          </w:p>
          <w:p w14:paraId="1CFD6BFC" w14:textId="77777777" w:rsidR="009717CB" w:rsidRPr="00686701" w:rsidRDefault="009717CB" w:rsidP="00B62F30">
            <w:pPr>
              <w:pStyle w:val="TableParagraph"/>
              <w:spacing w:before="4" w:line="256" w:lineRule="auto"/>
              <w:ind w:left="106"/>
              <w:rPr>
                <w:rFonts w:ascii="Calisto MT" w:hAnsi="Calisto MT"/>
                <w:sz w:val="19"/>
              </w:rPr>
            </w:pPr>
            <w:r w:rsidRPr="00686701">
              <w:rPr>
                <w:rFonts w:ascii="Calisto MT" w:hAnsi="Calisto MT"/>
                <w:sz w:val="19"/>
              </w:rPr>
              <w:t xml:space="preserve">and, feed- backs from </w:t>
            </w:r>
            <w:r w:rsidRPr="00686701">
              <w:rPr>
                <w:rFonts w:ascii="Calisto MT" w:hAnsi="Calisto MT"/>
                <w:w w:val="95"/>
                <w:sz w:val="19"/>
              </w:rPr>
              <w:t>beneficiaries</w:t>
            </w:r>
          </w:p>
        </w:tc>
        <w:tc>
          <w:tcPr>
            <w:tcW w:w="1306" w:type="dxa"/>
            <w:vMerge w:val="restart"/>
            <w:tcBorders>
              <w:bottom w:val="nil"/>
            </w:tcBorders>
            <w:shd w:val="clear" w:color="auto" w:fill="C5E0B3"/>
          </w:tcPr>
          <w:p w14:paraId="41246083" w14:textId="77777777" w:rsidR="009717CB" w:rsidRPr="00686701" w:rsidRDefault="009717CB" w:rsidP="00B62F30">
            <w:pPr>
              <w:pStyle w:val="TableParagraph"/>
              <w:rPr>
                <w:rFonts w:ascii="Calisto MT" w:hAnsi="Calisto MT"/>
                <w:b/>
              </w:rPr>
            </w:pPr>
          </w:p>
          <w:p w14:paraId="2B9763BF" w14:textId="77777777" w:rsidR="009717CB" w:rsidRPr="00686701" w:rsidRDefault="009717CB" w:rsidP="00B62F30">
            <w:pPr>
              <w:pStyle w:val="TableParagraph"/>
              <w:rPr>
                <w:rFonts w:ascii="Calisto MT" w:hAnsi="Calisto MT"/>
                <w:b/>
              </w:rPr>
            </w:pPr>
          </w:p>
          <w:p w14:paraId="69DA6E46" w14:textId="77777777" w:rsidR="009717CB" w:rsidRPr="00686701" w:rsidRDefault="009717CB" w:rsidP="00B62F30">
            <w:pPr>
              <w:pStyle w:val="TableParagraph"/>
              <w:spacing w:before="5"/>
              <w:rPr>
                <w:rFonts w:ascii="Calisto MT" w:hAnsi="Calisto MT"/>
                <w:b/>
                <w:sz w:val="18"/>
              </w:rPr>
            </w:pPr>
          </w:p>
          <w:p w14:paraId="7BC5761A" w14:textId="77777777" w:rsidR="009717CB" w:rsidRPr="00686701" w:rsidRDefault="009717CB" w:rsidP="00B62F30">
            <w:pPr>
              <w:pStyle w:val="TableParagraph"/>
              <w:ind w:left="106"/>
              <w:rPr>
                <w:rFonts w:ascii="Calisto MT" w:hAnsi="Calisto MT"/>
                <w:sz w:val="19"/>
              </w:rPr>
            </w:pPr>
            <w:r w:rsidRPr="00686701">
              <w:rPr>
                <w:rFonts w:ascii="Calisto MT" w:hAnsi="Calisto MT"/>
                <w:w w:val="115"/>
                <w:sz w:val="19"/>
              </w:rPr>
              <w:t>SLP/ ACC</w:t>
            </w:r>
          </w:p>
        </w:tc>
        <w:tc>
          <w:tcPr>
            <w:tcW w:w="629" w:type="dxa"/>
            <w:vMerge w:val="restart"/>
            <w:tcBorders>
              <w:bottom w:val="nil"/>
            </w:tcBorders>
            <w:shd w:val="clear" w:color="auto" w:fill="C5E0B3"/>
          </w:tcPr>
          <w:p w14:paraId="6150BB41" w14:textId="77777777" w:rsidR="009717CB" w:rsidRPr="00686701" w:rsidRDefault="009717CB" w:rsidP="00B62F30">
            <w:pPr>
              <w:pStyle w:val="TableParagraph"/>
              <w:rPr>
                <w:rFonts w:ascii="Calisto MT" w:hAnsi="Calisto MT"/>
                <w:b/>
              </w:rPr>
            </w:pPr>
          </w:p>
          <w:p w14:paraId="712C9789" w14:textId="77777777" w:rsidR="009717CB" w:rsidRPr="00686701" w:rsidRDefault="009717CB" w:rsidP="00B62F30">
            <w:pPr>
              <w:pStyle w:val="TableParagraph"/>
              <w:rPr>
                <w:rFonts w:ascii="Calisto MT" w:hAnsi="Calisto MT"/>
                <w:b/>
              </w:rPr>
            </w:pPr>
          </w:p>
          <w:p w14:paraId="56BE4453" w14:textId="77777777" w:rsidR="009717CB" w:rsidRPr="00686701" w:rsidRDefault="009717CB" w:rsidP="00B62F30">
            <w:pPr>
              <w:pStyle w:val="TableParagraph"/>
              <w:spacing w:before="5"/>
              <w:rPr>
                <w:rFonts w:ascii="Calisto MT" w:hAnsi="Calisto MT"/>
                <w:b/>
                <w:sz w:val="18"/>
              </w:rPr>
            </w:pPr>
          </w:p>
          <w:p w14:paraId="5C50112C"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vMerge w:val="restart"/>
            <w:tcBorders>
              <w:bottom w:val="nil"/>
            </w:tcBorders>
            <w:shd w:val="clear" w:color="auto" w:fill="C5E0B3"/>
          </w:tcPr>
          <w:p w14:paraId="06AFA9D7" w14:textId="77777777" w:rsidR="009717CB" w:rsidRPr="00686701" w:rsidRDefault="009717CB" w:rsidP="00B62F30">
            <w:pPr>
              <w:pStyle w:val="TableParagraph"/>
              <w:rPr>
                <w:rFonts w:ascii="Calisto MT" w:hAnsi="Calisto MT"/>
                <w:b/>
              </w:rPr>
            </w:pPr>
          </w:p>
          <w:p w14:paraId="1C136351" w14:textId="77777777" w:rsidR="009717CB" w:rsidRPr="00686701" w:rsidRDefault="009717CB" w:rsidP="00B62F30">
            <w:pPr>
              <w:pStyle w:val="TableParagraph"/>
              <w:rPr>
                <w:rFonts w:ascii="Calisto MT" w:hAnsi="Calisto MT"/>
                <w:b/>
              </w:rPr>
            </w:pPr>
          </w:p>
          <w:p w14:paraId="2ED5D578" w14:textId="77777777" w:rsidR="009717CB" w:rsidRPr="00686701" w:rsidRDefault="009717CB" w:rsidP="00B62F30">
            <w:pPr>
              <w:pStyle w:val="TableParagraph"/>
              <w:spacing w:before="5"/>
              <w:rPr>
                <w:rFonts w:ascii="Calisto MT" w:hAnsi="Calisto MT"/>
                <w:b/>
                <w:sz w:val="18"/>
              </w:rPr>
            </w:pPr>
          </w:p>
          <w:p w14:paraId="5C6B3B87"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vMerge w:val="restart"/>
            <w:tcBorders>
              <w:bottom w:val="nil"/>
            </w:tcBorders>
            <w:shd w:val="clear" w:color="auto" w:fill="C5E0B3"/>
          </w:tcPr>
          <w:p w14:paraId="18D78934" w14:textId="77777777" w:rsidR="009717CB" w:rsidRPr="00686701" w:rsidRDefault="009717CB" w:rsidP="00B62F30">
            <w:pPr>
              <w:pStyle w:val="TableParagraph"/>
              <w:rPr>
                <w:rFonts w:ascii="Calisto MT" w:hAnsi="Calisto MT"/>
                <w:sz w:val="18"/>
              </w:rPr>
            </w:pPr>
          </w:p>
        </w:tc>
        <w:tc>
          <w:tcPr>
            <w:tcW w:w="629" w:type="dxa"/>
            <w:vMerge w:val="restart"/>
            <w:tcBorders>
              <w:bottom w:val="nil"/>
            </w:tcBorders>
            <w:shd w:val="clear" w:color="auto" w:fill="C5E0B3"/>
          </w:tcPr>
          <w:p w14:paraId="1FB75D98"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588E518E" w14:textId="77777777" w:rsidR="009717CB" w:rsidRPr="00686701" w:rsidRDefault="009717CB" w:rsidP="00B62F30">
            <w:pPr>
              <w:rPr>
                <w:rFonts w:ascii="Calisto MT" w:hAnsi="Calisto MT"/>
                <w:sz w:val="2"/>
                <w:szCs w:val="2"/>
              </w:rPr>
            </w:pPr>
          </w:p>
        </w:tc>
      </w:tr>
      <w:tr w:rsidR="009717CB" w:rsidRPr="00686701" w14:paraId="647A7C8A" w14:textId="77777777" w:rsidTr="00B62F30">
        <w:trPr>
          <w:trHeight w:val="479"/>
        </w:trPr>
        <w:tc>
          <w:tcPr>
            <w:tcW w:w="1272" w:type="dxa"/>
            <w:vMerge/>
            <w:tcBorders>
              <w:top w:val="nil"/>
            </w:tcBorders>
            <w:shd w:val="clear" w:color="auto" w:fill="C5E0B3"/>
          </w:tcPr>
          <w:p w14:paraId="1232A368"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3BB39397" w14:textId="77777777" w:rsidR="009717CB" w:rsidRPr="00686701" w:rsidRDefault="009717CB" w:rsidP="00B62F30">
            <w:pPr>
              <w:rPr>
                <w:rFonts w:ascii="Calisto MT" w:hAnsi="Calisto MT"/>
                <w:sz w:val="2"/>
                <w:szCs w:val="2"/>
              </w:rPr>
            </w:pPr>
          </w:p>
        </w:tc>
        <w:tc>
          <w:tcPr>
            <w:tcW w:w="1699" w:type="dxa"/>
            <w:vMerge/>
            <w:tcBorders>
              <w:top w:val="nil"/>
              <w:bottom w:val="nil"/>
            </w:tcBorders>
            <w:shd w:val="clear" w:color="auto" w:fill="C5E0B3"/>
          </w:tcPr>
          <w:p w14:paraId="7331D448" w14:textId="77777777" w:rsidR="009717CB" w:rsidRPr="00686701" w:rsidRDefault="009717CB" w:rsidP="00B62F30">
            <w:pPr>
              <w:rPr>
                <w:rFonts w:ascii="Calisto MT" w:hAnsi="Calisto MT"/>
                <w:sz w:val="2"/>
                <w:szCs w:val="2"/>
              </w:rPr>
            </w:pPr>
          </w:p>
        </w:tc>
        <w:tc>
          <w:tcPr>
            <w:tcW w:w="1723" w:type="dxa"/>
            <w:shd w:val="clear" w:color="auto" w:fill="C5E0B3"/>
          </w:tcPr>
          <w:p w14:paraId="59A9B27C" w14:textId="77777777" w:rsidR="009717CB" w:rsidRPr="00686701" w:rsidRDefault="009717CB" w:rsidP="00B62F30">
            <w:pPr>
              <w:pStyle w:val="TableParagraph"/>
              <w:spacing w:before="3" w:line="230" w:lineRule="atLeast"/>
              <w:ind w:left="110" w:right="446"/>
              <w:rPr>
                <w:rFonts w:ascii="Calisto MT" w:hAnsi="Calisto MT"/>
                <w:sz w:val="19"/>
              </w:rPr>
            </w:pPr>
            <w:r w:rsidRPr="00686701">
              <w:rPr>
                <w:rFonts w:ascii="Calisto MT" w:hAnsi="Calisto MT"/>
                <w:sz w:val="19"/>
              </w:rPr>
              <w:t>Securing the attendance of</w:t>
            </w:r>
          </w:p>
        </w:tc>
        <w:tc>
          <w:tcPr>
            <w:tcW w:w="1704" w:type="dxa"/>
            <w:tcBorders>
              <w:bottom w:val="nil"/>
            </w:tcBorders>
            <w:shd w:val="clear" w:color="auto" w:fill="C5E0B3"/>
          </w:tcPr>
          <w:p w14:paraId="5E312147" w14:textId="77777777" w:rsidR="009717CB" w:rsidRPr="00686701" w:rsidRDefault="009717CB" w:rsidP="00B62F30">
            <w:pPr>
              <w:pStyle w:val="TableParagraph"/>
              <w:spacing w:before="3" w:line="230" w:lineRule="atLeast"/>
              <w:ind w:left="110" w:right="112"/>
              <w:rPr>
                <w:rFonts w:ascii="Calisto MT" w:hAnsi="Calisto MT"/>
                <w:sz w:val="19"/>
              </w:rPr>
            </w:pPr>
            <w:r w:rsidRPr="00686701">
              <w:rPr>
                <w:rFonts w:ascii="Calisto MT" w:hAnsi="Calisto MT"/>
                <w:sz w:val="19"/>
              </w:rPr>
              <w:t>Increased availability of</w:t>
            </w:r>
          </w:p>
        </w:tc>
        <w:tc>
          <w:tcPr>
            <w:tcW w:w="1392" w:type="dxa"/>
            <w:vMerge/>
            <w:tcBorders>
              <w:top w:val="nil"/>
              <w:bottom w:val="nil"/>
            </w:tcBorders>
            <w:shd w:val="clear" w:color="auto" w:fill="C5E0B3"/>
          </w:tcPr>
          <w:p w14:paraId="1DD67FA8" w14:textId="77777777" w:rsidR="009717CB" w:rsidRPr="00686701" w:rsidRDefault="009717CB" w:rsidP="00B62F30">
            <w:pPr>
              <w:rPr>
                <w:rFonts w:ascii="Calisto MT" w:hAnsi="Calisto MT"/>
                <w:sz w:val="2"/>
                <w:szCs w:val="2"/>
              </w:rPr>
            </w:pPr>
          </w:p>
        </w:tc>
        <w:tc>
          <w:tcPr>
            <w:tcW w:w="1306" w:type="dxa"/>
            <w:vMerge/>
            <w:tcBorders>
              <w:top w:val="nil"/>
              <w:bottom w:val="nil"/>
            </w:tcBorders>
            <w:shd w:val="clear" w:color="auto" w:fill="C5E0B3"/>
          </w:tcPr>
          <w:p w14:paraId="48EC01DC" w14:textId="77777777" w:rsidR="009717CB" w:rsidRPr="00686701" w:rsidRDefault="009717CB" w:rsidP="00B62F30">
            <w:pPr>
              <w:rPr>
                <w:rFonts w:ascii="Calisto MT" w:hAnsi="Calisto MT"/>
                <w:sz w:val="2"/>
                <w:szCs w:val="2"/>
              </w:rPr>
            </w:pPr>
          </w:p>
        </w:tc>
        <w:tc>
          <w:tcPr>
            <w:tcW w:w="629" w:type="dxa"/>
            <w:vMerge/>
            <w:tcBorders>
              <w:top w:val="nil"/>
              <w:bottom w:val="nil"/>
            </w:tcBorders>
            <w:shd w:val="clear" w:color="auto" w:fill="C5E0B3"/>
          </w:tcPr>
          <w:p w14:paraId="211026BF" w14:textId="77777777" w:rsidR="009717CB" w:rsidRPr="00686701" w:rsidRDefault="009717CB" w:rsidP="00B62F30">
            <w:pPr>
              <w:rPr>
                <w:rFonts w:ascii="Calisto MT" w:hAnsi="Calisto MT"/>
                <w:sz w:val="2"/>
                <w:szCs w:val="2"/>
              </w:rPr>
            </w:pPr>
          </w:p>
        </w:tc>
        <w:tc>
          <w:tcPr>
            <w:tcW w:w="629" w:type="dxa"/>
            <w:vMerge/>
            <w:tcBorders>
              <w:top w:val="nil"/>
              <w:bottom w:val="nil"/>
            </w:tcBorders>
            <w:shd w:val="clear" w:color="auto" w:fill="C5E0B3"/>
          </w:tcPr>
          <w:p w14:paraId="03AB2E5B" w14:textId="77777777" w:rsidR="009717CB" w:rsidRPr="00686701" w:rsidRDefault="009717CB" w:rsidP="00B62F30">
            <w:pPr>
              <w:rPr>
                <w:rFonts w:ascii="Calisto MT" w:hAnsi="Calisto MT"/>
                <w:sz w:val="2"/>
                <w:szCs w:val="2"/>
              </w:rPr>
            </w:pPr>
          </w:p>
        </w:tc>
        <w:tc>
          <w:tcPr>
            <w:tcW w:w="624" w:type="dxa"/>
            <w:vMerge/>
            <w:tcBorders>
              <w:top w:val="nil"/>
              <w:bottom w:val="nil"/>
            </w:tcBorders>
            <w:shd w:val="clear" w:color="auto" w:fill="C5E0B3"/>
          </w:tcPr>
          <w:p w14:paraId="591DF8AD" w14:textId="77777777" w:rsidR="009717CB" w:rsidRPr="00686701" w:rsidRDefault="009717CB" w:rsidP="00B62F30">
            <w:pPr>
              <w:rPr>
                <w:rFonts w:ascii="Calisto MT" w:hAnsi="Calisto MT"/>
                <w:sz w:val="2"/>
                <w:szCs w:val="2"/>
              </w:rPr>
            </w:pPr>
          </w:p>
        </w:tc>
        <w:tc>
          <w:tcPr>
            <w:tcW w:w="629" w:type="dxa"/>
            <w:vMerge/>
            <w:tcBorders>
              <w:top w:val="nil"/>
              <w:bottom w:val="nil"/>
            </w:tcBorders>
            <w:shd w:val="clear" w:color="auto" w:fill="C5E0B3"/>
          </w:tcPr>
          <w:p w14:paraId="6DD9F7B6"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C5E0B3"/>
          </w:tcPr>
          <w:p w14:paraId="5E00EC6A" w14:textId="77777777" w:rsidR="009717CB" w:rsidRPr="00686701" w:rsidRDefault="009717CB" w:rsidP="00B62F30">
            <w:pPr>
              <w:rPr>
                <w:rFonts w:ascii="Calisto MT" w:hAnsi="Calisto MT"/>
                <w:sz w:val="2"/>
                <w:szCs w:val="2"/>
              </w:rPr>
            </w:pPr>
          </w:p>
        </w:tc>
      </w:tr>
    </w:tbl>
    <w:p w14:paraId="4A08B8C3"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4BA4E9A1"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75648" behindDoc="1" locked="0" layoutInCell="1" allowOverlap="1" wp14:anchorId="123B56E5" wp14:editId="098155A1">
                <wp:simplePos x="0" y="0"/>
                <wp:positionH relativeFrom="page">
                  <wp:posOffset>2746375</wp:posOffset>
                </wp:positionH>
                <wp:positionV relativeFrom="page">
                  <wp:posOffset>1129030</wp:posOffset>
                </wp:positionV>
                <wp:extent cx="4502150" cy="5219700"/>
                <wp:effectExtent l="0" t="0" r="0" b="0"/>
                <wp:wrapNone/>
                <wp:docPr id="113996014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B1CD4" id="AutoShape 19" o:spid="_x0000_s1026" style="position:absolute;margin-left:216.25pt;margin-top:88.9pt;width:354.5pt;height:41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6BFD3B37" w14:textId="77777777" w:rsidTr="00B62F30">
        <w:trPr>
          <w:trHeight w:val="479"/>
        </w:trPr>
        <w:tc>
          <w:tcPr>
            <w:tcW w:w="1272" w:type="dxa"/>
            <w:vMerge w:val="restart"/>
            <w:tcBorders>
              <w:top w:val="nil"/>
            </w:tcBorders>
            <w:shd w:val="clear" w:color="auto" w:fill="C5E0B3"/>
          </w:tcPr>
          <w:p w14:paraId="10A3A8B2"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C5E0B3"/>
          </w:tcPr>
          <w:p w14:paraId="718B7B05"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C5E0B3"/>
          </w:tcPr>
          <w:p w14:paraId="0EFB5E2A" w14:textId="77777777" w:rsidR="009717CB" w:rsidRPr="00686701" w:rsidRDefault="009717CB" w:rsidP="00B62F30">
            <w:pPr>
              <w:pStyle w:val="TableParagraph"/>
              <w:rPr>
                <w:rFonts w:ascii="Calisto MT" w:hAnsi="Calisto MT"/>
                <w:sz w:val="18"/>
              </w:rPr>
            </w:pPr>
          </w:p>
        </w:tc>
        <w:tc>
          <w:tcPr>
            <w:tcW w:w="1723" w:type="dxa"/>
            <w:shd w:val="clear" w:color="auto" w:fill="C5E0B3"/>
          </w:tcPr>
          <w:p w14:paraId="5C5821BC" w14:textId="77777777" w:rsidR="009717CB" w:rsidRPr="00686701" w:rsidRDefault="009717CB" w:rsidP="00B62F30">
            <w:pPr>
              <w:pStyle w:val="TableParagraph"/>
              <w:spacing w:before="8"/>
              <w:ind w:left="110"/>
              <w:rPr>
                <w:rFonts w:ascii="Calisto MT" w:hAnsi="Calisto MT"/>
                <w:sz w:val="19"/>
              </w:rPr>
            </w:pPr>
            <w:r w:rsidRPr="00686701">
              <w:rPr>
                <w:rFonts w:ascii="Calisto MT" w:hAnsi="Calisto MT"/>
                <w:sz w:val="19"/>
              </w:rPr>
              <w:t>witness</w:t>
            </w:r>
          </w:p>
        </w:tc>
        <w:tc>
          <w:tcPr>
            <w:tcW w:w="1704" w:type="dxa"/>
            <w:vMerge w:val="restart"/>
            <w:shd w:val="clear" w:color="auto" w:fill="C5E0B3"/>
          </w:tcPr>
          <w:p w14:paraId="3C131724" w14:textId="77777777" w:rsidR="009717CB" w:rsidRPr="00686701" w:rsidRDefault="009717CB" w:rsidP="00B62F30">
            <w:pPr>
              <w:pStyle w:val="TableParagraph"/>
              <w:spacing w:before="8" w:line="256" w:lineRule="auto"/>
              <w:ind w:left="110" w:right="255"/>
              <w:rPr>
                <w:rFonts w:ascii="Calisto MT" w:hAnsi="Calisto MT"/>
                <w:sz w:val="19"/>
              </w:rPr>
            </w:pPr>
            <w:r w:rsidRPr="00686701">
              <w:rPr>
                <w:rFonts w:ascii="Calisto MT" w:hAnsi="Calisto MT"/>
                <w:sz w:val="19"/>
              </w:rPr>
              <w:t>witnesses and victims in court</w:t>
            </w:r>
          </w:p>
        </w:tc>
        <w:tc>
          <w:tcPr>
            <w:tcW w:w="1392" w:type="dxa"/>
            <w:vMerge w:val="restart"/>
            <w:tcBorders>
              <w:top w:val="nil"/>
            </w:tcBorders>
            <w:shd w:val="clear" w:color="auto" w:fill="C5E0B3"/>
          </w:tcPr>
          <w:p w14:paraId="436BA4DB"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C5E0B3"/>
          </w:tcPr>
          <w:p w14:paraId="13A04B2A"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C5E0B3"/>
          </w:tcPr>
          <w:p w14:paraId="0770496D"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C5E0B3"/>
          </w:tcPr>
          <w:p w14:paraId="79BD92CA" w14:textId="77777777" w:rsidR="009717CB" w:rsidRPr="00686701" w:rsidRDefault="009717CB" w:rsidP="00B62F30">
            <w:pPr>
              <w:pStyle w:val="TableParagraph"/>
              <w:rPr>
                <w:rFonts w:ascii="Calisto MT" w:hAnsi="Calisto MT"/>
                <w:sz w:val="18"/>
              </w:rPr>
            </w:pPr>
          </w:p>
        </w:tc>
        <w:tc>
          <w:tcPr>
            <w:tcW w:w="624" w:type="dxa"/>
            <w:vMerge w:val="restart"/>
            <w:tcBorders>
              <w:top w:val="nil"/>
            </w:tcBorders>
            <w:shd w:val="clear" w:color="auto" w:fill="C5E0B3"/>
          </w:tcPr>
          <w:p w14:paraId="78B5586C"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C5E0B3"/>
          </w:tcPr>
          <w:p w14:paraId="600E2FFA"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C5E0B3"/>
          </w:tcPr>
          <w:p w14:paraId="1B5376B2" w14:textId="77777777" w:rsidR="009717CB" w:rsidRPr="00686701" w:rsidRDefault="009717CB" w:rsidP="00B62F30">
            <w:pPr>
              <w:pStyle w:val="TableParagraph"/>
              <w:rPr>
                <w:rFonts w:ascii="Calisto MT" w:hAnsi="Calisto MT"/>
                <w:sz w:val="18"/>
              </w:rPr>
            </w:pPr>
          </w:p>
        </w:tc>
      </w:tr>
      <w:tr w:rsidR="009717CB" w:rsidRPr="00686701" w14:paraId="37DA473A" w14:textId="77777777" w:rsidTr="00B62F30">
        <w:trPr>
          <w:trHeight w:val="1386"/>
        </w:trPr>
        <w:tc>
          <w:tcPr>
            <w:tcW w:w="1272" w:type="dxa"/>
            <w:vMerge/>
            <w:tcBorders>
              <w:top w:val="nil"/>
            </w:tcBorders>
            <w:shd w:val="clear" w:color="auto" w:fill="C5E0B3"/>
          </w:tcPr>
          <w:p w14:paraId="6CD5A1CB"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5AACC97A"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31BA3A58" w14:textId="77777777" w:rsidR="009717CB" w:rsidRPr="00686701" w:rsidRDefault="009717CB" w:rsidP="00B62F30">
            <w:pPr>
              <w:rPr>
                <w:rFonts w:ascii="Calisto MT" w:hAnsi="Calisto MT"/>
                <w:sz w:val="2"/>
                <w:szCs w:val="2"/>
              </w:rPr>
            </w:pPr>
          </w:p>
        </w:tc>
        <w:tc>
          <w:tcPr>
            <w:tcW w:w="1723" w:type="dxa"/>
            <w:shd w:val="clear" w:color="auto" w:fill="C5E0B3"/>
          </w:tcPr>
          <w:p w14:paraId="505D0075" w14:textId="77777777" w:rsidR="009717CB" w:rsidRPr="00686701" w:rsidRDefault="009717CB" w:rsidP="00B62F30">
            <w:pPr>
              <w:pStyle w:val="TableParagraph"/>
              <w:spacing w:before="8" w:line="256" w:lineRule="auto"/>
              <w:ind w:left="110" w:right="446"/>
              <w:rPr>
                <w:rFonts w:ascii="Calisto MT" w:hAnsi="Calisto MT"/>
                <w:sz w:val="19"/>
              </w:rPr>
            </w:pPr>
            <w:r w:rsidRPr="00686701">
              <w:rPr>
                <w:rFonts w:ascii="Calisto MT" w:hAnsi="Calisto MT"/>
                <w:sz w:val="19"/>
              </w:rPr>
              <w:t>Securing the attendance of Jurors and provide them with stipend</w:t>
            </w:r>
          </w:p>
        </w:tc>
        <w:tc>
          <w:tcPr>
            <w:tcW w:w="1704" w:type="dxa"/>
            <w:vMerge/>
            <w:tcBorders>
              <w:top w:val="nil"/>
            </w:tcBorders>
            <w:shd w:val="clear" w:color="auto" w:fill="C5E0B3"/>
          </w:tcPr>
          <w:p w14:paraId="1AE77514"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C5E0B3"/>
          </w:tcPr>
          <w:p w14:paraId="3C833B4F"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C5E0B3"/>
          </w:tcPr>
          <w:p w14:paraId="118724A3"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08953A04"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5FDF52CA"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C5E0B3"/>
          </w:tcPr>
          <w:p w14:paraId="1577F716"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364EC974"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C5E0B3"/>
          </w:tcPr>
          <w:p w14:paraId="07934567" w14:textId="77777777" w:rsidR="009717CB" w:rsidRPr="00686701" w:rsidRDefault="009717CB" w:rsidP="00B62F30">
            <w:pPr>
              <w:rPr>
                <w:rFonts w:ascii="Calisto MT" w:hAnsi="Calisto MT"/>
                <w:sz w:val="2"/>
                <w:szCs w:val="2"/>
              </w:rPr>
            </w:pPr>
          </w:p>
        </w:tc>
      </w:tr>
      <w:tr w:rsidR="009717CB" w:rsidRPr="00686701" w14:paraId="54772D2B" w14:textId="77777777" w:rsidTr="00B62F30">
        <w:trPr>
          <w:trHeight w:val="921"/>
        </w:trPr>
        <w:tc>
          <w:tcPr>
            <w:tcW w:w="1272" w:type="dxa"/>
            <w:vMerge/>
            <w:tcBorders>
              <w:top w:val="nil"/>
            </w:tcBorders>
            <w:shd w:val="clear" w:color="auto" w:fill="C5E0B3"/>
          </w:tcPr>
          <w:p w14:paraId="4BEB487F"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1C491478"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3AA2FB63" w14:textId="77777777" w:rsidR="009717CB" w:rsidRPr="00686701" w:rsidRDefault="009717CB" w:rsidP="00B62F30">
            <w:pPr>
              <w:rPr>
                <w:rFonts w:ascii="Calisto MT" w:hAnsi="Calisto MT"/>
                <w:sz w:val="2"/>
                <w:szCs w:val="2"/>
              </w:rPr>
            </w:pPr>
          </w:p>
        </w:tc>
        <w:tc>
          <w:tcPr>
            <w:tcW w:w="1723" w:type="dxa"/>
            <w:shd w:val="clear" w:color="auto" w:fill="C5E0B3"/>
          </w:tcPr>
          <w:p w14:paraId="1992DCDC"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Focus on the prevention aspect of juveniles</w:t>
            </w:r>
          </w:p>
          <w:p w14:paraId="322F99DF"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output</w:t>
            </w:r>
          </w:p>
        </w:tc>
        <w:tc>
          <w:tcPr>
            <w:tcW w:w="1704" w:type="dxa"/>
            <w:vMerge/>
            <w:tcBorders>
              <w:top w:val="nil"/>
            </w:tcBorders>
            <w:shd w:val="clear" w:color="auto" w:fill="C5E0B3"/>
          </w:tcPr>
          <w:p w14:paraId="672ED175"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C5E0B3"/>
          </w:tcPr>
          <w:p w14:paraId="0A26605B"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C5E0B3"/>
          </w:tcPr>
          <w:p w14:paraId="7D4B3748"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4994B626"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691CA658"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C5E0B3"/>
          </w:tcPr>
          <w:p w14:paraId="0B26764F"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5D955D3C"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C5E0B3"/>
          </w:tcPr>
          <w:p w14:paraId="4626AAE7" w14:textId="77777777" w:rsidR="009717CB" w:rsidRPr="00686701" w:rsidRDefault="009717CB" w:rsidP="00B62F30">
            <w:pPr>
              <w:rPr>
                <w:rFonts w:ascii="Calisto MT" w:hAnsi="Calisto MT"/>
                <w:sz w:val="2"/>
                <w:szCs w:val="2"/>
              </w:rPr>
            </w:pPr>
          </w:p>
        </w:tc>
      </w:tr>
      <w:tr w:rsidR="009717CB" w:rsidRPr="00686701" w14:paraId="7976BECC" w14:textId="77777777" w:rsidTr="00B62F30">
        <w:trPr>
          <w:trHeight w:val="1156"/>
        </w:trPr>
        <w:tc>
          <w:tcPr>
            <w:tcW w:w="1272" w:type="dxa"/>
            <w:vMerge/>
            <w:tcBorders>
              <w:top w:val="nil"/>
            </w:tcBorders>
            <w:shd w:val="clear" w:color="auto" w:fill="C5E0B3"/>
          </w:tcPr>
          <w:p w14:paraId="7B0CAEDF"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309DA29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2A724A67" w14:textId="77777777" w:rsidR="009717CB" w:rsidRPr="00686701" w:rsidRDefault="009717CB" w:rsidP="00B62F30">
            <w:pPr>
              <w:rPr>
                <w:rFonts w:ascii="Calisto MT" w:hAnsi="Calisto MT"/>
                <w:sz w:val="2"/>
                <w:szCs w:val="2"/>
              </w:rPr>
            </w:pPr>
          </w:p>
        </w:tc>
        <w:tc>
          <w:tcPr>
            <w:tcW w:w="1723" w:type="dxa"/>
            <w:shd w:val="clear" w:color="auto" w:fill="C5E0B3"/>
          </w:tcPr>
          <w:p w14:paraId="7D9D0DF5"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Review and enact legislation on National Witness and Victim</w:t>
            </w:r>
          </w:p>
          <w:p w14:paraId="0D2D6738"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Protection</w:t>
            </w:r>
          </w:p>
        </w:tc>
        <w:tc>
          <w:tcPr>
            <w:tcW w:w="1704" w:type="dxa"/>
            <w:shd w:val="clear" w:color="auto" w:fill="C5E0B3"/>
          </w:tcPr>
          <w:p w14:paraId="21DD8286" w14:textId="77777777" w:rsidR="009717CB" w:rsidRPr="00686701" w:rsidRDefault="009717CB" w:rsidP="00B62F30">
            <w:pPr>
              <w:pStyle w:val="TableParagraph"/>
              <w:spacing w:before="123" w:line="256" w:lineRule="auto"/>
              <w:ind w:left="110" w:right="328"/>
              <w:rPr>
                <w:rFonts w:ascii="Calisto MT" w:hAnsi="Calisto MT"/>
                <w:sz w:val="19"/>
              </w:rPr>
            </w:pPr>
            <w:r w:rsidRPr="00686701">
              <w:rPr>
                <w:rFonts w:ascii="Calisto MT" w:hAnsi="Calisto MT"/>
                <w:sz w:val="19"/>
              </w:rPr>
              <w:t>Review conducted and legislation enacted</w:t>
            </w:r>
          </w:p>
        </w:tc>
        <w:tc>
          <w:tcPr>
            <w:tcW w:w="1392" w:type="dxa"/>
            <w:shd w:val="clear" w:color="auto" w:fill="C5E0B3"/>
          </w:tcPr>
          <w:p w14:paraId="49E5047A" w14:textId="77777777" w:rsidR="009717CB" w:rsidRPr="00686701" w:rsidRDefault="009717CB" w:rsidP="00B62F30">
            <w:pPr>
              <w:pStyle w:val="TableParagraph"/>
              <w:spacing w:before="8"/>
              <w:rPr>
                <w:rFonts w:ascii="Calisto MT" w:hAnsi="Calisto MT"/>
                <w:b/>
                <w:sz w:val="20"/>
              </w:rPr>
            </w:pPr>
          </w:p>
          <w:p w14:paraId="71E9A631" w14:textId="77777777" w:rsidR="009717CB" w:rsidRPr="00686701" w:rsidRDefault="009717CB" w:rsidP="00B62F30">
            <w:pPr>
              <w:pStyle w:val="TableParagraph"/>
              <w:ind w:left="106"/>
              <w:rPr>
                <w:rFonts w:ascii="Calisto MT" w:hAnsi="Calisto MT"/>
                <w:sz w:val="19"/>
              </w:rPr>
            </w:pPr>
            <w:r w:rsidRPr="00686701">
              <w:rPr>
                <w:rFonts w:ascii="Calisto MT" w:hAnsi="Calisto MT"/>
                <w:w w:val="115"/>
                <w:sz w:val="19"/>
              </w:rPr>
              <w:t>MDA</w:t>
            </w:r>
          </w:p>
          <w:p w14:paraId="2B9998E4" w14:textId="77777777" w:rsidR="009717CB" w:rsidRPr="00686701" w:rsidRDefault="009717CB" w:rsidP="00B62F30">
            <w:pPr>
              <w:pStyle w:val="TableParagraph"/>
              <w:spacing w:before="15" w:line="261" w:lineRule="auto"/>
              <w:ind w:left="106" w:right="231"/>
              <w:rPr>
                <w:rFonts w:ascii="Calisto MT" w:hAnsi="Calisto MT"/>
                <w:sz w:val="19"/>
              </w:rPr>
            </w:pPr>
            <w:r w:rsidRPr="00686701">
              <w:rPr>
                <w:rFonts w:ascii="Calisto MT" w:hAnsi="Calisto MT"/>
                <w:sz w:val="19"/>
              </w:rPr>
              <w:t>Reports and legislation</w:t>
            </w:r>
          </w:p>
        </w:tc>
        <w:tc>
          <w:tcPr>
            <w:tcW w:w="1306" w:type="dxa"/>
            <w:shd w:val="clear" w:color="auto" w:fill="C5E0B3"/>
          </w:tcPr>
          <w:p w14:paraId="3E8B3CAB" w14:textId="77777777" w:rsidR="009717CB" w:rsidRPr="00686701" w:rsidRDefault="009717CB" w:rsidP="00B62F30">
            <w:pPr>
              <w:pStyle w:val="TableParagraph"/>
              <w:rPr>
                <w:rFonts w:ascii="Calisto MT" w:hAnsi="Calisto MT"/>
                <w:b/>
              </w:rPr>
            </w:pPr>
          </w:p>
          <w:p w14:paraId="7EA33DCA" w14:textId="77777777" w:rsidR="009717CB" w:rsidRPr="00686701" w:rsidRDefault="009717CB" w:rsidP="00B62F30">
            <w:pPr>
              <w:pStyle w:val="TableParagraph"/>
              <w:spacing w:before="8"/>
              <w:rPr>
                <w:rFonts w:ascii="Calisto MT" w:hAnsi="Calisto MT"/>
                <w:b/>
                <w:sz w:val="18"/>
              </w:rPr>
            </w:pPr>
          </w:p>
          <w:p w14:paraId="57866E22" w14:textId="77777777" w:rsidR="009717CB" w:rsidRPr="00686701" w:rsidRDefault="009717CB" w:rsidP="00B62F30">
            <w:pPr>
              <w:pStyle w:val="TableParagraph"/>
              <w:spacing w:before="1"/>
              <w:ind w:left="106"/>
              <w:rPr>
                <w:rFonts w:ascii="Calisto MT" w:hAnsi="Calisto MT"/>
                <w:sz w:val="19"/>
              </w:rPr>
            </w:pPr>
            <w:r w:rsidRPr="00686701">
              <w:rPr>
                <w:rFonts w:ascii="Calisto MT" w:hAnsi="Calisto MT"/>
                <w:w w:val="110"/>
                <w:sz w:val="19"/>
              </w:rPr>
              <w:t>MIA/SLP</w:t>
            </w:r>
          </w:p>
        </w:tc>
        <w:tc>
          <w:tcPr>
            <w:tcW w:w="629" w:type="dxa"/>
            <w:shd w:val="clear" w:color="auto" w:fill="C5E0B3"/>
          </w:tcPr>
          <w:p w14:paraId="5B3C0303" w14:textId="77777777" w:rsidR="009717CB" w:rsidRPr="00686701" w:rsidRDefault="009717CB" w:rsidP="00B62F30">
            <w:pPr>
              <w:pStyle w:val="TableParagraph"/>
              <w:rPr>
                <w:rFonts w:ascii="Calisto MT" w:hAnsi="Calisto MT"/>
                <w:b/>
              </w:rPr>
            </w:pPr>
          </w:p>
          <w:p w14:paraId="284C832D" w14:textId="77777777" w:rsidR="009717CB" w:rsidRPr="00686701" w:rsidRDefault="009717CB" w:rsidP="00B62F30">
            <w:pPr>
              <w:pStyle w:val="TableParagraph"/>
              <w:spacing w:before="8"/>
              <w:rPr>
                <w:rFonts w:ascii="Calisto MT" w:hAnsi="Calisto MT"/>
                <w:b/>
                <w:sz w:val="18"/>
              </w:rPr>
            </w:pPr>
          </w:p>
          <w:p w14:paraId="1A511D35"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C5E0B3"/>
          </w:tcPr>
          <w:p w14:paraId="34DA3526" w14:textId="77777777" w:rsidR="009717CB" w:rsidRPr="00686701" w:rsidRDefault="009717CB" w:rsidP="00B62F30">
            <w:pPr>
              <w:pStyle w:val="TableParagraph"/>
              <w:rPr>
                <w:rFonts w:ascii="Calisto MT" w:hAnsi="Calisto MT"/>
                <w:b/>
              </w:rPr>
            </w:pPr>
          </w:p>
          <w:p w14:paraId="3235C3CE" w14:textId="77777777" w:rsidR="009717CB" w:rsidRPr="00686701" w:rsidRDefault="009717CB" w:rsidP="00B62F30">
            <w:pPr>
              <w:pStyle w:val="TableParagraph"/>
              <w:spacing w:before="8"/>
              <w:rPr>
                <w:rFonts w:ascii="Calisto MT" w:hAnsi="Calisto MT"/>
                <w:b/>
                <w:sz w:val="18"/>
              </w:rPr>
            </w:pPr>
          </w:p>
          <w:p w14:paraId="53A576DF"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C5E0B3"/>
          </w:tcPr>
          <w:p w14:paraId="0DCE3C54"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3BED2AE6"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14937EDE" w14:textId="77777777" w:rsidR="009717CB" w:rsidRPr="00686701" w:rsidRDefault="009717CB" w:rsidP="00B62F30">
            <w:pPr>
              <w:rPr>
                <w:rFonts w:ascii="Calisto MT" w:hAnsi="Calisto MT"/>
                <w:sz w:val="2"/>
                <w:szCs w:val="2"/>
              </w:rPr>
            </w:pPr>
          </w:p>
        </w:tc>
      </w:tr>
      <w:tr w:rsidR="009717CB" w:rsidRPr="00686701" w14:paraId="16DE9C64" w14:textId="77777777" w:rsidTr="00B62F30">
        <w:trPr>
          <w:trHeight w:val="1847"/>
        </w:trPr>
        <w:tc>
          <w:tcPr>
            <w:tcW w:w="1272" w:type="dxa"/>
            <w:vMerge/>
            <w:tcBorders>
              <w:top w:val="nil"/>
            </w:tcBorders>
            <w:shd w:val="clear" w:color="auto" w:fill="C5E0B3"/>
          </w:tcPr>
          <w:p w14:paraId="5B828222"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38C72D17" w14:textId="77777777" w:rsidR="009717CB" w:rsidRPr="00686701" w:rsidRDefault="009717CB" w:rsidP="00B62F30">
            <w:pPr>
              <w:rPr>
                <w:rFonts w:ascii="Calisto MT" w:hAnsi="Calisto MT"/>
                <w:sz w:val="2"/>
                <w:szCs w:val="2"/>
              </w:rPr>
            </w:pPr>
          </w:p>
        </w:tc>
        <w:tc>
          <w:tcPr>
            <w:tcW w:w="1699" w:type="dxa"/>
            <w:vMerge w:val="restart"/>
            <w:shd w:val="clear" w:color="auto" w:fill="C5E0B3"/>
          </w:tcPr>
          <w:p w14:paraId="4C19A3EC" w14:textId="77777777" w:rsidR="009717CB" w:rsidRPr="00686701" w:rsidRDefault="009717CB" w:rsidP="00B62F30">
            <w:pPr>
              <w:pStyle w:val="TableParagraph"/>
              <w:rPr>
                <w:rFonts w:ascii="Calisto MT" w:hAnsi="Calisto MT"/>
                <w:b/>
              </w:rPr>
            </w:pPr>
          </w:p>
          <w:p w14:paraId="0EB2630A" w14:textId="77777777" w:rsidR="009717CB" w:rsidRPr="00686701" w:rsidRDefault="009717CB" w:rsidP="00B62F30">
            <w:pPr>
              <w:pStyle w:val="TableParagraph"/>
              <w:rPr>
                <w:rFonts w:ascii="Calisto MT" w:hAnsi="Calisto MT"/>
                <w:b/>
              </w:rPr>
            </w:pPr>
          </w:p>
          <w:p w14:paraId="6C8E22FD" w14:textId="77777777" w:rsidR="009717CB" w:rsidRPr="00686701" w:rsidRDefault="009717CB" w:rsidP="00B62F30">
            <w:pPr>
              <w:pStyle w:val="TableParagraph"/>
              <w:rPr>
                <w:rFonts w:ascii="Calisto MT" w:hAnsi="Calisto MT"/>
                <w:b/>
              </w:rPr>
            </w:pPr>
          </w:p>
          <w:p w14:paraId="23E13222" w14:textId="77777777" w:rsidR="009717CB" w:rsidRPr="00686701" w:rsidRDefault="009717CB" w:rsidP="00B62F30">
            <w:pPr>
              <w:pStyle w:val="TableParagraph"/>
              <w:rPr>
                <w:rFonts w:ascii="Calisto MT" w:hAnsi="Calisto MT"/>
                <w:b/>
              </w:rPr>
            </w:pPr>
          </w:p>
          <w:p w14:paraId="114CFD53" w14:textId="77777777" w:rsidR="009717CB" w:rsidRPr="00686701" w:rsidRDefault="009717CB" w:rsidP="00B62F30">
            <w:pPr>
              <w:pStyle w:val="TableParagraph"/>
              <w:spacing w:before="148" w:line="256" w:lineRule="auto"/>
              <w:ind w:left="110" w:right="431"/>
              <w:rPr>
                <w:rFonts w:ascii="Calisto MT" w:hAnsi="Calisto MT"/>
                <w:sz w:val="19"/>
              </w:rPr>
            </w:pPr>
            <w:r w:rsidRPr="00686701">
              <w:rPr>
                <w:rFonts w:ascii="Calisto MT" w:hAnsi="Calisto MT"/>
                <w:w w:val="95"/>
                <w:sz w:val="19"/>
              </w:rPr>
              <w:t xml:space="preserve">Strengthened </w:t>
            </w:r>
            <w:r w:rsidRPr="00686701">
              <w:rPr>
                <w:rFonts w:ascii="Calisto MT" w:hAnsi="Calisto MT"/>
                <w:sz w:val="19"/>
              </w:rPr>
              <w:t>Alternative Dispute Resolution Mechanisms</w:t>
            </w:r>
          </w:p>
        </w:tc>
        <w:tc>
          <w:tcPr>
            <w:tcW w:w="1723" w:type="dxa"/>
            <w:shd w:val="clear" w:color="auto" w:fill="C5E0B3"/>
          </w:tcPr>
          <w:p w14:paraId="519F0AC1"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Strengthening of ADR</w:t>
            </w:r>
          </w:p>
          <w:p w14:paraId="5D6C7164" w14:textId="77777777" w:rsidR="009717CB" w:rsidRPr="00686701" w:rsidRDefault="009717CB" w:rsidP="00B62F30">
            <w:pPr>
              <w:pStyle w:val="TableParagraph"/>
              <w:spacing w:line="256" w:lineRule="auto"/>
              <w:ind w:left="110" w:right="166"/>
              <w:rPr>
                <w:rFonts w:ascii="Calisto MT" w:hAnsi="Calisto MT"/>
                <w:sz w:val="19"/>
              </w:rPr>
            </w:pPr>
            <w:r w:rsidRPr="00686701">
              <w:rPr>
                <w:rFonts w:ascii="Calisto MT" w:hAnsi="Calisto MT"/>
                <w:sz w:val="19"/>
              </w:rPr>
              <w:t>mechanisms as a conflict resolution and also as a court- decongestion</w:t>
            </w:r>
          </w:p>
          <w:p w14:paraId="2446FD05"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mechanism</w:t>
            </w:r>
          </w:p>
        </w:tc>
        <w:tc>
          <w:tcPr>
            <w:tcW w:w="1704" w:type="dxa"/>
            <w:shd w:val="clear" w:color="auto" w:fill="C5E0B3"/>
          </w:tcPr>
          <w:p w14:paraId="52656DAD" w14:textId="77777777" w:rsidR="009717CB" w:rsidRPr="00686701" w:rsidRDefault="009717CB" w:rsidP="00B62F30">
            <w:pPr>
              <w:pStyle w:val="TableParagraph"/>
              <w:rPr>
                <w:rFonts w:ascii="Calisto MT" w:hAnsi="Calisto MT"/>
                <w:b/>
              </w:rPr>
            </w:pPr>
          </w:p>
          <w:p w14:paraId="182D5CEB" w14:textId="77777777" w:rsidR="009717CB" w:rsidRPr="00686701" w:rsidRDefault="009717CB" w:rsidP="00B62F30">
            <w:pPr>
              <w:pStyle w:val="TableParagraph"/>
              <w:spacing w:before="8"/>
              <w:rPr>
                <w:rFonts w:ascii="Calisto MT" w:hAnsi="Calisto MT"/>
                <w:b/>
                <w:sz w:val="18"/>
              </w:rPr>
            </w:pPr>
          </w:p>
          <w:p w14:paraId="1F525966" w14:textId="77777777" w:rsidR="009717CB" w:rsidRPr="00686701" w:rsidRDefault="009717CB" w:rsidP="00B62F30">
            <w:pPr>
              <w:pStyle w:val="TableParagraph"/>
              <w:spacing w:before="1" w:line="256" w:lineRule="auto"/>
              <w:ind w:left="110" w:right="484"/>
              <w:rPr>
                <w:rFonts w:ascii="Calisto MT" w:hAnsi="Calisto MT"/>
                <w:sz w:val="19"/>
              </w:rPr>
            </w:pPr>
            <w:r w:rsidRPr="00686701">
              <w:rPr>
                <w:rFonts w:ascii="Calisto MT" w:hAnsi="Calisto MT"/>
                <w:sz w:val="19"/>
              </w:rPr>
              <w:t>Level of awareness of ADR</w:t>
            </w:r>
          </w:p>
          <w:p w14:paraId="353C501C" w14:textId="77777777" w:rsidR="009717CB" w:rsidRPr="00686701" w:rsidRDefault="009717CB" w:rsidP="00B62F30">
            <w:pPr>
              <w:pStyle w:val="TableParagraph"/>
              <w:spacing w:line="214" w:lineRule="exact"/>
              <w:ind w:left="110"/>
              <w:rPr>
                <w:rFonts w:ascii="Calisto MT" w:hAnsi="Calisto MT"/>
                <w:sz w:val="19"/>
              </w:rPr>
            </w:pPr>
            <w:r w:rsidRPr="00686701">
              <w:rPr>
                <w:rFonts w:ascii="Calisto MT" w:hAnsi="Calisto MT"/>
                <w:sz w:val="19"/>
              </w:rPr>
              <w:t>mechanisms</w:t>
            </w:r>
          </w:p>
        </w:tc>
        <w:tc>
          <w:tcPr>
            <w:tcW w:w="1392" w:type="dxa"/>
            <w:vMerge w:val="restart"/>
            <w:shd w:val="clear" w:color="auto" w:fill="C5E0B3"/>
          </w:tcPr>
          <w:p w14:paraId="65DA0289" w14:textId="77777777" w:rsidR="009717CB" w:rsidRPr="00686701" w:rsidRDefault="009717CB" w:rsidP="00B62F30">
            <w:pPr>
              <w:pStyle w:val="TableParagraph"/>
              <w:rPr>
                <w:rFonts w:ascii="Calisto MT" w:hAnsi="Calisto MT"/>
                <w:b/>
              </w:rPr>
            </w:pPr>
          </w:p>
          <w:p w14:paraId="77A01CBB" w14:textId="77777777" w:rsidR="009717CB" w:rsidRPr="00686701" w:rsidRDefault="009717CB" w:rsidP="00B62F30">
            <w:pPr>
              <w:pStyle w:val="TableParagraph"/>
              <w:rPr>
                <w:rFonts w:ascii="Calisto MT" w:hAnsi="Calisto MT"/>
                <w:b/>
              </w:rPr>
            </w:pPr>
          </w:p>
          <w:p w14:paraId="547B1F67" w14:textId="77777777" w:rsidR="009717CB" w:rsidRPr="00686701" w:rsidRDefault="009717CB" w:rsidP="00B62F30">
            <w:pPr>
              <w:pStyle w:val="TableParagraph"/>
              <w:rPr>
                <w:rFonts w:ascii="Calisto MT" w:hAnsi="Calisto MT"/>
                <w:b/>
              </w:rPr>
            </w:pPr>
          </w:p>
          <w:p w14:paraId="12709ACC" w14:textId="77777777" w:rsidR="009717CB" w:rsidRPr="00686701" w:rsidRDefault="009717CB" w:rsidP="00B62F30">
            <w:pPr>
              <w:pStyle w:val="TableParagraph"/>
              <w:rPr>
                <w:rFonts w:ascii="Calisto MT" w:hAnsi="Calisto MT"/>
                <w:b/>
              </w:rPr>
            </w:pPr>
          </w:p>
          <w:p w14:paraId="04EF3890" w14:textId="77777777" w:rsidR="009717CB" w:rsidRPr="00686701" w:rsidRDefault="009717CB" w:rsidP="00B62F30">
            <w:pPr>
              <w:pStyle w:val="TableParagraph"/>
              <w:spacing w:before="10"/>
              <w:rPr>
                <w:rFonts w:ascii="Calisto MT" w:hAnsi="Calisto MT"/>
                <w:b/>
                <w:sz w:val="32"/>
              </w:rPr>
            </w:pPr>
          </w:p>
          <w:p w14:paraId="6859A57B"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sz w:val="19"/>
              </w:rPr>
              <w:t>Data from MDAs and CSOs</w:t>
            </w:r>
          </w:p>
        </w:tc>
        <w:tc>
          <w:tcPr>
            <w:tcW w:w="1306" w:type="dxa"/>
            <w:shd w:val="clear" w:color="auto" w:fill="C5E0B3"/>
          </w:tcPr>
          <w:p w14:paraId="522E503A" w14:textId="77777777" w:rsidR="009717CB" w:rsidRPr="00686701" w:rsidRDefault="009717CB" w:rsidP="00B62F30">
            <w:pPr>
              <w:pStyle w:val="TableParagraph"/>
              <w:rPr>
                <w:rFonts w:ascii="Calisto MT" w:hAnsi="Calisto MT"/>
                <w:b/>
              </w:rPr>
            </w:pPr>
          </w:p>
          <w:p w14:paraId="55C8942A" w14:textId="77777777" w:rsidR="009717CB" w:rsidRPr="00686701" w:rsidRDefault="009717CB" w:rsidP="00B62F30">
            <w:pPr>
              <w:pStyle w:val="TableParagraph"/>
              <w:rPr>
                <w:rFonts w:ascii="Calisto MT" w:hAnsi="Calisto MT"/>
                <w:b/>
              </w:rPr>
            </w:pPr>
          </w:p>
          <w:p w14:paraId="0AE8F9F6" w14:textId="77777777" w:rsidR="009717CB" w:rsidRPr="00686701" w:rsidRDefault="009717CB" w:rsidP="00B62F30">
            <w:pPr>
              <w:pStyle w:val="TableParagraph"/>
              <w:spacing w:before="193"/>
              <w:ind w:left="106"/>
              <w:rPr>
                <w:rFonts w:ascii="Calisto MT" w:hAnsi="Calisto MT"/>
                <w:sz w:val="19"/>
              </w:rPr>
            </w:pPr>
            <w:r w:rsidRPr="00686701">
              <w:rPr>
                <w:rFonts w:ascii="Calisto MT" w:hAnsi="Calisto MT"/>
                <w:w w:val="110"/>
                <w:sz w:val="19"/>
              </w:rPr>
              <w:t>HRCSL/</w:t>
            </w:r>
          </w:p>
          <w:p w14:paraId="26C9F8A8" w14:textId="77777777" w:rsidR="009717CB" w:rsidRPr="00686701" w:rsidRDefault="009717CB" w:rsidP="00B62F30">
            <w:pPr>
              <w:pStyle w:val="TableParagraph"/>
              <w:spacing w:before="14"/>
              <w:ind w:left="106"/>
              <w:rPr>
                <w:rFonts w:ascii="Calisto MT" w:hAnsi="Calisto MT"/>
                <w:sz w:val="19"/>
              </w:rPr>
            </w:pPr>
            <w:proofErr w:type="spellStart"/>
            <w:r w:rsidRPr="00686701">
              <w:rPr>
                <w:rFonts w:ascii="Calisto MT" w:hAnsi="Calisto MT"/>
                <w:w w:val="110"/>
                <w:sz w:val="19"/>
              </w:rPr>
              <w:t>OoO</w:t>
            </w:r>
            <w:proofErr w:type="spellEnd"/>
          </w:p>
        </w:tc>
        <w:tc>
          <w:tcPr>
            <w:tcW w:w="629" w:type="dxa"/>
            <w:shd w:val="clear" w:color="auto" w:fill="C5E0B3"/>
          </w:tcPr>
          <w:p w14:paraId="2D5517E7" w14:textId="77777777" w:rsidR="009717CB" w:rsidRPr="00686701" w:rsidRDefault="009717CB" w:rsidP="00B62F30">
            <w:pPr>
              <w:pStyle w:val="TableParagraph"/>
              <w:rPr>
                <w:rFonts w:ascii="Calisto MT" w:hAnsi="Calisto MT"/>
                <w:b/>
              </w:rPr>
            </w:pPr>
          </w:p>
          <w:p w14:paraId="3482CEB6" w14:textId="77777777" w:rsidR="009717CB" w:rsidRPr="00686701" w:rsidRDefault="009717CB" w:rsidP="00B62F30">
            <w:pPr>
              <w:pStyle w:val="TableParagraph"/>
              <w:rPr>
                <w:rFonts w:ascii="Calisto MT" w:hAnsi="Calisto MT"/>
                <w:b/>
              </w:rPr>
            </w:pPr>
          </w:p>
          <w:p w14:paraId="1940F522" w14:textId="77777777" w:rsidR="009717CB" w:rsidRPr="00686701" w:rsidRDefault="009717CB" w:rsidP="00B62F30">
            <w:pPr>
              <w:pStyle w:val="TableParagraph"/>
              <w:spacing w:before="9"/>
              <w:rPr>
                <w:rFonts w:ascii="Calisto MT" w:hAnsi="Calisto MT"/>
                <w:b/>
                <w:sz w:val="26"/>
              </w:rPr>
            </w:pPr>
          </w:p>
          <w:p w14:paraId="6C08EB19"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C5E0B3"/>
          </w:tcPr>
          <w:p w14:paraId="2D2FFE71" w14:textId="77777777" w:rsidR="009717CB" w:rsidRPr="00686701" w:rsidRDefault="009717CB" w:rsidP="00B62F30">
            <w:pPr>
              <w:pStyle w:val="TableParagraph"/>
              <w:rPr>
                <w:rFonts w:ascii="Calisto MT" w:hAnsi="Calisto MT"/>
                <w:b/>
              </w:rPr>
            </w:pPr>
          </w:p>
          <w:p w14:paraId="2540FF4F" w14:textId="77777777" w:rsidR="009717CB" w:rsidRPr="00686701" w:rsidRDefault="009717CB" w:rsidP="00B62F30">
            <w:pPr>
              <w:pStyle w:val="TableParagraph"/>
              <w:rPr>
                <w:rFonts w:ascii="Calisto MT" w:hAnsi="Calisto MT"/>
                <w:b/>
              </w:rPr>
            </w:pPr>
          </w:p>
          <w:p w14:paraId="498F2D66" w14:textId="77777777" w:rsidR="009717CB" w:rsidRPr="00686701" w:rsidRDefault="009717CB" w:rsidP="00B62F30">
            <w:pPr>
              <w:pStyle w:val="TableParagraph"/>
              <w:spacing w:before="9"/>
              <w:rPr>
                <w:rFonts w:ascii="Calisto MT" w:hAnsi="Calisto MT"/>
                <w:b/>
                <w:sz w:val="26"/>
              </w:rPr>
            </w:pPr>
          </w:p>
          <w:p w14:paraId="14CD88A2"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C5E0B3"/>
          </w:tcPr>
          <w:p w14:paraId="2BFF7BE1"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03403617"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5167D18B" w14:textId="77777777" w:rsidR="009717CB" w:rsidRPr="00686701" w:rsidRDefault="009717CB" w:rsidP="00B62F30">
            <w:pPr>
              <w:rPr>
                <w:rFonts w:ascii="Calisto MT" w:hAnsi="Calisto MT"/>
                <w:sz w:val="2"/>
                <w:szCs w:val="2"/>
              </w:rPr>
            </w:pPr>
          </w:p>
        </w:tc>
      </w:tr>
      <w:tr w:rsidR="009717CB" w:rsidRPr="00686701" w14:paraId="48A29C50" w14:textId="77777777" w:rsidTr="00B62F30">
        <w:trPr>
          <w:trHeight w:val="897"/>
        </w:trPr>
        <w:tc>
          <w:tcPr>
            <w:tcW w:w="1272" w:type="dxa"/>
            <w:vMerge/>
            <w:tcBorders>
              <w:top w:val="nil"/>
            </w:tcBorders>
            <w:shd w:val="clear" w:color="auto" w:fill="C5E0B3"/>
          </w:tcPr>
          <w:p w14:paraId="7522591B"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41C1442A"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2E60D3B4" w14:textId="77777777" w:rsidR="009717CB" w:rsidRPr="00686701" w:rsidRDefault="009717CB" w:rsidP="00B62F30">
            <w:pPr>
              <w:rPr>
                <w:rFonts w:ascii="Calisto MT" w:hAnsi="Calisto MT"/>
                <w:sz w:val="2"/>
                <w:szCs w:val="2"/>
              </w:rPr>
            </w:pPr>
          </w:p>
        </w:tc>
        <w:tc>
          <w:tcPr>
            <w:tcW w:w="1723" w:type="dxa"/>
            <w:shd w:val="clear" w:color="auto" w:fill="C5E0B3"/>
          </w:tcPr>
          <w:p w14:paraId="53A66F11" w14:textId="77777777" w:rsidR="009717CB" w:rsidRPr="00686701" w:rsidRDefault="009717CB" w:rsidP="00B62F30">
            <w:pPr>
              <w:pStyle w:val="TableParagraph"/>
              <w:spacing w:before="108" w:line="256" w:lineRule="auto"/>
              <w:ind w:left="110" w:right="83"/>
              <w:rPr>
                <w:rFonts w:ascii="Calisto MT" w:hAnsi="Calisto MT"/>
                <w:sz w:val="19"/>
              </w:rPr>
            </w:pPr>
            <w:r w:rsidRPr="00686701">
              <w:rPr>
                <w:rFonts w:ascii="Calisto MT" w:hAnsi="Calisto MT"/>
                <w:sz w:val="19"/>
              </w:rPr>
              <w:t>Create synergy between efforts of MDAs and CSOs</w:t>
            </w:r>
          </w:p>
        </w:tc>
        <w:tc>
          <w:tcPr>
            <w:tcW w:w="1704" w:type="dxa"/>
            <w:vMerge w:val="restart"/>
            <w:shd w:val="clear" w:color="auto" w:fill="C5E0B3"/>
          </w:tcPr>
          <w:p w14:paraId="32FFAE60" w14:textId="77777777" w:rsidR="009717CB" w:rsidRPr="00686701" w:rsidRDefault="009717CB" w:rsidP="00B62F30">
            <w:pPr>
              <w:pStyle w:val="TableParagraph"/>
              <w:spacing w:before="10"/>
              <w:rPr>
                <w:rFonts w:ascii="Calisto MT" w:hAnsi="Calisto MT"/>
                <w:b/>
                <w:sz w:val="19"/>
              </w:rPr>
            </w:pPr>
          </w:p>
          <w:p w14:paraId="15D1727E" w14:textId="77777777" w:rsidR="009717CB" w:rsidRPr="00686701" w:rsidRDefault="009717CB" w:rsidP="00B62F30">
            <w:pPr>
              <w:pStyle w:val="TableParagraph"/>
              <w:spacing w:line="256" w:lineRule="auto"/>
              <w:ind w:left="110" w:right="160"/>
              <w:rPr>
                <w:rFonts w:ascii="Calisto MT" w:hAnsi="Calisto MT"/>
                <w:sz w:val="19"/>
              </w:rPr>
            </w:pPr>
            <w:r w:rsidRPr="00686701">
              <w:rPr>
                <w:rFonts w:ascii="Calisto MT" w:hAnsi="Calisto MT"/>
                <w:sz w:val="19"/>
              </w:rPr>
              <w:t>No. of cases settled by relevant/</w:t>
            </w:r>
            <w:proofErr w:type="spellStart"/>
            <w:r w:rsidRPr="00686701">
              <w:rPr>
                <w:rFonts w:ascii="Calisto MT" w:hAnsi="Calisto MT"/>
                <w:sz w:val="19"/>
              </w:rPr>
              <w:t>speciali</w:t>
            </w:r>
            <w:proofErr w:type="spellEnd"/>
            <w:r w:rsidRPr="00686701">
              <w:rPr>
                <w:rFonts w:ascii="Calisto MT" w:hAnsi="Calisto MT"/>
                <w:sz w:val="19"/>
              </w:rPr>
              <w:t xml:space="preserve"> sed MDAs and CSOs</w:t>
            </w:r>
          </w:p>
        </w:tc>
        <w:tc>
          <w:tcPr>
            <w:tcW w:w="1392" w:type="dxa"/>
            <w:vMerge/>
            <w:tcBorders>
              <w:top w:val="nil"/>
            </w:tcBorders>
            <w:shd w:val="clear" w:color="auto" w:fill="C5E0B3"/>
          </w:tcPr>
          <w:p w14:paraId="1F22088B" w14:textId="77777777" w:rsidR="009717CB" w:rsidRPr="00686701" w:rsidRDefault="009717CB" w:rsidP="00B62F30">
            <w:pPr>
              <w:rPr>
                <w:rFonts w:ascii="Calisto MT" w:hAnsi="Calisto MT"/>
                <w:sz w:val="2"/>
                <w:szCs w:val="2"/>
              </w:rPr>
            </w:pPr>
          </w:p>
        </w:tc>
        <w:tc>
          <w:tcPr>
            <w:tcW w:w="1306" w:type="dxa"/>
            <w:shd w:val="clear" w:color="auto" w:fill="C5E0B3"/>
          </w:tcPr>
          <w:p w14:paraId="77AE7BE2" w14:textId="77777777" w:rsidR="009717CB" w:rsidRPr="00686701" w:rsidRDefault="009717CB" w:rsidP="00B62F30">
            <w:pPr>
              <w:pStyle w:val="TableParagraph"/>
              <w:spacing w:before="5"/>
              <w:rPr>
                <w:rFonts w:ascii="Calisto MT" w:hAnsi="Calisto MT"/>
                <w:b/>
                <w:sz w:val="29"/>
              </w:rPr>
            </w:pPr>
          </w:p>
          <w:p w14:paraId="7BD38090" w14:textId="77777777" w:rsidR="009717CB" w:rsidRPr="00686701" w:rsidRDefault="009717CB" w:rsidP="00B62F30">
            <w:pPr>
              <w:pStyle w:val="TableParagraph"/>
              <w:ind w:left="106"/>
              <w:rPr>
                <w:rFonts w:ascii="Calisto MT" w:hAnsi="Calisto MT"/>
                <w:sz w:val="19"/>
              </w:rPr>
            </w:pPr>
            <w:r w:rsidRPr="00686701">
              <w:rPr>
                <w:rFonts w:ascii="Calisto MT" w:hAnsi="Calisto MT"/>
                <w:w w:val="105"/>
                <w:sz w:val="19"/>
              </w:rPr>
              <w:t>JSCO</w:t>
            </w:r>
          </w:p>
        </w:tc>
        <w:tc>
          <w:tcPr>
            <w:tcW w:w="629" w:type="dxa"/>
            <w:shd w:val="clear" w:color="auto" w:fill="C5E0B3"/>
          </w:tcPr>
          <w:p w14:paraId="7BF81111" w14:textId="77777777" w:rsidR="009717CB" w:rsidRPr="00686701" w:rsidRDefault="009717CB" w:rsidP="00B62F30">
            <w:pPr>
              <w:pStyle w:val="TableParagraph"/>
              <w:spacing w:before="5"/>
              <w:rPr>
                <w:rFonts w:ascii="Calisto MT" w:hAnsi="Calisto MT"/>
                <w:b/>
                <w:sz w:val="29"/>
              </w:rPr>
            </w:pPr>
          </w:p>
          <w:p w14:paraId="76B3A3A5"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C5E0B3"/>
          </w:tcPr>
          <w:p w14:paraId="6499F57D" w14:textId="77777777" w:rsidR="009717CB" w:rsidRPr="00686701" w:rsidRDefault="009717CB" w:rsidP="00B62F30">
            <w:pPr>
              <w:pStyle w:val="TableParagraph"/>
              <w:spacing w:before="5"/>
              <w:rPr>
                <w:rFonts w:ascii="Calisto MT" w:hAnsi="Calisto MT"/>
                <w:b/>
                <w:sz w:val="29"/>
              </w:rPr>
            </w:pPr>
          </w:p>
          <w:p w14:paraId="016BA2B1"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C5E0B3"/>
          </w:tcPr>
          <w:p w14:paraId="194D1175"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3CA36EFA"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64E53802" w14:textId="77777777" w:rsidR="009717CB" w:rsidRPr="00686701" w:rsidRDefault="009717CB" w:rsidP="00B62F30">
            <w:pPr>
              <w:rPr>
                <w:rFonts w:ascii="Calisto MT" w:hAnsi="Calisto MT"/>
                <w:sz w:val="2"/>
                <w:szCs w:val="2"/>
              </w:rPr>
            </w:pPr>
          </w:p>
        </w:tc>
      </w:tr>
      <w:tr w:rsidR="009717CB" w:rsidRPr="00686701" w14:paraId="47521E82" w14:textId="77777777" w:rsidTr="00B62F30">
        <w:trPr>
          <w:trHeight w:val="695"/>
        </w:trPr>
        <w:tc>
          <w:tcPr>
            <w:tcW w:w="1272" w:type="dxa"/>
            <w:vMerge/>
            <w:tcBorders>
              <w:top w:val="nil"/>
            </w:tcBorders>
            <w:shd w:val="clear" w:color="auto" w:fill="C5E0B3"/>
          </w:tcPr>
          <w:p w14:paraId="21537F02"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1B3C3051"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6F165CEE" w14:textId="77777777" w:rsidR="009717CB" w:rsidRPr="00686701" w:rsidRDefault="009717CB" w:rsidP="00B62F30">
            <w:pPr>
              <w:rPr>
                <w:rFonts w:ascii="Calisto MT" w:hAnsi="Calisto MT"/>
                <w:sz w:val="2"/>
                <w:szCs w:val="2"/>
              </w:rPr>
            </w:pPr>
          </w:p>
        </w:tc>
        <w:tc>
          <w:tcPr>
            <w:tcW w:w="1723" w:type="dxa"/>
            <w:shd w:val="clear" w:color="auto" w:fill="C5E0B3"/>
          </w:tcPr>
          <w:p w14:paraId="47F7F791"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Popularization of ADR</w:t>
            </w:r>
          </w:p>
          <w:p w14:paraId="0EE15F1A" w14:textId="77777777" w:rsidR="009717CB" w:rsidRPr="00686701" w:rsidRDefault="009717CB" w:rsidP="00B62F30">
            <w:pPr>
              <w:pStyle w:val="TableParagraph"/>
              <w:spacing w:line="206" w:lineRule="exact"/>
              <w:ind w:left="110"/>
              <w:rPr>
                <w:rFonts w:ascii="Calisto MT" w:hAnsi="Calisto MT"/>
                <w:sz w:val="19"/>
              </w:rPr>
            </w:pPr>
            <w:r w:rsidRPr="00686701">
              <w:rPr>
                <w:rFonts w:ascii="Calisto MT" w:hAnsi="Calisto MT"/>
                <w:sz w:val="19"/>
              </w:rPr>
              <w:t>mechanisms</w:t>
            </w:r>
          </w:p>
        </w:tc>
        <w:tc>
          <w:tcPr>
            <w:tcW w:w="1704" w:type="dxa"/>
            <w:vMerge/>
            <w:tcBorders>
              <w:top w:val="nil"/>
            </w:tcBorders>
            <w:shd w:val="clear" w:color="auto" w:fill="C5E0B3"/>
          </w:tcPr>
          <w:p w14:paraId="770A31B9"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C5E0B3"/>
          </w:tcPr>
          <w:p w14:paraId="5D2278C5" w14:textId="77777777" w:rsidR="009717CB" w:rsidRPr="00686701" w:rsidRDefault="009717CB" w:rsidP="00B62F30">
            <w:pPr>
              <w:rPr>
                <w:rFonts w:ascii="Calisto MT" w:hAnsi="Calisto MT"/>
                <w:sz w:val="2"/>
                <w:szCs w:val="2"/>
              </w:rPr>
            </w:pPr>
          </w:p>
        </w:tc>
        <w:tc>
          <w:tcPr>
            <w:tcW w:w="1306" w:type="dxa"/>
            <w:shd w:val="clear" w:color="auto" w:fill="C5E0B3"/>
          </w:tcPr>
          <w:p w14:paraId="0E80136F" w14:textId="77777777" w:rsidR="009717CB" w:rsidRPr="00686701" w:rsidRDefault="009717CB" w:rsidP="00B62F30">
            <w:pPr>
              <w:pStyle w:val="TableParagraph"/>
              <w:spacing w:before="123"/>
              <w:ind w:left="106"/>
              <w:rPr>
                <w:rFonts w:ascii="Calisto MT" w:hAnsi="Calisto MT"/>
                <w:sz w:val="19"/>
              </w:rPr>
            </w:pPr>
            <w:r w:rsidRPr="00686701">
              <w:rPr>
                <w:rFonts w:ascii="Calisto MT" w:hAnsi="Calisto MT"/>
                <w:w w:val="110"/>
                <w:sz w:val="19"/>
              </w:rPr>
              <w:t>HRCSL</w:t>
            </w:r>
          </w:p>
          <w:p w14:paraId="62763215" w14:textId="77777777" w:rsidR="009717CB" w:rsidRPr="00686701" w:rsidRDefault="009717CB" w:rsidP="00B62F30">
            <w:pPr>
              <w:pStyle w:val="TableParagraph"/>
              <w:spacing w:before="14"/>
              <w:ind w:left="106"/>
              <w:rPr>
                <w:rFonts w:ascii="Calisto MT" w:hAnsi="Calisto MT"/>
                <w:sz w:val="19"/>
              </w:rPr>
            </w:pPr>
            <w:proofErr w:type="spellStart"/>
            <w:r w:rsidRPr="00686701">
              <w:rPr>
                <w:rFonts w:ascii="Calisto MT" w:hAnsi="Calisto MT"/>
                <w:w w:val="110"/>
                <w:sz w:val="19"/>
              </w:rPr>
              <w:t>OoO</w:t>
            </w:r>
            <w:proofErr w:type="spellEnd"/>
          </w:p>
        </w:tc>
        <w:tc>
          <w:tcPr>
            <w:tcW w:w="629" w:type="dxa"/>
            <w:shd w:val="clear" w:color="auto" w:fill="C5E0B3"/>
          </w:tcPr>
          <w:p w14:paraId="6B6C48A3" w14:textId="77777777" w:rsidR="009717CB" w:rsidRPr="00686701" w:rsidRDefault="009717CB" w:rsidP="00B62F30">
            <w:pPr>
              <w:pStyle w:val="TableParagraph"/>
              <w:spacing w:before="8"/>
              <w:rPr>
                <w:rFonts w:ascii="Calisto MT" w:hAnsi="Calisto MT"/>
                <w:b/>
                <w:sz w:val="20"/>
              </w:rPr>
            </w:pPr>
          </w:p>
          <w:p w14:paraId="342B7C78"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C5E0B3"/>
          </w:tcPr>
          <w:p w14:paraId="0352C6C3" w14:textId="77777777" w:rsidR="009717CB" w:rsidRPr="00686701" w:rsidRDefault="009717CB" w:rsidP="00B62F30">
            <w:pPr>
              <w:pStyle w:val="TableParagraph"/>
              <w:spacing w:before="8"/>
              <w:rPr>
                <w:rFonts w:ascii="Calisto MT" w:hAnsi="Calisto MT"/>
                <w:b/>
                <w:sz w:val="20"/>
              </w:rPr>
            </w:pPr>
          </w:p>
          <w:p w14:paraId="199FDF0A"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C5E0B3"/>
          </w:tcPr>
          <w:p w14:paraId="253C3EF4"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1347E997"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48D8FC41" w14:textId="77777777" w:rsidR="009717CB" w:rsidRPr="00686701" w:rsidRDefault="009717CB" w:rsidP="00B62F30">
            <w:pPr>
              <w:rPr>
                <w:rFonts w:ascii="Calisto MT" w:hAnsi="Calisto MT"/>
                <w:sz w:val="2"/>
                <w:szCs w:val="2"/>
              </w:rPr>
            </w:pPr>
          </w:p>
        </w:tc>
      </w:tr>
      <w:tr w:rsidR="009717CB" w:rsidRPr="00686701" w14:paraId="39443E9C" w14:textId="77777777" w:rsidTr="00B62F30">
        <w:trPr>
          <w:trHeight w:val="1151"/>
        </w:trPr>
        <w:tc>
          <w:tcPr>
            <w:tcW w:w="1272" w:type="dxa"/>
            <w:vMerge/>
            <w:tcBorders>
              <w:top w:val="nil"/>
            </w:tcBorders>
            <w:shd w:val="clear" w:color="auto" w:fill="C5E0B3"/>
          </w:tcPr>
          <w:p w14:paraId="34693359"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42E3BA2B" w14:textId="77777777" w:rsidR="009717CB" w:rsidRPr="00686701" w:rsidRDefault="009717CB" w:rsidP="00B62F30">
            <w:pPr>
              <w:rPr>
                <w:rFonts w:ascii="Calisto MT" w:hAnsi="Calisto MT"/>
                <w:sz w:val="2"/>
                <w:szCs w:val="2"/>
              </w:rPr>
            </w:pPr>
          </w:p>
        </w:tc>
        <w:tc>
          <w:tcPr>
            <w:tcW w:w="1699" w:type="dxa"/>
            <w:shd w:val="clear" w:color="auto" w:fill="C5E0B3"/>
          </w:tcPr>
          <w:p w14:paraId="3569DF7C" w14:textId="77777777" w:rsidR="009717CB" w:rsidRPr="00686701" w:rsidRDefault="009717CB" w:rsidP="00B62F30">
            <w:pPr>
              <w:pStyle w:val="TableParagraph"/>
              <w:spacing w:before="8"/>
              <w:rPr>
                <w:rFonts w:ascii="Calisto MT" w:hAnsi="Calisto MT"/>
                <w:b/>
                <w:sz w:val="20"/>
              </w:rPr>
            </w:pPr>
          </w:p>
          <w:p w14:paraId="39AF660C" w14:textId="77777777" w:rsidR="009717CB" w:rsidRPr="00686701" w:rsidRDefault="009717CB" w:rsidP="00B62F30">
            <w:pPr>
              <w:pStyle w:val="TableParagraph"/>
              <w:spacing w:line="256" w:lineRule="auto"/>
              <w:ind w:left="110" w:right="144"/>
              <w:rPr>
                <w:rFonts w:ascii="Calisto MT" w:hAnsi="Calisto MT"/>
                <w:sz w:val="19"/>
              </w:rPr>
            </w:pPr>
            <w:r w:rsidRPr="00686701">
              <w:rPr>
                <w:rFonts w:ascii="Calisto MT" w:hAnsi="Calisto MT"/>
                <w:sz w:val="19"/>
              </w:rPr>
              <w:t>Strengthened Juvenile Justice System</w:t>
            </w:r>
          </w:p>
        </w:tc>
        <w:tc>
          <w:tcPr>
            <w:tcW w:w="1723" w:type="dxa"/>
            <w:tcBorders>
              <w:bottom w:val="nil"/>
            </w:tcBorders>
            <w:shd w:val="clear" w:color="auto" w:fill="C5E0B3"/>
          </w:tcPr>
          <w:p w14:paraId="18EAB793" w14:textId="77777777" w:rsidR="009717CB" w:rsidRPr="00686701" w:rsidRDefault="009717CB" w:rsidP="00B62F30">
            <w:pPr>
              <w:pStyle w:val="TableParagraph"/>
              <w:spacing w:before="8" w:line="256" w:lineRule="auto"/>
              <w:ind w:left="110" w:right="133"/>
              <w:rPr>
                <w:rFonts w:ascii="Calisto MT" w:hAnsi="Calisto MT"/>
                <w:sz w:val="19"/>
              </w:rPr>
            </w:pPr>
            <w:r w:rsidRPr="00686701">
              <w:rPr>
                <w:rFonts w:ascii="Calisto MT" w:hAnsi="Calisto MT"/>
                <w:sz w:val="19"/>
              </w:rPr>
              <w:t>Strengthen the capacity of social workers and staff of the Family</w:t>
            </w:r>
          </w:p>
          <w:p w14:paraId="7F913460"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Support Unit of</w:t>
            </w:r>
          </w:p>
        </w:tc>
        <w:tc>
          <w:tcPr>
            <w:tcW w:w="1704" w:type="dxa"/>
            <w:shd w:val="clear" w:color="auto" w:fill="C5E0B3"/>
          </w:tcPr>
          <w:p w14:paraId="00934D00" w14:textId="77777777" w:rsidR="009717CB" w:rsidRPr="00686701" w:rsidRDefault="009717CB" w:rsidP="00B62F30">
            <w:pPr>
              <w:pStyle w:val="TableParagraph"/>
              <w:spacing w:before="8" w:line="256" w:lineRule="auto"/>
              <w:ind w:left="110" w:right="149"/>
              <w:rPr>
                <w:rFonts w:ascii="Calisto MT" w:hAnsi="Calisto MT"/>
                <w:sz w:val="19"/>
              </w:rPr>
            </w:pPr>
            <w:r w:rsidRPr="00686701">
              <w:rPr>
                <w:rFonts w:ascii="Calisto MT" w:hAnsi="Calisto MT"/>
                <w:sz w:val="19"/>
              </w:rPr>
              <w:t>No. of age assessment mechanisms and structures</w:t>
            </w:r>
          </w:p>
          <w:p w14:paraId="2DFDB1DF"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established</w:t>
            </w:r>
          </w:p>
        </w:tc>
        <w:tc>
          <w:tcPr>
            <w:tcW w:w="1392" w:type="dxa"/>
            <w:shd w:val="clear" w:color="auto" w:fill="C5E0B3"/>
          </w:tcPr>
          <w:p w14:paraId="789D8CAE" w14:textId="77777777" w:rsidR="009717CB" w:rsidRPr="00686701" w:rsidRDefault="009717CB" w:rsidP="00B62F30">
            <w:pPr>
              <w:pStyle w:val="TableParagraph"/>
              <w:spacing w:before="8" w:line="256" w:lineRule="auto"/>
              <w:ind w:left="106" w:right="154"/>
              <w:rPr>
                <w:rFonts w:ascii="Calisto MT" w:hAnsi="Calisto MT"/>
                <w:sz w:val="19"/>
              </w:rPr>
            </w:pPr>
            <w:r w:rsidRPr="00686701">
              <w:rPr>
                <w:rFonts w:ascii="Calisto MT" w:hAnsi="Calisto MT"/>
                <w:sz w:val="19"/>
              </w:rPr>
              <w:t>Data collected from MDAs, remand</w:t>
            </w:r>
          </w:p>
          <w:p w14:paraId="4F2ADE4B" w14:textId="77777777" w:rsidR="009717CB" w:rsidRPr="00686701" w:rsidRDefault="009717CB" w:rsidP="00B62F30">
            <w:pPr>
              <w:pStyle w:val="TableParagraph"/>
              <w:spacing w:line="200" w:lineRule="exact"/>
              <w:ind w:left="106"/>
              <w:rPr>
                <w:rFonts w:ascii="Calisto MT" w:hAnsi="Calisto MT"/>
                <w:sz w:val="19"/>
              </w:rPr>
            </w:pPr>
            <w:r w:rsidRPr="00686701">
              <w:rPr>
                <w:rFonts w:ascii="Calisto MT" w:hAnsi="Calisto MT"/>
                <w:sz w:val="19"/>
              </w:rPr>
              <w:t>homes,</w:t>
            </w:r>
          </w:p>
        </w:tc>
        <w:tc>
          <w:tcPr>
            <w:tcW w:w="1306" w:type="dxa"/>
            <w:shd w:val="clear" w:color="auto" w:fill="C5E0B3"/>
          </w:tcPr>
          <w:p w14:paraId="3A9EB4D8" w14:textId="77777777" w:rsidR="009717CB" w:rsidRPr="00686701" w:rsidRDefault="009717CB" w:rsidP="00B62F30">
            <w:pPr>
              <w:pStyle w:val="TableParagraph"/>
              <w:spacing w:before="8"/>
              <w:rPr>
                <w:rFonts w:ascii="Calisto MT" w:hAnsi="Calisto MT"/>
                <w:b/>
                <w:sz w:val="30"/>
              </w:rPr>
            </w:pPr>
          </w:p>
          <w:p w14:paraId="758C94E3" w14:textId="77777777" w:rsidR="009717CB" w:rsidRPr="00686701" w:rsidRDefault="009717CB" w:rsidP="00B62F30">
            <w:pPr>
              <w:pStyle w:val="TableParagraph"/>
              <w:spacing w:line="256" w:lineRule="auto"/>
              <w:ind w:left="106" w:right="108"/>
              <w:rPr>
                <w:rFonts w:ascii="Calisto MT" w:hAnsi="Calisto MT"/>
                <w:sz w:val="19"/>
              </w:rPr>
            </w:pPr>
            <w:r w:rsidRPr="00686701">
              <w:rPr>
                <w:rFonts w:ascii="Calisto MT" w:hAnsi="Calisto MT"/>
                <w:w w:val="110"/>
                <w:sz w:val="19"/>
              </w:rPr>
              <w:t>MSGCA/S LP</w:t>
            </w:r>
          </w:p>
        </w:tc>
        <w:tc>
          <w:tcPr>
            <w:tcW w:w="629" w:type="dxa"/>
            <w:shd w:val="clear" w:color="auto" w:fill="C5E0B3"/>
          </w:tcPr>
          <w:p w14:paraId="2D38C12D" w14:textId="77777777" w:rsidR="009717CB" w:rsidRPr="00686701" w:rsidRDefault="009717CB" w:rsidP="00B62F30">
            <w:pPr>
              <w:pStyle w:val="TableParagraph"/>
              <w:rPr>
                <w:rFonts w:ascii="Calisto MT" w:hAnsi="Calisto MT"/>
                <w:b/>
              </w:rPr>
            </w:pPr>
          </w:p>
          <w:p w14:paraId="7557A6CC" w14:textId="77777777" w:rsidR="009717CB" w:rsidRPr="00686701" w:rsidRDefault="009717CB" w:rsidP="00B62F30">
            <w:pPr>
              <w:pStyle w:val="TableParagraph"/>
              <w:spacing w:before="8"/>
              <w:rPr>
                <w:rFonts w:ascii="Calisto MT" w:hAnsi="Calisto MT"/>
                <w:b/>
                <w:sz w:val="18"/>
              </w:rPr>
            </w:pPr>
          </w:p>
          <w:p w14:paraId="3EA6DCF1"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C5E0B3"/>
          </w:tcPr>
          <w:p w14:paraId="2276D4B5" w14:textId="77777777" w:rsidR="009717CB" w:rsidRPr="00686701" w:rsidRDefault="009717CB" w:rsidP="00B62F30">
            <w:pPr>
              <w:pStyle w:val="TableParagraph"/>
              <w:rPr>
                <w:rFonts w:ascii="Calisto MT" w:hAnsi="Calisto MT"/>
                <w:b/>
              </w:rPr>
            </w:pPr>
          </w:p>
          <w:p w14:paraId="43CADE59" w14:textId="77777777" w:rsidR="009717CB" w:rsidRPr="00686701" w:rsidRDefault="009717CB" w:rsidP="00B62F30">
            <w:pPr>
              <w:pStyle w:val="TableParagraph"/>
              <w:spacing w:before="8"/>
              <w:rPr>
                <w:rFonts w:ascii="Calisto MT" w:hAnsi="Calisto MT"/>
                <w:b/>
                <w:sz w:val="18"/>
              </w:rPr>
            </w:pPr>
          </w:p>
          <w:p w14:paraId="58C0D7D1"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C5E0B3"/>
          </w:tcPr>
          <w:p w14:paraId="792464CF"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043C4B05"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1816AF00" w14:textId="77777777" w:rsidR="009717CB" w:rsidRPr="00686701" w:rsidRDefault="009717CB" w:rsidP="00B62F30">
            <w:pPr>
              <w:rPr>
                <w:rFonts w:ascii="Calisto MT" w:hAnsi="Calisto MT"/>
                <w:sz w:val="2"/>
                <w:szCs w:val="2"/>
              </w:rPr>
            </w:pPr>
          </w:p>
        </w:tc>
      </w:tr>
    </w:tbl>
    <w:p w14:paraId="0A22B593"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709C8624"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76672" behindDoc="1" locked="0" layoutInCell="1" allowOverlap="1" wp14:anchorId="41BEAB13" wp14:editId="4AB5CA79">
                <wp:simplePos x="0" y="0"/>
                <wp:positionH relativeFrom="page">
                  <wp:posOffset>2746375</wp:posOffset>
                </wp:positionH>
                <wp:positionV relativeFrom="page">
                  <wp:posOffset>1129030</wp:posOffset>
                </wp:positionV>
                <wp:extent cx="4502150" cy="5219700"/>
                <wp:effectExtent l="0" t="0" r="0" b="0"/>
                <wp:wrapNone/>
                <wp:docPr id="1552220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29F70" id="AutoShape 18" o:spid="_x0000_s1026" style="position:absolute;margin-left:216.25pt;margin-top:88.9pt;width:354.5pt;height:41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1FC51D19" w14:textId="77777777" w:rsidTr="00B62F30">
        <w:trPr>
          <w:trHeight w:val="1151"/>
        </w:trPr>
        <w:tc>
          <w:tcPr>
            <w:tcW w:w="1272" w:type="dxa"/>
            <w:vMerge w:val="restart"/>
            <w:tcBorders>
              <w:top w:val="nil"/>
            </w:tcBorders>
            <w:shd w:val="clear" w:color="auto" w:fill="C5E0B3"/>
          </w:tcPr>
          <w:p w14:paraId="3FD306B1"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C5E0B3"/>
          </w:tcPr>
          <w:p w14:paraId="1DB498A2"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C5E0B3"/>
          </w:tcPr>
          <w:p w14:paraId="34503AA5" w14:textId="77777777" w:rsidR="009717CB" w:rsidRPr="00686701" w:rsidRDefault="009717CB" w:rsidP="00B62F30">
            <w:pPr>
              <w:pStyle w:val="TableParagraph"/>
              <w:rPr>
                <w:rFonts w:ascii="Calisto MT" w:hAnsi="Calisto MT"/>
                <w:sz w:val="18"/>
              </w:rPr>
            </w:pPr>
          </w:p>
        </w:tc>
        <w:tc>
          <w:tcPr>
            <w:tcW w:w="1723" w:type="dxa"/>
            <w:vMerge w:val="restart"/>
            <w:tcBorders>
              <w:top w:val="nil"/>
            </w:tcBorders>
            <w:shd w:val="clear" w:color="auto" w:fill="C5E0B3"/>
          </w:tcPr>
          <w:p w14:paraId="04E6A3D6" w14:textId="77777777" w:rsidR="009717CB" w:rsidRPr="00686701" w:rsidRDefault="009717CB" w:rsidP="00B62F30">
            <w:pPr>
              <w:pStyle w:val="TableParagraph"/>
              <w:spacing w:before="8" w:line="256" w:lineRule="auto"/>
              <w:ind w:left="110" w:right="137"/>
              <w:rPr>
                <w:rFonts w:ascii="Calisto MT" w:hAnsi="Calisto MT"/>
                <w:sz w:val="19"/>
              </w:rPr>
            </w:pPr>
            <w:r w:rsidRPr="00686701">
              <w:rPr>
                <w:rFonts w:ascii="Calisto MT" w:hAnsi="Calisto MT"/>
                <w:sz w:val="19"/>
              </w:rPr>
              <w:t>the SLP through training on age assessments, juvenile justice, family tracking and reunification etc.</w:t>
            </w:r>
          </w:p>
          <w:p w14:paraId="1F27FEB1" w14:textId="77777777" w:rsidR="009717CB" w:rsidRPr="00686701" w:rsidRDefault="009717CB" w:rsidP="00B62F30">
            <w:pPr>
              <w:pStyle w:val="TableParagraph"/>
              <w:spacing w:before="1" w:line="256" w:lineRule="auto"/>
              <w:ind w:left="110" w:right="129"/>
              <w:rPr>
                <w:rFonts w:ascii="Calisto MT" w:hAnsi="Calisto MT"/>
                <w:sz w:val="19"/>
              </w:rPr>
            </w:pPr>
            <w:r w:rsidRPr="00686701">
              <w:rPr>
                <w:rFonts w:ascii="Calisto MT" w:hAnsi="Calisto MT"/>
                <w:sz w:val="19"/>
              </w:rPr>
              <w:t>Improvement of the Family Case histories tracking and recording system Promotion of non-custodial sentencing for minor cases Juvenile justice training</w:t>
            </w:r>
          </w:p>
          <w:p w14:paraId="5C629DBF"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programmes</w:t>
            </w:r>
          </w:p>
        </w:tc>
        <w:tc>
          <w:tcPr>
            <w:tcW w:w="1704" w:type="dxa"/>
            <w:tcBorders>
              <w:top w:val="nil"/>
            </w:tcBorders>
            <w:shd w:val="clear" w:color="auto" w:fill="C5E0B3"/>
          </w:tcPr>
          <w:p w14:paraId="4E4A933C" w14:textId="77777777" w:rsidR="009717CB" w:rsidRPr="00686701" w:rsidRDefault="009717CB" w:rsidP="00B62F30">
            <w:pPr>
              <w:pStyle w:val="TableParagraph"/>
              <w:spacing w:before="8" w:line="256" w:lineRule="auto"/>
              <w:ind w:left="110" w:right="96"/>
              <w:rPr>
                <w:rFonts w:ascii="Calisto MT" w:hAnsi="Calisto MT"/>
                <w:sz w:val="19"/>
              </w:rPr>
            </w:pPr>
            <w:r w:rsidRPr="00686701">
              <w:rPr>
                <w:rFonts w:ascii="Calisto MT" w:hAnsi="Calisto MT"/>
                <w:sz w:val="19"/>
              </w:rPr>
              <w:t>No. of times family case histories and recording system</w:t>
            </w:r>
          </w:p>
          <w:p w14:paraId="1DFF3F63"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used in court</w:t>
            </w:r>
          </w:p>
        </w:tc>
        <w:tc>
          <w:tcPr>
            <w:tcW w:w="1392" w:type="dxa"/>
            <w:vMerge w:val="restart"/>
            <w:tcBorders>
              <w:top w:val="nil"/>
            </w:tcBorders>
            <w:shd w:val="clear" w:color="auto" w:fill="C5E0B3"/>
          </w:tcPr>
          <w:p w14:paraId="642F8397" w14:textId="77777777" w:rsidR="009717CB" w:rsidRPr="00686701" w:rsidRDefault="009717CB" w:rsidP="00B62F30">
            <w:pPr>
              <w:pStyle w:val="TableParagraph"/>
              <w:spacing w:before="8" w:line="256" w:lineRule="auto"/>
              <w:ind w:left="106" w:right="128"/>
              <w:rPr>
                <w:rFonts w:ascii="Calisto MT" w:hAnsi="Calisto MT"/>
                <w:sz w:val="19"/>
              </w:rPr>
            </w:pPr>
            <w:r w:rsidRPr="00686701">
              <w:rPr>
                <w:rFonts w:ascii="Calisto MT" w:hAnsi="Calisto MT"/>
                <w:sz w:val="19"/>
              </w:rPr>
              <w:t>juvenile centres and CSOs</w:t>
            </w:r>
          </w:p>
        </w:tc>
        <w:tc>
          <w:tcPr>
            <w:tcW w:w="1306" w:type="dxa"/>
            <w:tcBorders>
              <w:top w:val="nil"/>
            </w:tcBorders>
            <w:shd w:val="clear" w:color="auto" w:fill="C5E0B3"/>
          </w:tcPr>
          <w:p w14:paraId="0DD834C4" w14:textId="77777777" w:rsidR="009717CB" w:rsidRPr="00686701" w:rsidRDefault="009717CB" w:rsidP="00B62F30">
            <w:pPr>
              <w:pStyle w:val="TableParagraph"/>
              <w:rPr>
                <w:rFonts w:ascii="Calisto MT" w:hAnsi="Calisto MT"/>
                <w:b/>
              </w:rPr>
            </w:pPr>
          </w:p>
          <w:p w14:paraId="3A6CEED0" w14:textId="77777777" w:rsidR="009717CB" w:rsidRPr="00686701" w:rsidRDefault="009717CB" w:rsidP="00B62F30">
            <w:pPr>
              <w:pStyle w:val="TableParagraph"/>
              <w:spacing w:before="9"/>
              <w:rPr>
                <w:rFonts w:ascii="Calisto MT" w:hAnsi="Calisto MT"/>
                <w:b/>
                <w:sz w:val="18"/>
              </w:rPr>
            </w:pPr>
          </w:p>
          <w:p w14:paraId="00127077"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MSWGCA</w:t>
            </w:r>
          </w:p>
        </w:tc>
        <w:tc>
          <w:tcPr>
            <w:tcW w:w="629" w:type="dxa"/>
            <w:tcBorders>
              <w:top w:val="nil"/>
            </w:tcBorders>
            <w:shd w:val="clear" w:color="auto" w:fill="C5E0B3"/>
          </w:tcPr>
          <w:p w14:paraId="5E7142F8" w14:textId="77777777" w:rsidR="009717CB" w:rsidRPr="00686701" w:rsidRDefault="009717CB" w:rsidP="00B62F30">
            <w:pPr>
              <w:pStyle w:val="TableParagraph"/>
              <w:rPr>
                <w:rFonts w:ascii="Calisto MT" w:hAnsi="Calisto MT"/>
                <w:b/>
              </w:rPr>
            </w:pPr>
          </w:p>
          <w:p w14:paraId="3A2317B6" w14:textId="77777777" w:rsidR="009717CB" w:rsidRPr="00686701" w:rsidRDefault="009717CB" w:rsidP="00B62F30">
            <w:pPr>
              <w:pStyle w:val="TableParagraph"/>
              <w:spacing w:before="9"/>
              <w:rPr>
                <w:rFonts w:ascii="Calisto MT" w:hAnsi="Calisto MT"/>
                <w:b/>
                <w:sz w:val="18"/>
              </w:rPr>
            </w:pPr>
          </w:p>
          <w:p w14:paraId="6F516CA4"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tcBorders>
              <w:top w:val="nil"/>
            </w:tcBorders>
            <w:shd w:val="clear" w:color="auto" w:fill="C5E0B3"/>
          </w:tcPr>
          <w:p w14:paraId="21C1D361" w14:textId="77777777" w:rsidR="009717CB" w:rsidRPr="00686701" w:rsidRDefault="009717CB" w:rsidP="00B62F30">
            <w:pPr>
              <w:pStyle w:val="TableParagraph"/>
              <w:rPr>
                <w:rFonts w:ascii="Calisto MT" w:hAnsi="Calisto MT"/>
                <w:b/>
              </w:rPr>
            </w:pPr>
          </w:p>
          <w:p w14:paraId="23D6F733" w14:textId="77777777" w:rsidR="009717CB" w:rsidRPr="00686701" w:rsidRDefault="009717CB" w:rsidP="00B62F30">
            <w:pPr>
              <w:pStyle w:val="TableParagraph"/>
              <w:spacing w:before="9"/>
              <w:rPr>
                <w:rFonts w:ascii="Calisto MT" w:hAnsi="Calisto MT"/>
                <w:b/>
                <w:sz w:val="18"/>
              </w:rPr>
            </w:pPr>
          </w:p>
          <w:p w14:paraId="08D61388"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tcBorders>
              <w:top w:val="nil"/>
            </w:tcBorders>
            <w:shd w:val="clear" w:color="auto" w:fill="C5E0B3"/>
          </w:tcPr>
          <w:p w14:paraId="17B7FE22"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C5E0B3"/>
          </w:tcPr>
          <w:p w14:paraId="089D1AE6"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C5E0B3"/>
          </w:tcPr>
          <w:p w14:paraId="0E1D940B" w14:textId="77777777" w:rsidR="009717CB" w:rsidRPr="00686701" w:rsidRDefault="009717CB" w:rsidP="00B62F30">
            <w:pPr>
              <w:pStyle w:val="TableParagraph"/>
              <w:rPr>
                <w:rFonts w:ascii="Calisto MT" w:hAnsi="Calisto MT"/>
                <w:sz w:val="18"/>
              </w:rPr>
            </w:pPr>
          </w:p>
        </w:tc>
      </w:tr>
      <w:tr w:rsidR="009717CB" w:rsidRPr="00686701" w14:paraId="6656F479" w14:textId="77777777" w:rsidTr="00B62F30">
        <w:trPr>
          <w:trHeight w:val="1156"/>
        </w:trPr>
        <w:tc>
          <w:tcPr>
            <w:tcW w:w="1272" w:type="dxa"/>
            <w:vMerge/>
            <w:tcBorders>
              <w:top w:val="nil"/>
            </w:tcBorders>
            <w:shd w:val="clear" w:color="auto" w:fill="C5E0B3"/>
          </w:tcPr>
          <w:p w14:paraId="67FA1D46"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0141F46E"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5A4AC5F3" w14:textId="77777777" w:rsidR="009717CB" w:rsidRPr="00686701" w:rsidRDefault="009717CB" w:rsidP="00B62F30">
            <w:pPr>
              <w:rPr>
                <w:rFonts w:ascii="Calisto MT" w:hAnsi="Calisto MT"/>
                <w:sz w:val="2"/>
                <w:szCs w:val="2"/>
              </w:rPr>
            </w:pPr>
          </w:p>
        </w:tc>
        <w:tc>
          <w:tcPr>
            <w:tcW w:w="1723" w:type="dxa"/>
            <w:vMerge/>
            <w:tcBorders>
              <w:top w:val="nil"/>
            </w:tcBorders>
            <w:shd w:val="clear" w:color="auto" w:fill="C5E0B3"/>
          </w:tcPr>
          <w:p w14:paraId="0198D8A5" w14:textId="77777777" w:rsidR="009717CB" w:rsidRPr="00686701" w:rsidRDefault="009717CB" w:rsidP="00B62F30">
            <w:pPr>
              <w:rPr>
                <w:rFonts w:ascii="Calisto MT" w:hAnsi="Calisto MT"/>
                <w:sz w:val="2"/>
                <w:szCs w:val="2"/>
              </w:rPr>
            </w:pPr>
          </w:p>
        </w:tc>
        <w:tc>
          <w:tcPr>
            <w:tcW w:w="1704" w:type="dxa"/>
            <w:shd w:val="clear" w:color="auto" w:fill="C5E0B3"/>
          </w:tcPr>
          <w:p w14:paraId="5FBBD6F4" w14:textId="77777777" w:rsidR="009717CB" w:rsidRPr="00686701" w:rsidRDefault="009717CB" w:rsidP="00B62F30">
            <w:pPr>
              <w:pStyle w:val="TableParagraph"/>
              <w:spacing w:before="3" w:line="230" w:lineRule="exact"/>
              <w:ind w:left="110" w:right="85"/>
              <w:rPr>
                <w:rFonts w:ascii="Calisto MT" w:hAnsi="Calisto MT"/>
                <w:sz w:val="19"/>
              </w:rPr>
            </w:pPr>
            <w:r w:rsidRPr="00686701">
              <w:rPr>
                <w:rFonts w:ascii="Calisto MT" w:hAnsi="Calisto MT"/>
                <w:sz w:val="19"/>
              </w:rPr>
              <w:t>No. of non- custodial sentences handed down for juveniles</w:t>
            </w:r>
          </w:p>
        </w:tc>
        <w:tc>
          <w:tcPr>
            <w:tcW w:w="1392" w:type="dxa"/>
            <w:vMerge/>
            <w:tcBorders>
              <w:top w:val="nil"/>
            </w:tcBorders>
            <w:shd w:val="clear" w:color="auto" w:fill="C5E0B3"/>
          </w:tcPr>
          <w:p w14:paraId="44324481" w14:textId="77777777" w:rsidR="009717CB" w:rsidRPr="00686701" w:rsidRDefault="009717CB" w:rsidP="00B62F30">
            <w:pPr>
              <w:rPr>
                <w:rFonts w:ascii="Calisto MT" w:hAnsi="Calisto MT"/>
                <w:sz w:val="2"/>
                <w:szCs w:val="2"/>
              </w:rPr>
            </w:pPr>
          </w:p>
        </w:tc>
        <w:tc>
          <w:tcPr>
            <w:tcW w:w="1306" w:type="dxa"/>
            <w:shd w:val="clear" w:color="auto" w:fill="C5E0B3"/>
          </w:tcPr>
          <w:p w14:paraId="577AE373" w14:textId="77777777" w:rsidR="009717CB" w:rsidRPr="00686701" w:rsidRDefault="009717CB" w:rsidP="00B62F30">
            <w:pPr>
              <w:pStyle w:val="TableParagraph"/>
              <w:spacing w:before="1"/>
              <w:rPr>
                <w:rFonts w:ascii="Calisto MT" w:hAnsi="Calisto MT"/>
                <w:b/>
                <w:sz w:val="31"/>
              </w:rPr>
            </w:pPr>
          </w:p>
          <w:p w14:paraId="2074A3C5" w14:textId="77777777" w:rsidR="009717CB" w:rsidRPr="00686701" w:rsidRDefault="009717CB" w:rsidP="00B62F30">
            <w:pPr>
              <w:pStyle w:val="TableParagraph"/>
              <w:spacing w:before="1" w:line="256" w:lineRule="auto"/>
              <w:ind w:left="106"/>
              <w:rPr>
                <w:rFonts w:ascii="Calisto MT" w:hAnsi="Calisto MT"/>
                <w:sz w:val="19"/>
              </w:rPr>
            </w:pPr>
            <w:r w:rsidRPr="00686701">
              <w:rPr>
                <w:rFonts w:ascii="Calisto MT" w:hAnsi="Calisto MT"/>
                <w:w w:val="105"/>
                <w:sz w:val="19"/>
              </w:rPr>
              <w:t>Judiciary MSWGCA</w:t>
            </w:r>
          </w:p>
        </w:tc>
        <w:tc>
          <w:tcPr>
            <w:tcW w:w="629" w:type="dxa"/>
            <w:shd w:val="clear" w:color="auto" w:fill="C5E0B3"/>
          </w:tcPr>
          <w:p w14:paraId="35BB931C" w14:textId="77777777" w:rsidR="009717CB" w:rsidRPr="00686701" w:rsidRDefault="009717CB" w:rsidP="00B62F30">
            <w:pPr>
              <w:pStyle w:val="TableParagraph"/>
              <w:rPr>
                <w:rFonts w:ascii="Calisto MT" w:hAnsi="Calisto MT"/>
                <w:b/>
              </w:rPr>
            </w:pPr>
          </w:p>
          <w:p w14:paraId="78076B24" w14:textId="77777777" w:rsidR="009717CB" w:rsidRPr="00686701" w:rsidRDefault="009717CB" w:rsidP="00B62F30">
            <w:pPr>
              <w:pStyle w:val="TableParagraph"/>
              <w:spacing w:before="2"/>
              <w:rPr>
                <w:rFonts w:ascii="Calisto MT" w:hAnsi="Calisto MT"/>
                <w:b/>
                <w:sz w:val="19"/>
              </w:rPr>
            </w:pPr>
          </w:p>
          <w:p w14:paraId="4FA63957"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C5E0B3"/>
          </w:tcPr>
          <w:p w14:paraId="36F2A2C9" w14:textId="77777777" w:rsidR="009717CB" w:rsidRPr="00686701" w:rsidRDefault="009717CB" w:rsidP="00B62F30">
            <w:pPr>
              <w:pStyle w:val="TableParagraph"/>
              <w:rPr>
                <w:rFonts w:ascii="Calisto MT" w:hAnsi="Calisto MT"/>
                <w:b/>
              </w:rPr>
            </w:pPr>
          </w:p>
          <w:p w14:paraId="155BCD3E" w14:textId="77777777" w:rsidR="009717CB" w:rsidRPr="00686701" w:rsidRDefault="009717CB" w:rsidP="00B62F30">
            <w:pPr>
              <w:pStyle w:val="TableParagraph"/>
              <w:spacing w:before="2"/>
              <w:rPr>
                <w:rFonts w:ascii="Calisto MT" w:hAnsi="Calisto MT"/>
                <w:b/>
                <w:sz w:val="19"/>
              </w:rPr>
            </w:pPr>
          </w:p>
          <w:p w14:paraId="7DDD7D4A"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C5E0B3"/>
          </w:tcPr>
          <w:p w14:paraId="351C81CF"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21ACBAD7"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7A889F5F" w14:textId="77777777" w:rsidR="009717CB" w:rsidRPr="00686701" w:rsidRDefault="009717CB" w:rsidP="00B62F30">
            <w:pPr>
              <w:rPr>
                <w:rFonts w:ascii="Calisto MT" w:hAnsi="Calisto MT"/>
                <w:sz w:val="2"/>
                <w:szCs w:val="2"/>
              </w:rPr>
            </w:pPr>
          </w:p>
        </w:tc>
      </w:tr>
      <w:tr w:rsidR="009717CB" w:rsidRPr="00686701" w14:paraId="76CEA93A" w14:textId="77777777" w:rsidTr="00B62F30">
        <w:trPr>
          <w:trHeight w:val="2058"/>
        </w:trPr>
        <w:tc>
          <w:tcPr>
            <w:tcW w:w="1272" w:type="dxa"/>
            <w:vMerge/>
            <w:tcBorders>
              <w:top w:val="nil"/>
            </w:tcBorders>
            <w:shd w:val="clear" w:color="auto" w:fill="C5E0B3"/>
          </w:tcPr>
          <w:p w14:paraId="30EDB4A1"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2A3742D5"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250B9DA7" w14:textId="77777777" w:rsidR="009717CB" w:rsidRPr="00686701" w:rsidRDefault="009717CB" w:rsidP="00B62F30">
            <w:pPr>
              <w:rPr>
                <w:rFonts w:ascii="Calisto MT" w:hAnsi="Calisto MT"/>
                <w:sz w:val="2"/>
                <w:szCs w:val="2"/>
              </w:rPr>
            </w:pPr>
          </w:p>
        </w:tc>
        <w:tc>
          <w:tcPr>
            <w:tcW w:w="1723" w:type="dxa"/>
            <w:vMerge/>
            <w:tcBorders>
              <w:top w:val="nil"/>
            </w:tcBorders>
            <w:shd w:val="clear" w:color="auto" w:fill="C5E0B3"/>
          </w:tcPr>
          <w:p w14:paraId="49ABD2F4" w14:textId="77777777" w:rsidR="009717CB" w:rsidRPr="00686701" w:rsidRDefault="009717CB" w:rsidP="00B62F30">
            <w:pPr>
              <w:rPr>
                <w:rFonts w:ascii="Calisto MT" w:hAnsi="Calisto MT"/>
                <w:sz w:val="2"/>
                <w:szCs w:val="2"/>
              </w:rPr>
            </w:pPr>
          </w:p>
        </w:tc>
        <w:tc>
          <w:tcPr>
            <w:tcW w:w="1704" w:type="dxa"/>
            <w:shd w:val="clear" w:color="auto" w:fill="C5E0B3"/>
          </w:tcPr>
          <w:p w14:paraId="5FC8B8D3" w14:textId="77777777" w:rsidR="009717CB" w:rsidRPr="00686701" w:rsidRDefault="009717CB" w:rsidP="00B62F30">
            <w:pPr>
              <w:pStyle w:val="TableParagraph"/>
              <w:rPr>
                <w:rFonts w:ascii="Calisto MT" w:hAnsi="Calisto MT"/>
                <w:b/>
              </w:rPr>
            </w:pPr>
          </w:p>
          <w:p w14:paraId="32675CDB" w14:textId="77777777" w:rsidR="009717CB" w:rsidRPr="00686701" w:rsidRDefault="009717CB" w:rsidP="00B62F30">
            <w:pPr>
              <w:pStyle w:val="TableParagraph"/>
              <w:spacing w:before="10"/>
              <w:rPr>
                <w:rFonts w:ascii="Calisto MT" w:hAnsi="Calisto MT"/>
                <w:b/>
                <w:sz w:val="17"/>
              </w:rPr>
            </w:pPr>
          </w:p>
          <w:p w14:paraId="42620E1B"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No. of Juvenile Justice training programmes undertaken each year</w:t>
            </w:r>
          </w:p>
        </w:tc>
        <w:tc>
          <w:tcPr>
            <w:tcW w:w="1392" w:type="dxa"/>
            <w:vMerge/>
            <w:tcBorders>
              <w:top w:val="nil"/>
            </w:tcBorders>
            <w:shd w:val="clear" w:color="auto" w:fill="C5E0B3"/>
          </w:tcPr>
          <w:p w14:paraId="46C405C3" w14:textId="77777777" w:rsidR="009717CB" w:rsidRPr="00686701" w:rsidRDefault="009717CB" w:rsidP="00B62F30">
            <w:pPr>
              <w:rPr>
                <w:rFonts w:ascii="Calisto MT" w:hAnsi="Calisto MT"/>
                <w:sz w:val="2"/>
                <w:szCs w:val="2"/>
              </w:rPr>
            </w:pPr>
          </w:p>
        </w:tc>
        <w:tc>
          <w:tcPr>
            <w:tcW w:w="1306" w:type="dxa"/>
            <w:shd w:val="clear" w:color="auto" w:fill="C5E0B3"/>
          </w:tcPr>
          <w:p w14:paraId="691DEF84" w14:textId="77777777" w:rsidR="009717CB" w:rsidRPr="00686701" w:rsidRDefault="009717CB" w:rsidP="00B62F30">
            <w:pPr>
              <w:pStyle w:val="TableParagraph"/>
              <w:rPr>
                <w:rFonts w:ascii="Calisto MT" w:hAnsi="Calisto MT"/>
                <w:b/>
              </w:rPr>
            </w:pPr>
          </w:p>
          <w:p w14:paraId="3C7A8773" w14:textId="77777777" w:rsidR="009717CB" w:rsidRPr="00686701" w:rsidRDefault="009717CB" w:rsidP="00B62F30">
            <w:pPr>
              <w:pStyle w:val="TableParagraph"/>
              <w:rPr>
                <w:rFonts w:ascii="Calisto MT" w:hAnsi="Calisto MT"/>
                <w:b/>
              </w:rPr>
            </w:pPr>
          </w:p>
          <w:p w14:paraId="43AB2137" w14:textId="77777777" w:rsidR="009717CB" w:rsidRPr="00686701" w:rsidRDefault="009717CB" w:rsidP="00B62F30">
            <w:pPr>
              <w:pStyle w:val="TableParagraph"/>
              <w:rPr>
                <w:rFonts w:ascii="Calisto MT" w:hAnsi="Calisto MT"/>
                <w:b/>
              </w:rPr>
            </w:pPr>
          </w:p>
          <w:p w14:paraId="17261E0A" w14:textId="77777777" w:rsidR="009717CB" w:rsidRPr="00686701" w:rsidRDefault="009717CB" w:rsidP="00B62F30">
            <w:pPr>
              <w:pStyle w:val="TableParagraph"/>
              <w:spacing w:before="161"/>
              <w:ind w:left="106"/>
              <w:rPr>
                <w:rFonts w:ascii="Calisto MT" w:hAnsi="Calisto MT"/>
                <w:sz w:val="19"/>
              </w:rPr>
            </w:pPr>
            <w:r w:rsidRPr="00686701">
              <w:rPr>
                <w:rFonts w:ascii="Calisto MT" w:hAnsi="Calisto MT"/>
                <w:w w:val="110"/>
                <w:sz w:val="19"/>
              </w:rPr>
              <w:t>MSWGCA</w:t>
            </w:r>
          </w:p>
        </w:tc>
        <w:tc>
          <w:tcPr>
            <w:tcW w:w="629" w:type="dxa"/>
            <w:shd w:val="clear" w:color="auto" w:fill="C5E0B3"/>
          </w:tcPr>
          <w:p w14:paraId="2C5B1E0E" w14:textId="77777777" w:rsidR="009717CB" w:rsidRPr="00686701" w:rsidRDefault="009717CB" w:rsidP="00B62F30">
            <w:pPr>
              <w:pStyle w:val="TableParagraph"/>
              <w:rPr>
                <w:rFonts w:ascii="Calisto MT" w:hAnsi="Calisto MT"/>
                <w:b/>
              </w:rPr>
            </w:pPr>
          </w:p>
          <w:p w14:paraId="3E9CD04F" w14:textId="77777777" w:rsidR="009717CB" w:rsidRPr="00686701" w:rsidRDefault="009717CB" w:rsidP="00B62F30">
            <w:pPr>
              <w:pStyle w:val="TableParagraph"/>
              <w:rPr>
                <w:rFonts w:ascii="Calisto MT" w:hAnsi="Calisto MT"/>
                <w:b/>
              </w:rPr>
            </w:pPr>
          </w:p>
          <w:p w14:paraId="20F03CA5" w14:textId="77777777" w:rsidR="009717CB" w:rsidRPr="00686701" w:rsidRDefault="009717CB" w:rsidP="00B62F30">
            <w:pPr>
              <w:pStyle w:val="TableParagraph"/>
              <w:rPr>
                <w:rFonts w:ascii="Calisto MT" w:hAnsi="Calisto MT"/>
                <w:b/>
              </w:rPr>
            </w:pPr>
          </w:p>
          <w:p w14:paraId="3B534688" w14:textId="77777777" w:rsidR="009717CB" w:rsidRPr="00686701" w:rsidRDefault="009717CB" w:rsidP="00B62F30">
            <w:pPr>
              <w:pStyle w:val="TableParagraph"/>
              <w:spacing w:before="161"/>
              <w:ind w:left="110"/>
              <w:rPr>
                <w:rFonts w:ascii="Calisto MT" w:hAnsi="Calisto MT"/>
                <w:sz w:val="19"/>
              </w:rPr>
            </w:pPr>
            <w:r w:rsidRPr="00686701">
              <w:rPr>
                <w:rFonts w:ascii="Calisto MT" w:hAnsi="Calisto MT"/>
                <w:w w:val="106"/>
                <w:sz w:val="19"/>
              </w:rPr>
              <w:t>x</w:t>
            </w:r>
          </w:p>
        </w:tc>
        <w:tc>
          <w:tcPr>
            <w:tcW w:w="629" w:type="dxa"/>
            <w:shd w:val="clear" w:color="auto" w:fill="C5E0B3"/>
          </w:tcPr>
          <w:p w14:paraId="04C598EA" w14:textId="77777777" w:rsidR="009717CB" w:rsidRPr="00686701" w:rsidRDefault="009717CB" w:rsidP="00B62F30">
            <w:pPr>
              <w:pStyle w:val="TableParagraph"/>
              <w:rPr>
                <w:rFonts w:ascii="Calisto MT" w:hAnsi="Calisto MT"/>
                <w:b/>
              </w:rPr>
            </w:pPr>
          </w:p>
          <w:p w14:paraId="2B8803C1" w14:textId="77777777" w:rsidR="009717CB" w:rsidRPr="00686701" w:rsidRDefault="009717CB" w:rsidP="00B62F30">
            <w:pPr>
              <w:pStyle w:val="TableParagraph"/>
              <w:rPr>
                <w:rFonts w:ascii="Calisto MT" w:hAnsi="Calisto MT"/>
                <w:b/>
              </w:rPr>
            </w:pPr>
          </w:p>
          <w:p w14:paraId="1C04C62D" w14:textId="77777777" w:rsidR="009717CB" w:rsidRPr="00686701" w:rsidRDefault="009717CB" w:rsidP="00B62F30">
            <w:pPr>
              <w:pStyle w:val="TableParagraph"/>
              <w:rPr>
                <w:rFonts w:ascii="Calisto MT" w:hAnsi="Calisto MT"/>
                <w:b/>
              </w:rPr>
            </w:pPr>
          </w:p>
          <w:p w14:paraId="7E3375A0" w14:textId="77777777" w:rsidR="009717CB" w:rsidRPr="00686701" w:rsidRDefault="009717CB" w:rsidP="00B62F30">
            <w:pPr>
              <w:pStyle w:val="TableParagraph"/>
              <w:spacing w:before="161"/>
              <w:ind w:left="110"/>
              <w:rPr>
                <w:rFonts w:ascii="Calisto MT" w:hAnsi="Calisto MT"/>
                <w:sz w:val="19"/>
              </w:rPr>
            </w:pPr>
            <w:r w:rsidRPr="00686701">
              <w:rPr>
                <w:rFonts w:ascii="Calisto MT" w:hAnsi="Calisto MT"/>
                <w:w w:val="106"/>
                <w:sz w:val="19"/>
              </w:rPr>
              <w:t>x</w:t>
            </w:r>
          </w:p>
        </w:tc>
        <w:tc>
          <w:tcPr>
            <w:tcW w:w="624" w:type="dxa"/>
            <w:shd w:val="clear" w:color="auto" w:fill="C5E0B3"/>
          </w:tcPr>
          <w:p w14:paraId="17346DB1" w14:textId="77777777" w:rsidR="009717CB" w:rsidRPr="00686701" w:rsidRDefault="009717CB" w:rsidP="00B62F30">
            <w:pPr>
              <w:pStyle w:val="TableParagraph"/>
              <w:rPr>
                <w:rFonts w:ascii="Calisto MT" w:hAnsi="Calisto MT"/>
                <w:sz w:val="18"/>
              </w:rPr>
            </w:pPr>
          </w:p>
        </w:tc>
        <w:tc>
          <w:tcPr>
            <w:tcW w:w="629" w:type="dxa"/>
            <w:shd w:val="clear" w:color="auto" w:fill="C5E0B3"/>
          </w:tcPr>
          <w:p w14:paraId="5160EECD"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0EB5FD9A" w14:textId="77777777" w:rsidR="009717CB" w:rsidRPr="00686701" w:rsidRDefault="009717CB" w:rsidP="00B62F30">
            <w:pPr>
              <w:rPr>
                <w:rFonts w:ascii="Calisto MT" w:hAnsi="Calisto MT"/>
                <w:sz w:val="2"/>
                <w:szCs w:val="2"/>
              </w:rPr>
            </w:pPr>
          </w:p>
        </w:tc>
      </w:tr>
      <w:tr w:rsidR="009717CB" w:rsidRPr="00686701" w14:paraId="4A8D39E7" w14:textId="77777777" w:rsidTr="00B62F30">
        <w:trPr>
          <w:trHeight w:val="1151"/>
        </w:trPr>
        <w:tc>
          <w:tcPr>
            <w:tcW w:w="1272" w:type="dxa"/>
            <w:vMerge/>
            <w:tcBorders>
              <w:top w:val="nil"/>
            </w:tcBorders>
            <w:shd w:val="clear" w:color="auto" w:fill="C5E0B3"/>
          </w:tcPr>
          <w:p w14:paraId="713EFD52"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18891852"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5E76BA0F" w14:textId="77777777" w:rsidR="009717CB" w:rsidRPr="00686701" w:rsidRDefault="009717CB" w:rsidP="00B62F30">
            <w:pPr>
              <w:rPr>
                <w:rFonts w:ascii="Calisto MT" w:hAnsi="Calisto MT"/>
                <w:sz w:val="2"/>
                <w:szCs w:val="2"/>
              </w:rPr>
            </w:pPr>
          </w:p>
        </w:tc>
        <w:tc>
          <w:tcPr>
            <w:tcW w:w="1723" w:type="dxa"/>
            <w:shd w:val="clear" w:color="auto" w:fill="C5E0B3"/>
          </w:tcPr>
          <w:p w14:paraId="0BCCBB1A" w14:textId="77777777" w:rsidR="009717CB" w:rsidRPr="00686701" w:rsidRDefault="009717CB" w:rsidP="00B62F30">
            <w:pPr>
              <w:pStyle w:val="TableParagraph"/>
              <w:spacing w:before="8" w:line="256" w:lineRule="auto"/>
              <w:ind w:left="110" w:right="244"/>
              <w:rPr>
                <w:rFonts w:ascii="Calisto MT" w:hAnsi="Calisto MT"/>
                <w:sz w:val="19"/>
              </w:rPr>
            </w:pPr>
            <w:r w:rsidRPr="00686701">
              <w:rPr>
                <w:rFonts w:ascii="Calisto MT" w:hAnsi="Calisto MT"/>
                <w:sz w:val="19"/>
              </w:rPr>
              <w:t>Diversions of Juveniles from the formal criminal justice</w:t>
            </w:r>
          </w:p>
          <w:p w14:paraId="48328C44"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system</w:t>
            </w:r>
          </w:p>
        </w:tc>
        <w:tc>
          <w:tcPr>
            <w:tcW w:w="1704" w:type="dxa"/>
            <w:shd w:val="clear" w:color="auto" w:fill="C5E0B3"/>
          </w:tcPr>
          <w:p w14:paraId="563BF2E7" w14:textId="77777777" w:rsidR="009717CB" w:rsidRPr="00686701" w:rsidRDefault="009717CB" w:rsidP="00B62F30">
            <w:pPr>
              <w:pStyle w:val="TableParagraph"/>
              <w:spacing w:before="123" w:line="256" w:lineRule="auto"/>
              <w:ind w:left="110"/>
              <w:rPr>
                <w:rFonts w:ascii="Calisto MT" w:hAnsi="Calisto MT"/>
                <w:sz w:val="19"/>
              </w:rPr>
            </w:pPr>
            <w:r w:rsidRPr="00686701">
              <w:rPr>
                <w:rFonts w:ascii="Calisto MT" w:hAnsi="Calisto MT"/>
                <w:sz w:val="19"/>
              </w:rPr>
              <w:t>No. of cases diverted from the formal criminal justice system</w:t>
            </w:r>
          </w:p>
        </w:tc>
        <w:tc>
          <w:tcPr>
            <w:tcW w:w="1392" w:type="dxa"/>
            <w:vMerge/>
            <w:tcBorders>
              <w:top w:val="nil"/>
            </w:tcBorders>
            <w:shd w:val="clear" w:color="auto" w:fill="C5E0B3"/>
          </w:tcPr>
          <w:p w14:paraId="54E27ED4" w14:textId="77777777" w:rsidR="009717CB" w:rsidRPr="00686701" w:rsidRDefault="009717CB" w:rsidP="00B62F30">
            <w:pPr>
              <w:rPr>
                <w:rFonts w:ascii="Calisto MT" w:hAnsi="Calisto MT"/>
                <w:sz w:val="2"/>
                <w:szCs w:val="2"/>
              </w:rPr>
            </w:pPr>
          </w:p>
        </w:tc>
        <w:tc>
          <w:tcPr>
            <w:tcW w:w="1306" w:type="dxa"/>
            <w:shd w:val="clear" w:color="auto" w:fill="C5E0B3"/>
          </w:tcPr>
          <w:p w14:paraId="10286EF9" w14:textId="77777777" w:rsidR="009717CB" w:rsidRPr="00686701" w:rsidRDefault="009717CB" w:rsidP="00B62F30">
            <w:pPr>
              <w:pStyle w:val="TableParagraph"/>
              <w:spacing w:before="8"/>
              <w:rPr>
                <w:rFonts w:ascii="Calisto MT" w:hAnsi="Calisto MT"/>
                <w:b/>
                <w:sz w:val="30"/>
              </w:rPr>
            </w:pPr>
          </w:p>
          <w:p w14:paraId="7A3605C5"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w w:val="105"/>
                <w:sz w:val="19"/>
              </w:rPr>
              <w:t>Judiciary MSWGCA</w:t>
            </w:r>
          </w:p>
        </w:tc>
        <w:tc>
          <w:tcPr>
            <w:tcW w:w="629" w:type="dxa"/>
            <w:shd w:val="clear" w:color="auto" w:fill="C5E0B3"/>
          </w:tcPr>
          <w:p w14:paraId="05884311" w14:textId="77777777" w:rsidR="009717CB" w:rsidRPr="00686701" w:rsidRDefault="009717CB" w:rsidP="00B62F30">
            <w:pPr>
              <w:pStyle w:val="TableParagraph"/>
              <w:rPr>
                <w:rFonts w:ascii="Calisto MT" w:hAnsi="Calisto MT"/>
                <w:b/>
              </w:rPr>
            </w:pPr>
          </w:p>
          <w:p w14:paraId="57819740" w14:textId="77777777" w:rsidR="009717CB" w:rsidRPr="00686701" w:rsidRDefault="009717CB" w:rsidP="00B62F30">
            <w:pPr>
              <w:pStyle w:val="TableParagraph"/>
              <w:spacing w:before="8"/>
              <w:rPr>
                <w:rFonts w:ascii="Calisto MT" w:hAnsi="Calisto MT"/>
                <w:b/>
                <w:sz w:val="18"/>
              </w:rPr>
            </w:pPr>
          </w:p>
          <w:p w14:paraId="2194554F"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C5E0B3"/>
          </w:tcPr>
          <w:p w14:paraId="5299701F" w14:textId="77777777" w:rsidR="009717CB" w:rsidRPr="00686701" w:rsidRDefault="009717CB" w:rsidP="00B62F30">
            <w:pPr>
              <w:pStyle w:val="TableParagraph"/>
              <w:rPr>
                <w:rFonts w:ascii="Calisto MT" w:hAnsi="Calisto MT"/>
                <w:b/>
              </w:rPr>
            </w:pPr>
          </w:p>
          <w:p w14:paraId="636F267B" w14:textId="77777777" w:rsidR="009717CB" w:rsidRPr="00686701" w:rsidRDefault="009717CB" w:rsidP="00B62F30">
            <w:pPr>
              <w:pStyle w:val="TableParagraph"/>
              <w:spacing w:before="8"/>
              <w:rPr>
                <w:rFonts w:ascii="Calisto MT" w:hAnsi="Calisto MT"/>
                <w:b/>
                <w:sz w:val="18"/>
              </w:rPr>
            </w:pPr>
          </w:p>
          <w:p w14:paraId="3A2438FE"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C5E0B3"/>
          </w:tcPr>
          <w:p w14:paraId="1AAB28DD" w14:textId="77777777" w:rsidR="009717CB" w:rsidRPr="00686701" w:rsidRDefault="009717CB" w:rsidP="00B62F30">
            <w:pPr>
              <w:pStyle w:val="TableParagraph"/>
              <w:rPr>
                <w:rFonts w:ascii="Calisto MT" w:hAnsi="Calisto MT"/>
                <w:b/>
              </w:rPr>
            </w:pPr>
          </w:p>
          <w:p w14:paraId="334B6FCA" w14:textId="77777777" w:rsidR="009717CB" w:rsidRPr="00686701" w:rsidRDefault="009717CB" w:rsidP="00B62F30">
            <w:pPr>
              <w:pStyle w:val="TableParagraph"/>
              <w:spacing w:before="8"/>
              <w:rPr>
                <w:rFonts w:ascii="Calisto MT" w:hAnsi="Calisto MT"/>
                <w:b/>
                <w:sz w:val="18"/>
              </w:rPr>
            </w:pPr>
          </w:p>
          <w:p w14:paraId="700C797D" w14:textId="77777777" w:rsidR="009717CB" w:rsidRPr="00686701" w:rsidRDefault="009717CB" w:rsidP="00B62F30">
            <w:pPr>
              <w:pStyle w:val="TableParagraph"/>
              <w:spacing w:before="1"/>
              <w:ind w:left="105"/>
              <w:rPr>
                <w:rFonts w:ascii="Calisto MT" w:hAnsi="Calisto MT"/>
                <w:sz w:val="19"/>
              </w:rPr>
            </w:pPr>
            <w:r w:rsidRPr="00686701">
              <w:rPr>
                <w:rFonts w:ascii="Calisto MT" w:hAnsi="Calisto MT"/>
                <w:w w:val="106"/>
                <w:sz w:val="19"/>
              </w:rPr>
              <w:t>x</w:t>
            </w:r>
          </w:p>
        </w:tc>
        <w:tc>
          <w:tcPr>
            <w:tcW w:w="629" w:type="dxa"/>
            <w:shd w:val="clear" w:color="auto" w:fill="C5E0B3"/>
          </w:tcPr>
          <w:p w14:paraId="299D99D6" w14:textId="77777777" w:rsidR="009717CB" w:rsidRPr="00686701" w:rsidRDefault="009717CB" w:rsidP="00B62F30">
            <w:pPr>
              <w:pStyle w:val="TableParagraph"/>
              <w:rPr>
                <w:rFonts w:ascii="Calisto MT" w:hAnsi="Calisto MT"/>
                <w:b/>
              </w:rPr>
            </w:pPr>
          </w:p>
          <w:p w14:paraId="1E237019" w14:textId="77777777" w:rsidR="009717CB" w:rsidRPr="00686701" w:rsidRDefault="009717CB" w:rsidP="00B62F30">
            <w:pPr>
              <w:pStyle w:val="TableParagraph"/>
              <w:spacing w:before="8"/>
              <w:rPr>
                <w:rFonts w:ascii="Calisto MT" w:hAnsi="Calisto MT"/>
                <w:b/>
                <w:sz w:val="18"/>
              </w:rPr>
            </w:pPr>
          </w:p>
          <w:p w14:paraId="50904240" w14:textId="77777777" w:rsidR="009717CB" w:rsidRPr="00686701" w:rsidRDefault="009717CB" w:rsidP="00B62F30">
            <w:pPr>
              <w:pStyle w:val="TableParagraph"/>
              <w:spacing w:before="1"/>
              <w:ind w:left="109"/>
              <w:rPr>
                <w:rFonts w:ascii="Calisto MT" w:hAnsi="Calisto MT"/>
                <w:sz w:val="19"/>
              </w:rPr>
            </w:pPr>
            <w:r w:rsidRPr="00686701">
              <w:rPr>
                <w:rFonts w:ascii="Calisto MT" w:hAnsi="Calisto MT"/>
                <w:w w:val="106"/>
                <w:sz w:val="19"/>
              </w:rPr>
              <w:t>x</w:t>
            </w:r>
          </w:p>
        </w:tc>
        <w:tc>
          <w:tcPr>
            <w:tcW w:w="1291" w:type="dxa"/>
            <w:vMerge/>
            <w:tcBorders>
              <w:top w:val="nil"/>
            </w:tcBorders>
            <w:shd w:val="clear" w:color="auto" w:fill="C5E0B3"/>
          </w:tcPr>
          <w:p w14:paraId="494A82EA" w14:textId="77777777" w:rsidR="009717CB" w:rsidRPr="00686701" w:rsidRDefault="009717CB" w:rsidP="00B62F30">
            <w:pPr>
              <w:rPr>
                <w:rFonts w:ascii="Calisto MT" w:hAnsi="Calisto MT"/>
                <w:sz w:val="2"/>
                <w:szCs w:val="2"/>
              </w:rPr>
            </w:pPr>
          </w:p>
        </w:tc>
      </w:tr>
      <w:tr w:rsidR="009717CB" w:rsidRPr="00686701" w14:paraId="4191BD65" w14:textId="77777777" w:rsidTr="00B62F30">
        <w:trPr>
          <w:trHeight w:val="1386"/>
        </w:trPr>
        <w:tc>
          <w:tcPr>
            <w:tcW w:w="1272" w:type="dxa"/>
            <w:vMerge/>
            <w:tcBorders>
              <w:top w:val="nil"/>
            </w:tcBorders>
            <w:shd w:val="clear" w:color="auto" w:fill="C5E0B3"/>
          </w:tcPr>
          <w:p w14:paraId="26F3262A"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590BEB87"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395784D1" w14:textId="77777777" w:rsidR="009717CB" w:rsidRPr="00686701" w:rsidRDefault="009717CB" w:rsidP="00B62F30">
            <w:pPr>
              <w:rPr>
                <w:rFonts w:ascii="Calisto MT" w:hAnsi="Calisto MT"/>
                <w:sz w:val="2"/>
                <w:szCs w:val="2"/>
              </w:rPr>
            </w:pPr>
          </w:p>
        </w:tc>
        <w:tc>
          <w:tcPr>
            <w:tcW w:w="1723" w:type="dxa"/>
            <w:shd w:val="clear" w:color="auto" w:fill="C5E0B3"/>
          </w:tcPr>
          <w:p w14:paraId="6D8F198B" w14:textId="77777777" w:rsidR="009717CB" w:rsidRPr="00686701" w:rsidRDefault="009717CB" w:rsidP="00B62F30">
            <w:pPr>
              <w:pStyle w:val="TableParagraph"/>
              <w:spacing w:before="1"/>
              <w:rPr>
                <w:rFonts w:ascii="Calisto MT" w:hAnsi="Calisto MT"/>
                <w:b/>
                <w:sz w:val="21"/>
              </w:rPr>
            </w:pPr>
          </w:p>
          <w:p w14:paraId="25D3DE9C" w14:textId="77777777" w:rsidR="009717CB" w:rsidRPr="00686701" w:rsidRDefault="009717CB" w:rsidP="00B62F30">
            <w:pPr>
              <w:pStyle w:val="TableParagraph"/>
              <w:spacing w:line="256" w:lineRule="auto"/>
              <w:ind w:left="110" w:right="208"/>
              <w:rPr>
                <w:rFonts w:ascii="Calisto MT" w:hAnsi="Calisto MT"/>
                <w:sz w:val="19"/>
              </w:rPr>
            </w:pPr>
            <w:r w:rsidRPr="00686701">
              <w:rPr>
                <w:rFonts w:ascii="Calisto MT" w:hAnsi="Calisto MT"/>
                <w:sz w:val="19"/>
              </w:rPr>
              <w:t>Development of a Juvenile Offenders database</w:t>
            </w:r>
          </w:p>
        </w:tc>
        <w:tc>
          <w:tcPr>
            <w:tcW w:w="1704" w:type="dxa"/>
            <w:shd w:val="clear" w:color="auto" w:fill="C5E0B3"/>
          </w:tcPr>
          <w:p w14:paraId="4C0FDCEA" w14:textId="77777777" w:rsidR="009717CB" w:rsidRPr="00686701" w:rsidRDefault="009717CB" w:rsidP="00B62F30">
            <w:pPr>
              <w:pStyle w:val="TableParagraph"/>
              <w:spacing w:before="8" w:line="256" w:lineRule="auto"/>
              <w:ind w:left="110" w:right="128"/>
              <w:rPr>
                <w:rFonts w:ascii="Calisto MT" w:hAnsi="Calisto MT"/>
                <w:sz w:val="19"/>
              </w:rPr>
            </w:pPr>
            <w:r w:rsidRPr="00686701">
              <w:rPr>
                <w:rFonts w:ascii="Calisto MT" w:hAnsi="Calisto MT"/>
                <w:sz w:val="19"/>
              </w:rPr>
              <w:t>Existence of a Juvenile Offenders database and age assessment</w:t>
            </w:r>
          </w:p>
          <w:p w14:paraId="179AD979"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mechanisms</w:t>
            </w:r>
          </w:p>
        </w:tc>
        <w:tc>
          <w:tcPr>
            <w:tcW w:w="1392" w:type="dxa"/>
            <w:vMerge/>
            <w:tcBorders>
              <w:top w:val="nil"/>
            </w:tcBorders>
            <w:shd w:val="clear" w:color="auto" w:fill="C5E0B3"/>
          </w:tcPr>
          <w:p w14:paraId="2A95AFFB" w14:textId="77777777" w:rsidR="009717CB" w:rsidRPr="00686701" w:rsidRDefault="009717CB" w:rsidP="00B62F30">
            <w:pPr>
              <w:rPr>
                <w:rFonts w:ascii="Calisto MT" w:hAnsi="Calisto MT"/>
                <w:sz w:val="2"/>
                <w:szCs w:val="2"/>
              </w:rPr>
            </w:pPr>
          </w:p>
        </w:tc>
        <w:tc>
          <w:tcPr>
            <w:tcW w:w="1306" w:type="dxa"/>
            <w:shd w:val="clear" w:color="auto" w:fill="C5E0B3"/>
          </w:tcPr>
          <w:p w14:paraId="4B8CEC6D" w14:textId="77777777" w:rsidR="009717CB" w:rsidRPr="00686701" w:rsidRDefault="009717CB" w:rsidP="00B62F30">
            <w:pPr>
              <w:pStyle w:val="TableParagraph"/>
              <w:rPr>
                <w:rFonts w:ascii="Calisto MT" w:hAnsi="Calisto MT"/>
                <w:b/>
              </w:rPr>
            </w:pPr>
          </w:p>
          <w:p w14:paraId="7856ECEF" w14:textId="77777777" w:rsidR="009717CB" w:rsidRPr="00686701" w:rsidRDefault="009717CB" w:rsidP="00B62F30">
            <w:pPr>
              <w:pStyle w:val="TableParagraph"/>
              <w:spacing w:before="2"/>
              <w:rPr>
                <w:rFonts w:ascii="Calisto MT" w:hAnsi="Calisto MT"/>
                <w:b/>
                <w:sz w:val="19"/>
              </w:rPr>
            </w:pPr>
          </w:p>
          <w:p w14:paraId="39CC76C6"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w w:val="110"/>
                <w:sz w:val="19"/>
              </w:rPr>
              <w:t>MSWGCA/ FSU</w:t>
            </w:r>
          </w:p>
        </w:tc>
        <w:tc>
          <w:tcPr>
            <w:tcW w:w="629" w:type="dxa"/>
            <w:shd w:val="clear" w:color="auto" w:fill="C5E0B3"/>
          </w:tcPr>
          <w:p w14:paraId="73F55DC6" w14:textId="77777777" w:rsidR="009717CB" w:rsidRPr="00686701" w:rsidRDefault="009717CB" w:rsidP="00B62F30">
            <w:pPr>
              <w:pStyle w:val="TableParagraph"/>
              <w:rPr>
                <w:rFonts w:ascii="Calisto MT" w:hAnsi="Calisto MT"/>
                <w:b/>
              </w:rPr>
            </w:pPr>
          </w:p>
          <w:p w14:paraId="271B5896" w14:textId="77777777" w:rsidR="009717CB" w:rsidRPr="00686701" w:rsidRDefault="009717CB" w:rsidP="00B62F30">
            <w:pPr>
              <w:pStyle w:val="TableParagraph"/>
              <w:spacing w:before="2"/>
              <w:rPr>
                <w:rFonts w:ascii="Calisto MT" w:hAnsi="Calisto MT"/>
                <w:b/>
                <w:sz w:val="29"/>
              </w:rPr>
            </w:pPr>
          </w:p>
          <w:p w14:paraId="5F223C72"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C5E0B3"/>
          </w:tcPr>
          <w:p w14:paraId="3F75C5F8" w14:textId="77777777" w:rsidR="009717CB" w:rsidRPr="00686701" w:rsidRDefault="009717CB" w:rsidP="00B62F30">
            <w:pPr>
              <w:pStyle w:val="TableParagraph"/>
              <w:rPr>
                <w:rFonts w:ascii="Calisto MT" w:hAnsi="Calisto MT"/>
                <w:b/>
              </w:rPr>
            </w:pPr>
          </w:p>
          <w:p w14:paraId="24388BCB" w14:textId="77777777" w:rsidR="009717CB" w:rsidRPr="00686701" w:rsidRDefault="009717CB" w:rsidP="00B62F30">
            <w:pPr>
              <w:pStyle w:val="TableParagraph"/>
              <w:spacing w:before="2"/>
              <w:rPr>
                <w:rFonts w:ascii="Calisto MT" w:hAnsi="Calisto MT"/>
                <w:b/>
                <w:sz w:val="29"/>
              </w:rPr>
            </w:pPr>
          </w:p>
          <w:p w14:paraId="2857B647"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C5E0B3"/>
          </w:tcPr>
          <w:p w14:paraId="47F878DD" w14:textId="77777777" w:rsidR="009717CB" w:rsidRPr="00686701" w:rsidRDefault="009717CB" w:rsidP="00B62F30">
            <w:pPr>
              <w:pStyle w:val="TableParagraph"/>
              <w:rPr>
                <w:rFonts w:ascii="Calisto MT" w:hAnsi="Calisto MT"/>
                <w:b/>
              </w:rPr>
            </w:pPr>
          </w:p>
          <w:p w14:paraId="2241A388" w14:textId="77777777" w:rsidR="009717CB" w:rsidRPr="00686701" w:rsidRDefault="009717CB" w:rsidP="00B62F30">
            <w:pPr>
              <w:pStyle w:val="TableParagraph"/>
              <w:spacing w:before="2"/>
              <w:rPr>
                <w:rFonts w:ascii="Calisto MT" w:hAnsi="Calisto MT"/>
                <w:b/>
                <w:sz w:val="29"/>
              </w:rPr>
            </w:pPr>
          </w:p>
          <w:p w14:paraId="4B2B6BCD"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C5E0B3"/>
          </w:tcPr>
          <w:p w14:paraId="5BD377AE"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5AA330BE" w14:textId="77777777" w:rsidR="009717CB" w:rsidRPr="00686701" w:rsidRDefault="009717CB" w:rsidP="00B62F30">
            <w:pPr>
              <w:rPr>
                <w:rFonts w:ascii="Calisto MT" w:hAnsi="Calisto MT"/>
                <w:sz w:val="2"/>
                <w:szCs w:val="2"/>
              </w:rPr>
            </w:pPr>
          </w:p>
        </w:tc>
      </w:tr>
      <w:tr w:rsidR="009717CB" w:rsidRPr="00686701" w14:paraId="1DD53F3F" w14:textId="77777777" w:rsidTr="00B62F30">
        <w:trPr>
          <w:trHeight w:val="1156"/>
        </w:trPr>
        <w:tc>
          <w:tcPr>
            <w:tcW w:w="1272" w:type="dxa"/>
            <w:vMerge/>
            <w:tcBorders>
              <w:top w:val="nil"/>
            </w:tcBorders>
            <w:shd w:val="clear" w:color="auto" w:fill="C5E0B3"/>
          </w:tcPr>
          <w:p w14:paraId="0F1B9367"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2FF2836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05A6D31E" w14:textId="77777777" w:rsidR="009717CB" w:rsidRPr="00686701" w:rsidRDefault="009717CB" w:rsidP="00B62F30">
            <w:pPr>
              <w:rPr>
                <w:rFonts w:ascii="Calisto MT" w:hAnsi="Calisto MT"/>
                <w:sz w:val="2"/>
                <w:szCs w:val="2"/>
              </w:rPr>
            </w:pPr>
          </w:p>
        </w:tc>
        <w:tc>
          <w:tcPr>
            <w:tcW w:w="1723" w:type="dxa"/>
            <w:shd w:val="clear" w:color="auto" w:fill="C5E0B3"/>
          </w:tcPr>
          <w:p w14:paraId="6BFDE62F"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Appropriate custody for remanded and sentenced</w:t>
            </w:r>
          </w:p>
          <w:p w14:paraId="06749370"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juveniles</w:t>
            </w:r>
          </w:p>
        </w:tc>
        <w:tc>
          <w:tcPr>
            <w:tcW w:w="1704" w:type="dxa"/>
            <w:shd w:val="clear" w:color="auto" w:fill="C5E0B3"/>
          </w:tcPr>
          <w:p w14:paraId="4148D4A1" w14:textId="77777777" w:rsidR="009717CB" w:rsidRPr="00686701" w:rsidRDefault="009717CB" w:rsidP="00B62F30">
            <w:pPr>
              <w:pStyle w:val="TableParagraph"/>
              <w:spacing w:before="123" w:line="256" w:lineRule="auto"/>
              <w:ind w:left="110" w:right="112"/>
              <w:rPr>
                <w:rFonts w:ascii="Calisto MT" w:hAnsi="Calisto MT"/>
                <w:sz w:val="19"/>
              </w:rPr>
            </w:pPr>
            <w:r w:rsidRPr="00686701">
              <w:rPr>
                <w:rFonts w:ascii="Calisto MT" w:hAnsi="Calisto MT"/>
                <w:sz w:val="19"/>
              </w:rPr>
              <w:t>No. of improved holding centers for young offenders</w:t>
            </w:r>
          </w:p>
        </w:tc>
        <w:tc>
          <w:tcPr>
            <w:tcW w:w="1392" w:type="dxa"/>
            <w:vMerge/>
            <w:tcBorders>
              <w:top w:val="nil"/>
            </w:tcBorders>
            <w:shd w:val="clear" w:color="auto" w:fill="C5E0B3"/>
          </w:tcPr>
          <w:p w14:paraId="2211ED05" w14:textId="77777777" w:rsidR="009717CB" w:rsidRPr="00686701" w:rsidRDefault="009717CB" w:rsidP="00B62F30">
            <w:pPr>
              <w:rPr>
                <w:rFonts w:ascii="Calisto MT" w:hAnsi="Calisto MT"/>
                <w:sz w:val="2"/>
                <w:szCs w:val="2"/>
              </w:rPr>
            </w:pPr>
          </w:p>
        </w:tc>
        <w:tc>
          <w:tcPr>
            <w:tcW w:w="1306" w:type="dxa"/>
            <w:shd w:val="clear" w:color="auto" w:fill="C5E0B3"/>
          </w:tcPr>
          <w:p w14:paraId="24BEAC10" w14:textId="77777777" w:rsidR="009717CB" w:rsidRPr="00686701" w:rsidRDefault="009717CB" w:rsidP="00B62F30">
            <w:pPr>
              <w:pStyle w:val="TableParagraph"/>
              <w:spacing w:before="8"/>
              <w:rPr>
                <w:rFonts w:ascii="Calisto MT" w:hAnsi="Calisto MT"/>
                <w:b/>
                <w:sz w:val="30"/>
              </w:rPr>
            </w:pPr>
          </w:p>
          <w:p w14:paraId="41DBB415"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w w:val="110"/>
                <w:sz w:val="19"/>
              </w:rPr>
              <w:t>MSWGCA/ MIA/SLCS</w:t>
            </w:r>
          </w:p>
        </w:tc>
        <w:tc>
          <w:tcPr>
            <w:tcW w:w="629" w:type="dxa"/>
            <w:shd w:val="clear" w:color="auto" w:fill="C5E0B3"/>
          </w:tcPr>
          <w:p w14:paraId="24987467" w14:textId="77777777" w:rsidR="009717CB" w:rsidRPr="00686701" w:rsidRDefault="009717CB" w:rsidP="00B62F30">
            <w:pPr>
              <w:pStyle w:val="TableParagraph"/>
              <w:rPr>
                <w:rFonts w:ascii="Calisto MT" w:hAnsi="Calisto MT"/>
                <w:b/>
              </w:rPr>
            </w:pPr>
          </w:p>
          <w:p w14:paraId="07B6670B" w14:textId="77777777" w:rsidR="009717CB" w:rsidRPr="00686701" w:rsidRDefault="009717CB" w:rsidP="00B62F30">
            <w:pPr>
              <w:pStyle w:val="TableParagraph"/>
              <w:spacing w:before="8"/>
              <w:rPr>
                <w:rFonts w:ascii="Calisto MT" w:hAnsi="Calisto MT"/>
                <w:b/>
                <w:sz w:val="18"/>
              </w:rPr>
            </w:pPr>
          </w:p>
          <w:p w14:paraId="7B9BB961"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C5E0B3"/>
          </w:tcPr>
          <w:p w14:paraId="2023BAC5" w14:textId="77777777" w:rsidR="009717CB" w:rsidRPr="00686701" w:rsidRDefault="009717CB" w:rsidP="00B62F30">
            <w:pPr>
              <w:pStyle w:val="TableParagraph"/>
              <w:rPr>
                <w:rFonts w:ascii="Calisto MT" w:hAnsi="Calisto MT"/>
                <w:b/>
              </w:rPr>
            </w:pPr>
          </w:p>
          <w:p w14:paraId="15C0ED36" w14:textId="77777777" w:rsidR="009717CB" w:rsidRPr="00686701" w:rsidRDefault="009717CB" w:rsidP="00B62F30">
            <w:pPr>
              <w:pStyle w:val="TableParagraph"/>
              <w:spacing w:before="8"/>
              <w:rPr>
                <w:rFonts w:ascii="Calisto MT" w:hAnsi="Calisto MT"/>
                <w:b/>
                <w:sz w:val="18"/>
              </w:rPr>
            </w:pPr>
          </w:p>
          <w:p w14:paraId="2558FBB3"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C5E0B3"/>
          </w:tcPr>
          <w:p w14:paraId="61BCB5A7" w14:textId="77777777" w:rsidR="009717CB" w:rsidRPr="00686701" w:rsidRDefault="009717CB" w:rsidP="00B62F30">
            <w:pPr>
              <w:pStyle w:val="TableParagraph"/>
              <w:rPr>
                <w:rFonts w:ascii="Calisto MT" w:hAnsi="Calisto MT"/>
                <w:b/>
              </w:rPr>
            </w:pPr>
          </w:p>
          <w:p w14:paraId="1F91A747" w14:textId="77777777" w:rsidR="009717CB" w:rsidRPr="00686701" w:rsidRDefault="009717CB" w:rsidP="00B62F30">
            <w:pPr>
              <w:pStyle w:val="TableParagraph"/>
              <w:spacing w:before="8"/>
              <w:rPr>
                <w:rFonts w:ascii="Calisto MT" w:hAnsi="Calisto MT"/>
                <w:b/>
                <w:sz w:val="18"/>
              </w:rPr>
            </w:pPr>
          </w:p>
          <w:p w14:paraId="31CB1FF1" w14:textId="77777777" w:rsidR="009717CB" w:rsidRPr="00686701" w:rsidRDefault="009717CB" w:rsidP="00B62F30">
            <w:pPr>
              <w:pStyle w:val="TableParagraph"/>
              <w:spacing w:before="1"/>
              <w:ind w:left="105"/>
              <w:rPr>
                <w:rFonts w:ascii="Calisto MT" w:hAnsi="Calisto MT"/>
                <w:sz w:val="19"/>
              </w:rPr>
            </w:pPr>
            <w:r w:rsidRPr="00686701">
              <w:rPr>
                <w:rFonts w:ascii="Calisto MT" w:hAnsi="Calisto MT"/>
                <w:w w:val="106"/>
                <w:sz w:val="19"/>
              </w:rPr>
              <w:t>x</w:t>
            </w:r>
          </w:p>
        </w:tc>
        <w:tc>
          <w:tcPr>
            <w:tcW w:w="629" w:type="dxa"/>
            <w:shd w:val="clear" w:color="auto" w:fill="C5E0B3"/>
          </w:tcPr>
          <w:p w14:paraId="58952F86"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6E4D12C0" w14:textId="77777777" w:rsidR="009717CB" w:rsidRPr="00686701" w:rsidRDefault="009717CB" w:rsidP="00B62F30">
            <w:pPr>
              <w:rPr>
                <w:rFonts w:ascii="Calisto MT" w:hAnsi="Calisto MT"/>
                <w:sz w:val="2"/>
                <w:szCs w:val="2"/>
              </w:rPr>
            </w:pPr>
          </w:p>
        </w:tc>
      </w:tr>
      <w:tr w:rsidR="009717CB" w:rsidRPr="00686701" w14:paraId="0764C9C0" w14:textId="77777777" w:rsidTr="00B62F30">
        <w:trPr>
          <w:trHeight w:val="690"/>
        </w:trPr>
        <w:tc>
          <w:tcPr>
            <w:tcW w:w="1272" w:type="dxa"/>
            <w:vMerge/>
            <w:tcBorders>
              <w:top w:val="nil"/>
            </w:tcBorders>
            <w:shd w:val="clear" w:color="auto" w:fill="C5E0B3"/>
          </w:tcPr>
          <w:p w14:paraId="18E81228"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1A0D39D6"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08708E27" w14:textId="77777777" w:rsidR="009717CB" w:rsidRPr="00686701" w:rsidRDefault="009717CB" w:rsidP="00B62F30">
            <w:pPr>
              <w:rPr>
                <w:rFonts w:ascii="Calisto MT" w:hAnsi="Calisto MT"/>
                <w:sz w:val="2"/>
                <w:szCs w:val="2"/>
              </w:rPr>
            </w:pPr>
          </w:p>
        </w:tc>
        <w:tc>
          <w:tcPr>
            <w:tcW w:w="1723" w:type="dxa"/>
            <w:shd w:val="clear" w:color="auto" w:fill="C5E0B3"/>
          </w:tcPr>
          <w:p w14:paraId="610A259D"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Provide legal aid for juveniles</w:t>
            </w:r>
          </w:p>
        </w:tc>
        <w:tc>
          <w:tcPr>
            <w:tcW w:w="1704" w:type="dxa"/>
            <w:vMerge w:val="restart"/>
            <w:shd w:val="clear" w:color="auto" w:fill="C5E0B3"/>
          </w:tcPr>
          <w:p w14:paraId="5D51E1C2" w14:textId="77777777" w:rsidR="009717CB" w:rsidRPr="00686701" w:rsidRDefault="009717CB" w:rsidP="00B62F30">
            <w:pPr>
              <w:pStyle w:val="TableParagraph"/>
              <w:spacing w:before="128" w:line="256" w:lineRule="auto"/>
              <w:ind w:left="110" w:right="112"/>
              <w:rPr>
                <w:rFonts w:ascii="Calisto MT" w:hAnsi="Calisto MT"/>
                <w:sz w:val="19"/>
              </w:rPr>
            </w:pPr>
            <w:r w:rsidRPr="00686701">
              <w:rPr>
                <w:rFonts w:ascii="Calisto MT" w:hAnsi="Calisto MT"/>
                <w:sz w:val="19"/>
              </w:rPr>
              <w:t xml:space="preserve">No. of Legal Aid Provided to </w:t>
            </w:r>
            <w:r w:rsidRPr="00686701">
              <w:rPr>
                <w:rFonts w:ascii="Calisto MT" w:hAnsi="Calisto MT"/>
                <w:sz w:val="19"/>
              </w:rPr>
              <w:lastRenderedPageBreak/>
              <w:t>Juveniles</w:t>
            </w:r>
          </w:p>
        </w:tc>
        <w:tc>
          <w:tcPr>
            <w:tcW w:w="1392" w:type="dxa"/>
            <w:vMerge/>
            <w:tcBorders>
              <w:top w:val="nil"/>
            </w:tcBorders>
            <w:shd w:val="clear" w:color="auto" w:fill="C5E0B3"/>
          </w:tcPr>
          <w:p w14:paraId="294EB4A2" w14:textId="77777777" w:rsidR="009717CB" w:rsidRPr="00686701" w:rsidRDefault="009717CB" w:rsidP="00B62F30">
            <w:pPr>
              <w:rPr>
                <w:rFonts w:ascii="Calisto MT" w:hAnsi="Calisto MT"/>
                <w:sz w:val="2"/>
                <w:szCs w:val="2"/>
              </w:rPr>
            </w:pPr>
          </w:p>
        </w:tc>
        <w:tc>
          <w:tcPr>
            <w:tcW w:w="1306" w:type="dxa"/>
            <w:vMerge w:val="restart"/>
            <w:shd w:val="clear" w:color="auto" w:fill="C5E0B3"/>
          </w:tcPr>
          <w:p w14:paraId="4B746692" w14:textId="77777777" w:rsidR="009717CB" w:rsidRPr="00686701" w:rsidRDefault="009717CB" w:rsidP="00B62F30">
            <w:pPr>
              <w:pStyle w:val="TableParagraph"/>
              <w:spacing w:before="1"/>
              <w:rPr>
                <w:rFonts w:ascii="Calisto MT" w:hAnsi="Calisto MT"/>
                <w:b/>
                <w:sz w:val="31"/>
              </w:rPr>
            </w:pPr>
          </w:p>
          <w:p w14:paraId="4B8FBFF6" w14:textId="77777777" w:rsidR="009717CB" w:rsidRPr="00686701" w:rsidRDefault="009717CB" w:rsidP="00B62F30">
            <w:pPr>
              <w:pStyle w:val="TableParagraph"/>
              <w:spacing w:before="1"/>
              <w:ind w:left="106"/>
              <w:rPr>
                <w:rFonts w:ascii="Calisto MT" w:hAnsi="Calisto MT"/>
                <w:sz w:val="19"/>
              </w:rPr>
            </w:pPr>
            <w:r w:rsidRPr="00686701">
              <w:rPr>
                <w:rFonts w:ascii="Calisto MT" w:hAnsi="Calisto MT"/>
                <w:w w:val="110"/>
                <w:sz w:val="19"/>
              </w:rPr>
              <w:t>LAB</w:t>
            </w:r>
          </w:p>
        </w:tc>
        <w:tc>
          <w:tcPr>
            <w:tcW w:w="629" w:type="dxa"/>
            <w:vMerge w:val="restart"/>
            <w:shd w:val="clear" w:color="auto" w:fill="C5E0B3"/>
          </w:tcPr>
          <w:p w14:paraId="64C420CC" w14:textId="77777777" w:rsidR="009717CB" w:rsidRPr="00686701" w:rsidRDefault="009717CB" w:rsidP="00B62F30">
            <w:pPr>
              <w:pStyle w:val="TableParagraph"/>
              <w:spacing w:before="1"/>
              <w:rPr>
                <w:rFonts w:ascii="Calisto MT" w:hAnsi="Calisto MT"/>
                <w:b/>
                <w:sz w:val="31"/>
              </w:rPr>
            </w:pPr>
          </w:p>
          <w:p w14:paraId="532B298B"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vMerge w:val="restart"/>
            <w:shd w:val="clear" w:color="auto" w:fill="C5E0B3"/>
          </w:tcPr>
          <w:p w14:paraId="39E5A7DE" w14:textId="77777777" w:rsidR="009717CB" w:rsidRPr="00686701" w:rsidRDefault="009717CB" w:rsidP="00B62F30">
            <w:pPr>
              <w:pStyle w:val="TableParagraph"/>
              <w:spacing w:before="1"/>
              <w:rPr>
                <w:rFonts w:ascii="Calisto MT" w:hAnsi="Calisto MT"/>
                <w:b/>
                <w:sz w:val="31"/>
              </w:rPr>
            </w:pPr>
          </w:p>
          <w:p w14:paraId="3A65B87B"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vMerge w:val="restart"/>
            <w:shd w:val="clear" w:color="auto" w:fill="C5E0B3"/>
          </w:tcPr>
          <w:p w14:paraId="6B630F70" w14:textId="77777777" w:rsidR="009717CB" w:rsidRPr="00686701" w:rsidRDefault="009717CB" w:rsidP="00B62F30">
            <w:pPr>
              <w:pStyle w:val="TableParagraph"/>
              <w:spacing w:before="1"/>
              <w:rPr>
                <w:rFonts w:ascii="Calisto MT" w:hAnsi="Calisto MT"/>
                <w:b/>
                <w:sz w:val="31"/>
              </w:rPr>
            </w:pPr>
          </w:p>
          <w:p w14:paraId="525423D6" w14:textId="77777777" w:rsidR="009717CB" w:rsidRPr="00686701" w:rsidRDefault="009717CB" w:rsidP="00B62F30">
            <w:pPr>
              <w:pStyle w:val="TableParagraph"/>
              <w:spacing w:before="1"/>
              <w:ind w:left="105"/>
              <w:rPr>
                <w:rFonts w:ascii="Calisto MT" w:hAnsi="Calisto MT"/>
                <w:sz w:val="19"/>
              </w:rPr>
            </w:pPr>
            <w:r w:rsidRPr="00686701">
              <w:rPr>
                <w:rFonts w:ascii="Calisto MT" w:hAnsi="Calisto MT"/>
                <w:w w:val="106"/>
                <w:sz w:val="19"/>
              </w:rPr>
              <w:t>x</w:t>
            </w:r>
          </w:p>
        </w:tc>
        <w:tc>
          <w:tcPr>
            <w:tcW w:w="629" w:type="dxa"/>
            <w:vMerge w:val="restart"/>
            <w:shd w:val="clear" w:color="auto" w:fill="C5E0B3"/>
          </w:tcPr>
          <w:p w14:paraId="00EFB52B"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5E0B3"/>
          </w:tcPr>
          <w:p w14:paraId="0705DFBB" w14:textId="77777777" w:rsidR="009717CB" w:rsidRPr="00686701" w:rsidRDefault="009717CB" w:rsidP="00B62F30">
            <w:pPr>
              <w:rPr>
                <w:rFonts w:ascii="Calisto MT" w:hAnsi="Calisto MT"/>
                <w:sz w:val="2"/>
                <w:szCs w:val="2"/>
              </w:rPr>
            </w:pPr>
          </w:p>
        </w:tc>
      </w:tr>
      <w:tr w:rsidR="009717CB" w:rsidRPr="00686701" w14:paraId="40A90895" w14:textId="77777777" w:rsidTr="00B62F30">
        <w:trPr>
          <w:trHeight w:val="230"/>
        </w:trPr>
        <w:tc>
          <w:tcPr>
            <w:tcW w:w="1272" w:type="dxa"/>
            <w:vMerge/>
            <w:tcBorders>
              <w:top w:val="nil"/>
            </w:tcBorders>
            <w:shd w:val="clear" w:color="auto" w:fill="C5E0B3"/>
          </w:tcPr>
          <w:p w14:paraId="409C8E4C"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510BDD0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4F2A33FF" w14:textId="77777777" w:rsidR="009717CB" w:rsidRPr="00686701" w:rsidRDefault="009717CB" w:rsidP="00B62F30">
            <w:pPr>
              <w:rPr>
                <w:rFonts w:ascii="Calisto MT" w:hAnsi="Calisto MT"/>
                <w:sz w:val="2"/>
                <w:szCs w:val="2"/>
              </w:rPr>
            </w:pPr>
          </w:p>
        </w:tc>
        <w:tc>
          <w:tcPr>
            <w:tcW w:w="1723" w:type="dxa"/>
            <w:shd w:val="clear" w:color="auto" w:fill="C5E0B3"/>
          </w:tcPr>
          <w:p w14:paraId="2119A62A" w14:textId="77777777" w:rsidR="009717CB" w:rsidRPr="00686701" w:rsidRDefault="009717CB" w:rsidP="00B62F30">
            <w:pPr>
              <w:pStyle w:val="TableParagraph"/>
              <w:spacing w:before="8" w:line="202" w:lineRule="exact"/>
              <w:ind w:left="110"/>
              <w:rPr>
                <w:rFonts w:ascii="Calisto MT" w:hAnsi="Calisto MT"/>
                <w:sz w:val="19"/>
              </w:rPr>
            </w:pPr>
            <w:r w:rsidRPr="00686701">
              <w:rPr>
                <w:rFonts w:ascii="Calisto MT" w:hAnsi="Calisto MT"/>
                <w:sz w:val="19"/>
              </w:rPr>
              <w:t>Establish juvenile</w:t>
            </w:r>
          </w:p>
        </w:tc>
        <w:tc>
          <w:tcPr>
            <w:tcW w:w="1704" w:type="dxa"/>
            <w:vMerge/>
            <w:tcBorders>
              <w:top w:val="nil"/>
            </w:tcBorders>
            <w:shd w:val="clear" w:color="auto" w:fill="C5E0B3"/>
          </w:tcPr>
          <w:p w14:paraId="70085BA4"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C5E0B3"/>
          </w:tcPr>
          <w:p w14:paraId="0BB0A03D"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C5E0B3"/>
          </w:tcPr>
          <w:p w14:paraId="11FFE8CE"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2192D37F"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18C86C81"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C5E0B3"/>
          </w:tcPr>
          <w:p w14:paraId="5BF761A2"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5E0B3"/>
          </w:tcPr>
          <w:p w14:paraId="3C697CB6"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C5E0B3"/>
          </w:tcPr>
          <w:p w14:paraId="35E22B6F" w14:textId="77777777" w:rsidR="009717CB" w:rsidRPr="00686701" w:rsidRDefault="009717CB" w:rsidP="00B62F30">
            <w:pPr>
              <w:rPr>
                <w:rFonts w:ascii="Calisto MT" w:hAnsi="Calisto MT"/>
                <w:sz w:val="2"/>
                <w:szCs w:val="2"/>
              </w:rPr>
            </w:pPr>
          </w:p>
        </w:tc>
      </w:tr>
    </w:tbl>
    <w:p w14:paraId="2FBB0C01"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35C84DF8"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77696" behindDoc="1" locked="0" layoutInCell="1" allowOverlap="1" wp14:anchorId="3B25643E" wp14:editId="248361A9">
                <wp:simplePos x="0" y="0"/>
                <wp:positionH relativeFrom="page">
                  <wp:posOffset>2746375</wp:posOffset>
                </wp:positionH>
                <wp:positionV relativeFrom="page">
                  <wp:posOffset>1129030</wp:posOffset>
                </wp:positionV>
                <wp:extent cx="4502150" cy="5219700"/>
                <wp:effectExtent l="0" t="0" r="0" b="0"/>
                <wp:wrapNone/>
                <wp:docPr id="147477037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0D01" id="AutoShape 17" o:spid="_x0000_s1026" style="position:absolute;margin-left:216.25pt;margin-top:88.9pt;width:354.5pt;height:41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4D5CB20B" w14:textId="77777777" w:rsidTr="00B62F30">
        <w:trPr>
          <w:trHeight w:val="460"/>
        </w:trPr>
        <w:tc>
          <w:tcPr>
            <w:tcW w:w="1272" w:type="dxa"/>
            <w:vMerge w:val="restart"/>
            <w:tcBorders>
              <w:top w:val="nil"/>
            </w:tcBorders>
            <w:shd w:val="clear" w:color="auto" w:fill="C5E0B3"/>
          </w:tcPr>
          <w:p w14:paraId="6063E122"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C5E0B3"/>
          </w:tcPr>
          <w:p w14:paraId="72C0BE79"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C5E0B3"/>
          </w:tcPr>
          <w:p w14:paraId="67582217" w14:textId="77777777" w:rsidR="009717CB" w:rsidRPr="00686701" w:rsidRDefault="009717CB" w:rsidP="00B62F30">
            <w:pPr>
              <w:pStyle w:val="TableParagraph"/>
              <w:rPr>
                <w:rFonts w:ascii="Calisto MT" w:hAnsi="Calisto MT"/>
                <w:sz w:val="18"/>
              </w:rPr>
            </w:pPr>
          </w:p>
        </w:tc>
        <w:tc>
          <w:tcPr>
            <w:tcW w:w="1723" w:type="dxa"/>
            <w:shd w:val="clear" w:color="auto" w:fill="C5E0B3"/>
          </w:tcPr>
          <w:p w14:paraId="3B20A931" w14:textId="77777777" w:rsidR="009717CB" w:rsidRPr="00686701" w:rsidRDefault="009717CB" w:rsidP="00B62F30">
            <w:pPr>
              <w:pStyle w:val="TableParagraph"/>
              <w:spacing w:before="8"/>
              <w:ind w:left="110"/>
              <w:rPr>
                <w:rFonts w:ascii="Calisto MT" w:hAnsi="Calisto MT"/>
                <w:sz w:val="19"/>
              </w:rPr>
            </w:pPr>
            <w:r w:rsidRPr="00686701">
              <w:rPr>
                <w:rFonts w:ascii="Calisto MT" w:hAnsi="Calisto MT"/>
                <w:sz w:val="19"/>
              </w:rPr>
              <w:t>and family courts</w:t>
            </w:r>
          </w:p>
        </w:tc>
        <w:tc>
          <w:tcPr>
            <w:tcW w:w="1704" w:type="dxa"/>
            <w:tcBorders>
              <w:top w:val="nil"/>
            </w:tcBorders>
            <w:shd w:val="clear" w:color="auto" w:fill="C5E0B3"/>
          </w:tcPr>
          <w:p w14:paraId="6F0798A9" w14:textId="77777777" w:rsidR="009717CB" w:rsidRPr="00686701" w:rsidRDefault="009717CB" w:rsidP="00B62F30">
            <w:pPr>
              <w:pStyle w:val="TableParagraph"/>
              <w:rPr>
                <w:rFonts w:ascii="Calisto MT" w:hAnsi="Calisto MT"/>
                <w:sz w:val="18"/>
              </w:rPr>
            </w:pPr>
          </w:p>
        </w:tc>
        <w:tc>
          <w:tcPr>
            <w:tcW w:w="1392" w:type="dxa"/>
            <w:vMerge w:val="restart"/>
            <w:tcBorders>
              <w:top w:val="nil"/>
            </w:tcBorders>
            <w:shd w:val="clear" w:color="auto" w:fill="C5E0B3"/>
          </w:tcPr>
          <w:p w14:paraId="11787FC3" w14:textId="77777777" w:rsidR="009717CB" w:rsidRPr="00686701" w:rsidRDefault="009717CB" w:rsidP="00B62F30">
            <w:pPr>
              <w:pStyle w:val="TableParagraph"/>
              <w:rPr>
                <w:rFonts w:ascii="Calisto MT" w:hAnsi="Calisto MT"/>
                <w:sz w:val="18"/>
              </w:rPr>
            </w:pPr>
          </w:p>
        </w:tc>
        <w:tc>
          <w:tcPr>
            <w:tcW w:w="1306" w:type="dxa"/>
            <w:tcBorders>
              <w:top w:val="nil"/>
            </w:tcBorders>
            <w:shd w:val="clear" w:color="auto" w:fill="C5E0B3"/>
          </w:tcPr>
          <w:p w14:paraId="56CA12C3"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C5E0B3"/>
          </w:tcPr>
          <w:p w14:paraId="213EA227"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C5E0B3"/>
          </w:tcPr>
          <w:p w14:paraId="7ADF6770" w14:textId="77777777" w:rsidR="009717CB" w:rsidRPr="00686701" w:rsidRDefault="009717CB" w:rsidP="00B62F30">
            <w:pPr>
              <w:pStyle w:val="TableParagraph"/>
              <w:rPr>
                <w:rFonts w:ascii="Calisto MT" w:hAnsi="Calisto MT"/>
                <w:sz w:val="18"/>
              </w:rPr>
            </w:pPr>
          </w:p>
        </w:tc>
        <w:tc>
          <w:tcPr>
            <w:tcW w:w="624" w:type="dxa"/>
            <w:tcBorders>
              <w:top w:val="nil"/>
            </w:tcBorders>
            <w:shd w:val="clear" w:color="auto" w:fill="C5E0B3"/>
          </w:tcPr>
          <w:p w14:paraId="67903982"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C5E0B3"/>
          </w:tcPr>
          <w:p w14:paraId="22FB19F4"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C5E0B3"/>
          </w:tcPr>
          <w:p w14:paraId="161F646F" w14:textId="77777777" w:rsidR="009717CB" w:rsidRPr="00686701" w:rsidRDefault="009717CB" w:rsidP="00B62F30">
            <w:pPr>
              <w:pStyle w:val="TableParagraph"/>
              <w:rPr>
                <w:rFonts w:ascii="Calisto MT" w:hAnsi="Calisto MT"/>
                <w:sz w:val="18"/>
              </w:rPr>
            </w:pPr>
          </w:p>
        </w:tc>
      </w:tr>
      <w:tr w:rsidR="009717CB" w:rsidRPr="00686701" w14:paraId="6424FDC7" w14:textId="77777777" w:rsidTr="00B62F30">
        <w:trPr>
          <w:trHeight w:val="1847"/>
        </w:trPr>
        <w:tc>
          <w:tcPr>
            <w:tcW w:w="1272" w:type="dxa"/>
            <w:vMerge/>
            <w:tcBorders>
              <w:top w:val="nil"/>
            </w:tcBorders>
            <w:shd w:val="clear" w:color="auto" w:fill="C5E0B3"/>
          </w:tcPr>
          <w:p w14:paraId="782720EA"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5E0B3"/>
          </w:tcPr>
          <w:p w14:paraId="1026B7CF"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5E0B3"/>
          </w:tcPr>
          <w:p w14:paraId="38662AFC" w14:textId="77777777" w:rsidR="009717CB" w:rsidRPr="00686701" w:rsidRDefault="009717CB" w:rsidP="00B62F30">
            <w:pPr>
              <w:rPr>
                <w:rFonts w:ascii="Calisto MT" w:hAnsi="Calisto MT"/>
                <w:sz w:val="2"/>
                <w:szCs w:val="2"/>
              </w:rPr>
            </w:pPr>
          </w:p>
        </w:tc>
        <w:tc>
          <w:tcPr>
            <w:tcW w:w="1723" w:type="dxa"/>
            <w:shd w:val="clear" w:color="auto" w:fill="C5E0B3"/>
          </w:tcPr>
          <w:p w14:paraId="428BD485" w14:textId="77777777" w:rsidR="009717CB" w:rsidRPr="00686701" w:rsidRDefault="009717CB" w:rsidP="00B62F30">
            <w:pPr>
              <w:pStyle w:val="TableParagraph"/>
              <w:spacing w:before="8" w:line="256" w:lineRule="auto"/>
              <w:ind w:left="110" w:right="101"/>
              <w:rPr>
                <w:rFonts w:ascii="Calisto MT" w:hAnsi="Calisto MT"/>
                <w:sz w:val="19"/>
              </w:rPr>
            </w:pPr>
            <w:r w:rsidRPr="00686701">
              <w:rPr>
                <w:rFonts w:ascii="Calisto MT" w:hAnsi="Calisto MT"/>
                <w:sz w:val="19"/>
              </w:rPr>
              <w:t>To improve family support for juveniles and also to improve rehabilitation</w:t>
            </w:r>
            <w:r w:rsidRPr="00686701">
              <w:rPr>
                <w:rFonts w:ascii="Calisto MT" w:hAnsi="Calisto MT"/>
                <w:spacing w:val="-15"/>
                <w:sz w:val="19"/>
              </w:rPr>
              <w:t xml:space="preserve"> </w:t>
            </w:r>
            <w:r w:rsidRPr="00686701">
              <w:rPr>
                <w:rFonts w:ascii="Calisto MT" w:hAnsi="Calisto MT"/>
                <w:sz w:val="19"/>
              </w:rPr>
              <w:t>and integration of child</w:t>
            </w:r>
            <w:r w:rsidRPr="00686701">
              <w:rPr>
                <w:rFonts w:ascii="Calisto MT" w:hAnsi="Calisto MT"/>
                <w:spacing w:val="2"/>
                <w:sz w:val="19"/>
              </w:rPr>
              <w:t xml:space="preserve"> </w:t>
            </w:r>
            <w:r w:rsidRPr="00686701">
              <w:rPr>
                <w:rFonts w:ascii="Calisto MT" w:hAnsi="Calisto MT"/>
                <w:sz w:val="19"/>
              </w:rPr>
              <w:t>offenders</w:t>
            </w:r>
          </w:p>
          <w:p w14:paraId="0964DD65"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and victims</w:t>
            </w:r>
          </w:p>
        </w:tc>
        <w:tc>
          <w:tcPr>
            <w:tcW w:w="1704" w:type="dxa"/>
            <w:shd w:val="clear" w:color="auto" w:fill="C5E0B3"/>
          </w:tcPr>
          <w:p w14:paraId="7D8E0E74" w14:textId="77777777" w:rsidR="009717CB" w:rsidRPr="00686701" w:rsidRDefault="009717CB" w:rsidP="00B62F30">
            <w:pPr>
              <w:pStyle w:val="TableParagraph"/>
              <w:spacing w:before="1"/>
              <w:rPr>
                <w:rFonts w:ascii="Calisto MT" w:hAnsi="Calisto MT"/>
                <w:b/>
                <w:sz w:val="31"/>
              </w:rPr>
            </w:pPr>
          </w:p>
          <w:p w14:paraId="4DCD8322" w14:textId="77777777" w:rsidR="009717CB" w:rsidRPr="00686701" w:rsidRDefault="009717CB" w:rsidP="00B62F30">
            <w:pPr>
              <w:pStyle w:val="TableParagraph"/>
              <w:spacing w:before="1" w:line="256" w:lineRule="auto"/>
              <w:ind w:left="110" w:right="121"/>
              <w:rPr>
                <w:rFonts w:ascii="Calisto MT" w:hAnsi="Calisto MT"/>
                <w:sz w:val="19"/>
              </w:rPr>
            </w:pPr>
            <w:r w:rsidRPr="00686701">
              <w:rPr>
                <w:rFonts w:ascii="Calisto MT" w:hAnsi="Calisto MT"/>
                <w:sz w:val="19"/>
              </w:rPr>
              <w:t>No of successful rehabilitation and</w:t>
            </w:r>
            <w:r w:rsidRPr="00686701">
              <w:rPr>
                <w:rFonts w:ascii="Calisto MT" w:hAnsi="Calisto MT"/>
                <w:spacing w:val="-18"/>
                <w:sz w:val="19"/>
              </w:rPr>
              <w:t xml:space="preserve"> </w:t>
            </w:r>
            <w:r w:rsidRPr="00686701">
              <w:rPr>
                <w:rFonts w:ascii="Calisto MT" w:hAnsi="Calisto MT"/>
                <w:sz w:val="19"/>
              </w:rPr>
              <w:t>reintegration programmes implemented</w:t>
            </w:r>
          </w:p>
        </w:tc>
        <w:tc>
          <w:tcPr>
            <w:tcW w:w="1392" w:type="dxa"/>
            <w:vMerge/>
            <w:tcBorders>
              <w:top w:val="nil"/>
            </w:tcBorders>
            <w:shd w:val="clear" w:color="auto" w:fill="C5E0B3"/>
          </w:tcPr>
          <w:p w14:paraId="602C8717" w14:textId="77777777" w:rsidR="009717CB" w:rsidRPr="00686701" w:rsidRDefault="009717CB" w:rsidP="00B62F30">
            <w:pPr>
              <w:rPr>
                <w:rFonts w:ascii="Calisto MT" w:hAnsi="Calisto MT"/>
                <w:sz w:val="2"/>
                <w:szCs w:val="2"/>
              </w:rPr>
            </w:pPr>
          </w:p>
        </w:tc>
        <w:tc>
          <w:tcPr>
            <w:tcW w:w="1306" w:type="dxa"/>
            <w:shd w:val="clear" w:color="auto" w:fill="C5E0B3"/>
          </w:tcPr>
          <w:p w14:paraId="27477218" w14:textId="77777777" w:rsidR="009717CB" w:rsidRPr="00686701" w:rsidRDefault="009717CB" w:rsidP="00B62F30">
            <w:pPr>
              <w:pStyle w:val="TableParagraph"/>
              <w:rPr>
                <w:rFonts w:ascii="Calisto MT" w:hAnsi="Calisto MT"/>
                <w:b/>
              </w:rPr>
            </w:pPr>
          </w:p>
          <w:p w14:paraId="7AF0DC68" w14:textId="77777777" w:rsidR="009717CB" w:rsidRPr="00686701" w:rsidRDefault="009717CB" w:rsidP="00B62F30">
            <w:pPr>
              <w:pStyle w:val="TableParagraph"/>
              <w:rPr>
                <w:rFonts w:ascii="Calisto MT" w:hAnsi="Calisto MT"/>
                <w:b/>
              </w:rPr>
            </w:pPr>
          </w:p>
          <w:p w14:paraId="05446BE2" w14:textId="77777777" w:rsidR="009717CB" w:rsidRPr="00686701" w:rsidRDefault="009717CB" w:rsidP="00B62F30">
            <w:pPr>
              <w:pStyle w:val="TableParagraph"/>
              <w:spacing w:before="2"/>
              <w:rPr>
                <w:rFonts w:ascii="Calisto MT" w:hAnsi="Calisto MT"/>
                <w:b/>
                <w:sz w:val="27"/>
              </w:rPr>
            </w:pPr>
          </w:p>
          <w:p w14:paraId="2CEB785F"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MSWGCA</w:t>
            </w:r>
          </w:p>
        </w:tc>
        <w:tc>
          <w:tcPr>
            <w:tcW w:w="629" w:type="dxa"/>
            <w:shd w:val="clear" w:color="auto" w:fill="C5E0B3"/>
          </w:tcPr>
          <w:p w14:paraId="6075A1FC" w14:textId="77777777" w:rsidR="009717CB" w:rsidRPr="00686701" w:rsidRDefault="009717CB" w:rsidP="00B62F30">
            <w:pPr>
              <w:pStyle w:val="TableParagraph"/>
              <w:rPr>
                <w:rFonts w:ascii="Calisto MT" w:hAnsi="Calisto MT"/>
                <w:b/>
              </w:rPr>
            </w:pPr>
          </w:p>
          <w:p w14:paraId="1BD439B5" w14:textId="77777777" w:rsidR="009717CB" w:rsidRPr="00686701" w:rsidRDefault="009717CB" w:rsidP="00B62F30">
            <w:pPr>
              <w:pStyle w:val="TableParagraph"/>
              <w:rPr>
                <w:rFonts w:ascii="Calisto MT" w:hAnsi="Calisto MT"/>
                <w:b/>
              </w:rPr>
            </w:pPr>
          </w:p>
          <w:p w14:paraId="37B6A394" w14:textId="77777777" w:rsidR="009717CB" w:rsidRPr="00686701" w:rsidRDefault="009717CB" w:rsidP="00B62F30">
            <w:pPr>
              <w:pStyle w:val="TableParagraph"/>
              <w:spacing w:before="2"/>
              <w:rPr>
                <w:rFonts w:ascii="Calisto MT" w:hAnsi="Calisto MT"/>
                <w:b/>
                <w:sz w:val="27"/>
              </w:rPr>
            </w:pPr>
          </w:p>
          <w:p w14:paraId="74AE41E6"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C5E0B3"/>
          </w:tcPr>
          <w:p w14:paraId="5C230C4A" w14:textId="77777777" w:rsidR="009717CB" w:rsidRPr="00686701" w:rsidRDefault="009717CB" w:rsidP="00B62F30">
            <w:pPr>
              <w:pStyle w:val="TableParagraph"/>
              <w:rPr>
                <w:rFonts w:ascii="Calisto MT" w:hAnsi="Calisto MT"/>
                <w:b/>
              </w:rPr>
            </w:pPr>
          </w:p>
          <w:p w14:paraId="479B56E9" w14:textId="77777777" w:rsidR="009717CB" w:rsidRPr="00686701" w:rsidRDefault="009717CB" w:rsidP="00B62F30">
            <w:pPr>
              <w:pStyle w:val="TableParagraph"/>
              <w:rPr>
                <w:rFonts w:ascii="Calisto MT" w:hAnsi="Calisto MT"/>
                <w:b/>
              </w:rPr>
            </w:pPr>
          </w:p>
          <w:p w14:paraId="2D62154B" w14:textId="77777777" w:rsidR="009717CB" w:rsidRPr="00686701" w:rsidRDefault="009717CB" w:rsidP="00B62F30">
            <w:pPr>
              <w:pStyle w:val="TableParagraph"/>
              <w:spacing w:before="2"/>
              <w:rPr>
                <w:rFonts w:ascii="Calisto MT" w:hAnsi="Calisto MT"/>
                <w:b/>
                <w:sz w:val="27"/>
              </w:rPr>
            </w:pPr>
          </w:p>
          <w:p w14:paraId="26D7A043"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C5E0B3"/>
          </w:tcPr>
          <w:p w14:paraId="392BDECA" w14:textId="77777777" w:rsidR="009717CB" w:rsidRPr="00686701" w:rsidRDefault="009717CB" w:rsidP="00B62F30">
            <w:pPr>
              <w:pStyle w:val="TableParagraph"/>
              <w:rPr>
                <w:rFonts w:ascii="Calisto MT" w:hAnsi="Calisto MT"/>
                <w:b/>
              </w:rPr>
            </w:pPr>
          </w:p>
          <w:p w14:paraId="630ECAEA" w14:textId="77777777" w:rsidR="009717CB" w:rsidRPr="00686701" w:rsidRDefault="009717CB" w:rsidP="00B62F30">
            <w:pPr>
              <w:pStyle w:val="TableParagraph"/>
              <w:rPr>
                <w:rFonts w:ascii="Calisto MT" w:hAnsi="Calisto MT"/>
                <w:b/>
              </w:rPr>
            </w:pPr>
          </w:p>
          <w:p w14:paraId="498B638D" w14:textId="77777777" w:rsidR="009717CB" w:rsidRPr="00686701" w:rsidRDefault="009717CB" w:rsidP="00B62F30">
            <w:pPr>
              <w:pStyle w:val="TableParagraph"/>
              <w:spacing w:before="2"/>
              <w:rPr>
                <w:rFonts w:ascii="Calisto MT" w:hAnsi="Calisto MT"/>
                <w:b/>
                <w:sz w:val="27"/>
              </w:rPr>
            </w:pPr>
          </w:p>
          <w:p w14:paraId="0376EB52"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C5E0B3"/>
          </w:tcPr>
          <w:p w14:paraId="042E6D21" w14:textId="77777777" w:rsidR="009717CB" w:rsidRPr="00686701" w:rsidRDefault="009717CB" w:rsidP="00B62F30">
            <w:pPr>
              <w:pStyle w:val="TableParagraph"/>
              <w:rPr>
                <w:rFonts w:ascii="Calisto MT" w:hAnsi="Calisto MT"/>
                <w:b/>
              </w:rPr>
            </w:pPr>
          </w:p>
          <w:p w14:paraId="041D3148" w14:textId="77777777" w:rsidR="009717CB" w:rsidRPr="00686701" w:rsidRDefault="009717CB" w:rsidP="00B62F30">
            <w:pPr>
              <w:pStyle w:val="TableParagraph"/>
              <w:rPr>
                <w:rFonts w:ascii="Calisto MT" w:hAnsi="Calisto MT"/>
                <w:b/>
              </w:rPr>
            </w:pPr>
          </w:p>
          <w:p w14:paraId="6EF843A9" w14:textId="77777777" w:rsidR="009717CB" w:rsidRPr="00686701" w:rsidRDefault="009717CB" w:rsidP="00B62F30">
            <w:pPr>
              <w:pStyle w:val="TableParagraph"/>
              <w:spacing w:before="2"/>
              <w:rPr>
                <w:rFonts w:ascii="Calisto MT" w:hAnsi="Calisto MT"/>
                <w:b/>
                <w:sz w:val="27"/>
              </w:rPr>
            </w:pPr>
          </w:p>
          <w:p w14:paraId="4548A68D"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tcBorders>
              <w:top w:val="nil"/>
            </w:tcBorders>
            <w:shd w:val="clear" w:color="auto" w:fill="C5E0B3"/>
          </w:tcPr>
          <w:p w14:paraId="0F2A4851" w14:textId="77777777" w:rsidR="009717CB" w:rsidRPr="00686701" w:rsidRDefault="009717CB" w:rsidP="00B62F30">
            <w:pPr>
              <w:rPr>
                <w:rFonts w:ascii="Calisto MT" w:hAnsi="Calisto MT"/>
                <w:sz w:val="2"/>
                <w:szCs w:val="2"/>
              </w:rPr>
            </w:pPr>
          </w:p>
        </w:tc>
      </w:tr>
      <w:tr w:rsidR="009717CB" w:rsidRPr="00686701" w14:paraId="42BA18AF" w14:textId="77777777" w:rsidTr="00B62F30">
        <w:trPr>
          <w:trHeight w:val="1799"/>
        </w:trPr>
        <w:tc>
          <w:tcPr>
            <w:tcW w:w="1272" w:type="dxa"/>
            <w:vMerge w:val="restart"/>
            <w:tcBorders>
              <w:bottom w:val="nil"/>
            </w:tcBorders>
            <w:shd w:val="clear" w:color="auto" w:fill="FFE599"/>
          </w:tcPr>
          <w:p w14:paraId="7A289787" w14:textId="77777777" w:rsidR="009717CB" w:rsidRPr="00686701" w:rsidRDefault="009717CB" w:rsidP="00B62F30">
            <w:pPr>
              <w:pStyle w:val="TableParagraph"/>
              <w:rPr>
                <w:rFonts w:ascii="Calisto MT" w:hAnsi="Calisto MT"/>
                <w:b/>
                <w:sz w:val="20"/>
              </w:rPr>
            </w:pPr>
          </w:p>
          <w:p w14:paraId="024A06E4" w14:textId="77777777" w:rsidR="009717CB" w:rsidRPr="00686701" w:rsidRDefault="009717CB" w:rsidP="00B62F30">
            <w:pPr>
              <w:pStyle w:val="TableParagraph"/>
              <w:rPr>
                <w:rFonts w:ascii="Calisto MT" w:hAnsi="Calisto MT"/>
                <w:b/>
                <w:sz w:val="20"/>
              </w:rPr>
            </w:pPr>
          </w:p>
          <w:p w14:paraId="6CF6FB38" w14:textId="77777777" w:rsidR="009717CB" w:rsidRPr="00686701" w:rsidRDefault="009717CB" w:rsidP="00B62F30">
            <w:pPr>
              <w:pStyle w:val="TableParagraph"/>
              <w:rPr>
                <w:rFonts w:ascii="Calisto MT" w:hAnsi="Calisto MT"/>
                <w:b/>
                <w:sz w:val="20"/>
              </w:rPr>
            </w:pPr>
          </w:p>
          <w:p w14:paraId="5A107B7F" w14:textId="77777777" w:rsidR="009717CB" w:rsidRPr="00686701" w:rsidRDefault="009717CB" w:rsidP="00B62F30">
            <w:pPr>
              <w:pStyle w:val="TableParagraph"/>
              <w:rPr>
                <w:rFonts w:ascii="Calisto MT" w:hAnsi="Calisto MT"/>
                <w:b/>
                <w:sz w:val="20"/>
              </w:rPr>
            </w:pPr>
          </w:p>
          <w:p w14:paraId="455E941F" w14:textId="77777777" w:rsidR="009717CB" w:rsidRPr="00686701" w:rsidRDefault="009717CB" w:rsidP="00B62F30">
            <w:pPr>
              <w:pStyle w:val="TableParagraph"/>
              <w:rPr>
                <w:rFonts w:ascii="Calisto MT" w:hAnsi="Calisto MT"/>
                <w:b/>
                <w:sz w:val="20"/>
              </w:rPr>
            </w:pPr>
          </w:p>
          <w:p w14:paraId="5865530F" w14:textId="77777777" w:rsidR="009717CB" w:rsidRPr="00686701" w:rsidRDefault="009717CB" w:rsidP="00B62F30">
            <w:pPr>
              <w:pStyle w:val="TableParagraph"/>
              <w:rPr>
                <w:rFonts w:ascii="Calisto MT" w:hAnsi="Calisto MT"/>
                <w:b/>
                <w:sz w:val="20"/>
              </w:rPr>
            </w:pPr>
          </w:p>
          <w:p w14:paraId="42305292" w14:textId="77777777" w:rsidR="009717CB" w:rsidRPr="00686701" w:rsidRDefault="009717CB" w:rsidP="00B62F30">
            <w:pPr>
              <w:pStyle w:val="TableParagraph"/>
              <w:rPr>
                <w:rFonts w:ascii="Calisto MT" w:hAnsi="Calisto MT"/>
                <w:b/>
                <w:sz w:val="20"/>
              </w:rPr>
            </w:pPr>
          </w:p>
          <w:p w14:paraId="52DC8900" w14:textId="77777777" w:rsidR="009717CB" w:rsidRPr="00686701" w:rsidRDefault="009717CB" w:rsidP="00B62F30">
            <w:pPr>
              <w:pStyle w:val="TableParagraph"/>
              <w:rPr>
                <w:rFonts w:ascii="Calisto MT" w:hAnsi="Calisto MT"/>
                <w:b/>
                <w:sz w:val="20"/>
              </w:rPr>
            </w:pPr>
          </w:p>
          <w:p w14:paraId="7180964B" w14:textId="77777777" w:rsidR="009717CB" w:rsidRPr="00686701" w:rsidRDefault="009717CB" w:rsidP="00B62F30">
            <w:pPr>
              <w:pStyle w:val="TableParagraph"/>
              <w:rPr>
                <w:rFonts w:ascii="Calisto MT" w:hAnsi="Calisto MT"/>
                <w:b/>
                <w:sz w:val="20"/>
              </w:rPr>
            </w:pPr>
          </w:p>
          <w:p w14:paraId="6D12BE85" w14:textId="77777777" w:rsidR="009717CB" w:rsidRPr="00686701" w:rsidRDefault="009717CB" w:rsidP="00B62F30">
            <w:pPr>
              <w:pStyle w:val="TableParagraph"/>
              <w:rPr>
                <w:rFonts w:ascii="Calisto MT" w:hAnsi="Calisto MT"/>
                <w:b/>
                <w:sz w:val="20"/>
              </w:rPr>
            </w:pPr>
          </w:p>
          <w:p w14:paraId="0323D727" w14:textId="77777777" w:rsidR="009717CB" w:rsidRPr="00686701" w:rsidRDefault="009717CB" w:rsidP="00B62F30">
            <w:pPr>
              <w:pStyle w:val="TableParagraph"/>
              <w:rPr>
                <w:rFonts w:ascii="Calisto MT" w:hAnsi="Calisto MT"/>
                <w:b/>
                <w:sz w:val="20"/>
              </w:rPr>
            </w:pPr>
          </w:p>
          <w:p w14:paraId="110196C3" w14:textId="77777777" w:rsidR="009717CB" w:rsidRPr="00686701" w:rsidRDefault="009717CB" w:rsidP="00B62F30">
            <w:pPr>
              <w:pStyle w:val="TableParagraph"/>
              <w:rPr>
                <w:rFonts w:ascii="Calisto MT" w:hAnsi="Calisto MT"/>
                <w:b/>
                <w:sz w:val="20"/>
              </w:rPr>
            </w:pPr>
          </w:p>
          <w:p w14:paraId="05017509" w14:textId="77777777" w:rsidR="009717CB" w:rsidRPr="00686701" w:rsidRDefault="009717CB" w:rsidP="00B62F30">
            <w:pPr>
              <w:pStyle w:val="TableParagraph"/>
              <w:rPr>
                <w:rFonts w:ascii="Calisto MT" w:hAnsi="Calisto MT"/>
                <w:b/>
                <w:sz w:val="20"/>
              </w:rPr>
            </w:pPr>
          </w:p>
          <w:p w14:paraId="23F39B9C" w14:textId="77777777" w:rsidR="009717CB" w:rsidRPr="00686701" w:rsidRDefault="009717CB" w:rsidP="00B62F30">
            <w:pPr>
              <w:pStyle w:val="TableParagraph"/>
              <w:spacing w:before="7"/>
              <w:rPr>
                <w:rFonts w:ascii="Calisto MT" w:hAnsi="Calisto MT"/>
                <w:b/>
                <w:sz w:val="19"/>
              </w:rPr>
            </w:pPr>
          </w:p>
          <w:p w14:paraId="53A57222" w14:textId="77777777" w:rsidR="009717CB" w:rsidRPr="00686701" w:rsidRDefault="009717CB" w:rsidP="00B62F30">
            <w:pPr>
              <w:pStyle w:val="TableParagraph"/>
              <w:ind w:left="110"/>
              <w:rPr>
                <w:rFonts w:ascii="Calisto MT" w:hAnsi="Calisto MT"/>
                <w:b/>
                <w:sz w:val="19"/>
              </w:rPr>
            </w:pPr>
            <w:r w:rsidRPr="00686701">
              <w:rPr>
                <w:rFonts w:ascii="Calisto MT" w:hAnsi="Calisto MT"/>
                <w:b/>
                <w:w w:val="105"/>
                <w:sz w:val="19"/>
              </w:rPr>
              <w:t>Outcome 4</w:t>
            </w:r>
          </w:p>
        </w:tc>
        <w:tc>
          <w:tcPr>
            <w:tcW w:w="1843" w:type="dxa"/>
            <w:vMerge w:val="restart"/>
            <w:tcBorders>
              <w:bottom w:val="nil"/>
            </w:tcBorders>
            <w:shd w:val="clear" w:color="auto" w:fill="FFE599"/>
          </w:tcPr>
          <w:p w14:paraId="0D18609D" w14:textId="77777777" w:rsidR="009717CB" w:rsidRPr="00686701" w:rsidRDefault="009717CB" w:rsidP="00B62F30">
            <w:pPr>
              <w:pStyle w:val="TableParagraph"/>
              <w:rPr>
                <w:rFonts w:ascii="Calisto MT" w:hAnsi="Calisto MT"/>
                <w:b/>
                <w:sz w:val="20"/>
              </w:rPr>
            </w:pPr>
          </w:p>
          <w:p w14:paraId="7B3F2DD7" w14:textId="77777777" w:rsidR="009717CB" w:rsidRPr="00686701" w:rsidRDefault="009717CB" w:rsidP="00B62F30">
            <w:pPr>
              <w:pStyle w:val="TableParagraph"/>
              <w:rPr>
                <w:rFonts w:ascii="Calisto MT" w:hAnsi="Calisto MT"/>
                <w:b/>
                <w:sz w:val="20"/>
              </w:rPr>
            </w:pPr>
          </w:p>
          <w:p w14:paraId="41CE83E5" w14:textId="77777777" w:rsidR="009717CB" w:rsidRPr="00686701" w:rsidRDefault="009717CB" w:rsidP="00B62F30">
            <w:pPr>
              <w:pStyle w:val="TableParagraph"/>
              <w:rPr>
                <w:rFonts w:ascii="Calisto MT" w:hAnsi="Calisto MT"/>
                <w:b/>
                <w:sz w:val="20"/>
              </w:rPr>
            </w:pPr>
          </w:p>
          <w:p w14:paraId="2AA6CC86" w14:textId="77777777" w:rsidR="009717CB" w:rsidRPr="00686701" w:rsidRDefault="009717CB" w:rsidP="00B62F30">
            <w:pPr>
              <w:pStyle w:val="TableParagraph"/>
              <w:rPr>
                <w:rFonts w:ascii="Calisto MT" w:hAnsi="Calisto MT"/>
                <w:b/>
                <w:sz w:val="20"/>
              </w:rPr>
            </w:pPr>
          </w:p>
          <w:p w14:paraId="5C00EC79" w14:textId="77777777" w:rsidR="009717CB" w:rsidRPr="00686701" w:rsidRDefault="009717CB" w:rsidP="00B62F30">
            <w:pPr>
              <w:pStyle w:val="TableParagraph"/>
              <w:rPr>
                <w:rFonts w:ascii="Calisto MT" w:hAnsi="Calisto MT"/>
                <w:b/>
                <w:sz w:val="20"/>
              </w:rPr>
            </w:pPr>
          </w:p>
          <w:p w14:paraId="2A7CB5D9" w14:textId="77777777" w:rsidR="009717CB" w:rsidRPr="00686701" w:rsidRDefault="009717CB" w:rsidP="00B62F30">
            <w:pPr>
              <w:pStyle w:val="TableParagraph"/>
              <w:rPr>
                <w:rFonts w:ascii="Calisto MT" w:hAnsi="Calisto MT"/>
                <w:b/>
                <w:sz w:val="20"/>
              </w:rPr>
            </w:pPr>
          </w:p>
          <w:p w14:paraId="0D592226" w14:textId="77777777" w:rsidR="009717CB" w:rsidRPr="00686701" w:rsidRDefault="009717CB" w:rsidP="00B62F30">
            <w:pPr>
              <w:pStyle w:val="TableParagraph"/>
              <w:rPr>
                <w:rFonts w:ascii="Calisto MT" w:hAnsi="Calisto MT"/>
                <w:b/>
                <w:sz w:val="20"/>
              </w:rPr>
            </w:pPr>
          </w:p>
          <w:p w14:paraId="2F7FB6E4" w14:textId="77777777" w:rsidR="009717CB" w:rsidRPr="00686701" w:rsidRDefault="009717CB" w:rsidP="00B62F30">
            <w:pPr>
              <w:pStyle w:val="TableParagraph"/>
              <w:rPr>
                <w:rFonts w:ascii="Calisto MT" w:hAnsi="Calisto MT"/>
                <w:b/>
                <w:sz w:val="20"/>
              </w:rPr>
            </w:pPr>
          </w:p>
          <w:p w14:paraId="51980D50" w14:textId="77777777" w:rsidR="009717CB" w:rsidRPr="00686701" w:rsidRDefault="009717CB" w:rsidP="00B62F30">
            <w:pPr>
              <w:pStyle w:val="TableParagraph"/>
              <w:rPr>
                <w:rFonts w:ascii="Calisto MT" w:hAnsi="Calisto MT"/>
                <w:b/>
                <w:sz w:val="20"/>
              </w:rPr>
            </w:pPr>
          </w:p>
          <w:p w14:paraId="514390A6" w14:textId="77777777" w:rsidR="009717CB" w:rsidRPr="00686701" w:rsidRDefault="009717CB" w:rsidP="00B62F30">
            <w:pPr>
              <w:pStyle w:val="TableParagraph"/>
              <w:rPr>
                <w:rFonts w:ascii="Calisto MT" w:hAnsi="Calisto MT"/>
                <w:b/>
                <w:sz w:val="20"/>
              </w:rPr>
            </w:pPr>
          </w:p>
          <w:p w14:paraId="2811214C" w14:textId="77777777" w:rsidR="009717CB" w:rsidRPr="00686701" w:rsidRDefault="009717CB" w:rsidP="00B62F30">
            <w:pPr>
              <w:pStyle w:val="TableParagraph"/>
              <w:rPr>
                <w:rFonts w:ascii="Calisto MT" w:hAnsi="Calisto MT"/>
                <w:b/>
                <w:sz w:val="20"/>
              </w:rPr>
            </w:pPr>
          </w:p>
          <w:p w14:paraId="34373727" w14:textId="77777777" w:rsidR="009717CB" w:rsidRPr="00686701" w:rsidRDefault="009717CB" w:rsidP="00B62F30">
            <w:pPr>
              <w:pStyle w:val="TableParagraph"/>
              <w:rPr>
                <w:rFonts w:ascii="Calisto MT" w:hAnsi="Calisto MT"/>
                <w:b/>
                <w:sz w:val="20"/>
              </w:rPr>
            </w:pPr>
          </w:p>
          <w:p w14:paraId="454BA524" w14:textId="77777777" w:rsidR="009717CB" w:rsidRPr="00686701" w:rsidRDefault="009717CB" w:rsidP="00B62F30">
            <w:pPr>
              <w:pStyle w:val="TableParagraph"/>
              <w:spacing w:before="7"/>
              <w:rPr>
                <w:rFonts w:ascii="Calisto MT" w:hAnsi="Calisto MT"/>
                <w:b/>
                <w:sz w:val="29"/>
              </w:rPr>
            </w:pPr>
          </w:p>
          <w:p w14:paraId="020B24FB" w14:textId="77777777" w:rsidR="009717CB" w:rsidRPr="00686701" w:rsidRDefault="009717CB" w:rsidP="00B62F30">
            <w:pPr>
              <w:pStyle w:val="TableParagraph"/>
              <w:spacing w:line="259" w:lineRule="auto"/>
              <w:ind w:left="110"/>
              <w:rPr>
                <w:rFonts w:ascii="Calisto MT" w:hAnsi="Calisto MT"/>
                <w:b/>
                <w:sz w:val="19"/>
              </w:rPr>
            </w:pPr>
            <w:r w:rsidRPr="00686701">
              <w:rPr>
                <w:rFonts w:ascii="Calisto MT" w:hAnsi="Calisto MT"/>
                <w:b/>
                <w:w w:val="105"/>
                <w:sz w:val="19"/>
              </w:rPr>
              <w:t>Respect for rights and accountability</w:t>
            </w:r>
          </w:p>
        </w:tc>
        <w:tc>
          <w:tcPr>
            <w:tcW w:w="1699" w:type="dxa"/>
            <w:vMerge w:val="restart"/>
            <w:shd w:val="clear" w:color="auto" w:fill="FFE599"/>
          </w:tcPr>
          <w:p w14:paraId="00966EEE" w14:textId="77777777" w:rsidR="009717CB" w:rsidRPr="00686701" w:rsidRDefault="009717CB" w:rsidP="00B62F30">
            <w:pPr>
              <w:pStyle w:val="TableParagraph"/>
              <w:rPr>
                <w:rFonts w:ascii="Calisto MT" w:hAnsi="Calisto MT"/>
                <w:b/>
              </w:rPr>
            </w:pPr>
          </w:p>
          <w:p w14:paraId="262A475A" w14:textId="77777777" w:rsidR="009717CB" w:rsidRPr="00686701" w:rsidRDefault="009717CB" w:rsidP="00B62F30">
            <w:pPr>
              <w:pStyle w:val="TableParagraph"/>
              <w:rPr>
                <w:rFonts w:ascii="Calisto MT" w:hAnsi="Calisto MT"/>
                <w:b/>
              </w:rPr>
            </w:pPr>
          </w:p>
          <w:p w14:paraId="3F001C95" w14:textId="77777777" w:rsidR="009717CB" w:rsidRPr="00686701" w:rsidRDefault="009717CB" w:rsidP="00B62F30">
            <w:pPr>
              <w:pStyle w:val="TableParagraph"/>
              <w:rPr>
                <w:rFonts w:ascii="Calisto MT" w:hAnsi="Calisto MT"/>
                <w:b/>
              </w:rPr>
            </w:pPr>
          </w:p>
          <w:p w14:paraId="02556579" w14:textId="77777777" w:rsidR="009717CB" w:rsidRPr="00686701" w:rsidRDefault="009717CB" w:rsidP="00B62F30">
            <w:pPr>
              <w:pStyle w:val="TableParagraph"/>
              <w:rPr>
                <w:rFonts w:ascii="Calisto MT" w:hAnsi="Calisto MT"/>
                <w:b/>
              </w:rPr>
            </w:pPr>
          </w:p>
          <w:p w14:paraId="21228CF4" w14:textId="77777777" w:rsidR="009717CB" w:rsidRPr="00686701" w:rsidRDefault="009717CB" w:rsidP="00B62F30">
            <w:pPr>
              <w:pStyle w:val="TableParagraph"/>
              <w:rPr>
                <w:rFonts w:ascii="Calisto MT" w:hAnsi="Calisto MT"/>
                <w:b/>
              </w:rPr>
            </w:pPr>
          </w:p>
          <w:p w14:paraId="458636BF" w14:textId="77777777" w:rsidR="009717CB" w:rsidRPr="00686701" w:rsidRDefault="009717CB" w:rsidP="00B62F30">
            <w:pPr>
              <w:pStyle w:val="TableParagraph"/>
              <w:rPr>
                <w:rFonts w:ascii="Calisto MT" w:hAnsi="Calisto MT"/>
                <w:b/>
              </w:rPr>
            </w:pPr>
          </w:p>
          <w:p w14:paraId="48EF2084" w14:textId="77777777" w:rsidR="009717CB" w:rsidRPr="00686701" w:rsidRDefault="009717CB" w:rsidP="00B62F30">
            <w:pPr>
              <w:pStyle w:val="TableParagraph"/>
              <w:rPr>
                <w:rFonts w:ascii="Calisto MT" w:hAnsi="Calisto MT"/>
                <w:b/>
              </w:rPr>
            </w:pPr>
          </w:p>
          <w:p w14:paraId="18BF4DB5" w14:textId="77777777" w:rsidR="009717CB" w:rsidRPr="00686701" w:rsidRDefault="009717CB" w:rsidP="00B62F30">
            <w:pPr>
              <w:pStyle w:val="TableParagraph"/>
              <w:rPr>
                <w:rFonts w:ascii="Calisto MT" w:hAnsi="Calisto MT"/>
                <w:b/>
              </w:rPr>
            </w:pPr>
          </w:p>
          <w:p w14:paraId="7E14E5DA" w14:textId="77777777" w:rsidR="009717CB" w:rsidRPr="00686701" w:rsidRDefault="009717CB" w:rsidP="00B62F30">
            <w:pPr>
              <w:pStyle w:val="TableParagraph"/>
              <w:rPr>
                <w:rFonts w:ascii="Calisto MT" w:hAnsi="Calisto MT"/>
                <w:b/>
              </w:rPr>
            </w:pPr>
          </w:p>
          <w:p w14:paraId="02C2D8E1" w14:textId="77777777" w:rsidR="009717CB" w:rsidRPr="00686701" w:rsidRDefault="009717CB" w:rsidP="00B62F30">
            <w:pPr>
              <w:pStyle w:val="TableParagraph"/>
              <w:rPr>
                <w:rFonts w:ascii="Calisto MT" w:hAnsi="Calisto MT"/>
                <w:b/>
              </w:rPr>
            </w:pPr>
          </w:p>
          <w:p w14:paraId="0806ECCF" w14:textId="77777777" w:rsidR="009717CB" w:rsidRPr="00686701" w:rsidRDefault="009717CB" w:rsidP="00B62F30">
            <w:pPr>
              <w:pStyle w:val="TableParagraph"/>
              <w:spacing w:before="1"/>
              <w:rPr>
                <w:rFonts w:ascii="Calisto MT" w:hAnsi="Calisto MT"/>
                <w:b/>
                <w:sz w:val="31"/>
              </w:rPr>
            </w:pPr>
          </w:p>
          <w:p w14:paraId="0CB7761B" w14:textId="77777777" w:rsidR="009717CB" w:rsidRPr="00686701" w:rsidRDefault="009717CB" w:rsidP="00B62F30">
            <w:pPr>
              <w:pStyle w:val="TableParagraph"/>
              <w:spacing w:line="256" w:lineRule="auto"/>
              <w:ind w:left="110" w:right="193"/>
              <w:rPr>
                <w:rFonts w:ascii="Calisto MT" w:hAnsi="Calisto MT"/>
                <w:sz w:val="19"/>
              </w:rPr>
            </w:pPr>
            <w:r w:rsidRPr="00686701">
              <w:rPr>
                <w:rFonts w:ascii="Calisto MT" w:hAnsi="Calisto MT"/>
                <w:sz w:val="19"/>
              </w:rPr>
              <w:t>Strengthened Anti-Corruption Institutions and Mechanisms</w:t>
            </w:r>
          </w:p>
        </w:tc>
        <w:tc>
          <w:tcPr>
            <w:tcW w:w="1723" w:type="dxa"/>
            <w:shd w:val="clear" w:color="auto" w:fill="FFE599"/>
          </w:tcPr>
          <w:p w14:paraId="753A970E" w14:textId="77777777" w:rsidR="009717CB" w:rsidRPr="00686701" w:rsidRDefault="009717CB" w:rsidP="00B62F30">
            <w:pPr>
              <w:pStyle w:val="TableParagraph"/>
              <w:spacing w:before="7"/>
              <w:rPr>
                <w:rFonts w:ascii="Calisto MT" w:hAnsi="Calisto MT"/>
                <w:b/>
                <w:sz w:val="28"/>
              </w:rPr>
            </w:pPr>
          </w:p>
          <w:p w14:paraId="63C1D9F1" w14:textId="77777777" w:rsidR="009717CB" w:rsidRPr="00686701" w:rsidRDefault="009717CB" w:rsidP="00B62F30">
            <w:pPr>
              <w:pStyle w:val="TableParagraph"/>
              <w:spacing w:line="256" w:lineRule="auto"/>
              <w:ind w:left="110" w:right="82"/>
              <w:rPr>
                <w:rFonts w:ascii="Calisto MT" w:hAnsi="Calisto MT"/>
                <w:sz w:val="19"/>
              </w:rPr>
            </w:pPr>
            <w:r w:rsidRPr="00686701">
              <w:rPr>
                <w:rFonts w:ascii="Calisto MT" w:hAnsi="Calisto MT"/>
                <w:sz w:val="19"/>
              </w:rPr>
              <w:t>Establishment of an Anti- Corruption Court within the Judiciary</w:t>
            </w:r>
          </w:p>
        </w:tc>
        <w:tc>
          <w:tcPr>
            <w:tcW w:w="1704" w:type="dxa"/>
            <w:shd w:val="clear" w:color="auto" w:fill="FFE599"/>
          </w:tcPr>
          <w:p w14:paraId="1ED2CE0A" w14:textId="77777777" w:rsidR="009717CB" w:rsidRPr="00686701" w:rsidRDefault="009717CB" w:rsidP="00B62F30">
            <w:pPr>
              <w:pStyle w:val="TableParagraph"/>
              <w:rPr>
                <w:rFonts w:ascii="Calisto MT" w:hAnsi="Calisto MT"/>
                <w:b/>
              </w:rPr>
            </w:pPr>
          </w:p>
          <w:p w14:paraId="18372728" w14:textId="77777777" w:rsidR="009717CB" w:rsidRPr="00686701" w:rsidRDefault="009717CB" w:rsidP="00B62F30">
            <w:pPr>
              <w:pStyle w:val="TableParagraph"/>
              <w:rPr>
                <w:rFonts w:ascii="Calisto MT" w:hAnsi="Calisto MT"/>
                <w:b/>
              </w:rPr>
            </w:pPr>
          </w:p>
          <w:p w14:paraId="16E5F4FD" w14:textId="77777777" w:rsidR="009717CB" w:rsidRPr="00686701" w:rsidRDefault="009717CB" w:rsidP="00B62F30">
            <w:pPr>
              <w:pStyle w:val="TableParagraph"/>
              <w:spacing w:before="174" w:line="256" w:lineRule="auto"/>
              <w:ind w:left="110" w:right="112"/>
              <w:rPr>
                <w:rFonts w:ascii="Calisto MT" w:hAnsi="Calisto MT"/>
                <w:sz w:val="19"/>
              </w:rPr>
            </w:pPr>
            <w:r w:rsidRPr="00686701">
              <w:rPr>
                <w:rFonts w:ascii="Calisto MT" w:hAnsi="Calisto MT"/>
                <w:w w:val="105"/>
                <w:sz w:val="19"/>
              </w:rPr>
              <w:t xml:space="preserve">ACC Court </w:t>
            </w:r>
            <w:r w:rsidRPr="00686701">
              <w:rPr>
                <w:rFonts w:ascii="Calisto MT" w:hAnsi="Calisto MT"/>
                <w:sz w:val="19"/>
              </w:rPr>
              <w:t>established</w:t>
            </w:r>
          </w:p>
        </w:tc>
        <w:tc>
          <w:tcPr>
            <w:tcW w:w="1392" w:type="dxa"/>
            <w:vMerge w:val="restart"/>
            <w:shd w:val="clear" w:color="auto" w:fill="FFE599"/>
          </w:tcPr>
          <w:p w14:paraId="0EF43E04" w14:textId="77777777" w:rsidR="009717CB" w:rsidRPr="00686701" w:rsidRDefault="009717CB" w:rsidP="00B62F30">
            <w:pPr>
              <w:pStyle w:val="TableParagraph"/>
              <w:rPr>
                <w:rFonts w:ascii="Calisto MT" w:hAnsi="Calisto MT"/>
                <w:b/>
              </w:rPr>
            </w:pPr>
          </w:p>
          <w:p w14:paraId="4AFBEA75" w14:textId="77777777" w:rsidR="009717CB" w:rsidRPr="00686701" w:rsidRDefault="009717CB" w:rsidP="00B62F30">
            <w:pPr>
              <w:pStyle w:val="TableParagraph"/>
              <w:rPr>
                <w:rFonts w:ascii="Calisto MT" w:hAnsi="Calisto MT"/>
                <w:b/>
              </w:rPr>
            </w:pPr>
          </w:p>
          <w:p w14:paraId="3D5E5D86" w14:textId="77777777" w:rsidR="009717CB" w:rsidRPr="00686701" w:rsidRDefault="009717CB" w:rsidP="00B62F30">
            <w:pPr>
              <w:pStyle w:val="TableParagraph"/>
              <w:rPr>
                <w:rFonts w:ascii="Calisto MT" w:hAnsi="Calisto MT"/>
                <w:b/>
              </w:rPr>
            </w:pPr>
          </w:p>
          <w:p w14:paraId="6836C168" w14:textId="77777777" w:rsidR="009717CB" w:rsidRPr="00686701" w:rsidRDefault="009717CB" w:rsidP="00B62F30">
            <w:pPr>
              <w:pStyle w:val="TableParagraph"/>
              <w:rPr>
                <w:rFonts w:ascii="Calisto MT" w:hAnsi="Calisto MT"/>
                <w:b/>
              </w:rPr>
            </w:pPr>
          </w:p>
          <w:p w14:paraId="17A6A9EC" w14:textId="77777777" w:rsidR="009717CB" w:rsidRPr="00686701" w:rsidRDefault="009717CB" w:rsidP="00B62F30">
            <w:pPr>
              <w:pStyle w:val="TableParagraph"/>
              <w:rPr>
                <w:rFonts w:ascii="Calisto MT" w:hAnsi="Calisto MT"/>
                <w:b/>
              </w:rPr>
            </w:pPr>
          </w:p>
          <w:p w14:paraId="6FD16EDD" w14:textId="77777777" w:rsidR="009717CB" w:rsidRPr="00686701" w:rsidRDefault="009717CB" w:rsidP="00B62F30">
            <w:pPr>
              <w:pStyle w:val="TableParagraph"/>
              <w:rPr>
                <w:rFonts w:ascii="Calisto MT" w:hAnsi="Calisto MT"/>
                <w:b/>
              </w:rPr>
            </w:pPr>
          </w:p>
          <w:p w14:paraId="509713F6" w14:textId="77777777" w:rsidR="009717CB" w:rsidRPr="00686701" w:rsidRDefault="009717CB" w:rsidP="00B62F30">
            <w:pPr>
              <w:pStyle w:val="TableParagraph"/>
              <w:rPr>
                <w:rFonts w:ascii="Calisto MT" w:hAnsi="Calisto MT"/>
                <w:b/>
              </w:rPr>
            </w:pPr>
          </w:p>
          <w:p w14:paraId="4EE5B1FD" w14:textId="77777777" w:rsidR="009717CB" w:rsidRPr="00686701" w:rsidRDefault="009717CB" w:rsidP="00B62F30">
            <w:pPr>
              <w:pStyle w:val="TableParagraph"/>
              <w:spacing w:before="190" w:line="256" w:lineRule="auto"/>
              <w:ind w:left="106" w:right="93"/>
              <w:rPr>
                <w:rFonts w:ascii="Calisto MT" w:hAnsi="Calisto MT"/>
                <w:sz w:val="19"/>
              </w:rPr>
            </w:pPr>
            <w:r w:rsidRPr="00686701">
              <w:rPr>
                <w:rFonts w:ascii="Calisto MT" w:hAnsi="Calisto MT"/>
                <w:sz w:val="19"/>
              </w:rPr>
              <w:t xml:space="preserve">Reports from ACC and other institutions, data and statistics </w:t>
            </w:r>
            <w:r w:rsidRPr="00686701">
              <w:rPr>
                <w:rFonts w:ascii="Calisto MT" w:hAnsi="Calisto MT"/>
                <w:spacing w:val="-4"/>
                <w:sz w:val="19"/>
              </w:rPr>
              <w:t xml:space="preserve">from </w:t>
            </w:r>
            <w:r w:rsidRPr="00686701">
              <w:rPr>
                <w:rFonts w:ascii="Calisto MT" w:hAnsi="Calisto MT"/>
                <w:sz w:val="19"/>
              </w:rPr>
              <w:t>TI, Anti- corruption education materials , Pamphlets, and posters</w:t>
            </w:r>
          </w:p>
        </w:tc>
        <w:tc>
          <w:tcPr>
            <w:tcW w:w="1306" w:type="dxa"/>
            <w:shd w:val="clear" w:color="auto" w:fill="FFE599"/>
          </w:tcPr>
          <w:p w14:paraId="5CEA06C8" w14:textId="77777777" w:rsidR="009717CB" w:rsidRPr="00686701" w:rsidRDefault="009717CB" w:rsidP="00B62F30">
            <w:pPr>
              <w:pStyle w:val="TableParagraph"/>
              <w:rPr>
                <w:rFonts w:ascii="Calisto MT" w:hAnsi="Calisto MT"/>
                <w:b/>
              </w:rPr>
            </w:pPr>
          </w:p>
          <w:p w14:paraId="191318A0" w14:textId="77777777" w:rsidR="009717CB" w:rsidRPr="00686701" w:rsidRDefault="009717CB" w:rsidP="00B62F30">
            <w:pPr>
              <w:pStyle w:val="TableParagraph"/>
              <w:spacing w:before="1"/>
              <w:rPr>
                <w:rFonts w:ascii="Calisto MT" w:hAnsi="Calisto MT"/>
                <w:b/>
                <w:sz w:val="27"/>
              </w:rPr>
            </w:pPr>
          </w:p>
          <w:p w14:paraId="0CA4702B" w14:textId="77777777" w:rsidR="009717CB" w:rsidRPr="00686701" w:rsidRDefault="009717CB" w:rsidP="00B62F30">
            <w:pPr>
              <w:pStyle w:val="TableParagraph"/>
              <w:spacing w:line="256" w:lineRule="auto"/>
              <w:ind w:left="106"/>
              <w:rPr>
                <w:rFonts w:ascii="Calisto MT" w:hAnsi="Calisto MT"/>
                <w:sz w:val="19"/>
              </w:rPr>
            </w:pPr>
            <w:proofErr w:type="spellStart"/>
            <w:r w:rsidRPr="00686701">
              <w:rPr>
                <w:rFonts w:ascii="Calisto MT" w:hAnsi="Calisto MT"/>
                <w:w w:val="105"/>
                <w:sz w:val="19"/>
              </w:rPr>
              <w:t>LoD</w:t>
            </w:r>
            <w:proofErr w:type="spellEnd"/>
            <w:r w:rsidRPr="00686701">
              <w:rPr>
                <w:rFonts w:ascii="Calisto MT" w:hAnsi="Calisto MT"/>
                <w:w w:val="105"/>
                <w:sz w:val="19"/>
              </w:rPr>
              <w:t xml:space="preserve">/MoJ/ </w:t>
            </w:r>
            <w:r w:rsidRPr="00686701">
              <w:rPr>
                <w:rFonts w:ascii="Calisto MT" w:hAnsi="Calisto MT"/>
                <w:w w:val="110"/>
                <w:sz w:val="19"/>
              </w:rPr>
              <w:t>ACC/</w:t>
            </w:r>
          </w:p>
          <w:p w14:paraId="1B6FE462" w14:textId="77777777" w:rsidR="009717CB" w:rsidRPr="00686701" w:rsidRDefault="009717CB" w:rsidP="00B62F30">
            <w:pPr>
              <w:pStyle w:val="TableParagraph"/>
              <w:spacing w:line="215" w:lineRule="exact"/>
              <w:ind w:left="106"/>
              <w:rPr>
                <w:rFonts w:ascii="Calisto MT" w:hAnsi="Calisto MT"/>
                <w:sz w:val="19"/>
              </w:rPr>
            </w:pPr>
            <w:r w:rsidRPr="00686701">
              <w:rPr>
                <w:rFonts w:ascii="Calisto MT" w:hAnsi="Calisto MT"/>
                <w:sz w:val="19"/>
              </w:rPr>
              <w:t>Judiciary</w:t>
            </w:r>
          </w:p>
        </w:tc>
        <w:tc>
          <w:tcPr>
            <w:tcW w:w="629" w:type="dxa"/>
            <w:shd w:val="clear" w:color="auto" w:fill="FFE599"/>
          </w:tcPr>
          <w:p w14:paraId="2E99575F" w14:textId="77777777" w:rsidR="009717CB" w:rsidRPr="00686701" w:rsidRDefault="009717CB" w:rsidP="00B62F30">
            <w:pPr>
              <w:pStyle w:val="TableParagraph"/>
              <w:rPr>
                <w:rFonts w:ascii="Calisto MT" w:hAnsi="Calisto MT"/>
                <w:b/>
              </w:rPr>
            </w:pPr>
          </w:p>
          <w:p w14:paraId="4BB9B433" w14:textId="77777777" w:rsidR="009717CB" w:rsidRPr="00686701" w:rsidRDefault="009717CB" w:rsidP="00B62F30">
            <w:pPr>
              <w:pStyle w:val="TableParagraph"/>
              <w:rPr>
                <w:rFonts w:ascii="Calisto MT" w:hAnsi="Calisto MT"/>
                <w:b/>
              </w:rPr>
            </w:pPr>
          </w:p>
          <w:p w14:paraId="2E42D674" w14:textId="77777777" w:rsidR="009717CB" w:rsidRPr="00686701" w:rsidRDefault="009717CB" w:rsidP="00B62F30">
            <w:pPr>
              <w:pStyle w:val="TableParagraph"/>
              <w:spacing w:before="1"/>
              <w:rPr>
                <w:rFonts w:ascii="Calisto MT" w:hAnsi="Calisto MT"/>
                <w:b/>
                <w:sz w:val="25"/>
              </w:rPr>
            </w:pPr>
          </w:p>
          <w:p w14:paraId="5529F662"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FE599"/>
          </w:tcPr>
          <w:p w14:paraId="45DDEA10" w14:textId="77777777" w:rsidR="009717CB" w:rsidRPr="00686701" w:rsidRDefault="009717CB" w:rsidP="00B62F30">
            <w:pPr>
              <w:pStyle w:val="TableParagraph"/>
              <w:rPr>
                <w:rFonts w:ascii="Calisto MT" w:hAnsi="Calisto MT"/>
                <w:b/>
              </w:rPr>
            </w:pPr>
          </w:p>
          <w:p w14:paraId="6D694732" w14:textId="77777777" w:rsidR="009717CB" w:rsidRPr="00686701" w:rsidRDefault="009717CB" w:rsidP="00B62F30">
            <w:pPr>
              <w:pStyle w:val="TableParagraph"/>
              <w:rPr>
                <w:rFonts w:ascii="Calisto MT" w:hAnsi="Calisto MT"/>
                <w:b/>
              </w:rPr>
            </w:pPr>
          </w:p>
          <w:p w14:paraId="7ADD2BC4" w14:textId="77777777" w:rsidR="009717CB" w:rsidRPr="00686701" w:rsidRDefault="009717CB" w:rsidP="00B62F30">
            <w:pPr>
              <w:pStyle w:val="TableParagraph"/>
              <w:spacing w:before="1"/>
              <w:rPr>
                <w:rFonts w:ascii="Calisto MT" w:hAnsi="Calisto MT"/>
                <w:b/>
                <w:sz w:val="25"/>
              </w:rPr>
            </w:pPr>
          </w:p>
          <w:p w14:paraId="11E4FFE8"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FE599"/>
          </w:tcPr>
          <w:p w14:paraId="193A2AF2" w14:textId="77777777" w:rsidR="009717CB" w:rsidRPr="00686701" w:rsidRDefault="009717CB" w:rsidP="00B62F30">
            <w:pPr>
              <w:pStyle w:val="TableParagraph"/>
              <w:rPr>
                <w:rFonts w:ascii="Calisto MT" w:hAnsi="Calisto MT"/>
                <w:sz w:val="18"/>
              </w:rPr>
            </w:pPr>
          </w:p>
        </w:tc>
        <w:tc>
          <w:tcPr>
            <w:tcW w:w="629" w:type="dxa"/>
            <w:shd w:val="clear" w:color="auto" w:fill="FFE599"/>
          </w:tcPr>
          <w:p w14:paraId="678E3A36" w14:textId="77777777" w:rsidR="009717CB" w:rsidRPr="00686701" w:rsidRDefault="009717CB" w:rsidP="00B62F30">
            <w:pPr>
              <w:pStyle w:val="TableParagraph"/>
              <w:rPr>
                <w:rFonts w:ascii="Calisto MT" w:hAnsi="Calisto MT"/>
                <w:sz w:val="18"/>
              </w:rPr>
            </w:pPr>
          </w:p>
        </w:tc>
        <w:tc>
          <w:tcPr>
            <w:tcW w:w="1291" w:type="dxa"/>
            <w:vMerge w:val="restart"/>
            <w:shd w:val="clear" w:color="auto" w:fill="FFE599"/>
          </w:tcPr>
          <w:p w14:paraId="565C2194" w14:textId="77777777" w:rsidR="009717CB" w:rsidRPr="00686701" w:rsidRDefault="009717CB" w:rsidP="00B62F30">
            <w:pPr>
              <w:pStyle w:val="TableParagraph"/>
              <w:rPr>
                <w:rFonts w:ascii="Calisto MT" w:hAnsi="Calisto MT"/>
                <w:b/>
              </w:rPr>
            </w:pPr>
          </w:p>
          <w:p w14:paraId="2780FD30" w14:textId="77777777" w:rsidR="009717CB" w:rsidRPr="00686701" w:rsidRDefault="009717CB" w:rsidP="00B62F30">
            <w:pPr>
              <w:pStyle w:val="TableParagraph"/>
              <w:rPr>
                <w:rFonts w:ascii="Calisto MT" w:hAnsi="Calisto MT"/>
                <w:b/>
              </w:rPr>
            </w:pPr>
          </w:p>
          <w:p w14:paraId="1A7DECC9" w14:textId="77777777" w:rsidR="009717CB" w:rsidRPr="00686701" w:rsidRDefault="009717CB" w:rsidP="00B62F30">
            <w:pPr>
              <w:pStyle w:val="TableParagraph"/>
              <w:rPr>
                <w:rFonts w:ascii="Calisto MT" w:hAnsi="Calisto MT"/>
                <w:b/>
              </w:rPr>
            </w:pPr>
          </w:p>
          <w:p w14:paraId="6BF1A665" w14:textId="77777777" w:rsidR="009717CB" w:rsidRPr="00686701" w:rsidRDefault="009717CB" w:rsidP="00B62F30">
            <w:pPr>
              <w:pStyle w:val="TableParagraph"/>
              <w:rPr>
                <w:rFonts w:ascii="Calisto MT" w:hAnsi="Calisto MT"/>
                <w:b/>
              </w:rPr>
            </w:pPr>
          </w:p>
          <w:p w14:paraId="3089668E" w14:textId="77777777" w:rsidR="009717CB" w:rsidRPr="00686701" w:rsidRDefault="009717CB" w:rsidP="00B62F30">
            <w:pPr>
              <w:pStyle w:val="TableParagraph"/>
              <w:rPr>
                <w:rFonts w:ascii="Calisto MT" w:hAnsi="Calisto MT"/>
                <w:b/>
              </w:rPr>
            </w:pPr>
          </w:p>
          <w:p w14:paraId="223024CA" w14:textId="77777777" w:rsidR="009717CB" w:rsidRPr="00686701" w:rsidRDefault="009717CB" w:rsidP="00B62F30">
            <w:pPr>
              <w:pStyle w:val="TableParagraph"/>
              <w:rPr>
                <w:rFonts w:ascii="Calisto MT" w:hAnsi="Calisto MT"/>
                <w:b/>
              </w:rPr>
            </w:pPr>
          </w:p>
          <w:p w14:paraId="2C000CA3" w14:textId="77777777" w:rsidR="009717CB" w:rsidRPr="00686701" w:rsidRDefault="009717CB" w:rsidP="00B62F30">
            <w:pPr>
              <w:pStyle w:val="TableParagraph"/>
              <w:rPr>
                <w:rFonts w:ascii="Calisto MT" w:hAnsi="Calisto MT"/>
                <w:b/>
              </w:rPr>
            </w:pPr>
          </w:p>
          <w:p w14:paraId="18F185FC" w14:textId="77777777" w:rsidR="009717CB" w:rsidRPr="00686701" w:rsidRDefault="009717CB" w:rsidP="00B62F30">
            <w:pPr>
              <w:pStyle w:val="TableParagraph"/>
              <w:rPr>
                <w:rFonts w:ascii="Calisto MT" w:hAnsi="Calisto MT"/>
                <w:b/>
              </w:rPr>
            </w:pPr>
          </w:p>
          <w:p w14:paraId="04ADD3F1" w14:textId="77777777" w:rsidR="009717CB" w:rsidRPr="00686701" w:rsidRDefault="009717CB" w:rsidP="00B62F30">
            <w:pPr>
              <w:pStyle w:val="TableParagraph"/>
              <w:rPr>
                <w:rFonts w:ascii="Calisto MT" w:hAnsi="Calisto MT"/>
                <w:b/>
              </w:rPr>
            </w:pPr>
          </w:p>
          <w:p w14:paraId="1BA86B4B" w14:textId="77777777" w:rsidR="009717CB" w:rsidRPr="00686701" w:rsidRDefault="009717CB" w:rsidP="00B62F30">
            <w:pPr>
              <w:pStyle w:val="TableParagraph"/>
              <w:rPr>
                <w:rFonts w:ascii="Calisto MT" w:hAnsi="Calisto MT"/>
                <w:b/>
              </w:rPr>
            </w:pPr>
          </w:p>
          <w:p w14:paraId="2728CC34" w14:textId="77777777" w:rsidR="009717CB" w:rsidRPr="00686701" w:rsidRDefault="009717CB" w:rsidP="00B62F30">
            <w:pPr>
              <w:pStyle w:val="TableParagraph"/>
              <w:spacing w:before="1"/>
              <w:rPr>
                <w:rFonts w:ascii="Calisto MT" w:hAnsi="Calisto MT"/>
                <w:b/>
                <w:sz w:val="21"/>
              </w:rPr>
            </w:pPr>
          </w:p>
          <w:p w14:paraId="632EA3F5" w14:textId="77777777" w:rsidR="009717CB" w:rsidRPr="00686701" w:rsidRDefault="009717CB" w:rsidP="00B62F30">
            <w:pPr>
              <w:pStyle w:val="TableParagraph"/>
              <w:spacing w:line="256" w:lineRule="auto"/>
              <w:ind w:left="109" w:right="326"/>
              <w:rPr>
                <w:rFonts w:ascii="Calisto MT" w:hAnsi="Calisto MT"/>
                <w:sz w:val="19"/>
              </w:rPr>
            </w:pPr>
            <w:r w:rsidRPr="00686701">
              <w:rPr>
                <w:rFonts w:ascii="Calisto MT" w:hAnsi="Calisto MT"/>
                <w:sz w:val="19"/>
              </w:rPr>
              <w:t>Improved MDAs</w:t>
            </w:r>
          </w:p>
          <w:p w14:paraId="0F54C945" w14:textId="77777777" w:rsidR="009717CB" w:rsidRPr="00686701" w:rsidRDefault="009717CB" w:rsidP="00B62F30">
            <w:pPr>
              <w:pStyle w:val="TableParagraph"/>
              <w:spacing w:line="256" w:lineRule="auto"/>
              <w:ind w:left="109" w:right="135"/>
              <w:rPr>
                <w:rFonts w:ascii="Calisto MT" w:hAnsi="Calisto MT"/>
                <w:sz w:val="19"/>
              </w:rPr>
            </w:pPr>
            <w:proofErr w:type="spellStart"/>
            <w:r w:rsidRPr="00686701">
              <w:rPr>
                <w:rFonts w:ascii="Calisto MT" w:hAnsi="Calisto MT"/>
                <w:sz w:val="19"/>
              </w:rPr>
              <w:t>commitmen</w:t>
            </w:r>
            <w:proofErr w:type="spellEnd"/>
            <w:r w:rsidRPr="00686701">
              <w:rPr>
                <w:rFonts w:ascii="Calisto MT" w:hAnsi="Calisto MT"/>
                <w:sz w:val="19"/>
              </w:rPr>
              <w:t xml:space="preserve"> t to fight corruption</w:t>
            </w:r>
          </w:p>
        </w:tc>
      </w:tr>
      <w:tr w:rsidR="009717CB" w:rsidRPr="00686701" w14:paraId="3361D95B" w14:textId="77777777" w:rsidTr="00B62F30">
        <w:trPr>
          <w:trHeight w:val="1386"/>
        </w:trPr>
        <w:tc>
          <w:tcPr>
            <w:tcW w:w="1272" w:type="dxa"/>
            <w:vMerge/>
            <w:tcBorders>
              <w:top w:val="nil"/>
              <w:bottom w:val="nil"/>
            </w:tcBorders>
            <w:shd w:val="clear" w:color="auto" w:fill="FFE599"/>
          </w:tcPr>
          <w:p w14:paraId="7851C963"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74A7D6AB"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65E35A20" w14:textId="77777777" w:rsidR="009717CB" w:rsidRPr="00686701" w:rsidRDefault="009717CB" w:rsidP="00B62F30">
            <w:pPr>
              <w:rPr>
                <w:rFonts w:ascii="Calisto MT" w:hAnsi="Calisto MT"/>
                <w:sz w:val="2"/>
                <w:szCs w:val="2"/>
              </w:rPr>
            </w:pPr>
          </w:p>
        </w:tc>
        <w:tc>
          <w:tcPr>
            <w:tcW w:w="1723" w:type="dxa"/>
            <w:shd w:val="clear" w:color="auto" w:fill="FFE599"/>
          </w:tcPr>
          <w:p w14:paraId="5E056F24" w14:textId="77777777" w:rsidR="009717CB" w:rsidRPr="00686701" w:rsidRDefault="009717CB" w:rsidP="00B62F30">
            <w:pPr>
              <w:pStyle w:val="TableParagraph"/>
              <w:spacing w:before="8" w:line="256" w:lineRule="auto"/>
              <w:ind w:left="110" w:right="244"/>
              <w:rPr>
                <w:rFonts w:ascii="Calisto MT" w:hAnsi="Calisto MT"/>
                <w:sz w:val="19"/>
              </w:rPr>
            </w:pPr>
            <w:r w:rsidRPr="00686701">
              <w:rPr>
                <w:rFonts w:ascii="Calisto MT" w:hAnsi="Calisto MT"/>
                <w:sz w:val="19"/>
              </w:rPr>
              <w:t>Strengthen the ACC’s human and financial capacity to fight corruption</w:t>
            </w:r>
          </w:p>
        </w:tc>
        <w:tc>
          <w:tcPr>
            <w:tcW w:w="1704" w:type="dxa"/>
            <w:vMerge w:val="restart"/>
            <w:shd w:val="clear" w:color="auto" w:fill="FFE599"/>
          </w:tcPr>
          <w:p w14:paraId="1185990A" w14:textId="77777777" w:rsidR="009717CB" w:rsidRPr="00686701" w:rsidRDefault="009717CB" w:rsidP="00B62F30">
            <w:pPr>
              <w:pStyle w:val="TableParagraph"/>
              <w:rPr>
                <w:rFonts w:ascii="Calisto MT" w:hAnsi="Calisto MT"/>
                <w:b/>
              </w:rPr>
            </w:pPr>
          </w:p>
          <w:p w14:paraId="4D4CC9C2" w14:textId="77777777" w:rsidR="009717CB" w:rsidRPr="00686701" w:rsidRDefault="009717CB" w:rsidP="00B62F30">
            <w:pPr>
              <w:pStyle w:val="TableParagraph"/>
              <w:rPr>
                <w:rFonts w:ascii="Calisto MT" w:hAnsi="Calisto MT"/>
                <w:b/>
              </w:rPr>
            </w:pPr>
          </w:p>
          <w:p w14:paraId="15E4E900" w14:textId="77777777" w:rsidR="009717CB" w:rsidRPr="00686701" w:rsidRDefault="009717CB" w:rsidP="00B62F30">
            <w:pPr>
              <w:pStyle w:val="TableParagraph"/>
              <w:rPr>
                <w:rFonts w:ascii="Calisto MT" w:hAnsi="Calisto MT"/>
                <w:b/>
              </w:rPr>
            </w:pPr>
          </w:p>
          <w:p w14:paraId="09CB7075" w14:textId="77777777" w:rsidR="009717CB" w:rsidRPr="00686701" w:rsidRDefault="009717CB" w:rsidP="00B62F30">
            <w:pPr>
              <w:pStyle w:val="TableParagraph"/>
              <w:rPr>
                <w:rFonts w:ascii="Calisto MT" w:hAnsi="Calisto MT"/>
                <w:b/>
              </w:rPr>
            </w:pPr>
          </w:p>
          <w:p w14:paraId="5CA5E89B" w14:textId="77777777" w:rsidR="009717CB" w:rsidRPr="00686701" w:rsidRDefault="009717CB" w:rsidP="00B62F30">
            <w:pPr>
              <w:pStyle w:val="TableParagraph"/>
              <w:rPr>
                <w:rFonts w:ascii="Calisto MT" w:hAnsi="Calisto MT"/>
                <w:b/>
              </w:rPr>
            </w:pPr>
          </w:p>
          <w:p w14:paraId="63D973AC" w14:textId="77777777" w:rsidR="009717CB" w:rsidRPr="00686701" w:rsidRDefault="009717CB" w:rsidP="00B62F30">
            <w:pPr>
              <w:pStyle w:val="TableParagraph"/>
              <w:rPr>
                <w:rFonts w:ascii="Calisto MT" w:hAnsi="Calisto MT"/>
                <w:b/>
              </w:rPr>
            </w:pPr>
          </w:p>
          <w:p w14:paraId="283786DF" w14:textId="77777777" w:rsidR="009717CB" w:rsidRPr="00686701" w:rsidRDefault="009717CB" w:rsidP="00B62F30">
            <w:pPr>
              <w:pStyle w:val="TableParagraph"/>
              <w:rPr>
                <w:rFonts w:ascii="Calisto MT" w:hAnsi="Calisto MT"/>
                <w:b/>
              </w:rPr>
            </w:pPr>
          </w:p>
          <w:p w14:paraId="753DD660" w14:textId="77777777" w:rsidR="009717CB" w:rsidRPr="00686701" w:rsidRDefault="009717CB" w:rsidP="00B62F30">
            <w:pPr>
              <w:pStyle w:val="TableParagraph"/>
              <w:spacing w:before="2"/>
              <w:rPr>
                <w:rFonts w:ascii="Calisto MT" w:hAnsi="Calisto MT"/>
                <w:b/>
                <w:sz w:val="18"/>
              </w:rPr>
            </w:pPr>
          </w:p>
          <w:p w14:paraId="60561802" w14:textId="77777777" w:rsidR="009717CB" w:rsidRPr="00686701" w:rsidRDefault="009717CB" w:rsidP="00B62F30">
            <w:pPr>
              <w:pStyle w:val="TableParagraph"/>
              <w:spacing w:before="1" w:line="256" w:lineRule="auto"/>
              <w:ind w:left="110" w:right="143"/>
              <w:rPr>
                <w:rFonts w:ascii="Calisto MT" w:hAnsi="Calisto MT"/>
                <w:sz w:val="19"/>
              </w:rPr>
            </w:pPr>
            <w:r w:rsidRPr="00686701">
              <w:rPr>
                <w:rFonts w:ascii="Calisto MT" w:hAnsi="Calisto MT"/>
                <w:sz w:val="19"/>
              </w:rPr>
              <w:t>-Increased level of support provided by the GoSL</w:t>
            </w:r>
          </w:p>
        </w:tc>
        <w:tc>
          <w:tcPr>
            <w:tcW w:w="1392" w:type="dxa"/>
            <w:vMerge/>
            <w:tcBorders>
              <w:top w:val="nil"/>
            </w:tcBorders>
            <w:shd w:val="clear" w:color="auto" w:fill="FFE599"/>
          </w:tcPr>
          <w:p w14:paraId="61E3FDBC" w14:textId="77777777" w:rsidR="009717CB" w:rsidRPr="00686701" w:rsidRDefault="009717CB" w:rsidP="00B62F30">
            <w:pPr>
              <w:rPr>
                <w:rFonts w:ascii="Calisto MT" w:hAnsi="Calisto MT"/>
                <w:sz w:val="2"/>
                <w:szCs w:val="2"/>
              </w:rPr>
            </w:pPr>
          </w:p>
        </w:tc>
        <w:tc>
          <w:tcPr>
            <w:tcW w:w="1306" w:type="dxa"/>
            <w:vMerge w:val="restart"/>
            <w:shd w:val="clear" w:color="auto" w:fill="FFE599"/>
          </w:tcPr>
          <w:p w14:paraId="0289FC8D" w14:textId="77777777" w:rsidR="009717CB" w:rsidRPr="00686701" w:rsidRDefault="009717CB" w:rsidP="00B62F30">
            <w:pPr>
              <w:pStyle w:val="TableParagraph"/>
              <w:rPr>
                <w:rFonts w:ascii="Calisto MT" w:hAnsi="Calisto MT"/>
                <w:b/>
              </w:rPr>
            </w:pPr>
          </w:p>
          <w:p w14:paraId="02AA6C3E" w14:textId="77777777" w:rsidR="009717CB" w:rsidRPr="00686701" w:rsidRDefault="009717CB" w:rsidP="00B62F30">
            <w:pPr>
              <w:pStyle w:val="TableParagraph"/>
              <w:rPr>
                <w:rFonts w:ascii="Calisto MT" w:hAnsi="Calisto MT"/>
                <w:b/>
              </w:rPr>
            </w:pPr>
          </w:p>
          <w:p w14:paraId="5F0730C9" w14:textId="77777777" w:rsidR="009717CB" w:rsidRPr="00686701" w:rsidRDefault="009717CB" w:rsidP="00B62F30">
            <w:pPr>
              <w:pStyle w:val="TableParagraph"/>
              <w:rPr>
                <w:rFonts w:ascii="Calisto MT" w:hAnsi="Calisto MT"/>
                <w:b/>
              </w:rPr>
            </w:pPr>
          </w:p>
          <w:p w14:paraId="31E76A94" w14:textId="77777777" w:rsidR="009717CB" w:rsidRPr="00686701" w:rsidRDefault="009717CB" w:rsidP="00B62F30">
            <w:pPr>
              <w:pStyle w:val="TableParagraph"/>
              <w:rPr>
                <w:rFonts w:ascii="Calisto MT" w:hAnsi="Calisto MT"/>
                <w:b/>
              </w:rPr>
            </w:pPr>
          </w:p>
          <w:p w14:paraId="15F0809E" w14:textId="77777777" w:rsidR="009717CB" w:rsidRPr="00686701" w:rsidRDefault="009717CB" w:rsidP="00B62F30">
            <w:pPr>
              <w:pStyle w:val="TableParagraph"/>
              <w:rPr>
                <w:rFonts w:ascii="Calisto MT" w:hAnsi="Calisto MT"/>
                <w:b/>
              </w:rPr>
            </w:pPr>
          </w:p>
          <w:p w14:paraId="4682E080" w14:textId="77777777" w:rsidR="009717CB" w:rsidRPr="00686701" w:rsidRDefault="009717CB" w:rsidP="00B62F30">
            <w:pPr>
              <w:pStyle w:val="TableParagraph"/>
              <w:rPr>
                <w:rFonts w:ascii="Calisto MT" w:hAnsi="Calisto MT"/>
                <w:b/>
              </w:rPr>
            </w:pPr>
          </w:p>
          <w:p w14:paraId="25EB63B2" w14:textId="77777777" w:rsidR="009717CB" w:rsidRPr="00686701" w:rsidRDefault="009717CB" w:rsidP="00B62F30">
            <w:pPr>
              <w:pStyle w:val="TableParagraph"/>
              <w:rPr>
                <w:rFonts w:ascii="Calisto MT" w:hAnsi="Calisto MT"/>
                <w:b/>
              </w:rPr>
            </w:pPr>
          </w:p>
          <w:p w14:paraId="525C6B4B" w14:textId="77777777" w:rsidR="009717CB" w:rsidRPr="00686701" w:rsidRDefault="009717CB" w:rsidP="00B62F30">
            <w:pPr>
              <w:pStyle w:val="TableParagraph"/>
              <w:rPr>
                <w:rFonts w:ascii="Calisto MT" w:hAnsi="Calisto MT"/>
                <w:b/>
              </w:rPr>
            </w:pPr>
          </w:p>
          <w:p w14:paraId="3E8D0EF6" w14:textId="77777777" w:rsidR="009717CB" w:rsidRPr="00686701" w:rsidRDefault="009717CB" w:rsidP="00B62F30">
            <w:pPr>
              <w:pStyle w:val="TableParagraph"/>
              <w:spacing w:before="187" w:line="256" w:lineRule="auto"/>
              <w:ind w:left="106"/>
              <w:rPr>
                <w:rFonts w:ascii="Calisto MT" w:hAnsi="Calisto MT"/>
                <w:sz w:val="19"/>
              </w:rPr>
            </w:pPr>
            <w:r w:rsidRPr="00686701">
              <w:rPr>
                <w:rFonts w:ascii="Calisto MT" w:hAnsi="Calisto MT"/>
                <w:w w:val="115"/>
                <w:sz w:val="19"/>
              </w:rPr>
              <w:t xml:space="preserve">ACC/ </w:t>
            </w:r>
            <w:r w:rsidRPr="00686701">
              <w:rPr>
                <w:rFonts w:ascii="Calisto MT" w:hAnsi="Calisto MT"/>
                <w:w w:val="105"/>
                <w:sz w:val="19"/>
              </w:rPr>
              <w:t>MoFED</w:t>
            </w:r>
          </w:p>
        </w:tc>
        <w:tc>
          <w:tcPr>
            <w:tcW w:w="629" w:type="dxa"/>
            <w:vMerge w:val="restart"/>
            <w:shd w:val="clear" w:color="auto" w:fill="FFE599"/>
          </w:tcPr>
          <w:p w14:paraId="4483D0BA" w14:textId="77777777" w:rsidR="009717CB" w:rsidRPr="00686701" w:rsidRDefault="009717CB" w:rsidP="00B62F30">
            <w:pPr>
              <w:pStyle w:val="TableParagraph"/>
              <w:rPr>
                <w:rFonts w:ascii="Calisto MT" w:hAnsi="Calisto MT"/>
                <w:b/>
              </w:rPr>
            </w:pPr>
          </w:p>
          <w:p w14:paraId="0FEB55DA" w14:textId="77777777" w:rsidR="009717CB" w:rsidRPr="00686701" w:rsidRDefault="009717CB" w:rsidP="00B62F30">
            <w:pPr>
              <w:pStyle w:val="TableParagraph"/>
              <w:rPr>
                <w:rFonts w:ascii="Calisto MT" w:hAnsi="Calisto MT"/>
                <w:b/>
              </w:rPr>
            </w:pPr>
          </w:p>
          <w:p w14:paraId="52493D59" w14:textId="77777777" w:rsidR="009717CB" w:rsidRPr="00686701" w:rsidRDefault="009717CB" w:rsidP="00B62F30">
            <w:pPr>
              <w:pStyle w:val="TableParagraph"/>
              <w:rPr>
                <w:rFonts w:ascii="Calisto MT" w:hAnsi="Calisto MT"/>
                <w:b/>
              </w:rPr>
            </w:pPr>
          </w:p>
          <w:p w14:paraId="5EC35F2A" w14:textId="77777777" w:rsidR="009717CB" w:rsidRPr="00686701" w:rsidRDefault="009717CB" w:rsidP="00B62F30">
            <w:pPr>
              <w:pStyle w:val="TableParagraph"/>
              <w:rPr>
                <w:rFonts w:ascii="Calisto MT" w:hAnsi="Calisto MT"/>
                <w:b/>
              </w:rPr>
            </w:pPr>
          </w:p>
          <w:p w14:paraId="0826B450" w14:textId="77777777" w:rsidR="009717CB" w:rsidRPr="00686701" w:rsidRDefault="009717CB" w:rsidP="00B62F30">
            <w:pPr>
              <w:pStyle w:val="TableParagraph"/>
              <w:rPr>
                <w:rFonts w:ascii="Calisto MT" w:hAnsi="Calisto MT"/>
                <w:b/>
              </w:rPr>
            </w:pPr>
          </w:p>
          <w:p w14:paraId="4FE023AC" w14:textId="77777777" w:rsidR="009717CB" w:rsidRPr="00686701" w:rsidRDefault="009717CB" w:rsidP="00B62F30">
            <w:pPr>
              <w:pStyle w:val="TableParagraph"/>
              <w:rPr>
                <w:rFonts w:ascii="Calisto MT" w:hAnsi="Calisto MT"/>
                <w:b/>
              </w:rPr>
            </w:pPr>
          </w:p>
          <w:p w14:paraId="64C569AE" w14:textId="77777777" w:rsidR="009717CB" w:rsidRPr="00686701" w:rsidRDefault="009717CB" w:rsidP="00B62F30">
            <w:pPr>
              <w:pStyle w:val="TableParagraph"/>
              <w:rPr>
                <w:rFonts w:ascii="Calisto MT" w:hAnsi="Calisto MT"/>
                <w:b/>
              </w:rPr>
            </w:pPr>
          </w:p>
          <w:p w14:paraId="04741D25" w14:textId="77777777" w:rsidR="009717CB" w:rsidRPr="00686701" w:rsidRDefault="009717CB" w:rsidP="00B62F30">
            <w:pPr>
              <w:pStyle w:val="TableParagraph"/>
              <w:rPr>
                <w:rFonts w:ascii="Calisto MT" w:hAnsi="Calisto MT"/>
                <w:b/>
              </w:rPr>
            </w:pPr>
          </w:p>
          <w:p w14:paraId="758EBB40" w14:textId="77777777" w:rsidR="009717CB" w:rsidRPr="00686701" w:rsidRDefault="009717CB" w:rsidP="00B62F30">
            <w:pPr>
              <w:pStyle w:val="TableParagraph"/>
              <w:spacing w:before="3"/>
              <w:rPr>
                <w:rFonts w:ascii="Calisto MT" w:hAnsi="Calisto MT"/>
                <w:b/>
                <w:sz w:val="26"/>
              </w:rPr>
            </w:pPr>
          </w:p>
          <w:p w14:paraId="7FB289E5"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vMerge w:val="restart"/>
            <w:shd w:val="clear" w:color="auto" w:fill="FFE599"/>
          </w:tcPr>
          <w:p w14:paraId="7F611BEF" w14:textId="77777777" w:rsidR="009717CB" w:rsidRPr="00686701" w:rsidRDefault="009717CB" w:rsidP="00B62F30">
            <w:pPr>
              <w:pStyle w:val="TableParagraph"/>
              <w:rPr>
                <w:rFonts w:ascii="Calisto MT" w:hAnsi="Calisto MT"/>
                <w:b/>
              </w:rPr>
            </w:pPr>
          </w:p>
          <w:p w14:paraId="4B79A8DE" w14:textId="77777777" w:rsidR="009717CB" w:rsidRPr="00686701" w:rsidRDefault="009717CB" w:rsidP="00B62F30">
            <w:pPr>
              <w:pStyle w:val="TableParagraph"/>
              <w:rPr>
                <w:rFonts w:ascii="Calisto MT" w:hAnsi="Calisto MT"/>
                <w:b/>
              </w:rPr>
            </w:pPr>
          </w:p>
          <w:p w14:paraId="15502F08" w14:textId="77777777" w:rsidR="009717CB" w:rsidRPr="00686701" w:rsidRDefault="009717CB" w:rsidP="00B62F30">
            <w:pPr>
              <w:pStyle w:val="TableParagraph"/>
              <w:rPr>
                <w:rFonts w:ascii="Calisto MT" w:hAnsi="Calisto MT"/>
                <w:b/>
              </w:rPr>
            </w:pPr>
          </w:p>
          <w:p w14:paraId="40290C57" w14:textId="77777777" w:rsidR="009717CB" w:rsidRPr="00686701" w:rsidRDefault="009717CB" w:rsidP="00B62F30">
            <w:pPr>
              <w:pStyle w:val="TableParagraph"/>
              <w:rPr>
                <w:rFonts w:ascii="Calisto MT" w:hAnsi="Calisto MT"/>
                <w:b/>
              </w:rPr>
            </w:pPr>
          </w:p>
          <w:p w14:paraId="01CB358F" w14:textId="77777777" w:rsidR="009717CB" w:rsidRPr="00686701" w:rsidRDefault="009717CB" w:rsidP="00B62F30">
            <w:pPr>
              <w:pStyle w:val="TableParagraph"/>
              <w:rPr>
                <w:rFonts w:ascii="Calisto MT" w:hAnsi="Calisto MT"/>
                <w:b/>
              </w:rPr>
            </w:pPr>
          </w:p>
          <w:p w14:paraId="6BD25B28" w14:textId="77777777" w:rsidR="009717CB" w:rsidRPr="00686701" w:rsidRDefault="009717CB" w:rsidP="00B62F30">
            <w:pPr>
              <w:pStyle w:val="TableParagraph"/>
              <w:rPr>
                <w:rFonts w:ascii="Calisto MT" w:hAnsi="Calisto MT"/>
                <w:b/>
              </w:rPr>
            </w:pPr>
          </w:p>
          <w:p w14:paraId="7FFFEDD0" w14:textId="77777777" w:rsidR="009717CB" w:rsidRPr="00686701" w:rsidRDefault="009717CB" w:rsidP="00B62F30">
            <w:pPr>
              <w:pStyle w:val="TableParagraph"/>
              <w:rPr>
                <w:rFonts w:ascii="Calisto MT" w:hAnsi="Calisto MT"/>
                <w:b/>
              </w:rPr>
            </w:pPr>
          </w:p>
          <w:p w14:paraId="18534511" w14:textId="77777777" w:rsidR="009717CB" w:rsidRPr="00686701" w:rsidRDefault="009717CB" w:rsidP="00B62F30">
            <w:pPr>
              <w:pStyle w:val="TableParagraph"/>
              <w:rPr>
                <w:rFonts w:ascii="Calisto MT" w:hAnsi="Calisto MT"/>
                <w:b/>
              </w:rPr>
            </w:pPr>
          </w:p>
          <w:p w14:paraId="4D8D646F" w14:textId="77777777" w:rsidR="009717CB" w:rsidRPr="00686701" w:rsidRDefault="009717CB" w:rsidP="00B62F30">
            <w:pPr>
              <w:pStyle w:val="TableParagraph"/>
              <w:spacing w:before="3"/>
              <w:rPr>
                <w:rFonts w:ascii="Calisto MT" w:hAnsi="Calisto MT"/>
                <w:b/>
                <w:sz w:val="26"/>
              </w:rPr>
            </w:pPr>
          </w:p>
          <w:p w14:paraId="4452C633"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vMerge w:val="restart"/>
            <w:shd w:val="clear" w:color="auto" w:fill="FFE599"/>
          </w:tcPr>
          <w:p w14:paraId="368A5E22" w14:textId="77777777" w:rsidR="009717CB" w:rsidRPr="00686701" w:rsidRDefault="009717CB" w:rsidP="00B62F30">
            <w:pPr>
              <w:pStyle w:val="TableParagraph"/>
              <w:rPr>
                <w:rFonts w:ascii="Calisto MT" w:hAnsi="Calisto MT"/>
                <w:b/>
              </w:rPr>
            </w:pPr>
          </w:p>
          <w:p w14:paraId="7549FC64" w14:textId="77777777" w:rsidR="009717CB" w:rsidRPr="00686701" w:rsidRDefault="009717CB" w:rsidP="00B62F30">
            <w:pPr>
              <w:pStyle w:val="TableParagraph"/>
              <w:rPr>
                <w:rFonts w:ascii="Calisto MT" w:hAnsi="Calisto MT"/>
                <w:b/>
              </w:rPr>
            </w:pPr>
          </w:p>
          <w:p w14:paraId="32647174" w14:textId="77777777" w:rsidR="009717CB" w:rsidRPr="00686701" w:rsidRDefault="009717CB" w:rsidP="00B62F30">
            <w:pPr>
              <w:pStyle w:val="TableParagraph"/>
              <w:rPr>
                <w:rFonts w:ascii="Calisto MT" w:hAnsi="Calisto MT"/>
                <w:b/>
              </w:rPr>
            </w:pPr>
          </w:p>
          <w:p w14:paraId="526142FC" w14:textId="77777777" w:rsidR="009717CB" w:rsidRPr="00686701" w:rsidRDefault="009717CB" w:rsidP="00B62F30">
            <w:pPr>
              <w:pStyle w:val="TableParagraph"/>
              <w:rPr>
                <w:rFonts w:ascii="Calisto MT" w:hAnsi="Calisto MT"/>
                <w:b/>
              </w:rPr>
            </w:pPr>
          </w:p>
          <w:p w14:paraId="7853A133" w14:textId="77777777" w:rsidR="009717CB" w:rsidRPr="00686701" w:rsidRDefault="009717CB" w:rsidP="00B62F30">
            <w:pPr>
              <w:pStyle w:val="TableParagraph"/>
              <w:rPr>
                <w:rFonts w:ascii="Calisto MT" w:hAnsi="Calisto MT"/>
                <w:b/>
              </w:rPr>
            </w:pPr>
          </w:p>
          <w:p w14:paraId="3B5C11B2" w14:textId="77777777" w:rsidR="009717CB" w:rsidRPr="00686701" w:rsidRDefault="009717CB" w:rsidP="00B62F30">
            <w:pPr>
              <w:pStyle w:val="TableParagraph"/>
              <w:rPr>
                <w:rFonts w:ascii="Calisto MT" w:hAnsi="Calisto MT"/>
                <w:b/>
              </w:rPr>
            </w:pPr>
          </w:p>
          <w:p w14:paraId="561FB05B" w14:textId="77777777" w:rsidR="009717CB" w:rsidRPr="00686701" w:rsidRDefault="009717CB" w:rsidP="00B62F30">
            <w:pPr>
              <w:pStyle w:val="TableParagraph"/>
              <w:rPr>
                <w:rFonts w:ascii="Calisto MT" w:hAnsi="Calisto MT"/>
                <w:b/>
              </w:rPr>
            </w:pPr>
          </w:p>
          <w:p w14:paraId="18BD72F8" w14:textId="77777777" w:rsidR="009717CB" w:rsidRPr="00686701" w:rsidRDefault="009717CB" w:rsidP="00B62F30">
            <w:pPr>
              <w:pStyle w:val="TableParagraph"/>
              <w:rPr>
                <w:rFonts w:ascii="Calisto MT" w:hAnsi="Calisto MT"/>
                <w:b/>
              </w:rPr>
            </w:pPr>
          </w:p>
          <w:p w14:paraId="36F05AC1" w14:textId="77777777" w:rsidR="009717CB" w:rsidRPr="00686701" w:rsidRDefault="009717CB" w:rsidP="00B62F30">
            <w:pPr>
              <w:pStyle w:val="TableParagraph"/>
              <w:spacing w:before="3"/>
              <w:rPr>
                <w:rFonts w:ascii="Calisto MT" w:hAnsi="Calisto MT"/>
                <w:b/>
                <w:sz w:val="26"/>
              </w:rPr>
            </w:pPr>
          </w:p>
          <w:p w14:paraId="3DD65C9B"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vMerge w:val="restart"/>
            <w:shd w:val="clear" w:color="auto" w:fill="FFE599"/>
          </w:tcPr>
          <w:p w14:paraId="63AB6C84"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FE599"/>
          </w:tcPr>
          <w:p w14:paraId="426EE55C" w14:textId="77777777" w:rsidR="009717CB" w:rsidRPr="00686701" w:rsidRDefault="009717CB" w:rsidP="00B62F30">
            <w:pPr>
              <w:rPr>
                <w:rFonts w:ascii="Calisto MT" w:hAnsi="Calisto MT"/>
                <w:sz w:val="2"/>
                <w:szCs w:val="2"/>
              </w:rPr>
            </w:pPr>
          </w:p>
        </w:tc>
      </w:tr>
      <w:tr w:rsidR="009717CB" w:rsidRPr="00686701" w14:paraId="5A7B4FF9" w14:textId="77777777" w:rsidTr="00B62F30">
        <w:trPr>
          <w:trHeight w:val="2308"/>
        </w:trPr>
        <w:tc>
          <w:tcPr>
            <w:tcW w:w="1272" w:type="dxa"/>
            <w:vMerge/>
            <w:tcBorders>
              <w:top w:val="nil"/>
              <w:bottom w:val="nil"/>
            </w:tcBorders>
            <w:shd w:val="clear" w:color="auto" w:fill="FFE599"/>
          </w:tcPr>
          <w:p w14:paraId="4BDC5738"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5F0ACD0B"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3C6906B3" w14:textId="77777777" w:rsidR="009717CB" w:rsidRPr="00686701" w:rsidRDefault="009717CB" w:rsidP="00B62F30">
            <w:pPr>
              <w:rPr>
                <w:rFonts w:ascii="Calisto MT" w:hAnsi="Calisto MT"/>
                <w:sz w:val="2"/>
                <w:szCs w:val="2"/>
              </w:rPr>
            </w:pPr>
          </w:p>
        </w:tc>
        <w:tc>
          <w:tcPr>
            <w:tcW w:w="1723" w:type="dxa"/>
            <w:shd w:val="clear" w:color="auto" w:fill="FFE599"/>
          </w:tcPr>
          <w:p w14:paraId="2432C37E" w14:textId="77777777" w:rsidR="009717CB" w:rsidRPr="00686701" w:rsidRDefault="009717CB" w:rsidP="00B62F30">
            <w:pPr>
              <w:pStyle w:val="TableParagraph"/>
              <w:spacing w:before="8" w:line="256" w:lineRule="auto"/>
              <w:ind w:left="110" w:right="134"/>
              <w:rPr>
                <w:rFonts w:ascii="Calisto MT" w:hAnsi="Calisto MT"/>
                <w:sz w:val="19"/>
              </w:rPr>
            </w:pPr>
            <w:r w:rsidRPr="00686701">
              <w:rPr>
                <w:rFonts w:ascii="Calisto MT" w:hAnsi="Calisto MT"/>
                <w:sz w:val="19"/>
              </w:rPr>
              <w:t>Strengthen Anti- Corruption mechanisms including Integrity Management Committees, and the National Procurement</w:t>
            </w:r>
          </w:p>
          <w:p w14:paraId="4A8270AB"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Authority</w:t>
            </w:r>
          </w:p>
        </w:tc>
        <w:tc>
          <w:tcPr>
            <w:tcW w:w="1704" w:type="dxa"/>
            <w:vMerge/>
            <w:tcBorders>
              <w:top w:val="nil"/>
            </w:tcBorders>
            <w:shd w:val="clear" w:color="auto" w:fill="FFE599"/>
          </w:tcPr>
          <w:p w14:paraId="09293D4C"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FE599"/>
          </w:tcPr>
          <w:p w14:paraId="0E2132AD"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FE599"/>
          </w:tcPr>
          <w:p w14:paraId="2AA1D4D1"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1D6E11B9"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22AA97BD"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FE599"/>
          </w:tcPr>
          <w:p w14:paraId="058BE39D"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62A7A91E"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FE599"/>
          </w:tcPr>
          <w:p w14:paraId="550FCEBF" w14:textId="77777777" w:rsidR="009717CB" w:rsidRPr="00686701" w:rsidRDefault="009717CB" w:rsidP="00B62F30">
            <w:pPr>
              <w:rPr>
                <w:rFonts w:ascii="Calisto MT" w:hAnsi="Calisto MT"/>
                <w:sz w:val="2"/>
                <w:szCs w:val="2"/>
              </w:rPr>
            </w:pPr>
          </w:p>
        </w:tc>
      </w:tr>
      <w:tr w:rsidR="009717CB" w:rsidRPr="00686701" w14:paraId="10D9D8EE" w14:textId="77777777" w:rsidTr="00B62F30">
        <w:trPr>
          <w:trHeight w:val="1156"/>
        </w:trPr>
        <w:tc>
          <w:tcPr>
            <w:tcW w:w="1272" w:type="dxa"/>
            <w:vMerge/>
            <w:tcBorders>
              <w:top w:val="nil"/>
              <w:bottom w:val="nil"/>
            </w:tcBorders>
            <w:shd w:val="clear" w:color="auto" w:fill="FFE599"/>
          </w:tcPr>
          <w:p w14:paraId="47B7F473"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7729B651"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164439C3" w14:textId="77777777" w:rsidR="009717CB" w:rsidRPr="00686701" w:rsidRDefault="009717CB" w:rsidP="00B62F30">
            <w:pPr>
              <w:rPr>
                <w:rFonts w:ascii="Calisto MT" w:hAnsi="Calisto MT"/>
                <w:sz w:val="2"/>
                <w:szCs w:val="2"/>
              </w:rPr>
            </w:pPr>
          </w:p>
        </w:tc>
        <w:tc>
          <w:tcPr>
            <w:tcW w:w="1723" w:type="dxa"/>
            <w:shd w:val="clear" w:color="auto" w:fill="FFE599"/>
          </w:tcPr>
          <w:p w14:paraId="5268BCE3"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The Public Accounts Committee of Parliament</w:t>
            </w:r>
          </w:p>
          <w:p w14:paraId="17234282" w14:textId="77777777" w:rsidR="009717CB" w:rsidRPr="00686701" w:rsidRDefault="009717CB" w:rsidP="00B62F30">
            <w:pPr>
              <w:pStyle w:val="TableParagraph"/>
              <w:spacing w:line="204" w:lineRule="exact"/>
              <w:ind w:left="110"/>
              <w:rPr>
                <w:rFonts w:ascii="Calisto MT" w:hAnsi="Calisto MT"/>
                <w:sz w:val="19"/>
              </w:rPr>
            </w:pPr>
            <w:r w:rsidRPr="00686701">
              <w:rPr>
                <w:rFonts w:ascii="Calisto MT" w:hAnsi="Calisto MT"/>
                <w:sz w:val="19"/>
              </w:rPr>
              <w:t>should ensure</w:t>
            </w:r>
          </w:p>
        </w:tc>
        <w:tc>
          <w:tcPr>
            <w:tcW w:w="1704" w:type="dxa"/>
            <w:vMerge/>
            <w:tcBorders>
              <w:top w:val="nil"/>
            </w:tcBorders>
            <w:shd w:val="clear" w:color="auto" w:fill="FFE599"/>
          </w:tcPr>
          <w:p w14:paraId="3EBB3A3C"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FE599"/>
          </w:tcPr>
          <w:p w14:paraId="2FB5F4CD"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FE599"/>
          </w:tcPr>
          <w:p w14:paraId="727D309D"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47BEF690"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0405D226"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FE599"/>
          </w:tcPr>
          <w:p w14:paraId="6E5BBB7E"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5034B9BF"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FE599"/>
          </w:tcPr>
          <w:p w14:paraId="11C6C0A9" w14:textId="77777777" w:rsidR="009717CB" w:rsidRPr="00686701" w:rsidRDefault="009717CB" w:rsidP="00B62F30">
            <w:pPr>
              <w:rPr>
                <w:rFonts w:ascii="Calisto MT" w:hAnsi="Calisto MT"/>
                <w:sz w:val="2"/>
                <w:szCs w:val="2"/>
              </w:rPr>
            </w:pPr>
          </w:p>
        </w:tc>
      </w:tr>
    </w:tbl>
    <w:p w14:paraId="1063EB85"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644F049D"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78720" behindDoc="1" locked="0" layoutInCell="1" allowOverlap="1" wp14:anchorId="5F4660A4" wp14:editId="29F66206">
                <wp:simplePos x="0" y="0"/>
                <wp:positionH relativeFrom="page">
                  <wp:posOffset>2746375</wp:posOffset>
                </wp:positionH>
                <wp:positionV relativeFrom="page">
                  <wp:posOffset>1129030</wp:posOffset>
                </wp:positionV>
                <wp:extent cx="4502150" cy="5219700"/>
                <wp:effectExtent l="0" t="0" r="0" b="0"/>
                <wp:wrapNone/>
                <wp:docPr id="141815787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C044C" id="AutoShape 16" o:spid="_x0000_s1026" style="position:absolute;margin-left:216.25pt;margin-top:88.9pt;width:354.5pt;height:41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2D126F68" w14:textId="77777777" w:rsidTr="00B62F30">
        <w:trPr>
          <w:trHeight w:val="1386"/>
        </w:trPr>
        <w:tc>
          <w:tcPr>
            <w:tcW w:w="1272" w:type="dxa"/>
            <w:vMerge w:val="restart"/>
            <w:tcBorders>
              <w:top w:val="nil"/>
              <w:bottom w:val="nil"/>
            </w:tcBorders>
            <w:shd w:val="clear" w:color="auto" w:fill="FFE599"/>
          </w:tcPr>
          <w:p w14:paraId="4670D6D2" w14:textId="77777777" w:rsidR="009717CB" w:rsidRPr="00686701" w:rsidRDefault="009717CB" w:rsidP="00B62F30">
            <w:pPr>
              <w:pStyle w:val="TableParagraph"/>
              <w:rPr>
                <w:rFonts w:ascii="Calisto MT" w:hAnsi="Calisto MT"/>
                <w:sz w:val="18"/>
              </w:rPr>
            </w:pPr>
          </w:p>
        </w:tc>
        <w:tc>
          <w:tcPr>
            <w:tcW w:w="1843" w:type="dxa"/>
            <w:vMerge w:val="restart"/>
            <w:tcBorders>
              <w:top w:val="nil"/>
              <w:bottom w:val="nil"/>
            </w:tcBorders>
            <w:shd w:val="clear" w:color="auto" w:fill="FFE599"/>
          </w:tcPr>
          <w:p w14:paraId="71EE23AF" w14:textId="77777777" w:rsidR="009717CB" w:rsidRPr="00686701" w:rsidRDefault="009717CB" w:rsidP="00B62F30">
            <w:pPr>
              <w:pStyle w:val="TableParagraph"/>
              <w:rPr>
                <w:rFonts w:ascii="Calisto MT" w:hAnsi="Calisto MT"/>
                <w:sz w:val="18"/>
              </w:rPr>
            </w:pPr>
          </w:p>
        </w:tc>
        <w:tc>
          <w:tcPr>
            <w:tcW w:w="1699" w:type="dxa"/>
            <w:tcBorders>
              <w:top w:val="nil"/>
            </w:tcBorders>
            <w:shd w:val="clear" w:color="auto" w:fill="FFE599"/>
          </w:tcPr>
          <w:p w14:paraId="57DBD1E8" w14:textId="77777777" w:rsidR="009717CB" w:rsidRPr="00686701" w:rsidRDefault="009717CB" w:rsidP="00B62F30">
            <w:pPr>
              <w:pStyle w:val="TableParagraph"/>
              <w:rPr>
                <w:rFonts w:ascii="Calisto MT" w:hAnsi="Calisto MT"/>
                <w:sz w:val="18"/>
              </w:rPr>
            </w:pPr>
          </w:p>
        </w:tc>
        <w:tc>
          <w:tcPr>
            <w:tcW w:w="1723" w:type="dxa"/>
            <w:shd w:val="clear" w:color="auto" w:fill="FFE599"/>
          </w:tcPr>
          <w:p w14:paraId="27108953" w14:textId="77777777" w:rsidR="009717CB" w:rsidRPr="00686701" w:rsidRDefault="009717CB" w:rsidP="00B62F30">
            <w:pPr>
              <w:pStyle w:val="TableParagraph"/>
              <w:spacing w:before="8" w:line="256" w:lineRule="auto"/>
              <w:ind w:left="110" w:right="128"/>
              <w:rPr>
                <w:rFonts w:ascii="Calisto MT" w:hAnsi="Calisto MT"/>
                <w:sz w:val="19"/>
              </w:rPr>
            </w:pPr>
            <w:r w:rsidRPr="00686701">
              <w:rPr>
                <w:rFonts w:ascii="Calisto MT" w:hAnsi="Calisto MT"/>
                <w:sz w:val="19"/>
              </w:rPr>
              <w:t>that it acts on the recommendation s of the Auditor General`s immediately it is</w:t>
            </w:r>
          </w:p>
          <w:p w14:paraId="4070F90A"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published</w:t>
            </w:r>
          </w:p>
        </w:tc>
        <w:tc>
          <w:tcPr>
            <w:tcW w:w="1704" w:type="dxa"/>
            <w:tcBorders>
              <w:top w:val="nil"/>
            </w:tcBorders>
            <w:shd w:val="clear" w:color="auto" w:fill="FFE599"/>
          </w:tcPr>
          <w:p w14:paraId="490EBDD6" w14:textId="77777777" w:rsidR="009717CB" w:rsidRPr="00686701" w:rsidRDefault="009717CB" w:rsidP="00B62F30">
            <w:pPr>
              <w:pStyle w:val="TableParagraph"/>
              <w:rPr>
                <w:rFonts w:ascii="Calisto MT" w:hAnsi="Calisto MT"/>
                <w:sz w:val="18"/>
              </w:rPr>
            </w:pPr>
          </w:p>
        </w:tc>
        <w:tc>
          <w:tcPr>
            <w:tcW w:w="1392" w:type="dxa"/>
            <w:tcBorders>
              <w:top w:val="nil"/>
            </w:tcBorders>
            <w:shd w:val="clear" w:color="auto" w:fill="FFE599"/>
          </w:tcPr>
          <w:p w14:paraId="5595A657" w14:textId="77777777" w:rsidR="009717CB" w:rsidRPr="00686701" w:rsidRDefault="009717CB" w:rsidP="00B62F30">
            <w:pPr>
              <w:pStyle w:val="TableParagraph"/>
              <w:rPr>
                <w:rFonts w:ascii="Calisto MT" w:hAnsi="Calisto MT"/>
                <w:sz w:val="18"/>
              </w:rPr>
            </w:pPr>
          </w:p>
        </w:tc>
        <w:tc>
          <w:tcPr>
            <w:tcW w:w="1306" w:type="dxa"/>
            <w:tcBorders>
              <w:top w:val="nil"/>
            </w:tcBorders>
            <w:shd w:val="clear" w:color="auto" w:fill="FFE599"/>
          </w:tcPr>
          <w:p w14:paraId="691B2B26"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FFE599"/>
          </w:tcPr>
          <w:p w14:paraId="52533EF3"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FFE599"/>
          </w:tcPr>
          <w:p w14:paraId="5EA2CA90" w14:textId="77777777" w:rsidR="009717CB" w:rsidRPr="00686701" w:rsidRDefault="009717CB" w:rsidP="00B62F30">
            <w:pPr>
              <w:pStyle w:val="TableParagraph"/>
              <w:rPr>
                <w:rFonts w:ascii="Calisto MT" w:hAnsi="Calisto MT"/>
                <w:sz w:val="18"/>
              </w:rPr>
            </w:pPr>
          </w:p>
        </w:tc>
        <w:tc>
          <w:tcPr>
            <w:tcW w:w="624" w:type="dxa"/>
            <w:tcBorders>
              <w:top w:val="nil"/>
            </w:tcBorders>
            <w:shd w:val="clear" w:color="auto" w:fill="FFE599"/>
          </w:tcPr>
          <w:p w14:paraId="2641F1CC"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FFE599"/>
          </w:tcPr>
          <w:p w14:paraId="4AE5DFC6" w14:textId="77777777" w:rsidR="009717CB" w:rsidRPr="00686701" w:rsidRDefault="009717CB" w:rsidP="00B62F30">
            <w:pPr>
              <w:pStyle w:val="TableParagraph"/>
              <w:rPr>
                <w:rFonts w:ascii="Calisto MT" w:hAnsi="Calisto MT"/>
                <w:sz w:val="18"/>
              </w:rPr>
            </w:pPr>
          </w:p>
        </w:tc>
        <w:tc>
          <w:tcPr>
            <w:tcW w:w="1291" w:type="dxa"/>
            <w:tcBorders>
              <w:top w:val="nil"/>
            </w:tcBorders>
            <w:shd w:val="clear" w:color="auto" w:fill="FFE599"/>
          </w:tcPr>
          <w:p w14:paraId="6FC67F66" w14:textId="77777777" w:rsidR="009717CB" w:rsidRPr="00686701" w:rsidRDefault="009717CB" w:rsidP="00B62F30">
            <w:pPr>
              <w:pStyle w:val="TableParagraph"/>
              <w:rPr>
                <w:rFonts w:ascii="Calisto MT" w:hAnsi="Calisto MT"/>
                <w:sz w:val="18"/>
              </w:rPr>
            </w:pPr>
          </w:p>
        </w:tc>
      </w:tr>
      <w:tr w:rsidR="009717CB" w:rsidRPr="00686701" w14:paraId="6435066A" w14:textId="77777777" w:rsidTr="00B62F30">
        <w:trPr>
          <w:trHeight w:val="2538"/>
        </w:trPr>
        <w:tc>
          <w:tcPr>
            <w:tcW w:w="1272" w:type="dxa"/>
            <w:vMerge/>
            <w:tcBorders>
              <w:top w:val="nil"/>
              <w:bottom w:val="nil"/>
            </w:tcBorders>
            <w:shd w:val="clear" w:color="auto" w:fill="FFE599"/>
          </w:tcPr>
          <w:p w14:paraId="3748AC4B"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7A0685F8" w14:textId="77777777" w:rsidR="009717CB" w:rsidRPr="00686701" w:rsidRDefault="009717CB" w:rsidP="00B62F30">
            <w:pPr>
              <w:rPr>
                <w:rFonts w:ascii="Calisto MT" w:hAnsi="Calisto MT"/>
                <w:sz w:val="2"/>
                <w:szCs w:val="2"/>
              </w:rPr>
            </w:pPr>
          </w:p>
        </w:tc>
        <w:tc>
          <w:tcPr>
            <w:tcW w:w="1699" w:type="dxa"/>
            <w:vMerge w:val="restart"/>
            <w:shd w:val="clear" w:color="auto" w:fill="FFE599"/>
          </w:tcPr>
          <w:p w14:paraId="674E7B4B" w14:textId="77777777" w:rsidR="009717CB" w:rsidRPr="00686701" w:rsidRDefault="009717CB" w:rsidP="00B62F30">
            <w:pPr>
              <w:pStyle w:val="TableParagraph"/>
              <w:rPr>
                <w:rFonts w:ascii="Calisto MT" w:hAnsi="Calisto MT"/>
                <w:b/>
              </w:rPr>
            </w:pPr>
          </w:p>
          <w:p w14:paraId="48DCE45B" w14:textId="77777777" w:rsidR="009717CB" w:rsidRPr="00686701" w:rsidRDefault="009717CB" w:rsidP="00B62F30">
            <w:pPr>
              <w:pStyle w:val="TableParagraph"/>
              <w:rPr>
                <w:rFonts w:ascii="Calisto MT" w:hAnsi="Calisto MT"/>
                <w:b/>
              </w:rPr>
            </w:pPr>
          </w:p>
          <w:p w14:paraId="5D31576A" w14:textId="77777777" w:rsidR="009717CB" w:rsidRPr="00686701" w:rsidRDefault="009717CB" w:rsidP="00B62F30">
            <w:pPr>
              <w:pStyle w:val="TableParagraph"/>
              <w:rPr>
                <w:rFonts w:ascii="Calisto MT" w:hAnsi="Calisto MT"/>
                <w:b/>
              </w:rPr>
            </w:pPr>
          </w:p>
          <w:p w14:paraId="48F36DFA" w14:textId="77777777" w:rsidR="009717CB" w:rsidRPr="00686701" w:rsidRDefault="009717CB" w:rsidP="00B62F30">
            <w:pPr>
              <w:pStyle w:val="TableParagraph"/>
              <w:rPr>
                <w:rFonts w:ascii="Calisto MT" w:hAnsi="Calisto MT"/>
                <w:b/>
              </w:rPr>
            </w:pPr>
          </w:p>
          <w:p w14:paraId="3DCEDBF3" w14:textId="77777777" w:rsidR="009717CB" w:rsidRPr="00686701" w:rsidRDefault="009717CB" w:rsidP="00B62F30">
            <w:pPr>
              <w:pStyle w:val="TableParagraph"/>
              <w:rPr>
                <w:rFonts w:ascii="Calisto MT" w:hAnsi="Calisto MT"/>
                <w:b/>
              </w:rPr>
            </w:pPr>
          </w:p>
          <w:p w14:paraId="43D8C1BC" w14:textId="77777777" w:rsidR="009717CB" w:rsidRPr="00686701" w:rsidRDefault="009717CB" w:rsidP="00B62F30">
            <w:pPr>
              <w:pStyle w:val="TableParagraph"/>
              <w:rPr>
                <w:rFonts w:ascii="Calisto MT" w:hAnsi="Calisto MT"/>
                <w:b/>
              </w:rPr>
            </w:pPr>
          </w:p>
          <w:p w14:paraId="6D8D1592" w14:textId="77777777" w:rsidR="009717CB" w:rsidRPr="00686701" w:rsidRDefault="009717CB" w:rsidP="00B62F30">
            <w:pPr>
              <w:pStyle w:val="TableParagraph"/>
              <w:rPr>
                <w:rFonts w:ascii="Calisto MT" w:hAnsi="Calisto MT"/>
                <w:b/>
              </w:rPr>
            </w:pPr>
          </w:p>
          <w:p w14:paraId="58817ECB" w14:textId="77777777" w:rsidR="009717CB" w:rsidRPr="00686701" w:rsidRDefault="009717CB" w:rsidP="00B62F30">
            <w:pPr>
              <w:pStyle w:val="TableParagraph"/>
              <w:rPr>
                <w:rFonts w:ascii="Calisto MT" w:hAnsi="Calisto MT"/>
                <w:b/>
              </w:rPr>
            </w:pPr>
          </w:p>
          <w:p w14:paraId="7AEA1C37" w14:textId="77777777" w:rsidR="009717CB" w:rsidRPr="00686701" w:rsidRDefault="009717CB" w:rsidP="00B62F30">
            <w:pPr>
              <w:pStyle w:val="TableParagraph"/>
              <w:rPr>
                <w:rFonts w:ascii="Calisto MT" w:hAnsi="Calisto MT"/>
                <w:b/>
              </w:rPr>
            </w:pPr>
          </w:p>
          <w:p w14:paraId="02496E75" w14:textId="77777777" w:rsidR="009717CB" w:rsidRPr="00686701" w:rsidRDefault="009717CB" w:rsidP="00B62F30">
            <w:pPr>
              <w:pStyle w:val="TableParagraph"/>
              <w:rPr>
                <w:rFonts w:ascii="Calisto MT" w:hAnsi="Calisto MT"/>
                <w:b/>
              </w:rPr>
            </w:pPr>
          </w:p>
          <w:p w14:paraId="561F3760" w14:textId="77777777" w:rsidR="009717CB" w:rsidRPr="00686701" w:rsidRDefault="009717CB" w:rsidP="00B62F30">
            <w:pPr>
              <w:pStyle w:val="TableParagraph"/>
              <w:spacing w:before="4"/>
              <w:rPr>
                <w:rFonts w:ascii="Calisto MT" w:hAnsi="Calisto MT"/>
                <w:b/>
                <w:sz w:val="32"/>
              </w:rPr>
            </w:pPr>
          </w:p>
          <w:p w14:paraId="069C328D" w14:textId="77777777" w:rsidR="009717CB" w:rsidRPr="00686701" w:rsidRDefault="009717CB" w:rsidP="00B62F30">
            <w:pPr>
              <w:pStyle w:val="TableParagraph"/>
              <w:spacing w:line="256" w:lineRule="auto"/>
              <w:ind w:left="110" w:right="473"/>
              <w:rPr>
                <w:rFonts w:ascii="Calisto MT" w:hAnsi="Calisto MT"/>
                <w:sz w:val="19"/>
              </w:rPr>
            </w:pPr>
            <w:r w:rsidRPr="00686701">
              <w:rPr>
                <w:rFonts w:ascii="Calisto MT" w:hAnsi="Calisto MT"/>
                <w:sz w:val="19"/>
              </w:rPr>
              <w:t>Protection of Rights</w:t>
            </w:r>
          </w:p>
        </w:tc>
        <w:tc>
          <w:tcPr>
            <w:tcW w:w="1723" w:type="dxa"/>
            <w:shd w:val="clear" w:color="auto" w:fill="FFE599"/>
          </w:tcPr>
          <w:p w14:paraId="314BF914" w14:textId="77777777" w:rsidR="009717CB" w:rsidRPr="00686701" w:rsidRDefault="009717CB" w:rsidP="00B62F30">
            <w:pPr>
              <w:pStyle w:val="TableParagraph"/>
              <w:spacing w:before="8" w:line="256" w:lineRule="auto"/>
              <w:ind w:left="110" w:right="156"/>
              <w:rPr>
                <w:rFonts w:ascii="Calisto MT" w:hAnsi="Calisto MT"/>
                <w:sz w:val="19"/>
              </w:rPr>
            </w:pPr>
            <w:r w:rsidRPr="00686701">
              <w:rPr>
                <w:rFonts w:ascii="Calisto MT" w:hAnsi="Calisto MT"/>
                <w:sz w:val="19"/>
              </w:rPr>
              <w:t>Restructuring and capacity building of the Correctional Centres (including accommodation for its officers), detention facilities and</w:t>
            </w:r>
          </w:p>
          <w:p w14:paraId="4A9F5466"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Approve Schools</w:t>
            </w:r>
          </w:p>
        </w:tc>
        <w:tc>
          <w:tcPr>
            <w:tcW w:w="1704" w:type="dxa"/>
            <w:shd w:val="clear" w:color="auto" w:fill="FFE599"/>
          </w:tcPr>
          <w:p w14:paraId="5D75A89E" w14:textId="77777777" w:rsidR="009717CB" w:rsidRPr="00686701" w:rsidRDefault="009717CB" w:rsidP="00B62F30">
            <w:pPr>
              <w:pStyle w:val="TableParagraph"/>
              <w:spacing w:before="8"/>
              <w:rPr>
                <w:rFonts w:ascii="Calisto MT" w:hAnsi="Calisto MT"/>
                <w:b/>
                <w:sz w:val="20"/>
              </w:rPr>
            </w:pPr>
          </w:p>
          <w:p w14:paraId="05D28DE5" w14:textId="77777777" w:rsidR="009717CB" w:rsidRPr="00686701" w:rsidRDefault="009717CB" w:rsidP="00B62F30">
            <w:pPr>
              <w:pStyle w:val="TableParagraph"/>
              <w:spacing w:line="256" w:lineRule="auto"/>
              <w:ind w:left="110" w:right="118"/>
              <w:rPr>
                <w:rFonts w:ascii="Calisto MT" w:hAnsi="Calisto MT"/>
                <w:sz w:val="19"/>
              </w:rPr>
            </w:pPr>
            <w:r w:rsidRPr="00686701">
              <w:rPr>
                <w:rFonts w:ascii="Calisto MT" w:hAnsi="Calisto MT"/>
                <w:sz w:val="19"/>
              </w:rPr>
              <w:t>Number of functional Correctional centres, detention facilities and Approve Schools established in</w:t>
            </w:r>
            <w:r w:rsidRPr="00686701">
              <w:rPr>
                <w:rFonts w:ascii="Calisto MT" w:hAnsi="Calisto MT"/>
                <w:spacing w:val="-23"/>
                <w:sz w:val="19"/>
              </w:rPr>
              <w:t xml:space="preserve"> </w:t>
            </w:r>
            <w:r w:rsidRPr="00686701">
              <w:rPr>
                <w:rFonts w:ascii="Calisto MT" w:hAnsi="Calisto MT"/>
                <w:sz w:val="19"/>
              </w:rPr>
              <w:t>the country</w:t>
            </w:r>
          </w:p>
        </w:tc>
        <w:tc>
          <w:tcPr>
            <w:tcW w:w="1392" w:type="dxa"/>
            <w:vMerge w:val="restart"/>
            <w:shd w:val="clear" w:color="auto" w:fill="FFE599"/>
          </w:tcPr>
          <w:p w14:paraId="799A2B28" w14:textId="77777777" w:rsidR="009717CB" w:rsidRPr="00686701" w:rsidRDefault="009717CB" w:rsidP="00B62F30">
            <w:pPr>
              <w:pStyle w:val="TableParagraph"/>
              <w:rPr>
                <w:rFonts w:ascii="Calisto MT" w:hAnsi="Calisto MT"/>
                <w:b/>
              </w:rPr>
            </w:pPr>
          </w:p>
          <w:p w14:paraId="2A769ABD" w14:textId="77777777" w:rsidR="009717CB" w:rsidRPr="00686701" w:rsidRDefault="009717CB" w:rsidP="00B62F30">
            <w:pPr>
              <w:pStyle w:val="TableParagraph"/>
              <w:rPr>
                <w:rFonts w:ascii="Calisto MT" w:hAnsi="Calisto MT"/>
                <w:b/>
              </w:rPr>
            </w:pPr>
          </w:p>
          <w:p w14:paraId="231B0C38" w14:textId="77777777" w:rsidR="009717CB" w:rsidRPr="00686701" w:rsidRDefault="009717CB" w:rsidP="00B62F30">
            <w:pPr>
              <w:pStyle w:val="TableParagraph"/>
              <w:rPr>
                <w:rFonts w:ascii="Calisto MT" w:hAnsi="Calisto MT"/>
                <w:b/>
              </w:rPr>
            </w:pPr>
          </w:p>
          <w:p w14:paraId="5FB085BA" w14:textId="77777777" w:rsidR="009717CB" w:rsidRPr="00686701" w:rsidRDefault="009717CB" w:rsidP="00B62F30">
            <w:pPr>
              <w:pStyle w:val="TableParagraph"/>
              <w:rPr>
                <w:rFonts w:ascii="Calisto MT" w:hAnsi="Calisto MT"/>
                <w:b/>
              </w:rPr>
            </w:pPr>
          </w:p>
          <w:p w14:paraId="1207120E" w14:textId="77777777" w:rsidR="009717CB" w:rsidRPr="00686701" w:rsidRDefault="009717CB" w:rsidP="00B62F30">
            <w:pPr>
              <w:pStyle w:val="TableParagraph"/>
              <w:rPr>
                <w:rFonts w:ascii="Calisto MT" w:hAnsi="Calisto MT"/>
                <w:b/>
              </w:rPr>
            </w:pPr>
          </w:p>
          <w:p w14:paraId="344C62A0" w14:textId="77777777" w:rsidR="009717CB" w:rsidRPr="00686701" w:rsidRDefault="009717CB" w:rsidP="00B62F30">
            <w:pPr>
              <w:pStyle w:val="TableParagraph"/>
              <w:rPr>
                <w:rFonts w:ascii="Calisto MT" w:hAnsi="Calisto MT"/>
                <w:b/>
              </w:rPr>
            </w:pPr>
          </w:p>
          <w:p w14:paraId="71706F29" w14:textId="77777777" w:rsidR="009717CB" w:rsidRPr="00686701" w:rsidRDefault="009717CB" w:rsidP="00B62F30">
            <w:pPr>
              <w:pStyle w:val="TableParagraph"/>
              <w:rPr>
                <w:rFonts w:ascii="Calisto MT" w:hAnsi="Calisto MT"/>
                <w:b/>
              </w:rPr>
            </w:pPr>
          </w:p>
          <w:p w14:paraId="01656C56" w14:textId="77777777" w:rsidR="009717CB" w:rsidRPr="00686701" w:rsidRDefault="009717CB" w:rsidP="00B62F30">
            <w:pPr>
              <w:pStyle w:val="TableParagraph"/>
              <w:rPr>
                <w:rFonts w:ascii="Calisto MT" w:hAnsi="Calisto MT"/>
                <w:b/>
              </w:rPr>
            </w:pPr>
          </w:p>
          <w:p w14:paraId="2AF9DD36" w14:textId="77777777" w:rsidR="009717CB" w:rsidRPr="00686701" w:rsidRDefault="009717CB" w:rsidP="00B62F30">
            <w:pPr>
              <w:pStyle w:val="TableParagraph"/>
              <w:rPr>
                <w:rFonts w:ascii="Calisto MT" w:hAnsi="Calisto MT"/>
                <w:b/>
              </w:rPr>
            </w:pPr>
          </w:p>
          <w:p w14:paraId="4EA81C69" w14:textId="77777777" w:rsidR="009717CB" w:rsidRPr="00686701" w:rsidRDefault="009717CB" w:rsidP="00B62F30">
            <w:pPr>
              <w:pStyle w:val="TableParagraph"/>
              <w:rPr>
                <w:rFonts w:ascii="Calisto MT" w:hAnsi="Calisto MT"/>
                <w:b/>
              </w:rPr>
            </w:pPr>
          </w:p>
          <w:p w14:paraId="2256CB8A" w14:textId="77777777" w:rsidR="009717CB" w:rsidRPr="00686701" w:rsidRDefault="009717CB" w:rsidP="00B62F30">
            <w:pPr>
              <w:pStyle w:val="TableParagraph"/>
              <w:spacing w:before="142" w:line="256" w:lineRule="auto"/>
              <w:ind w:left="106" w:right="89" w:firstLine="50"/>
              <w:rPr>
                <w:rFonts w:ascii="Calisto MT" w:hAnsi="Calisto MT"/>
                <w:sz w:val="19"/>
              </w:rPr>
            </w:pPr>
            <w:r w:rsidRPr="00686701">
              <w:rPr>
                <w:rFonts w:ascii="Calisto MT" w:hAnsi="Calisto MT"/>
                <w:sz w:val="19"/>
              </w:rPr>
              <w:t>Reports from MDAs, data from CSOs</w:t>
            </w:r>
          </w:p>
        </w:tc>
        <w:tc>
          <w:tcPr>
            <w:tcW w:w="1306" w:type="dxa"/>
            <w:shd w:val="clear" w:color="auto" w:fill="FFE599"/>
          </w:tcPr>
          <w:p w14:paraId="76CB31C4" w14:textId="77777777" w:rsidR="009717CB" w:rsidRPr="00686701" w:rsidRDefault="009717CB" w:rsidP="00B62F30">
            <w:pPr>
              <w:pStyle w:val="TableParagraph"/>
              <w:rPr>
                <w:rFonts w:ascii="Calisto MT" w:hAnsi="Calisto MT"/>
                <w:b/>
              </w:rPr>
            </w:pPr>
          </w:p>
          <w:p w14:paraId="6C4114BA" w14:textId="77777777" w:rsidR="009717CB" w:rsidRPr="00686701" w:rsidRDefault="009717CB" w:rsidP="00B62F30">
            <w:pPr>
              <w:pStyle w:val="TableParagraph"/>
              <w:rPr>
                <w:rFonts w:ascii="Calisto MT" w:hAnsi="Calisto MT"/>
                <w:b/>
              </w:rPr>
            </w:pPr>
          </w:p>
          <w:p w14:paraId="17C50C66" w14:textId="77777777" w:rsidR="009717CB" w:rsidRPr="00686701" w:rsidRDefault="009717CB" w:rsidP="00B62F30">
            <w:pPr>
              <w:pStyle w:val="TableParagraph"/>
              <w:rPr>
                <w:rFonts w:ascii="Calisto MT" w:hAnsi="Calisto MT"/>
                <w:b/>
              </w:rPr>
            </w:pPr>
          </w:p>
          <w:p w14:paraId="7D795D06" w14:textId="77777777" w:rsidR="009717CB" w:rsidRPr="00686701" w:rsidRDefault="009717CB" w:rsidP="00B62F30">
            <w:pPr>
              <w:pStyle w:val="TableParagraph"/>
              <w:rPr>
                <w:rFonts w:ascii="Calisto MT" w:hAnsi="Calisto MT"/>
                <w:b/>
              </w:rPr>
            </w:pPr>
          </w:p>
          <w:p w14:paraId="33F2A352" w14:textId="77777777" w:rsidR="009717CB" w:rsidRPr="00686701" w:rsidRDefault="009717CB" w:rsidP="00B62F30">
            <w:pPr>
              <w:pStyle w:val="TableParagraph"/>
              <w:spacing w:before="148"/>
              <w:ind w:left="106"/>
              <w:rPr>
                <w:rFonts w:ascii="Calisto MT" w:hAnsi="Calisto MT"/>
                <w:sz w:val="19"/>
              </w:rPr>
            </w:pPr>
            <w:r w:rsidRPr="00686701">
              <w:rPr>
                <w:rFonts w:ascii="Calisto MT" w:hAnsi="Calisto MT"/>
                <w:w w:val="110"/>
                <w:sz w:val="19"/>
              </w:rPr>
              <w:t>MIA/SLCS</w:t>
            </w:r>
          </w:p>
        </w:tc>
        <w:tc>
          <w:tcPr>
            <w:tcW w:w="629" w:type="dxa"/>
            <w:shd w:val="clear" w:color="auto" w:fill="FFE599"/>
          </w:tcPr>
          <w:p w14:paraId="7E70493E" w14:textId="77777777" w:rsidR="009717CB" w:rsidRPr="00686701" w:rsidRDefault="009717CB" w:rsidP="00B62F30">
            <w:pPr>
              <w:pStyle w:val="TableParagraph"/>
              <w:rPr>
                <w:rFonts w:ascii="Calisto MT" w:hAnsi="Calisto MT"/>
                <w:b/>
              </w:rPr>
            </w:pPr>
          </w:p>
          <w:p w14:paraId="34B6C22A" w14:textId="77777777" w:rsidR="009717CB" w:rsidRPr="00686701" w:rsidRDefault="009717CB" w:rsidP="00B62F30">
            <w:pPr>
              <w:pStyle w:val="TableParagraph"/>
              <w:rPr>
                <w:rFonts w:ascii="Calisto MT" w:hAnsi="Calisto MT"/>
                <w:b/>
              </w:rPr>
            </w:pPr>
          </w:p>
          <w:p w14:paraId="62439BCC" w14:textId="77777777" w:rsidR="009717CB" w:rsidRPr="00686701" w:rsidRDefault="009717CB" w:rsidP="00B62F30">
            <w:pPr>
              <w:pStyle w:val="TableParagraph"/>
              <w:rPr>
                <w:rFonts w:ascii="Calisto MT" w:hAnsi="Calisto MT"/>
                <w:b/>
              </w:rPr>
            </w:pPr>
          </w:p>
          <w:p w14:paraId="56BCD971" w14:textId="77777777" w:rsidR="009717CB" w:rsidRPr="00686701" w:rsidRDefault="009717CB" w:rsidP="00B62F30">
            <w:pPr>
              <w:pStyle w:val="TableParagraph"/>
              <w:rPr>
                <w:rFonts w:ascii="Calisto MT" w:hAnsi="Calisto MT"/>
                <w:b/>
              </w:rPr>
            </w:pPr>
          </w:p>
          <w:p w14:paraId="25EEB951" w14:textId="77777777" w:rsidR="009717CB" w:rsidRPr="00686701" w:rsidRDefault="009717CB" w:rsidP="00B62F30">
            <w:pPr>
              <w:pStyle w:val="TableParagraph"/>
              <w:spacing w:before="148"/>
              <w:ind w:left="110"/>
              <w:rPr>
                <w:rFonts w:ascii="Calisto MT" w:hAnsi="Calisto MT"/>
                <w:sz w:val="19"/>
              </w:rPr>
            </w:pPr>
            <w:r w:rsidRPr="00686701">
              <w:rPr>
                <w:rFonts w:ascii="Calisto MT" w:hAnsi="Calisto MT"/>
                <w:w w:val="106"/>
                <w:sz w:val="19"/>
              </w:rPr>
              <w:t>x</w:t>
            </w:r>
          </w:p>
        </w:tc>
        <w:tc>
          <w:tcPr>
            <w:tcW w:w="629" w:type="dxa"/>
            <w:shd w:val="clear" w:color="auto" w:fill="FFE599"/>
          </w:tcPr>
          <w:p w14:paraId="5248162A" w14:textId="77777777" w:rsidR="009717CB" w:rsidRPr="00686701" w:rsidRDefault="009717CB" w:rsidP="00B62F30">
            <w:pPr>
              <w:pStyle w:val="TableParagraph"/>
              <w:rPr>
                <w:rFonts w:ascii="Calisto MT" w:hAnsi="Calisto MT"/>
                <w:b/>
              </w:rPr>
            </w:pPr>
          </w:p>
          <w:p w14:paraId="32873CE0" w14:textId="77777777" w:rsidR="009717CB" w:rsidRPr="00686701" w:rsidRDefault="009717CB" w:rsidP="00B62F30">
            <w:pPr>
              <w:pStyle w:val="TableParagraph"/>
              <w:rPr>
                <w:rFonts w:ascii="Calisto MT" w:hAnsi="Calisto MT"/>
                <w:b/>
              </w:rPr>
            </w:pPr>
          </w:p>
          <w:p w14:paraId="09371B45" w14:textId="77777777" w:rsidR="009717CB" w:rsidRPr="00686701" w:rsidRDefault="009717CB" w:rsidP="00B62F30">
            <w:pPr>
              <w:pStyle w:val="TableParagraph"/>
              <w:rPr>
                <w:rFonts w:ascii="Calisto MT" w:hAnsi="Calisto MT"/>
                <w:b/>
              </w:rPr>
            </w:pPr>
          </w:p>
          <w:p w14:paraId="221DDAE5" w14:textId="77777777" w:rsidR="009717CB" w:rsidRPr="00686701" w:rsidRDefault="009717CB" w:rsidP="00B62F30">
            <w:pPr>
              <w:pStyle w:val="TableParagraph"/>
              <w:rPr>
                <w:rFonts w:ascii="Calisto MT" w:hAnsi="Calisto MT"/>
                <w:b/>
              </w:rPr>
            </w:pPr>
          </w:p>
          <w:p w14:paraId="6E6338D6" w14:textId="77777777" w:rsidR="009717CB" w:rsidRPr="00686701" w:rsidRDefault="009717CB" w:rsidP="00B62F30">
            <w:pPr>
              <w:pStyle w:val="TableParagraph"/>
              <w:spacing w:before="148"/>
              <w:ind w:left="110"/>
              <w:rPr>
                <w:rFonts w:ascii="Calisto MT" w:hAnsi="Calisto MT"/>
                <w:sz w:val="19"/>
              </w:rPr>
            </w:pPr>
            <w:r w:rsidRPr="00686701">
              <w:rPr>
                <w:rFonts w:ascii="Calisto MT" w:hAnsi="Calisto MT"/>
                <w:w w:val="106"/>
                <w:sz w:val="19"/>
              </w:rPr>
              <w:t>x</w:t>
            </w:r>
          </w:p>
        </w:tc>
        <w:tc>
          <w:tcPr>
            <w:tcW w:w="624" w:type="dxa"/>
            <w:shd w:val="clear" w:color="auto" w:fill="FFE599"/>
          </w:tcPr>
          <w:p w14:paraId="6F886C0A" w14:textId="77777777" w:rsidR="009717CB" w:rsidRPr="00686701" w:rsidRDefault="009717CB" w:rsidP="00B62F30">
            <w:pPr>
              <w:pStyle w:val="TableParagraph"/>
              <w:rPr>
                <w:rFonts w:ascii="Calisto MT" w:hAnsi="Calisto MT"/>
                <w:b/>
              </w:rPr>
            </w:pPr>
          </w:p>
          <w:p w14:paraId="5FA5B70A" w14:textId="77777777" w:rsidR="009717CB" w:rsidRPr="00686701" w:rsidRDefault="009717CB" w:rsidP="00B62F30">
            <w:pPr>
              <w:pStyle w:val="TableParagraph"/>
              <w:rPr>
                <w:rFonts w:ascii="Calisto MT" w:hAnsi="Calisto MT"/>
                <w:b/>
              </w:rPr>
            </w:pPr>
          </w:p>
          <w:p w14:paraId="736BDAC3" w14:textId="77777777" w:rsidR="009717CB" w:rsidRPr="00686701" w:rsidRDefault="009717CB" w:rsidP="00B62F30">
            <w:pPr>
              <w:pStyle w:val="TableParagraph"/>
              <w:rPr>
                <w:rFonts w:ascii="Calisto MT" w:hAnsi="Calisto MT"/>
                <w:b/>
              </w:rPr>
            </w:pPr>
          </w:p>
          <w:p w14:paraId="0BB46CC5" w14:textId="77777777" w:rsidR="009717CB" w:rsidRPr="00686701" w:rsidRDefault="009717CB" w:rsidP="00B62F30">
            <w:pPr>
              <w:pStyle w:val="TableParagraph"/>
              <w:rPr>
                <w:rFonts w:ascii="Calisto MT" w:hAnsi="Calisto MT"/>
                <w:b/>
              </w:rPr>
            </w:pPr>
          </w:p>
          <w:p w14:paraId="23BD73D8" w14:textId="77777777" w:rsidR="009717CB" w:rsidRPr="00686701" w:rsidRDefault="009717CB" w:rsidP="00B62F30">
            <w:pPr>
              <w:pStyle w:val="TableParagraph"/>
              <w:spacing w:before="148"/>
              <w:ind w:left="105"/>
              <w:rPr>
                <w:rFonts w:ascii="Calisto MT" w:hAnsi="Calisto MT"/>
                <w:sz w:val="19"/>
              </w:rPr>
            </w:pPr>
            <w:r w:rsidRPr="00686701">
              <w:rPr>
                <w:rFonts w:ascii="Calisto MT" w:hAnsi="Calisto MT"/>
                <w:w w:val="106"/>
                <w:sz w:val="19"/>
              </w:rPr>
              <w:t>x</w:t>
            </w:r>
          </w:p>
        </w:tc>
        <w:tc>
          <w:tcPr>
            <w:tcW w:w="629" w:type="dxa"/>
            <w:shd w:val="clear" w:color="auto" w:fill="FFE599"/>
          </w:tcPr>
          <w:p w14:paraId="3611FABD" w14:textId="77777777" w:rsidR="009717CB" w:rsidRPr="00686701" w:rsidRDefault="009717CB" w:rsidP="00B62F30">
            <w:pPr>
              <w:pStyle w:val="TableParagraph"/>
              <w:rPr>
                <w:rFonts w:ascii="Calisto MT" w:hAnsi="Calisto MT"/>
                <w:sz w:val="18"/>
              </w:rPr>
            </w:pPr>
          </w:p>
        </w:tc>
        <w:tc>
          <w:tcPr>
            <w:tcW w:w="1291" w:type="dxa"/>
            <w:vMerge w:val="restart"/>
            <w:shd w:val="clear" w:color="auto" w:fill="FFE599"/>
          </w:tcPr>
          <w:p w14:paraId="6ACCF342" w14:textId="77777777" w:rsidR="009717CB" w:rsidRPr="00686701" w:rsidRDefault="009717CB" w:rsidP="00B62F30">
            <w:pPr>
              <w:pStyle w:val="TableParagraph"/>
              <w:rPr>
                <w:rFonts w:ascii="Calisto MT" w:hAnsi="Calisto MT"/>
                <w:b/>
              </w:rPr>
            </w:pPr>
          </w:p>
          <w:p w14:paraId="539D1992" w14:textId="77777777" w:rsidR="009717CB" w:rsidRPr="00686701" w:rsidRDefault="009717CB" w:rsidP="00B62F30">
            <w:pPr>
              <w:pStyle w:val="TableParagraph"/>
              <w:rPr>
                <w:rFonts w:ascii="Calisto MT" w:hAnsi="Calisto MT"/>
                <w:b/>
              </w:rPr>
            </w:pPr>
          </w:p>
          <w:p w14:paraId="4CEAD3C6" w14:textId="77777777" w:rsidR="009717CB" w:rsidRPr="00686701" w:rsidRDefault="009717CB" w:rsidP="00B62F30">
            <w:pPr>
              <w:pStyle w:val="TableParagraph"/>
              <w:rPr>
                <w:rFonts w:ascii="Calisto MT" w:hAnsi="Calisto MT"/>
                <w:b/>
              </w:rPr>
            </w:pPr>
          </w:p>
          <w:p w14:paraId="67CB35AF" w14:textId="77777777" w:rsidR="009717CB" w:rsidRPr="00686701" w:rsidRDefault="009717CB" w:rsidP="00B62F30">
            <w:pPr>
              <w:pStyle w:val="TableParagraph"/>
              <w:rPr>
                <w:rFonts w:ascii="Calisto MT" w:hAnsi="Calisto MT"/>
                <w:b/>
              </w:rPr>
            </w:pPr>
          </w:p>
          <w:p w14:paraId="79D763D8" w14:textId="77777777" w:rsidR="009717CB" w:rsidRPr="00686701" w:rsidRDefault="009717CB" w:rsidP="00B62F30">
            <w:pPr>
              <w:pStyle w:val="TableParagraph"/>
              <w:rPr>
                <w:rFonts w:ascii="Calisto MT" w:hAnsi="Calisto MT"/>
                <w:b/>
              </w:rPr>
            </w:pPr>
          </w:p>
          <w:p w14:paraId="571E5D8A" w14:textId="77777777" w:rsidR="009717CB" w:rsidRPr="00686701" w:rsidRDefault="009717CB" w:rsidP="00B62F30">
            <w:pPr>
              <w:pStyle w:val="TableParagraph"/>
              <w:rPr>
                <w:rFonts w:ascii="Calisto MT" w:hAnsi="Calisto MT"/>
                <w:b/>
              </w:rPr>
            </w:pPr>
          </w:p>
          <w:p w14:paraId="42F74B94" w14:textId="77777777" w:rsidR="009717CB" w:rsidRPr="00686701" w:rsidRDefault="009717CB" w:rsidP="00B62F30">
            <w:pPr>
              <w:pStyle w:val="TableParagraph"/>
              <w:rPr>
                <w:rFonts w:ascii="Calisto MT" w:hAnsi="Calisto MT"/>
                <w:b/>
              </w:rPr>
            </w:pPr>
          </w:p>
          <w:p w14:paraId="241B3B71" w14:textId="77777777" w:rsidR="009717CB" w:rsidRPr="00686701" w:rsidRDefault="009717CB" w:rsidP="00B62F30">
            <w:pPr>
              <w:pStyle w:val="TableParagraph"/>
              <w:rPr>
                <w:rFonts w:ascii="Calisto MT" w:hAnsi="Calisto MT"/>
                <w:b/>
              </w:rPr>
            </w:pPr>
          </w:p>
          <w:p w14:paraId="43C42D40" w14:textId="77777777" w:rsidR="009717CB" w:rsidRPr="00686701" w:rsidRDefault="009717CB" w:rsidP="00B62F30">
            <w:pPr>
              <w:pStyle w:val="TableParagraph"/>
              <w:spacing w:before="3"/>
              <w:rPr>
                <w:rFonts w:ascii="Calisto MT" w:hAnsi="Calisto MT"/>
                <w:b/>
                <w:sz w:val="26"/>
              </w:rPr>
            </w:pPr>
          </w:p>
          <w:p w14:paraId="5808C9DD" w14:textId="77777777" w:rsidR="009717CB" w:rsidRPr="00686701" w:rsidRDefault="009717CB" w:rsidP="00B62F30">
            <w:pPr>
              <w:pStyle w:val="TableParagraph"/>
              <w:spacing w:line="256" w:lineRule="auto"/>
              <w:ind w:left="109" w:right="106"/>
              <w:rPr>
                <w:rFonts w:ascii="Calisto MT" w:hAnsi="Calisto MT"/>
                <w:sz w:val="19"/>
              </w:rPr>
            </w:pPr>
            <w:proofErr w:type="spellStart"/>
            <w:r w:rsidRPr="00686701">
              <w:rPr>
                <w:rFonts w:ascii="Calisto MT" w:hAnsi="Calisto MT"/>
                <w:sz w:val="19"/>
              </w:rPr>
              <w:t>Commitme</w:t>
            </w:r>
            <w:proofErr w:type="spellEnd"/>
            <w:r w:rsidRPr="00686701">
              <w:rPr>
                <w:rFonts w:ascii="Calisto MT" w:hAnsi="Calisto MT"/>
                <w:sz w:val="19"/>
              </w:rPr>
              <w:t xml:space="preserve"> </w:t>
            </w:r>
            <w:proofErr w:type="spellStart"/>
            <w:r w:rsidRPr="00686701">
              <w:rPr>
                <w:rFonts w:ascii="Calisto MT" w:hAnsi="Calisto MT"/>
                <w:sz w:val="19"/>
              </w:rPr>
              <w:t>nt</w:t>
            </w:r>
            <w:proofErr w:type="spellEnd"/>
            <w:r w:rsidRPr="00686701">
              <w:rPr>
                <w:rFonts w:ascii="Calisto MT" w:hAnsi="Calisto MT"/>
                <w:sz w:val="19"/>
              </w:rPr>
              <w:t xml:space="preserve"> by MDAs to promote and protect human rights</w:t>
            </w:r>
          </w:p>
        </w:tc>
      </w:tr>
      <w:tr w:rsidR="009717CB" w:rsidRPr="00686701" w14:paraId="5F491AAC" w14:textId="77777777" w:rsidTr="00B62F30">
        <w:trPr>
          <w:trHeight w:val="1151"/>
        </w:trPr>
        <w:tc>
          <w:tcPr>
            <w:tcW w:w="1272" w:type="dxa"/>
            <w:vMerge/>
            <w:tcBorders>
              <w:top w:val="nil"/>
              <w:bottom w:val="nil"/>
            </w:tcBorders>
            <w:shd w:val="clear" w:color="auto" w:fill="FFE599"/>
          </w:tcPr>
          <w:p w14:paraId="6143F642"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074B3572"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6B4E065E" w14:textId="77777777" w:rsidR="009717CB" w:rsidRPr="00686701" w:rsidRDefault="009717CB" w:rsidP="00B62F30">
            <w:pPr>
              <w:rPr>
                <w:rFonts w:ascii="Calisto MT" w:hAnsi="Calisto MT"/>
                <w:sz w:val="2"/>
                <w:szCs w:val="2"/>
              </w:rPr>
            </w:pPr>
          </w:p>
        </w:tc>
        <w:tc>
          <w:tcPr>
            <w:tcW w:w="1723" w:type="dxa"/>
            <w:shd w:val="clear" w:color="auto" w:fill="FFE599"/>
          </w:tcPr>
          <w:p w14:paraId="2B572794" w14:textId="77777777" w:rsidR="009717CB" w:rsidRPr="00686701" w:rsidRDefault="009717CB" w:rsidP="00B62F30">
            <w:pPr>
              <w:pStyle w:val="TableParagraph"/>
              <w:spacing w:before="8"/>
              <w:rPr>
                <w:rFonts w:ascii="Calisto MT" w:hAnsi="Calisto MT"/>
                <w:b/>
                <w:sz w:val="20"/>
              </w:rPr>
            </w:pPr>
          </w:p>
          <w:p w14:paraId="4996341A" w14:textId="77777777" w:rsidR="009717CB" w:rsidRPr="00686701" w:rsidRDefault="009717CB" w:rsidP="00B62F30">
            <w:pPr>
              <w:pStyle w:val="TableParagraph"/>
              <w:spacing w:line="256" w:lineRule="auto"/>
              <w:ind w:left="110"/>
              <w:rPr>
                <w:rFonts w:ascii="Calisto MT" w:hAnsi="Calisto MT"/>
                <w:sz w:val="19"/>
              </w:rPr>
            </w:pPr>
            <w:r w:rsidRPr="00686701">
              <w:rPr>
                <w:rFonts w:ascii="Calisto MT" w:hAnsi="Calisto MT"/>
                <w:sz w:val="19"/>
              </w:rPr>
              <w:t>Popularization of the Correctional Services Act</w:t>
            </w:r>
          </w:p>
        </w:tc>
        <w:tc>
          <w:tcPr>
            <w:tcW w:w="1704" w:type="dxa"/>
            <w:shd w:val="clear" w:color="auto" w:fill="FFE599"/>
          </w:tcPr>
          <w:p w14:paraId="2259B365" w14:textId="77777777" w:rsidR="009717CB" w:rsidRPr="00686701" w:rsidRDefault="009717CB" w:rsidP="00B62F30">
            <w:pPr>
              <w:pStyle w:val="TableParagraph"/>
              <w:spacing w:before="8" w:line="256" w:lineRule="auto"/>
              <w:ind w:left="110" w:right="361"/>
              <w:rPr>
                <w:rFonts w:ascii="Calisto MT" w:hAnsi="Calisto MT"/>
                <w:sz w:val="19"/>
              </w:rPr>
            </w:pPr>
            <w:r w:rsidRPr="00686701">
              <w:rPr>
                <w:rFonts w:ascii="Calisto MT" w:hAnsi="Calisto MT"/>
                <w:sz w:val="19"/>
              </w:rPr>
              <w:t>Number of media events held to popularize the</w:t>
            </w:r>
          </w:p>
          <w:p w14:paraId="6643FD62"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w w:val="115"/>
                <w:sz w:val="19"/>
              </w:rPr>
              <w:t>CSA</w:t>
            </w:r>
          </w:p>
        </w:tc>
        <w:tc>
          <w:tcPr>
            <w:tcW w:w="1392" w:type="dxa"/>
            <w:vMerge/>
            <w:tcBorders>
              <w:top w:val="nil"/>
            </w:tcBorders>
            <w:shd w:val="clear" w:color="auto" w:fill="FFE599"/>
          </w:tcPr>
          <w:p w14:paraId="595C94AE" w14:textId="77777777" w:rsidR="009717CB" w:rsidRPr="00686701" w:rsidRDefault="009717CB" w:rsidP="00B62F30">
            <w:pPr>
              <w:rPr>
                <w:rFonts w:ascii="Calisto MT" w:hAnsi="Calisto MT"/>
                <w:sz w:val="2"/>
                <w:szCs w:val="2"/>
              </w:rPr>
            </w:pPr>
          </w:p>
        </w:tc>
        <w:tc>
          <w:tcPr>
            <w:tcW w:w="1306" w:type="dxa"/>
            <w:shd w:val="clear" w:color="auto" w:fill="FFE599"/>
          </w:tcPr>
          <w:p w14:paraId="4FC0CF9F" w14:textId="77777777" w:rsidR="009717CB" w:rsidRPr="00686701" w:rsidRDefault="009717CB" w:rsidP="00B62F30">
            <w:pPr>
              <w:pStyle w:val="TableParagraph"/>
              <w:rPr>
                <w:rFonts w:ascii="Calisto MT" w:hAnsi="Calisto MT"/>
                <w:b/>
              </w:rPr>
            </w:pPr>
          </w:p>
          <w:p w14:paraId="32E9DCA1" w14:textId="77777777" w:rsidR="009717CB" w:rsidRPr="00686701" w:rsidRDefault="009717CB" w:rsidP="00B62F30">
            <w:pPr>
              <w:pStyle w:val="TableParagraph"/>
              <w:spacing w:before="8"/>
              <w:rPr>
                <w:rFonts w:ascii="Calisto MT" w:hAnsi="Calisto MT"/>
                <w:b/>
                <w:sz w:val="18"/>
              </w:rPr>
            </w:pPr>
          </w:p>
          <w:p w14:paraId="50C1EC79" w14:textId="77777777" w:rsidR="009717CB" w:rsidRPr="00686701" w:rsidRDefault="009717CB" w:rsidP="00B62F30">
            <w:pPr>
              <w:pStyle w:val="TableParagraph"/>
              <w:spacing w:before="1"/>
              <w:ind w:left="156"/>
              <w:rPr>
                <w:rFonts w:ascii="Calisto MT" w:hAnsi="Calisto MT"/>
                <w:sz w:val="19"/>
              </w:rPr>
            </w:pPr>
            <w:r w:rsidRPr="00686701">
              <w:rPr>
                <w:rFonts w:ascii="Calisto MT" w:hAnsi="Calisto MT"/>
                <w:w w:val="110"/>
                <w:sz w:val="19"/>
              </w:rPr>
              <w:t>SLCS</w:t>
            </w:r>
          </w:p>
        </w:tc>
        <w:tc>
          <w:tcPr>
            <w:tcW w:w="629" w:type="dxa"/>
            <w:shd w:val="clear" w:color="auto" w:fill="FFE599"/>
          </w:tcPr>
          <w:p w14:paraId="3A99AB95" w14:textId="77777777" w:rsidR="009717CB" w:rsidRPr="00686701" w:rsidRDefault="009717CB" w:rsidP="00B62F30">
            <w:pPr>
              <w:pStyle w:val="TableParagraph"/>
              <w:rPr>
                <w:rFonts w:ascii="Calisto MT" w:hAnsi="Calisto MT"/>
                <w:b/>
              </w:rPr>
            </w:pPr>
          </w:p>
          <w:p w14:paraId="345853DD" w14:textId="77777777" w:rsidR="009717CB" w:rsidRPr="00686701" w:rsidRDefault="009717CB" w:rsidP="00B62F30">
            <w:pPr>
              <w:pStyle w:val="TableParagraph"/>
              <w:spacing w:before="8"/>
              <w:rPr>
                <w:rFonts w:ascii="Calisto MT" w:hAnsi="Calisto MT"/>
                <w:b/>
                <w:sz w:val="18"/>
              </w:rPr>
            </w:pPr>
          </w:p>
          <w:p w14:paraId="3B960BDE"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FFE599"/>
          </w:tcPr>
          <w:p w14:paraId="0652218A" w14:textId="77777777" w:rsidR="009717CB" w:rsidRPr="00686701" w:rsidRDefault="009717CB" w:rsidP="00B62F30">
            <w:pPr>
              <w:pStyle w:val="TableParagraph"/>
              <w:rPr>
                <w:rFonts w:ascii="Calisto MT" w:hAnsi="Calisto MT"/>
                <w:sz w:val="18"/>
              </w:rPr>
            </w:pPr>
          </w:p>
        </w:tc>
        <w:tc>
          <w:tcPr>
            <w:tcW w:w="624" w:type="dxa"/>
            <w:shd w:val="clear" w:color="auto" w:fill="FFE599"/>
          </w:tcPr>
          <w:p w14:paraId="17DD4F1A" w14:textId="77777777" w:rsidR="009717CB" w:rsidRPr="00686701" w:rsidRDefault="009717CB" w:rsidP="00B62F30">
            <w:pPr>
              <w:pStyle w:val="TableParagraph"/>
              <w:rPr>
                <w:rFonts w:ascii="Calisto MT" w:hAnsi="Calisto MT"/>
                <w:sz w:val="18"/>
              </w:rPr>
            </w:pPr>
          </w:p>
        </w:tc>
        <w:tc>
          <w:tcPr>
            <w:tcW w:w="629" w:type="dxa"/>
            <w:shd w:val="clear" w:color="auto" w:fill="FFE599"/>
          </w:tcPr>
          <w:p w14:paraId="2030531E"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FE599"/>
          </w:tcPr>
          <w:p w14:paraId="78F161FD" w14:textId="77777777" w:rsidR="009717CB" w:rsidRPr="00686701" w:rsidRDefault="009717CB" w:rsidP="00B62F30">
            <w:pPr>
              <w:rPr>
                <w:rFonts w:ascii="Calisto MT" w:hAnsi="Calisto MT"/>
                <w:sz w:val="2"/>
                <w:szCs w:val="2"/>
              </w:rPr>
            </w:pPr>
          </w:p>
        </w:tc>
      </w:tr>
      <w:tr w:rsidR="009717CB" w:rsidRPr="00686701" w14:paraId="08DE5C26" w14:textId="77777777" w:rsidTr="00B62F30">
        <w:trPr>
          <w:trHeight w:val="2308"/>
        </w:trPr>
        <w:tc>
          <w:tcPr>
            <w:tcW w:w="1272" w:type="dxa"/>
            <w:vMerge/>
            <w:tcBorders>
              <w:top w:val="nil"/>
              <w:bottom w:val="nil"/>
            </w:tcBorders>
            <w:shd w:val="clear" w:color="auto" w:fill="FFE599"/>
          </w:tcPr>
          <w:p w14:paraId="12912AC1"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6621E1A9"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3CDB0F66" w14:textId="77777777" w:rsidR="009717CB" w:rsidRPr="00686701" w:rsidRDefault="009717CB" w:rsidP="00B62F30">
            <w:pPr>
              <w:rPr>
                <w:rFonts w:ascii="Calisto MT" w:hAnsi="Calisto MT"/>
                <w:sz w:val="2"/>
                <w:szCs w:val="2"/>
              </w:rPr>
            </w:pPr>
          </w:p>
        </w:tc>
        <w:tc>
          <w:tcPr>
            <w:tcW w:w="1723" w:type="dxa"/>
            <w:shd w:val="clear" w:color="auto" w:fill="FFE599"/>
          </w:tcPr>
          <w:p w14:paraId="3AEA9153" w14:textId="77777777" w:rsidR="009717CB" w:rsidRPr="00686701" w:rsidRDefault="009717CB" w:rsidP="00B62F30">
            <w:pPr>
              <w:pStyle w:val="TableParagraph"/>
              <w:spacing w:before="8" w:line="256" w:lineRule="auto"/>
              <w:ind w:left="110" w:right="105"/>
              <w:rPr>
                <w:rFonts w:ascii="Calisto MT" w:hAnsi="Calisto MT"/>
                <w:sz w:val="19"/>
              </w:rPr>
            </w:pPr>
            <w:r w:rsidRPr="00686701">
              <w:rPr>
                <w:rFonts w:ascii="Calisto MT" w:hAnsi="Calisto MT"/>
                <w:sz w:val="19"/>
              </w:rPr>
              <w:t>Strengthen awareness raising and sensitisation activities on rights protection related issues especially in remote communities</w:t>
            </w:r>
          </w:p>
        </w:tc>
        <w:tc>
          <w:tcPr>
            <w:tcW w:w="1704" w:type="dxa"/>
            <w:tcBorders>
              <w:bottom w:val="nil"/>
            </w:tcBorders>
            <w:shd w:val="clear" w:color="auto" w:fill="FFE599"/>
          </w:tcPr>
          <w:p w14:paraId="53D5EBC0" w14:textId="77777777" w:rsidR="009717CB" w:rsidRPr="00686701" w:rsidRDefault="009717CB" w:rsidP="00B62F30">
            <w:pPr>
              <w:pStyle w:val="TableParagraph"/>
              <w:rPr>
                <w:rFonts w:ascii="Calisto MT" w:hAnsi="Calisto MT"/>
                <w:b/>
              </w:rPr>
            </w:pPr>
          </w:p>
          <w:p w14:paraId="50C21358" w14:textId="77777777" w:rsidR="009717CB" w:rsidRPr="00686701" w:rsidRDefault="009717CB" w:rsidP="00B62F30">
            <w:pPr>
              <w:pStyle w:val="TableParagraph"/>
              <w:spacing w:before="2"/>
              <w:rPr>
                <w:rFonts w:ascii="Calisto MT" w:hAnsi="Calisto MT"/>
                <w:b/>
                <w:sz w:val="19"/>
              </w:rPr>
            </w:pPr>
          </w:p>
          <w:p w14:paraId="406CF4B4" w14:textId="77777777" w:rsidR="009717CB" w:rsidRPr="00686701" w:rsidRDefault="009717CB" w:rsidP="00B62F30">
            <w:pPr>
              <w:pStyle w:val="TableParagraph"/>
              <w:spacing w:line="256" w:lineRule="auto"/>
              <w:ind w:left="110" w:right="478"/>
              <w:rPr>
                <w:rFonts w:ascii="Calisto MT" w:hAnsi="Calisto MT"/>
                <w:sz w:val="19"/>
              </w:rPr>
            </w:pPr>
            <w:r w:rsidRPr="00686701">
              <w:rPr>
                <w:rFonts w:ascii="Calisto MT" w:hAnsi="Calisto MT"/>
                <w:sz w:val="19"/>
              </w:rPr>
              <w:t>Number of Awareness Raising and Sensitization activities undertaken</w:t>
            </w:r>
          </w:p>
        </w:tc>
        <w:tc>
          <w:tcPr>
            <w:tcW w:w="1392" w:type="dxa"/>
            <w:vMerge/>
            <w:tcBorders>
              <w:top w:val="nil"/>
            </w:tcBorders>
            <w:shd w:val="clear" w:color="auto" w:fill="FFE599"/>
          </w:tcPr>
          <w:p w14:paraId="2EF48026" w14:textId="77777777" w:rsidR="009717CB" w:rsidRPr="00686701" w:rsidRDefault="009717CB" w:rsidP="00B62F30">
            <w:pPr>
              <w:rPr>
                <w:rFonts w:ascii="Calisto MT" w:hAnsi="Calisto MT"/>
                <w:sz w:val="2"/>
                <w:szCs w:val="2"/>
              </w:rPr>
            </w:pPr>
          </w:p>
        </w:tc>
        <w:tc>
          <w:tcPr>
            <w:tcW w:w="1306" w:type="dxa"/>
            <w:tcBorders>
              <w:bottom w:val="nil"/>
            </w:tcBorders>
            <w:shd w:val="clear" w:color="auto" w:fill="FFE599"/>
          </w:tcPr>
          <w:p w14:paraId="74E4F4B6" w14:textId="77777777" w:rsidR="009717CB" w:rsidRPr="00686701" w:rsidRDefault="009717CB" w:rsidP="00B62F30">
            <w:pPr>
              <w:pStyle w:val="TableParagraph"/>
              <w:rPr>
                <w:rFonts w:ascii="Calisto MT" w:hAnsi="Calisto MT"/>
                <w:b/>
              </w:rPr>
            </w:pPr>
          </w:p>
          <w:p w14:paraId="0E8CF231" w14:textId="77777777" w:rsidR="009717CB" w:rsidRPr="00686701" w:rsidRDefault="009717CB" w:rsidP="00B62F30">
            <w:pPr>
              <w:pStyle w:val="TableParagraph"/>
              <w:rPr>
                <w:rFonts w:ascii="Calisto MT" w:hAnsi="Calisto MT"/>
                <w:b/>
              </w:rPr>
            </w:pPr>
          </w:p>
          <w:p w14:paraId="5033EFE2" w14:textId="77777777" w:rsidR="009717CB" w:rsidRPr="00686701" w:rsidRDefault="009717CB" w:rsidP="00B62F30">
            <w:pPr>
              <w:pStyle w:val="TableParagraph"/>
              <w:rPr>
                <w:rFonts w:ascii="Calisto MT" w:hAnsi="Calisto MT"/>
                <w:b/>
              </w:rPr>
            </w:pPr>
          </w:p>
          <w:p w14:paraId="73867FC6" w14:textId="77777777" w:rsidR="009717CB" w:rsidRPr="00686701" w:rsidRDefault="009717CB" w:rsidP="00B62F30">
            <w:pPr>
              <w:pStyle w:val="TableParagraph"/>
              <w:spacing w:before="3"/>
              <w:rPr>
                <w:rFonts w:ascii="Calisto MT" w:hAnsi="Calisto MT"/>
                <w:b/>
                <w:sz w:val="25"/>
              </w:rPr>
            </w:pPr>
          </w:p>
          <w:p w14:paraId="09E0C47F" w14:textId="77777777" w:rsidR="009717CB" w:rsidRPr="00686701" w:rsidRDefault="009717CB" w:rsidP="00B62F30">
            <w:pPr>
              <w:pStyle w:val="TableParagraph"/>
              <w:ind w:left="106"/>
              <w:rPr>
                <w:rFonts w:ascii="Calisto MT" w:hAnsi="Calisto MT"/>
                <w:sz w:val="19"/>
              </w:rPr>
            </w:pPr>
            <w:r w:rsidRPr="00686701">
              <w:rPr>
                <w:rFonts w:ascii="Calisto MT" w:hAnsi="Calisto MT"/>
                <w:w w:val="105"/>
                <w:sz w:val="19"/>
              </w:rPr>
              <w:t>JSCO</w:t>
            </w:r>
          </w:p>
        </w:tc>
        <w:tc>
          <w:tcPr>
            <w:tcW w:w="629" w:type="dxa"/>
            <w:tcBorders>
              <w:bottom w:val="nil"/>
            </w:tcBorders>
            <w:shd w:val="clear" w:color="auto" w:fill="FFE599"/>
          </w:tcPr>
          <w:p w14:paraId="0EDEEF77" w14:textId="77777777" w:rsidR="009717CB" w:rsidRPr="00686701" w:rsidRDefault="009717CB" w:rsidP="00B62F30">
            <w:pPr>
              <w:pStyle w:val="TableParagraph"/>
              <w:rPr>
                <w:rFonts w:ascii="Calisto MT" w:hAnsi="Calisto MT"/>
                <w:b/>
              </w:rPr>
            </w:pPr>
          </w:p>
          <w:p w14:paraId="19956BF8" w14:textId="77777777" w:rsidR="009717CB" w:rsidRPr="00686701" w:rsidRDefault="009717CB" w:rsidP="00B62F30">
            <w:pPr>
              <w:pStyle w:val="TableParagraph"/>
              <w:rPr>
                <w:rFonts w:ascii="Calisto MT" w:hAnsi="Calisto MT"/>
                <w:b/>
              </w:rPr>
            </w:pPr>
          </w:p>
          <w:p w14:paraId="145BC45D" w14:textId="77777777" w:rsidR="009717CB" w:rsidRPr="00686701" w:rsidRDefault="009717CB" w:rsidP="00B62F30">
            <w:pPr>
              <w:pStyle w:val="TableParagraph"/>
              <w:rPr>
                <w:rFonts w:ascii="Calisto MT" w:hAnsi="Calisto MT"/>
                <w:b/>
              </w:rPr>
            </w:pPr>
          </w:p>
          <w:p w14:paraId="1F88F143" w14:textId="77777777" w:rsidR="009717CB" w:rsidRPr="00686701" w:rsidRDefault="009717CB" w:rsidP="00B62F30">
            <w:pPr>
              <w:pStyle w:val="TableParagraph"/>
              <w:spacing w:before="3"/>
              <w:rPr>
                <w:rFonts w:ascii="Calisto MT" w:hAnsi="Calisto MT"/>
                <w:b/>
                <w:sz w:val="25"/>
              </w:rPr>
            </w:pPr>
          </w:p>
          <w:p w14:paraId="639C6A22"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tcBorders>
              <w:bottom w:val="nil"/>
            </w:tcBorders>
            <w:shd w:val="clear" w:color="auto" w:fill="FFE599"/>
          </w:tcPr>
          <w:p w14:paraId="02A08F8B" w14:textId="77777777" w:rsidR="009717CB" w:rsidRPr="00686701" w:rsidRDefault="009717CB" w:rsidP="00B62F30">
            <w:pPr>
              <w:pStyle w:val="TableParagraph"/>
              <w:rPr>
                <w:rFonts w:ascii="Calisto MT" w:hAnsi="Calisto MT"/>
                <w:b/>
              </w:rPr>
            </w:pPr>
          </w:p>
          <w:p w14:paraId="64AF7E44" w14:textId="77777777" w:rsidR="009717CB" w:rsidRPr="00686701" w:rsidRDefault="009717CB" w:rsidP="00B62F30">
            <w:pPr>
              <w:pStyle w:val="TableParagraph"/>
              <w:rPr>
                <w:rFonts w:ascii="Calisto MT" w:hAnsi="Calisto MT"/>
                <w:b/>
              </w:rPr>
            </w:pPr>
          </w:p>
          <w:p w14:paraId="3B8BEE71" w14:textId="77777777" w:rsidR="009717CB" w:rsidRPr="00686701" w:rsidRDefault="009717CB" w:rsidP="00B62F30">
            <w:pPr>
              <w:pStyle w:val="TableParagraph"/>
              <w:rPr>
                <w:rFonts w:ascii="Calisto MT" w:hAnsi="Calisto MT"/>
                <w:b/>
              </w:rPr>
            </w:pPr>
          </w:p>
          <w:p w14:paraId="02473993" w14:textId="77777777" w:rsidR="009717CB" w:rsidRPr="00686701" w:rsidRDefault="009717CB" w:rsidP="00B62F30">
            <w:pPr>
              <w:pStyle w:val="TableParagraph"/>
              <w:spacing w:before="3"/>
              <w:rPr>
                <w:rFonts w:ascii="Calisto MT" w:hAnsi="Calisto MT"/>
                <w:b/>
                <w:sz w:val="25"/>
              </w:rPr>
            </w:pPr>
          </w:p>
          <w:p w14:paraId="01786BB0"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tcBorders>
              <w:bottom w:val="nil"/>
            </w:tcBorders>
            <w:shd w:val="clear" w:color="auto" w:fill="FFE599"/>
          </w:tcPr>
          <w:p w14:paraId="03C7E3A9" w14:textId="77777777" w:rsidR="009717CB" w:rsidRPr="00686701" w:rsidRDefault="009717CB" w:rsidP="00B62F30">
            <w:pPr>
              <w:pStyle w:val="TableParagraph"/>
              <w:rPr>
                <w:rFonts w:ascii="Calisto MT" w:hAnsi="Calisto MT"/>
                <w:b/>
              </w:rPr>
            </w:pPr>
          </w:p>
          <w:p w14:paraId="26756EA8" w14:textId="77777777" w:rsidR="009717CB" w:rsidRPr="00686701" w:rsidRDefault="009717CB" w:rsidP="00B62F30">
            <w:pPr>
              <w:pStyle w:val="TableParagraph"/>
              <w:rPr>
                <w:rFonts w:ascii="Calisto MT" w:hAnsi="Calisto MT"/>
                <w:b/>
              </w:rPr>
            </w:pPr>
          </w:p>
          <w:p w14:paraId="0222E674" w14:textId="77777777" w:rsidR="009717CB" w:rsidRPr="00686701" w:rsidRDefault="009717CB" w:rsidP="00B62F30">
            <w:pPr>
              <w:pStyle w:val="TableParagraph"/>
              <w:rPr>
                <w:rFonts w:ascii="Calisto MT" w:hAnsi="Calisto MT"/>
                <w:b/>
              </w:rPr>
            </w:pPr>
          </w:p>
          <w:p w14:paraId="0FEF9768" w14:textId="77777777" w:rsidR="009717CB" w:rsidRPr="00686701" w:rsidRDefault="009717CB" w:rsidP="00B62F30">
            <w:pPr>
              <w:pStyle w:val="TableParagraph"/>
              <w:spacing w:before="3"/>
              <w:rPr>
                <w:rFonts w:ascii="Calisto MT" w:hAnsi="Calisto MT"/>
                <w:b/>
                <w:sz w:val="25"/>
              </w:rPr>
            </w:pPr>
          </w:p>
          <w:p w14:paraId="75902B26"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tcBorders>
              <w:bottom w:val="nil"/>
            </w:tcBorders>
            <w:shd w:val="clear" w:color="auto" w:fill="FFE599"/>
          </w:tcPr>
          <w:p w14:paraId="36D454C1" w14:textId="77777777" w:rsidR="009717CB" w:rsidRPr="00686701" w:rsidRDefault="009717CB" w:rsidP="00B62F30">
            <w:pPr>
              <w:pStyle w:val="TableParagraph"/>
              <w:rPr>
                <w:rFonts w:ascii="Calisto MT" w:hAnsi="Calisto MT"/>
                <w:b/>
              </w:rPr>
            </w:pPr>
          </w:p>
          <w:p w14:paraId="0AC44503" w14:textId="77777777" w:rsidR="009717CB" w:rsidRPr="00686701" w:rsidRDefault="009717CB" w:rsidP="00B62F30">
            <w:pPr>
              <w:pStyle w:val="TableParagraph"/>
              <w:rPr>
                <w:rFonts w:ascii="Calisto MT" w:hAnsi="Calisto MT"/>
                <w:b/>
              </w:rPr>
            </w:pPr>
          </w:p>
          <w:p w14:paraId="26982FDA" w14:textId="77777777" w:rsidR="009717CB" w:rsidRPr="00686701" w:rsidRDefault="009717CB" w:rsidP="00B62F30">
            <w:pPr>
              <w:pStyle w:val="TableParagraph"/>
              <w:rPr>
                <w:rFonts w:ascii="Calisto MT" w:hAnsi="Calisto MT"/>
                <w:b/>
              </w:rPr>
            </w:pPr>
          </w:p>
          <w:p w14:paraId="377074AB" w14:textId="77777777" w:rsidR="009717CB" w:rsidRPr="00686701" w:rsidRDefault="009717CB" w:rsidP="00B62F30">
            <w:pPr>
              <w:pStyle w:val="TableParagraph"/>
              <w:spacing w:before="3"/>
              <w:rPr>
                <w:rFonts w:ascii="Calisto MT" w:hAnsi="Calisto MT"/>
                <w:b/>
                <w:sz w:val="25"/>
              </w:rPr>
            </w:pPr>
          </w:p>
          <w:p w14:paraId="70389FFB"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tcBorders>
              <w:top w:val="nil"/>
            </w:tcBorders>
            <w:shd w:val="clear" w:color="auto" w:fill="FFE599"/>
          </w:tcPr>
          <w:p w14:paraId="475E548C" w14:textId="77777777" w:rsidR="009717CB" w:rsidRPr="00686701" w:rsidRDefault="009717CB" w:rsidP="00B62F30">
            <w:pPr>
              <w:rPr>
                <w:rFonts w:ascii="Calisto MT" w:hAnsi="Calisto MT"/>
                <w:sz w:val="2"/>
                <w:szCs w:val="2"/>
              </w:rPr>
            </w:pPr>
          </w:p>
        </w:tc>
      </w:tr>
    </w:tbl>
    <w:p w14:paraId="5581D6C0"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71185F62"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79744" behindDoc="1" locked="0" layoutInCell="1" allowOverlap="1" wp14:anchorId="6C1B4FFA" wp14:editId="6ED814D1">
                <wp:simplePos x="0" y="0"/>
                <wp:positionH relativeFrom="page">
                  <wp:posOffset>2746375</wp:posOffset>
                </wp:positionH>
                <wp:positionV relativeFrom="page">
                  <wp:posOffset>1129030</wp:posOffset>
                </wp:positionV>
                <wp:extent cx="4502150" cy="5219700"/>
                <wp:effectExtent l="0" t="0" r="0" b="0"/>
                <wp:wrapNone/>
                <wp:docPr id="204324756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1517B" id="AutoShape 15" o:spid="_x0000_s1026" style="position:absolute;margin-left:216.25pt;margin-top:88.9pt;width:354.5pt;height:41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24136B5C" w14:textId="77777777" w:rsidTr="00B62F30">
        <w:trPr>
          <w:trHeight w:val="2538"/>
        </w:trPr>
        <w:tc>
          <w:tcPr>
            <w:tcW w:w="1272" w:type="dxa"/>
            <w:vMerge w:val="restart"/>
            <w:tcBorders>
              <w:top w:val="nil"/>
              <w:bottom w:val="nil"/>
            </w:tcBorders>
            <w:shd w:val="clear" w:color="auto" w:fill="FFE599"/>
          </w:tcPr>
          <w:p w14:paraId="4F10386C" w14:textId="77777777" w:rsidR="009717CB" w:rsidRPr="00686701" w:rsidRDefault="009717CB" w:rsidP="00B62F30">
            <w:pPr>
              <w:pStyle w:val="TableParagraph"/>
              <w:rPr>
                <w:rFonts w:ascii="Calisto MT" w:hAnsi="Calisto MT"/>
                <w:sz w:val="18"/>
              </w:rPr>
            </w:pPr>
          </w:p>
        </w:tc>
        <w:tc>
          <w:tcPr>
            <w:tcW w:w="1843" w:type="dxa"/>
            <w:vMerge w:val="restart"/>
            <w:tcBorders>
              <w:top w:val="nil"/>
              <w:bottom w:val="nil"/>
            </w:tcBorders>
            <w:shd w:val="clear" w:color="auto" w:fill="FFE599"/>
          </w:tcPr>
          <w:p w14:paraId="3C5170F5"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FE599"/>
          </w:tcPr>
          <w:p w14:paraId="1B674C29" w14:textId="77777777" w:rsidR="009717CB" w:rsidRPr="00686701" w:rsidRDefault="009717CB" w:rsidP="00B62F30">
            <w:pPr>
              <w:pStyle w:val="TableParagraph"/>
              <w:rPr>
                <w:rFonts w:ascii="Calisto MT" w:hAnsi="Calisto MT"/>
                <w:sz w:val="18"/>
              </w:rPr>
            </w:pPr>
          </w:p>
        </w:tc>
        <w:tc>
          <w:tcPr>
            <w:tcW w:w="1723" w:type="dxa"/>
            <w:shd w:val="clear" w:color="auto" w:fill="FFE599"/>
          </w:tcPr>
          <w:p w14:paraId="64E17C9C" w14:textId="77777777" w:rsidR="009717CB" w:rsidRPr="00686701" w:rsidRDefault="009717CB" w:rsidP="00B62F30">
            <w:pPr>
              <w:pStyle w:val="TableParagraph"/>
              <w:spacing w:before="8" w:line="256" w:lineRule="auto"/>
              <w:ind w:left="110" w:right="164"/>
              <w:rPr>
                <w:rFonts w:ascii="Calisto MT" w:hAnsi="Calisto MT"/>
                <w:sz w:val="19"/>
              </w:rPr>
            </w:pPr>
            <w:r w:rsidRPr="00686701">
              <w:rPr>
                <w:rFonts w:ascii="Calisto MT" w:hAnsi="Calisto MT"/>
                <w:sz w:val="19"/>
              </w:rPr>
              <w:t>Strengthen the role of the HRCSL and the Office of the Ombudsman to enable them conduct effective community outreach activities</w:t>
            </w:r>
          </w:p>
        </w:tc>
        <w:tc>
          <w:tcPr>
            <w:tcW w:w="1704" w:type="dxa"/>
            <w:vMerge w:val="restart"/>
            <w:tcBorders>
              <w:top w:val="nil"/>
            </w:tcBorders>
            <w:shd w:val="clear" w:color="auto" w:fill="FFE599"/>
          </w:tcPr>
          <w:p w14:paraId="397663F5" w14:textId="77777777" w:rsidR="009717CB" w:rsidRPr="00686701" w:rsidRDefault="009717CB" w:rsidP="00B62F30">
            <w:pPr>
              <w:pStyle w:val="TableParagraph"/>
              <w:rPr>
                <w:rFonts w:ascii="Calisto MT" w:hAnsi="Calisto MT"/>
                <w:sz w:val="18"/>
              </w:rPr>
            </w:pPr>
          </w:p>
        </w:tc>
        <w:tc>
          <w:tcPr>
            <w:tcW w:w="1392" w:type="dxa"/>
            <w:vMerge w:val="restart"/>
            <w:tcBorders>
              <w:top w:val="nil"/>
            </w:tcBorders>
            <w:shd w:val="clear" w:color="auto" w:fill="FFE599"/>
          </w:tcPr>
          <w:p w14:paraId="0DE58E71"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FFE599"/>
          </w:tcPr>
          <w:p w14:paraId="3A962FC3"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FE599"/>
          </w:tcPr>
          <w:p w14:paraId="2EB313D9"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FE599"/>
          </w:tcPr>
          <w:p w14:paraId="270D34AA" w14:textId="77777777" w:rsidR="009717CB" w:rsidRPr="00686701" w:rsidRDefault="009717CB" w:rsidP="00B62F30">
            <w:pPr>
              <w:pStyle w:val="TableParagraph"/>
              <w:rPr>
                <w:rFonts w:ascii="Calisto MT" w:hAnsi="Calisto MT"/>
                <w:sz w:val="18"/>
              </w:rPr>
            </w:pPr>
          </w:p>
        </w:tc>
        <w:tc>
          <w:tcPr>
            <w:tcW w:w="624" w:type="dxa"/>
            <w:vMerge w:val="restart"/>
            <w:tcBorders>
              <w:top w:val="nil"/>
            </w:tcBorders>
            <w:shd w:val="clear" w:color="auto" w:fill="FFE599"/>
          </w:tcPr>
          <w:p w14:paraId="40AA2683"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FE599"/>
          </w:tcPr>
          <w:p w14:paraId="5A9457BD"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FE599"/>
          </w:tcPr>
          <w:p w14:paraId="07F6D9EF" w14:textId="77777777" w:rsidR="009717CB" w:rsidRPr="00686701" w:rsidRDefault="009717CB" w:rsidP="00B62F30">
            <w:pPr>
              <w:pStyle w:val="TableParagraph"/>
              <w:rPr>
                <w:rFonts w:ascii="Calisto MT" w:hAnsi="Calisto MT"/>
                <w:sz w:val="18"/>
              </w:rPr>
            </w:pPr>
          </w:p>
        </w:tc>
      </w:tr>
      <w:tr w:rsidR="009717CB" w:rsidRPr="00686701" w14:paraId="3320F7C4" w14:textId="77777777" w:rsidTr="00B62F30">
        <w:trPr>
          <w:trHeight w:val="1386"/>
        </w:trPr>
        <w:tc>
          <w:tcPr>
            <w:tcW w:w="1272" w:type="dxa"/>
            <w:vMerge/>
            <w:tcBorders>
              <w:top w:val="nil"/>
              <w:bottom w:val="nil"/>
            </w:tcBorders>
            <w:shd w:val="clear" w:color="auto" w:fill="FFE599"/>
          </w:tcPr>
          <w:p w14:paraId="180A717B"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63B032FB"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79A0A2F8" w14:textId="77777777" w:rsidR="009717CB" w:rsidRPr="00686701" w:rsidRDefault="009717CB" w:rsidP="00B62F30">
            <w:pPr>
              <w:rPr>
                <w:rFonts w:ascii="Calisto MT" w:hAnsi="Calisto MT"/>
                <w:sz w:val="2"/>
                <w:szCs w:val="2"/>
              </w:rPr>
            </w:pPr>
          </w:p>
        </w:tc>
        <w:tc>
          <w:tcPr>
            <w:tcW w:w="1723" w:type="dxa"/>
            <w:shd w:val="clear" w:color="auto" w:fill="FFE599"/>
          </w:tcPr>
          <w:p w14:paraId="2298F17E" w14:textId="77777777" w:rsidR="009717CB" w:rsidRPr="00686701" w:rsidRDefault="009717CB" w:rsidP="00B62F30">
            <w:pPr>
              <w:pStyle w:val="TableParagraph"/>
              <w:spacing w:before="8" w:line="256" w:lineRule="auto"/>
              <w:ind w:left="110" w:right="145"/>
              <w:rPr>
                <w:rFonts w:ascii="Calisto MT" w:hAnsi="Calisto MT"/>
                <w:sz w:val="19"/>
              </w:rPr>
            </w:pPr>
            <w:r w:rsidRPr="00686701">
              <w:rPr>
                <w:rFonts w:ascii="Calisto MT" w:hAnsi="Calisto MT"/>
                <w:sz w:val="19"/>
              </w:rPr>
              <w:t>Implement and enforce the recommendation s in the Annual Report of the</w:t>
            </w:r>
          </w:p>
          <w:p w14:paraId="607529BE"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w w:val="110"/>
                <w:sz w:val="19"/>
              </w:rPr>
              <w:t>HRCSL</w:t>
            </w:r>
          </w:p>
        </w:tc>
        <w:tc>
          <w:tcPr>
            <w:tcW w:w="1704" w:type="dxa"/>
            <w:vMerge/>
            <w:tcBorders>
              <w:top w:val="nil"/>
            </w:tcBorders>
            <w:shd w:val="clear" w:color="auto" w:fill="FFE599"/>
          </w:tcPr>
          <w:p w14:paraId="09CF35FE"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FE599"/>
          </w:tcPr>
          <w:p w14:paraId="6D570E30"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FE599"/>
          </w:tcPr>
          <w:p w14:paraId="3FC83B21"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7F9125D8"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7E65CCE5"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FE599"/>
          </w:tcPr>
          <w:p w14:paraId="22727018"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1B4308C9"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FE599"/>
          </w:tcPr>
          <w:p w14:paraId="75B4C61B" w14:textId="77777777" w:rsidR="009717CB" w:rsidRPr="00686701" w:rsidRDefault="009717CB" w:rsidP="00B62F30">
            <w:pPr>
              <w:rPr>
                <w:rFonts w:ascii="Calisto MT" w:hAnsi="Calisto MT"/>
                <w:sz w:val="2"/>
                <w:szCs w:val="2"/>
              </w:rPr>
            </w:pPr>
          </w:p>
        </w:tc>
      </w:tr>
      <w:tr w:rsidR="009717CB" w:rsidRPr="00686701" w14:paraId="7E789978" w14:textId="77777777" w:rsidTr="00B62F30">
        <w:trPr>
          <w:trHeight w:val="1151"/>
        </w:trPr>
        <w:tc>
          <w:tcPr>
            <w:tcW w:w="1272" w:type="dxa"/>
            <w:vMerge/>
            <w:tcBorders>
              <w:top w:val="nil"/>
              <w:bottom w:val="nil"/>
            </w:tcBorders>
            <w:shd w:val="clear" w:color="auto" w:fill="FFE599"/>
          </w:tcPr>
          <w:p w14:paraId="12CDDAB8"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7E4C876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58F27977" w14:textId="77777777" w:rsidR="009717CB" w:rsidRPr="00686701" w:rsidRDefault="009717CB" w:rsidP="00B62F30">
            <w:pPr>
              <w:rPr>
                <w:rFonts w:ascii="Calisto MT" w:hAnsi="Calisto MT"/>
                <w:sz w:val="2"/>
                <w:szCs w:val="2"/>
              </w:rPr>
            </w:pPr>
          </w:p>
        </w:tc>
        <w:tc>
          <w:tcPr>
            <w:tcW w:w="1723" w:type="dxa"/>
            <w:shd w:val="clear" w:color="auto" w:fill="FFE599"/>
          </w:tcPr>
          <w:p w14:paraId="692AB35A" w14:textId="77777777" w:rsidR="009717CB" w:rsidRPr="00686701" w:rsidRDefault="009717CB" w:rsidP="00B62F30">
            <w:pPr>
              <w:pStyle w:val="TableParagraph"/>
              <w:spacing w:before="8" w:line="256" w:lineRule="auto"/>
              <w:ind w:left="110" w:right="176"/>
              <w:rPr>
                <w:rFonts w:ascii="Calisto MT" w:hAnsi="Calisto MT"/>
                <w:sz w:val="19"/>
              </w:rPr>
            </w:pPr>
            <w:r w:rsidRPr="00686701">
              <w:rPr>
                <w:rFonts w:ascii="Calisto MT" w:hAnsi="Calisto MT"/>
                <w:sz w:val="19"/>
              </w:rPr>
              <w:t>Support the process of enacting the Bail and Sentencing</w:t>
            </w:r>
          </w:p>
          <w:p w14:paraId="262F7DD5"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Guidelines</w:t>
            </w:r>
          </w:p>
        </w:tc>
        <w:tc>
          <w:tcPr>
            <w:tcW w:w="1704" w:type="dxa"/>
            <w:vMerge/>
            <w:tcBorders>
              <w:top w:val="nil"/>
            </w:tcBorders>
            <w:shd w:val="clear" w:color="auto" w:fill="FFE599"/>
          </w:tcPr>
          <w:p w14:paraId="06FB0AB5"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FE599"/>
          </w:tcPr>
          <w:p w14:paraId="67D66950"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FE599"/>
          </w:tcPr>
          <w:p w14:paraId="27931EAC"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520C6295"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402ECD83"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FE599"/>
          </w:tcPr>
          <w:p w14:paraId="5E8EFD32"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2E944281"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FE599"/>
          </w:tcPr>
          <w:p w14:paraId="08C81274" w14:textId="77777777" w:rsidR="009717CB" w:rsidRPr="00686701" w:rsidRDefault="009717CB" w:rsidP="00B62F30">
            <w:pPr>
              <w:rPr>
                <w:rFonts w:ascii="Calisto MT" w:hAnsi="Calisto MT"/>
                <w:sz w:val="2"/>
                <w:szCs w:val="2"/>
              </w:rPr>
            </w:pPr>
          </w:p>
        </w:tc>
      </w:tr>
      <w:tr w:rsidR="009717CB" w:rsidRPr="00686701" w14:paraId="15F995BD" w14:textId="77777777" w:rsidTr="00B62F30">
        <w:trPr>
          <w:trHeight w:val="1847"/>
        </w:trPr>
        <w:tc>
          <w:tcPr>
            <w:tcW w:w="1272" w:type="dxa"/>
            <w:vMerge/>
            <w:tcBorders>
              <w:top w:val="nil"/>
              <w:bottom w:val="nil"/>
            </w:tcBorders>
            <w:shd w:val="clear" w:color="auto" w:fill="FFE599"/>
          </w:tcPr>
          <w:p w14:paraId="73A48CAC"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0AB59AE6"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74041922" w14:textId="77777777" w:rsidR="009717CB" w:rsidRPr="00686701" w:rsidRDefault="009717CB" w:rsidP="00B62F30">
            <w:pPr>
              <w:rPr>
                <w:rFonts w:ascii="Calisto MT" w:hAnsi="Calisto MT"/>
                <w:sz w:val="2"/>
                <w:szCs w:val="2"/>
              </w:rPr>
            </w:pPr>
          </w:p>
        </w:tc>
        <w:tc>
          <w:tcPr>
            <w:tcW w:w="1723" w:type="dxa"/>
            <w:shd w:val="clear" w:color="auto" w:fill="FFE599"/>
          </w:tcPr>
          <w:p w14:paraId="5C45144D" w14:textId="77777777" w:rsidR="009717CB" w:rsidRPr="00686701" w:rsidRDefault="009717CB" w:rsidP="00B62F30">
            <w:pPr>
              <w:pStyle w:val="TableParagraph"/>
              <w:spacing w:before="8" w:line="256" w:lineRule="auto"/>
              <w:ind w:left="110" w:right="168"/>
              <w:rPr>
                <w:rFonts w:ascii="Calisto MT" w:hAnsi="Calisto MT"/>
                <w:sz w:val="19"/>
              </w:rPr>
            </w:pPr>
            <w:r w:rsidRPr="00686701">
              <w:rPr>
                <w:rFonts w:ascii="Calisto MT" w:hAnsi="Calisto MT"/>
                <w:sz w:val="19"/>
              </w:rPr>
              <w:t>Popularize complaints mechanisms and institutions such as the HRCSL, IPCB and Office of the</w:t>
            </w:r>
          </w:p>
          <w:p w14:paraId="6128BDFD"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Ombudsman</w:t>
            </w:r>
          </w:p>
        </w:tc>
        <w:tc>
          <w:tcPr>
            <w:tcW w:w="1704" w:type="dxa"/>
            <w:shd w:val="clear" w:color="auto" w:fill="FFE599"/>
          </w:tcPr>
          <w:p w14:paraId="730D81F3" w14:textId="77777777" w:rsidR="009717CB" w:rsidRPr="00686701" w:rsidRDefault="009717CB" w:rsidP="00B62F30">
            <w:pPr>
              <w:pStyle w:val="TableParagraph"/>
              <w:rPr>
                <w:rFonts w:ascii="Calisto MT" w:hAnsi="Calisto MT"/>
                <w:b/>
              </w:rPr>
            </w:pPr>
          </w:p>
          <w:p w14:paraId="683F4ED2" w14:textId="77777777" w:rsidR="009717CB" w:rsidRPr="00686701" w:rsidRDefault="009717CB" w:rsidP="00B62F30">
            <w:pPr>
              <w:pStyle w:val="TableParagraph"/>
              <w:spacing w:before="2"/>
              <w:rPr>
                <w:rFonts w:ascii="Calisto MT" w:hAnsi="Calisto MT"/>
                <w:b/>
                <w:sz w:val="19"/>
              </w:rPr>
            </w:pPr>
          </w:p>
          <w:p w14:paraId="5FBFBEC1" w14:textId="77777777" w:rsidR="009717CB" w:rsidRPr="00686701" w:rsidRDefault="009717CB" w:rsidP="00B62F30">
            <w:pPr>
              <w:pStyle w:val="TableParagraph"/>
              <w:spacing w:line="256" w:lineRule="auto"/>
              <w:ind w:left="110" w:right="335"/>
              <w:rPr>
                <w:rFonts w:ascii="Calisto MT" w:hAnsi="Calisto MT"/>
                <w:sz w:val="19"/>
              </w:rPr>
            </w:pPr>
            <w:r w:rsidRPr="00686701">
              <w:rPr>
                <w:rFonts w:ascii="Calisto MT" w:hAnsi="Calisto MT"/>
                <w:sz w:val="19"/>
              </w:rPr>
              <w:t>Number of popularization activities undertaken</w:t>
            </w:r>
          </w:p>
        </w:tc>
        <w:tc>
          <w:tcPr>
            <w:tcW w:w="1392" w:type="dxa"/>
            <w:vMerge/>
            <w:tcBorders>
              <w:top w:val="nil"/>
            </w:tcBorders>
            <w:shd w:val="clear" w:color="auto" w:fill="FFE599"/>
          </w:tcPr>
          <w:p w14:paraId="5A05E49A" w14:textId="77777777" w:rsidR="009717CB" w:rsidRPr="00686701" w:rsidRDefault="009717CB" w:rsidP="00B62F30">
            <w:pPr>
              <w:rPr>
                <w:rFonts w:ascii="Calisto MT" w:hAnsi="Calisto MT"/>
                <w:sz w:val="2"/>
                <w:szCs w:val="2"/>
              </w:rPr>
            </w:pPr>
          </w:p>
        </w:tc>
        <w:tc>
          <w:tcPr>
            <w:tcW w:w="1306" w:type="dxa"/>
            <w:shd w:val="clear" w:color="auto" w:fill="FFE599"/>
          </w:tcPr>
          <w:p w14:paraId="2F1FD6C4" w14:textId="77777777" w:rsidR="009717CB" w:rsidRPr="00686701" w:rsidRDefault="009717CB" w:rsidP="00B62F30">
            <w:pPr>
              <w:pStyle w:val="TableParagraph"/>
              <w:rPr>
                <w:rFonts w:ascii="Calisto MT" w:hAnsi="Calisto MT"/>
                <w:b/>
              </w:rPr>
            </w:pPr>
          </w:p>
          <w:p w14:paraId="737EE97A" w14:textId="77777777" w:rsidR="009717CB" w:rsidRPr="00686701" w:rsidRDefault="009717CB" w:rsidP="00B62F30">
            <w:pPr>
              <w:pStyle w:val="TableParagraph"/>
              <w:spacing w:before="2"/>
              <w:rPr>
                <w:rFonts w:ascii="Calisto MT" w:hAnsi="Calisto MT"/>
                <w:b/>
                <w:sz w:val="29"/>
              </w:rPr>
            </w:pPr>
          </w:p>
          <w:p w14:paraId="66CFEA13" w14:textId="77777777" w:rsidR="009717CB" w:rsidRPr="00686701" w:rsidRDefault="009717CB" w:rsidP="00B62F30">
            <w:pPr>
              <w:pStyle w:val="TableParagraph"/>
              <w:spacing w:line="256" w:lineRule="auto"/>
              <w:ind w:left="106" w:right="377"/>
              <w:rPr>
                <w:rFonts w:ascii="Calisto MT" w:hAnsi="Calisto MT"/>
                <w:sz w:val="19"/>
              </w:rPr>
            </w:pPr>
            <w:r w:rsidRPr="00686701">
              <w:rPr>
                <w:rFonts w:ascii="Calisto MT" w:hAnsi="Calisto MT"/>
                <w:w w:val="110"/>
                <w:sz w:val="19"/>
              </w:rPr>
              <w:t>HRCSL/ IPCB/</w:t>
            </w:r>
          </w:p>
          <w:p w14:paraId="5153C560" w14:textId="77777777" w:rsidR="009717CB" w:rsidRPr="00686701" w:rsidRDefault="009717CB" w:rsidP="00B62F30">
            <w:pPr>
              <w:pStyle w:val="TableParagraph"/>
              <w:spacing w:line="215" w:lineRule="exact"/>
              <w:ind w:left="106"/>
              <w:rPr>
                <w:rFonts w:ascii="Calisto MT" w:hAnsi="Calisto MT"/>
                <w:sz w:val="19"/>
              </w:rPr>
            </w:pPr>
            <w:proofErr w:type="spellStart"/>
            <w:r w:rsidRPr="00686701">
              <w:rPr>
                <w:rFonts w:ascii="Calisto MT" w:hAnsi="Calisto MT"/>
                <w:w w:val="110"/>
                <w:sz w:val="19"/>
              </w:rPr>
              <w:t>OoO</w:t>
            </w:r>
            <w:proofErr w:type="spellEnd"/>
          </w:p>
        </w:tc>
        <w:tc>
          <w:tcPr>
            <w:tcW w:w="629" w:type="dxa"/>
            <w:shd w:val="clear" w:color="auto" w:fill="FFE599"/>
          </w:tcPr>
          <w:p w14:paraId="15C7D1FD" w14:textId="77777777" w:rsidR="009717CB" w:rsidRPr="00686701" w:rsidRDefault="009717CB" w:rsidP="00B62F30">
            <w:pPr>
              <w:pStyle w:val="TableParagraph"/>
              <w:rPr>
                <w:rFonts w:ascii="Calisto MT" w:hAnsi="Calisto MT"/>
                <w:b/>
              </w:rPr>
            </w:pPr>
          </w:p>
          <w:p w14:paraId="2DCF8FC8" w14:textId="77777777" w:rsidR="009717CB" w:rsidRPr="00686701" w:rsidRDefault="009717CB" w:rsidP="00B62F30">
            <w:pPr>
              <w:pStyle w:val="TableParagraph"/>
              <w:rPr>
                <w:rFonts w:ascii="Calisto MT" w:hAnsi="Calisto MT"/>
                <w:b/>
              </w:rPr>
            </w:pPr>
          </w:p>
          <w:p w14:paraId="0ECBC054" w14:textId="77777777" w:rsidR="009717CB" w:rsidRPr="00686701" w:rsidRDefault="009717CB" w:rsidP="00B62F30">
            <w:pPr>
              <w:pStyle w:val="TableParagraph"/>
              <w:spacing w:before="2"/>
              <w:rPr>
                <w:rFonts w:ascii="Calisto MT" w:hAnsi="Calisto MT"/>
                <w:b/>
                <w:sz w:val="27"/>
              </w:rPr>
            </w:pPr>
          </w:p>
          <w:p w14:paraId="399E13BC"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FE599"/>
          </w:tcPr>
          <w:p w14:paraId="0067D623" w14:textId="77777777" w:rsidR="009717CB" w:rsidRPr="00686701" w:rsidRDefault="009717CB" w:rsidP="00B62F30">
            <w:pPr>
              <w:pStyle w:val="TableParagraph"/>
              <w:rPr>
                <w:rFonts w:ascii="Calisto MT" w:hAnsi="Calisto MT"/>
                <w:b/>
              </w:rPr>
            </w:pPr>
          </w:p>
          <w:p w14:paraId="2A8EB117" w14:textId="77777777" w:rsidR="009717CB" w:rsidRPr="00686701" w:rsidRDefault="009717CB" w:rsidP="00B62F30">
            <w:pPr>
              <w:pStyle w:val="TableParagraph"/>
              <w:rPr>
                <w:rFonts w:ascii="Calisto MT" w:hAnsi="Calisto MT"/>
                <w:b/>
              </w:rPr>
            </w:pPr>
          </w:p>
          <w:p w14:paraId="3F2C97EC" w14:textId="77777777" w:rsidR="009717CB" w:rsidRPr="00686701" w:rsidRDefault="009717CB" w:rsidP="00B62F30">
            <w:pPr>
              <w:pStyle w:val="TableParagraph"/>
              <w:spacing w:before="2"/>
              <w:rPr>
                <w:rFonts w:ascii="Calisto MT" w:hAnsi="Calisto MT"/>
                <w:b/>
                <w:sz w:val="27"/>
              </w:rPr>
            </w:pPr>
          </w:p>
          <w:p w14:paraId="2CCD156C"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FE599"/>
          </w:tcPr>
          <w:p w14:paraId="52BB9E29" w14:textId="77777777" w:rsidR="009717CB" w:rsidRPr="00686701" w:rsidRDefault="009717CB" w:rsidP="00B62F30">
            <w:pPr>
              <w:pStyle w:val="TableParagraph"/>
              <w:rPr>
                <w:rFonts w:ascii="Calisto MT" w:hAnsi="Calisto MT"/>
                <w:sz w:val="18"/>
              </w:rPr>
            </w:pPr>
          </w:p>
        </w:tc>
        <w:tc>
          <w:tcPr>
            <w:tcW w:w="629" w:type="dxa"/>
            <w:shd w:val="clear" w:color="auto" w:fill="FFE599"/>
          </w:tcPr>
          <w:p w14:paraId="02AF6124"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FE599"/>
          </w:tcPr>
          <w:p w14:paraId="1D2E582E" w14:textId="77777777" w:rsidR="009717CB" w:rsidRPr="00686701" w:rsidRDefault="009717CB" w:rsidP="00B62F30">
            <w:pPr>
              <w:rPr>
                <w:rFonts w:ascii="Calisto MT" w:hAnsi="Calisto MT"/>
                <w:sz w:val="2"/>
                <w:szCs w:val="2"/>
              </w:rPr>
            </w:pPr>
          </w:p>
        </w:tc>
      </w:tr>
      <w:tr w:rsidR="009717CB" w:rsidRPr="00686701" w14:paraId="38ACDE3F" w14:textId="77777777" w:rsidTr="00B62F30">
        <w:trPr>
          <w:trHeight w:val="1156"/>
        </w:trPr>
        <w:tc>
          <w:tcPr>
            <w:tcW w:w="1272" w:type="dxa"/>
            <w:vMerge/>
            <w:tcBorders>
              <w:top w:val="nil"/>
              <w:bottom w:val="nil"/>
            </w:tcBorders>
            <w:shd w:val="clear" w:color="auto" w:fill="FFE599"/>
          </w:tcPr>
          <w:p w14:paraId="22F2208B"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3DD746C5"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06C2B7FB" w14:textId="77777777" w:rsidR="009717CB" w:rsidRPr="00686701" w:rsidRDefault="009717CB" w:rsidP="00B62F30">
            <w:pPr>
              <w:rPr>
                <w:rFonts w:ascii="Calisto MT" w:hAnsi="Calisto MT"/>
                <w:sz w:val="2"/>
                <w:szCs w:val="2"/>
              </w:rPr>
            </w:pPr>
          </w:p>
        </w:tc>
        <w:tc>
          <w:tcPr>
            <w:tcW w:w="1723" w:type="dxa"/>
            <w:shd w:val="clear" w:color="auto" w:fill="FFE599"/>
          </w:tcPr>
          <w:p w14:paraId="7718C570" w14:textId="77777777" w:rsidR="009717CB" w:rsidRPr="00686701" w:rsidRDefault="009717CB" w:rsidP="00B62F30">
            <w:pPr>
              <w:pStyle w:val="TableParagraph"/>
              <w:spacing w:before="8" w:line="256" w:lineRule="auto"/>
              <w:ind w:left="110" w:right="82"/>
              <w:rPr>
                <w:rFonts w:ascii="Calisto MT" w:hAnsi="Calisto MT"/>
                <w:sz w:val="19"/>
              </w:rPr>
            </w:pPr>
            <w:r w:rsidRPr="00686701">
              <w:rPr>
                <w:rFonts w:ascii="Calisto MT" w:hAnsi="Calisto MT"/>
                <w:sz w:val="19"/>
              </w:rPr>
              <w:t>Conduct studies on human rights violations and abuses across the</w:t>
            </w:r>
          </w:p>
          <w:p w14:paraId="0C5B4ECE"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country</w:t>
            </w:r>
          </w:p>
        </w:tc>
        <w:tc>
          <w:tcPr>
            <w:tcW w:w="1704" w:type="dxa"/>
            <w:shd w:val="clear" w:color="auto" w:fill="FFE599"/>
          </w:tcPr>
          <w:p w14:paraId="25EAE4B8" w14:textId="77777777" w:rsidR="009717CB" w:rsidRPr="00686701" w:rsidRDefault="009717CB" w:rsidP="00B62F30">
            <w:pPr>
              <w:pStyle w:val="TableParagraph"/>
              <w:spacing w:before="123" w:line="256" w:lineRule="auto"/>
              <w:ind w:left="110" w:right="107"/>
              <w:rPr>
                <w:rFonts w:ascii="Calisto MT" w:hAnsi="Calisto MT"/>
                <w:sz w:val="19"/>
              </w:rPr>
            </w:pPr>
            <w:r w:rsidRPr="00686701">
              <w:rPr>
                <w:rFonts w:ascii="Calisto MT" w:hAnsi="Calisto MT"/>
                <w:sz w:val="19"/>
              </w:rPr>
              <w:t>Number of studies undertaken with reports produced</w:t>
            </w:r>
          </w:p>
        </w:tc>
        <w:tc>
          <w:tcPr>
            <w:tcW w:w="1392" w:type="dxa"/>
            <w:vMerge/>
            <w:tcBorders>
              <w:top w:val="nil"/>
            </w:tcBorders>
            <w:shd w:val="clear" w:color="auto" w:fill="FFE599"/>
          </w:tcPr>
          <w:p w14:paraId="3F551CF1" w14:textId="77777777" w:rsidR="009717CB" w:rsidRPr="00686701" w:rsidRDefault="009717CB" w:rsidP="00B62F30">
            <w:pPr>
              <w:rPr>
                <w:rFonts w:ascii="Calisto MT" w:hAnsi="Calisto MT"/>
                <w:sz w:val="2"/>
                <w:szCs w:val="2"/>
              </w:rPr>
            </w:pPr>
          </w:p>
        </w:tc>
        <w:tc>
          <w:tcPr>
            <w:tcW w:w="1306" w:type="dxa"/>
            <w:shd w:val="clear" w:color="auto" w:fill="FFE599"/>
          </w:tcPr>
          <w:p w14:paraId="3F4428EF" w14:textId="77777777" w:rsidR="009717CB" w:rsidRPr="00686701" w:rsidRDefault="009717CB" w:rsidP="00B62F30">
            <w:pPr>
              <w:pStyle w:val="TableParagraph"/>
              <w:spacing w:before="8"/>
              <w:rPr>
                <w:rFonts w:ascii="Calisto MT" w:hAnsi="Calisto MT"/>
                <w:b/>
                <w:sz w:val="20"/>
              </w:rPr>
            </w:pPr>
          </w:p>
          <w:p w14:paraId="34E33B6E" w14:textId="77777777" w:rsidR="009717CB" w:rsidRPr="00686701" w:rsidRDefault="009717CB" w:rsidP="00B62F30">
            <w:pPr>
              <w:pStyle w:val="TableParagraph"/>
              <w:spacing w:line="256" w:lineRule="auto"/>
              <w:ind w:left="106" w:right="377"/>
              <w:rPr>
                <w:rFonts w:ascii="Calisto MT" w:hAnsi="Calisto MT"/>
                <w:sz w:val="19"/>
              </w:rPr>
            </w:pPr>
            <w:r w:rsidRPr="00686701">
              <w:rPr>
                <w:rFonts w:ascii="Calisto MT" w:hAnsi="Calisto MT"/>
                <w:w w:val="110"/>
                <w:sz w:val="19"/>
              </w:rPr>
              <w:t>HRCSL/ IPCB/</w:t>
            </w:r>
          </w:p>
          <w:p w14:paraId="0C6BC64D" w14:textId="77777777" w:rsidR="009717CB" w:rsidRPr="00686701" w:rsidRDefault="009717CB" w:rsidP="00B62F30">
            <w:pPr>
              <w:pStyle w:val="TableParagraph"/>
              <w:spacing w:before="4"/>
              <w:ind w:left="106"/>
              <w:rPr>
                <w:rFonts w:ascii="Calisto MT" w:hAnsi="Calisto MT"/>
                <w:sz w:val="19"/>
              </w:rPr>
            </w:pPr>
            <w:proofErr w:type="spellStart"/>
            <w:r w:rsidRPr="00686701">
              <w:rPr>
                <w:rFonts w:ascii="Calisto MT" w:hAnsi="Calisto MT"/>
                <w:w w:val="110"/>
                <w:sz w:val="19"/>
              </w:rPr>
              <w:t>OoO</w:t>
            </w:r>
            <w:proofErr w:type="spellEnd"/>
          </w:p>
        </w:tc>
        <w:tc>
          <w:tcPr>
            <w:tcW w:w="629" w:type="dxa"/>
            <w:shd w:val="clear" w:color="auto" w:fill="FFE599"/>
          </w:tcPr>
          <w:p w14:paraId="1DA33B8F" w14:textId="77777777" w:rsidR="009717CB" w:rsidRPr="00686701" w:rsidRDefault="009717CB" w:rsidP="00B62F30">
            <w:pPr>
              <w:pStyle w:val="TableParagraph"/>
              <w:rPr>
                <w:rFonts w:ascii="Calisto MT" w:hAnsi="Calisto MT"/>
                <w:b/>
              </w:rPr>
            </w:pPr>
          </w:p>
          <w:p w14:paraId="1A30B0A6" w14:textId="77777777" w:rsidR="009717CB" w:rsidRPr="00686701" w:rsidRDefault="009717CB" w:rsidP="00B62F30">
            <w:pPr>
              <w:pStyle w:val="TableParagraph"/>
              <w:spacing w:before="8"/>
              <w:rPr>
                <w:rFonts w:ascii="Calisto MT" w:hAnsi="Calisto MT"/>
                <w:b/>
                <w:sz w:val="18"/>
              </w:rPr>
            </w:pPr>
          </w:p>
          <w:p w14:paraId="58F57FA8"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FFE599"/>
          </w:tcPr>
          <w:p w14:paraId="5D2F4871" w14:textId="77777777" w:rsidR="009717CB" w:rsidRPr="00686701" w:rsidRDefault="009717CB" w:rsidP="00B62F30">
            <w:pPr>
              <w:pStyle w:val="TableParagraph"/>
              <w:rPr>
                <w:rFonts w:ascii="Calisto MT" w:hAnsi="Calisto MT"/>
                <w:b/>
              </w:rPr>
            </w:pPr>
          </w:p>
          <w:p w14:paraId="79FAECEA" w14:textId="77777777" w:rsidR="009717CB" w:rsidRPr="00686701" w:rsidRDefault="009717CB" w:rsidP="00B62F30">
            <w:pPr>
              <w:pStyle w:val="TableParagraph"/>
              <w:spacing w:before="8"/>
              <w:rPr>
                <w:rFonts w:ascii="Calisto MT" w:hAnsi="Calisto MT"/>
                <w:b/>
                <w:sz w:val="18"/>
              </w:rPr>
            </w:pPr>
          </w:p>
          <w:p w14:paraId="2A5FD35B"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FFE599"/>
          </w:tcPr>
          <w:p w14:paraId="393C17C3" w14:textId="77777777" w:rsidR="009717CB" w:rsidRPr="00686701" w:rsidRDefault="009717CB" w:rsidP="00B62F30">
            <w:pPr>
              <w:pStyle w:val="TableParagraph"/>
              <w:rPr>
                <w:rFonts w:ascii="Calisto MT" w:hAnsi="Calisto MT"/>
                <w:sz w:val="18"/>
              </w:rPr>
            </w:pPr>
          </w:p>
        </w:tc>
        <w:tc>
          <w:tcPr>
            <w:tcW w:w="629" w:type="dxa"/>
            <w:shd w:val="clear" w:color="auto" w:fill="FFE599"/>
          </w:tcPr>
          <w:p w14:paraId="5168552D"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FE599"/>
          </w:tcPr>
          <w:p w14:paraId="2A98882D" w14:textId="77777777" w:rsidR="009717CB" w:rsidRPr="00686701" w:rsidRDefault="009717CB" w:rsidP="00B62F30">
            <w:pPr>
              <w:rPr>
                <w:rFonts w:ascii="Calisto MT" w:hAnsi="Calisto MT"/>
                <w:sz w:val="2"/>
                <w:szCs w:val="2"/>
              </w:rPr>
            </w:pPr>
          </w:p>
        </w:tc>
      </w:tr>
    </w:tbl>
    <w:p w14:paraId="5AD6DDB1"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0003C218"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80768" behindDoc="1" locked="0" layoutInCell="1" allowOverlap="1" wp14:anchorId="72A37E73" wp14:editId="0536EA9B">
                <wp:simplePos x="0" y="0"/>
                <wp:positionH relativeFrom="page">
                  <wp:posOffset>2746375</wp:posOffset>
                </wp:positionH>
                <wp:positionV relativeFrom="page">
                  <wp:posOffset>1129030</wp:posOffset>
                </wp:positionV>
                <wp:extent cx="4502150" cy="5219700"/>
                <wp:effectExtent l="0" t="0" r="0" b="0"/>
                <wp:wrapNone/>
                <wp:docPr id="180127149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61C78" id="AutoShape 14" o:spid="_x0000_s1026" style="position:absolute;margin-left:216.25pt;margin-top:88.9pt;width:354.5pt;height:41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5655B795" w14:textId="77777777" w:rsidTr="00B62F30">
        <w:trPr>
          <w:trHeight w:val="1199"/>
        </w:trPr>
        <w:tc>
          <w:tcPr>
            <w:tcW w:w="1272" w:type="dxa"/>
            <w:vMerge w:val="restart"/>
            <w:tcBorders>
              <w:top w:val="nil"/>
              <w:bottom w:val="nil"/>
            </w:tcBorders>
            <w:shd w:val="clear" w:color="auto" w:fill="FFE599"/>
          </w:tcPr>
          <w:p w14:paraId="2B39D0B0" w14:textId="77777777" w:rsidR="009717CB" w:rsidRPr="00686701" w:rsidRDefault="009717CB" w:rsidP="00B62F30">
            <w:pPr>
              <w:pStyle w:val="TableParagraph"/>
              <w:rPr>
                <w:rFonts w:ascii="Calisto MT" w:hAnsi="Calisto MT"/>
                <w:sz w:val="18"/>
              </w:rPr>
            </w:pPr>
          </w:p>
        </w:tc>
        <w:tc>
          <w:tcPr>
            <w:tcW w:w="1843" w:type="dxa"/>
            <w:vMerge w:val="restart"/>
            <w:tcBorders>
              <w:top w:val="nil"/>
              <w:bottom w:val="nil"/>
            </w:tcBorders>
            <w:shd w:val="clear" w:color="auto" w:fill="FFE599"/>
          </w:tcPr>
          <w:p w14:paraId="6407ABBB"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FE599"/>
          </w:tcPr>
          <w:p w14:paraId="15540AA7" w14:textId="77777777" w:rsidR="009717CB" w:rsidRPr="00686701" w:rsidRDefault="009717CB" w:rsidP="00B62F30">
            <w:pPr>
              <w:pStyle w:val="TableParagraph"/>
              <w:rPr>
                <w:rFonts w:ascii="Calisto MT" w:hAnsi="Calisto MT"/>
                <w:b/>
              </w:rPr>
            </w:pPr>
          </w:p>
          <w:p w14:paraId="54295F11" w14:textId="77777777" w:rsidR="009717CB" w:rsidRPr="00686701" w:rsidRDefault="009717CB" w:rsidP="00B62F30">
            <w:pPr>
              <w:pStyle w:val="TableParagraph"/>
              <w:rPr>
                <w:rFonts w:ascii="Calisto MT" w:hAnsi="Calisto MT"/>
                <w:b/>
              </w:rPr>
            </w:pPr>
          </w:p>
          <w:p w14:paraId="5230E412" w14:textId="77777777" w:rsidR="009717CB" w:rsidRPr="00686701" w:rsidRDefault="009717CB" w:rsidP="00B62F30">
            <w:pPr>
              <w:pStyle w:val="TableParagraph"/>
              <w:rPr>
                <w:rFonts w:ascii="Calisto MT" w:hAnsi="Calisto MT"/>
                <w:b/>
              </w:rPr>
            </w:pPr>
          </w:p>
          <w:p w14:paraId="38AA58A9" w14:textId="77777777" w:rsidR="009717CB" w:rsidRPr="00686701" w:rsidRDefault="009717CB" w:rsidP="00B62F30">
            <w:pPr>
              <w:pStyle w:val="TableParagraph"/>
              <w:rPr>
                <w:rFonts w:ascii="Calisto MT" w:hAnsi="Calisto MT"/>
                <w:b/>
              </w:rPr>
            </w:pPr>
          </w:p>
          <w:p w14:paraId="7A18283A" w14:textId="77777777" w:rsidR="009717CB" w:rsidRPr="00686701" w:rsidRDefault="009717CB" w:rsidP="00B62F30">
            <w:pPr>
              <w:pStyle w:val="TableParagraph"/>
              <w:spacing w:before="9"/>
              <w:rPr>
                <w:rFonts w:ascii="Calisto MT" w:hAnsi="Calisto MT"/>
                <w:b/>
                <w:sz w:val="25"/>
              </w:rPr>
            </w:pPr>
          </w:p>
          <w:p w14:paraId="0BCC3B4D" w14:textId="77777777" w:rsidR="009717CB" w:rsidRPr="00686701" w:rsidRDefault="009717CB" w:rsidP="00B62F30">
            <w:pPr>
              <w:pStyle w:val="TableParagraph"/>
              <w:spacing w:line="256" w:lineRule="auto"/>
              <w:ind w:left="110" w:right="144"/>
              <w:rPr>
                <w:rFonts w:ascii="Calisto MT" w:hAnsi="Calisto MT"/>
                <w:sz w:val="19"/>
              </w:rPr>
            </w:pPr>
            <w:r w:rsidRPr="00686701">
              <w:rPr>
                <w:rFonts w:ascii="Calisto MT" w:hAnsi="Calisto MT"/>
                <w:sz w:val="19"/>
              </w:rPr>
              <w:t>Ensure Compliance to National and International Reporting Obligations</w:t>
            </w:r>
          </w:p>
        </w:tc>
        <w:tc>
          <w:tcPr>
            <w:tcW w:w="1723" w:type="dxa"/>
            <w:tcBorders>
              <w:top w:val="nil"/>
            </w:tcBorders>
            <w:shd w:val="clear" w:color="auto" w:fill="FFE599"/>
          </w:tcPr>
          <w:p w14:paraId="350BA0C3" w14:textId="77777777" w:rsidR="009717CB" w:rsidRPr="00686701" w:rsidRDefault="009717CB" w:rsidP="00B62F30">
            <w:pPr>
              <w:pStyle w:val="TableParagraph"/>
              <w:spacing w:before="9"/>
              <w:rPr>
                <w:rFonts w:ascii="Calisto MT" w:hAnsi="Calisto MT"/>
                <w:b/>
              </w:rPr>
            </w:pPr>
          </w:p>
          <w:p w14:paraId="1A231DA0" w14:textId="77777777" w:rsidR="009717CB" w:rsidRPr="00686701" w:rsidRDefault="009717CB" w:rsidP="00B62F30">
            <w:pPr>
              <w:pStyle w:val="TableParagraph"/>
              <w:spacing w:line="256" w:lineRule="auto"/>
              <w:ind w:left="110" w:right="156"/>
              <w:rPr>
                <w:rFonts w:ascii="Calisto MT" w:hAnsi="Calisto MT"/>
                <w:sz w:val="19"/>
              </w:rPr>
            </w:pPr>
            <w:r w:rsidRPr="00686701">
              <w:rPr>
                <w:rFonts w:ascii="Calisto MT" w:hAnsi="Calisto MT"/>
                <w:sz w:val="19"/>
              </w:rPr>
              <w:t>Strengthen existing systems of reporting</w:t>
            </w:r>
          </w:p>
        </w:tc>
        <w:tc>
          <w:tcPr>
            <w:tcW w:w="1704" w:type="dxa"/>
            <w:tcBorders>
              <w:top w:val="nil"/>
            </w:tcBorders>
            <w:shd w:val="clear" w:color="auto" w:fill="FFE599"/>
          </w:tcPr>
          <w:p w14:paraId="50345339" w14:textId="77777777" w:rsidR="009717CB" w:rsidRPr="00686701" w:rsidRDefault="009717CB" w:rsidP="00B62F30">
            <w:pPr>
              <w:pStyle w:val="TableParagraph"/>
              <w:spacing w:before="18" w:line="230" w:lineRule="atLeast"/>
              <w:ind w:left="110" w:right="112"/>
              <w:rPr>
                <w:rFonts w:ascii="Calisto MT" w:hAnsi="Calisto MT"/>
                <w:sz w:val="19"/>
              </w:rPr>
            </w:pPr>
            <w:r w:rsidRPr="00686701">
              <w:rPr>
                <w:rFonts w:ascii="Calisto MT" w:hAnsi="Calisto MT"/>
                <w:sz w:val="19"/>
              </w:rPr>
              <w:t>Timely report on national and international reporting obligations.</w:t>
            </w:r>
          </w:p>
        </w:tc>
        <w:tc>
          <w:tcPr>
            <w:tcW w:w="1392" w:type="dxa"/>
            <w:vMerge w:val="restart"/>
            <w:tcBorders>
              <w:top w:val="nil"/>
            </w:tcBorders>
            <w:shd w:val="clear" w:color="auto" w:fill="FFE599"/>
          </w:tcPr>
          <w:p w14:paraId="02699238" w14:textId="77777777" w:rsidR="009717CB" w:rsidRPr="00686701" w:rsidRDefault="009717CB" w:rsidP="00B62F30">
            <w:pPr>
              <w:pStyle w:val="TableParagraph"/>
              <w:rPr>
                <w:rFonts w:ascii="Calisto MT" w:hAnsi="Calisto MT"/>
                <w:b/>
              </w:rPr>
            </w:pPr>
          </w:p>
          <w:p w14:paraId="271B2006" w14:textId="77777777" w:rsidR="009717CB" w:rsidRPr="00686701" w:rsidRDefault="009717CB" w:rsidP="00B62F30">
            <w:pPr>
              <w:pStyle w:val="TableParagraph"/>
              <w:rPr>
                <w:rFonts w:ascii="Calisto MT" w:hAnsi="Calisto MT"/>
                <w:b/>
              </w:rPr>
            </w:pPr>
          </w:p>
          <w:p w14:paraId="56A84A11" w14:textId="77777777" w:rsidR="009717CB" w:rsidRPr="00686701" w:rsidRDefault="009717CB" w:rsidP="00B62F30">
            <w:pPr>
              <w:pStyle w:val="TableParagraph"/>
              <w:rPr>
                <w:rFonts w:ascii="Calisto MT" w:hAnsi="Calisto MT"/>
                <w:b/>
              </w:rPr>
            </w:pPr>
          </w:p>
          <w:p w14:paraId="112E4E63" w14:textId="77777777" w:rsidR="009717CB" w:rsidRPr="00686701" w:rsidRDefault="009717CB" w:rsidP="00B62F30">
            <w:pPr>
              <w:pStyle w:val="TableParagraph"/>
              <w:rPr>
                <w:rFonts w:ascii="Calisto MT" w:hAnsi="Calisto MT"/>
                <w:b/>
              </w:rPr>
            </w:pPr>
          </w:p>
          <w:p w14:paraId="3881E822" w14:textId="77777777" w:rsidR="009717CB" w:rsidRPr="00686701" w:rsidRDefault="009717CB" w:rsidP="00B62F30">
            <w:pPr>
              <w:pStyle w:val="TableParagraph"/>
              <w:rPr>
                <w:rFonts w:ascii="Calisto MT" w:hAnsi="Calisto MT"/>
                <w:b/>
              </w:rPr>
            </w:pPr>
          </w:p>
          <w:p w14:paraId="6AB334B8" w14:textId="77777777" w:rsidR="009717CB" w:rsidRPr="00686701" w:rsidRDefault="009717CB" w:rsidP="00B62F30">
            <w:pPr>
              <w:pStyle w:val="TableParagraph"/>
              <w:spacing w:before="159" w:line="256" w:lineRule="auto"/>
              <w:ind w:left="106" w:right="100" w:firstLine="50"/>
              <w:rPr>
                <w:rFonts w:ascii="Calisto MT" w:hAnsi="Calisto MT"/>
                <w:sz w:val="19"/>
              </w:rPr>
            </w:pPr>
            <w:r w:rsidRPr="00686701">
              <w:rPr>
                <w:rFonts w:ascii="Calisto MT" w:hAnsi="Calisto MT"/>
                <w:sz w:val="19"/>
              </w:rPr>
              <w:t>Reports from GoSL and International Organisation s</w:t>
            </w:r>
          </w:p>
        </w:tc>
        <w:tc>
          <w:tcPr>
            <w:tcW w:w="1306" w:type="dxa"/>
            <w:vMerge w:val="restart"/>
            <w:tcBorders>
              <w:top w:val="nil"/>
            </w:tcBorders>
            <w:shd w:val="clear" w:color="auto" w:fill="FFE599"/>
          </w:tcPr>
          <w:p w14:paraId="77FA64E9" w14:textId="77777777" w:rsidR="009717CB" w:rsidRPr="00686701" w:rsidRDefault="009717CB" w:rsidP="00B62F30">
            <w:pPr>
              <w:pStyle w:val="TableParagraph"/>
              <w:rPr>
                <w:rFonts w:ascii="Calisto MT" w:hAnsi="Calisto MT"/>
                <w:b/>
              </w:rPr>
            </w:pPr>
          </w:p>
          <w:p w14:paraId="5BFE3854" w14:textId="77777777" w:rsidR="009717CB" w:rsidRPr="00686701" w:rsidRDefault="009717CB" w:rsidP="00B62F30">
            <w:pPr>
              <w:pStyle w:val="TableParagraph"/>
              <w:rPr>
                <w:rFonts w:ascii="Calisto MT" w:hAnsi="Calisto MT"/>
                <w:b/>
              </w:rPr>
            </w:pPr>
          </w:p>
          <w:p w14:paraId="42C3C7C1" w14:textId="77777777" w:rsidR="009717CB" w:rsidRPr="00686701" w:rsidRDefault="009717CB" w:rsidP="00B62F30">
            <w:pPr>
              <w:pStyle w:val="TableParagraph"/>
              <w:rPr>
                <w:rFonts w:ascii="Calisto MT" w:hAnsi="Calisto MT"/>
                <w:b/>
              </w:rPr>
            </w:pPr>
          </w:p>
          <w:p w14:paraId="6BD31DC3" w14:textId="77777777" w:rsidR="009717CB" w:rsidRPr="00686701" w:rsidRDefault="009717CB" w:rsidP="00B62F30">
            <w:pPr>
              <w:pStyle w:val="TableParagraph"/>
              <w:rPr>
                <w:rFonts w:ascii="Calisto MT" w:hAnsi="Calisto MT"/>
                <w:b/>
              </w:rPr>
            </w:pPr>
          </w:p>
          <w:p w14:paraId="1D29BC33" w14:textId="77777777" w:rsidR="009717CB" w:rsidRPr="00686701" w:rsidRDefault="009717CB" w:rsidP="00B62F30">
            <w:pPr>
              <w:pStyle w:val="TableParagraph"/>
              <w:rPr>
                <w:rFonts w:ascii="Calisto MT" w:hAnsi="Calisto MT"/>
                <w:b/>
              </w:rPr>
            </w:pPr>
          </w:p>
          <w:p w14:paraId="6525BBD4" w14:textId="77777777" w:rsidR="009717CB" w:rsidRPr="00686701" w:rsidRDefault="009717CB" w:rsidP="00B62F30">
            <w:pPr>
              <w:pStyle w:val="TableParagraph"/>
              <w:rPr>
                <w:rFonts w:ascii="Calisto MT" w:hAnsi="Calisto MT"/>
                <w:b/>
              </w:rPr>
            </w:pPr>
          </w:p>
          <w:p w14:paraId="73A3A2E8" w14:textId="77777777" w:rsidR="009717CB" w:rsidRPr="00686701" w:rsidRDefault="009717CB" w:rsidP="00B62F30">
            <w:pPr>
              <w:pStyle w:val="TableParagraph"/>
              <w:spacing w:before="3"/>
              <w:rPr>
                <w:rFonts w:ascii="Calisto MT" w:hAnsi="Calisto MT"/>
                <w:b/>
              </w:rPr>
            </w:pPr>
          </w:p>
          <w:p w14:paraId="67AD97E3" w14:textId="77777777" w:rsidR="009717CB" w:rsidRPr="00686701" w:rsidRDefault="009717CB" w:rsidP="00B62F30">
            <w:pPr>
              <w:pStyle w:val="TableParagraph"/>
              <w:spacing w:line="256" w:lineRule="auto"/>
              <w:ind w:left="106" w:right="299"/>
              <w:rPr>
                <w:rFonts w:ascii="Calisto MT" w:hAnsi="Calisto MT"/>
                <w:sz w:val="19"/>
              </w:rPr>
            </w:pPr>
            <w:r w:rsidRPr="00686701">
              <w:rPr>
                <w:rFonts w:ascii="Calisto MT" w:hAnsi="Calisto MT"/>
                <w:w w:val="105"/>
                <w:sz w:val="19"/>
              </w:rPr>
              <w:t>MoJ MFAIC</w:t>
            </w:r>
          </w:p>
        </w:tc>
        <w:tc>
          <w:tcPr>
            <w:tcW w:w="629" w:type="dxa"/>
            <w:tcBorders>
              <w:top w:val="nil"/>
            </w:tcBorders>
            <w:shd w:val="clear" w:color="auto" w:fill="FFE599"/>
          </w:tcPr>
          <w:p w14:paraId="09A8D82E" w14:textId="77777777" w:rsidR="009717CB" w:rsidRPr="00686701" w:rsidRDefault="009717CB" w:rsidP="00B62F30">
            <w:pPr>
              <w:pStyle w:val="TableParagraph"/>
              <w:rPr>
                <w:rFonts w:ascii="Calisto MT" w:hAnsi="Calisto MT"/>
                <w:b/>
              </w:rPr>
            </w:pPr>
          </w:p>
          <w:p w14:paraId="2D7A01BA" w14:textId="77777777" w:rsidR="009717CB" w:rsidRPr="00686701" w:rsidRDefault="009717CB" w:rsidP="00B62F30">
            <w:pPr>
              <w:pStyle w:val="TableParagraph"/>
              <w:spacing w:before="10"/>
              <w:rPr>
                <w:rFonts w:ascii="Calisto MT" w:hAnsi="Calisto MT"/>
                <w:b/>
                <w:sz w:val="20"/>
              </w:rPr>
            </w:pPr>
          </w:p>
          <w:p w14:paraId="3CA10C12"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tcBorders>
              <w:top w:val="nil"/>
            </w:tcBorders>
            <w:shd w:val="clear" w:color="auto" w:fill="FFE599"/>
          </w:tcPr>
          <w:p w14:paraId="0958DDAB" w14:textId="77777777" w:rsidR="009717CB" w:rsidRPr="00686701" w:rsidRDefault="009717CB" w:rsidP="00B62F30">
            <w:pPr>
              <w:pStyle w:val="TableParagraph"/>
              <w:rPr>
                <w:rFonts w:ascii="Calisto MT" w:hAnsi="Calisto MT"/>
                <w:b/>
              </w:rPr>
            </w:pPr>
          </w:p>
          <w:p w14:paraId="313C9568" w14:textId="77777777" w:rsidR="009717CB" w:rsidRPr="00686701" w:rsidRDefault="009717CB" w:rsidP="00B62F30">
            <w:pPr>
              <w:pStyle w:val="TableParagraph"/>
              <w:spacing w:before="10"/>
              <w:rPr>
                <w:rFonts w:ascii="Calisto MT" w:hAnsi="Calisto MT"/>
                <w:b/>
                <w:sz w:val="20"/>
              </w:rPr>
            </w:pPr>
          </w:p>
          <w:p w14:paraId="7C3C77AA"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tcBorders>
              <w:top w:val="nil"/>
            </w:tcBorders>
            <w:shd w:val="clear" w:color="auto" w:fill="FFE599"/>
          </w:tcPr>
          <w:p w14:paraId="36C7C080"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FFE599"/>
          </w:tcPr>
          <w:p w14:paraId="2830BF33" w14:textId="77777777" w:rsidR="009717CB" w:rsidRPr="00686701" w:rsidRDefault="009717CB" w:rsidP="00B62F30">
            <w:pPr>
              <w:pStyle w:val="TableParagraph"/>
              <w:rPr>
                <w:rFonts w:ascii="Calisto MT" w:hAnsi="Calisto MT"/>
                <w:sz w:val="18"/>
              </w:rPr>
            </w:pPr>
          </w:p>
        </w:tc>
        <w:tc>
          <w:tcPr>
            <w:tcW w:w="1291" w:type="dxa"/>
            <w:vMerge w:val="restart"/>
            <w:tcBorders>
              <w:top w:val="nil"/>
              <w:bottom w:val="nil"/>
            </w:tcBorders>
            <w:shd w:val="clear" w:color="auto" w:fill="FFE599"/>
          </w:tcPr>
          <w:p w14:paraId="7123D30D" w14:textId="77777777" w:rsidR="009717CB" w:rsidRPr="00686701" w:rsidRDefault="009717CB" w:rsidP="00B62F30">
            <w:pPr>
              <w:pStyle w:val="TableParagraph"/>
              <w:rPr>
                <w:rFonts w:ascii="Calisto MT" w:hAnsi="Calisto MT"/>
                <w:b/>
              </w:rPr>
            </w:pPr>
          </w:p>
          <w:p w14:paraId="06649D86" w14:textId="77777777" w:rsidR="009717CB" w:rsidRPr="00686701" w:rsidRDefault="009717CB" w:rsidP="00B62F30">
            <w:pPr>
              <w:pStyle w:val="TableParagraph"/>
              <w:rPr>
                <w:rFonts w:ascii="Calisto MT" w:hAnsi="Calisto MT"/>
                <w:b/>
              </w:rPr>
            </w:pPr>
          </w:p>
          <w:p w14:paraId="5CFBE4A3" w14:textId="77777777" w:rsidR="009717CB" w:rsidRPr="00686701" w:rsidRDefault="009717CB" w:rsidP="00B62F30">
            <w:pPr>
              <w:pStyle w:val="TableParagraph"/>
              <w:rPr>
                <w:rFonts w:ascii="Calisto MT" w:hAnsi="Calisto MT"/>
                <w:b/>
              </w:rPr>
            </w:pPr>
          </w:p>
          <w:p w14:paraId="467F1B94" w14:textId="77777777" w:rsidR="009717CB" w:rsidRPr="00686701" w:rsidRDefault="009717CB" w:rsidP="00B62F30">
            <w:pPr>
              <w:pStyle w:val="TableParagraph"/>
              <w:rPr>
                <w:rFonts w:ascii="Calisto MT" w:hAnsi="Calisto MT"/>
                <w:b/>
              </w:rPr>
            </w:pPr>
          </w:p>
          <w:p w14:paraId="1551D8DB" w14:textId="77777777" w:rsidR="009717CB" w:rsidRPr="00686701" w:rsidRDefault="009717CB" w:rsidP="00B62F30">
            <w:pPr>
              <w:pStyle w:val="TableParagraph"/>
              <w:rPr>
                <w:rFonts w:ascii="Calisto MT" w:hAnsi="Calisto MT"/>
                <w:b/>
              </w:rPr>
            </w:pPr>
          </w:p>
          <w:p w14:paraId="7FF90619" w14:textId="77777777" w:rsidR="009717CB" w:rsidRPr="00686701" w:rsidRDefault="009717CB" w:rsidP="00B62F30">
            <w:pPr>
              <w:pStyle w:val="TableParagraph"/>
              <w:rPr>
                <w:rFonts w:ascii="Calisto MT" w:hAnsi="Calisto MT"/>
                <w:b/>
              </w:rPr>
            </w:pPr>
          </w:p>
          <w:p w14:paraId="0F6BE44C" w14:textId="77777777" w:rsidR="009717CB" w:rsidRPr="00686701" w:rsidRDefault="009717CB" w:rsidP="00B62F30">
            <w:pPr>
              <w:pStyle w:val="TableParagraph"/>
              <w:rPr>
                <w:rFonts w:ascii="Calisto MT" w:hAnsi="Calisto MT"/>
                <w:b/>
              </w:rPr>
            </w:pPr>
          </w:p>
          <w:p w14:paraId="3921EAC9" w14:textId="77777777" w:rsidR="009717CB" w:rsidRPr="00686701" w:rsidRDefault="009717CB" w:rsidP="00B62F30">
            <w:pPr>
              <w:pStyle w:val="TableParagraph"/>
              <w:spacing w:before="9"/>
              <w:rPr>
                <w:rFonts w:ascii="Calisto MT" w:hAnsi="Calisto MT"/>
                <w:b/>
                <w:sz w:val="30"/>
              </w:rPr>
            </w:pPr>
          </w:p>
          <w:p w14:paraId="6538FD2E" w14:textId="77777777" w:rsidR="009717CB" w:rsidRPr="00686701" w:rsidRDefault="009717CB" w:rsidP="00B62F30">
            <w:pPr>
              <w:pStyle w:val="TableParagraph"/>
              <w:spacing w:line="256" w:lineRule="auto"/>
              <w:ind w:left="109" w:right="135"/>
              <w:rPr>
                <w:rFonts w:ascii="Calisto MT" w:hAnsi="Calisto MT"/>
                <w:sz w:val="19"/>
              </w:rPr>
            </w:pPr>
            <w:proofErr w:type="spellStart"/>
            <w:r w:rsidRPr="00686701">
              <w:rPr>
                <w:rFonts w:ascii="Calisto MT" w:hAnsi="Calisto MT"/>
                <w:sz w:val="19"/>
              </w:rPr>
              <w:t>Governmen</w:t>
            </w:r>
            <w:proofErr w:type="spellEnd"/>
            <w:r w:rsidRPr="00686701">
              <w:rPr>
                <w:rFonts w:ascii="Calisto MT" w:hAnsi="Calisto MT"/>
                <w:sz w:val="19"/>
              </w:rPr>
              <w:t xml:space="preserve"> t </w:t>
            </w:r>
            <w:proofErr w:type="spellStart"/>
            <w:r w:rsidRPr="00686701">
              <w:rPr>
                <w:rFonts w:ascii="Calisto MT" w:hAnsi="Calisto MT"/>
                <w:sz w:val="19"/>
              </w:rPr>
              <w:t>commitmen</w:t>
            </w:r>
            <w:proofErr w:type="spellEnd"/>
            <w:r w:rsidRPr="00686701">
              <w:rPr>
                <w:rFonts w:ascii="Calisto MT" w:hAnsi="Calisto MT"/>
                <w:sz w:val="19"/>
              </w:rPr>
              <w:t xml:space="preserve"> t to meet </w:t>
            </w:r>
            <w:proofErr w:type="spellStart"/>
            <w:r w:rsidRPr="00686701">
              <w:rPr>
                <w:rFonts w:ascii="Calisto MT" w:hAnsi="Calisto MT"/>
                <w:w w:val="95"/>
                <w:sz w:val="19"/>
              </w:rPr>
              <w:t>internationa</w:t>
            </w:r>
            <w:proofErr w:type="spellEnd"/>
            <w:r w:rsidRPr="00686701">
              <w:rPr>
                <w:rFonts w:ascii="Calisto MT" w:hAnsi="Calisto MT"/>
                <w:w w:val="95"/>
                <w:sz w:val="19"/>
              </w:rPr>
              <w:t xml:space="preserve"> </w:t>
            </w:r>
            <w:r w:rsidRPr="00686701">
              <w:rPr>
                <w:rFonts w:ascii="Calisto MT" w:hAnsi="Calisto MT"/>
                <w:sz w:val="19"/>
              </w:rPr>
              <w:t>l and national reporting obligations</w:t>
            </w:r>
          </w:p>
        </w:tc>
      </w:tr>
      <w:tr w:rsidR="009717CB" w:rsidRPr="00686701" w14:paraId="438357DE" w14:textId="77777777" w:rsidTr="00B62F30">
        <w:trPr>
          <w:trHeight w:val="1386"/>
        </w:trPr>
        <w:tc>
          <w:tcPr>
            <w:tcW w:w="1272" w:type="dxa"/>
            <w:vMerge/>
            <w:tcBorders>
              <w:top w:val="nil"/>
              <w:bottom w:val="nil"/>
            </w:tcBorders>
            <w:shd w:val="clear" w:color="auto" w:fill="FFE599"/>
          </w:tcPr>
          <w:p w14:paraId="3170C238"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4DD7B82F"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67C1B4BE" w14:textId="77777777" w:rsidR="009717CB" w:rsidRPr="00686701" w:rsidRDefault="009717CB" w:rsidP="00B62F30">
            <w:pPr>
              <w:rPr>
                <w:rFonts w:ascii="Calisto MT" w:hAnsi="Calisto MT"/>
                <w:sz w:val="2"/>
                <w:szCs w:val="2"/>
              </w:rPr>
            </w:pPr>
          </w:p>
        </w:tc>
        <w:tc>
          <w:tcPr>
            <w:tcW w:w="1723" w:type="dxa"/>
            <w:shd w:val="clear" w:color="auto" w:fill="FFE599"/>
          </w:tcPr>
          <w:p w14:paraId="0D3FDCC8" w14:textId="77777777" w:rsidR="009717CB" w:rsidRPr="00686701" w:rsidRDefault="009717CB" w:rsidP="00B62F30">
            <w:pPr>
              <w:pStyle w:val="TableParagraph"/>
              <w:spacing w:before="8" w:line="256" w:lineRule="auto"/>
              <w:ind w:left="110" w:right="243"/>
              <w:rPr>
                <w:rFonts w:ascii="Calisto MT" w:hAnsi="Calisto MT"/>
                <w:sz w:val="19"/>
              </w:rPr>
            </w:pPr>
            <w:r w:rsidRPr="00686701">
              <w:rPr>
                <w:rFonts w:ascii="Calisto MT" w:hAnsi="Calisto MT"/>
                <w:sz w:val="19"/>
              </w:rPr>
              <w:t>Strengthen compliance mechanisms for all required entities.</w:t>
            </w:r>
          </w:p>
        </w:tc>
        <w:tc>
          <w:tcPr>
            <w:tcW w:w="1704" w:type="dxa"/>
            <w:vMerge w:val="restart"/>
            <w:shd w:val="clear" w:color="auto" w:fill="FFE599"/>
          </w:tcPr>
          <w:p w14:paraId="66058C84" w14:textId="77777777" w:rsidR="009717CB" w:rsidRPr="00686701" w:rsidRDefault="009717CB" w:rsidP="00B62F30">
            <w:pPr>
              <w:pStyle w:val="TableParagraph"/>
              <w:rPr>
                <w:rFonts w:ascii="Calisto MT" w:hAnsi="Calisto MT"/>
                <w:b/>
              </w:rPr>
            </w:pPr>
          </w:p>
          <w:p w14:paraId="7DEC9611" w14:textId="77777777" w:rsidR="009717CB" w:rsidRPr="00686701" w:rsidRDefault="009717CB" w:rsidP="00B62F30">
            <w:pPr>
              <w:pStyle w:val="TableParagraph"/>
              <w:rPr>
                <w:rFonts w:ascii="Calisto MT" w:hAnsi="Calisto MT"/>
                <w:b/>
              </w:rPr>
            </w:pPr>
          </w:p>
          <w:p w14:paraId="7845FC83" w14:textId="77777777" w:rsidR="009717CB" w:rsidRPr="00686701" w:rsidRDefault="009717CB" w:rsidP="00B62F30">
            <w:pPr>
              <w:pStyle w:val="TableParagraph"/>
              <w:spacing w:before="2"/>
              <w:rPr>
                <w:rFonts w:ascii="Calisto MT" w:hAnsi="Calisto MT"/>
                <w:b/>
                <w:sz w:val="17"/>
              </w:rPr>
            </w:pPr>
          </w:p>
          <w:p w14:paraId="2FF534FD"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Level of compliance with national and international reporting requirements.</w:t>
            </w:r>
          </w:p>
        </w:tc>
        <w:tc>
          <w:tcPr>
            <w:tcW w:w="1392" w:type="dxa"/>
            <w:vMerge/>
            <w:tcBorders>
              <w:top w:val="nil"/>
            </w:tcBorders>
            <w:shd w:val="clear" w:color="auto" w:fill="FFE599"/>
          </w:tcPr>
          <w:p w14:paraId="6CFE8A13"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FE599"/>
          </w:tcPr>
          <w:p w14:paraId="7C03F5A2" w14:textId="77777777" w:rsidR="009717CB" w:rsidRPr="00686701" w:rsidRDefault="009717CB" w:rsidP="00B62F30">
            <w:pPr>
              <w:rPr>
                <w:rFonts w:ascii="Calisto MT" w:hAnsi="Calisto MT"/>
                <w:sz w:val="2"/>
                <w:szCs w:val="2"/>
              </w:rPr>
            </w:pPr>
          </w:p>
        </w:tc>
        <w:tc>
          <w:tcPr>
            <w:tcW w:w="629" w:type="dxa"/>
            <w:vMerge w:val="restart"/>
            <w:shd w:val="clear" w:color="auto" w:fill="FFE599"/>
          </w:tcPr>
          <w:p w14:paraId="3EF33612" w14:textId="77777777" w:rsidR="009717CB" w:rsidRPr="00686701" w:rsidRDefault="009717CB" w:rsidP="00B62F30">
            <w:pPr>
              <w:pStyle w:val="TableParagraph"/>
              <w:rPr>
                <w:rFonts w:ascii="Calisto MT" w:hAnsi="Calisto MT"/>
                <w:b/>
              </w:rPr>
            </w:pPr>
          </w:p>
          <w:p w14:paraId="136E31E0" w14:textId="77777777" w:rsidR="009717CB" w:rsidRPr="00686701" w:rsidRDefault="009717CB" w:rsidP="00B62F30">
            <w:pPr>
              <w:pStyle w:val="TableParagraph"/>
              <w:rPr>
                <w:rFonts w:ascii="Calisto MT" w:hAnsi="Calisto MT"/>
                <w:b/>
              </w:rPr>
            </w:pPr>
          </w:p>
          <w:p w14:paraId="057C0FFB" w14:textId="77777777" w:rsidR="009717CB" w:rsidRPr="00686701" w:rsidRDefault="009717CB" w:rsidP="00B62F30">
            <w:pPr>
              <w:pStyle w:val="TableParagraph"/>
              <w:rPr>
                <w:rFonts w:ascii="Calisto MT" w:hAnsi="Calisto MT"/>
                <w:b/>
              </w:rPr>
            </w:pPr>
          </w:p>
          <w:p w14:paraId="037DCD1B" w14:textId="77777777" w:rsidR="009717CB" w:rsidRPr="00686701" w:rsidRDefault="009717CB" w:rsidP="00B62F30">
            <w:pPr>
              <w:pStyle w:val="TableParagraph"/>
              <w:rPr>
                <w:rFonts w:ascii="Calisto MT" w:hAnsi="Calisto MT"/>
                <w:b/>
              </w:rPr>
            </w:pPr>
          </w:p>
          <w:p w14:paraId="0C322BC6" w14:textId="77777777" w:rsidR="009717CB" w:rsidRPr="00686701" w:rsidRDefault="009717CB" w:rsidP="00B62F30">
            <w:pPr>
              <w:pStyle w:val="TableParagraph"/>
              <w:spacing w:before="8"/>
              <w:rPr>
                <w:rFonts w:ascii="Calisto MT" w:hAnsi="Calisto MT"/>
                <w:b/>
                <w:sz w:val="23"/>
              </w:rPr>
            </w:pPr>
          </w:p>
          <w:p w14:paraId="7BC60FC9"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vMerge w:val="restart"/>
            <w:shd w:val="clear" w:color="auto" w:fill="FFE599"/>
          </w:tcPr>
          <w:p w14:paraId="78588F72" w14:textId="77777777" w:rsidR="009717CB" w:rsidRPr="00686701" w:rsidRDefault="009717CB" w:rsidP="00B62F30">
            <w:pPr>
              <w:pStyle w:val="TableParagraph"/>
              <w:rPr>
                <w:rFonts w:ascii="Calisto MT" w:hAnsi="Calisto MT"/>
                <w:b/>
              </w:rPr>
            </w:pPr>
          </w:p>
          <w:p w14:paraId="78840B50" w14:textId="77777777" w:rsidR="009717CB" w:rsidRPr="00686701" w:rsidRDefault="009717CB" w:rsidP="00B62F30">
            <w:pPr>
              <w:pStyle w:val="TableParagraph"/>
              <w:rPr>
                <w:rFonts w:ascii="Calisto MT" w:hAnsi="Calisto MT"/>
                <w:b/>
              </w:rPr>
            </w:pPr>
          </w:p>
          <w:p w14:paraId="7CB2E27C" w14:textId="77777777" w:rsidR="009717CB" w:rsidRPr="00686701" w:rsidRDefault="009717CB" w:rsidP="00B62F30">
            <w:pPr>
              <w:pStyle w:val="TableParagraph"/>
              <w:rPr>
                <w:rFonts w:ascii="Calisto MT" w:hAnsi="Calisto MT"/>
                <w:b/>
              </w:rPr>
            </w:pPr>
          </w:p>
          <w:p w14:paraId="75A7BAEF" w14:textId="77777777" w:rsidR="009717CB" w:rsidRPr="00686701" w:rsidRDefault="009717CB" w:rsidP="00B62F30">
            <w:pPr>
              <w:pStyle w:val="TableParagraph"/>
              <w:rPr>
                <w:rFonts w:ascii="Calisto MT" w:hAnsi="Calisto MT"/>
                <w:b/>
              </w:rPr>
            </w:pPr>
          </w:p>
          <w:p w14:paraId="3EBB67D3" w14:textId="77777777" w:rsidR="009717CB" w:rsidRPr="00686701" w:rsidRDefault="009717CB" w:rsidP="00B62F30">
            <w:pPr>
              <w:pStyle w:val="TableParagraph"/>
              <w:spacing w:before="8"/>
              <w:rPr>
                <w:rFonts w:ascii="Calisto MT" w:hAnsi="Calisto MT"/>
                <w:b/>
                <w:sz w:val="23"/>
              </w:rPr>
            </w:pPr>
          </w:p>
          <w:p w14:paraId="368ACD04"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vMerge w:val="restart"/>
            <w:shd w:val="clear" w:color="auto" w:fill="FFE599"/>
          </w:tcPr>
          <w:p w14:paraId="05E7D13F" w14:textId="77777777" w:rsidR="009717CB" w:rsidRPr="00686701" w:rsidRDefault="009717CB" w:rsidP="00B62F30">
            <w:pPr>
              <w:pStyle w:val="TableParagraph"/>
              <w:rPr>
                <w:rFonts w:ascii="Calisto MT" w:hAnsi="Calisto MT"/>
                <w:sz w:val="18"/>
              </w:rPr>
            </w:pPr>
          </w:p>
        </w:tc>
        <w:tc>
          <w:tcPr>
            <w:tcW w:w="629" w:type="dxa"/>
            <w:vMerge w:val="restart"/>
            <w:shd w:val="clear" w:color="auto" w:fill="FFE599"/>
          </w:tcPr>
          <w:p w14:paraId="2953199B" w14:textId="77777777" w:rsidR="009717CB" w:rsidRPr="00686701" w:rsidRDefault="009717CB" w:rsidP="00B62F30">
            <w:pPr>
              <w:pStyle w:val="TableParagraph"/>
              <w:rPr>
                <w:rFonts w:ascii="Calisto MT" w:hAnsi="Calisto MT"/>
                <w:sz w:val="18"/>
              </w:rPr>
            </w:pPr>
          </w:p>
        </w:tc>
        <w:tc>
          <w:tcPr>
            <w:tcW w:w="1291" w:type="dxa"/>
            <w:vMerge/>
            <w:tcBorders>
              <w:top w:val="nil"/>
              <w:bottom w:val="nil"/>
            </w:tcBorders>
            <w:shd w:val="clear" w:color="auto" w:fill="FFE599"/>
          </w:tcPr>
          <w:p w14:paraId="740A203A" w14:textId="77777777" w:rsidR="009717CB" w:rsidRPr="00686701" w:rsidRDefault="009717CB" w:rsidP="00B62F30">
            <w:pPr>
              <w:rPr>
                <w:rFonts w:ascii="Calisto MT" w:hAnsi="Calisto MT"/>
                <w:sz w:val="2"/>
                <w:szCs w:val="2"/>
              </w:rPr>
            </w:pPr>
          </w:p>
        </w:tc>
      </w:tr>
      <w:tr w:rsidR="009717CB" w:rsidRPr="00686701" w14:paraId="6F8077AA" w14:textId="77777777" w:rsidTr="00B62F30">
        <w:trPr>
          <w:trHeight w:val="1382"/>
        </w:trPr>
        <w:tc>
          <w:tcPr>
            <w:tcW w:w="1272" w:type="dxa"/>
            <w:vMerge/>
            <w:tcBorders>
              <w:top w:val="nil"/>
              <w:bottom w:val="nil"/>
            </w:tcBorders>
            <w:shd w:val="clear" w:color="auto" w:fill="FFE599"/>
          </w:tcPr>
          <w:p w14:paraId="20CEB0CC"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34615116"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14707DB4" w14:textId="77777777" w:rsidR="009717CB" w:rsidRPr="00686701" w:rsidRDefault="009717CB" w:rsidP="00B62F30">
            <w:pPr>
              <w:rPr>
                <w:rFonts w:ascii="Calisto MT" w:hAnsi="Calisto MT"/>
                <w:sz w:val="2"/>
                <w:szCs w:val="2"/>
              </w:rPr>
            </w:pPr>
          </w:p>
        </w:tc>
        <w:tc>
          <w:tcPr>
            <w:tcW w:w="1723" w:type="dxa"/>
            <w:shd w:val="clear" w:color="auto" w:fill="FFE599"/>
          </w:tcPr>
          <w:p w14:paraId="3A932B85" w14:textId="77777777" w:rsidR="009717CB" w:rsidRPr="00686701" w:rsidRDefault="009717CB" w:rsidP="00B62F30">
            <w:pPr>
              <w:pStyle w:val="TableParagraph"/>
              <w:spacing w:before="8" w:line="256" w:lineRule="auto"/>
              <w:ind w:left="110" w:right="243"/>
              <w:rPr>
                <w:rFonts w:ascii="Calisto MT" w:hAnsi="Calisto MT"/>
                <w:sz w:val="19"/>
              </w:rPr>
            </w:pPr>
            <w:r w:rsidRPr="00686701">
              <w:rPr>
                <w:rFonts w:ascii="Calisto MT" w:hAnsi="Calisto MT"/>
                <w:sz w:val="19"/>
              </w:rPr>
              <w:t>Strengthen monitoring and oversight mechanisms for the Police and</w:t>
            </w:r>
          </w:p>
          <w:p w14:paraId="3AF971F2" w14:textId="77777777" w:rsidR="009717CB" w:rsidRPr="00686701" w:rsidRDefault="009717CB" w:rsidP="00B62F30">
            <w:pPr>
              <w:pStyle w:val="TableParagraph"/>
              <w:spacing w:line="199" w:lineRule="exact"/>
              <w:ind w:left="110"/>
              <w:rPr>
                <w:rFonts w:ascii="Calisto MT" w:hAnsi="Calisto MT"/>
                <w:sz w:val="19"/>
              </w:rPr>
            </w:pPr>
            <w:r w:rsidRPr="00686701">
              <w:rPr>
                <w:rFonts w:ascii="Calisto MT" w:hAnsi="Calisto MT"/>
                <w:sz w:val="19"/>
              </w:rPr>
              <w:t>the Judiciary</w:t>
            </w:r>
          </w:p>
        </w:tc>
        <w:tc>
          <w:tcPr>
            <w:tcW w:w="1704" w:type="dxa"/>
            <w:vMerge/>
            <w:tcBorders>
              <w:top w:val="nil"/>
            </w:tcBorders>
            <w:shd w:val="clear" w:color="auto" w:fill="FFE599"/>
          </w:tcPr>
          <w:p w14:paraId="0E952895"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FE599"/>
          </w:tcPr>
          <w:p w14:paraId="0B42A38A"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FE599"/>
          </w:tcPr>
          <w:p w14:paraId="16889C95"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11EBC37E"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1CB77791"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FE599"/>
          </w:tcPr>
          <w:p w14:paraId="4572B165"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5C0C409D" w14:textId="77777777" w:rsidR="009717CB" w:rsidRPr="00686701" w:rsidRDefault="009717CB" w:rsidP="00B62F30">
            <w:pPr>
              <w:rPr>
                <w:rFonts w:ascii="Calisto MT" w:hAnsi="Calisto MT"/>
                <w:sz w:val="2"/>
                <w:szCs w:val="2"/>
              </w:rPr>
            </w:pPr>
          </w:p>
        </w:tc>
        <w:tc>
          <w:tcPr>
            <w:tcW w:w="1291" w:type="dxa"/>
            <w:vMerge/>
            <w:tcBorders>
              <w:top w:val="nil"/>
              <w:bottom w:val="nil"/>
            </w:tcBorders>
            <w:shd w:val="clear" w:color="auto" w:fill="FFE599"/>
          </w:tcPr>
          <w:p w14:paraId="5D17A777" w14:textId="77777777" w:rsidR="009717CB" w:rsidRPr="00686701" w:rsidRDefault="009717CB" w:rsidP="00B62F30">
            <w:pPr>
              <w:rPr>
                <w:rFonts w:ascii="Calisto MT" w:hAnsi="Calisto MT"/>
                <w:sz w:val="2"/>
                <w:szCs w:val="2"/>
              </w:rPr>
            </w:pPr>
          </w:p>
        </w:tc>
      </w:tr>
      <w:tr w:rsidR="009717CB" w:rsidRPr="00686701" w14:paraId="1AF04310" w14:textId="77777777" w:rsidTr="00B62F30">
        <w:trPr>
          <w:trHeight w:val="2308"/>
        </w:trPr>
        <w:tc>
          <w:tcPr>
            <w:tcW w:w="1272" w:type="dxa"/>
            <w:vMerge/>
            <w:tcBorders>
              <w:top w:val="nil"/>
              <w:bottom w:val="nil"/>
            </w:tcBorders>
            <w:shd w:val="clear" w:color="auto" w:fill="FFE599"/>
          </w:tcPr>
          <w:p w14:paraId="2E7BA321"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FFE599"/>
          </w:tcPr>
          <w:p w14:paraId="582DF1E4" w14:textId="77777777" w:rsidR="009717CB" w:rsidRPr="00686701" w:rsidRDefault="009717CB" w:rsidP="00B62F30">
            <w:pPr>
              <w:rPr>
                <w:rFonts w:ascii="Calisto MT" w:hAnsi="Calisto MT"/>
                <w:sz w:val="2"/>
                <w:szCs w:val="2"/>
              </w:rPr>
            </w:pPr>
          </w:p>
        </w:tc>
        <w:tc>
          <w:tcPr>
            <w:tcW w:w="1699" w:type="dxa"/>
            <w:tcBorders>
              <w:bottom w:val="nil"/>
            </w:tcBorders>
            <w:shd w:val="clear" w:color="auto" w:fill="FFE599"/>
          </w:tcPr>
          <w:p w14:paraId="75A5ADEA" w14:textId="77777777" w:rsidR="009717CB" w:rsidRPr="00686701" w:rsidRDefault="009717CB" w:rsidP="00B62F30">
            <w:pPr>
              <w:pStyle w:val="TableParagraph"/>
              <w:rPr>
                <w:rFonts w:ascii="Calisto MT" w:hAnsi="Calisto MT"/>
                <w:b/>
              </w:rPr>
            </w:pPr>
          </w:p>
          <w:p w14:paraId="700DCE09" w14:textId="77777777" w:rsidR="009717CB" w:rsidRPr="00686701" w:rsidRDefault="009717CB" w:rsidP="00B62F30">
            <w:pPr>
              <w:pStyle w:val="TableParagraph"/>
              <w:spacing w:before="2"/>
              <w:rPr>
                <w:rFonts w:ascii="Calisto MT" w:hAnsi="Calisto MT"/>
                <w:b/>
                <w:sz w:val="29"/>
              </w:rPr>
            </w:pPr>
          </w:p>
          <w:p w14:paraId="5CA61BFD" w14:textId="77777777" w:rsidR="009717CB" w:rsidRPr="00686701" w:rsidRDefault="009717CB" w:rsidP="00B62F30">
            <w:pPr>
              <w:pStyle w:val="TableParagraph"/>
              <w:spacing w:line="256" w:lineRule="auto"/>
              <w:ind w:left="110" w:right="144"/>
              <w:rPr>
                <w:rFonts w:ascii="Calisto MT" w:hAnsi="Calisto MT"/>
                <w:sz w:val="19"/>
              </w:rPr>
            </w:pPr>
            <w:r w:rsidRPr="00686701">
              <w:rPr>
                <w:rFonts w:ascii="Calisto MT" w:hAnsi="Calisto MT"/>
                <w:sz w:val="19"/>
              </w:rPr>
              <w:t>Strengthened Accountability and Oversight Institutions and Mechanisms</w:t>
            </w:r>
          </w:p>
        </w:tc>
        <w:tc>
          <w:tcPr>
            <w:tcW w:w="1723" w:type="dxa"/>
            <w:shd w:val="clear" w:color="auto" w:fill="FFE599"/>
          </w:tcPr>
          <w:p w14:paraId="6B8CA854" w14:textId="77777777" w:rsidR="009717CB" w:rsidRPr="00686701" w:rsidRDefault="009717CB" w:rsidP="00B62F30">
            <w:pPr>
              <w:pStyle w:val="TableParagraph"/>
              <w:spacing w:before="8" w:line="256" w:lineRule="auto"/>
              <w:ind w:left="110" w:right="156"/>
              <w:rPr>
                <w:rFonts w:ascii="Calisto MT" w:hAnsi="Calisto MT"/>
                <w:sz w:val="19"/>
              </w:rPr>
            </w:pPr>
            <w:r w:rsidRPr="00686701">
              <w:rPr>
                <w:rFonts w:ascii="Calisto MT" w:hAnsi="Calisto MT"/>
                <w:sz w:val="19"/>
              </w:rPr>
              <w:t>Strengthening of institutions with oversight responsibilities such as MIA, Office of the Ombudsman, HRCSL, and the ACC.</w:t>
            </w:r>
          </w:p>
        </w:tc>
        <w:tc>
          <w:tcPr>
            <w:tcW w:w="1704" w:type="dxa"/>
            <w:tcBorders>
              <w:bottom w:val="nil"/>
            </w:tcBorders>
            <w:shd w:val="clear" w:color="auto" w:fill="FFE599"/>
          </w:tcPr>
          <w:p w14:paraId="0E227C2E"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 xml:space="preserve">% increase in support provided to oversight institutions and </w:t>
            </w:r>
            <w:r w:rsidRPr="00686701">
              <w:rPr>
                <w:rFonts w:ascii="Calisto MT" w:hAnsi="Calisto MT"/>
                <w:sz w:val="19"/>
                <w:u w:val="single"/>
              </w:rPr>
              <w:t>mechanisms</w:t>
            </w:r>
          </w:p>
          <w:p w14:paraId="5C02A649" w14:textId="77777777" w:rsidR="009717CB" w:rsidRPr="00686701" w:rsidRDefault="009717CB" w:rsidP="00B62F30">
            <w:pPr>
              <w:pStyle w:val="TableParagraph"/>
              <w:rPr>
                <w:rFonts w:ascii="Calisto MT" w:hAnsi="Calisto MT"/>
                <w:b/>
              </w:rPr>
            </w:pPr>
          </w:p>
          <w:p w14:paraId="6CB2137C" w14:textId="77777777" w:rsidR="009717CB" w:rsidRPr="00686701" w:rsidRDefault="009717CB" w:rsidP="00B62F30">
            <w:pPr>
              <w:pStyle w:val="TableParagraph"/>
              <w:rPr>
                <w:rFonts w:ascii="Calisto MT" w:hAnsi="Calisto MT"/>
                <w:b/>
              </w:rPr>
            </w:pPr>
          </w:p>
          <w:p w14:paraId="06A27B81" w14:textId="77777777" w:rsidR="009717CB" w:rsidRPr="00686701" w:rsidRDefault="009717CB" w:rsidP="00B62F30">
            <w:pPr>
              <w:pStyle w:val="TableParagraph"/>
              <w:rPr>
                <w:rFonts w:ascii="Calisto MT" w:hAnsi="Calisto MT"/>
                <w:b/>
              </w:rPr>
            </w:pPr>
          </w:p>
          <w:p w14:paraId="2268B64B" w14:textId="77777777" w:rsidR="009717CB" w:rsidRPr="00686701" w:rsidRDefault="009717CB" w:rsidP="00B62F30">
            <w:pPr>
              <w:pStyle w:val="TableParagraph"/>
              <w:spacing w:before="164" w:line="202" w:lineRule="exact"/>
              <w:ind w:left="110"/>
              <w:rPr>
                <w:rFonts w:ascii="Calisto MT" w:hAnsi="Calisto MT"/>
                <w:sz w:val="19"/>
              </w:rPr>
            </w:pPr>
            <w:r w:rsidRPr="00686701">
              <w:rPr>
                <w:rFonts w:ascii="Calisto MT" w:hAnsi="Calisto MT"/>
                <w:sz w:val="19"/>
              </w:rPr>
              <w:t>No. of reports</w:t>
            </w:r>
          </w:p>
        </w:tc>
        <w:tc>
          <w:tcPr>
            <w:tcW w:w="1392" w:type="dxa"/>
            <w:tcBorders>
              <w:bottom w:val="nil"/>
            </w:tcBorders>
            <w:shd w:val="clear" w:color="auto" w:fill="FFE599"/>
          </w:tcPr>
          <w:p w14:paraId="26261817" w14:textId="77777777" w:rsidR="009717CB" w:rsidRPr="00686701" w:rsidRDefault="009717CB" w:rsidP="00B62F30">
            <w:pPr>
              <w:pStyle w:val="TableParagraph"/>
              <w:rPr>
                <w:rFonts w:ascii="Calisto MT" w:hAnsi="Calisto MT"/>
                <w:b/>
              </w:rPr>
            </w:pPr>
          </w:p>
          <w:p w14:paraId="1E76F0B7" w14:textId="77777777" w:rsidR="009717CB" w:rsidRPr="00686701" w:rsidRDefault="009717CB" w:rsidP="00B62F30">
            <w:pPr>
              <w:pStyle w:val="TableParagraph"/>
              <w:rPr>
                <w:rFonts w:ascii="Calisto MT" w:hAnsi="Calisto MT"/>
                <w:b/>
              </w:rPr>
            </w:pPr>
          </w:p>
          <w:p w14:paraId="53FD6576" w14:textId="77777777" w:rsidR="009717CB" w:rsidRPr="00686701" w:rsidRDefault="009717CB" w:rsidP="00B62F30">
            <w:pPr>
              <w:pStyle w:val="TableParagraph"/>
              <w:spacing w:before="2"/>
              <w:rPr>
                <w:rFonts w:ascii="Calisto MT" w:hAnsi="Calisto MT"/>
                <w:b/>
                <w:sz w:val="27"/>
              </w:rPr>
            </w:pPr>
          </w:p>
          <w:p w14:paraId="3B2A368F" w14:textId="77777777" w:rsidR="009717CB" w:rsidRPr="00686701" w:rsidRDefault="009717CB" w:rsidP="00B62F30">
            <w:pPr>
              <w:pStyle w:val="TableParagraph"/>
              <w:spacing w:line="256" w:lineRule="auto"/>
              <w:ind w:left="106" w:right="108" w:firstLine="50"/>
              <w:rPr>
                <w:rFonts w:ascii="Calisto MT" w:hAnsi="Calisto MT"/>
                <w:sz w:val="19"/>
              </w:rPr>
            </w:pPr>
            <w:r w:rsidRPr="00686701">
              <w:rPr>
                <w:rFonts w:ascii="Calisto MT" w:hAnsi="Calisto MT"/>
                <w:sz w:val="19"/>
              </w:rPr>
              <w:t xml:space="preserve">Reports </w:t>
            </w:r>
            <w:r w:rsidRPr="00686701">
              <w:rPr>
                <w:rFonts w:ascii="Calisto MT" w:hAnsi="Calisto MT"/>
                <w:spacing w:val="-4"/>
                <w:sz w:val="19"/>
              </w:rPr>
              <w:t xml:space="preserve">from </w:t>
            </w:r>
            <w:r w:rsidRPr="00686701">
              <w:rPr>
                <w:rFonts w:ascii="Calisto MT" w:hAnsi="Calisto MT"/>
                <w:w w:val="105"/>
                <w:sz w:val="19"/>
              </w:rPr>
              <w:t>GoSL, NGOs,</w:t>
            </w:r>
            <w:r w:rsidRPr="00686701">
              <w:rPr>
                <w:rFonts w:ascii="Calisto MT" w:hAnsi="Calisto MT"/>
                <w:spacing w:val="39"/>
                <w:w w:val="105"/>
                <w:sz w:val="19"/>
              </w:rPr>
              <w:t xml:space="preserve"> </w:t>
            </w:r>
            <w:r w:rsidRPr="00686701">
              <w:rPr>
                <w:rFonts w:ascii="Calisto MT" w:hAnsi="Calisto MT"/>
                <w:w w:val="105"/>
                <w:sz w:val="19"/>
              </w:rPr>
              <w:t>CSOs</w:t>
            </w:r>
          </w:p>
        </w:tc>
        <w:tc>
          <w:tcPr>
            <w:tcW w:w="1306" w:type="dxa"/>
            <w:tcBorders>
              <w:bottom w:val="nil"/>
            </w:tcBorders>
            <w:shd w:val="clear" w:color="auto" w:fill="FFE599"/>
          </w:tcPr>
          <w:p w14:paraId="5D7BEBDB" w14:textId="77777777" w:rsidR="009717CB" w:rsidRPr="00686701" w:rsidRDefault="009717CB" w:rsidP="00B62F30">
            <w:pPr>
              <w:pStyle w:val="TableParagraph"/>
              <w:rPr>
                <w:rFonts w:ascii="Calisto MT" w:hAnsi="Calisto MT"/>
                <w:b/>
              </w:rPr>
            </w:pPr>
          </w:p>
          <w:p w14:paraId="76141D94" w14:textId="77777777" w:rsidR="009717CB" w:rsidRPr="00686701" w:rsidRDefault="009717CB" w:rsidP="00B62F30">
            <w:pPr>
              <w:pStyle w:val="TableParagraph"/>
              <w:rPr>
                <w:rFonts w:ascii="Calisto MT" w:hAnsi="Calisto MT"/>
                <w:b/>
              </w:rPr>
            </w:pPr>
          </w:p>
          <w:p w14:paraId="7CBF9B9E" w14:textId="77777777" w:rsidR="009717CB" w:rsidRPr="00686701" w:rsidRDefault="009717CB" w:rsidP="00B62F30">
            <w:pPr>
              <w:pStyle w:val="TableParagraph"/>
              <w:spacing w:before="2"/>
              <w:rPr>
                <w:rFonts w:ascii="Calisto MT" w:hAnsi="Calisto MT"/>
                <w:b/>
                <w:sz w:val="17"/>
              </w:rPr>
            </w:pPr>
          </w:p>
          <w:p w14:paraId="5DC1E91E" w14:textId="77777777" w:rsidR="009717CB" w:rsidRPr="00686701" w:rsidRDefault="009717CB" w:rsidP="00B62F30">
            <w:pPr>
              <w:pStyle w:val="TableParagraph"/>
              <w:spacing w:line="256" w:lineRule="auto"/>
              <w:ind w:left="106" w:right="299"/>
              <w:rPr>
                <w:rFonts w:ascii="Calisto MT" w:hAnsi="Calisto MT"/>
                <w:sz w:val="19"/>
              </w:rPr>
            </w:pPr>
            <w:r w:rsidRPr="00686701">
              <w:rPr>
                <w:rFonts w:ascii="Calisto MT" w:hAnsi="Calisto MT"/>
                <w:w w:val="110"/>
                <w:sz w:val="19"/>
              </w:rPr>
              <w:t xml:space="preserve">MIA/ </w:t>
            </w:r>
            <w:r w:rsidRPr="00686701">
              <w:rPr>
                <w:rFonts w:ascii="Calisto MT" w:hAnsi="Calisto MT"/>
                <w:w w:val="105"/>
                <w:sz w:val="19"/>
              </w:rPr>
              <w:t>IPCB/</w:t>
            </w:r>
          </w:p>
          <w:p w14:paraId="73191350" w14:textId="77777777" w:rsidR="009717CB" w:rsidRPr="00686701" w:rsidRDefault="009717CB" w:rsidP="00B62F30">
            <w:pPr>
              <w:pStyle w:val="TableParagraph"/>
              <w:spacing w:line="256" w:lineRule="auto"/>
              <w:ind w:left="106" w:right="648"/>
              <w:rPr>
                <w:rFonts w:ascii="Calisto MT" w:hAnsi="Calisto MT"/>
                <w:sz w:val="19"/>
              </w:rPr>
            </w:pPr>
            <w:proofErr w:type="spellStart"/>
            <w:r w:rsidRPr="00686701">
              <w:rPr>
                <w:rFonts w:ascii="Calisto MT" w:hAnsi="Calisto MT"/>
                <w:w w:val="110"/>
                <w:sz w:val="19"/>
              </w:rPr>
              <w:t>OoO</w:t>
            </w:r>
            <w:proofErr w:type="spellEnd"/>
            <w:r w:rsidRPr="00686701">
              <w:rPr>
                <w:rFonts w:ascii="Calisto MT" w:hAnsi="Calisto MT"/>
                <w:w w:val="110"/>
                <w:sz w:val="19"/>
              </w:rPr>
              <w:t xml:space="preserve">/ </w:t>
            </w:r>
            <w:r w:rsidRPr="00686701">
              <w:rPr>
                <w:rFonts w:ascii="Calisto MT" w:hAnsi="Calisto MT"/>
                <w:w w:val="115"/>
                <w:sz w:val="19"/>
              </w:rPr>
              <w:t>ACC</w:t>
            </w:r>
          </w:p>
        </w:tc>
        <w:tc>
          <w:tcPr>
            <w:tcW w:w="629" w:type="dxa"/>
            <w:tcBorders>
              <w:bottom w:val="nil"/>
            </w:tcBorders>
            <w:shd w:val="clear" w:color="auto" w:fill="FFE599"/>
          </w:tcPr>
          <w:p w14:paraId="2406E817" w14:textId="77777777" w:rsidR="009717CB" w:rsidRPr="00686701" w:rsidRDefault="009717CB" w:rsidP="00B62F30">
            <w:pPr>
              <w:pStyle w:val="TableParagraph"/>
              <w:rPr>
                <w:rFonts w:ascii="Calisto MT" w:hAnsi="Calisto MT"/>
                <w:b/>
              </w:rPr>
            </w:pPr>
          </w:p>
          <w:p w14:paraId="38026FEE" w14:textId="77777777" w:rsidR="009717CB" w:rsidRPr="00686701" w:rsidRDefault="009717CB" w:rsidP="00B62F30">
            <w:pPr>
              <w:pStyle w:val="TableParagraph"/>
              <w:rPr>
                <w:rFonts w:ascii="Calisto MT" w:hAnsi="Calisto MT"/>
                <w:b/>
              </w:rPr>
            </w:pPr>
          </w:p>
          <w:p w14:paraId="508CD26E" w14:textId="77777777" w:rsidR="009717CB" w:rsidRPr="00686701" w:rsidRDefault="009717CB" w:rsidP="00B62F30">
            <w:pPr>
              <w:pStyle w:val="TableParagraph"/>
              <w:rPr>
                <w:rFonts w:ascii="Calisto MT" w:hAnsi="Calisto MT"/>
                <w:b/>
              </w:rPr>
            </w:pPr>
          </w:p>
          <w:p w14:paraId="45719F0D" w14:textId="77777777" w:rsidR="009717CB" w:rsidRPr="00686701" w:rsidRDefault="009717CB" w:rsidP="00B62F30">
            <w:pPr>
              <w:pStyle w:val="TableParagraph"/>
              <w:spacing w:before="3"/>
              <w:rPr>
                <w:rFonts w:ascii="Calisto MT" w:hAnsi="Calisto MT"/>
                <w:b/>
                <w:sz w:val="25"/>
              </w:rPr>
            </w:pPr>
          </w:p>
          <w:p w14:paraId="32EF8E70"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tcBorders>
              <w:bottom w:val="nil"/>
            </w:tcBorders>
            <w:shd w:val="clear" w:color="auto" w:fill="FFE599"/>
          </w:tcPr>
          <w:p w14:paraId="2B383AED" w14:textId="77777777" w:rsidR="009717CB" w:rsidRPr="00686701" w:rsidRDefault="009717CB" w:rsidP="00B62F30">
            <w:pPr>
              <w:pStyle w:val="TableParagraph"/>
              <w:rPr>
                <w:rFonts w:ascii="Calisto MT" w:hAnsi="Calisto MT"/>
                <w:b/>
              </w:rPr>
            </w:pPr>
          </w:p>
          <w:p w14:paraId="27396094" w14:textId="77777777" w:rsidR="009717CB" w:rsidRPr="00686701" w:rsidRDefault="009717CB" w:rsidP="00B62F30">
            <w:pPr>
              <w:pStyle w:val="TableParagraph"/>
              <w:rPr>
                <w:rFonts w:ascii="Calisto MT" w:hAnsi="Calisto MT"/>
                <w:b/>
              </w:rPr>
            </w:pPr>
          </w:p>
          <w:p w14:paraId="5F3AD65F" w14:textId="77777777" w:rsidR="009717CB" w:rsidRPr="00686701" w:rsidRDefault="009717CB" w:rsidP="00B62F30">
            <w:pPr>
              <w:pStyle w:val="TableParagraph"/>
              <w:rPr>
                <w:rFonts w:ascii="Calisto MT" w:hAnsi="Calisto MT"/>
                <w:b/>
              </w:rPr>
            </w:pPr>
          </w:p>
          <w:p w14:paraId="6F3ED4B9" w14:textId="77777777" w:rsidR="009717CB" w:rsidRPr="00686701" w:rsidRDefault="009717CB" w:rsidP="00B62F30">
            <w:pPr>
              <w:pStyle w:val="TableParagraph"/>
              <w:spacing w:before="3"/>
              <w:rPr>
                <w:rFonts w:ascii="Calisto MT" w:hAnsi="Calisto MT"/>
                <w:b/>
                <w:sz w:val="25"/>
              </w:rPr>
            </w:pPr>
          </w:p>
          <w:p w14:paraId="5873B1B8"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tcBorders>
              <w:bottom w:val="nil"/>
            </w:tcBorders>
            <w:shd w:val="clear" w:color="auto" w:fill="FFE599"/>
          </w:tcPr>
          <w:p w14:paraId="6975CB10" w14:textId="77777777" w:rsidR="009717CB" w:rsidRPr="00686701" w:rsidRDefault="009717CB" w:rsidP="00B62F30">
            <w:pPr>
              <w:pStyle w:val="TableParagraph"/>
              <w:rPr>
                <w:rFonts w:ascii="Calisto MT" w:hAnsi="Calisto MT"/>
                <w:sz w:val="18"/>
              </w:rPr>
            </w:pPr>
          </w:p>
        </w:tc>
        <w:tc>
          <w:tcPr>
            <w:tcW w:w="629" w:type="dxa"/>
            <w:tcBorders>
              <w:bottom w:val="nil"/>
            </w:tcBorders>
            <w:shd w:val="clear" w:color="auto" w:fill="FFE599"/>
          </w:tcPr>
          <w:p w14:paraId="66FC223E" w14:textId="77777777" w:rsidR="009717CB" w:rsidRPr="00686701" w:rsidRDefault="009717CB" w:rsidP="00B62F30">
            <w:pPr>
              <w:pStyle w:val="TableParagraph"/>
              <w:rPr>
                <w:rFonts w:ascii="Calisto MT" w:hAnsi="Calisto MT"/>
                <w:sz w:val="18"/>
              </w:rPr>
            </w:pPr>
          </w:p>
        </w:tc>
        <w:tc>
          <w:tcPr>
            <w:tcW w:w="1291" w:type="dxa"/>
            <w:vMerge/>
            <w:tcBorders>
              <w:top w:val="nil"/>
              <w:bottom w:val="nil"/>
            </w:tcBorders>
            <w:shd w:val="clear" w:color="auto" w:fill="FFE599"/>
          </w:tcPr>
          <w:p w14:paraId="71BA80E8" w14:textId="77777777" w:rsidR="009717CB" w:rsidRPr="00686701" w:rsidRDefault="009717CB" w:rsidP="00B62F30">
            <w:pPr>
              <w:rPr>
                <w:rFonts w:ascii="Calisto MT" w:hAnsi="Calisto MT"/>
                <w:sz w:val="2"/>
                <w:szCs w:val="2"/>
              </w:rPr>
            </w:pPr>
          </w:p>
        </w:tc>
      </w:tr>
    </w:tbl>
    <w:p w14:paraId="0E497D2E"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34540250"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81792" behindDoc="1" locked="0" layoutInCell="1" allowOverlap="1" wp14:anchorId="26D2F448" wp14:editId="05F23BF0">
                <wp:simplePos x="0" y="0"/>
                <wp:positionH relativeFrom="page">
                  <wp:posOffset>2746375</wp:posOffset>
                </wp:positionH>
                <wp:positionV relativeFrom="page">
                  <wp:posOffset>1129030</wp:posOffset>
                </wp:positionV>
                <wp:extent cx="4502150" cy="5219700"/>
                <wp:effectExtent l="0" t="0" r="0" b="0"/>
                <wp:wrapNone/>
                <wp:docPr id="182444942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60BF" id="AutoShape 13" o:spid="_x0000_s1026" style="position:absolute;margin-left:216.25pt;margin-top:88.9pt;width:354.5pt;height:41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1788B3D3" w14:textId="77777777" w:rsidTr="00B62F30">
        <w:trPr>
          <w:trHeight w:val="3230"/>
        </w:trPr>
        <w:tc>
          <w:tcPr>
            <w:tcW w:w="1272" w:type="dxa"/>
            <w:vMerge w:val="restart"/>
            <w:tcBorders>
              <w:top w:val="nil"/>
            </w:tcBorders>
            <w:shd w:val="clear" w:color="auto" w:fill="FFE599"/>
          </w:tcPr>
          <w:p w14:paraId="15E97E2C"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FE599"/>
          </w:tcPr>
          <w:p w14:paraId="399A1FEC"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FE599"/>
          </w:tcPr>
          <w:p w14:paraId="68C77494" w14:textId="77777777" w:rsidR="009717CB" w:rsidRPr="00686701" w:rsidRDefault="009717CB" w:rsidP="00B62F30">
            <w:pPr>
              <w:pStyle w:val="TableParagraph"/>
              <w:rPr>
                <w:rFonts w:ascii="Calisto MT" w:hAnsi="Calisto MT"/>
                <w:sz w:val="18"/>
              </w:rPr>
            </w:pPr>
          </w:p>
        </w:tc>
        <w:tc>
          <w:tcPr>
            <w:tcW w:w="1723" w:type="dxa"/>
            <w:shd w:val="clear" w:color="auto" w:fill="FFE599"/>
          </w:tcPr>
          <w:p w14:paraId="46D0356C" w14:textId="77777777" w:rsidR="009717CB" w:rsidRPr="00686701" w:rsidRDefault="009717CB" w:rsidP="00B62F30">
            <w:pPr>
              <w:pStyle w:val="TableParagraph"/>
              <w:rPr>
                <w:rFonts w:ascii="Calisto MT" w:hAnsi="Calisto MT"/>
                <w:b/>
              </w:rPr>
            </w:pPr>
          </w:p>
          <w:p w14:paraId="3C9E3A0A" w14:textId="77777777" w:rsidR="009717CB" w:rsidRPr="00686701" w:rsidRDefault="009717CB" w:rsidP="00B62F30">
            <w:pPr>
              <w:pStyle w:val="TableParagraph"/>
              <w:rPr>
                <w:rFonts w:ascii="Calisto MT" w:hAnsi="Calisto MT"/>
                <w:b/>
              </w:rPr>
            </w:pPr>
          </w:p>
          <w:p w14:paraId="1D256841" w14:textId="77777777" w:rsidR="009717CB" w:rsidRPr="00686701" w:rsidRDefault="009717CB" w:rsidP="00B62F30">
            <w:pPr>
              <w:pStyle w:val="TableParagraph"/>
              <w:rPr>
                <w:rFonts w:ascii="Calisto MT" w:hAnsi="Calisto MT"/>
                <w:b/>
              </w:rPr>
            </w:pPr>
          </w:p>
          <w:p w14:paraId="3F1D3831" w14:textId="77777777" w:rsidR="009717CB" w:rsidRPr="00686701" w:rsidRDefault="009717CB" w:rsidP="00B62F30">
            <w:pPr>
              <w:pStyle w:val="TableParagraph"/>
              <w:spacing w:before="170" w:line="256" w:lineRule="auto"/>
              <w:ind w:left="110"/>
              <w:rPr>
                <w:rFonts w:ascii="Calisto MT" w:hAnsi="Calisto MT"/>
                <w:sz w:val="19"/>
              </w:rPr>
            </w:pPr>
            <w:r w:rsidRPr="00686701">
              <w:rPr>
                <w:rFonts w:ascii="Calisto MT" w:hAnsi="Calisto MT"/>
                <w:sz w:val="19"/>
              </w:rPr>
              <w:t>Review the Correctional Service Act to strengthen complaints mechanisms</w:t>
            </w:r>
          </w:p>
        </w:tc>
        <w:tc>
          <w:tcPr>
            <w:tcW w:w="1704" w:type="dxa"/>
            <w:vMerge w:val="restart"/>
            <w:tcBorders>
              <w:top w:val="nil"/>
            </w:tcBorders>
            <w:shd w:val="clear" w:color="auto" w:fill="FFE599"/>
          </w:tcPr>
          <w:p w14:paraId="5F017A94" w14:textId="77777777" w:rsidR="009717CB" w:rsidRPr="00686701" w:rsidRDefault="009717CB" w:rsidP="00B62F30">
            <w:pPr>
              <w:pStyle w:val="TableParagraph"/>
              <w:spacing w:before="8" w:line="256" w:lineRule="auto"/>
              <w:ind w:left="110" w:right="112"/>
              <w:rPr>
                <w:rFonts w:ascii="Calisto MT" w:hAnsi="Calisto MT"/>
                <w:sz w:val="19"/>
              </w:rPr>
            </w:pPr>
            <w:r w:rsidRPr="00686701">
              <w:rPr>
                <w:rFonts w:ascii="Calisto MT" w:hAnsi="Calisto MT"/>
                <w:sz w:val="19"/>
              </w:rPr>
              <w:t>indicating improvements in the performance of institutions monitored</w:t>
            </w:r>
          </w:p>
        </w:tc>
        <w:tc>
          <w:tcPr>
            <w:tcW w:w="1392" w:type="dxa"/>
            <w:vMerge w:val="restart"/>
            <w:tcBorders>
              <w:top w:val="nil"/>
            </w:tcBorders>
            <w:shd w:val="clear" w:color="auto" w:fill="FFE599"/>
          </w:tcPr>
          <w:p w14:paraId="56C8643E"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FFE599"/>
          </w:tcPr>
          <w:p w14:paraId="60BA8E9D"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FE599"/>
          </w:tcPr>
          <w:p w14:paraId="6FFE130B"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FE599"/>
          </w:tcPr>
          <w:p w14:paraId="012D906D" w14:textId="77777777" w:rsidR="009717CB" w:rsidRPr="00686701" w:rsidRDefault="009717CB" w:rsidP="00B62F30">
            <w:pPr>
              <w:pStyle w:val="TableParagraph"/>
              <w:rPr>
                <w:rFonts w:ascii="Calisto MT" w:hAnsi="Calisto MT"/>
                <w:sz w:val="18"/>
              </w:rPr>
            </w:pPr>
          </w:p>
        </w:tc>
        <w:tc>
          <w:tcPr>
            <w:tcW w:w="624" w:type="dxa"/>
            <w:vMerge w:val="restart"/>
            <w:tcBorders>
              <w:top w:val="nil"/>
            </w:tcBorders>
            <w:shd w:val="clear" w:color="auto" w:fill="FFE599"/>
          </w:tcPr>
          <w:p w14:paraId="4C0A49CA"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FE599"/>
          </w:tcPr>
          <w:p w14:paraId="41BD99F5"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FE599"/>
          </w:tcPr>
          <w:p w14:paraId="21C82D90" w14:textId="77777777" w:rsidR="009717CB" w:rsidRPr="00686701" w:rsidRDefault="009717CB" w:rsidP="00B62F30">
            <w:pPr>
              <w:pStyle w:val="TableParagraph"/>
              <w:rPr>
                <w:rFonts w:ascii="Calisto MT" w:hAnsi="Calisto MT"/>
                <w:sz w:val="18"/>
              </w:rPr>
            </w:pPr>
          </w:p>
        </w:tc>
      </w:tr>
      <w:tr w:rsidR="009717CB" w:rsidRPr="00686701" w14:paraId="51C0D3AB" w14:textId="77777777" w:rsidTr="00B62F30">
        <w:trPr>
          <w:trHeight w:val="1386"/>
        </w:trPr>
        <w:tc>
          <w:tcPr>
            <w:tcW w:w="1272" w:type="dxa"/>
            <w:vMerge/>
            <w:tcBorders>
              <w:top w:val="nil"/>
            </w:tcBorders>
            <w:shd w:val="clear" w:color="auto" w:fill="FFE599"/>
          </w:tcPr>
          <w:p w14:paraId="72675634"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FE599"/>
          </w:tcPr>
          <w:p w14:paraId="0162FDB5"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4DABC31F" w14:textId="77777777" w:rsidR="009717CB" w:rsidRPr="00686701" w:rsidRDefault="009717CB" w:rsidP="00B62F30">
            <w:pPr>
              <w:rPr>
                <w:rFonts w:ascii="Calisto MT" w:hAnsi="Calisto MT"/>
                <w:sz w:val="2"/>
                <w:szCs w:val="2"/>
              </w:rPr>
            </w:pPr>
          </w:p>
        </w:tc>
        <w:tc>
          <w:tcPr>
            <w:tcW w:w="1723" w:type="dxa"/>
            <w:shd w:val="clear" w:color="auto" w:fill="FFE599"/>
          </w:tcPr>
          <w:p w14:paraId="51696935" w14:textId="77777777" w:rsidR="009717CB" w:rsidRPr="00686701" w:rsidRDefault="009717CB" w:rsidP="00B62F30">
            <w:pPr>
              <w:pStyle w:val="TableParagraph"/>
              <w:spacing w:before="8" w:line="256" w:lineRule="auto"/>
              <w:ind w:left="110" w:right="279"/>
              <w:rPr>
                <w:rFonts w:ascii="Calisto MT" w:hAnsi="Calisto MT"/>
                <w:sz w:val="19"/>
              </w:rPr>
            </w:pPr>
            <w:r w:rsidRPr="00686701">
              <w:rPr>
                <w:rFonts w:ascii="Calisto MT" w:hAnsi="Calisto MT"/>
                <w:sz w:val="19"/>
              </w:rPr>
              <w:t>Strengthen and operationalized the Law Reporting Committee</w:t>
            </w:r>
          </w:p>
        </w:tc>
        <w:tc>
          <w:tcPr>
            <w:tcW w:w="1704" w:type="dxa"/>
            <w:vMerge/>
            <w:tcBorders>
              <w:top w:val="nil"/>
            </w:tcBorders>
            <w:shd w:val="clear" w:color="auto" w:fill="FFE599"/>
          </w:tcPr>
          <w:p w14:paraId="53F5FF9A"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FE599"/>
          </w:tcPr>
          <w:p w14:paraId="1F5B9F9F"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FE599"/>
          </w:tcPr>
          <w:p w14:paraId="19076716"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4C0A860B"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4AC51FAC"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FE599"/>
          </w:tcPr>
          <w:p w14:paraId="075CF4DC"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142A5A91"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FE599"/>
          </w:tcPr>
          <w:p w14:paraId="37E11A75" w14:textId="77777777" w:rsidR="009717CB" w:rsidRPr="00686701" w:rsidRDefault="009717CB" w:rsidP="00B62F30">
            <w:pPr>
              <w:rPr>
                <w:rFonts w:ascii="Calisto MT" w:hAnsi="Calisto MT"/>
                <w:sz w:val="2"/>
                <w:szCs w:val="2"/>
              </w:rPr>
            </w:pPr>
          </w:p>
        </w:tc>
      </w:tr>
      <w:tr w:rsidR="009717CB" w:rsidRPr="00686701" w14:paraId="5C9085F6" w14:textId="77777777" w:rsidTr="00B62F30">
        <w:trPr>
          <w:trHeight w:val="1847"/>
        </w:trPr>
        <w:tc>
          <w:tcPr>
            <w:tcW w:w="1272" w:type="dxa"/>
            <w:vMerge/>
            <w:tcBorders>
              <w:top w:val="nil"/>
            </w:tcBorders>
            <w:shd w:val="clear" w:color="auto" w:fill="FFE599"/>
          </w:tcPr>
          <w:p w14:paraId="6D8526CD"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FE599"/>
          </w:tcPr>
          <w:p w14:paraId="282E84F4"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FE599"/>
          </w:tcPr>
          <w:p w14:paraId="1BAF4F7F" w14:textId="77777777" w:rsidR="009717CB" w:rsidRPr="00686701" w:rsidRDefault="009717CB" w:rsidP="00B62F30">
            <w:pPr>
              <w:rPr>
                <w:rFonts w:ascii="Calisto MT" w:hAnsi="Calisto MT"/>
                <w:sz w:val="2"/>
                <w:szCs w:val="2"/>
              </w:rPr>
            </w:pPr>
          </w:p>
        </w:tc>
        <w:tc>
          <w:tcPr>
            <w:tcW w:w="1723" w:type="dxa"/>
            <w:shd w:val="clear" w:color="auto" w:fill="FFE599"/>
          </w:tcPr>
          <w:p w14:paraId="2F898039" w14:textId="77777777" w:rsidR="009717CB" w:rsidRPr="00686701" w:rsidRDefault="009717CB" w:rsidP="00B62F30">
            <w:pPr>
              <w:pStyle w:val="TableParagraph"/>
              <w:spacing w:before="8" w:line="256" w:lineRule="auto"/>
              <w:ind w:left="110" w:right="163"/>
              <w:rPr>
                <w:rFonts w:ascii="Calisto MT" w:hAnsi="Calisto MT"/>
                <w:sz w:val="19"/>
              </w:rPr>
            </w:pPr>
            <w:r w:rsidRPr="00686701">
              <w:rPr>
                <w:rFonts w:ascii="Calisto MT" w:hAnsi="Calisto MT"/>
                <w:sz w:val="19"/>
              </w:rPr>
              <w:t xml:space="preserve">Enhance the role of the General Legal </w:t>
            </w:r>
            <w:proofErr w:type="spellStart"/>
            <w:r w:rsidRPr="00686701">
              <w:rPr>
                <w:rFonts w:ascii="Calisto MT" w:hAnsi="Calisto MT"/>
                <w:sz w:val="19"/>
              </w:rPr>
              <w:t>Council</w:t>
            </w:r>
            <w:proofErr w:type="spellEnd"/>
            <w:r w:rsidRPr="00686701">
              <w:rPr>
                <w:rFonts w:ascii="Calisto MT" w:hAnsi="Calisto MT"/>
                <w:sz w:val="19"/>
              </w:rPr>
              <w:t xml:space="preserve"> to ensure the integrity and credibility of lawyers</w:t>
            </w:r>
          </w:p>
        </w:tc>
        <w:tc>
          <w:tcPr>
            <w:tcW w:w="1704" w:type="dxa"/>
            <w:vMerge/>
            <w:tcBorders>
              <w:top w:val="nil"/>
            </w:tcBorders>
            <w:shd w:val="clear" w:color="auto" w:fill="FFE599"/>
          </w:tcPr>
          <w:p w14:paraId="4908D051"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FE599"/>
          </w:tcPr>
          <w:p w14:paraId="722C8372"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FE599"/>
          </w:tcPr>
          <w:p w14:paraId="30BBAC51"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2ACE7BAA"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4E6AF33C"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FE599"/>
          </w:tcPr>
          <w:p w14:paraId="780233C3"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FE599"/>
          </w:tcPr>
          <w:p w14:paraId="0788C06C"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FE599"/>
          </w:tcPr>
          <w:p w14:paraId="244A9706" w14:textId="77777777" w:rsidR="009717CB" w:rsidRPr="00686701" w:rsidRDefault="009717CB" w:rsidP="00B62F30">
            <w:pPr>
              <w:rPr>
                <w:rFonts w:ascii="Calisto MT" w:hAnsi="Calisto MT"/>
                <w:sz w:val="2"/>
                <w:szCs w:val="2"/>
              </w:rPr>
            </w:pPr>
          </w:p>
        </w:tc>
      </w:tr>
      <w:tr w:rsidR="009717CB" w:rsidRPr="00686701" w14:paraId="5F0ECC13" w14:textId="77777777" w:rsidTr="00B62F30">
        <w:trPr>
          <w:trHeight w:val="1478"/>
        </w:trPr>
        <w:tc>
          <w:tcPr>
            <w:tcW w:w="1272" w:type="dxa"/>
            <w:shd w:val="clear" w:color="auto" w:fill="F7CAAC"/>
          </w:tcPr>
          <w:p w14:paraId="2F7024D5" w14:textId="77777777" w:rsidR="009717CB" w:rsidRPr="00686701" w:rsidRDefault="009717CB" w:rsidP="00B62F30">
            <w:pPr>
              <w:pStyle w:val="TableParagraph"/>
              <w:rPr>
                <w:rFonts w:ascii="Calisto MT" w:hAnsi="Calisto MT"/>
                <w:b/>
                <w:sz w:val="20"/>
              </w:rPr>
            </w:pPr>
          </w:p>
          <w:p w14:paraId="7C41B985" w14:textId="77777777" w:rsidR="009717CB" w:rsidRPr="00686701" w:rsidRDefault="009717CB" w:rsidP="00B62F30">
            <w:pPr>
              <w:pStyle w:val="TableParagraph"/>
              <w:rPr>
                <w:rFonts w:ascii="Calisto MT" w:hAnsi="Calisto MT"/>
                <w:b/>
                <w:sz w:val="20"/>
              </w:rPr>
            </w:pPr>
          </w:p>
          <w:p w14:paraId="007721BA" w14:textId="77777777" w:rsidR="009717CB" w:rsidRPr="00686701" w:rsidRDefault="009717CB" w:rsidP="00B62F30">
            <w:pPr>
              <w:pStyle w:val="TableParagraph"/>
              <w:spacing w:before="154"/>
              <w:ind w:left="110"/>
              <w:rPr>
                <w:rFonts w:ascii="Calisto MT" w:hAnsi="Calisto MT"/>
                <w:b/>
                <w:sz w:val="19"/>
              </w:rPr>
            </w:pPr>
            <w:r w:rsidRPr="00686701">
              <w:rPr>
                <w:rFonts w:ascii="Calisto MT" w:hAnsi="Calisto MT"/>
                <w:b/>
                <w:w w:val="105"/>
                <w:sz w:val="19"/>
              </w:rPr>
              <w:t>Outcome 5</w:t>
            </w:r>
          </w:p>
        </w:tc>
        <w:tc>
          <w:tcPr>
            <w:tcW w:w="1843" w:type="dxa"/>
            <w:shd w:val="clear" w:color="auto" w:fill="F7CAAC"/>
          </w:tcPr>
          <w:p w14:paraId="75557A2A" w14:textId="77777777" w:rsidR="009717CB" w:rsidRPr="00686701" w:rsidRDefault="009717CB" w:rsidP="00B62F30">
            <w:pPr>
              <w:pStyle w:val="TableParagraph"/>
              <w:rPr>
                <w:rFonts w:ascii="Calisto MT" w:hAnsi="Calisto MT"/>
                <w:b/>
                <w:sz w:val="20"/>
              </w:rPr>
            </w:pPr>
          </w:p>
          <w:p w14:paraId="6B3C93CB" w14:textId="77777777" w:rsidR="009717CB" w:rsidRPr="00686701" w:rsidRDefault="009717CB" w:rsidP="00B62F30">
            <w:pPr>
              <w:pStyle w:val="TableParagraph"/>
              <w:spacing w:before="149" w:line="259" w:lineRule="auto"/>
              <w:ind w:left="110"/>
              <w:rPr>
                <w:rFonts w:ascii="Calisto MT" w:hAnsi="Calisto MT"/>
                <w:b/>
                <w:sz w:val="19"/>
              </w:rPr>
            </w:pPr>
            <w:r w:rsidRPr="00686701">
              <w:rPr>
                <w:rFonts w:ascii="Calisto MT" w:hAnsi="Calisto MT"/>
                <w:b/>
                <w:w w:val="105"/>
                <w:sz w:val="19"/>
              </w:rPr>
              <w:t>Commercial Law and Justice Improved</w:t>
            </w:r>
          </w:p>
        </w:tc>
        <w:tc>
          <w:tcPr>
            <w:tcW w:w="1699" w:type="dxa"/>
            <w:shd w:val="clear" w:color="auto" w:fill="F7CAAC"/>
          </w:tcPr>
          <w:p w14:paraId="0DFEC5C4" w14:textId="77777777" w:rsidR="009717CB" w:rsidRPr="00686701" w:rsidRDefault="009717CB" w:rsidP="00B62F30">
            <w:pPr>
              <w:pStyle w:val="TableParagraph"/>
              <w:spacing w:before="171" w:line="256" w:lineRule="auto"/>
              <w:ind w:left="110" w:right="144"/>
              <w:rPr>
                <w:rFonts w:ascii="Calisto MT" w:hAnsi="Calisto MT"/>
                <w:sz w:val="19"/>
              </w:rPr>
            </w:pPr>
            <w:r w:rsidRPr="00686701">
              <w:rPr>
                <w:rFonts w:ascii="Calisto MT" w:hAnsi="Calisto MT"/>
                <w:sz w:val="19"/>
              </w:rPr>
              <w:t>Capacity of the LOD, Judiciary and lawyers in private practice strengthened</w:t>
            </w:r>
          </w:p>
        </w:tc>
        <w:tc>
          <w:tcPr>
            <w:tcW w:w="1723" w:type="dxa"/>
            <w:shd w:val="clear" w:color="auto" w:fill="F7CAAC"/>
          </w:tcPr>
          <w:p w14:paraId="01F59CCA" w14:textId="77777777" w:rsidR="009717CB" w:rsidRPr="00686701" w:rsidRDefault="009717CB" w:rsidP="00B62F30">
            <w:pPr>
              <w:pStyle w:val="TableParagraph"/>
              <w:spacing w:before="51" w:line="256" w:lineRule="auto"/>
              <w:ind w:left="110" w:right="159"/>
              <w:rPr>
                <w:rFonts w:ascii="Calisto MT" w:hAnsi="Calisto MT"/>
                <w:sz w:val="19"/>
              </w:rPr>
            </w:pPr>
            <w:r w:rsidRPr="00686701">
              <w:rPr>
                <w:rFonts w:ascii="Calisto MT" w:hAnsi="Calisto MT"/>
                <w:sz w:val="19"/>
              </w:rPr>
              <w:t>Strengthen the capacity and management structure of the judicial and legal training institute</w:t>
            </w:r>
          </w:p>
        </w:tc>
        <w:tc>
          <w:tcPr>
            <w:tcW w:w="1704" w:type="dxa"/>
            <w:shd w:val="clear" w:color="auto" w:fill="F7CAAC"/>
          </w:tcPr>
          <w:p w14:paraId="468CA7C8" w14:textId="77777777" w:rsidR="009717CB" w:rsidRPr="00686701" w:rsidRDefault="009717CB" w:rsidP="00B62F30">
            <w:pPr>
              <w:pStyle w:val="TableParagraph"/>
              <w:rPr>
                <w:rFonts w:ascii="Calisto MT" w:hAnsi="Calisto MT"/>
                <w:b/>
              </w:rPr>
            </w:pPr>
          </w:p>
          <w:p w14:paraId="1D0D788E" w14:textId="77777777" w:rsidR="009717CB" w:rsidRPr="00686701" w:rsidRDefault="009717CB" w:rsidP="00B62F30">
            <w:pPr>
              <w:pStyle w:val="TableParagraph"/>
              <w:spacing w:before="148" w:line="256" w:lineRule="auto"/>
              <w:ind w:left="110" w:right="112"/>
              <w:rPr>
                <w:rFonts w:ascii="Calisto MT" w:hAnsi="Calisto MT"/>
                <w:sz w:val="19"/>
              </w:rPr>
            </w:pPr>
            <w:r w:rsidRPr="00686701">
              <w:rPr>
                <w:rFonts w:ascii="Calisto MT" w:hAnsi="Calisto MT"/>
                <w:sz w:val="19"/>
              </w:rPr>
              <w:t>No. of training and conferences events organised</w:t>
            </w:r>
          </w:p>
        </w:tc>
        <w:tc>
          <w:tcPr>
            <w:tcW w:w="1392" w:type="dxa"/>
            <w:shd w:val="clear" w:color="auto" w:fill="F7CAAC"/>
          </w:tcPr>
          <w:p w14:paraId="28D6A259" w14:textId="77777777" w:rsidR="009717CB" w:rsidRPr="00686701" w:rsidRDefault="009717CB" w:rsidP="00B62F30">
            <w:pPr>
              <w:pStyle w:val="TableParagraph"/>
              <w:spacing w:before="51" w:line="256" w:lineRule="auto"/>
              <w:ind w:left="106" w:right="130"/>
              <w:rPr>
                <w:rFonts w:ascii="Calisto MT" w:hAnsi="Calisto MT"/>
                <w:sz w:val="19"/>
              </w:rPr>
            </w:pPr>
            <w:r w:rsidRPr="00686701">
              <w:rPr>
                <w:rFonts w:ascii="Calisto MT" w:hAnsi="Calisto MT"/>
                <w:sz w:val="19"/>
              </w:rPr>
              <w:t>Data and reports collected from LOD, MOJ and other sources</w:t>
            </w:r>
          </w:p>
        </w:tc>
        <w:tc>
          <w:tcPr>
            <w:tcW w:w="1306" w:type="dxa"/>
            <w:shd w:val="clear" w:color="auto" w:fill="F7CAAC"/>
          </w:tcPr>
          <w:p w14:paraId="4D1F041A" w14:textId="77777777" w:rsidR="009717CB" w:rsidRPr="00686701" w:rsidRDefault="009717CB" w:rsidP="00B62F30">
            <w:pPr>
              <w:pStyle w:val="TableParagraph"/>
              <w:rPr>
                <w:rFonts w:ascii="Calisto MT" w:hAnsi="Calisto MT"/>
                <w:b/>
              </w:rPr>
            </w:pPr>
          </w:p>
          <w:p w14:paraId="39ED3622" w14:textId="77777777" w:rsidR="009717CB" w:rsidRPr="00686701" w:rsidRDefault="009717CB" w:rsidP="00B62F30">
            <w:pPr>
              <w:pStyle w:val="TableParagraph"/>
              <w:spacing w:before="11"/>
              <w:rPr>
                <w:rFonts w:ascii="Calisto MT" w:hAnsi="Calisto MT"/>
                <w:b/>
                <w:sz w:val="32"/>
              </w:rPr>
            </w:pPr>
          </w:p>
          <w:p w14:paraId="5C428447"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Judiciary</w:t>
            </w:r>
          </w:p>
        </w:tc>
        <w:tc>
          <w:tcPr>
            <w:tcW w:w="629" w:type="dxa"/>
            <w:shd w:val="clear" w:color="auto" w:fill="F7CAAC"/>
          </w:tcPr>
          <w:p w14:paraId="7ED96E08" w14:textId="77777777" w:rsidR="009717CB" w:rsidRPr="00686701" w:rsidRDefault="009717CB" w:rsidP="00B62F30">
            <w:pPr>
              <w:pStyle w:val="TableParagraph"/>
              <w:rPr>
                <w:rFonts w:ascii="Calisto MT" w:hAnsi="Calisto MT"/>
                <w:b/>
              </w:rPr>
            </w:pPr>
          </w:p>
          <w:p w14:paraId="765F2BBA" w14:textId="77777777" w:rsidR="009717CB" w:rsidRPr="00686701" w:rsidRDefault="009717CB" w:rsidP="00B62F30">
            <w:pPr>
              <w:pStyle w:val="TableParagraph"/>
              <w:spacing w:before="11"/>
              <w:rPr>
                <w:rFonts w:ascii="Calisto MT" w:hAnsi="Calisto MT"/>
                <w:b/>
                <w:sz w:val="32"/>
              </w:rPr>
            </w:pPr>
          </w:p>
          <w:p w14:paraId="3C1D8478"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536FB9D9" w14:textId="77777777" w:rsidR="009717CB" w:rsidRPr="00686701" w:rsidRDefault="009717CB" w:rsidP="00B62F30">
            <w:pPr>
              <w:pStyle w:val="TableParagraph"/>
              <w:rPr>
                <w:rFonts w:ascii="Calisto MT" w:hAnsi="Calisto MT"/>
                <w:b/>
              </w:rPr>
            </w:pPr>
          </w:p>
          <w:p w14:paraId="003993E6" w14:textId="77777777" w:rsidR="009717CB" w:rsidRPr="00686701" w:rsidRDefault="009717CB" w:rsidP="00B62F30">
            <w:pPr>
              <w:pStyle w:val="TableParagraph"/>
              <w:spacing w:before="11"/>
              <w:rPr>
                <w:rFonts w:ascii="Calisto MT" w:hAnsi="Calisto MT"/>
                <w:b/>
                <w:sz w:val="32"/>
              </w:rPr>
            </w:pPr>
          </w:p>
          <w:p w14:paraId="3BEB9EC5"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7CAAC"/>
          </w:tcPr>
          <w:p w14:paraId="5936B898" w14:textId="77777777" w:rsidR="009717CB" w:rsidRPr="00686701" w:rsidRDefault="009717CB" w:rsidP="00B62F30">
            <w:pPr>
              <w:pStyle w:val="TableParagraph"/>
              <w:rPr>
                <w:rFonts w:ascii="Calisto MT" w:hAnsi="Calisto MT"/>
                <w:b/>
              </w:rPr>
            </w:pPr>
          </w:p>
          <w:p w14:paraId="23547CF5" w14:textId="77777777" w:rsidR="009717CB" w:rsidRPr="00686701" w:rsidRDefault="009717CB" w:rsidP="00B62F30">
            <w:pPr>
              <w:pStyle w:val="TableParagraph"/>
              <w:spacing w:before="11"/>
              <w:rPr>
                <w:rFonts w:ascii="Calisto MT" w:hAnsi="Calisto MT"/>
                <w:b/>
                <w:sz w:val="32"/>
              </w:rPr>
            </w:pPr>
          </w:p>
          <w:p w14:paraId="7B4A7F65"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F7CAAC"/>
          </w:tcPr>
          <w:p w14:paraId="74062EF6" w14:textId="77777777" w:rsidR="009717CB" w:rsidRPr="00686701" w:rsidRDefault="009717CB" w:rsidP="00B62F30">
            <w:pPr>
              <w:pStyle w:val="TableParagraph"/>
              <w:rPr>
                <w:rFonts w:ascii="Calisto MT" w:hAnsi="Calisto MT"/>
                <w:sz w:val="18"/>
              </w:rPr>
            </w:pPr>
          </w:p>
        </w:tc>
        <w:tc>
          <w:tcPr>
            <w:tcW w:w="1291" w:type="dxa"/>
            <w:shd w:val="clear" w:color="auto" w:fill="F7CAAC"/>
          </w:tcPr>
          <w:p w14:paraId="2C449B83" w14:textId="77777777" w:rsidR="009717CB" w:rsidRPr="00686701" w:rsidRDefault="009717CB" w:rsidP="00B62F30">
            <w:pPr>
              <w:pStyle w:val="TableParagraph"/>
              <w:spacing w:before="51" w:line="256" w:lineRule="auto"/>
              <w:ind w:left="109" w:right="183"/>
              <w:rPr>
                <w:rFonts w:ascii="Calisto MT" w:hAnsi="Calisto MT"/>
                <w:sz w:val="19"/>
              </w:rPr>
            </w:pPr>
            <w:proofErr w:type="spellStart"/>
            <w:r w:rsidRPr="00686701">
              <w:rPr>
                <w:rFonts w:ascii="Calisto MT" w:hAnsi="Calisto MT"/>
                <w:sz w:val="19"/>
              </w:rPr>
              <w:t>Commitme</w:t>
            </w:r>
            <w:proofErr w:type="spellEnd"/>
            <w:r w:rsidRPr="00686701">
              <w:rPr>
                <w:rFonts w:ascii="Calisto MT" w:hAnsi="Calisto MT"/>
                <w:sz w:val="19"/>
              </w:rPr>
              <w:t xml:space="preserve"> </w:t>
            </w:r>
            <w:proofErr w:type="spellStart"/>
            <w:r w:rsidRPr="00686701">
              <w:rPr>
                <w:rFonts w:ascii="Calisto MT" w:hAnsi="Calisto MT"/>
                <w:sz w:val="19"/>
              </w:rPr>
              <w:t>nt</w:t>
            </w:r>
            <w:proofErr w:type="spellEnd"/>
            <w:r w:rsidRPr="00686701">
              <w:rPr>
                <w:rFonts w:ascii="Calisto MT" w:hAnsi="Calisto MT"/>
                <w:sz w:val="19"/>
              </w:rPr>
              <w:t xml:space="preserve"> on the part of GoSL and donors to support the</w:t>
            </w:r>
          </w:p>
        </w:tc>
      </w:tr>
    </w:tbl>
    <w:p w14:paraId="55B7ECC9" w14:textId="77777777" w:rsidR="009717CB" w:rsidRPr="00686701" w:rsidRDefault="009717CB" w:rsidP="009717CB">
      <w:pPr>
        <w:spacing w:line="256" w:lineRule="auto"/>
        <w:rPr>
          <w:rFonts w:ascii="Calisto MT" w:hAnsi="Calisto MT"/>
          <w:sz w:val="19"/>
        </w:rPr>
        <w:sectPr w:rsidR="009717CB" w:rsidRPr="00686701">
          <w:pgSz w:w="15840" w:h="12240" w:orient="landscape"/>
          <w:pgMar w:top="1140" w:right="440" w:bottom="1640" w:left="440" w:header="0" w:footer="1442" w:gutter="0"/>
          <w:cols w:space="720"/>
        </w:sectPr>
      </w:pPr>
    </w:p>
    <w:p w14:paraId="0C03CCD7"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82816" behindDoc="1" locked="0" layoutInCell="1" allowOverlap="1" wp14:anchorId="38F20821" wp14:editId="382EBEB1">
                <wp:simplePos x="0" y="0"/>
                <wp:positionH relativeFrom="page">
                  <wp:posOffset>2746375</wp:posOffset>
                </wp:positionH>
                <wp:positionV relativeFrom="page">
                  <wp:posOffset>1129030</wp:posOffset>
                </wp:positionV>
                <wp:extent cx="4502150" cy="5219700"/>
                <wp:effectExtent l="0" t="0" r="0" b="0"/>
                <wp:wrapNone/>
                <wp:docPr id="102299038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3BB97" id="AutoShape 12" o:spid="_x0000_s1026" style="position:absolute;margin-left:216.25pt;margin-top:88.9pt;width:354.5pt;height:41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1F600462" w14:textId="77777777" w:rsidTr="00B62F30">
        <w:trPr>
          <w:trHeight w:val="1386"/>
        </w:trPr>
        <w:tc>
          <w:tcPr>
            <w:tcW w:w="1272" w:type="dxa"/>
            <w:vMerge w:val="restart"/>
            <w:tcBorders>
              <w:top w:val="nil"/>
            </w:tcBorders>
            <w:shd w:val="clear" w:color="auto" w:fill="F7CAAC"/>
          </w:tcPr>
          <w:p w14:paraId="08D60437"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7CAAC"/>
          </w:tcPr>
          <w:p w14:paraId="156C56A0"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7CAAC"/>
          </w:tcPr>
          <w:p w14:paraId="7843E4C7"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F7CAAC"/>
          </w:tcPr>
          <w:p w14:paraId="5FACB062" w14:textId="77777777" w:rsidR="009717CB" w:rsidRPr="00686701" w:rsidRDefault="009717CB" w:rsidP="00B62F30">
            <w:pPr>
              <w:pStyle w:val="TableParagraph"/>
              <w:spacing w:before="8" w:line="256" w:lineRule="auto"/>
              <w:ind w:left="110" w:right="113"/>
              <w:rPr>
                <w:rFonts w:ascii="Calisto MT" w:hAnsi="Calisto MT"/>
                <w:sz w:val="19"/>
              </w:rPr>
            </w:pPr>
            <w:r w:rsidRPr="00686701">
              <w:rPr>
                <w:rFonts w:ascii="Calisto MT" w:hAnsi="Calisto MT"/>
                <w:sz w:val="19"/>
              </w:rPr>
              <w:t>Organise training programmes and conferences for all legal professionals</w:t>
            </w:r>
          </w:p>
        </w:tc>
        <w:tc>
          <w:tcPr>
            <w:tcW w:w="1704" w:type="dxa"/>
            <w:vMerge w:val="restart"/>
            <w:tcBorders>
              <w:top w:val="nil"/>
            </w:tcBorders>
            <w:shd w:val="clear" w:color="auto" w:fill="F7CAAC"/>
          </w:tcPr>
          <w:p w14:paraId="7EF796CF" w14:textId="77777777" w:rsidR="009717CB" w:rsidRPr="00686701" w:rsidRDefault="009717CB" w:rsidP="00B62F30">
            <w:pPr>
              <w:pStyle w:val="TableParagraph"/>
              <w:rPr>
                <w:rFonts w:ascii="Calisto MT" w:hAnsi="Calisto MT"/>
                <w:b/>
              </w:rPr>
            </w:pPr>
          </w:p>
          <w:p w14:paraId="7B618306" w14:textId="77777777" w:rsidR="009717CB" w:rsidRPr="00686701" w:rsidRDefault="009717CB" w:rsidP="00B62F30">
            <w:pPr>
              <w:pStyle w:val="TableParagraph"/>
              <w:rPr>
                <w:rFonts w:ascii="Calisto MT" w:hAnsi="Calisto MT"/>
                <w:b/>
              </w:rPr>
            </w:pPr>
          </w:p>
          <w:p w14:paraId="66EC78E2" w14:textId="77777777" w:rsidR="009717CB" w:rsidRPr="00686701" w:rsidRDefault="009717CB" w:rsidP="00B62F30">
            <w:pPr>
              <w:pStyle w:val="TableParagraph"/>
              <w:rPr>
                <w:rFonts w:ascii="Calisto MT" w:hAnsi="Calisto MT"/>
                <w:b/>
              </w:rPr>
            </w:pPr>
          </w:p>
          <w:p w14:paraId="18E6721C" w14:textId="77777777" w:rsidR="009717CB" w:rsidRPr="00686701" w:rsidRDefault="009717CB" w:rsidP="00B62F30">
            <w:pPr>
              <w:pStyle w:val="TableParagraph"/>
              <w:rPr>
                <w:rFonts w:ascii="Calisto MT" w:hAnsi="Calisto MT"/>
                <w:b/>
              </w:rPr>
            </w:pPr>
          </w:p>
          <w:p w14:paraId="5BB46740" w14:textId="77777777" w:rsidR="009717CB" w:rsidRPr="00686701" w:rsidRDefault="009717CB" w:rsidP="00B62F30">
            <w:pPr>
              <w:pStyle w:val="TableParagraph"/>
              <w:rPr>
                <w:rFonts w:ascii="Calisto MT" w:hAnsi="Calisto MT"/>
                <w:b/>
              </w:rPr>
            </w:pPr>
          </w:p>
          <w:p w14:paraId="32E9DC3D" w14:textId="77777777" w:rsidR="009717CB" w:rsidRPr="00686701" w:rsidRDefault="009717CB" w:rsidP="00B62F30">
            <w:pPr>
              <w:pStyle w:val="TableParagraph"/>
              <w:spacing w:before="135" w:line="256" w:lineRule="auto"/>
              <w:ind w:left="110" w:right="112"/>
              <w:rPr>
                <w:rFonts w:ascii="Calisto MT" w:hAnsi="Calisto MT"/>
                <w:sz w:val="19"/>
              </w:rPr>
            </w:pPr>
            <w:r w:rsidRPr="00686701">
              <w:rPr>
                <w:rFonts w:ascii="Calisto MT" w:hAnsi="Calisto MT"/>
                <w:sz w:val="19"/>
              </w:rPr>
              <w:t>No. of training materials developed and distributed</w:t>
            </w:r>
          </w:p>
        </w:tc>
        <w:tc>
          <w:tcPr>
            <w:tcW w:w="1392" w:type="dxa"/>
            <w:vMerge w:val="restart"/>
            <w:tcBorders>
              <w:top w:val="nil"/>
            </w:tcBorders>
            <w:shd w:val="clear" w:color="auto" w:fill="F7CAAC"/>
          </w:tcPr>
          <w:p w14:paraId="50B2EFC5"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F7CAAC"/>
          </w:tcPr>
          <w:p w14:paraId="7BA529B6" w14:textId="77777777" w:rsidR="009717CB" w:rsidRPr="00686701" w:rsidRDefault="009717CB" w:rsidP="00B62F30">
            <w:pPr>
              <w:pStyle w:val="TableParagraph"/>
              <w:rPr>
                <w:rFonts w:ascii="Calisto MT" w:hAnsi="Calisto MT"/>
                <w:b/>
              </w:rPr>
            </w:pPr>
          </w:p>
          <w:p w14:paraId="0A3E2075" w14:textId="77777777" w:rsidR="009717CB" w:rsidRPr="00686701" w:rsidRDefault="009717CB" w:rsidP="00B62F30">
            <w:pPr>
              <w:pStyle w:val="TableParagraph"/>
              <w:rPr>
                <w:rFonts w:ascii="Calisto MT" w:hAnsi="Calisto MT"/>
                <w:b/>
              </w:rPr>
            </w:pPr>
          </w:p>
          <w:p w14:paraId="0C6FED5E" w14:textId="77777777" w:rsidR="009717CB" w:rsidRPr="00686701" w:rsidRDefault="009717CB" w:rsidP="00B62F30">
            <w:pPr>
              <w:pStyle w:val="TableParagraph"/>
              <w:rPr>
                <w:rFonts w:ascii="Calisto MT" w:hAnsi="Calisto MT"/>
                <w:b/>
              </w:rPr>
            </w:pPr>
          </w:p>
          <w:p w14:paraId="3CF1DFDA" w14:textId="77777777" w:rsidR="009717CB" w:rsidRPr="00686701" w:rsidRDefault="009717CB" w:rsidP="00B62F30">
            <w:pPr>
              <w:pStyle w:val="TableParagraph"/>
              <w:rPr>
                <w:rFonts w:ascii="Calisto MT" w:hAnsi="Calisto MT"/>
                <w:b/>
              </w:rPr>
            </w:pPr>
          </w:p>
          <w:p w14:paraId="26258A95" w14:textId="77777777" w:rsidR="009717CB" w:rsidRPr="00686701" w:rsidRDefault="009717CB" w:rsidP="00B62F30">
            <w:pPr>
              <w:pStyle w:val="TableParagraph"/>
              <w:spacing w:before="8"/>
              <w:rPr>
                <w:rFonts w:ascii="Calisto MT" w:hAnsi="Calisto MT"/>
                <w:b/>
                <w:sz w:val="23"/>
              </w:rPr>
            </w:pPr>
          </w:p>
          <w:p w14:paraId="09424E8C" w14:textId="77777777" w:rsidR="009717CB" w:rsidRPr="00686701" w:rsidRDefault="009717CB" w:rsidP="00B62F30">
            <w:pPr>
              <w:pStyle w:val="TableParagraph"/>
              <w:spacing w:line="256" w:lineRule="auto"/>
              <w:ind w:left="106" w:right="299"/>
              <w:rPr>
                <w:rFonts w:ascii="Calisto MT" w:hAnsi="Calisto MT"/>
                <w:sz w:val="19"/>
              </w:rPr>
            </w:pPr>
            <w:r w:rsidRPr="00686701">
              <w:rPr>
                <w:rFonts w:ascii="Calisto MT" w:hAnsi="Calisto MT"/>
                <w:sz w:val="19"/>
              </w:rPr>
              <w:t>Judiciary/ MoJ/</w:t>
            </w:r>
          </w:p>
          <w:p w14:paraId="4FCC1139"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sz w:val="19"/>
              </w:rPr>
              <w:t>Sierra Leone Bar Association</w:t>
            </w:r>
          </w:p>
        </w:tc>
        <w:tc>
          <w:tcPr>
            <w:tcW w:w="629" w:type="dxa"/>
            <w:vMerge w:val="restart"/>
            <w:tcBorders>
              <w:top w:val="nil"/>
            </w:tcBorders>
            <w:shd w:val="clear" w:color="auto" w:fill="F7CAAC"/>
          </w:tcPr>
          <w:p w14:paraId="62BD92AB" w14:textId="77777777" w:rsidR="009717CB" w:rsidRPr="00686701" w:rsidRDefault="009717CB" w:rsidP="00B62F30">
            <w:pPr>
              <w:pStyle w:val="TableParagraph"/>
              <w:rPr>
                <w:rFonts w:ascii="Calisto MT" w:hAnsi="Calisto MT"/>
                <w:b/>
              </w:rPr>
            </w:pPr>
          </w:p>
          <w:p w14:paraId="1DB09798" w14:textId="77777777" w:rsidR="009717CB" w:rsidRPr="00686701" w:rsidRDefault="009717CB" w:rsidP="00B62F30">
            <w:pPr>
              <w:pStyle w:val="TableParagraph"/>
              <w:rPr>
                <w:rFonts w:ascii="Calisto MT" w:hAnsi="Calisto MT"/>
                <w:b/>
              </w:rPr>
            </w:pPr>
          </w:p>
          <w:p w14:paraId="1AB46429" w14:textId="77777777" w:rsidR="009717CB" w:rsidRPr="00686701" w:rsidRDefault="009717CB" w:rsidP="00B62F30">
            <w:pPr>
              <w:pStyle w:val="TableParagraph"/>
              <w:rPr>
                <w:rFonts w:ascii="Calisto MT" w:hAnsi="Calisto MT"/>
                <w:b/>
              </w:rPr>
            </w:pPr>
          </w:p>
          <w:p w14:paraId="15732661" w14:textId="77777777" w:rsidR="009717CB" w:rsidRPr="00686701" w:rsidRDefault="009717CB" w:rsidP="00B62F30">
            <w:pPr>
              <w:pStyle w:val="TableParagraph"/>
              <w:rPr>
                <w:rFonts w:ascii="Calisto MT" w:hAnsi="Calisto MT"/>
                <w:b/>
              </w:rPr>
            </w:pPr>
          </w:p>
          <w:p w14:paraId="7D941487" w14:textId="77777777" w:rsidR="009717CB" w:rsidRPr="00686701" w:rsidRDefault="009717CB" w:rsidP="00B62F30">
            <w:pPr>
              <w:pStyle w:val="TableParagraph"/>
              <w:rPr>
                <w:rFonts w:ascii="Calisto MT" w:hAnsi="Calisto MT"/>
                <w:b/>
              </w:rPr>
            </w:pPr>
          </w:p>
          <w:p w14:paraId="34E46F36" w14:textId="77777777" w:rsidR="009717CB" w:rsidRPr="00686701" w:rsidRDefault="009717CB" w:rsidP="00B62F30">
            <w:pPr>
              <w:pStyle w:val="TableParagraph"/>
              <w:rPr>
                <w:rFonts w:ascii="Calisto MT" w:hAnsi="Calisto MT"/>
                <w:b/>
              </w:rPr>
            </w:pPr>
          </w:p>
          <w:p w14:paraId="3A8B414F" w14:textId="77777777" w:rsidR="009717CB" w:rsidRPr="00686701" w:rsidRDefault="009717CB" w:rsidP="00B62F30">
            <w:pPr>
              <w:pStyle w:val="TableParagraph"/>
              <w:spacing w:before="9"/>
              <w:rPr>
                <w:rFonts w:ascii="Calisto MT" w:hAnsi="Calisto MT"/>
                <w:b/>
                <w:sz w:val="19"/>
              </w:rPr>
            </w:pPr>
          </w:p>
          <w:p w14:paraId="0B55539C"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vMerge w:val="restart"/>
            <w:tcBorders>
              <w:top w:val="nil"/>
            </w:tcBorders>
            <w:shd w:val="clear" w:color="auto" w:fill="F7CAAC"/>
          </w:tcPr>
          <w:p w14:paraId="63754E54" w14:textId="77777777" w:rsidR="009717CB" w:rsidRPr="00686701" w:rsidRDefault="009717CB" w:rsidP="00B62F30">
            <w:pPr>
              <w:pStyle w:val="TableParagraph"/>
              <w:rPr>
                <w:rFonts w:ascii="Calisto MT" w:hAnsi="Calisto MT"/>
                <w:b/>
              </w:rPr>
            </w:pPr>
          </w:p>
          <w:p w14:paraId="264AD15F" w14:textId="77777777" w:rsidR="009717CB" w:rsidRPr="00686701" w:rsidRDefault="009717CB" w:rsidP="00B62F30">
            <w:pPr>
              <w:pStyle w:val="TableParagraph"/>
              <w:rPr>
                <w:rFonts w:ascii="Calisto MT" w:hAnsi="Calisto MT"/>
                <w:b/>
              </w:rPr>
            </w:pPr>
          </w:p>
          <w:p w14:paraId="1F4EEFB9" w14:textId="77777777" w:rsidR="009717CB" w:rsidRPr="00686701" w:rsidRDefault="009717CB" w:rsidP="00B62F30">
            <w:pPr>
              <w:pStyle w:val="TableParagraph"/>
              <w:rPr>
                <w:rFonts w:ascii="Calisto MT" w:hAnsi="Calisto MT"/>
                <w:b/>
              </w:rPr>
            </w:pPr>
          </w:p>
          <w:p w14:paraId="324F4740" w14:textId="77777777" w:rsidR="009717CB" w:rsidRPr="00686701" w:rsidRDefault="009717CB" w:rsidP="00B62F30">
            <w:pPr>
              <w:pStyle w:val="TableParagraph"/>
              <w:rPr>
                <w:rFonts w:ascii="Calisto MT" w:hAnsi="Calisto MT"/>
                <w:b/>
              </w:rPr>
            </w:pPr>
          </w:p>
          <w:p w14:paraId="266D4130" w14:textId="77777777" w:rsidR="009717CB" w:rsidRPr="00686701" w:rsidRDefault="009717CB" w:rsidP="00B62F30">
            <w:pPr>
              <w:pStyle w:val="TableParagraph"/>
              <w:rPr>
                <w:rFonts w:ascii="Calisto MT" w:hAnsi="Calisto MT"/>
                <w:b/>
              </w:rPr>
            </w:pPr>
          </w:p>
          <w:p w14:paraId="486A873C" w14:textId="77777777" w:rsidR="009717CB" w:rsidRPr="00686701" w:rsidRDefault="009717CB" w:rsidP="00B62F30">
            <w:pPr>
              <w:pStyle w:val="TableParagraph"/>
              <w:rPr>
                <w:rFonts w:ascii="Calisto MT" w:hAnsi="Calisto MT"/>
                <w:b/>
              </w:rPr>
            </w:pPr>
          </w:p>
          <w:p w14:paraId="39D2D680" w14:textId="77777777" w:rsidR="009717CB" w:rsidRPr="00686701" w:rsidRDefault="009717CB" w:rsidP="00B62F30">
            <w:pPr>
              <w:pStyle w:val="TableParagraph"/>
              <w:spacing w:before="9"/>
              <w:rPr>
                <w:rFonts w:ascii="Calisto MT" w:hAnsi="Calisto MT"/>
                <w:b/>
                <w:sz w:val="19"/>
              </w:rPr>
            </w:pPr>
          </w:p>
          <w:p w14:paraId="687BADD6"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vMerge w:val="restart"/>
            <w:tcBorders>
              <w:top w:val="nil"/>
            </w:tcBorders>
            <w:shd w:val="clear" w:color="auto" w:fill="F7CAAC"/>
          </w:tcPr>
          <w:p w14:paraId="6BC8D391"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7CAAC"/>
          </w:tcPr>
          <w:p w14:paraId="12693FF0"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7CAAC"/>
          </w:tcPr>
          <w:p w14:paraId="6AC6A124" w14:textId="77777777" w:rsidR="009717CB" w:rsidRPr="00686701" w:rsidRDefault="009717CB" w:rsidP="00B62F30">
            <w:pPr>
              <w:pStyle w:val="TableParagraph"/>
              <w:spacing w:before="8" w:line="256" w:lineRule="auto"/>
              <w:ind w:left="109" w:right="104"/>
              <w:rPr>
                <w:rFonts w:ascii="Calisto MT" w:hAnsi="Calisto MT"/>
                <w:sz w:val="19"/>
              </w:rPr>
            </w:pPr>
            <w:r w:rsidRPr="00686701">
              <w:rPr>
                <w:rFonts w:ascii="Calisto MT" w:hAnsi="Calisto MT"/>
                <w:w w:val="95"/>
                <w:sz w:val="19"/>
              </w:rPr>
              <w:t xml:space="preserve">process. </w:t>
            </w:r>
            <w:r w:rsidRPr="00686701">
              <w:rPr>
                <w:rFonts w:ascii="Calisto MT" w:hAnsi="Calisto MT"/>
                <w:w w:val="105"/>
                <w:sz w:val="19"/>
              </w:rPr>
              <w:t>MDAs</w:t>
            </w:r>
          </w:p>
          <w:p w14:paraId="6120E2CE" w14:textId="77777777" w:rsidR="009717CB" w:rsidRPr="00686701" w:rsidRDefault="009717CB" w:rsidP="00B62F30">
            <w:pPr>
              <w:pStyle w:val="TableParagraph"/>
              <w:spacing w:line="256" w:lineRule="auto"/>
              <w:ind w:left="109" w:right="93"/>
              <w:rPr>
                <w:rFonts w:ascii="Calisto MT" w:hAnsi="Calisto MT"/>
                <w:sz w:val="19"/>
              </w:rPr>
            </w:pPr>
            <w:r w:rsidRPr="00686701">
              <w:rPr>
                <w:rFonts w:ascii="Calisto MT" w:hAnsi="Calisto MT"/>
                <w:sz w:val="19"/>
              </w:rPr>
              <w:t>willingness to</w:t>
            </w:r>
            <w:r w:rsidRPr="00686701">
              <w:rPr>
                <w:rFonts w:ascii="Calisto MT" w:hAnsi="Calisto MT"/>
                <w:spacing w:val="-11"/>
                <w:sz w:val="19"/>
              </w:rPr>
              <w:t xml:space="preserve"> </w:t>
            </w:r>
            <w:r w:rsidRPr="00686701">
              <w:rPr>
                <w:rFonts w:ascii="Calisto MT" w:hAnsi="Calisto MT"/>
                <w:sz w:val="19"/>
              </w:rPr>
              <w:t>undertake reform.</w:t>
            </w:r>
          </w:p>
          <w:p w14:paraId="45A9D513" w14:textId="77777777" w:rsidR="009717CB" w:rsidRPr="00686701" w:rsidRDefault="009717CB" w:rsidP="00B62F30">
            <w:pPr>
              <w:pStyle w:val="TableParagraph"/>
              <w:spacing w:line="256" w:lineRule="auto"/>
              <w:ind w:left="109" w:right="104"/>
              <w:rPr>
                <w:rFonts w:ascii="Calisto MT" w:hAnsi="Calisto MT"/>
                <w:sz w:val="19"/>
              </w:rPr>
            </w:pPr>
            <w:r w:rsidRPr="00686701">
              <w:rPr>
                <w:rFonts w:ascii="Calisto MT" w:hAnsi="Calisto MT"/>
                <w:sz w:val="19"/>
              </w:rPr>
              <w:t>Availability of funds and willingness of MDAs to have an integrated approach</w:t>
            </w:r>
          </w:p>
        </w:tc>
      </w:tr>
      <w:tr w:rsidR="009717CB" w:rsidRPr="00686701" w14:paraId="521902E6" w14:textId="77777777" w:rsidTr="00B62F30">
        <w:trPr>
          <w:trHeight w:val="2308"/>
        </w:trPr>
        <w:tc>
          <w:tcPr>
            <w:tcW w:w="1272" w:type="dxa"/>
            <w:vMerge/>
            <w:tcBorders>
              <w:top w:val="nil"/>
            </w:tcBorders>
            <w:shd w:val="clear" w:color="auto" w:fill="F7CAAC"/>
          </w:tcPr>
          <w:p w14:paraId="4194EC35"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09368779"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0BF7D4BF" w14:textId="77777777" w:rsidR="009717CB" w:rsidRPr="00686701" w:rsidRDefault="009717CB" w:rsidP="00B62F30">
            <w:pPr>
              <w:rPr>
                <w:rFonts w:ascii="Calisto MT" w:hAnsi="Calisto MT"/>
                <w:sz w:val="2"/>
                <w:szCs w:val="2"/>
              </w:rPr>
            </w:pPr>
          </w:p>
        </w:tc>
        <w:tc>
          <w:tcPr>
            <w:tcW w:w="1723" w:type="dxa"/>
            <w:shd w:val="clear" w:color="auto" w:fill="F7CAAC"/>
          </w:tcPr>
          <w:p w14:paraId="3DA9682C" w14:textId="77777777" w:rsidR="009717CB" w:rsidRPr="00686701" w:rsidRDefault="009717CB" w:rsidP="00B62F30">
            <w:pPr>
              <w:pStyle w:val="TableParagraph"/>
              <w:spacing w:before="8" w:line="256" w:lineRule="auto"/>
              <w:ind w:left="110" w:right="142"/>
              <w:rPr>
                <w:rFonts w:ascii="Calisto MT" w:hAnsi="Calisto MT"/>
                <w:sz w:val="19"/>
              </w:rPr>
            </w:pPr>
            <w:r w:rsidRPr="00686701">
              <w:rPr>
                <w:rFonts w:ascii="Calisto MT" w:hAnsi="Calisto MT"/>
                <w:sz w:val="19"/>
              </w:rPr>
              <w:t>Strengthen the capacity of, and provide support to judges, Registrars and other relevant actors in the Fast Track Commercial</w:t>
            </w:r>
          </w:p>
          <w:p w14:paraId="270E3016"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Court system</w:t>
            </w:r>
          </w:p>
        </w:tc>
        <w:tc>
          <w:tcPr>
            <w:tcW w:w="1704" w:type="dxa"/>
            <w:vMerge/>
            <w:tcBorders>
              <w:top w:val="nil"/>
            </w:tcBorders>
            <w:shd w:val="clear" w:color="auto" w:fill="F7CAAC"/>
          </w:tcPr>
          <w:p w14:paraId="66577622"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7CAAC"/>
          </w:tcPr>
          <w:p w14:paraId="445BF4C1"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7CAAC"/>
          </w:tcPr>
          <w:p w14:paraId="16C97A5D"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4A680AFD"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147A7783"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7CAAC"/>
          </w:tcPr>
          <w:p w14:paraId="394789C6"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087D38B7"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7CAAC"/>
          </w:tcPr>
          <w:p w14:paraId="46F57868" w14:textId="77777777" w:rsidR="009717CB" w:rsidRPr="00686701" w:rsidRDefault="009717CB" w:rsidP="00B62F30">
            <w:pPr>
              <w:rPr>
                <w:rFonts w:ascii="Calisto MT" w:hAnsi="Calisto MT"/>
                <w:sz w:val="2"/>
                <w:szCs w:val="2"/>
              </w:rPr>
            </w:pPr>
          </w:p>
        </w:tc>
      </w:tr>
      <w:tr w:rsidR="009717CB" w:rsidRPr="00686701" w14:paraId="784E409A" w14:textId="77777777" w:rsidTr="00B62F30">
        <w:trPr>
          <w:trHeight w:val="1151"/>
        </w:trPr>
        <w:tc>
          <w:tcPr>
            <w:tcW w:w="1272" w:type="dxa"/>
            <w:vMerge/>
            <w:tcBorders>
              <w:top w:val="nil"/>
            </w:tcBorders>
            <w:shd w:val="clear" w:color="auto" w:fill="F7CAAC"/>
          </w:tcPr>
          <w:p w14:paraId="24911895"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6D68DC99"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6AE3DCEE" w14:textId="77777777" w:rsidR="009717CB" w:rsidRPr="00686701" w:rsidRDefault="009717CB" w:rsidP="00B62F30">
            <w:pPr>
              <w:rPr>
                <w:rFonts w:ascii="Calisto MT" w:hAnsi="Calisto MT"/>
                <w:sz w:val="2"/>
                <w:szCs w:val="2"/>
              </w:rPr>
            </w:pPr>
          </w:p>
        </w:tc>
        <w:tc>
          <w:tcPr>
            <w:tcW w:w="1723" w:type="dxa"/>
            <w:shd w:val="clear" w:color="auto" w:fill="F7CAAC"/>
          </w:tcPr>
          <w:p w14:paraId="429F8056" w14:textId="77777777" w:rsidR="009717CB" w:rsidRPr="00686701" w:rsidRDefault="009717CB" w:rsidP="00B62F30">
            <w:pPr>
              <w:pStyle w:val="TableParagraph"/>
              <w:spacing w:before="8" w:line="256" w:lineRule="auto"/>
              <w:ind w:left="110" w:right="134"/>
              <w:rPr>
                <w:rFonts w:ascii="Calisto MT" w:hAnsi="Calisto MT"/>
                <w:sz w:val="19"/>
              </w:rPr>
            </w:pPr>
            <w:r w:rsidRPr="00686701">
              <w:rPr>
                <w:rFonts w:ascii="Calisto MT" w:hAnsi="Calisto MT"/>
                <w:sz w:val="19"/>
              </w:rPr>
              <w:t>Organise in- service training for the Judiciary and Law Officers</w:t>
            </w:r>
          </w:p>
          <w:p w14:paraId="7C0B300A"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Department</w:t>
            </w:r>
          </w:p>
        </w:tc>
        <w:tc>
          <w:tcPr>
            <w:tcW w:w="1704" w:type="dxa"/>
            <w:shd w:val="clear" w:color="auto" w:fill="F7CAAC"/>
          </w:tcPr>
          <w:p w14:paraId="543EF6CD" w14:textId="77777777" w:rsidR="009717CB" w:rsidRPr="00686701" w:rsidRDefault="009717CB" w:rsidP="00B62F30">
            <w:pPr>
              <w:pStyle w:val="TableParagraph"/>
              <w:spacing w:before="8"/>
              <w:rPr>
                <w:rFonts w:ascii="Calisto MT" w:hAnsi="Calisto MT"/>
                <w:b/>
                <w:sz w:val="20"/>
              </w:rPr>
            </w:pPr>
          </w:p>
          <w:p w14:paraId="0E8F0A64"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Database of trainers established</w:t>
            </w:r>
          </w:p>
        </w:tc>
        <w:tc>
          <w:tcPr>
            <w:tcW w:w="1392" w:type="dxa"/>
            <w:vMerge/>
            <w:tcBorders>
              <w:top w:val="nil"/>
            </w:tcBorders>
            <w:shd w:val="clear" w:color="auto" w:fill="F7CAAC"/>
          </w:tcPr>
          <w:p w14:paraId="208E51BB" w14:textId="77777777" w:rsidR="009717CB" w:rsidRPr="00686701" w:rsidRDefault="009717CB" w:rsidP="00B62F30">
            <w:pPr>
              <w:rPr>
                <w:rFonts w:ascii="Calisto MT" w:hAnsi="Calisto MT"/>
                <w:sz w:val="2"/>
                <w:szCs w:val="2"/>
              </w:rPr>
            </w:pPr>
          </w:p>
        </w:tc>
        <w:tc>
          <w:tcPr>
            <w:tcW w:w="1306" w:type="dxa"/>
            <w:shd w:val="clear" w:color="auto" w:fill="F7CAAC"/>
          </w:tcPr>
          <w:p w14:paraId="0EE23DA4" w14:textId="77777777" w:rsidR="009717CB" w:rsidRPr="00686701" w:rsidRDefault="009717CB" w:rsidP="00B62F30">
            <w:pPr>
              <w:pStyle w:val="TableParagraph"/>
              <w:spacing w:before="8"/>
              <w:rPr>
                <w:rFonts w:ascii="Calisto MT" w:hAnsi="Calisto MT"/>
                <w:b/>
                <w:sz w:val="30"/>
              </w:rPr>
            </w:pPr>
          </w:p>
          <w:p w14:paraId="186373BA" w14:textId="77777777" w:rsidR="009717CB" w:rsidRPr="00686701" w:rsidRDefault="009717CB" w:rsidP="00B62F30">
            <w:pPr>
              <w:pStyle w:val="TableParagraph"/>
              <w:ind w:left="106"/>
              <w:rPr>
                <w:rFonts w:ascii="Calisto MT" w:hAnsi="Calisto MT"/>
                <w:sz w:val="19"/>
              </w:rPr>
            </w:pPr>
            <w:r w:rsidRPr="00686701">
              <w:rPr>
                <w:rFonts w:ascii="Calisto MT" w:hAnsi="Calisto MT"/>
                <w:w w:val="115"/>
                <w:sz w:val="19"/>
              </w:rPr>
              <w:t>GLC/</w:t>
            </w:r>
          </w:p>
          <w:p w14:paraId="3A5B746C" w14:textId="77777777" w:rsidR="009717CB" w:rsidRPr="00686701" w:rsidRDefault="009717CB" w:rsidP="00B62F30">
            <w:pPr>
              <w:pStyle w:val="TableParagraph"/>
              <w:spacing w:before="15"/>
              <w:ind w:left="106"/>
              <w:rPr>
                <w:rFonts w:ascii="Calisto MT" w:hAnsi="Calisto MT"/>
                <w:sz w:val="19"/>
              </w:rPr>
            </w:pPr>
            <w:r w:rsidRPr="00686701">
              <w:rPr>
                <w:rFonts w:ascii="Calisto MT" w:hAnsi="Calisto MT"/>
                <w:sz w:val="19"/>
              </w:rPr>
              <w:t>Judiciary</w:t>
            </w:r>
          </w:p>
        </w:tc>
        <w:tc>
          <w:tcPr>
            <w:tcW w:w="629" w:type="dxa"/>
            <w:shd w:val="clear" w:color="auto" w:fill="F7CAAC"/>
          </w:tcPr>
          <w:p w14:paraId="618E2282" w14:textId="77777777" w:rsidR="009717CB" w:rsidRPr="00686701" w:rsidRDefault="009717CB" w:rsidP="00B62F30">
            <w:pPr>
              <w:pStyle w:val="TableParagraph"/>
              <w:rPr>
                <w:rFonts w:ascii="Calisto MT" w:hAnsi="Calisto MT"/>
                <w:b/>
              </w:rPr>
            </w:pPr>
          </w:p>
          <w:p w14:paraId="24CEB5D0" w14:textId="77777777" w:rsidR="009717CB" w:rsidRPr="00686701" w:rsidRDefault="009717CB" w:rsidP="00B62F30">
            <w:pPr>
              <w:pStyle w:val="TableParagraph"/>
              <w:spacing w:before="8"/>
              <w:rPr>
                <w:rFonts w:ascii="Calisto MT" w:hAnsi="Calisto MT"/>
                <w:b/>
                <w:sz w:val="18"/>
              </w:rPr>
            </w:pPr>
          </w:p>
          <w:p w14:paraId="2921A536"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F7CAAC"/>
          </w:tcPr>
          <w:p w14:paraId="0ACBC862" w14:textId="77777777" w:rsidR="009717CB" w:rsidRPr="00686701" w:rsidRDefault="009717CB" w:rsidP="00B62F30">
            <w:pPr>
              <w:pStyle w:val="TableParagraph"/>
              <w:rPr>
                <w:rFonts w:ascii="Calisto MT" w:hAnsi="Calisto MT"/>
                <w:b/>
              </w:rPr>
            </w:pPr>
          </w:p>
          <w:p w14:paraId="46D3212E" w14:textId="77777777" w:rsidR="009717CB" w:rsidRPr="00686701" w:rsidRDefault="009717CB" w:rsidP="00B62F30">
            <w:pPr>
              <w:pStyle w:val="TableParagraph"/>
              <w:spacing w:before="8"/>
              <w:rPr>
                <w:rFonts w:ascii="Calisto MT" w:hAnsi="Calisto MT"/>
                <w:b/>
                <w:sz w:val="18"/>
              </w:rPr>
            </w:pPr>
          </w:p>
          <w:p w14:paraId="2CACC9CA"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F7CAAC"/>
          </w:tcPr>
          <w:p w14:paraId="7BC60952" w14:textId="77777777" w:rsidR="009717CB" w:rsidRPr="00686701" w:rsidRDefault="009717CB" w:rsidP="00B62F30">
            <w:pPr>
              <w:pStyle w:val="TableParagraph"/>
              <w:rPr>
                <w:rFonts w:ascii="Calisto MT" w:hAnsi="Calisto MT"/>
                <w:b/>
              </w:rPr>
            </w:pPr>
          </w:p>
          <w:p w14:paraId="77607ECE" w14:textId="77777777" w:rsidR="009717CB" w:rsidRPr="00686701" w:rsidRDefault="009717CB" w:rsidP="00B62F30">
            <w:pPr>
              <w:pStyle w:val="TableParagraph"/>
              <w:spacing w:before="8"/>
              <w:rPr>
                <w:rFonts w:ascii="Calisto MT" w:hAnsi="Calisto MT"/>
                <w:b/>
                <w:sz w:val="18"/>
              </w:rPr>
            </w:pPr>
          </w:p>
          <w:p w14:paraId="4BED93F4" w14:textId="77777777" w:rsidR="009717CB" w:rsidRPr="00686701" w:rsidRDefault="009717CB" w:rsidP="00B62F30">
            <w:pPr>
              <w:pStyle w:val="TableParagraph"/>
              <w:spacing w:before="1"/>
              <w:ind w:left="105"/>
              <w:rPr>
                <w:rFonts w:ascii="Calisto MT" w:hAnsi="Calisto MT"/>
                <w:sz w:val="19"/>
              </w:rPr>
            </w:pPr>
            <w:r w:rsidRPr="00686701">
              <w:rPr>
                <w:rFonts w:ascii="Calisto MT" w:hAnsi="Calisto MT"/>
                <w:w w:val="106"/>
                <w:sz w:val="19"/>
              </w:rPr>
              <w:t>x</w:t>
            </w:r>
          </w:p>
        </w:tc>
        <w:tc>
          <w:tcPr>
            <w:tcW w:w="629" w:type="dxa"/>
            <w:shd w:val="clear" w:color="auto" w:fill="F7CAAC"/>
          </w:tcPr>
          <w:p w14:paraId="7451DFDD"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04061487" w14:textId="77777777" w:rsidR="009717CB" w:rsidRPr="00686701" w:rsidRDefault="009717CB" w:rsidP="00B62F30">
            <w:pPr>
              <w:rPr>
                <w:rFonts w:ascii="Calisto MT" w:hAnsi="Calisto MT"/>
                <w:sz w:val="2"/>
                <w:szCs w:val="2"/>
              </w:rPr>
            </w:pPr>
          </w:p>
        </w:tc>
      </w:tr>
      <w:tr w:rsidR="009717CB" w:rsidRPr="00686701" w14:paraId="750F5BB8" w14:textId="77777777" w:rsidTr="00B62F30">
        <w:trPr>
          <w:trHeight w:val="1617"/>
        </w:trPr>
        <w:tc>
          <w:tcPr>
            <w:tcW w:w="1272" w:type="dxa"/>
            <w:vMerge/>
            <w:tcBorders>
              <w:top w:val="nil"/>
            </w:tcBorders>
            <w:shd w:val="clear" w:color="auto" w:fill="F7CAAC"/>
          </w:tcPr>
          <w:p w14:paraId="6D1151AC"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4C772BE5"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12DBC623" w14:textId="77777777" w:rsidR="009717CB" w:rsidRPr="00686701" w:rsidRDefault="009717CB" w:rsidP="00B62F30">
            <w:pPr>
              <w:rPr>
                <w:rFonts w:ascii="Calisto MT" w:hAnsi="Calisto MT"/>
                <w:sz w:val="2"/>
                <w:szCs w:val="2"/>
              </w:rPr>
            </w:pPr>
          </w:p>
        </w:tc>
        <w:tc>
          <w:tcPr>
            <w:tcW w:w="1723" w:type="dxa"/>
            <w:shd w:val="clear" w:color="auto" w:fill="F7CAAC"/>
          </w:tcPr>
          <w:p w14:paraId="144CED4E" w14:textId="77777777" w:rsidR="009717CB" w:rsidRPr="00686701" w:rsidRDefault="009717CB" w:rsidP="00B62F30">
            <w:pPr>
              <w:pStyle w:val="TableParagraph"/>
              <w:spacing w:before="8" w:line="256" w:lineRule="auto"/>
              <w:ind w:left="110" w:right="98"/>
              <w:rPr>
                <w:rFonts w:ascii="Calisto MT" w:hAnsi="Calisto MT"/>
                <w:sz w:val="19"/>
              </w:rPr>
            </w:pPr>
            <w:r w:rsidRPr="00686701">
              <w:rPr>
                <w:rFonts w:ascii="Calisto MT" w:hAnsi="Calisto MT"/>
                <w:sz w:val="19"/>
              </w:rPr>
              <w:t xml:space="preserve">Establish a permanent </w:t>
            </w:r>
            <w:proofErr w:type="spellStart"/>
            <w:r w:rsidRPr="00686701">
              <w:rPr>
                <w:rFonts w:ascii="Calisto MT" w:hAnsi="Calisto MT"/>
                <w:sz w:val="19"/>
              </w:rPr>
              <w:t>rota</w:t>
            </w:r>
            <w:proofErr w:type="spellEnd"/>
            <w:r w:rsidRPr="00686701">
              <w:rPr>
                <w:rFonts w:ascii="Calisto MT" w:hAnsi="Calisto MT"/>
                <w:sz w:val="19"/>
              </w:rPr>
              <w:t xml:space="preserve"> of qualified trainers through</w:t>
            </w:r>
            <w:r w:rsidRPr="00686701">
              <w:rPr>
                <w:rFonts w:ascii="Calisto MT" w:hAnsi="Calisto MT"/>
                <w:spacing w:val="-23"/>
                <w:sz w:val="19"/>
              </w:rPr>
              <w:t xml:space="preserve"> </w:t>
            </w:r>
            <w:r w:rsidRPr="00686701">
              <w:rPr>
                <w:rFonts w:ascii="Calisto MT" w:hAnsi="Calisto MT"/>
                <w:sz w:val="19"/>
              </w:rPr>
              <w:t>a training of trainers</w:t>
            </w:r>
          </w:p>
          <w:p w14:paraId="663892D7"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programme</w:t>
            </w:r>
          </w:p>
        </w:tc>
        <w:tc>
          <w:tcPr>
            <w:tcW w:w="1704" w:type="dxa"/>
            <w:shd w:val="clear" w:color="auto" w:fill="F7CAAC"/>
          </w:tcPr>
          <w:p w14:paraId="23662337" w14:textId="77777777" w:rsidR="009717CB" w:rsidRPr="00686701" w:rsidRDefault="009717CB" w:rsidP="00B62F30">
            <w:pPr>
              <w:pStyle w:val="TableParagraph"/>
              <w:rPr>
                <w:rFonts w:ascii="Calisto MT" w:hAnsi="Calisto MT"/>
                <w:b/>
              </w:rPr>
            </w:pPr>
          </w:p>
          <w:p w14:paraId="2061B80B" w14:textId="77777777" w:rsidR="009717CB" w:rsidRPr="00686701" w:rsidRDefault="009717CB" w:rsidP="00B62F30">
            <w:pPr>
              <w:pStyle w:val="TableParagraph"/>
              <w:spacing w:before="8"/>
              <w:rPr>
                <w:rFonts w:ascii="Calisto MT" w:hAnsi="Calisto MT"/>
                <w:b/>
                <w:sz w:val="18"/>
              </w:rPr>
            </w:pPr>
          </w:p>
          <w:p w14:paraId="5FDE4746" w14:textId="77777777" w:rsidR="009717CB" w:rsidRPr="00686701" w:rsidRDefault="009717CB" w:rsidP="00B62F30">
            <w:pPr>
              <w:pStyle w:val="TableParagraph"/>
              <w:spacing w:before="1" w:line="259" w:lineRule="auto"/>
              <w:ind w:left="110" w:right="112"/>
              <w:rPr>
                <w:rFonts w:ascii="Calisto MT" w:hAnsi="Calisto MT"/>
                <w:sz w:val="19"/>
              </w:rPr>
            </w:pPr>
            <w:r w:rsidRPr="00686701">
              <w:rPr>
                <w:rFonts w:ascii="Calisto MT" w:hAnsi="Calisto MT"/>
                <w:sz w:val="19"/>
              </w:rPr>
              <w:t>No. of accredited courses established</w:t>
            </w:r>
          </w:p>
        </w:tc>
        <w:tc>
          <w:tcPr>
            <w:tcW w:w="1392" w:type="dxa"/>
            <w:vMerge/>
            <w:tcBorders>
              <w:top w:val="nil"/>
            </w:tcBorders>
            <w:shd w:val="clear" w:color="auto" w:fill="F7CAAC"/>
          </w:tcPr>
          <w:p w14:paraId="6D613AFE" w14:textId="77777777" w:rsidR="009717CB" w:rsidRPr="00686701" w:rsidRDefault="009717CB" w:rsidP="00B62F30">
            <w:pPr>
              <w:rPr>
                <w:rFonts w:ascii="Calisto MT" w:hAnsi="Calisto MT"/>
                <w:sz w:val="2"/>
                <w:szCs w:val="2"/>
              </w:rPr>
            </w:pPr>
          </w:p>
        </w:tc>
        <w:tc>
          <w:tcPr>
            <w:tcW w:w="1306" w:type="dxa"/>
            <w:shd w:val="clear" w:color="auto" w:fill="F7CAAC"/>
          </w:tcPr>
          <w:p w14:paraId="46211810" w14:textId="77777777" w:rsidR="009717CB" w:rsidRPr="00686701" w:rsidRDefault="009717CB" w:rsidP="00B62F30">
            <w:pPr>
              <w:pStyle w:val="TableParagraph"/>
              <w:rPr>
                <w:rFonts w:ascii="Calisto MT" w:hAnsi="Calisto MT"/>
                <w:b/>
              </w:rPr>
            </w:pPr>
          </w:p>
          <w:p w14:paraId="7EA4E5F7" w14:textId="77777777" w:rsidR="009717CB" w:rsidRPr="00686701" w:rsidRDefault="009717CB" w:rsidP="00B62F30">
            <w:pPr>
              <w:pStyle w:val="TableParagraph"/>
              <w:spacing w:before="9"/>
              <w:rPr>
                <w:rFonts w:ascii="Calisto MT" w:hAnsi="Calisto MT"/>
                <w:b/>
                <w:sz w:val="28"/>
              </w:rPr>
            </w:pPr>
          </w:p>
          <w:p w14:paraId="171731DD" w14:textId="77777777" w:rsidR="009717CB" w:rsidRPr="00686701" w:rsidRDefault="009717CB" w:rsidP="00B62F30">
            <w:pPr>
              <w:pStyle w:val="TableParagraph"/>
              <w:ind w:left="106"/>
              <w:rPr>
                <w:rFonts w:ascii="Calisto MT" w:hAnsi="Calisto MT"/>
                <w:sz w:val="19"/>
              </w:rPr>
            </w:pPr>
            <w:r w:rsidRPr="00686701">
              <w:rPr>
                <w:rFonts w:ascii="Calisto MT" w:hAnsi="Calisto MT"/>
                <w:w w:val="115"/>
                <w:sz w:val="19"/>
              </w:rPr>
              <w:t>GLC</w:t>
            </w:r>
          </w:p>
          <w:p w14:paraId="6FE0ABF2" w14:textId="77777777" w:rsidR="009717CB" w:rsidRPr="00686701" w:rsidRDefault="009717CB" w:rsidP="00B62F30">
            <w:pPr>
              <w:pStyle w:val="TableParagraph"/>
              <w:spacing w:before="19"/>
              <w:ind w:left="106"/>
              <w:rPr>
                <w:rFonts w:ascii="Calisto MT" w:hAnsi="Calisto MT"/>
                <w:sz w:val="19"/>
              </w:rPr>
            </w:pPr>
            <w:r w:rsidRPr="00686701">
              <w:rPr>
                <w:rFonts w:ascii="Calisto MT" w:hAnsi="Calisto MT"/>
                <w:sz w:val="19"/>
              </w:rPr>
              <w:t>Judiciary</w:t>
            </w:r>
          </w:p>
        </w:tc>
        <w:tc>
          <w:tcPr>
            <w:tcW w:w="629" w:type="dxa"/>
            <w:shd w:val="clear" w:color="auto" w:fill="F7CAAC"/>
          </w:tcPr>
          <w:p w14:paraId="193159C1" w14:textId="77777777" w:rsidR="009717CB" w:rsidRPr="00686701" w:rsidRDefault="009717CB" w:rsidP="00B62F30">
            <w:pPr>
              <w:pStyle w:val="TableParagraph"/>
              <w:rPr>
                <w:rFonts w:ascii="Calisto MT" w:hAnsi="Calisto MT"/>
                <w:b/>
              </w:rPr>
            </w:pPr>
          </w:p>
          <w:p w14:paraId="154CF7E4" w14:textId="77777777" w:rsidR="009717CB" w:rsidRPr="00686701" w:rsidRDefault="009717CB" w:rsidP="00B62F30">
            <w:pPr>
              <w:pStyle w:val="TableParagraph"/>
              <w:rPr>
                <w:rFonts w:ascii="Calisto MT" w:hAnsi="Calisto MT"/>
                <w:b/>
              </w:rPr>
            </w:pPr>
          </w:p>
          <w:p w14:paraId="44CE90D6" w14:textId="77777777" w:rsidR="009717CB" w:rsidRPr="00686701" w:rsidRDefault="009717CB" w:rsidP="00B62F30">
            <w:pPr>
              <w:pStyle w:val="TableParagraph"/>
              <w:spacing w:before="2"/>
              <w:rPr>
                <w:rFonts w:ascii="Calisto MT" w:hAnsi="Calisto MT"/>
                <w:b/>
                <w:sz w:val="17"/>
              </w:rPr>
            </w:pPr>
          </w:p>
          <w:p w14:paraId="4397459F"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1D56C379" w14:textId="77777777" w:rsidR="009717CB" w:rsidRPr="00686701" w:rsidRDefault="009717CB" w:rsidP="00B62F30">
            <w:pPr>
              <w:pStyle w:val="TableParagraph"/>
              <w:rPr>
                <w:rFonts w:ascii="Calisto MT" w:hAnsi="Calisto MT"/>
                <w:b/>
              </w:rPr>
            </w:pPr>
          </w:p>
          <w:p w14:paraId="2495C337" w14:textId="77777777" w:rsidR="009717CB" w:rsidRPr="00686701" w:rsidRDefault="009717CB" w:rsidP="00B62F30">
            <w:pPr>
              <w:pStyle w:val="TableParagraph"/>
              <w:rPr>
                <w:rFonts w:ascii="Calisto MT" w:hAnsi="Calisto MT"/>
                <w:b/>
              </w:rPr>
            </w:pPr>
          </w:p>
          <w:p w14:paraId="206EC8AF" w14:textId="77777777" w:rsidR="009717CB" w:rsidRPr="00686701" w:rsidRDefault="009717CB" w:rsidP="00B62F30">
            <w:pPr>
              <w:pStyle w:val="TableParagraph"/>
              <w:spacing w:before="2"/>
              <w:rPr>
                <w:rFonts w:ascii="Calisto MT" w:hAnsi="Calisto MT"/>
                <w:b/>
                <w:sz w:val="17"/>
              </w:rPr>
            </w:pPr>
          </w:p>
          <w:p w14:paraId="5515A1C9"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7CAAC"/>
          </w:tcPr>
          <w:p w14:paraId="39EC8F69" w14:textId="77777777" w:rsidR="009717CB" w:rsidRPr="00686701" w:rsidRDefault="009717CB" w:rsidP="00B62F30">
            <w:pPr>
              <w:pStyle w:val="TableParagraph"/>
              <w:rPr>
                <w:rFonts w:ascii="Calisto MT" w:hAnsi="Calisto MT"/>
                <w:b/>
              </w:rPr>
            </w:pPr>
          </w:p>
          <w:p w14:paraId="43467E7E" w14:textId="77777777" w:rsidR="009717CB" w:rsidRPr="00686701" w:rsidRDefault="009717CB" w:rsidP="00B62F30">
            <w:pPr>
              <w:pStyle w:val="TableParagraph"/>
              <w:rPr>
                <w:rFonts w:ascii="Calisto MT" w:hAnsi="Calisto MT"/>
                <w:b/>
              </w:rPr>
            </w:pPr>
          </w:p>
          <w:p w14:paraId="026F8F54" w14:textId="77777777" w:rsidR="009717CB" w:rsidRPr="00686701" w:rsidRDefault="009717CB" w:rsidP="00B62F30">
            <w:pPr>
              <w:pStyle w:val="TableParagraph"/>
              <w:spacing w:before="2"/>
              <w:rPr>
                <w:rFonts w:ascii="Calisto MT" w:hAnsi="Calisto MT"/>
                <w:b/>
                <w:sz w:val="17"/>
              </w:rPr>
            </w:pPr>
          </w:p>
          <w:p w14:paraId="0CDA3E0B"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F7CAAC"/>
          </w:tcPr>
          <w:p w14:paraId="2B8AEC23"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0B91D7C5" w14:textId="77777777" w:rsidR="009717CB" w:rsidRPr="00686701" w:rsidRDefault="009717CB" w:rsidP="00B62F30">
            <w:pPr>
              <w:rPr>
                <w:rFonts w:ascii="Calisto MT" w:hAnsi="Calisto MT"/>
                <w:sz w:val="2"/>
                <w:szCs w:val="2"/>
              </w:rPr>
            </w:pPr>
          </w:p>
        </w:tc>
      </w:tr>
      <w:tr w:rsidR="009717CB" w:rsidRPr="00686701" w14:paraId="7D57119C" w14:textId="77777777" w:rsidTr="00B62F30">
        <w:trPr>
          <w:trHeight w:val="2308"/>
        </w:trPr>
        <w:tc>
          <w:tcPr>
            <w:tcW w:w="1272" w:type="dxa"/>
            <w:vMerge/>
            <w:tcBorders>
              <w:top w:val="nil"/>
            </w:tcBorders>
            <w:shd w:val="clear" w:color="auto" w:fill="F7CAAC"/>
          </w:tcPr>
          <w:p w14:paraId="693E9E69"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22500E6B"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7445E467" w14:textId="77777777" w:rsidR="009717CB" w:rsidRPr="00686701" w:rsidRDefault="009717CB" w:rsidP="00B62F30">
            <w:pPr>
              <w:rPr>
                <w:rFonts w:ascii="Calisto MT" w:hAnsi="Calisto MT"/>
                <w:sz w:val="2"/>
                <w:szCs w:val="2"/>
              </w:rPr>
            </w:pPr>
          </w:p>
        </w:tc>
        <w:tc>
          <w:tcPr>
            <w:tcW w:w="1723" w:type="dxa"/>
            <w:shd w:val="clear" w:color="auto" w:fill="F7CAAC"/>
          </w:tcPr>
          <w:p w14:paraId="385832D6" w14:textId="77777777" w:rsidR="009717CB" w:rsidRPr="00686701" w:rsidRDefault="009717CB" w:rsidP="00B62F30">
            <w:pPr>
              <w:pStyle w:val="TableParagraph"/>
              <w:spacing w:before="8" w:line="256" w:lineRule="auto"/>
              <w:ind w:left="110" w:right="381"/>
              <w:rPr>
                <w:rFonts w:ascii="Calisto MT" w:hAnsi="Calisto MT"/>
                <w:sz w:val="19"/>
              </w:rPr>
            </w:pPr>
            <w:r w:rsidRPr="00686701">
              <w:rPr>
                <w:rFonts w:ascii="Calisto MT" w:hAnsi="Calisto MT"/>
                <w:sz w:val="19"/>
              </w:rPr>
              <w:t>Establish specialised training in all spheres of commerce, bi- lateral investment, multinational contracts</w:t>
            </w:r>
          </w:p>
          <w:p w14:paraId="2AA3197B"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negotiations etc.</w:t>
            </w:r>
          </w:p>
        </w:tc>
        <w:tc>
          <w:tcPr>
            <w:tcW w:w="1704" w:type="dxa"/>
            <w:shd w:val="clear" w:color="auto" w:fill="F7CAAC"/>
          </w:tcPr>
          <w:p w14:paraId="4E154013" w14:textId="77777777" w:rsidR="009717CB" w:rsidRPr="00686701" w:rsidRDefault="009717CB" w:rsidP="00B62F30">
            <w:pPr>
              <w:pStyle w:val="TableParagraph"/>
              <w:rPr>
                <w:rFonts w:ascii="Calisto MT" w:hAnsi="Calisto MT"/>
                <w:b/>
              </w:rPr>
            </w:pPr>
          </w:p>
          <w:p w14:paraId="2048022E" w14:textId="77777777" w:rsidR="009717CB" w:rsidRPr="00686701" w:rsidRDefault="009717CB" w:rsidP="00B62F30">
            <w:pPr>
              <w:pStyle w:val="TableParagraph"/>
              <w:rPr>
                <w:rFonts w:ascii="Calisto MT" w:hAnsi="Calisto MT"/>
                <w:b/>
              </w:rPr>
            </w:pPr>
          </w:p>
          <w:p w14:paraId="05885A0F" w14:textId="77777777" w:rsidR="009717CB" w:rsidRPr="00686701" w:rsidRDefault="009717CB" w:rsidP="00B62F30">
            <w:pPr>
              <w:pStyle w:val="TableParagraph"/>
              <w:spacing w:before="9"/>
              <w:rPr>
                <w:rFonts w:ascii="Calisto MT" w:hAnsi="Calisto MT"/>
                <w:b/>
                <w:sz w:val="26"/>
              </w:rPr>
            </w:pPr>
          </w:p>
          <w:p w14:paraId="5AF39F87" w14:textId="77777777" w:rsidR="009717CB" w:rsidRPr="00686701" w:rsidRDefault="009717CB" w:rsidP="00B62F30">
            <w:pPr>
              <w:pStyle w:val="TableParagraph"/>
              <w:spacing w:line="259" w:lineRule="auto"/>
              <w:ind w:left="110" w:right="458"/>
              <w:rPr>
                <w:rFonts w:ascii="Calisto MT" w:hAnsi="Calisto MT"/>
                <w:sz w:val="19"/>
              </w:rPr>
            </w:pPr>
            <w:r w:rsidRPr="00686701">
              <w:rPr>
                <w:rFonts w:ascii="Calisto MT" w:hAnsi="Calisto MT"/>
                <w:sz w:val="19"/>
              </w:rPr>
              <w:t>Management structure established</w:t>
            </w:r>
          </w:p>
        </w:tc>
        <w:tc>
          <w:tcPr>
            <w:tcW w:w="1392" w:type="dxa"/>
            <w:vMerge/>
            <w:tcBorders>
              <w:top w:val="nil"/>
            </w:tcBorders>
            <w:shd w:val="clear" w:color="auto" w:fill="F7CAAC"/>
          </w:tcPr>
          <w:p w14:paraId="4F3BF315" w14:textId="77777777" w:rsidR="009717CB" w:rsidRPr="00686701" w:rsidRDefault="009717CB" w:rsidP="00B62F30">
            <w:pPr>
              <w:rPr>
                <w:rFonts w:ascii="Calisto MT" w:hAnsi="Calisto MT"/>
                <w:sz w:val="2"/>
                <w:szCs w:val="2"/>
              </w:rPr>
            </w:pPr>
          </w:p>
        </w:tc>
        <w:tc>
          <w:tcPr>
            <w:tcW w:w="1306" w:type="dxa"/>
            <w:shd w:val="clear" w:color="auto" w:fill="F7CAAC"/>
          </w:tcPr>
          <w:p w14:paraId="49E93BD4" w14:textId="77777777" w:rsidR="009717CB" w:rsidRPr="00686701" w:rsidRDefault="009717CB" w:rsidP="00B62F30">
            <w:pPr>
              <w:pStyle w:val="TableParagraph"/>
              <w:rPr>
                <w:rFonts w:ascii="Calisto MT" w:hAnsi="Calisto MT"/>
                <w:b/>
              </w:rPr>
            </w:pPr>
          </w:p>
          <w:p w14:paraId="13A90DA2" w14:textId="77777777" w:rsidR="009717CB" w:rsidRPr="00686701" w:rsidRDefault="009717CB" w:rsidP="00B62F30">
            <w:pPr>
              <w:pStyle w:val="TableParagraph"/>
              <w:rPr>
                <w:rFonts w:ascii="Calisto MT" w:hAnsi="Calisto MT"/>
                <w:b/>
              </w:rPr>
            </w:pPr>
          </w:p>
          <w:p w14:paraId="577CBC9E" w14:textId="77777777" w:rsidR="009717CB" w:rsidRPr="00686701" w:rsidRDefault="009717CB" w:rsidP="00B62F30">
            <w:pPr>
              <w:pStyle w:val="TableParagraph"/>
              <w:rPr>
                <w:rFonts w:ascii="Calisto MT" w:hAnsi="Calisto MT"/>
                <w:b/>
              </w:rPr>
            </w:pPr>
          </w:p>
          <w:p w14:paraId="675CDF26" w14:textId="77777777" w:rsidR="009717CB" w:rsidRPr="00686701" w:rsidRDefault="009717CB" w:rsidP="00B62F30">
            <w:pPr>
              <w:pStyle w:val="TableParagraph"/>
              <w:spacing w:before="9"/>
              <w:rPr>
                <w:rFonts w:ascii="Calisto MT" w:hAnsi="Calisto MT"/>
                <w:b/>
                <w:sz w:val="24"/>
              </w:rPr>
            </w:pPr>
          </w:p>
          <w:p w14:paraId="70E9A844" w14:textId="77777777" w:rsidR="009717CB" w:rsidRPr="00686701" w:rsidRDefault="009717CB" w:rsidP="00B62F30">
            <w:pPr>
              <w:pStyle w:val="TableParagraph"/>
              <w:spacing w:before="1"/>
              <w:ind w:left="106"/>
              <w:rPr>
                <w:rFonts w:ascii="Calisto MT" w:hAnsi="Calisto MT"/>
                <w:sz w:val="19"/>
              </w:rPr>
            </w:pPr>
            <w:r w:rsidRPr="00686701">
              <w:rPr>
                <w:rFonts w:ascii="Calisto MT" w:hAnsi="Calisto MT"/>
                <w:sz w:val="19"/>
              </w:rPr>
              <w:t>Judiciary</w:t>
            </w:r>
          </w:p>
        </w:tc>
        <w:tc>
          <w:tcPr>
            <w:tcW w:w="629" w:type="dxa"/>
            <w:shd w:val="clear" w:color="auto" w:fill="F7CAAC"/>
          </w:tcPr>
          <w:p w14:paraId="4EE93562" w14:textId="77777777" w:rsidR="009717CB" w:rsidRPr="00686701" w:rsidRDefault="009717CB" w:rsidP="00B62F30">
            <w:pPr>
              <w:pStyle w:val="TableParagraph"/>
              <w:rPr>
                <w:rFonts w:ascii="Calisto MT" w:hAnsi="Calisto MT"/>
                <w:b/>
              </w:rPr>
            </w:pPr>
          </w:p>
          <w:p w14:paraId="63B1D408" w14:textId="77777777" w:rsidR="009717CB" w:rsidRPr="00686701" w:rsidRDefault="009717CB" w:rsidP="00B62F30">
            <w:pPr>
              <w:pStyle w:val="TableParagraph"/>
              <w:rPr>
                <w:rFonts w:ascii="Calisto MT" w:hAnsi="Calisto MT"/>
                <w:b/>
              </w:rPr>
            </w:pPr>
          </w:p>
          <w:p w14:paraId="3820122B" w14:textId="77777777" w:rsidR="009717CB" w:rsidRPr="00686701" w:rsidRDefault="009717CB" w:rsidP="00B62F30">
            <w:pPr>
              <w:pStyle w:val="TableParagraph"/>
              <w:rPr>
                <w:rFonts w:ascii="Calisto MT" w:hAnsi="Calisto MT"/>
                <w:b/>
              </w:rPr>
            </w:pPr>
          </w:p>
          <w:p w14:paraId="4165DE9A" w14:textId="77777777" w:rsidR="009717CB" w:rsidRPr="00686701" w:rsidRDefault="009717CB" w:rsidP="00B62F30">
            <w:pPr>
              <w:pStyle w:val="TableParagraph"/>
              <w:spacing w:before="9"/>
              <w:rPr>
                <w:rFonts w:ascii="Calisto MT" w:hAnsi="Calisto MT"/>
                <w:b/>
                <w:sz w:val="24"/>
              </w:rPr>
            </w:pPr>
          </w:p>
          <w:p w14:paraId="7C1991C2"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F7CAAC"/>
          </w:tcPr>
          <w:p w14:paraId="7BF9BB2E" w14:textId="77777777" w:rsidR="009717CB" w:rsidRPr="00686701" w:rsidRDefault="009717CB" w:rsidP="00B62F30">
            <w:pPr>
              <w:pStyle w:val="TableParagraph"/>
              <w:rPr>
                <w:rFonts w:ascii="Calisto MT" w:hAnsi="Calisto MT"/>
                <w:b/>
              </w:rPr>
            </w:pPr>
          </w:p>
          <w:p w14:paraId="368ECFB8" w14:textId="77777777" w:rsidR="009717CB" w:rsidRPr="00686701" w:rsidRDefault="009717CB" w:rsidP="00B62F30">
            <w:pPr>
              <w:pStyle w:val="TableParagraph"/>
              <w:rPr>
                <w:rFonts w:ascii="Calisto MT" w:hAnsi="Calisto MT"/>
                <w:b/>
              </w:rPr>
            </w:pPr>
          </w:p>
          <w:p w14:paraId="1FC39100" w14:textId="77777777" w:rsidR="009717CB" w:rsidRPr="00686701" w:rsidRDefault="009717CB" w:rsidP="00B62F30">
            <w:pPr>
              <w:pStyle w:val="TableParagraph"/>
              <w:rPr>
                <w:rFonts w:ascii="Calisto MT" w:hAnsi="Calisto MT"/>
                <w:b/>
              </w:rPr>
            </w:pPr>
          </w:p>
          <w:p w14:paraId="2C9E6798" w14:textId="77777777" w:rsidR="009717CB" w:rsidRPr="00686701" w:rsidRDefault="009717CB" w:rsidP="00B62F30">
            <w:pPr>
              <w:pStyle w:val="TableParagraph"/>
              <w:spacing w:before="9"/>
              <w:rPr>
                <w:rFonts w:ascii="Calisto MT" w:hAnsi="Calisto MT"/>
                <w:b/>
                <w:sz w:val="24"/>
              </w:rPr>
            </w:pPr>
          </w:p>
          <w:p w14:paraId="53F90DB5"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F7CAAC"/>
          </w:tcPr>
          <w:p w14:paraId="148FAA47" w14:textId="77777777" w:rsidR="009717CB" w:rsidRPr="00686701" w:rsidRDefault="009717CB" w:rsidP="00B62F30">
            <w:pPr>
              <w:pStyle w:val="TableParagraph"/>
              <w:rPr>
                <w:rFonts w:ascii="Calisto MT" w:hAnsi="Calisto MT"/>
                <w:b/>
              </w:rPr>
            </w:pPr>
          </w:p>
          <w:p w14:paraId="6684313E" w14:textId="77777777" w:rsidR="009717CB" w:rsidRPr="00686701" w:rsidRDefault="009717CB" w:rsidP="00B62F30">
            <w:pPr>
              <w:pStyle w:val="TableParagraph"/>
              <w:rPr>
                <w:rFonts w:ascii="Calisto MT" w:hAnsi="Calisto MT"/>
                <w:b/>
              </w:rPr>
            </w:pPr>
          </w:p>
          <w:p w14:paraId="7862145A" w14:textId="77777777" w:rsidR="009717CB" w:rsidRPr="00686701" w:rsidRDefault="009717CB" w:rsidP="00B62F30">
            <w:pPr>
              <w:pStyle w:val="TableParagraph"/>
              <w:rPr>
                <w:rFonts w:ascii="Calisto MT" w:hAnsi="Calisto MT"/>
                <w:b/>
              </w:rPr>
            </w:pPr>
          </w:p>
          <w:p w14:paraId="65B3B20F" w14:textId="77777777" w:rsidR="009717CB" w:rsidRPr="00686701" w:rsidRDefault="009717CB" w:rsidP="00B62F30">
            <w:pPr>
              <w:pStyle w:val="TableParagraph"/>
              <w:spacing w:before="9"/>
              <w:rPr>
                <w:rFonts w:ascii="Calisto MT" w:hAnsi="Calisto MT"/>
                <w:b/>
                <w:sz w:val="24"/>
              </w:rPr>
            </w:pPr>
          </w:p>
          <w:p w14:paraId="39C2E2E9" w14:textId="77777777" w:rsidR="009717CB" w:rsidRPr="00686701" w:rsidRDefault="009717CB" w:rsidP="00B62F30">
            <w:pPr>
              <w:pStyle w:val="TableParagraph"/>
              <w:spacing w:before="1"/>
              <w:ind w:left="105"/>
              <w:rPr>
                <w:rFonts w:ascii="Calisto MT" w:hAnsi="Calisto MT"/>
                <w:sz w:val="19"/>
              </w:rPr>
            </w:pPr>
            <w:r w:rsidRPr="00686701">
              <w:rPr>
                <w:rFonts w:ascii="Calisto MT" w:hAnsi="Calisto MT"/>
                <w:w w:val="106"/>
                <w:sz w:val="19"/>
              </w:rPr>
              <w:t>x</w:t>
            </w:r>
          </w:p>
        </w:tc>
        <w:tc>
          <w:tcPr>
            <w:tcW w:w="629" w:type="dxa"/>
            <w:shd w:val="clear" w:color="auto" w:fill="F7CAAC"/>
          </w:tcPr>
          <w:p w14:paraId="0487C8FC"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683611D5" w14:textId="77777777" w:rsidR="009717CB" w:rsidRPr="00686701" w:rsidRDefault="009717CB" w:rsidP="00B62F30">
            <w:pPr>
              <w:rPr>
                <w:rFonts w:ascii="Calisto MT" w:hAnsi="Calisto MT"/>
                <w:sz w:val="2"/>
                <w:szCs w:val="2"/>
              </w:rPr>
            </w:pPr>
          </w:p>
        </w:tc>
      </w:tr>
    </w:tbl>
    <w:p w14:paraId="104B89D5"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3CF3631B"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83840" behindDoc="1" locked="0" layoutInCell="1" allowOverlap="1" wp14:anchorId="74566AEF" wp14:editId="32513C79">
                <wp:simplePos x="0" y="0"/>
                <wp:positionH relativeFrom="page">
                  <wp:posOffset>2746375</wp:posOffset>
                </wp:positionH>
                <wp:positionV relativeFrom="page">
                  <wp:posOffset>1129030</wp:posOffset>
                </wp:positionV>
                <wp:extent cx="4502150" cy="5219700"/>
                <wp:effectExtent l="0" t="0" r="0" b="0"/>
                <wp:wrapNone/>
                <wp:docPr id="5481328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B0105" id="AutoShape 11" o:spid="_x0000_s1026" style="position:absolute;margin-left:216.25pt;margin-top:88.9pt;width:354.5pt;height:411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69EB9A74" w14:textId="77777777" w:rsidTr="00B62F30">
        <w:trPr>
          <w:trHeight w:val="1617"/>
        </w:trPr>
        <w:tc>
          <w:tcPr>
            <w:tcW w:w="1272" w:type="dxa"/>
            <w:vMerge w:val="restart"/>
            <w:tcBorders>
              <w:top w:val="nil"/>
            </w:tcBorders>
            <w:shd w:val="clear" w:color="auto" w:fill="F7CAAC"/>
          </w:tcPr>
          <w:p w14:paraId="602DDB86"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7CAAC"/>
          </w:tcPr>
          <w:p w14:paraId="5A4B7FEA"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7CAAC"/>
          </w:tcPr>
          <w:p w14:paraId="1D7724DA"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F7CAAC"/>
          </w:tcPr>
          <w:p w14:paraId="7ECD87CC" w14:textId="77777777" w:rsidR="009717CB" w:rsidRPr="00686701" w:rsidRDefault="009717CB" w:rsidP="00B62F30">
            <w:pPr>
              <w:pStyle w:val="TableParagraph"/>
              <w:spacing w:before="8" w:line="256" w:lineRule="auto"/>
              <w:ind w:left="110" w:right="272"/>
              <w:rPr>
                <w:rFonts w:ascii="Calisto MT" w:hAnsi="Calisto MT"/>
                <w:sz w:val="19"/>
              </w:rPr>
            </w:pPr>
            <w:r w:rsidRPr="00686701">
              <w:rPr>
                <w:rFonts w:ascii="Calisto MT" w:hAnsi="Calisto MT"/>
                <w:sz w:val="19"/>
              </w:rPr>
              <w:t>Establish international linkages for the accreditation of courses with reputable</w:t>
            </w:r>
          </w:p>
          <w:p w14:paraId="2DDF9DB0"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institutions</w:t>
            </w:r>
          </w:p>
        </w:tc>
        <w:tc>
          <w:tcPr>
            <w:tcW w:w="1704" w:type="dxa"/>
            <w:tcBorders>
              <w:top w:val="nil"/>
            </w:tcBorders>
            <w:shd w:val="clear" w:color="auto" w:fill="F7CAAC"/>
          </w:tcPr>
          <w:p w14:paraId="76B13716" w14:textId="77777777" w:rsidR="009717CB" w:rsidRPr="00686701" w:rsidRDefault="009717CB" w:rsidP="00B62F30">
            <w:pPr>
              <w:pStyle w:val="TableParagraph"/>
              <w:spacing w:before="8"/>
              <w:rPr>
                <w:rFonts w:ascii="Calisto MT" w:hAnsi="Calisto MT"/>
                <w:b/>
                <w:sz w:val="20"/>
              </w:rPr>
            </w:pPr>
          </w:p>
          <w:p w14:paraId="079B3225"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No. of publications distributed and rate of distribution</w:t>
            </w:r>
          </w:p>
        </w:tc>
        <w:tc>
          <w:tcPr>
            <w:tcW w:w="1392" w:type="dxa"/>
            <w:vMerge w:val="restart"/>
            <w:tcBorders>
              <w:top w:val="nil"/>
            </w:tcBorders>
            <w:shd w:val="clear" w:color="auto" w:fill="F7CAAC"/>
          </w:tcPr>
          <w:p w14:paraId="67DF5F53" w14:textId="77777777" w:rsidR="009717CB" w:rsidRPr="00686701" w:rsidRDefault="009717CB" w:rsidP="00B62F30">
            <w:pPr>
              <w:pStyle w:val="TableParagraph"/>
              <w:rPr>
                <w:rFonts w:ascii="Calisto MT" w:hAnsi="Calisto MT"/>
                <w:sz w:val="18"/>
              </w:rPr>
            </w:pPr>
          </w:p>
        </w:tc>
        <w:tc>
          <w:tcPr>
            <w:tcW w:w="1306" w:type="dxa"/>
            <w:tcBorders>
              <w:top w:val="nil"/>
            </w:tcBorders>
            <w:shd w:val="clear" w:color="auto" w:fill="F7CAAC"/>
          </w:tcPr>
          <w:p w14:paraId="7F58E198" w14:textId="77777777" w:rsidR="009717CB" w:rsidRPr="00686701" w:rsidRDefault="009717CB" w:rsidP="00B62F30">
            <w:pPr>
              <w:pStyle w:val="TableParagraph"/>
              <w:rPr>
                <w:rFonts w:ascii="Calisto MT" w:hAnsi="Calisto MT"/>
                <w:b/>
              </w:rPr>
            </w:pPr>
          </w:p>
          <w:p w14:paraId="0FD37A62" w14:textId="77777777" w:rsidR="009717CB" w:rsidRPr="00686701" w:rsidRDefault="009717CB" w:rsidP="00B62F30">
            <w:pPr>
              <w:pStyle w:val="TableParagraph"/>
              <w:rPr>
                <w:rFonts w:ascii="Calisto MT" w:hAnsi="Calisto MT"/>
                <w:b/>
              </w:rPr>
            </w:pPr>
          </w:p>
          <w:p w14:paraId="3F0AC650" w14:textId="77777777" w:rsidR="009717CB" w:rsidRPr="00686701" w:rsidRDefault="009717CB" w:rsidP="00B62F30">
            <w:pPr>
              <w:pStyle w:val="TableParagraph"/>
              <w:spacing w:before="193"/>
              <w:ind w:left="106"/>
              <w:rPr>
                <w:rFonts w:ascii="Calisto MT" w:hAnsi="Calisto MT"/>
                <w:sz w:val="19"/>
              </w:rPr>
            </w:pPr>
            <w:r w:rsidRPr="00686701">
              <w:rPr>
                <w:rFonts w:ascii="Calisto MT" w:hAnsi="Calisto MT"/>
                <w:sz w:val="19"/>
              </w:rPr>
              <w:t>Judiciary</w:t>
            </w:r>
          </w:p>
        </w:tc>
        <w:tc>
          <w:tcPr>
            <w:tcW w:w="629" w:type="dxa"/>
            <w:tcBorders>
              <w:top w:val="nil"/>
            </w:tcBorders>
            <w:shd w:val="clear" w:color="auto" w:fill="F7CAAC"/>
          </w:tcPr>
          <w:p w14:paraId="1B66B432" w14:textId="77777777" w:rsidR="009717CB" w:rsidRPr="00686701" w:rsidRDefault="009717CB" w:rsidP="00B62F30">
            <w:pPr>
              <w:pStyle w:val="TableParagraph"/>
              <w:rPr>
                <w:rFonts w:ascii="Calisto MT" w:hAnsi="Calisto MT"/>
                <w:b/>
              </w:rPr>
            </w:pPr>
          </w:p>
          <w:p w14:paraId="4E1BA06E" w14:textId="77777777" w:rsidR="009717CB" w:rsidRPr="00686701" w:rsidRDefault="009717CB" w:rsidP="00B62F30">
            <w:pPr>
              <w:pStyle w:val="TableParagraph"/>
              <w:rPr>
                <w:rFonts w:ascii="Calisto MT" w:hAnsi="Calisto MT"/>
                <w:b/>
              </w:rPr>
            </w:pPr>
          </w:p>
          <w:p w14:paraId="14E673A1" w14:textId="77777777" w:rsidR="009717CB" w:rsidRPr="00686701" w:rsidRDefault="009717CB" w:rsidP="00B62F30">
            <w:pPr>
              <w:pStyle w:val="TableParagraph"/>
              <w:spacing w:before="193"/>
              <w:ind w:left="110"/>
              <w:rPr>
                <w:rFonts w:ascii="Calisto MT" w:hAnsi="Calisto MT"/>
                <w:sz w:val="19"/>
              </w:rPr>
            </w:pPr>
            <w:r w:rsidRPr="00686701">
              <w:rPr>
                <w:rFonts w:ascii="Calisto MT" w:hAnsi="Calisto MT"/>
                <w:w w:val="106"/>
                <w:sz w:val="19"/>
              </w:rPr>
              <w:t>x</w:t>
            </w:r>
          </w:p>
        </w:tc>
        <w:tc>
          <w:tcPr>
            <w:tcW w:w="629" w:type="dxa"/>
            <w:tcBorders>
              <w:top w:val="nil"/>
            </w:tcBorders>
            <w:shd w:val="clear" w:color="auto" w:fill="F7CAAC"/>
          </w:tcPr>
          <w:p w14:paraId="67EEAEE5" w14:textId="77777777" w:rsidR="009717CB" w:rsidRPr="00686701" w:rsidRDefault="009717CB" w:rsidP="00B62F30">
            <w:pPr>
              <w:pStyle w:val="TableParagraph"/>
              <w:rPr>
                <w:rFonts w:ascii="Calisto MT" w:hAnsi="Calisto MT"/>
                <w:b/>
              </w:rPr>
            </w:pPr>
          </w:p>
          <w:p w14:paraId="4AB86500" w14:textId="77777777" w:rsidR="009717CB" w:rsidRPr="00686701" w:rsidRDefault="009717CB" w:rsidP="00B62F30">
            <w:pPr>
              <w:pStyle w:val="TableParagraph"/>
              <w:rPr>
                <w:rFonts w:ascii="Calisto MT" w:hAnsi="Calisto MT"/>
                <w:b/>
              </w:rPr>
            </w:pPr>
          </w:p>
          <w:p w14:paraId="1F079ABA" w14:textId="77777777" w:rsidR="009717CB" w:rsidRPr="00686701" w:rsidRDefault="009717CB" w:rsidP="00B62F30">
            <w:pPr>
              <w:pStyle w:val="TableParagraph"/>
              <w:spacing w:before="193"/>
              <w:ind w:left="110"/>
              <w:rPr>
                <w:rFonts w:ascii="Calisto MT" w:hAnsi="Calisto MT"/>
                <w:sz w:val="19"/>
              </w:rPr>
            </w:pPr>
            <w:r w:rsidRPr="00686701">
              <w:rPr>
                <w:rFonts w:ascii="Calisto MT" w:hAnsi="Calisto MT"/>
                <w:w w:val="106"/>
                <w:sz w:val="19"/>
              </w:rPr>
              <w:t>x</w:t>
            </w:r>
          </w:p>
        </w:tc>
        <w:tc>
          <w:tcPr>
            <w:tcW w:w="624" w:type="dxa"/>
            <w:tcBorders>
              <w:top w:val="nil"/>
            </w:tcBorders>
            <w:shd w:val="clear" w:color="auto" w:fill="F7CAAC"/>
          </w:tcPr>
          <w:p w14:paraId="01C7905D"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F7CAAC"/>
          </w:tcPr>
          <w:p w14:paraId="5FF9FB80"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7CAAC"/>
          </w:tcPr>
          <w:p w14:paraId="143254CB" w14:textId="77777777" w:rsidR="009717CB" w:rsidRPr="00686701" w:rsidRDefault="009717CB" w:rsidP="00B62F30">
            <w:pPr>
              <w:pStyle w:val="TableParagraph"/>
              <w:rPr>
                <w:rFonts w:ascii="Calisto MT" w:hAnsi="Calisto MT"/>
                <w:sz w:val="18"/>
              </w:rPr>
            </w:pPr>
          </w:p>
        </w:tc>
      </w:tr>
      <w:tr w:rsidR="009717CB" w:rsidRPr="00686701" w14:paraId="5BEEDB61" w14:textId="77777777" w:rsidTr="00B62F30">
        <w:trPr>
          <w:trHeight w:val="3690"/>
        </w:trPr>
        <w:tc>
          <w:tcPr>
            <w:tcW w:w="1272" w:type="dxa"/>
            <w:vMerge/>
            <w:tcBorders>
              <w:top w:val="nil"/>
            </w:tcBorders>
            <w:shd w:val="clear" w:color="auto" w:fill="F7CAAC"/>
          </w:tcPr>
          <w:p w14:paraId="0E914283"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75B1646B"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31664BFE" w14:textId="77777777" w:rsidR="009717CB" w:rsidRPr="00686701" w:rsidRDefault="009717CB" w:rsidP="00B62F30">
            <w:pPr>
              <w:rPr>
                <w:rFonts w:ascii="Calisto MT" w:hAnsi="Calisto MT"/>
                <w:sz w:val="2"/>
                <w:szCs w:val="2"/>
              </w:rPr>
            </w:pPr>
          </w:p>
        </w:tc>
        <w:tc>
          <w:tcPr>
            <w:tcW w:w="1723" w:type="dxa"/>
            <w:shd w:val="clear" w:color="auto" w:fill="F7CAAC"/>
          </w:tcPr>
          <w:p w14:paraId="3C7E1123" w14:textId="77777777" w:rsidR="009717CB" w:rsidRPr="00686701" w:rsidRDefault="009717CB" w:rsidP="00B62F30">
            <w:pPr>
              <w:pStyle w:val="TableParagraph"/>
              <w:spacing w:before="8" w:line="256" w:lineRule="auto"/>
              <w:ind w:left="110" w:right="113"/>
              <w:rPr>
                <w:rFonts w:ascii="Calisto MT" w:hAnsi="Calisto MT"/>
                <w:sz w:val="19"/>
              </w:rPr>
            </w:pPr>
            <w:r w:rsidRPr="00686701">
              <w:rPr>
                <w:rFonts w:ascii="Calisto MT" w:hAnsi="Calisto MT"/>
                <w:sz w:val="19"/>
              </w:rPr>
              <w:t>Strengthen capacity of GoSL lawyers and officials to negotiate and manage commercial contacts, especially related to extractives. (Includes development and implementation of procedures, processes and</w:t>
            </w:r>
          </w:p>
          <w:p w14:paraId="4B643897" w14:textId="77777777" w:rsidR="009717CB" w:rsidRPr="00686701" w:rsidRDefault="009717CB" w:rsidP="00B62F30">
            <w:pPr>
              <w:pStyle w:val="TableParagraph"/>
              <w:spacing w:line="198" w:lineRule="exact"/>
              <w:ind w:left="110"/>
              <w:rPr>
                <w:rFonts w:ascii="Calisto MT" w:hAnsi="Calisto MT"/>
                <w:sz w:val="19"/>
              </w:rPr>
            </w:pPr>
            <w:r w:rsidRPr="00686701">
              <w:rPr>
                <w:rFonts w:ascii="Calisto MT" w:hAnsi="Calisto MT"/>
                <w:sz w:val="19"/>
              </w:rPr>
              <w:t>training).</w:t>
            </w:r>
          </w:p>
        </w:tc>
        <w:tc>
          <w:tcPr>
            <w:tcW w:w="1704" w:type="dxa"/>
            <w:shd w:val="clear" w:color="auto" w:fill="F7CAAC"/>
          </w:tcPr>
          <w:p w14:paraId="5EDBE0A1" w14:textId="77777777" w:rsidR="009717CB" w:rsidRPr="00686701" w:rsidRDefault="009717CB" w:rsidP="00B62F30">
            <w:pPr>
              <w:pStyle w:val="TableParagraph"/>
              <w:rPr>
                <w:rFonts w:ascii="Calisto MT" w:hAnsi="Calisto MT"/>
                <w:b/>
              </w:rPr>
            </w:pPr>
          </w:p>
          <w:p w14:paraId="34457048" w14:textId="77777777" w:rsidR="009717CB" w:rsidRPr="00686701" w:rsidRDefault="009717CB" w:rsidP="00B62F30">
            <w:pPr>
              <w:pStyle w:val="TableParagraph"/>
              <w:rPr>
                <w:rFonts w:ascii="Calisto MT" w:hAnsi="Calisto MT"/>
                <w:b/>
              </w:rPr>
            </w:pPr>
          </w:p>
          <w:p w14:paraId="66F1544B" w14:textId="77777777" w:rsidR="009717CB" w:rsidRPr="00686701" w:rsidRDefault="009717CB" w:rsidP="00B62F30">
            <w:pPr>
              <w:pStyle w:val="TableParagraph"/>
              <w:rPr>
                <w:rFonts w:ascii="Calisto MT" w:hAnsi="Calisto MT"/>
                <w:b/>
              </w:rPr>
            </w:pPr>
          </w:p>
          <w:p w14:paraId="533BAECA" w14:textId="77777777" w:rsidR="009717CB" w:rsidRPr="00686701" w:rsidRDefault="009717CB" w:rsidP="00B62F30">
            <w:pPr>
              <w:pStyle w:val="TableParagraph"/>
              <w:rPr>
                <w:rFonts w:ascii="Calisto MT" w:hAnsi="Calisto MT"/>
                <w:b/>
              </w:rPr>
            </w:pPr>
          </w:p>
          <w:p w14:paraId="33AD6AA7" w14:textId="77777777" w:rsidR="009717CB" w:rsidRPr="00686701" w:rsidRDefault="009717CB" w:rsidP="00B62F30">
            <w:pPr>
              <w:pStyle w:val="TableParagraph"/>
              <w:rPr>
                <w:rFonts w:ascii="Calisto MT" w:hAnsi="Calisto MT"/>
                <w:b/>
              </w:rPr>
            </w:pPr>
          </w:p>
          <w:p w14:paraId="1EE15865" w14:textId="77777777" w:rsidR="009717CB" w:rsidRPr="00686701" w:rsidRDefault="009717CB" w:rsidP="00B62F30">
            <w:pPr>
              <w:pStyle w:val="TableParagraph"/>
              <w:spacing w:before="10"/>
              <w:rPr>
                <w:rFonts w:ascii="Calisto MT" w:hAnsi="Calisto MT"/>
                <w:b/>
                <w:sz w:val="30"/>
              </w:rPr>
            </w:pPr>
          </w:p>
          <w:p w14:paraId="4608D85B" w14:textId="77777777" w:rsidR="009717CB" w:rsidRPr="00686701" w:rsidRDefault="009717CB" w:rsidP="00B62F30">
            <w:pPr>
              <w:pStyle w:val="TableParagraph"/>
              <w:spacing w:before="1" w:line="261" w:lineRule="auto"/>
              <w:ind w:left="110" w:right="112"/>
              <w:rPr>
                <w:rFonts w:ascii="Calisto MT" w:hAnsi="Calisto MT"/>
                <w:sz w:val="19"/>
              </w:rPr>
            </w:pPr>
            <w:r w:rsidRPr="00686701">
              <w:rPr>
                <w:rFonts w:ascii="Calisto MT" w:hAnsi="Calisto MT"/>
                <w:sz w:val="19"/>
              </w:rPr>
              <w:t>No. of contracts negotiated</w:t>
            </w:r>
          </w:p>
        </w:tc>
        <w:tc>
          <w:tcPr>
            <w:tcW w:w="1392" w:type="dxa"/>
            <w:vMerge/>
            <w:tcBorders>
              <w:top w:val="nil"/>
            </w:tcBorders>
            <w:shd w:val="clear" w:color="auto" w:fill="F7CAAC"/>
          </w:tcPr>
          <w:p w14:paraId="5C6107B4" w14:textId="77777777" w:rsidR="009717CB" w:rsidRPr="00686701" w:rsidRDefault="009717CB" w:rsidP="00B62F30">
            <w:pPr>
              <w:rPr>
                <w:rFonts w:ascii="Calisto MT" w:hAnsi="Calisto MT"/>
                <w:sz w:val="2"/>
                <w:szCs w:val="2"/>
              </w:rPr>
            </w:pPr>
          </w:p>
        </w:tc>
        <w:tc>
          <w:tcPr>
            <w:tcW w:w="1306" w:type="dxa"/>
            <w:shd w:val="clear" w:color="auto" w:fill="F7CAAC"/>
          </w:tcPr>
          <w:p w14:paraId="11716CC5" w14:textId="77777777" w:rsidR="009717CB" w:rsidRPr="00686701" w:rsidRDefault="009717CB" w:rsidP="00B62F30">
            <w:pPr>
              <w:pStyle w:val="TableParagraph"/>
              <w:rPr>
                <w:rFonts w:ascii="Calisto MT" w:hAnsi="Calisto MT"/>
                <w:b/>
              </w:rPr>
            </w:pPr>
          </w:p>
          <w:p w14:paraId="47667604" w14:textId="77777777" w:rsidR="009717CB" w:rsidRPr="00686701" w:rsidRDefault="009717CB" w:rsidP="00B62F30">
            <w:pPr>
              <w:pStyle w:val="TableParagraph"/>
              <w:rPr>
                <w:rFonts w:ascii="Calisto MT" w:hAnsi="Calisto MT"/>
                <w:b/>
              </w:rPr>
            </w:pPr>
          </w:p>
          <w:p w14:paraId="40CA56FD" w14:textId="77777777" w:rsidR="009717CB" w:rsidRPr="00686701" w:rsidRDefault="009717CB" w:rsidP="00B62F30">
            <w:pPr>
              <w:pStyle w:val="TableParagraph"/>
              <w:rPr>
                <w:rFonts w:ascii="Calisto MT" w:hAnsi="Calisto MT"/>
                <w:b/>
              </w:rPr>
            </w:pPr>
          </w:p>
          <w:p w14:paraId="2D77F217" w14:textId="77777777" w:rsidR="009717CB" w:rsidRPr="00686701" w:rsidRDefault="009717CB" w:rsidP="00B62F30">
            <w:pPr>
              <w:pStyle w:val="TableParagraph"/>
              <w:rPr>
                <w:rFonts w:ascii="Calisto MT" w:hAnsi="Calisto MT"/>
                <w:b/>
              </w:rPr>
            </w:pPr>
          </w:p>
          <w:p w14:paraId="6D8F2F73" w14:textId="77777777" w:rsidR="009717CB" w:rsidRPr="00686701" w:rsidRDefault="009717CB" w:rsidP="00B62F30">
            <w:pPr>
              <w:pStyle w:val="TableParagraph"/>
              <w:rPr>
                <w:rFonts w:ascii="Calisto MT" w:hAnsi="Calisto MT"/>
                <w:b/>
              </w:rPr>
            </w:pPr>
          </w:p>
          <w:p w14:paraId="291C397A" w14:textId="77777777" w:rsidR="009717CB" w:rsidRPr="00686701" w:rsidRDefault="009717CB" w:rsidP="00B62F30">
            <w:pPr>
              <w:pStyle w:val="TableParagraph"/>
              <w:rPr>
                <w:rFonts w:ascii="Calisto MT" w:hAnsi="Calisto MT"/>
                <w:b/>
              </w:rPr>
            </w:pPr>
          </w:p>
          <w:p w14:paraId="3AD5C9F9" w14:textId="77777777" w:rsidR="009717CB" w:rsidRPr="00686701" w:rsidRDefault="009717CB" w:rsidP="00B62F30">
            <w:pPr>
              <w:pStyle w:val="TableParagraph"/>
              <w:spacing w:before="11"/>
              <w:rPr>
                <w:rFonts w:ascii="Calisto MT" w:hAnsi="Calisto MT"/>
                <w:b/>
                <w:sz w:val="18"/>
              </w:rPr>
            </w:pPr>
          </w:p>
          <w:p w14:paraId="36B22854" w14:textId="77777777" w:rsidR="009717CB" w:rsidRPr="00686701" w:rsidRDefault="009717CB" w:rsidP="00B62F30">
            <w:pPr>
              <w:pStyle w:val="TableParagraph"/>
              <w:ind w:left="106"/>
              <w:rPr>
                <w:rFonts w:ascii="Calisto MT" w:hAnsi="Calisto MT"/>
                <w:sz w:val="19"/>
              </w:rPr>
            </w:pPr>
            <w:r w:rsidRPr="00686701">
              <w:rPr>
                <w:rFonts w:ascii="Calisto MT" w:hAnsi="Calisto MT"/>
                <w:w w:val="105"/>
                <w:sz w:val="19"/>
              </w:rPr>
              <w:t>LOD/MoJ</w:t>
            </w:r>
          </w:p>
        </w:tc>
        <w:tc>
          <w:tcPr>
            <w:tcW w:w="629" w:type="dxa"/>
            <w:shd w:val="clear" w:color="auto" w:fill="F7CAAC"/>
          </w:tcPr>
          <w:p w14:paraId="6BC1F44E" w14:textId="77777777" w:rsidR="009717CB" w:rsidRPr="00686701" w:rsidRDefault="009717CB" w:rsidP="00B62F30">
            <w:pPr>
              <w:pStyle w:val="TableParagraph"/>
              <w:rPr>
                <w:rFonts w:ascii="Calisto MT" w:hAnsi="Calisto MT"/>
                <w:b/>
              </w:rPr>
            </w:pPr>
          </w:p>
          <w:p w14:paraId="0AC653B8" w14:textId="77777777" w:rsidR="009717CB" w:rsidRPr="00686701" w:rsidRDefault="009717CB" w:rsidP="00B62F30">
            <w:pPr>
              <w:pStyle w:val="TableParagraph"/>
              <w:rPr>
                <w:rFonts w:ascii="Calisto MT" w:hAnsi="Calisto MT"/>
                <w:b/>
              </w:rPr>
            </w:pPr>
          </w:p>
          <w:p w14:paraId="75866539" w14:textId="77777777" w:rsidR="009717CB" w:rsidRPr="00686701" w:rsidRDefault="009717CB" w:rsidP="00B62F30">
            <w:pPr>
              <w:pStyle w:val="TableParagraph"/>
              <w:rPr>
                <w:rFonts w:ascii="Calisto MT" w:hAnsi="Calisto MT"/>
                <w:b/>
              </w:rPr>
            </w:pPr>
          </w:p>
          <w:p w14:paraId="3FE6426E" w14:textId="77777777" w:rsidR="009717CB" w:rsidRPr="00686701" w:rsidRDefault="009717CB" w:rsidP="00B62F30">
            <w:pPr>
              <w:pStyle w:val="TableParagraph"/>
              <w:rPr>
                <w:rFonts w:ascii="Calisto MT" w:hAnsi="Calisto MT"/>
                <w:b/>
              </w:rPr>
            </w:pPr>
          </w:p>
          <w:p w14:paraId="7F8F4036" w14:textId="77777777" w:rsidR="009717CB" w:rsidRPr="00686701" w:rsidRDefault="009717CB" w:rsidP="00B62F30">
            <w:pPr>
              <w:pStyle w:val="TableParagraph"/>
              <w:rPr>
                <w:rFonts w:ascii="Calisto MT" w:hAnsi="Calisto MT"/>
                <w:b/>
              </w:rPr>
            </w:pPr>
          </w:p>
          <w:p w14:paraId="359F580C" w14:textId="77777777" w:rsidR="009717CB" w:rsidRPr="00686701" w:rsidRDefault="009717CB" w:rsidP="00B62F30">
            <w:pPr>
              <w:pStyle w:val="TableParagraph"/>
              <w:rPr>
                <w:rFonts w:ascii="Calisto MT" w:hAnsi="Calisto MT"/>
                <w:b/>
              </w:rPr>
            </w:pPr>
          </w:p>
          <w:p w14:paraId="3D0184B9" w14:textId="77777777" w:rsidR="009717CB" w:rsidRPr="00686701" w:rsidRDefault="009717CB" w:rsidP="00B62F30">
            <w:pPr>
              <w:pStyle w:val="TableParagraph"/>
              <w:spacing w:before="11"/>
              <w:rPr>
                <w:rFonts w:ascii="Calisto MT" w:hAnsi="Calisto MT"/>
                <w:b/>
                <w:sz w:val="18"/>
              </w:rPr>
            </w:pPr>
          </w:p>
          <w:p w14:paraId="7E4D882B"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7F6DC716" w14:textId="77777777" w:rsidR="009717CB" w:rsidRPr="00686701" w:rsidRDefault="009717CB" w:rsidP="00B62F30">
            <w:pPr>
              <w:pStyle w:val="TableParagraph"/>
              <w:rPr>
                <w:rFonts w:ascii="Calisto MT" w:hAnsi="Calisto MT"/>
                <w:b/>
              </w:rPr>
            </w:pPr>
          </w:p>
          <w:p w14:paraId="317BA5BB" w14:textId="77777777" w:rsidR="009717CB" w:rsidRPr="00686701" w:rsidRDefault="009717CB" w:rsidP="00B62F30">
            <w:pPr>
              <w:pStyle w:val="TableParagraph"/>
              <w:rPr>
                <w:rFonts w:ascii="Calisto MT" w:hAnsi="Calisto MT"/>
                <w:b/>
              </w:rPr>
            </w:pPr>
          </w:p>
          <w:p w14:paraId="6F91D1D2" w14:textId="77777777" w:rsidR="009717CB" w:rsidRPr="00686701" w:rsidRDefault="009717CB" w:rsidP="00B62F30">
            <w:pPr>
              <w:pStyle w:val="TableParagraph"/>
              <w:rPr>
                <w:rFonts w:ascii="Calisto MT" w:hAnsi="Calisto MT"/>
                <w:b/>
              </w:rPr>
            </w:pPr>
          </w:p>
          <w:p w14:paraId="482B4BCA" w14:textId="77777777" w:rsidR="009717CB" w:rsidRPr="00686701" w:rsidRDefault="009717CB" w:rsidP="00B62F30">
            <w:pPr>
              <w:pStyle w:val="TableParagraph"/>
              <w:rPr>
                <w:rFonts w:ascii="Calisto MT" w:hAnsi="Calisto MT"/>
                <w:b/>
              </w:rPr>
            </w:pPr>
          </w:p>
          <w:p w14:paraId="400770CE" w14:textId="77777777" w:rsidR="009717CB" w:rsidRPr="00686701" w:rsidRDefault="009717CB" w:rsidP="00B62F30">
            <w:pPr>
              <w:pStyle w:val="TableParagraph"/>
              <w:rPr>
                <w:rFonts w:ascii="Calisto MT" w:hAnsi="Calisto MT"/>
                <w:b/>
              </w:rPr>
            </w:pPr>
          </w:p>
          <w:p w14:paraId="787F624E" w14:textId="77777777" w:rsidR="009717CB" w:rsidRPr="00686701" w:rsidRDefault="009717CB" w:rsidP="00B62F30">
            <w:pPr>
              <w:pStyle w:val="TableParagraph"/>
              <w:rPr>
                <w:rFonts w:ascii="Calisto MT" w:hAnsi="Calisto MT"/>
                <w:b/>
              </w:rPr>
            </w:pPr>
          </w:p>
          <w:p w14:paraId="49EB3183" w14:textId="77777777" w:rsidR="009717CB" w:rsidRPr="00686701" w:rsidRDefault="009717CB" w:rsidP="00B62F30">
            <w:pPr>
              <w:pStyle w:val="TableParagraph"/>
              <w:spacing w:before="11"/>
              <w:rPr>
                <w:rFonts w:ascii="Calisto MT" w:hAnsi="Calisto MT"/>
                <w:b/>
                <w:sz w:val="18"/>
              </w:rPr>
            </w:pPr>
          </w:p>
          <w:p w14:paraId="5ED74D13"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7CAAC"/>
          </w:tcPr>
          <w:p w14:paraId="04B4AD9E"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22754677"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081D0253" w14:textId="77777777" w:rsidR="009717CB" w:rsidRPr="00686701" w:rsidRDefault="009717CB" w:rsidP="00B62F30">
            <w:pPr>
              <w:rPr>
                <w:rFonts w:ascii="Calisto MT" w:hAnsi="Calisto MT"/>
                <w:sz w:val="2"/>
                <w:szCs w:val="2"/>
              </w:rPr>
            </w:pPr>
          </w:p>
        </w:tc>
      </w:tr>
      <w:tr w:rsidR="009717CB" w:rsidRPr="00686701" w14:paraId="530388C4" w14:textId="77777777" w:rsidTr="00B62F30">
        <w:trPr>
          <w:trHeight w:val="1156"/>
        </w:trPr>
        <w:tc>
          <w:tcPr>
            <w:tcW w:w="1272" w:type="dxa"/>
            <w:vMerge/>
            <w:tcBorders>
              <w:top w:val="nil"/>
            </w:tcBorders>
            <w:shd w:val="clear" w:color="auto" w:fill="F7CAAC"/>
          </w:tcPr>
          <w:p w14:paraId="7562FF09"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71DF049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13BEF1BD" w14:textId="77777777" w:rsidR="009717CB" w:rsidRPr="00686701" w:rsidRDefault="009717CB" w:rsidP="00B62F30">
            <w:pPr>
              <w:rPr>
                <w:rFonts w:ascii="Calisto MT" w:hAnsi="Calisto MT"/>
                <w:sz w:val="2"/>
                <w:szCs w:val="2"/>
              </w:rPr>
            </w:pPr>
          </w:p>
        </w:tc>
        <w:tc>
          <w:tcPr>
            <w:tcW w:w="1723" w:type="dxa"/>
            <w:shd w:val="clear" w:color="auto" w:fill="F7CAAC"/>
          </w:tcPr>
          <w:p w14:paraId="1F4CA904" w14:textId="77777777" w:rsidR="009717CB" w:rsidRPr="00686701" w:rsidRDefault="009717CB" w:rsidP="00B62F30">
            <w:pPr>
              <w:pStyle w:val="TableParagraph"/>
              <w:spacing w:before="123" w:line="256" w:lineRule="auto"/>
              <w:ind w:left="110"/>
              <w:rPr>
                <w:rFonts w:ascii="Calisto MT" w:hAnsi="Calisto MT"/>
                <w:sz w:val="19"/>
              </w:rPr>
            </w:pPr>
            <w:r w:rsidRPr="00686701">
              <w:rPr>
                <w:rFonts w:ascii="Calisto MT" w:hAnsi="Calisto MT"/>
                <w:sz w:val="19"/>
              </w:rPr>
              <w:t>Identify procure and subscribe to publications needed</w:t>
            </w:r>
          </w:p>
        </w:tc>
        <w:tc>
          <w:tcPr>
            <w:tcW w:w="1704" w:type="dxa"/>
            <w:shd w:val="clear" w:color="auto" w:fill="F7CAAC"/>
          </w:tcPr>
          <w:p w14:paraId="5AFCD19F" w14:textId="77777777" w:rsidR="009717CB" w:rsidRPr="00686701" w:rsidRDefault="009717CB" w:rsidP="00B62F30">
            <w:pPr>
              <w:pStyle w:val="TableParagraph"/>
              <w:spacing w:before="8" w:line="256" w:lineRule="auto"/>
              <w:ind w:left="110" w:right="166"/>
              <w:rPr>
                <w:rFonts w:ascii="Calisto MT" w:hAnsi="Calisto MT"/>
                <w:sz w:val="19"/>
              </w:rPr>
            </w:pPr>
            <w:r w:rsidRPr="00686701">
              <w:rPr>
                <w:rFonts w:ascii="Calisto MT" w:hAnsi="Calisto MT"/>
                <w:sz w:val="19"/>
              </w:rPr>
              <w:t>No. of subscription to electronic publications and</w:t>
            </w:r>
          </w:p>
          <w:p w14:paraId="3002B26E"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libraries</w:t>
            </w:r>
          </w:p>
        </w:tc>
        <w:tc>
          <w:tcPr>
            <w:tcW w:w="1392" w:type="dxa"/>
            <w:vMerge/>
            <w:tcBorders>
              <w:top w:val="nil"/>
            </w:tcBorders>
            <w:shd w:val="clear" w:color="auto" w:fill="F7CAAC"/>
          </w:tcPr>
          <w:p w14:paraId="7283EE7D" w14:textId="77777777" w:rsidR="009717CB" w:rsidRPr="00686701" w:rsidRDefault="009717CB" w:rsidP="00B62F30">
            <w:pPr>
              <w:rPr>
                <w:rFonts w:ascii="Calisto MT" w:hAnsi="Calisto MT"/>
                <w:sz w:val="2"/>
                <w:szCs w:val="2"/>
              </w:rPr>
            </w:pPr>
          </w:p>
        </w:tc>
        <w:tc>
          <w:tcPr>
            <w:tcW w:w="1306" w:type="dxa"/>
            <w:shd w:val="clear" w:color="auto" w:fill="F7CAAC"/>
          </w:tcPr>
          <w:p w14:paraId="4A612B05" w14:textId="77777777" w:rsidR="009717CB" w:rsidRPr="00686701" w:rsidRDefault="009717CB" w:rsidP="00B62F30">
            <w:pPr>
              <w:pStyle w:val="TableParagraph"/>
              <w:rPr>
                <w:rFonts w:ascii="Calisto MT" w:hAnsi="Calisto MT"/>
                <w:b/>
              </w:rPr>
            </w:pPr>
          </w:p>
          <w:p w14:paraId="0CBC312B" w14:textId="77777777" w:rsidR="009717CB" w:rsidRPr="00686701" w:rsidRDefault="009717CB" w:rsidP="00B62F30">
            <w:pPr>
              <w:pStyle w:val="TableParagraph"/>
              <w:spacing w:before="2"/>
              <w:rPr>
                <w:rFonts w:ascii="Calisto MT" w:hAnsi="Calisto MT"/>
                <w:b/>
                <w:sz w:val="19"/>
              </w:rPr>
            </w:pPr>
          </w:p>
          <w:p w14:paraId="2AB6E3A3"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Judiciary</w:t>
            </w:r>
          </w:p>
        </w:tc>
        <w:tc>
          <w:tcPr>
            <w:tcW w:w="629" w:type="dxa"/>
            <w:shd w:val="clear" w:color="auto" w:fill="F7CAAC"/>
          </w:tcPr>
          <w:p w14:paraId="4547B3B7"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6AC6429A" w14:textId="77777777" w:rsidR="009717CB" w:rsidRPr="00686701" w:rsidRDefault="009717CB" w:rsidP="00B62F30">
            <w:pPr>
              <w:pStyle w:val="TableParagraph"/>
              <w:rPr>
                <w:rFonts w:ascii="Calisto MT" w:hAnsi="Calisto MT"/>
                <w:sz w:val="18"/>
              </w:rPr>
            </w:pPr>
          </w:p>
        </w:tc>
        <w:tc>
          <w:tcPr>
            <w:tcW w:w="624" w:type="dxa"/>
            <w:shd w:val="clear" w:color="auto" w:fill="F7CAAC"/>
          </w:tcPr>
          <w:p w14:paraId="52F606F4"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4375A5F8"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136CE114" w14:textId="77777777" w:rsidR="009717CB" w:rsidRPr="00686701" w:rsidRDefault="009717CB" w:rsidP="00B62F30">
            <w:pPr>
              <w:rPr>
                <w:rFonts w:ascii="Calisto MT" w:hAnsi="Calisto MT"/>
                <w:sz w:val="2"/>
                <w:szCs w:val="2"/>
              </w:rPr>
            </w:pPr>
          </w:p>
        </w:tc>
      </w:tr>
      <w:tr w:rsidR="009717CB" w:rsidRPr="00686701" w14:paraId="0E03E986" w14:textId="77777777" w:rsidTr="00B62F30">
        <w:trPr>
          <w:trHeight w:val="1386"/>
        </w:trPr>
        <w:tc>
          <w:tcPr>
            <w:tcW w:w="1272" w:type="dxa"/>
            <w:vMerge/>
            <w:tcBorders>
              <w:top w:val="nil"/>
            </w:tcBorders>
            <w:shd w:val="clear" w:color="auto" w:fill="F7CAAC"/>
          </w:tcPr>
          <w:p w14:paraId="49A2B280"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01A6B68A"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73B57E08" w14:textId="77777777" w:rsidR="009717CB" w:rsidRPr="00686701" w:rsidRDefault="009717CB" w:rsidP="00B62F30">
            <w:pPr>
              <w:rPr>
                <w:rFonts w:ascii="Calisto MT" w:hAnsi="Calisto MT"/>
                <w:sz w:val="2"/>
                <w:szCs w:val="2"/>
              </w:rPr>
            </w:pPr>
          </w:p>
        </w:tc>
        <w:tc>
          <w:tcPr>
            <w:tcW w:w="1723" w:type="dxa"/>
            <w:shd w:val="clear" w:color="auto" w:fill="F7CAAC"/>
          </w:tcPr>
          <w:p w14:paraId="14B0F810" w14:textId="77777777" w:rsidR="009717CB" w:rsidRPr="00686701" w:rsidRDefault="009717CB" w:rsidP="00B62F30">
            <w:pPr>
              <w:pStyle w:val="TableParagraph"/>
              <w:spacing w:before="8" w:line="256" w:lineRule="auto"/>
              <w:ind w:left="110" w:right="185"/>
              <w:rPr>
                <w:rFonts w:ascii="Calisto MT" w:hAnsi="Calisto MT"/>
                <w:sz w:val="19"/>
              </w:rPr>
            </w:pPr>
            <w:r w:rsidRPr="00686701">
              <w:rPr>
                <w:rFonts w:ascii="Calisto MT" w:hAnsi="Calisto MT"/>
                <w:sz w:val="19"/>
              </w:rPr>
              <w:t>Provide link to relevant on-line websites of publications and electronic</w:t>
            </w:r>
          </w:p>
          <w:p w14:paraId="64294644" w14:textId="77777777" w:rsidR="009717CB" w:rsidRPr="00686701" w:rsidRDefault="009717CB" w:rsidP="00B62F30">
            <w:pPr>
              <w:pStyle w:val="TableParagraph"/>
              <w:spacing w:line="204" w:lineRule="exact"/>
              <w:ind w:left="110"/>
              <w:rPr>
                <w:rFonts w:ascii="Calisto MT" w:hAnsi="Calisto MT"/>
                <w:sz w:val="19"/>
              </w:rPr>
            </w:pPr>
            <w:r w:rsidRPr="00686701">
              <w:rPr>
                <w:rFonts w:ascii="Calisto MT" w:hAnsi="Calisto MT"/>
                <w:sz w:val="19"/>
              </w:rPr>
              <w:t>libraries</w:t>
            </w:r>
          </w:p>
        </w:tc>
        <w:tc>
          <w:tcPr>
            <w:tcW w:w="1704" w:type="dxa"/>
            <w:shd w:val="clear" w:color="auto" w:fill="F7CAAC"/>
          </w:tcPr>
          <w:p w14:paraId="1E799159" w14:textId="77777777" w:rsidR="009717CB" w:rsidRPr="00686701" w:rsidRDefault="009717CB" w:rsidP="00B62F30">
            <w:pPr>
              <w:pStyle w:val="TableParagraph"/>
              <w:spacing w:before="8"/>
              <w:rPr>
                <w:rFonts w:ascii="Calisto MT" w:hAnsi="Calisto MT"/>
                <w:b/>
                <w:sz w:val="20"/>
              </w:rPr>
            </w:pPr>
          </w:p>
          <w:p w14:paraId="38C9B35D"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No. of links to online websites and electronic libraries created</w:t>
            </w:r>
          </w:p>
        </w:tc>
        <w:tc>
          <w:tcPr>
            <w:tcW w:w="1392" w:type="dxa"/>
            <w:vMerge/>
            <w:tcBorders>
              <w:top w:val="nil"/>
            </w:tcBorders>
            <w:shd w:val="clear" w:color="auto" w:fill="F7CAAC"/>
          </w:tcPr>
          <w:p w14:paraId="2CF2BAD2" w14:textId="77777777" w:rsidR="009717CB" w:rsidRPr="00686701" w:rsidRDefault="009717CB" w:rsidP="00B62F30">
            <w:pPr>
              <w:rPr>
                <w:rFonts w:ascii="Calisto MT" w:hAnsi="Calisto MT"/>
                <w:sz w:val="2"/>
                <w:szCs w:val="2"/>
              </w:rPr>
            </w:pPr>
          </w:p>
        </w:tc>
        <w:tc>
          <w:tcPr>
            <w:tcW w:w="1306" w:type="dxa"/>
            <w:shd w:val="clear" w:color="auto" w:fill="F7CAAC"/>
          </w:tcPr>
          <w:p w14:paraId="76F5E16D" w14:textId="77777777" w:rsidR="009717CB" w:rsidRPr="00686701" w:rsidRDefault="009717CB" w:rsidP="00B62F30">
            <w:pPr>
              <w:pStyle w:val="TableParagraph"/>
              <w:spacing w:before="8"/>
              <w:rPr>
                <w:rFonts w:ascii="Calisto MT" w:hAnsi="Calisto MT"/>
                <w:b/>
                <w:sz w:val="30"/>
              </w:rPr>
            </w:pPr>
          </w:p>
          <w:p w14:paraId="51D61C51" w14:textId="77777777" w:rsidR="009717CB" w:rsidRPr="00686701" w:rsidRDefault="009717CB" w:rsidP="00B62F30">
            <w:pPr>
              <w:pStyle w:val="TableParagraph"/>
              <w:spacing w:line="256" w:lineRule="auto"/>
              <w:ind w:left="106" w:right="108"/>
              <w:rPr>
                <w:rFonts w:ascii="Calisto MT" w:hAnsi="Calisto MT"/>
                <w:sz w:val="19"/>
              </w:rPr>
            </w:pPr>
            <w:r w:rsidRPr="00686701">
              <w:rPr>
                <w:rFonts w:ascii="Calisto MT" w:hAnsi="Calisto MT"/>
                <w:sz w:val="19"/>
              </w:rPr>
              <w:t>Judiciary/ Bar Association</w:t>
            </w:r>
          </w:p>
        </w:tc>
        <w:tc>
          <w:tcPr>
            <w:tcW w:w="629" w:type="dxa"/>
            <w:shd w:val="clear" w:color="auto" w:fill="F7CAAC"/>
          </w:tcPr>
          <w:p w14:paraId="1E0923DF" w14:textId="77777777" w:rsidR="009717CB" w:rsidRPr="00686701" w:rsidRDefault="009717CB" w:rsidP="00B62F30">
            <w:pPr>
              <w:pStyle w:val="TableParagraph"/>
              <w:rPr>
                <w:rFonts w:ascii="Calisto MT" w:hAnsi="Calisto MT"/>
                <w:b/>
              </w:rPr>
            </w:pPr>
          </w:p>
          <w:p w14:paraId="5FB1F0AF" w14:textId="77777777" w:rsidR="009717CB" w:rsidRPr="00686701" w:rsidRDefault="009717CB" w:rsidP="00B62F30">
            <w:pPr>
              <w:pStyle w:val="TableParagraph"/>
              <w:spacing w:before="9"/>
              <w:rPr>
                <w:rFonts w:ascii="Calisto MT" w:hAnsi="Calisto MT"/>
                <w:b/>
                <w:sz w:val="28"/>
              </w:rPr>
            </w:pPr>
          </w:p>
          <w:p w14:paraId="486B5F23"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5A2D9B54" w14:textId="77777777" w:rsidR="009717CB" w:rsidRPr="00686701" w:rsidRDefault="009717CB" w:rsidP="00B62F30">
            <w:pPr>
              <w:pStyle w:val="TableParagraph"/>
              <w:rPr>
                <w:rFonts w:ascii="Calisto MT" w:hAnsi="Calisto MT"/>
                <w:sz w:val="18"/>
              </w:rPr>
            </w:pPr>
          </w:p>
        </w:tc>
        <w:tc>
          <w:tcPr>
            <w:tcW w:w="624" w:type="dxa"/>
            <w:shd w:val="clear" w:color="auto" w:fill="F7CAAC"/>
          </w:tcPr>
          <w:p w14:paraId="22ACC8A6"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599A47B1"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0EBD44C5" w14:textId="77777777" w:rsidR="009717CB" w:rsidRPr="00686701" w:rsidRDefault="009717CB" w:rsidP="00B62F30">
            <w:pPr>
              <w:rPr>
                <w:rFonts w:ascii="Calisto MT" w:hAnsi="Calisto MT"/>
                <w:sz w:val="2"/>
                <w:szCs w:val="2"/>
              </w:rPr>
            </w:pPr>
          </w:p>
        </w:tc>
      </w:tr>
    </w:tbl>
    <w:p w14:paraId="472276BF"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103258A7"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84864" behindDoc="1" locked="0" layoutInCell="1" allowOverlap="1" wp14:anchorId="7189CC4A" wp14:editId="4E6F2705">
                <wp:simplePos x="0" y="0"/>
                <wp:positionH relativeFrom="page">
                  <wp:posOffset>2746375</wp:posOffset>
                </wp:positionH>
                <wp:positionV relativeFrom="page">
                  <wp:posOffset>1129030</wp:posOffset>
                </wp:positionV>
                <wp:extent cx="4502150" cy="5219700"/>
                <wp:effectExtent l="0" t="0" r="0" b="0"/>
                <wp:wrapNone/>
                <wp:docPr id="24969797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D83F" id="AutoShape 10" o:spid="_x0000_s1026" style="position:absolute;margin-left:216.25pt;margin-top:88.9pt;width:354.5pt;height:41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2DB89321" w14:textId="77777777" w:rsidTr="00B62F30">
        <w:trPr>
          <w:trHeight w:val="1799"/>
        </w:trPr>
        <w:tc>
          <w:tcPr>
            <w:tcW w:w="1272" w:type="dxa"/>
            <w:vMerge w:val="restart"/>
            <w:tcBorders>
              <w:top w:val="nil"/>
            </w:tcBorders>
            <w:shd w:val="clear" w:color="auto" w:fill="F7CAAC"/>
          </w:tcPr>
          <w:p w14:paraId="767FBB48"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7CAAC"/>
          </w:tcPr>
          <w:p w14:paraId="1D40B757"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7CAAC"/>
          </w:tcPr>
          <w:p w14:paraId="56C63396" w14:textId="77777777" w:rsidR="009717CB" w:rsidRPr="00686701" w:rsidRDefault="009717CB" w:rsidP="00B62F30">
            <w:pPr>
              <w:pStyle w:val="TableParagraph"/>
              <w:rPr>
                <w:rFonts w:ascii="Calisto MT" w:hAnsi="Calisto MT"/>
                <w:b/>
              </w:rPr>
            </w:pPr>
          </w:p>
          <w:p w14:paraId="0CB5D710" w14:textId="77777777" w:rsidR="009717CB" w:rsidRPr="00686701" w:rsidRDefault="009717CB" w:rsidP="00B62F30">
            <w:pPr>
              <w:pStyle w:val="TableParagraph"/>
              <w:rPr>
                <w:rFonts w:ascii="Calisto MT" w:hAnsi="Calisto MT"/>
                <w:b/>
              </w:rPr>
            </w:pPr>
          </w:p>
          <w:p w14:paraId="370844EC" w14:textId="77777777" w:rsidR="009717CB" w:rsidRPr="00686701" w:rsidRDefault="009717CB" w:rsidP="00B62F30">
            <w:pPr>
              <w:pStyle w:val="TableParagraph"/>
              <w:rPr>
                <w:rFonts w:ascii="Calisto MT" w:hAnsi="Calisto MT"/>
                <w:b/>
              </w:rPr>
            </w:pPr>
          </w:p>
          <w:p w14:paraId="5348EFD8" w14:textId="77777777" w:rsidR="009717CB" w:rsidRPr="00686701" w:rsidRDefault="009717CB" w:rsidP="00B62F30">
            <w:pPr>
              <w:pStyle w:val="TableParagraph"/>
              <w:rPr>
                <w:rFonts w:ascii="Calisto MT" w:hAnsi="Calisto MT"/>
                <w:b/>
              </w:rPr>
            </w:pPr>
          </w:p>
          <w:p w14:paraId="302610B4" w14:textId="77777777" w:rsidR="009717CB" w:rsidRPr="00686701" w:rsidRDefault="009717CB" w:rsidP="00B62F30">
            <w:pPr>
              <w:pStyle w:val="TableParagraph"/>
              <w:rPr>
                <w:rFonts w:ascii="Calisto MT" w:hAnsi="Calisto MT"/>
                <w:b/>
              </w:rPr>
            </w:pPr>
          </w:p>
          <w:p w14:paraId="3F5B9E0F" w14:textId="77777777" w:rsidR="009717CB" w:rsidRPr="00686701" w:rsidRDefault="009717CB" w:rsidP="00B62F30">
            <w:pPr>
              <w:pStyle w:val="TableParagraph"/>
              <w:rPr>
                <w:rFonts w:ascii="Calisto MT" w:hAnsi="Calisto MT"/>
                <w:b/>
              </w:rPr>
            </w:pPr>
          </w:p>
          <w:p w14:paraId="38CB8908" w14:textId="77777777" w:rsidR="009717CB" w:rsidRPr="00686701" w:rsidRDefault="009717CB" w:rsidP="00B62F30">
            <w:pPr>
              <w:pStyle w:val="TableParagraph"/>
              <w:rPr>
                <w:rFonts w:ascii="Calisto MT" w:hAnsi="Calisto MT"/>
                <w:b/>
              </w:rPr>
            </w:pPr>
          </w:p>
          <w:p w14:paraId="7354BABD" w14:textId="77777777" w:rsidR="009717CB" w:rsidRPr="00686701" w:rsidRDefault="009717CB" w:rsidP="00B62F30">
            <w:pPr>
              <w:pStyle w:val="TableParagraph"/>
              <w:rPr>
                <w:rFonts w:ascii="Calisto MT" w:hAnsi="Calisto MT"/>
                <w:b/>
              </w:rPr>
            </w:pPr>
          </w:p>
          <w:p w14:paraId="148CE5C4" w14:textId="77777777" w:rsidR="009717CB" w:rsidRPr="00686701" w:rsidRDefault="009717CB" w:rsidP="00B62F30">
            <w:pPr>
              <w:pStyle w:val="TableParagraph"/>
              <w:rPr>
                <w:rFonts w:ascii="Calisto MT" w:hAnsi="Calisto MT"/>
                <w:b/>
              </w:rPr>
            </w:pPr>
          </w:p>
          <w:p w14:paraId="7C57427A" w14:textId="77777777" w:rsidR="009717CB" w:rsidRPr="00686701" w:rsidRDefault="009717CB" w:rsidP="00B62F30">
            <w:pPr>
              <w:pStyle w:val="TableParagraph"/>
              <w:rPr>
                <w:rFonts w:ascii="Calisto MT" w:hAnsi="Calisto MT"/>
                <w:b/>
              </w:rPr>
            </w:pPr>
          </w:p>
          <w:p w14:paraId="3A9E3DF4" w14:textId="77777777" w:rsidR="009717CB" w:rsidRPr="00686701" w:rsidRDefault="009717CB" w:rsidP="00B62F30">
            <w:pPr>
              <w:pStyle w:val="TableParagraph"/>
              <w:rPr>
                <w:rFonts w:ascii="Calisto MT" w:hAnsi="Calisto MT"/>
                <w:b/>
              </w:rPr>
            </w:pPr>
          </w:p>
          <w:p w14:paraId="63BB8863" w14:textId="77777777" w:rsidR="009717CB" w:rsidRPr="00686701" w:rsidRDefault="009717CB" w:rsidP="00B62F30">
            <w:pPr>
              <w:pStyle w:val="TableParagraph"/>
              <w:rPr>
                <w:rFonts w:ascii="Calisto MT" w:hAnsi="Calisto MT"/>
                <w:b/>
              </w:rPr>
            </w:pPr>
          </w:p>
          <w:p w14:paraId="2C6C3A7F" w14:textId="77777777" w:rsidR="009717CB" w:rsidRPr="00686701" w:rsidRDefault="009717CB" w:rsidP="00B62F30">
            <w:pPr>
              <w:pStyle w:val="TableParagraph"/>
              <w:rPr>
                <w:rFonts w:ascii="Calisto MT" w:hAnsi="Calisto MT"/>
                <w:b/>
              </w:rPr>
            </w:pPr>
          </w:p>
          <w:p w14:paraId="4F0CEFA1" w14:textId="77777777" w:rsidR="009717CB" w:rsidRPr="00686701" w:rsidRDefault="009717CB" w:rsidP="00B62F30">
            <w:pPr>
              <w:pStyle w:val="TableParagraph"/>
              <w:rPr>
                <w:rFonts w:ascii="Calisto MT" w:hAnsi="Calisto MT"/>
                <w:b/>
              </w:rPr>
            </w:pPr>
          </w:p>
          <w:p w14:paraId="3E51D6FE" w14:textId="77777777" w:rsidR="009717CB" w:rsidRPr="00686701" w:rsidRDefault="009717CB" w:rsidP="00B62F30">
            <w:pPr>
              <w:pStyle w:val="TableParagraph"/>
              <w:spacing w:before="8"/>
              <w:rPr>
                <w:rFonts w:ascii="Calisto MT" w:hAnsi="Calisto MT"/>
                <w:b/>
                <w:sz w:val="23"/>
              </w:rPr>
            </w:pPr>
          </w:p>
          <w:p w14:paraId="64B1B081" w14:textId="77777777" w:rsidR="009717CB" w:rsidRPr="00686701" w:rsidRDefault="009717CB" w:rsidP="00B62F30">
            <w:pPr>
              <w:pStyle w:val="TableParagraph"/>
              <w:spacing w:line="256" w:lineRule="auto"/>
              <w:ind w:left="110" w:right="125"/>
              <w:rPr>
                <w:rFonts w:ascii="Calisto MT" w:hAnsi="Calisto MT"/>
                <w:sz w:val="19"/>
              </w:rPr>
            </w:pPr>
            <w:r w:rsidRPr="00686701">
              <w:rPr>
                <w:rFonts w:ascii="Calisto MT" w:hAnsi="Calisto MT"/>
                <w:sz w:val="19"/>
              </w:rPr>
              <w:t>Capacity of the LOD improved to ensure coordination and cooperation with MDAs</w:t>
            </w:r>
          </w:p>
        </w:tc>
        <w:tc>
          <w:tcPr>
            <w:tcW w:w="1723" w:type="dxa"/>
            <w:tcBorders>
              <w:top w:val="nil"/>
            </w:tcBorders>
            <w:shd w:val="clear" w:color="auto" w:fill="F7CAAC"/>
          </w:tcPr>
          <w:p w14:paraId="0FCD23BA" w14:textId="77777777" w:rsidR="009717CB" w:rsidRPr="00686701" w:rsidRDefault="009717CB" w:rsidP="00B62F30">
            <w:pPr>
              <w:pStyle w:val="TableParagraph"/>
              <w:spacing w:before="7"/>
              <w:rPr>
                <w:rFonts w:ascii="Calisto MT" w:hAnsi="Calisto MT"/>
                <w:b/>
                <w:sz w:val="18"/>
              </w:rPr>
            </w:pPr>
          </w:p>
          <w:p w14:paraId="4BE04866" w14:textId="77777777" w:rsidR="009717CB" w:rsidRPr="00686701" w:rsidRDefault="009717CB" w:rsidP="00B62F30">
            <w:pPr>
              <w:pStyle w:val="TableParagraph"/>
              <w:spacing w:line="256" w:lineRule="auto"/>
              <w:ind w:left="110" w:right="68"/>
              <w:rPr>
                <w:rFonts w:ascii="Calisto MT" w:hAnsi="Calisto MT"/>
                <w:sz w:val="19"/>
              </w:rPr>
            </w:pPr>
            <w:r w:rsidRPr="00686701">
              <w:rPr>
                <w:rFonts w:ascii="Calisto MT" w:hAnsi="Calisto MT"/>
                <w:sz w:val="19"/>
              </w:rPr>
              <w:t>Training of Law Officers in sector- specific specialty to advise, liaise and support specific MDAs</w:t>
            </w:r>
          </w:p>
        </w:tc>
        <w:tc>
          <w:tcPr>
            <w:tcW w:w="1704" w:type="dxa"/>
            <w:tcBorders>
              <w:top w:val="nil"/>
            </w:tcBorders>
            <w:shd w:val="clear" w:color="auto" w:fill="F7CAAC"/>
          </w:tcPr>
          <w:p w14:paraId="764642E0" w14:textId="77777777" w:rsidR="009717CB" w:rsidRPr="00686701" w:rsidRDefault="009717CB" w:rsidP="00B62F30">
            <w:pPr>
              <w:pStyle w:val="TableParagraph"/>
              <w:rPr>
                <w:rFonts w:ascii="Calisto MT" w:hAnsi="Calisto MT"/>
                <w:b/>
              </w:rPr>
            </w:pPr>
          </w:p>
          <w:p w14:paraId="008072B5" w14:textId="77777777" w:rsidR="009717CB" w:rsidRPr="00686701" w:rsidRDefault="009717CB" w:rsidP="00B62F30">
            <w:pPr>
              <w:pStyle w:val="TableParagraph"/>
              <w:rPr>
                <w:rFonts w:ascii="Calisto MT" w:hAnsi="Calisto MT"/>
                <w:b/>
              </w:rPr>
            </w:pPr>
          </w:p>
          <w:p w14:paraId="5ABD2973" w14:textId="77777777" w:rsidR="009717CB" w:rsidRPr="00686701" w:rsidRDefault="009717CB" w:rsidP="00B62F30">
            <w:pPr>
              <w:pStyle w:val="TableParagraph"/>
              <w:spacing w:before="169" w:line="261" w:lineRule="auto"/>
              <w:ind w:left="110" w:right="251"/>
              <w:rPr>
                <w:rFonts w:ascii="Calisto MT" w:hAnsi="Calisto MT"/>
                <w:sz w:val="19"/>
              </w:rPr>
            </w:pPr>
            <w:r w:rsidRPr="00686701">
              <w:rPr>
                <w:rFonts w:ascii="Calisto MT" w:hAnsi="Calisto MT"/>
                <w:sz w:val="19"/>
              </w:rPr>
              <w:t>No. of Law Officers trained</w:t>
            </w:r>
          </w:p>
        </w:tc>
        <w:tc>
          <w:tcPr>
            <w:tcW w:w="1392" w:type="dxa"/>
            <w:vMerge w:val="restart"/>
            <w:tcBorders>
              <w:top w:val="nil"/>
            </w:tcBorders>
            <w:shd w:val="clear" w:color="auto" w:fill="F7CAAC"/>
          </w:tcPr>
          <w:p w14:paraId="25EBF440" w14:textId="77777777" w:rsidR="009717CB" w:rsidRPr="00686701" w:rsidRDefault="009717CB" w:rsidP="00B62F30">
            <w:pPr>
              <w:pStyle w:val="TableParagraph"/>
              <w:rPr>
                <w:rFonts w:ascii="Calisto MT" w:hAnsi="Calisto MT"/>
                <w:b/>
              </w:rPr>
            </w:pPr>
          </w:p>
          <w:p w14:paraId="68060786" w14:textId="77777777" w:rsidR="009717CB" w:rsidRPr="00686701" w:rsidRDefault="009717CB" w:rsidP="00B62F30">
            <w:pPr>
              <w:pStyle w:val="TableParagraph"/>
              <w:rPr>
                <w:rFonts w:ascii="Calisto MT" w:hAnsi="Calisto MT"/>
                <w:b/>
              </w:rPr>
            </w:pPr>
          </w:p>
          <w:p w14:paraId="4A5B9C6F" w14:textId="77777777" w:rsidR="009717CB" w:rsidRPr="00686701" w:rsidRDefault="009717CB" w:rsidP="00B62F30">
            <w:pPr>
              <w:pStyle w:val="TableParagraph"/>
              <w:rPr>
                <w:rFonts w:ascii="Calisto MT" w:hAnsi="Calisto MT"/>
                <w:b/>
              </w:rPr>
            </w:pPr>
          </w:p>
          <w:p w14:paraId="378D38B9" w14:textId="77777777" w:rsidR="009717CB" w:rsidRPr="00686701" w:rsidRDefault="009717CB" w:rsidP="00B62F30">
            <w:pPr>
              <w:pStyle w:val="TableParagraph"/>
              <w:rPr>
                <w:rFonts w:ascii="Calisto MT" w:hAnsi="Calisto MT"/>
                <w:b/>
              </w:rPr>
            </w:pPr>
          </w:p>
          <w:p w14:paraId="3FC5E859" w14:textId="77777777" w:rsidR="009717CB" w:rsidRPr="00686701" w:rsidRDefault="009717CB" w:rsidP="00B62F30">
            <w:pPr>
              <w:pStyle w:val="TableParagraph"/>
              <w:rPr>
                <w:rFonts w:ascii="Calisto MT" w:hAnsi="Calisto MT"/>
                <w:b/>
              </w:rPr>
            </w:pPr>
          </w:p>
          <w:p w14:paraId="266F81B0" w14:textId="77777777" w:rsidR="009717CB" w:rsidRPr="00686701" w:rsidRDefault="009717CB" w:rsidP="00B62F30">
            <w:pPr>
              <w:pStyle w:val="TableParagraph"/>
              <w:rPr>
                <w:rFonts w:ascii="Calisto MT" w:hAnsi="Calisto MT"/>
                <w:b/>
              </w:rPr>
            </w:pPr>
          </w:p>
          <w:p w14:paraId="1ECF113C" w14:textId="77777777" w:rsidR="009717CB" w:rsidRPr="00686701" w:rsidRDefault="009717CB" w:rsidP="00B62F30">
            <w:pPr>
              <w:pStyle w:val="TableParagraph"/>
              <w:rPr>
                <w:rFonts w:ascii="Calisto MT" w:hAnsi="Calisto MT"/>
                <w:b/>
              </w:rPr>
            </w:pPr>
          </w:p>
          <w:p w14:paraId="08D4EB8A" w14:textId="77777777" w:rsidR="009717CB" w:rsidRPr="00686701" w:rsidRDefault="009717CB" w:rsidP="00B62F30">
            <w:pPr>
              <w:pStyle w:val="TableParagraph"/>
              <w:rPr>
                <w:rFonts w:ascii="Calisto MT" w:hAnsi="Calisto MT"/>
                <w:b/>
              </w:rPr>
            </w:pPr>
          </w:p>
          <w:p w14:paraId="6B5CBE35" w14:textId="77777777" w:rsidR="009717CB" w:rsidRPr="00686701" w:rsidRDefault="009717CB" w:rsidP="00B62F30">
            <w:pPr>
              <w:pStyle w:val="TableParagraph"/>
              <w:rPr>
                <w:rFonts w:ascii="Calisto MT" w:hAnsi="Calisto MT"/>
                <w:b/>
              </w:rPr>
            </w:pPr>
          </w:p>
          <w:p w14:paraId="5FF9F67B" w14:textId="77777777" w:rsidR="009717CB" w:rsidRPr="00686701" w:rsidRDefault="009717CB" w:rsidP="00B62F30">
            <w:pPr>
              <w:pStyle w:val="TableParagraph"/>
              <w:rPr>
                <w:rFonts w:ascii="Calisto MT" w:hAnsi="Calisto MT"/>
                <w:b/>
              </w:rPr>
            </w:pPr>
          </w:p>
          <w:p w14:paraId="1371B703" w14:textId="77777777" w:rsidR="009717CB" w:rsidRPr="00686701" w:rsidRDefault="009717CB" w:rsidP="00B62F30">
            <w:pPr>
              <w:pStyle w:val="TableParagraph"/>
              <w:rPr>
                <w:rFonts w:ascii="Calisto MT" w:hAnsi="Calisto MT"/>
                <w:b/>
              </w:rPr>
            </w:pPr>
          </w:p>
          <w:p w14:paraId="0C8697E7" w14:textId="77777777" w:rsidR="009717CB" w:rsidRPr="00686701" w:rsidRDefault="009717CB" w:rsidP="00B62F30">
            <w:pPr>
              <w:pStyle w:val="TableParagraph"/>
              <w:rPr>
                <w:rFonts w:ascii="Calisto MT" w:hAnsi="Calisto MT"/>
                <w:b/>
              </w:rPr>
            </w:pPr>
          </w:p>
          <w:p w14:paraId="227E3A08" w14:textId="77777777" w:rsidR="009717CB" w:rsidRPr="00686701" w:rsidRDefault="009717CB" w:rsidP="00B62F30">
            <w:pPr>
              <w:pStyle w:val="TableParagraph"/>
              <w:rPr>
                <w:rFonts w:ascii="Calisto MT" w:hAnsi="Calisto MT"/>
                <w:b/>
              </w:rPr>
            </w:pPr>
          </w:p>
          <w:p w14:paraId="5F8518D3" w14:textId="77777777" w:rsidR="009717CB" w:rsidRPr="00686701" w:rsidRDefault="009717CB" w:rsidP="00B62F30">
            <w:pPr>
              <w:pStyle w:val="TableParagraph"/>
              <w:rPr>
                <w:rFonts w:ascii="Calisto MT" w:hAnsi="Calisto MT"/>
                <w:b/>
              </w:rPr>
            </w:pPr>
          </w:p>
          <w:p w14:paraId="10164147" w14:textId="77777777" w:rsidR="009717CB" w:rsidRPr="00686701" w:rsidRDefault="009717CB" w:rsidP="00B62F30">
            <w:pPr>
              <w:pStyle w:val="TableParagraph"/>
              <w:rPr>
                <w:rFonts w:ascii="Calisto MT" w:hAnsi="Calisto MT"/>
                <w:b/>
              </w:rPr>
            </w:pPr>
          </w:p>
          <w:p w14:paraId="40D3067A" w14:textId="77777777" w:rsidR="009717CB" w:rsidRPr="00686701" w:rsidRDefault="009717CB" w:rsidP="00B62F30">
            <w:pPr>
              <w:pStyle w:val="TableParagraph"/>
              <w:spacing w:before="8"/>
              <w:rPr>
                <w:rFonts w:ascii="Calisto MT" w:hAnsi="Calisto MT"/>
                <w:b/>
                <w:sz w:val="21"/>
              </w:rPr>
            </w:pPr>
          </w:p>
          <w:p w14:paraId="7AAC4D4F" w14:textId="77777777" w:rsidR="009717CB" w:rsidRPr="00686701" w:rsidRDefault="009717CB" w:rsidP="00B62F30">
            <w:pPr>
              <w:pStyle w:val="TableParagraph"/>
              <w:spacing w:before="1" w:line="256" w:lineRule="auto"/>
              <w:ind w:left="106" w:right="128"/>
              <w:rPr>
                <w:rFonts w:ascii="Calisto MT" w:hAnsi="Calisto MT"/>
                <w:sz w:val="19"/>
              </w:rPr>
            </w:pPr>
            <w:r w:rsidRPr="00686701">
              <w:rPr>
                <w:rFonts w:ascii="Calisto MT" w:hAnsi="Calisto MT"/>
                <w:sz w:val="19"/>
              </w:rPr>
              <w:t>Activities report by LOD, M&amp;E</w:t>
            </w:r>
          </w:p>
          <w:p w14:paraId="3F1ECB7B" w14:textId="77777777" w:rsidR="009717CB" w:rsidRPr="00686701" w:rsidRDefault="009717CB" w:rsidP="00B62F30">
            <w:pPr>
              <w:pStyle w:val="TableParagraph"/>
              <w:spacing w:line="214" w:lineRule="exact"/>
              <w:ind w:left="106"/>
              <w:rPr>
                <w:rFonts w:ascii="Calisto MT" w:hAnsi="Calisto MT"/>
                <w:sz w:val="19"/>
              </w:rPr>
            </w:pPr>
            <w:r w:rsidRPr="00686701">
              <w:rPr>
                <w:rFonts w:ascii="Calisto MT" w:hAnsi="Calisto MT"/>
                <w:sz w:val="19"/>
              </w:rPr>
              <w:t>reports</w:t>
            </w:r>
          </w:p>
        </w:tc>
        <w:tc>
          <w:tcPr>
            <w:tcW w:w="1306" w:type="dxa"/>
            <w:tcBorders>
              <w:top w:val="nil"/>
            </w:tcBorders>
            <w:shd w:val="clear" w:color="auto" w:fill="F7CAAC"/>
          </w:tcPr>
          <w:p w14:paraId="1B710A39" w14:textId="77777777" w:rsidR="009717CB" w:rsidRPr="00686701" w:rsidRDefault="009717CB" w:rsidP="00B62F30">
            <w:pPr>
              <w:pStyle w:val="TableParagraph"/>
              <w:rPr>
                <w:rFonts w:ascii="Calisto MT" w:hAnsi="Calisto MT"/>
                <w:b/>
              </w:rPr>
            </w:pPr>
          </w:p>
          <w:p w14:paraId="5AA1ECB2" w14:textId="77777777" w:rsidR="009717CB" w:rsidRPr="00686701" w:rsidRDefault="009717CB" w:rsidP="00B62F30">
            <w:pPr>
              <w:pStyle w:val="TableParagraph"/>
              <w:rPr>
                <w:rFonts w:ascii="Calisto MT" w:hAnsi="Calisto MT"/>
                <w:b/>
              </w:rPr>
            </w:pPr>
          </w:p>
          <w:p w14:paraId="11024727" w14:textId="77777777" w:rsidR="009717CB" w:rsidRPr="00686701" w:rsidRDefault="009717CB" w:rsidP="00B62F30">
            <w:pPr>
              <w:pStyle w:val="TableParagraph"/>
              <w:spacing w:before="8"/>
              <w:rPr>
                <w:rFonts w:ascii="Calisto MT" w:hAnsi="Calisto MT"/>
                <w:b/>
                <w:sz w:val="24"/>
              </w:rPr>
            </w:pPr>
          </w:p>
          <w:p w14:paraId="1F705885" w14:textId="77777777" w:rsidR="009717CB" w:rsidRPr="00686701" w:rsidRDefault="009717CB" w:rsidP="00B62F30">
            <w:pPr>
              <w:pStyle w:val="TableParagraph"/>
              <w:ind w:left="106"/>
              <w:rPr>
                <w:rFonts w:ascii="Calisto MT" w:hAnsi="Calisto MT"/>
                <w:sz w:val="19"/>
              </w:rPr>
            </w:pPr>
            <w:r w:rsidRPr="00686701">
              <w:rPr>
                <w:rFonts w:ascii="Calisto MT" w:hAnsi="Calisto MT"/>
                <w:w w:val="105"/>
                <w:sz w:val="19"/>
              </w:rPr>
              <w:t>MoJ/</w:t>
            </w:r>
            <w:proofErr w:type="spellStart"/>
            <w:r w:rsidRPr="00686701">
              <w:rPr>
                <w:rFonts w:ascii="Calisto MT" w:hAnsi="Calisto MT"/>
                <w:w w:val="105"/>
                <w:sz w:val="19"/>
              </w:rPr>
              <w:t>LoD</w:t>
            </w:r>
            <w:proofErr w:type="spellEnd"/>
          </w:p>
        </w:tc>
        <w:tc>
          <w:tcPr>
            <w:tcW w:w="629" w:type="dxa"/>
            <w:tcBorders>
              <w:top w:val="nil"/>
            </w:tcBorders>
            <w:shd w:val="clear" w:color="auto" w:fill="F7CAAC"/>
          </w:tcPr>
          <w:p w14:paraId="3400A662" w14:textId="77777777" w:rsidR="009717CB" w:rsidRPr="00686701" w:rsidRDefault="009717CB" w:rsidP="00B62F30">
            <w:pPr>
              <w:pStyle w:val="TableParagraph"/>
              <w:rPr>
                <w:rFonts w:ascii="Calisto MT" w:hAnsi="Calisto MT"/>
                <w:b/>
              </w:rPr>
            </w:pPr>
          </w:p>
          <w:p w14:paraId="17FBBCB2" w14:textId="77777777" w:rsidR="009717CB" w:rsidRPr="00686701" w:rsidRDefault="009717CB" w:rsidP="00B62F30">
            <w:pPr>
              <w:pStyle w:val="TableParagraph"/>
              <w:rPr>
                <w:rFonts w:ascii="Calisto MT" w:hAnsi="Calisto MT"/>
                <w:b/>
              </w:rPr>
            </w:pPr>
          </w:p>
          <w:p w14:paraId="2F82A9E5" w14:textId="77777777" w:rsidR="009717CB" w:rsidRPr="00686701" w:rsidRDefault="009717CB" w:rsidP="00B62F30">
            <w:pPr>
              <w:pStyle w:val="TableParagraph"/>
              <w:spacing w:before="8"/>
              <w:rPr>
                <w:rFonts w:ascii="Calisto MT" w:hAnsi="Calisto MT"/>
                <w:b/>
                <w:sz w:val="24"/>
              </w:rPr>
            </w:pPr>
          </w:p>
          <w:p w14:paraId="42BC76A1"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tcBorders>
              <w:top w:val="nil"/>
            </w:tcBorders>
            <w:shd w:val="clear" w:color="auto" w:fill="F7CAAC"/>
          </w:tcPr>
          <w:p w14:paraId="531FE06B" w14:textId="77777777" w:rsidR="009717CB" w:rsidRPr="00686701" w:rsidRDefault="009717CB" w:rsidP="00B62F30">
            <w:pPr>
              <w:pStyle w:val="TableParagraph"/>
              <w:rPr>
                <w:rFonts w:ascii="Calisto MT" w:hAnsi="Calisto MT"/>
                <w:sz w:val="18"/>
              </w:rPr>
            </w:pPr>
          </w:p>
        </w:tc>
        <w:tc>
          <w:tcPr>
            <w:tcW w:w="624" w:type="dxa"/>
            <w:tcBorders>
              <w:top w:val="nil"/>
            </w:tcBorders>
            <w:shd w:val="clear" w:color="auto" w:fill="F7CAAC"/>
          </w:tcPr>
          <w:p w14:paraId="08F15239"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F7CAAC"/>
          </w:tcPr>
          <w:p w14:paraId="2CEC1705"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7CAAC"/>
          </w:tcPr>
          <w:p w14:paraId="783BEB23" w14:textId="77777777" w:rsidR="009717CB" w:rsidRPr="00686701" w:rsidRDefault="009717CB" w:rsidP="00B62F30">
            <w:pPr>
              <w:pStyle w:val="TableParagraph"/>
              <w:rPr>
                <w:rFonts w:ascii="Calisto MT" w:hAnsi="Calisto MT"/>
                <w:sz w:val="18"/>
              </w:rPr>
            </w:pPr>
          </w:p>
        </w:tc>
      </w:tr>
      <w:tr w:rsidR="009717CB" w:rsidRPr="00686701" w14:paraId="6732607F" w14:textId="77777777" w:rsidTr="00B62F30">
        <w:trPr>
          <w:trHeight w:val="3230"/>
        </w:trPr>
        <w:tc>
          <w:tcPr>
            <w:tcW w:w="1272" w:type="dxa"/>
            <w:vMerge/>
            <w:tcBorders>
              <w:top w:val="nil"/>
            </w:tcBorders>
            <w:shd w:val="clear" w:color="auto" w:fill="F7CAAC"/>
          </w:tcPr>
          <w:p w14:paraId="1CF124BE"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6A1B590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363235E2" w14:textId="77777777" w:rsidR="009717CB" w:rsidRPr="00686701" w:rsidRDefault="009717CB" w:rsidP="00B62F30">
            <w:pPr>
              <w:rPr>
                <w:rFonts w:ascii="Calisto MT" w:hAnsi="Calisto MT"/>
                <w:sz w:val="2"/>
                <w:szCs w:val="2"/>
              </w:rPr>
            </w:pPr>
          </w:p>
        </w:tc>
        <w:tc>
          <w:tcPr>
            <w:tcW w:w="1723" w:type="dxa"/>
            <w:shd w:val="clear" w:color="auto" w:fill="F7CAAC"/>
          </w:tcPr>
          <w:p w14:paraId="3F49F39F" w14:textId="77777777" w:rsidR="009717CB" w:rsidRPr="00686701" w:rsidRDefault="009717CB" w:rsidP="00B62F30">
            <w:pPr>
              <w:pStyle w:val="TableParagraph"/>
              <w:spacing w:before="8" w:line="256" w:lineRule="auto"/>
              <w:ind w:left="110" w:right="136"/>
              <w:rPr>
                <w:rFonts w:ascii="Calisto MT" w:hAnsi="Calisto MT"/>
                <w:sz w:val="19"/>
              </w:rPr>
            </w:pPr>
            <w:r w:rsidRPr="00686701">
              <w:rPr>
                <w:rFonts w:ascii="Calisto MT" w:hAnsi="Calisto MT"/>
                <w:sz w:val="19"/>
              </w:rPr>
              <w:t xml:space="preserve">Establish improved incentive scheme and terms and conditions of service for </w:t>
            </w:r>
            <w:proofErr w:type="spellStart"/>
            <w:r w:rsidRPr="00686701">
              <w:rPr>
                <w:rFonts w:ascii="Calisto MT" w:hAnsi="Calisto MT"/>
                <w:sz w:val="19"/>
              </w:rPr>
              <w:t>LoD</w:t>
            </w:r>
            <w:proofErr w:type="spellEnd"/>
            <w:r w:rsidRPr="00686701">
              <w:rPr>
                <w:rFonts w:ascii="Calisto MT" w:hAnsi="Calisto MT"/>
                <w:sz w:val="19"/>
              </w:rPr>
              <w:t xml:space="preserve"> lawyers to enable the </w:t>
            </w:r>
            <w:proofErr w:type="spellStart"/>
            <w:r w:rsidRPr="00686701">
              <w:rPr>
                <w:rFonts w:ascii="Calisto MT" w:hAnsi="Calisto MT"/>
                <w:sz w:val="19"/>
              </w:rPr>
              <w:t>LoD</w:t>
            </w:r>
            <w:proofErr w:type="spellEnd"/>
            <w:r w:rsidRPr="00686701">
              <w:rPr>
                <w:rFonts w:ascii="Calisto MT" w:hAnsi="Calisto MT"/>
                <w:sz w:val="19"/>
              </w:rPr>
              <w:t xml:space="preserve"> to increase its number of lawyers and service the MDAs in</w:t>
            </w:r>
            <w:r w:rsidRPr="00686701">
              <w:rPr>
                <w:rFonts w:ascii="Calisto MT" w:hAnsi="Calisto MT"/>
                <w:spacing w:val="20"/>
                <w:sz w:val="19"/>
              </w:rPr>
              <w:t xml:space="preserve"> </w:t>
            </w:r>
            <w:r w:rsidRPr="00686701">
              <w:rPr>
                <w:rFonts w:ascii="Calisto MT" w:hAnsi="Calisto MT"/>
                <w:sz w:val="19"/>
              </w:rPr>
              <w:t>a</w:t>
            </w:r>
          </w:p>
          <w:p w14:paraId="1313F068" w14:textId="77777777" w:rsidR="009717CB" w:rsidRPr="00686701" w:rsidRDefault="009717CB" w:rsidP="00B62F30">
            <w:pPr>
              <w:pStyle w:val="TableParagraph"/>
              <w:spacing w:line="199" w:lineRule="exact"/>
              <w:ind w:left="110"/>
              <w:rPr>
                <w:rFonts w:ascii="Calisto MT" w:hAnsi="Calisto MT"/>
                <w:sz w:val="19"/>
              </w:rPr>
            </w:pPr>
            <w:r w:rsidRPr="00686701">
              <w:rPr>
                <w:rFonts w:ascii="Calisto MT" w:hAnsi="Calisto MT"/>
                <w:sz w:val="19"/>
              </w:rPr>
              <w:t>timely manner</w:t>
            </w:r>
          </w:p>
        </w:tc>
        <w:tc>
          <w:tcPr>
            <w:tcW w:w="1704" w:type="dxa"/>
            <w:shd w:val="clear" w:color="auto" w:fill="F7CAAC"/>
          </w:tcPr>
          <w:p w14:paraId="7EFA90DB" w14:textId="77777777" w:rsidR="009717CB" w:rsidRPr="00686701" w:rsidRDefault="009717CB" w:rsidP="00B62F30">
            <w:pPr>
              <w:pStyle w:val="TableParagraph"/>
              <w:rPr>
                <w:rFonts w:ascii="Calisto MT" w:hAnsi="Calisto MT"/>
                <w:b/>
              </w:rPr>
            </w:pPr>
          </w:p>
          <w:p w14:paraId="6D9421E9" w14:textId="77777777" w:rsidR="009717CB" w:rsidRPr="00686701" w:rsidRDefault="009717CB" w:rsidP="00B62F30">
            <w:pPr>
              <w:pStyle w:val="TableParagraph"/>
              <w:rPr>
                <w:rFonts w:ascii="Calisto MT" w:hAnsi="Calisto MT"/>
                <w:b/>
              </w:rPr>
            </w:pPr>
          </w:p>
          <w:p w14:paraId="66E5C753" w14:textId="77777777" w:rsidR="009717CB" w:rsidRPr="00686701" w:rsidRDefault="009717CB" w:rsidP="00B62F30">
            <w:pPr>
              <w:pStyle w:val="TableParagraph"/>
              <w:spacing w:before="9"/>
              <w:rPr>
                <w:rFonts w:ascii="Calisto MT" w:hAnsi="Calisto MT"/>
                <w:b/>
                <w:sz w:val="26"/>
              </w:rPr>
            </w:pPr>
          </w:p>
          <w:p w14:paraId="181CB9B6" w14:textId="77777777" w:rsidR="009717CB" w:rsidRPr="00686701" w:rsidRDefault="009717CB" w:rsidP="00B62F30">
            <w:pPr>
              <w:pStyle w:val="TableParagraph"/>
              <w:spacing w:line="256" w:lineRule="auto"/>
              <w:ind w:left="110" w:right="107"/>
              <w:rPr>
                <w:rFonts w:ascii="Calisto MT" w:hAnsi="Calisto MT"/>
                <w:sz w:val="19"/>
              </w:rPr>
            </w:pPr>
            <w:r w:rsidRPr="00686701">
              <w:rPr>
                <w:rFonts w:ascii="Calisto MT" w:hAnsi="Calisto MT"/>
                <w:sz w:val="19"/>
              </w:rPr>
              <w:t>Incentive schemes introduced and improved terms and conditions of service provided to staff</w:t>
            </w:r>
          </w:p>
        </w:tc>
        <w:tc>
          <w:tcPr>
            <w:tcW w:w="1392" w:type="dxa"/>
            <w:vMerge/>
            <w:tcBorders>
              <w:top w:val="nil"/>
            </w:tcBorders>
            <w:shd w:val="clear" w:color="auto" w:fill="F7CAAC"/>
          </w:tcPr>
          <w:p w14:paraId="210D2694" w14:textId="77777777" w:rsidR="009717CB" w:rsidRPr="00686701" w:rsidRDefault="009717CB" w:rsidP="00B62F30">
            <w:pPr>
              <w:rPr>
                <w:rFonts w:ascii="Calisto MT" w:hAnsi="Calisto MT"/>
                <w:sz w:val="2"/>
                <w:szCs w:val="2"/>
              </w:rPr>
            </w:pPr>
          </w:p>
        </w:tc>
        <w:tc>
          <w:tcPr>
            <w:tcW w:w="1306" w:type="dxa"/>
            <w:shd w:val="clear" w:color="auto" w:fill="F7CAAC"/>
          </w:tcPr>
          <w:p w14:paraId="108DBCBB" w14:textId="77777777" w:rsidR="009717CB" w:rsidRPr="00686701" w:rsidRDefault="009717CB" w:rsidP="00B62F30">
            <w:pPr>
              <w:pStyle w:val="TableParagraph"/>
              <w:rPr>
                <w:rFonts w:ascii="Calisto MT" w:hAnsi="Calisto MT"/>
                <w:b/>
              </w:rPr>
            </w:pPr>
          </w:p>
          <w:p w14:paraId="288E17EB" w14:textId="77777777" w:rsidR="009717CB" w:rsidRPr="00686701" w:rsidRDefault="009717CB" w:rsidP="00B62F30">
            <w:pPr>
              <w:pStyle w:val="TableParagraph"/>
              <w:rPr>
                <w:rFonts w:ascii="Calisto MT" w:hAnsi="Calisto MT"/>
                <w:b/>
              </w:rPr>
            </w:pPr>
          </w:p>
          <w:p w14:paraId="6E385EDF" w14:textId="77777777" w:rsidR="009717CB" w:rsidRPr="00686701" w:rsidRDefault="009717CB" w:rsidP="00B62F30">
            <w:pPr>
              <w:pStyle w:val="TableParagraph"/>
              <w:rPr>
                <w:rFonts w:ascii="Calisto MT" w:hAnsi="Calisto MT"/>
                <w:b/>
              </w:rPr>
            </w:pPr>
          </w:p>
          <w:p w14:paraId="039C7C50" w14:textId="77777777" w:rsidR="009717CB" w:rsidRPr="00686701" w:rsidRDefault="009717CB" w:rsidP="00B62F30">
            <w:pPr>
              <w:pStyle w:val="TableParagraph"/>
              <w:rPr>
                <w:rFonts w:ascii="Calisto MT" w:hAnsi="Calisto MT"/>
                <w:b/>
              </w:rPr>
            </w:pPr>
          </w:p>
          <w:p w14:paraId="2559C0BC" w14:textId="77777777" w:rsidR="009717CB" w:rsidRPr="00686701" w:rsidRDefault="009717CB" w:rsidP="00B62F30">
            <w:pPr>
              <w:pStyle w:val="TableParagraph"/>
              <w:rPr>
                <w:rFonts w:ascii="Calisto MT" w:hAnsi="Calisto MT"/>
                <w:b/>
              </w:rPr>
            </w:pPr>
          </w:p>
          <w:p w14:paraId="7F43C48F" w14:textId="77777777" w:rsidR="009717CB" w:rsidRPr="00686701" w:rsidRDefault="009717CB" w:rsidP="00B62F30">
            <w:pPr>
              <w:pStyle w:val="TableParagraph"/>
              <w:spacing w:before="130"/>
              <w:ind w:left="106"/>
              <w:rPr>
                <w:rFonts w:ascii="Calisto MT" w:hAnsi="Calisto MT"/>
                <w:sz w:val="19"/>
              </w:rPr>
            </w:pPr>
            <w:r w:rsidRPr="00686701">
              <w:rPr>
                <w:rFonts w:ascii="Calisto MT" w:hAnsi="Calisto MT"/>
                <w:w w:val="105"/>
                <w:sz w:val="19"/>
              </w:rPr>
              <w:t>JLSC/</w:t>
            </w:r>
          </w:p>
          <w:p w14:paraId="65D8A11A" w14:textId="77777777" w:rsidR="009717CB" w:rsidRPr="00686701" w:rsidRDefault="009717CB" w:rsidP="00B62F30">
            <w:pPr>
              <w:pStyle w:val="TableParagraph"/>
              <w:spacing w:before="14"/>
              <w:ind w:left="106"/>
              <w:rPr>
                <w:rFonts w:ascii="Calisto MT" w:hAnsi="Calisto MT"/>
                <w:sz w:val="19"/>
              </w:rPr>
            </w:pPr>
            <w:r w:rsidRPr="00686701">
              <w:rPr>
                <w:rFonts w:ascii="Calisto MT" w:hAnsi="Calisto MT"/>
                <w:sz w:val="19"/>
              </w:rPr>
              <w:t>MoJ</w:t>
            </w:r>
          </w:p>
        </w:tc>
        <w:tc>
          <w:tcPr>
            <w:tcW w:w="629" w:type="dxa"/>
            <w:shd w:val="clear" w:color="auto" w:fill="F7CAAC"/>
          </w:tcPr>
          <w:p w14:paraId="42A945BA" w14:textId="77777777" w:rsidR="009717CB" w:rsidRPr="00686701" w:rsidRDefault="009717CB" w:rsidP="00B62F30">
            <w:pPr>
              <w:pStyle w:val="TableParagraph"/>
              <w:rPr>
                <w:rFonts w:ascii="Calisto MT" w:hAnsi="Calisto MT"/>
                <w:b/>
              </w:rPr>
            </w:pPr>
          </w:p>
          <w:p w14:paraId="72E4BDE5" w14:textId="77777777" w:rsidR="009717CB" w:rsidRPr="00686701" w:rsidRDefault="009717CB" w:rsidP="00B62F30">
            <w:pPr>
              <w:pStyle w:val="TableParagraph"/>
              <w:rPr>
                <w:rFonts w:ascii="Calisto MT" w:hAnsi="Calisto MT"/>
                <w:b/>
              </w:rPr>
            </w:pPr>
          </w:p>
          <w:p w14:paraId="4C55E56A" w14:textId="77777777" w:rsidR="009717CB" w:rsidRPr="00686701" w:rsidRDefault="009717CB" w:rsidP="00B62F30">
            <w:pPr>
              <w:pStyle w:val="TableParagraph"/>
              <w:rPr>
                <w:rFonts w:ascii="Calisto MT" w:hAnsi="Calisto MT"/>
                <w:b/>
              </w:rPr>
            </w:pPr>
          </w:p>
          <w:p w14:paraId="164EEAA7" w14:textId="77777777" w:rsidR="009717CB" w:rsidRPr="00686701" w:rsidRDefault="009717CB" w:rsidP="00B62F30">
            <w:pPr>
              <w:pStyle w:val="TableParagraph"/>
              <w:rPr>
                <w:rFonts w:ascii="Calisto MT" w:hAnsi="Calisto MT"/>
                <w:b/>
              </w:rPr>
            </w:pPr>
          </w:p>
          <w:p w14:paraId="6C8CC5A8" w14:textId="77777777" w:rsidR="009717CB" w:rsidRPr="00686701" w:rsidRDefault="009717CB" w:rsidP="00B62F30">
            <w:pPr>
              <w:pStyle w:val="TableParagraph"/>
              <w:rPr>
                <w:rFonts w:ascii="Calisto MT" w:hAnsi="Calisto MT"/>
                <w:b/>
              </w:rPr>
            </w:pPr>
          </w:p>
          <w:p w14:paraId="6F87B8B0" w14:textId="77777777" w:rsidR="009717CB" w:rsidRPr="00686701" w:rsidRDefault="009717CB" w:rsidP="00B62F30">
            <w:pPr>
              <w:pStyle w:val="TableParagraph"/>
              <w:spacing w:before="4"/>
              <w:rPr>
                <w:rFonts w:ascii="Calisto MT" w:hAnsi="Calisto MT"/>
                <w:b/>
                <w:sz w:val="21"/>
              </w:rPr>
            </w:pPr>
          </w:p>
          <w:p w14:paraId="44C51F1D"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59477A05" w14:textId="77777777" w:rsidR="009717CB" w:rsidRPr="00686701" w:rsidRDefault="009717CB" w:rsidP="00B62F30">
            <w:pPr>
              <w:pStyle w:val="TableParagraph"/>
              <w:rPr>
                <w:rFonts w:ascii="Calisto MT" w:hAnsi="Calisto MT"/>
                <w:b/>
              </w:rPr>
            </w:pPr>
          </w:p>
          <w:p w14:paraId="2620ED88" w14:textId="77777777" w:rsidR="009717CB" w:rsidRPr="00686701" w:rsidRDefault="009717CB" w:rsidP="00B62F30">
            <w:pPr>
              <w:pStyle w:val="TableParagraph"/>
              <w:rPr>
                <w:rFonts w:ascii="Calisto MT" w:hAnsi="Calisto MT"/>
                <w:b/>
              </w:rPr>
            </w:pPr>
          </w:p>
          <w:p w14:paraId="58453A78" w14:textId="77777777" w:rsidR="009717CB" w:rsidRPr="00686701" w:rsidRDefault="009717CB" w:rsidP="00B62F30">
            <w:pPr>
              <w:pStyle w:val="TableParagraph"/>
              <w:rPr>
                <w:rFonts w:ascii="Calisto MT" w:hAnsi="Calisto MT"/>
                <w:b/>
              </w:rPr>
            </w:pPr>
          </w:p>
          <w:p w14:paraId="72E0F30B" w14:textId="77777777" w:rsidR="009717CB" w:rsidRPr="00686701" w:rsidRDefault="009717CB" w:rsidP="00B62F30">
            <w:pPr>
              <w:pStyle w:val="TableParagraph"/>
              <w:rPr>
                <w:rFonts w:ascii="Calisto MT" w:hAnsi="Calisto MT"/>
                <w:b/>
              </w:rPr>
            </w:pPr>
          </w:p>
          <w:p w14:paraId="3AD8EAF4" w14:textId="77777777" w:rsidR="009717CB" w:rsidRPr="00686701" w:rsidRDefault="009717CB" w:rsidP="00B62F30">
            <w:pPr>
              <w:pStyle w:val="TableParagraph"/>
              <w:rPr>
                <w:rFonts w:ascii="Calisto MT" w:hAnsi="Calisto MT"/>
                <w:b/>
              </w:rPr>
            </w:pPr>
          </w:p>
          <w:p w14:paraId="2EBA5328" w14:textId="77777777" w:rsidR="009717CB" w:rsidRPr="00686701" w:rsidRDefault="009717CB" w:rsidP="00B62F30">
            <w:pPr>
              <w:pStyle w:val="TableParagraph"/>
              <w:spacing w:before="4"/>
              <w:rPr>
                <w:rFonts w:ascii="Calisto MT" w:hAnsi="Calisto MT"/>
                <w:b/>
                <w:sz w:val="21"/>
              </w:rPr>
            </w:pPr>
          </w:p>
          <w:p w14:paraId="3D14E811"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7CAAC"/>
          </w:tcPr>
          <w:p w14:paraId="6617B967"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37308D78"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5CB00165" w14:textId="77777777" w:rsidR="009717CB" w:rsidRPr="00686701" w:rsidRDefault="009717CB" w:rsidP="00B62F30">
            <w:pPr>
              <w:rPr>
                <w:rFonts w:ascii="Calisto MT" w:hAnsi="Calisto MT"/>
                <w:sz w:val="2"/>
                <w:szCs w:val="2"/>
              </w:rPr>
            </w:pPr>
          </w:p>
        </w:tc>
      </w:tr>
      <w:tr w:rsidR="009717CB" w:rsidRPr="00686701" w14:paraId="4FC2D1FC" w14:textId="77777777" w:rsidTr="00B62F30">
        <w:trPr>
          <w:trHeight w:val="2308"/>
        </w:trPr>
        <w:tc>
          <w:tcPr>
            <w:tcW w:w="1272" w:type="dxa"/>
            <w:vMerge/>
            <w:tcBorders>
              <w:top w:val="nil"/>
            </w:tcBorders>
            <w:shd w:val="clear" w:color="auto" w:fill="F7CAAC"/>
          </w:tcPr>
          <w:p w14:paraId="12ACDC0E"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0C82B87D"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0DEC5E1E" w14:textId="77777777" w:rsidR="009717CB" w:rsidRPr="00686701" w:rsidRDefault="009717CB" w:rsidP="00B62F30">
            <w:pPr>
              <w:rPr>
                <w:rFonts w:ascii="Calisto MT" w:hAnsi="Calisto MT"/>
                <w:sz w:val="2"/>
                <w:szCs w:val="2"/>
              </w:rPr>
            </w:pPr>
          </w:p>
        </w:tc>
        <w:tc>
          <w:tcPr>
            <w:tcW w:w="1723" w:type="dxa"/>
            <w:shd w:val="clear" w:color="auto" w:fill="F7CAAC"/>
          </w:tcPr>
          <w:p w14:paraId="3FE35C0C" w14:textId="77777777" w:rsidR="009717CB" w:rsidRPr="00686701" w:rsidRDefault="009717CB" w:rsidP="00B62F30">
            <w:pPr>
              <w:pStyle w:val="TableParagraph"/>
              <w:spacing w:before="3" w:line="230" w:lineRule="exact"/>
              <w:ind w:left="110" w:right="240"/>
              <w:rPr>
                <w:rFonts w:ascii="Calisto MT" w:hAnsi="Calisto MT"/>
                <w:sz w:val="19"/>
              </w:rPr>
            </w:pPr>
            <w:r w:rsidRPr="00686701">
              <w:rPr>
                <w:rFonts w:ascii="Calisto MT" w:hAnsi="Calisto MT"/>
                <w:sz w:val="19"/>
              </w:rPr>
              <w:t xml:space="preserve">Enhance the capacity of the OARG for the registration and depositing of all contracts and </w:t>
            </w:r>
            <w:proofErr w:type="spellStart"/>
            <w:r w:rsidRPr="00686701">
              <w:rPr>
                <w:rFonts w:ascii="Calisto MT" w:hAnsi="Calisto MT"/>
                <w:sz w:val="19"/>
              </w:rPr>
              <w:t>MoUs</w:t>
            </w:r>
            <w:proofErr w:type="spellEnd"/>
            <w:r w:rsidRPr="00686701">
              <w:rPr>
                <w:rFonts w:ascii="Calisto MT" w:hAnsi="Calisto MT"/>
                <w:sz w:val="19"/>
              </w:rPr>
              <w:t xml:space="preserve"> that involve and concern the GoSL</w:t>
            </w:r>
          </w:p>
        </w:tc>
        <w:tc>
          <w:tcPr>
            <w:tcW w:w="1704" w:type="dxa"/>
            <w:shd w:val="clear" w:color="auto" w:fill="F7CAAC"/>
          </w:tcPr>
          <w:p w14:paraId="104F0637" w14:textId="77777777" w:rsidR="009717CB" w:rsidRPr="00686701" w:rsidRDefault="009717CB" w:rsidP="00B62F30">
            <w:pPr>
              <w:pStyle w:val="TableParagraph"/>
              <w:rPr>
                <w:rFonts w:ascii="Calisto MT" w:hAnsi="Calisto MT"/>
                <w:b/>
              </w:rPr>
            </w:pPr>
          </w:p>
          <w:p w14:paraId="42AE14E4" w14:textId="77777777" w:rsidR="009717CB" w:rsidRPr="00686701" w:rsidRDefault="009717CB" w:rsidP="00B62F30">
            <w:pPr>
              <w:pStyle w:val="TableParagraph"/>
              <w:spacing w:before="2"/>
              <w:rPr>
                <w:rFonts w:ascii="Calisto MT" w:hAnsi="Calisto MT"/>
                <w:b/>
                <w:sz w:val="29"/>
              </w:rPr>
            </w:pPr>
          </w:p>
          <w:p w14:paraId="2B644F6A" w14:textId="77777777" w:rsidR="009717CB" w:rsidRPr="00686701" w:rsidRDefault="009717CB" w:rsidP="00B62F30">
            <w:pPr>
              <w:pStyle w:val="TableParagraph"/>
              <w:spacing w:line="256" w:lineRule="auto"/>
              <w:ind w:left="110" w:right="114"/>
              <w:rPr>
                <w:rFonts w:ascii="Calisto MT" w:hAnsi="Calisto MT"/>
                <w:sz w:val="19"/>
              </w:rPr>
            </w:pPr>
            <w:r w:rsidRPr="00686701">
              <w:rPr>
                <w:rFonts w:ascii="Calisto MT" w:hAnsi="Calisto MT"/>
                <w:sz w:val="19"/>
              </w:rPr>
              <w:t>Increase in the number of timely and early consultations by MDAs</w:t>
            </w:r>
          </w:p>
        </w:tc>
        <w:tc>
          <w:tcPr>
            <w:tcW w:w="1392" w:type="dxa"/>
            <w:vMerge/>
            <w:tcBorders>
              <w:top w:val="nil"/>
            </w:tcBorders>
            <w:shd w:val="clear" w:color="auto" w:fill="F7CAAC"/>
          </w:tcPr>
          <w:p w14:paraId="42474E27" w14:textId="77777777" w:rsidR="009717CB" w:rsidRPr="00686701" w:rsidRDefault="009717CB" w:rsidP="00B62F30">
            <w:pPr>
              <w:rPr>
                <w:rFonts w:ascii="Calisto MT" w:hAnsi="Calisto MT"/>
                <w:sz w:val="2"/>
                <w:szCs w:val="2"/>
              </w:rPr>
            </w:pPr>
          </w:p>
        </w:tc>
        <w:tc>
          <w:tcPr>
            <w:tcW w:w="1306" w:type="dxa"/>
            <w:shd w:val="clear" w:color="auto" w:fill="F7CAAC"/>
          </w:tcPr>
          <w:p w14:paraId="448E144C" w14:textId="77777777" w:rsidR="009717CB" w:rsidRPr="00686701" w:rsidRDefault="009717CB" w:rsidP="00B62F30">
            <w:pPr>
              <w:pStyle w:val="TableParagraph"/>
              <w:rPr>
                <w:rFonts w:ascii="Calisto MT" w:hAnsi="Calisto MT"/>
                <w:b/>
              </w:rPr>
            </w:pPr>
          </w:p>
          <w:p w14:paraId="19AD7131" w14:textId="77777777" w:rsidR="009717CB" w:rsidRPr="00686701" w:rsidRDefault="009717CB" w:rsidP="00B62F30">
            <w:pPr>
              <w:pStyle w:val="TableParagraph"/>
              <w:rPr>
                <w:rFonts w:ascii="Calisto MT" w:hAnsi="Calisto MT"/>
                <w:b/>
              </w:rPr>
            </w:pPr>
          </w:p>
          <w:p w14:paraId="2DDC2684" w14:textId="77777777" w:rsidR="009717CB" w:rsidRPr="00686701" w:rsidRDefault="009717CB" w:rsidP="00B62F30">
            <w:pPr>
              <w:pStyle w:val="TableParagraph"/>
              <w:rPr>
                <w:rFonts w:ascii="Calisto MT" w:hAnsi="Calisto MT"/>
                <w:b/>
              </w:rPr>
            </w:pPr>
          </w:p>
          <w:p w14:paraId="71BE54E4" w14:textId="77777777" w:rsidR="009717CB" w:rsidRPr="00686701" w:rsidRDefault="009717CB" w:rsidP="00B62F30">
            <w:pPr>
              <w:pStyle w:val="TableParagraph"/>
              <w:spacing w:before="175" w:line="256" w:lineRule="auto"/>
              <w:ind w:left="106" w:right="187"/>
              <w:rPr>
                <w:rFonts w:ascii="Calisto MT" w:hAnsi="Calisto MT"/>
                <w:sz w:val="19"/>
              </w:rPr>
            </w:pPr>
            <w:r w:rsidRPr="00686701">
              <w:rPr>
                <w:rFonts w:ascii="Calisto MT" w:hAnsi="Calisto MT"/>
                <w:w w:val="105"/>
                <w:sz w:val="19"/>
              </w:rPr>
              <w:t xml:space="preserve">MoJ/OAR </w:t>
            </w:r>
            <w:r w:rsidRPr="00686701">
              <w:rPr>
                <w:rFonts w:ascii="Calisto MT" w:hAnsi="Calisto MT"/>
                <w:w w:val="110"/>
                <w:sz w:val="19"/>
              </w:rPr>
              <w:t>G</w:t>
            </w:r>
          </w:p>
        </w:tc>
        <w:tc>
          <w:tcPr>
            <w:tcW w:w="629" w:type="dxa"/>
            <w:shd w:val="clear" w:color="auto" w:fill="F7CAAC"/>
          </w:tcPr>
          <w:p w14:paraId="2DCB9ED9" w14:textId="77777777" w:rsidR="009717CB" w:rsidRPr="00686701" w:rsidRDefault="009717CB" w:rsidP="00B62F30">
            <w:pPr>
              <w:pStyle w:val="TableParagraph"/>
              <w:rPr>
                <w:rFonts w:ascii="Calisto MT" w:hAnsi="Calisto MT"/>
                <w:b/>
              </w:rPr>
            </w:pPr>
          </w:p>
          <w:p w14:paraId="7799B396" w14:textId="77777777" w:rsidR="009717CB" w:rsidRPr="00686701" w:rsidRDefault="009717CB" w:rsidP="00B62F30">
            <w:pPr>
              <w:pStyle w:val="TableParagraph"/>
              <w:rPr>
                <w:rFonts w:ascii="Calisto MT" w:hAnsi="Calisto MT"/>
                <w:b/>
              </w:rPr>
            </w:pPr>
          </w:p>
          <w:p w14:paraId="5E8B69A4" w14:textId="77777777" w:rsidR="009717CB" w:rsidRPr="00686701" w:rsidRDefault="009717CB" w:rsidP="00B62F30">
            <w:pPr>
              <w:pStyle w:val="TableParagraph"/>
              <w:rPr>
                <w:rFonts w:ascii="Calisto MT" w:hAnsi="Calisto MT"/>
                <w:b/>
              </w:rPr>
            </w:pPr>
          </w:p>
          <w:p w14:paraId="2560A500" w14:textId="77777777" w:rsidR="009717CB" w:rsidRPr="00686701" w:rsidRDefault="009717CB" w:rsidP="00B62F30">
            <w:pPr>
              <w:pStyle w:val="TableParagraph"/>
              <w:spacing w:before="3"/>
              <w:rPr>
                <w:rFonts w:ascii="Calisto MT" w:hAnsi="Calisto MT"/>
                <w:b/>
                <w:sz w:val="25"/>
              </w:rPr>
            </w:pPr>
          </w:p>
          <w:p w14:paraId="07A6C479"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23CC16C6" w14:textId="77777777" w:rsidR="009717CB" w:rsidRPr="00686701" w:rsidRDefault="009717CB" w:rsidP="00B62F30">
            <w:pPr>
              <w:pStyle w:val="TableParagraph"/>
              <w:rPr>
                <w:rFonts w:ascii="Calisto MT" w:hAnsi="Calisto MT"/>
                <w:b/>
              </w:rPr>
            </w:pPr>
          </w:p>
          <w:p w14:paraId="679261F9" w14:textId="77777777" w:rsidR="009717CB" w:rsidRPr="00686701" w:rsidRDefault="009717CB" w:rsidP="00B62F30">
            <w:pPr>
              <w:pStyle w:val="TableParagraph"/>
              <w:rPr>
                <w:rFonts w:ascii="Calisto MT" w:hAnsi="Calisto MT"/>
                <w:b/>
              </w:rPr>
            </w:pPr>
          </w:p>
          <w:p w14:paraId="75C58890" w14:textId="77777777" w:rsidR="009717CB" w:rsidRPr="00686701" w:rsidRDefault="009717CB" w:rsidP="00B62F30">
            <w:pPr>
              <w:pStyle w:val="TableParagraph"/>
              <w:rPr>
                <w:rFonts w:ascii="Calisto MT" w:hAnsi="Calisto MT"/>
                <w:b/>
              </w:rPr>
            </w:pPr>
          </w:p>
          <w:p w14:paraId="3614E6DD" w14:textId="77777777" w:rsidR="009717CB" w:rsidRPr="00686701" w:rsidRDefault="009717CB" w:rsidP="00B62F30">
            <w:pPr>
              <w:pStyle w:val="TableParagraph"/>
              <w:spacing w:before="3"/>
              <w:rPr>
                <w:rFonts w:ascii="Calisto MT" w:hAnsi="Calisto MT"/>
                <w:b/>
                <w:sz w:val="25"/>
              </w:rPr>
            </w:pPr>
          </w:p>
          <w:p w14:paraId="5AE96B26"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7CAAC"/>
          </w:tcPr>
          <w:p w14:paraId="47C079DB"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3E0F935C"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7695113A" w14:textId="77777777" w:rsidR="009717CB" w:rsidRPr="00686701" w:rsidRDefault="009717CB" w:rsidP="00B62F30">
            <w:pPr>
              <w:rPr>
                <w:rFonts w:ascii="Calisto MT" w:hAnsi="Calisto MT"/>
                <w:sz w:val="2"/>
                <w:szCs w:val="2"/>
              </w:rPr>
            </w:pPr>
          </w:p>
        </w:tc>
      </w:tr>
      <w:tr w:rsidR="009717CB" w:rsidRPr="00686701" w14:paraId="676705F8" w14:textId="77777777" w:rsidTr="00B62F30">
        <w:trPr>
          <w:trHeight w:val="695"/>
        </w:trPr>
        <w:tc>
          <w:tcPr>
            <w:tcW w:w="1272" w:type="dxa"/>
            <w:vMerge/>
            <w:tcBorders>
              <w:top w:val="nil"/>
            </w:tcBorders>
            <w:shd w:val="clear" w:color="auto" w:fill="F7CAAC"/>
          </w:tcPr>
          <w:p w14:paraId="7FFE8A62"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630FC9A3"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6FB74BC0" w14:textId="77777777" w:rsidR="009717CB" w:rsidRPr="00686701" w:rsidRDefault="009717CB" w:rsidP="00B62F30">
            <w:pPr>
              <w:rPr>
                <w:rFonts w:ascii="Calisto MT" w:hAnsi="Calisto MT"/>
                <w:sz w:val="2"/>
                <w:szCs w:val="2"/>
              </w:rPr>
            </w:pPr>
          </w:p>
        </w:tc>
        <w:tc>
          <w:tcPr>
            <w:tcW w:w="1723" w:type="dxa"/>
            <w:vMerge w:val="restart"/>
            <w:shd w:val="clear" w:color="auto" w:fill="F7CAAC"/>
          </w:tcPr>
          <w:p w14:paraId="65E20746" w14:textId="77777777" w:rsidR="009717CB" w:rsidRPr="00686701" w:rsidRDefault="009717CB" w:rsidP="00B62F30">
            <w:pPr>
              <w:pStyle w:val="TableParagraph"/>
              <w:spacing w:before="6"/>
              <w:rPr>
                <w:rFonts w:ascii="Calisto MT" w:hAnsi="Calisto MT"/>
                <w:b/>
                <w:sz w:val="31"/>
              </w:rPr>
            </w:pPr>
          </w:p>
          <w:p w14:paraId="2B3DF274" w14:textId="77777777" w:rsidR="009717CB" w:rsidRPr="00686701" w:rsidRDefault="009717CB" w:rsidP="00B62F30">
            <w:pPr>
              <w:pStyle w:val="TableParagraph"/>
              <w:spacing w:line="256" w:lineRule="auto"/>
              <w:ind w:left="110"/>
              <w:rPr>
                <w:rFonts w:ascii="Calisto MT" w:hAnsi="Calisto MT"/>
                <w:sz w:val="19"/>
              </w:rPr>
            </w:pPr>
            <w:r w:rsidRPr="00686701">
              <w:rPr>
                <w:rFonts w:ascii="Calisto MT" w:hAnsi="Calisto MT"/>
                <w:sz w:val="19"/>
              </w:rPr>
              <w:t xml:space="preserve">Establish liaison </w:t>
            </w:r>
            <w:r w:rsidRPr="00686701">
              <w:rPr>
                <w:rFonts w:ascii="Calisto MT" w:hAnsi="Calisto MT"/>
                <w:sz w:val="19"/>
              </w:rPr>
              <w:lastRenderedPageBreak/>
              <w:t>officers and guidelines for MDAs</w:t>
            </w:r>
          </w:p>
        </w:tc>
        <w:tc>
          <w:tcPr>
            <w:tcW w:w="1704" w:type="dxa"/>
            <w:shd w:val="clear" w:color="auto" w:fill="F7CAAC"/>
          </w:tcPr>
          <w:p w14:paraId="028B26CF" w14:textId="77777777" w:rsidR="009717CB" w:rsidRPr="00686701" w:rsidRDefault="009717CB" w:rsidP="00B62F30">
            <w:pPr>
              <w:pStyle w:val="TableParagraph"/>
              <w:spacing w:before="3" w:line="230" w:lineRule="exact"/>
              <w:ind w:left="110" w:right="128"/>
              <w:rPr>
                <w:rFonts w:ascii="Calisto MT" w:hAnsi="Calisto MT"/>
                <w:sz w:val="19"/>
              </w:rPr>
            </w:pPr>
            <w:r w:rsidRPr="00686701">
              <w:rPr>
                <w:rFonts w:ascii="Calisto MT" w:hAnsi="Calisto MT"/>
                <w:sz w:val="19"/>
              </w:rPr>
              <w:lastRenderedPageBreak/>
              <w:t>Liaison officers and guidelines in place</w:t>
            </w:r>
          </w:p>
        </w:tc>
        <w:tc>
          <w:tcPr>
            <w:tcW w:w="1392" w:type="dxa"/>
            <w:vMerge/>
            <w:tcBorders>
              <w:top w:val="nil"/>
            </w:tcBorders>
            <w:shd w:val="clear" w:color="auto" w:fill="F7CAAC"/>
          </w:tcPr>
          <w:p w14:paraId="2F5C7E6F" w14:textId="77777777" w:rsidR="009717CB" w:rsidRPr="00686701" w:rsidRDefault="009717CB" w:rsidP="00B62F30">
            <w:pPr>
              <w:rPr>
                <w:rFonts w:ascii="Calisto MT" w:hAnsi="Calisto MT"/>
                <w:sz w:val="2"/>
                <w:szCs w:val="2"/>
              </w:rPr>
            </w:pPr>
          </w:p>
        </w:tc>
        <w:tc>
          <w:tcPr>
            <w:tcW w:w="1306" w:type="dxa"/>
            <w:vMerge w:val="restart"/>
            <w:shd w:val="clear" w:color="auto" w:fill="F7CAAC"/>
          </w:tcPr>
          <w:p w14:paraId="0A6B3AC0" w14:textId="77777777" w:rsidR="009717CB" w:rsidRPr="00686701" w:rsidRDefault="009717CB" w:rsidP="00B62F30">
            <w:pPr>
              <w:pStyle w:val="TableParagraph"/>
              <w:rPr>
                <w:rFonts w:ascii="Calisto MT" w:hAnsi="Calisto MT"/>
                <w:b/>
              </w:rPr>
            </w:pPr>
          </w:p>
          <w:p w14:paraId="4EB99ABC" w14:textId="77777777" w:rsidR="009717CB" w:rsidRPr="00686701" w:rsidRDefault="009717CB" w:rsidP="00B62F30">
            <w:pPr>
              <w:pStyle w:val="TableParagraph"/>
              <w:rPr>
                <w:rFonts w:ascii="Calisto MT" w:hAnsi="Calisto MT"/>
                <w:b/>
              </w:rPr>
            </w:pPr>
          </w:p>
          <w:p w14:paraId="417206F9" w14:textId="77777777" w:rsidR="009717CB" w:rsidRPr="00686701" w:rsidRDefault="009717CB" w:rsidP="00B62F30">
            <w:pPr>
              <w:pStyle w:val="TableParagraph"/>
              <w:spacing w:before="7"/>
              <w:rPr>
                <w:rFonts w:ascii="Calisto MT" w:hAnsi="Calisto MT"/>
                <w:b/>
                <w:sz w:val="17"/>
              </w:rPr>
            </w:pPr>
          </w:p>
          <w:p w14:paraId="4E824EC8" w14:textId="77777777" w:rsidR="009717CB" w:rsidRPr="00686701" w:rsidRDefault="009717CB" w:rsidP="00B62F30">
            <w:pPr>
              <w:pStyle w:val="TableParagraph"/>
              <w:ind w:left="106"/>
              <w:rPr>
                <w:rFonts w:ascii="Calisto MT" w:hAnsi="Calisto MT"/>
                <w:sz w:val="19"/>
              </w:rPr>
            </w:pPr>
            <w:r w:rsidRPr="00686701">
              <w:rPr>
                <w:rFonts w:ascii="Calisto MT" w:hAnsi="Calisto MT"/>
                <w:w w:val="105"/>
                <w:sz w:val="19"/>
              </w:rPr>
              <w:t>MoJ/</w:t>
            </w:r>
            <w:proofErr w:type="spellStart"/>
            <w:r w:rsidRPr="00686701">
              <w:rPr>
                <w:rFonts w:ascii="Calisto MT" w:hAnsi="Calisto MT"/>
                <w:w w:val="105"/>
                <w:sz w:val="19"/>
              </w:rPr>
              <w:t>LoD</w:t>
            </w:r>
            <w:proofErr w:type="spellEnd"/>
          </w:p>
        </w:tc>
        <w:tc>
          <w:tcPr>
            <w:tcW w:w="629" w:type="dxa"/>
            <w:vMerge w:val="restart"/>
            <w:shd w:val="clear" w:color="auto" w:fill="F7CAAC"/>
          </w:tcPr>
          <w:p w14:paraId="78151DB4" w14:textId="77777777" w:rsidR="009717CB" w:rsidRPr="00686701" w:rsidRDefault="009717CB" w:rsidP="00B62F30">
            <w:pPr>
              <w:pStyle w:val="TableParagraph"/>
              <w:rPr>
                <w:rFonts w:ascii="Calisto MT" w:hAnsi="Calisto MT"/>
                <w:b/>
              </w:rPr>
            </w:pPr>
          </w:p>
          <w:p w14:paraId="5D21746E" w14:textId="77777777" w:rsidR="009717CB" w:rsidRPr="00686701" w:rsidRDefault="009717CB" w:rsidP="00B62F30">
            <w:pPr>
              <w:pStyle w:val="TableParagraph"/>
              <w:rPr>
                <w:rFonts w:ascii="Calisto MT" w:hAnsi="Calisto MT"/>
                <w:b/>
              </w:rPr>
            </w:pPr>
          </w:p>
          <w:p w14:paraId="677C8B7B" w14:textId="77777777" w:rsidR="009717CB" w:rsidRPr="00686701" w:rsidRDefault="009717CB" w:rsidP="00B62F30">
            <w:pPr>
              <w:pStyle w:val="TableParagraph"/>
              <w:spacing w:before="7"/>
              <w:rPr>
                <w:rFonts w:ascii="Calisto MT" w:hAnsi="Calisto MT"/>
                <w:b/>
                <w:sz w:val="17"/>
              </w:rPr>
            </w:pPr>
          </w:p>
          <w:p w14:paraId="2FFFE0A0"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vMerge w:val="restart"/>
            <w:shd w:val="clear" w:color="auto" w:fill="F7CAAC"/>
          </w:tcPr>
          <w:p w14:paraId="06592608" w14:textId="77777777" w:rsidR="009717CB" w:rsidRPr="00686701" w:rsidRDefault="009717CB" w:rsidP="00B62F30">
            <w:pPr>
              <w:pStyle w:val="TableParagraph"/>
              <w:rPr>
                <w:rFonts w:ascii="Calisto MT" w:hAnsi="Calisto MT"/>
                <w:b/>
              </w:rPr>
            </w:pPr>
          </w:p>
          <w:p w14:paraId="2514B475" w14:textId="77777777" w:rsidR="009717CB" w:rsidRPr="00686701" w:rsidRDefault="009717CB" w:rsidP="00B62F30">
            <w:pPr>
              <w:pStyle w:val="TableParagraph"/>
              <w:rPr>
                <w:rFonts w:ascii="Calisto MT" w:hAnsi="Calisto MT"/>
                <w:b/>
              </w:rPr>
            </w:pPr>
          </w:p>
          <w:p w14:paraId="265BC525" w14:textId="77777777" w:rsidR="009717CB" w:rsidRPr="00686701" w:rsidRDefault="009717CB" w:rsidP="00B62F30">
            <w:pPr>
              <w:pStyle w:val="TableParagraph"/>
              <w:spacing w:before="7"/>
              <w:rPr>
                <w:rFonts w:ascii="Calisto MT" w:hAnsi="Calisto MT"/>
                <w:b/>
                <w:sz w:val="17"/>
              </w:rPr>
            </w:pPr>
          </w:p>
          <w:p w14:paraId="29A6F1B6"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vMerge w:val="restart"/>
            <w:shd w:val="clear" w:color="auto" w:fill="F7CAAC"/>
          </w:tcPr>
          <w:p w14:paraId="0493A1B9" w14:textId="77777777" w:rsidR="009717CB" w:rsidRPr="00686701" w:rsidRDefault="009717CB" w:rsidP="00B62F30">
            <w:pPr>
              <w:pStyle w:val="TableParagraph"/>
              <w:rPr>
                <w:rFonts w:ascii="Calisto MT" w:hAnsi="Calisto MT"/>
                <w:sz w:val="18"/>
              </w:rPr>
            </w:pPr>
          </w:p>
        </w:tc>
        <w:tc>
          <w:tcPr>
            <w:tcW w:w="629" w:type="dxa"/>
            <w:vMerge w:val="restart"/>
            <w:shd w:val="clear" w:color="auto" w:fill="F7CAAC"/>
          </w:tcPr>
          <w:p w14:paraId="2EAFD813"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2B012EA4" w14:textId="77777777" w:rsidR="009717CB" w:rsidRPr="00686701" w:rsidRDefault="009717CB" w:rsidP="00B62F30">
            <w:pPr>
              <w:rPr>
                <w:rFonts w:ascii="Calisto MT" w:hAnsi="Calisto MT"/>
                <w:sz w:val="2"/>
                <w:szCs w:val="2"/>
              </w:rPr>
            </w:pPr>
          </w:p>
        </w:tc>
      </w:tr>
      <w:tr w:rsidR="009717CB" w:rsidRPr="00686701" w14:paraId="1714FF8D" w14:textId="77777777" w:rsidTr="00B62F30">
        <w:trPr>
          <w:trHeight w:val="921"/>
        </w:trPr>
        <w:tc>
          <w:tcPr>
            <w:tcW w:w="1272" w:type="dxa"/>
            <w:vMerge/>
            <w:tcBorders>
              <w:top w:val="nil"/>
            </w:tcBorders>
            <w:shd w:val="clear" w:color="auto" w:fill="F7CAAC"/>
          </w:tcPr>
          <w:p w14:paraId="765CE45D"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64B1CBDA"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13E66501" w14:textId="77777777" w:rsidR="009717CB" w:rsidRPr="00686701" w:rsidRDefault="009717CB" w:rsidP="00B62F30">
            <w:pPr>
              <w:rPr>
                <w:rFonts w:ascii="Calisto MT" w:hAnsi="Calisto MT"/>
                <w:sz w:val="2"/>
                <w:szCs w:val="2"/>
              </w:rPr>
            </w:pPr>
          </w:p>
        </w:tc>
        <w:tc>
          <w:tcPr>
            <w:tcW w:w="1723" w:type="dxa"/>
            <w:vMerge/>
            <w:tcBorders>
              <w:top w:val="nil"/>
            </w:tcBorders>
            <w:shd w:val="clear" w:color="auto" w:fill="F7CAAC"/>
          </w:tcPr>
          <w:p w14:paraId="08BDA60B" w14:textId="77777777" w:rsidR="009717CB" w:rsidRPr="00686701" w:rsidRDefault="009717CB" w:rsidP="00B62F30">
            <w:pPr>
              <w:rPr>
                <w:rFonts w:ascii="Calisto MT" w:hAnsi="Calisto MT"/>
                <w:sz w:val="2"/>
                <w:szCs w:val="2"/>
              </w:rPr>
            </w:pPr>
          </w:p>
        </w:tc>
        <w:tc>
          <w:tcPr>
            <w:tcW w:w="1704" w:type="dxa"/>
            <w:shd w:val="clear" w:color="auto" w:fill="F7CAAC"/>
          </w:tcPr>
          <w:p w14:paraId="6E979CD4" w14:textId="77777777" w:rsidR="009717CB" w:rsidRPr="00686701" w:rsidRDefault="009717CB" w:rsidP="00B62F30">
            <w:pPr>
              <w:pStyle w:val="TableParagraph"/>
              <w:spacing w:before="8" w:line="256" w:lineRule="auto"/>
              <w:ind w:left="110" w:right="208"/>
              <w:rPr>
                <w:rFonts w:ascii="Calisto MT" w:hAnsi="Calisto MT"/>
                <w:sz w:val="19"/>
              </w:rPr>
            </w:pPr>
            <w:r w:rsidRPr="00686701">
              <w:rPr>
                <w:rFonts w:ascii="Calisto MT" w:hAnsi="Calisto MT"/>
                <w:sz w:val="19"/>
              </w:rPr>
              <w:t>% of advises provided during the drafting of</w:t>
            </w:r>
          </w:p>
          <w:p w14:paraId="496870FE"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contracts and</w:t>
            </w:r>
          </w:p>
        </w:tc>
        <w:tc>
          <w:tcPr>
            <w:tcW w:w="1392" w:type="dxa"/>
            <w:vMerge/>
            <w:tcBorders>
              <w:top w:val="nil"/>
            </w:tcBorders>
            <w:shd w:val="clear" w:color="auto" w:fill="F7CAAC"/>
          </w:tcPr>
          <w:p w14:paraId="46C3A367"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7CAAC"/>
          </w:tcPr>
          <w:p w14:paraId="5A608C2B"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44EE4116"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0343BF50"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7CAAC"/>
          </w:tcPr>
          <w:p w14:paraId="590F1D21"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33DD5641"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7CAAC"/>
          </w:tcPr>
          <w:p w14:paraId="4D42CF3C" w14:textId="77777777" w:rsidR="009717CB" w:rsidRPr="00686701" w:rsidRDefault="009717CB" w:rsidP="00B62F30">
            <w:pPr>
              <w:rPr>
                <w:rFonts w:ascii="Calisto MT" w:hAnsi="Calisto MT"/>
                <w:sz w:val="2"/>
                <w:szCs w:val="2"/>
              </w:rPr>
            </w:pPr>
          </w:p>
        </w:tc>
      </w:tr>
    </w:tbl>
    <w:p w14:paraId="1B9C7408"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5C1C0609"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85888" behindDoc="1" locked="0" layoutInCell="1" allowOverlap="1" wp14:anchorId="1938D9A3" wp14:editId="35020E7E">
                <wp:simplePos x="0" y="0"/>
                <wp:positionH relativeFrom="page">
                  <wp:posOffset>2746375</wp:posOffset>
                </wp:positionH>
                <wp:positionV relativeFrom="page">
                  <wp:posOffset>1129030</wp:posOffset>
                </wp:positionV>
                <wp:extent cx="4502150" cy="5219700"/>
                <wp:effectExtent l="0" t="0" r="0" b="0"/>
                <wp:wrapNone/>
                <wp:docPr id="20532029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205A0" id="AutoShape 9" o:spid="_x0000_s1026" style="position:absolute;margin-left:216.25pt;margin-top:88.9pt;width:354.5pt;height:41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69270B5B" w14:textId="77777777" w:rsidTr="00B62F30">
        <w:trPr>
          <w:trHeight w:val="561"/>
        </w:trPr>
        <w:tc>
          <w:tcPr>
            <w:tcW w:w="1272" w:type="dxa"/>
            <w:vMerge w:val="restart"/>
            <w:tcBorders>
              <w:top w:val="nil"/>
            </w:tcBorders>
            <w:shd w:val="clear" w:color="auto" w:fill="F7CAAC"/>
          </w:tcPr>
          <w:p w14:paraId="3A206AC6"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7CAAC"/>
          </w:tcPr>
          <w:p w14:paraId="08AD102A"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7CAAC"/>
          </w:tcPr>
          <w:p w14:paraId="7251D3C0" w14:textId="77777777" w:rsidR="009717CB" w:rsidRPr="00686701" w:rsidRDefault="009717CB" w:rsidP="00B62F30">
            <w:pPr>
              <w:pStyle w:val="TableParagraph"/>
              <w:rPr>
                <w:rFonts w:ascii="Calisto MT" w:hAnsi="Calisto MT"/>
                <w:sz w:val="18"/>
              </w:rPr>
            </w:pPr>
          </w:p>
        </w:tc>
        <w:tc>
          <w:tcPr>
            <w:tcW w:w="1723" w:type="dxa"/>
            <w:vMerge w:val="restart"/>
            <w:tcBorders>
              <w:top w:val="nil"/>
            </w:tcBorders>
            <w:shd w:val="clear" w:color="auto" w:fill="F7CAAC"/>
          </w:tcPr>
          <w:p w14:paraId="48356B4E" w14:textId="77777777" w:rsidR="009717CB" w:rsidRPr="00686701" w:rsidRDefault="009717CB" w:rsidP="00B62F30">
            <w:pPr>
              <w:pStyle w:val="TableParagraph"/>
              <w:rPr>
                <w:rFonts w:ascii="Calisto MT" w:hAnsi="Calisto MT"/>
                <w:sz w:val="18"/>
              </w:rPr>
            </w:pPr>
          </w:p>
        </w:tc>
        <w:tc>
          <w:tcPr>
            <w:tcW w:w="1704" w:type="dxa"/>
            <w:tcBorders>
              <w:top w:val="nil"/>
            </w:tcBorders>
            <w:shd w:val="clear" w:color="auto" w:fill="F7CAAC"/>
          </w:tcPr>
          <w:p w14:paraId="4462613C" w14:textId="77777777" w:rsidR="009717CB" w:rsidRPr="00686701" w:rsidRDefault="009717CB" w:rsidP="00B62F30">
            <w:pPr>
              <w:pStyle w:val="TableParagraph"/>
              <w:spacing w:before="8"/>
              <w:ind w:left="110"/>
              <w:rPr>
                <w:rFonts w:ascii="Calisto MT" w:hAnsi="Calisto MT"/>
                <w:sz w:val="19"/>
              </w:rPr>
            </w:pPr>
            <w:r w:rsidRPr="00686701">
              <w:rPr>
                <w:rFonts w:ascii="Calisto MT" w:hAnsi="Calisto MT"/>
                <w:w w:val="105"/>
                <w:sz w:val="19"/>
              </w:rPr>
              <w:t>MOUs</w:t>
            </w:r>
          </w:p>
        </w:tc>
        <w:tc>
          <w:tcPr>
            <w:tcW w:w="1392" w:type="dxa"/>
            <w:vMerge w:val="restart"/>
            <w:tcBorders>
              <w:top w:val="nil"/>
            </w:tcBorders>
            <w:shd w:val="clear" w:color="auto" w:fill="F7CAAC"/>
          </w:tcPr>
          <w:p w14:paraId="0D3902BB"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F7CAAC"/>
          </w:tcPr>
          <w:p w14:paraId="5F2A81CB"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7CAAC"/>
          </w:tcPr>
          <w:p w14:paraId="7CC23BFB"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7CAAC"/>
          </w:tcPr>
          <w:p w14:paraId="42841A53" w14:textId="77777777" w:rsidR="009717CB" w:rsidRPr="00686701" w:rsidRDefault="009717CB" w:rsidP="00B62F30">
            <w:pPr>
              <w:pStyle w:val="TableParagraph"/>
              <w:rPr>
                <w:rFonts w:ascii="Calisto MT" w:hAnsi="Calisto MT"/>
                <w:sz w:val="18"/>
              </w:rPr>
            </w:pPr>
          </w:p>
        </w:tc>
        <w:tc>
          <w:tcPr>
            <w:tcW w:w="624" w:type="dxa"/>
            <w:vMerge w:val="restart"/>
            <w:tcBorders>
              <w:top w:val="nil"/>
            </w:tcBorders>
            <w:shd w:val="clear" w:color="auto" w:fill="F7CAAC"/>
          </w:tcPr>
          <w:p w14:paraId="60F2ABA8"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F7CAAC"/>
          </w:tcPr>
          <w:p w14:paraId="58B02D23"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7CAAC"/>
          </w:tcPr>
          <w:p w14:paraId="79C08123" w14:textId="77777777" w:rsidR="009717CB" w:rsidRPr="00686701" w:rsidRDefault="009717CB" w:rsidP="00B62F30">
            <w:pPr>
              <w:pStyle w:val="TableParagraph"/>
              <w:rPr>
                <w:rFonts w:ascii="Calisto MT" w:hAnsi="Calisto MT"/>
                <w:sz w:val="18"/>
              </w:rPr>
            </w:pPr>
          </w:p>
        </w:tc>
      </w:tr>
      <w:tr w:rsidR="009717CB" w:rsidRPr="00686701" w14:paraId="1A200C0A" w14:textId="77777777" w:rsidTr="00B62F30">
        <w:trPr>
          <w:trHeight w:val="921"/>
        </w:trPr>
        <w:tc>
          <w:tcPr>
            <w:tcW w:w="1272" w:type="dxa"/>
            <w:vMerge/>
            <w:tcBorders>
              <w:top w:val="nil"/>
            </w:tcBorders>
            <w:shd w:val="clear" w:color="auto" w:fill="F7CAAC"/>
          </w:tcPr>
          <w:p w14:paraId="19EB94C7"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7DB74D49"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7C1CF628" w14:textId="77777777" w:rsidR="009717CB" w:rsidRPr="00686701" w:rsidRDefault="009717CB" w:rsidP="00B62F30">
            <w:pPr>
              <w:rPr>
                <w:rFonts w:ascii="Calisto MT" w:hAnsi="Calisto MT"/>
                <w:sz w:val="2"/>
                <w:szCs w:val="2"/>
              </w:rPr>
            </w:pPr>
          </w:p>
        </w:tc>
        <w:tc>
          <w:tcPr>
            <w:tcW w:w="1723" w:type="dxa"/>
            <w:vMerge/>
            <w:tcBorders>
              <w:top w:val="nil"/>
            </w:tcBorders>
            <w:shd w:val="clear" w:color="auto" w:fill="F7CAAC"/>
          </w:tcPr>
          <w:p w14:paraId="7E1C5A7B" w14:textId="77777777" w:rsidR="009717CB" w:rsidRPr="00686701" w:rsidRDefault="009717CB" w:rsidP="00B62F30">
            <w:pPr>
              <w:rPr>
                <w:rFonts w:ascii="Calisto MT" w:hAnsi="Calisto MT"/>
                <w:sz w:val="2"/>
                <w:szCs w:val="2"/>
              </w:rPr>
            </w:pPr>
          </w:p>
        </w:tc>
        <w:tc>
          <w:tcPr>
            <w:tcW w:w="1704" w:type="dxa"/>
            <w:shd w:val="clear" w:color="auto" w:fill="F7CAAC"/>
          </w:tcPr>
          <w:p w14:paraId="20C82DED" w14:textId="77777777" w:rsidR="009717CB" w:rsidRPr="00686701" w:rsidRDefault="009717CB" w:rsidP="00B62F30">
            <w:pPr>
              <w:pStyle w:val="TableParagraph"/>
              <w:spacing w:before="8" w:line="256" w:lineRule="auto"/>
              <w:ind w:left="110" w:right="112"/>
              <w:rPr>
                <w:rFonts w:ascii="Calisto MT" w:hAnsi="Calisto MT"/>
                <w:sz w:val="19"/>
              </w:rPr>
            </w:pPr>
            <w:r w:rsidRPr="00686701">
              <w:rPr>
                <w:rFonts w:ascii="Calisto MT" w:hAnsi="Calisto MT"/>
                <w:sz w:val="19"/>
              </w:rPr>
              <w:t xml:space="preserve">% of contracts and </w:t>
            </w:r>
            <w:proofErr w:type="spellStart"/>
            <w:r w:rsidRPr="00686701">
              <w:rPr>
                <w:rFonts w:ascii="Calisto MT" w:hAnsi="Calisto MT"/>
                <w:sz w:val="19"/>
              </w:rPr>
              <w:t>MoUs</w:t>
            </w:r>
            <w:proofErr w:type="spellEnd"/>
            <w:r w:rsidRPr="00686701">
              <w:rPr>
                <w:rFonts w:ascii="Calisto MT" w:hAnsi="Calisto MT"/>
                <w:sz w:val="19"/>
              </w:rPr>
              <w:t xml:space="preserve"> deposited at the</w:t>
            </w:r>
          </w:p>
          <w:p w14:paraId="3A969FB6"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w w:val="115"/>
                <w:sz w:val="19"/>
              </w:rPr>
              <w:t>OARG</w:t>
            </w:r>
          </w:p>
        </w:tc>
        <w:tc>
          <w:tcPr>
            <w:tcW w:w="1392" w:type="dxa"/>
            <w:vMerge/>
            <w:tcBorders>
              <w:top w:val="nil"/>
            </w:tcBorders>
            <w:shd w:val="clear" w:color="auto" w:fill="F7CAAC"/>
          </w:tcPr>
          <w:p w14:paraId="3F79CEF3"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7CAAC"/>
          </w:tcPr>
          <w:p w14:paraId="3F052535"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43712F6E"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68356C3F"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7CAAC"/>
          </w:tcPr>
          <w:p w14:paraId="64868C32"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18BD35CE"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7CAAC"/>
          </w:tcPr>
          <w:p w14:paraId="2DC5D8EF" w14:textId="77777777" w:rsidR="009717CB" w:rsidRPr="00686701" w:rsidRDefault="009717CB" w:rsidP="00B62F30">
            <w:pPr>
              <w:rPr>
                <w:rFonts w:ascii="Calisto MT" w:hAnsi="Calisto MT"/>
                <w:sz w:val="2"/>
                <w:szCs w:val="2"/>
              </w:rPr>
            </w:pPr>
          </w:p>
        </w:tc>
      </w:tr>
      <w:tr w:rsidR="009717CB" w:rsidRPr="00686701" w14:paraId="03C2F483" w14:textId="77777777" w:rsidTr="00B62F30">
        <w:trPr>
          <w:trHeight w:val="839"/>
        </w:trPr>
        <w:tc>
          <w:tcPr>
            <w:tcW w:w="1272" w:type="dxa"/>
            <w:vMerge/>
            <w:tcBorders>
              <w:top w:val="nil"/>
            </w:tcBorders>
            <w:shd w:val="clear" w:color="auto" w:fill="F7CAAC"/>
          </w:tcPr>
          <w:p w14:paraId="5A7A8C7C"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2A6C5B5F" w14:textId="77777777" w:rsidR="009717CB" w:rsidRPr="00686701" w:rsidRDefault="009717CB" w:rsidP="00B62F30">
            <w:pPr>
              <w:rPr>
                <w:rFonts w:ascii="Calisto MT" w:hAnsi="Calisto MT"/>
                <w:sz w:val="2"/>
                <w:szCs w:val="2"/>
              </w:rPr>
            </w:pPr>
          </w:p>
        </w:tc>
        <w:tc>
          <w:tcPr>
            <w:tcW w:w="1699" w:type="dxa"/>
            <w:vMerge w:val="restart"/>
            <w:shd w:val="clear" w:color="auto" w:fill="F7CAAC"/>
          </w:tcPr>
          <w:p w14:paraId="19FA1BB0" w14:textId="77777777" w:rsidR="009717CB" w:rsidRPr="00686701" w:rsidRDefault="009717CB" w:rsidP="00B62F30">
            <w:pPr>
              <w:pStyle w:val="TableParagraph"/>
              <w:rPr>
                <w:rFonts w:ascii="Calisto MT" w:hAnsi="Calisto MT"/>
                <w:b/>
              </w:rPr>
            </w:pPr>
          </w:p>
          <w:p w14:paraId="2B04F00D" w14:textId="77777777" w:rsidR="009717CB" w:rsidRPr="00686701" w:rsidRDefault="009717CB" w:rsidP="00B62F30">
            <w:pPr>
              <w:pStyle w:val="TableParagraph"/>
              <w:rPr>
                <w:rFonts w:ascii="Calisto MT" w:hAnsi="Calisto MT"/>
                <w:b/>
              </w:rPr>
            </w:pPr>
          </w:p>
          <w:p w14:paraId="7779F6A4" w14:textId="77777777" w:rsidR="009717CB" w:rsidRPr="00686701" w:rsidRDefault="009717CB" w:rsidP="00B62F30">
            <w:pPr>
              <w:pStyle w:val="TableParagraph"/>
              <w:rPr>
                <w:rFonts w:ascii="Calisto MT" w:hAnsi="Calisto MT"/>
                <w:b/>
              </w:rPr>
            </w:pPr>
          </w:p>
          <w:p w14:paraId="1CF7DC34" w14:textId="77777777" w:rsidR="009717CB" w:rsidRPr="00686701" w:rsidRDefault="009717CB" w:rsidP="00B62F30">
            <w:pPr>
              <w:pStyle w:val="TableParagraph"/>
              <w:rPr>
                <w:rFonts w:ascii="Calisto MT" w:hAnsi="Calisto MT"/>
                <w:b/>
              </w:rPr>
            </w:pPr>
          </w:p>
          <w:p w14:paraId="6BC77CA6" w14:textId="77777777" w:rsidR="009717CB" w:rsidRPr="00686701" w:rsidRDefault="009717CB" w:rsidP="00B62F30">
            <w:pPr>
              <w:pStyle w:val="TableParagraph"/>
              <w:rPr>
                <w:rFonts w:ascii="Calisto MT" w:hAnsi="Calisto MT"/>
                <w:b/>
              </w:rPr>
            </w:pPr>
          </w:p>
          <w:p w14:paraId="5F05CA43" w14:textId="77777777" w:rsidR="009717CB" w:rsidRPr="00686701" w:rsidRDefault="009717CB" w:rsidP="00B62F30">
            <w:pPr>
              <w:pStyle w:val="TableParagraph"/>
              <w:rPr>
                <w:rFonts w:ascii="Calisto MT" w:hAnsi="Calisto MT"/>
                <w:b/>
              </w:rPr>
            </w:pPr>
          </w:p>
          <w:p w14:paraId="7C2D6426" w14:textId="77777777" w:rsidR="009717CB" w:rsidRPr="00686701" w:rsidRDefault="009717CB" w:rsidP="00B62F30">
            <w:pPr>
              <w:pStyle w:val="TableParagraph"/>
              <w:rPr>
                <w:rFonts w:ascii="Calisto MT" w:hAnsi="Calisto MT"/>
                <w:b/>
              </w:rPr>
            </w:pPr>
          </w:p>
          <w:p w14:paraId="7467F0A6" w14:textId="77777777" w:rsidR="009717CB" w:rsidRPr="00686701" w:rsidRDefault="009717CB" w:rsidP="00B62F30">
            <w:pPr>
              <w:pStyle w:val="TableParagraph"/>
              <w:rPr>
                <w:rFonts w:ascii="Calisto MT" w:hAnsi="Calisto MT"/>
                <w:b/>
              </w:rPr>
            </w:pPr>
          </w:p>
          <w:p w14:paraId="52881168" w14:textId="77777777" w:rsidR="009717CB" w:rsidRPr="00686701" w:rsidRDefault="009717CB" w:rsidP="00B62F30">
            <w:pPr>
              <w:pStyle w:val="TableParagraph"/>
              <w:rPr>
                <w:rFonts w:ascii="Calisto MT" w:hAnsi="Calisto MT"/>
                <w:b/>
              </w:rPr>
            </w:pPr>
          </w:p>
          <w:p w14:paraId="49109B6C" w14:textId="77777777" w:rsidR="009717CB" w:rsidRPr="00686701" w:rsidRDefault="009717CB" w:rsidP="00B62F30">
            <w:pPr>
              <w:pStyle w:val="TableParagraph"/>
              <w:rPr>
                <w:rFonts w:ascii="Calisto MT" w:hAnsi="Calisto MT"/>
                <w:b/>
              </w:rPr>
            </w:pPr>
          </w:p>
          <w:p w14:paraId="1D275381" w14:textId="77777777" w:rsidR="009717CB" w:rsidRPr="00686701" w:rsidRDefault="009717CB" w:rsidP="00B62F30">
            <w:pPr>
              <w:pStyle w:val="TableParagraph"/>
              <w:spacing w:before="5"/>
              <w:rPr>
                <w:rFonts w:ascii="Calisto MT" w:hAnsi="Calisto MT"/>
                <w:b/>
                <w:sz w:val="29"/>
              </w:rPr>
            </w:pPr>
          </w:p>
          <w:p w14:paraId="08BB4A77" w14:textId="77777777" w:rsidR="009717CB" w:rsidRPr="00686701" w:rsidRDefault="009717CB" w:rsidP="00B62F30">
            <w:pPr>
              <w:pStyle w:val="TableParagraph"/>
              <w:spacing w:line="256" w:lineRule="auto"/>
              <w:ind w:left="110" w:right="207"/>
              <w:rPr>
                <w:rFonts w:ascii="Calisto MT" w:hAnsi="Calisto MT"/>
                <w:sz w:val="19"/>
              </w:rPr>
            </w:pPr>
            <w:r w:rsidRPr="00686701">
              <w:rPr>
                <w:rFonts w:ascii="Calisto MT" w:hAnsi="Calisto MT"/>
                <w:sz w:val="19"/>
              </w:rPr>
              <w:t>Legislative and regulatory reform strengthened</w:t>
            </w:r>
          </w:p>
        </w:tc>
        <w:tc>
          <w:tcPr>
            <w:tcW w:w="1723" w:type="dxa"/>
            <w:vMerge w:val="restart"/>
            <w:shd w:val="clear" w:color="auto" w:fill="F7CAAC"/>
          </w:tcPr>
          <w:p w14:paraId="14247F77" w14:textId="77777777" w:rsidR="009717CB" w:rsidRPr="00686701" w:rsidRDefault="009717CB" w:rsidP="00B62F30">
            <w:pPr>
              <w:pStyle w:val="TableParagraph"/>
              <w:rPr>
                <w:rFonts w:ascii="Calisto MT" w:hAnsi="Calisto MT"/>
                <w:b/>
              </w:rPr>
            </w:pPr>
          </w:p>
          <w:p w14:paraId="573AAF9A" w14:textId="77777777" w:rsidR="009717CB" w:rsidRPr="00686701" w:rsidRDefault="009717CB" w:rsidP="00B62F30">
            <w:pPr>
              <w:pStyle w:val="TableParagraph"/>
              <w:spacing w:before="9"/>
              <w:rPr>
                <w:rFonts w:ascii="Calisto MT" w:hAnsi="Calisto MT"/>
                <w:b/>
                <w:sz w:val="25"/>
              </w:rPr>
            </w:pPr>
          </w:p>
          <w:p w14:paraId="016F89B4" w14:textId="77777777" w:rsidR="009717CB" w:rsidRPr="00686701" w:rsidRDefault="009717CB" w:rsidP="00B62F30">
            <w:pPr>
              <w:pStyle w:val="TableParagraph"/>
              <w:spacing w:before="1" w:line="256" w:lineRule="auto"/>
              <w:ind w:left="110"/>
              <w:rPr>
                <w:rFonts w:ascii="Calisto MT" w:hAnsi="Calisto MT"/>
                <w:sz w:val="19"/>
              </w:rPr>
            </w:pPr>
            <w:r w:rsidRPr="00686701">
              <w:rPr>
                <w:rFonts w:ascii="Calisto MT" w:hAnsi="Calisto MT"/>
                <w:sz w:val="19"/>
              </w:rPr>
              <w:t>Conduct analyses of legislative reform needed</w:t>
            </w:r>
          </w:p>
        </w:tc>
        <w:tc>
          <w:tcPr>
            <w:tcW w:w="1704" w:type="dxa"/>
            <w:shd w:val="clear" w:color="auto" w:fill="F7CAAC"/>
          </w:tcPr>
          <w:p w14:paraId="2F02814E" w14:textId="77777777" w:rsidR="009717CB" w:rsidRPr="00686701" w:rsidRDefault="009717CB" w:rsidP="00B62F30">
            <w:pPr>
              <w:pStyle w:val="TableParagraph"/>
              <w:spacing w:before="84" w:line="256" w:lineRule="auto"/>
              <w:ind w:left="110" w:right="256"/>
              <w:rPr>
                <w:rFonts w:ascii="Calisto MT" w:hAnsi="Calisto MT"/>
                <w:sz w:val="19"/>
              </w:rPr>
            </w:pPr>
            <w:r w:rsidRPr="00686701">
              <w:rPr>
                <w:rFonts w:ascii="Calisto MT" w:hAnsi="Calisto MT"/>
                <w:sz w:val="19"/>
              </w:rPr>
              <w:t>Number of bills drafted by the LRC</w:t>
            </w:r>
          </w:p>
        </w:tc>
        <w:tc>
          <w:tcPr>
            <w:tcW w:w="1392" w:type="dxa"/>
            <w:vMerge w:val="restart"/>
            <w:shd w:val="clear" w:color="auto" w:fill="F7CAAC"/>
          </w:tcPr>
          <w:p w14:paraId="0E2748AF" w14:textId="77777777" w:rsidR="009717CB" w:rsidRPr="00686701" w:rsidRDefault="009717CB" w:rsidP="00B62F30">
            <w:pPr>
              <w:pStyle w:val="TableParagraph"/>
              <w:rPr>
                <w:rFonts w:ascii="Calisto MT" w:hAnsi="Calisto MT"/>
                <w:b/>
              </w:rPr>
            </w:pPr>
          </w:p>
          <w:p w14:paraId="141C1B29" w14:textId="77777777" w:rsidR="009717CB" w:rsidRPr="00686701" w:rsidRDefault="009717CB" w:rsidP="00B62F30">
            <w:pPr>
              <w:pStyle w:val="TableParagraph"/>
              <w:rPr>
                <w:rFonts w:ascii="Calisto MT" w:hAnsi="Calisto MT"/>
                <w:b/>
              </w:rPr>
            </w:pPr>
          </w:p>
          <w:p w14:paraId="154AAADB" w14:textId="77777777" w:rsidR="009717CB" w:rsidRPr="00686701" w:rsidRDefault="009717CB" w:rsidP="00B62F30">
            <w:pPr>
              <w:pStyle w:val="TableParagraph"/>
              <w:rPr>
                <w:rFonts w:ascii="Calisto MT" w:hAnsi="Calisto MT"/>
                <w:b/>
              </w:rPr>
            </w:pPr>
          </w:p>
          <w:p w14:paraId="6C89632B" w14:textId="77777777" w:rsidR="009717CB" w:rsidRPr="00686701" w:rsidRDefault="009717CB" w:rsidP="00B62F30">
            <w:pPr>
              <w:pStyle w:val="TableParagraph"/>
              <w:rPr>
                <w:rFonts w:ascii="Calisto MT" w:hAnsi="Calisto MT"/>
                <w:b/>
              </w:rPr>
            </w:pPr>
          </w:p>
          <w:p w14:paraId="6DAE5561" w14:textId="77777777" w:rsidR="009717CB" w:rsidRPr="00686701" w:rsidRDefault="009717CB" w:rsidP="00B62F30">
            <w:pPr>
              <w:pStyle w:val="TableParagraph"/>
              <w:rPr>
                <w:rFonts w:ascii="Calisto MT" w:hAnsi="Calisto MT"/>
                <w:b/>
              </w:rPr>
            </w:pPr>
          </w:p>
          <w:p w14:paraId="540E49EC" w14:textId="77777777" w:rsidR="009717CB" w:rsidRPr="00686701" w:rsidRDefault="009717CB" w:rsidP="00B62F30">
            <w:pPr>
              <w:pStyle w:val="TableParagraph"/>
              <w:rPr>
                <w:rFonts w:ascii="Calisto MT" w:hAnsi="Calisto MT"/>
                <w:b/>
              </w:rPr>
            </w:pPr>
          </w:p>
          <w:p w14:paraId="4336BAED" w14:textId="77777777" w:rsidR="009717CB" w:rsidRPr="00686701" w:rsidRDefault="009717CB" w:rsidP="00B62F30">
            <w:pPr>
              <w:pStyle w:val="TableParagraph"/>
              <w:rPr>
                <w:rFonts w:ascii="Calisto MT" w:hAnsi="Calisto MT"/>
                <w:b/>
              </w:rPr>
            </w:pPr>
          </w:p>
          <w:p w14:paraId="25ADE7EC" w14:textId="77777777" w:rsidR="009717CB" w:rsidRPr="00686701" w:rsidRDefault="009717CB" w:rsidP="00B62F30">
            <w:pPr>
              <w:pStyle w:val="TableParagraph"/>
              <w:rPr>
                <w:rFonts w:ascii="Calisto MT" w:hAnsi="Calisto MT"/>
                <w:b/>
              </w:rPr>
            </w:pPr>
          </w:p>
          <w:p w14:paraId="1BA709B3" w14:textId="77777777" w:rsidR="009717CB" w:rsidRPr="00686701" w:rsidRDefault="009717CB" w:rsidP="00B62F30">
            <w:pPr>
              <w:pStyle w:val="TableParagraph"/>
              <w:rPr>
                <w:rFonts w:ascii="Calisto MT" w:hAnsi="Calisto MT"/>
                <w:b/>
              </w:rPr>
            </w:pPr>
          </w:p>
          <w:p w14:paraId="722BDE02" w14:textId="77777777" w:rsidR="009717CB" w:rsidRPr="00686701" w:rsidRDefault="009717CB" w:rsidP="00B62F30">
            <w:pPr>
              <w:pStyle w:val="TableParagraph"/>
              <w:spacing w:before="5"/>
              <w:rPr>
                <w:rFonts w:ascii="Calisto MT" w:hAnsi="Calisto MT"/>
                <w:b/>
                <w:sz w:val="31"/>
              </w:rPr>
            </w:pPr>
          </w:p>
          <w:p w14:paraId="17F0E598" w14:textId="77777777" w:rsidR="009717CB" w:rsidRPr="00686701" w:rsidRDefault="009717CB" w:rsidP="00B62F30">
            <w:pPr>
              <w:pStyle w:val="TableParagraph"/>
              <w:spacing w:line="256" w:lineRule="auto"/>
              <w:ind w:left="106" w:right="128"/>
              <w:rPr>
                <w:rFonts w:ascii="Calisto MT" w:hAnsi="Calisto MT"/>
                <w:sz w:val="19"/>
              </w:rPr>
            </w:pPr>
            <w:r w:rsidRPr="00686701">
              <w:rPr>
                <w:rFonts w:ascii="Calisto MT" w:hAnsi="Calisto MT"/>
                <w:sz w:val="19"/>
              </w:rPr>
              <w:t xml:space="preserve">Amended laws and </w:t>
            </w:r>
            <w:r w:rsidRPr="00686701">
              <w:rPr>
                <w:rFonts w:ascii="Calisto MT" w:hAnsi="Calisto MT"/>
                <w:w w:val="95"/>
                <w:sz w:val="19"/>
              </w:rPr>
              <w:t xml:space="preserve">regulations, </w:t>
            </w:r>
            <w:r w:rsidRPr="00686701">
              <w:rPr>
                <w:rFonts w:ascii="Calisto MT" w:hAnsi="Calisto MT"/>
                <w:sz w:val="19"/>
              </w:rPr>
              <w:t>data and reports available</w:t>
            </w:r>
          </w:p>
        </w:tc>
        <w:tc>
          <w:tcPr>
            <w:tcW w:w="1306" w:type="dxa"/>
            <w:vMerge w:val="restart"/>
            <w:shd w:val="clear" w:color="auto" w:fill="F7CAAC"/>
          </w:tcPr>
          <w:p w14:paraId="0FA4BD3B" w14:textId="77777777" w:rsidR="009717CB" w:rsidRPr="00686701" w:rsidRDefault="009717CB" w:rsidP="00B62F30">
            <w:pPr>
              <w:pStyle w:val="TableParagraph"/>
              <w:rPr>
                <w:rFonts w:ascii="Calisto MT" w:hAnsi="Calisto MT"/>
                <w:b/>
              </w:rPr>
            </w:pPr>
          </w:p>
          <w:p w14:paraId="3DFC3F13" w14:textId="77777777" w:rsidR="009717CB" w:rsidRPr="00686701" w:rsidRDefault="009717CB" w:rsidP="00B62F30">
            <w:pPr>
              <w:pStyle w:val="TableParagraph"/>
              <w:rPr>
                <w:rFonts w:ascii="Calisto MT" w:hAnsi="Calisto MT"/>
                <w:b/>
              </w:rPr>
            </w:pPr>
          </w:p>
          <w:p w14:paraId="110C900D" w14:textId="77777777" w:rsidR="009717CB" w:rsidRPr="00686701" w:rsidRDefault="009717CB" w:rsidP="00B62F30">
            <w:pPr>
              <w:pStyle w:val="TableParagraph"/>
              <w:spacing w:before="10"/>
              <w:rPr>
                <w:rFonts w:ascii="Calisto MT" w:hAnsi="Calisto MT"/>
                <w:b/>
                <w:sz w:val="23"/>
              </w:rPr>
            </w:pPr>
          </w:p>
          <w:p w14:paraId="29FEF587"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LRC</w:t>
            </w:r>
          </w:p>
        </w:tc>
        <w:tc>
          <w:tcPr>
            <w:tcW w:w="629" w:type="dxa"/>
            <w:vMerge w:val="restart"/>
            <w:shd w:val="clear" w:color="auto" w:fill="F7CAAC"/>
          </w:tcPr>
          <w:p w14:paraId="351DF55D" w14:textId="77777777" w:rsidR="009717CB" w:rsidRPr="00686701" w:rsidRDefault="009717CB" w:rsidP="00B62F30">
            <w:pPr>
              <w:pStyle w:val="TableParagraph"/>
              <w:rPr>
                <w:rFonts w:ascii="Calisto MT" w:hAnsi="Calisto MT"/>
                <w:b/>
              </w:rPr>
            </w:pPr>
          </w:p>
          <w:p w14:paraId="595AC8E6" w14:textId="77777777" w:rsidR="009717CB" w:rsidRPr="00686701" w:rsidRDefault="009717CB" w:rsidP="00B62F30">
            <w:pPr>
              <w:pStyle w:val="TableParagraph"/>
              <w:rPr>
                <w:rFonts w:ascii="Calisto MT" w:hAnsi="Calisto MT"/>
                <w:b/>
              </w:rPr>
            </w:pPr>
          </w:p>
          <w:p w14:paraId="0ADA10C6" w14:textId="77777777" w:rsidR="009717CB" w:rsidRPr="00686701" w:rsidRDefault="009717CB" w:rsidP="00B62F30">
            <w:pPr>
              <w:pStyle w:val="TableParagraph"/>
              <w:spacing w:before="10"/>
              <w:rPr>
                <w:rFonts w:ascii="Calisto MT" w:hAnsi="Calisto MT"/>
                <w:b/>
                <w:sz w:val="23"/>
              </w:rPr>
            </w:pPr>
          </w:p>
          <w:p w14:paraId="6AC24103"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vMerge w:val="restart"/>
            <w:shd w:val="clear" w:color="auto" w:fill="F7CAAC"/>
          </w:tcPr>
          <w:p w14:paraId="3944FC10" w14:textId="77777777" w:rsidR="009717CB" w:rsidRPr="00686701" w:rsidRDefault="009717CB" w:rsidP="00B62F30">
            <w:pPr>
              <w:pStyle w:val="TableParagraph"/>
              <w:rPr>
                <w:rFonts w:ascii="Calisto MT" w:hAnsi="Calisto MT"/>
                <w:b/>
              </w:rPr>
            </w:pPr>
          </w:p>
          <w:p w14:paraId="2686C1D6" w14:textId="77777777" w:rsidR="009717CB" w:rsidRPr="00686701" w:rsidRDefault="009717CB" w:rsidP="00B62F30">
            <w:pPr>
              <w:pStyle w:val="TableParagraph"/>
              <w:rPr>
                <w:rFonts w:ascii="Calisto MT" w:hAnsi="Calisto MT"/>
                <w:b/>
              </w:rPr>
            </w:pPr>
          </w:p>
          <w:p w14:paraId="1AC70849" w14:textId="77777777" w:rsidR="009717CB" w:rsidRPr="00686701" w:rsidRDefault="009717CB" w:rsidP="00B62F30">
            <w:pPr>
              <w:pStyle w:val="TableParagraph"/>
              <w:spacing w:before="10"/>
              <w:rPr>
                <w:rFonts w:ascii="Calisto MT" w:hAnsi="Calisto MT"/>
                <w:b/>
                <w:sz w:val="23"/>
              </w:rPr>
            </w:pPr>
          </w:p>
          <w:p w14:paraId="60958E51"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vMerge w:val="restart"/>
            <w:shd w:val="clear" w:color="auto" w:fill="F7CAAC"/>
          </w:tcPr>
          <w:p w14:paraId="6481A34C" w14:textId="77777777" w:rsidR="009717CB" w:rsidRPr="00686701" w:rsidRDefault="009717CB" w:rsidP="00B62F30">
            <w:pPr>
              <w:pStyle w:val="TableParagraph"/>
              <w:rPr>
                <w:rFonts w:ascii="Calisto MT" w:hAnsi="Calisto MT"/>
                <w:b/>
              </w:rPr>
            </w:pPr>
          </w:p>
          <w:p w14:paraId="5C628DB3" w14:textId="77777777" w:rsidR="009717CB" w:rsidRPr="00686701" w:rsidRDefault="009717CB" w:rsidP="00B62F30">
            <w:pPr>
              <w:pStyle w:val="TableParagraph"/>
              <w:rPr>
                <w:rFonts w:ascii="Calisto MT" w:hAnsi="Calisto MT"/>
                <w:b/>
              </w:rPr>
            </w:pPr>
          </w:p>
          <w:p w14:paraId="4BE2E5DE" w14:textId="77777777" w:rsidR="009717CB" w:rsidRPr="00686701" w:rsidRDefault="009717CB" w:rsidP="00B62F30">
            <w:pPr>
              <w:pStyle w:val="TableParagraph"/>
              <w:spacing w:before="10"/>
              <w:rPr>
                <w:rFonts w:ascii="Calisto MT" w:hAnsi="Calisto MT"/>
                <w:b/>
                <w:sz w:val="23"/>
              </w:rPr>
            </w:pPr>
          </w:p>
          <w:p w14:paraId="5A994752"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vMerge w:val="restart"/>
            <w:shd w:val="clear" w:color="auto" w:fill="F7CAAC"/>
          </w:tcPr>
          <w:p w14:paraId="4551EE2E" w14:textId="77777777" w:rsidR="009717CB" w:rsidRPr="00686701" w:rsidRDefault="009717CB" w:rsidP="00B62F30">
            <w:pPr>
              <w:pStyle w:val="TableParagraph"/>
              <w:rPr>
                <w:rFonts w:ascii="Calisto MT" w:hAnsi="Calisto MT"/>
                <w:b/>
              </w:rPr>
            </w:pPr>
          </w:p>
          <w:p w14:paraId="732B28EF" w14:textId="77777777" w:rsidR="009717CB" w:rsidRPr="00686701" w:rsidRDefault="009717CB" w:rsidP="00B62F30">
            <w:pPr>
              <w:pStyle w:val="TableParagraph"/>
              <w:rPr>
                <w:rFonts w:ascii="Calisto MT" w:hAnsi="Calisto MT"/>
                <w:b/>
              </w:rPr>
            </w:pPr>
          </w:p>
          <w:p w14:paraId="59CE4AF0" w14:textId="77777777" w:rsidR="009717CB" w:rsidRPr="00686701" w:rsidRDefault="009717CB" w:rsidP="00B62F30">
            <w:pPr>
              <w:pStyle w:val="TableParagraph"/>
              <w:spacing w:before="10"/>
              <w:rPr>
                <w:rFonts w:ascii="Calisto MT" w:hAnsi="Calisto MT"/>
                <w:b/>
                <w:sz w:val="23"/>
              </w:rPr>
            </w:pPr>
          </w:p>
          <w:p w14:paraId="5A1DCB9A" w14:textId="77777777" w:rsidR="009717CB" w:rsidRPr="00686701" w:rsidRDefault="009717CB" w:rsidP="00B62F30">
            <w:pPr>
              <w:pStyle w:val="TableParagraph"/>
              <w:ind w:left="109"/>
              <w:rPr>
                <w:rFonts w:ascii="Calisto MT" w:hAnsi="Calisto MT"/>
                <w:sz w:val="19"/>
              </w:rPr>
            </w:pPr>
            <w:r w:rsidRPr="00686701">
              <w:rPr>
                <w:rFonts w:ascii="Calisto MT" w:hAnsi="Calisto MT"/>
                <w:w w:val="106"/>
                <w:sz w:val="19"/>
              </w:rPr>
              <w:t>x</w:t>
            </w:r>
          </w:p>
        </w:tc>
        <w:tc>
          <w:tcPr>
            <w:tcW w:w="1291" w:type="dxa"/>
            <w:vMerge/>
            <w:tcBorders>
              <w:top w:val="nil"/>
            </w:tcBorders>
            <w:shd w:val="clear" w:color="auto" w:fill="F7CAAC"/>
          </w:tcPr>
          <w:p w14:paraId="4418BACC" w14:textId="77777777" w:rsidR="009717CB" w:rsidRPr="00686701" w:rsidRDefault="009717CB" w:rsidP="00B62F30">
            <w:pPr>
              <w:rPr>
                <w:rFonts w:ascii="Calisto MT" w:hAnsi="Calisto MT"/>
                <w:sz w:val="2"/>
                <w:szCs w:val="2"/>
              </w:rPr>
            </w:pPr>
          </w:p>
        </w:tc>
      </w:tr>
      <w:tr w:rsidR="009717CB" w:rsidRPr="00686701" w14:paraId="5E79DC70" w14:textId="77777777" w:rsidTr="00B62F30">
        <w:trPr>
          <w:trHeight w:val="925"/>
        </w:trPr>
        <w:tc>
          <w:tcPr>
            <w:tcW w:w="1272" w:type="dxa"/>
            <w:vMerge/>
            <w:tcBorders>
              <w:top w:val="nil"/>
            </w:tcBorders>
            <w:shd w:val="clear" w:color="auto" w:fill="F7CAAC"/>
          </w:tcPr>
          <w:p w14:paraId="692AF53E"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300F3972"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531B8FCC" w14:textId="77777777" w:rsidR="009717CB" w:rsidRPr="00686701" w:rsidRDefault="009717CB" w:rsidP="00B62F30">
            <w:pPr>
              <w:rPr>
                <w:rFonts w:ascii="Calisto MT" w:hAnsi="Calisto MT"/>
                <w:sz w:val="2"/>
                <w:szCs w:val="2"/>
              </w:rPr>
            </w:pPr>
          </w:p>
        </w:tc>
        <w:tc>
          <w:tcPr>
            <w:tcW w:w="1723" w:type="dxa"/>
            <w:vMerge/>
            <w:tcBorders>
              <w:top w:val="nil"/>
            </w:tcBorders>
            <w:shd w:val="clear" w:color="auto" w:fill="F7CAAC"/>
          </w:tcPr>
          <w:p w14:paraId="63686697" w14:textId="77777777" w:rsidR="009717CB" w:rsidRPr="00686701" w:rsidRDefault="009717CB" w:rsidP="00B62F30">
            <w:pPr>
              <w:rPr>
                <w:rFonts w:ascii="Calisto MT" w:hAnsi="Calisto MT"/>
                <w:sz w:val="2"/>
                <w:szCs w:val="2"/>
              </w:rPr>
            </w:pPr>
          </w:p>
        </w:tc>
        <w:tc>
          <w:tcPr>
            <w:tcW w:w="1704" w:type="dxa"/>
            <w:shd w:val="clear" w:color="auto" w:fill="F7CAAC"/>
          </w:tcPr>
          <w:p w14:paraId="373494C2" w14:textId="77777777" w:rsidR="009717CB" w:rsidRPr="00686701" w:rsidRDefault="009717CB" w:rsidP="00B62F30">
            <w:pPr>
              <w:pStyle w:val="TableParagraph"/>
              <w:spacing w:before="8" w:line="256" w:lineRule="auto"/>
              <w:ind w:left="110" w:right="112"/>
              <w:rPr>
                <w:rFonts w:ascii="Calisto MT" w:hAnsi="Calisto MT"/>
                <w:sz w:val="19"/>
              </w:rPr>
            </w:pPr>
            <w:r w:rsidRPr="00686701">
              <w:rPr>
                <w:rFonts w:ascii="Calisto MT" w:hAnsi="Calisto MT"/>
                <w:sz w:val="19"/>
              </w:rPr>
              <w:t>Number of laws researched and reviewed by the</w:t>
            </w:r>
          </w:p>
          <w:p w14:paraId="773BB183" w14:textId="77777777" w:rsidR="009717CB" w:rsidRPr="00686701" w:rsidRDefault="009717CB" w:rsidP="00B62F30">
            <w:pPr>
              <w:pStyle w:val="TableParagraph"/>
              <w:spacing w:before="3" w:line="202" w:lineRule="exact"/>
              <w:ind w:left="110"/>
              <w:rPr>
                <w:rFonts w:ascii="Calisto MT" w:hAnsi="Calisto MT"/>
                <w:sz w:val="19"/>
              </w:rPr>
            </w:pPr>
            <w:r w:rsidRPr="00686701">
              <w:rPr>
                <w:rFonts w:ascii="Calisto MT" w:hAnsi="Calisto MT"/>
                <w:w w:val="110"/>
                <w:sz w:val="19"/>
              </w:rPr>
              <w:t>LRC</w:t>
            </w:r>
          </w:p>
        </w:tc>
        <w:tc>
          <w:tcPr>
            <w:tcW w:w="1392" w:type="dxa"/>
            <w:vMerge/>
            <w:tcBorders>
              <w:top w:val="nil"/>
            </w:tcBorders>
            <w:shd w:val="clear" w:color="auto" w:fill="F7CAAC"/>
          </w:tcPr>
          <w:p w14:paraId="4815E307"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7CAAC"/>
          </w:tcPr>
          <w:p w14:paraId="0AB367E0"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1FA4B82C"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0D3A2184"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7CAAC"/>
          </w:tcPr>
          <w:p w14:paraId="0A247AE8"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348BC15E"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7CAAC"/>
          </w:tcPr>
          <w:p w14:paraId="7085F7A1" w14:textId="77777777" w:rsidR="009717CB" w:rsidRPr="00686701" w:rsidRDefault="009717CB" w:rsidP="00B62F30">
            <w:pPr>
              <w:rPr>
                <w:rFonts w:ascii="Calisto MT" w:hAnsi="Calisto MT"/>
                <w:sz w:val="2"/>
                <w:szCs w:val="2"/>
              </w:rPr>
            </w:pPr>
          </w:p>
        </w:tc>
      </w:tr>
      <w:tr w:rsidR="009717CB" w:rsidRPr="00686701" w14:paraId="74AB4D76" w14:textId="77777777" w:rsidTr="00B62F30">
        <w:trPr>
          <w:trHeight w:val="2769"/>
        </w:trPr>
        <w:tc>
          <w:tcPr>
            <w:tcW w:w="1272" w:type="dxa"/>
            <w:vMerge/>
            <w:tcBorders>
              <w:top w:val="nil"/>
            </w:tcBorders>
            <w:shd w:val="clear" w:color="auto" w:fill="F7CAAC"/>
          </w:tcPr>
          <w:p w14:paraId="040AA5C2"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2785BAA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505559FA" w14:textId="77777777" w:rsidR="009717CB" w:rsidRPr="00686701" w:rsidRDefault="009717CB" w:rsidP="00B62F30">
            <w:pPr>
              <w:rPr>
                <w:rFonts w:ascii="Calisto MT" w:hAnsi="Calisto MT"/>
                <w:sz w:val="2"/>
                <w:szCs w:val="2"/>
              </w:rPr>
            </w:pPr>
          </w:p>
        </w:tc>
        <w:tc>
          <w:tcPr>
            <w:tcW w:w="1723" w:type="dxa"/>
            <w:shd w:val="clear" w:color="auto" w:fill="F7CAAC"/>
          </w:tcPr>
          <w:p w14:paraId="75699B17" w14:textId="77777777" w:rsidR="009717CB" w:rsidRPr="00686701" w:rsidRDefault="009717CB" w:rsidP="00B62F30">
            <w:pPr>
              <w:pStyle w:val="TableParagraph"/>
              <w:spacing w:before="8" w:line="256" w:lineRule="auto"/>
              <w:ind w:left="110" w:right="82"/>
              <w:rPr>
                <w:rFonts w:ascii="Calisto MT" w:hAnsi="Calisto MT"/>
                <w:sz w:val="19"/>
              </w:rPr>
            </w:pPr>
            <w:r w:rsidRPr="00686701">
              <w:rPr>
                <w:rFonts w:ascii="Calisto MT" w:hAnsi="Calisto MT"/>
                <w:sz w:val="19"/>
              </w:rPr>
              <w:t>Develop and take forward prioritised legislative programme for commercial law reform in light of new priorities identified by MDAs in light of Ebola outbreak.</w:t>
            </w:r>
          </w:p>
        </w:tc>
        <w:tc>
          <w:tcPr>
            <w:tcW w:w="1704" w:type="dxa"/>
            <w:vMerge w:val="restart"/>
            <w:shd w:val="clear" w:color="auto" w:fill="F7CAAC"/>
          </w:tcPr>
          <w:p w14:paraId="6F6FC84C" w14:textId="77777777" w:rsidR="009717CB" w:rsidRPr="00686701" w:rsidRDefault="009717CB" w:rsidP="00B62F30">
            <w:pPr>
              <w:pStyle w:val="TableParagraph"/>
              <w:rPr>
                <w:rFonts w:ascii="Calisto MT" w:hAnsi="Calisto MT"/>
                <w:b/>
              </w:rPr>
            </w:pPr>
          </w:p>
          <w:p w14:paraId="2E64110F" w14:textId="77777777" w:rsidR="009717CB" w:rsidRPr="00686701" w:rsidRDefault="009717CB" w:rsidP="00B62F30">
            <w:pPr>
              <w:pStyle w:val="TableParagraph"/>
              <w:rPr>
                <w:rFonts w:ascii="Calisto MT" w:hAnsi="Calisto MT"/>
                <w:b/>
              </w:rPr>
            </w:pPr>
          </w:p>
          <w:p w14:paraId="4FEF3341" w14:textId="77777777" w:rsidR="009717CB" w:rsidRPr="00686701" w:rsidRDefault="009717CB" w:rsidP="00B62F30">
            <w:pPr>
              <w:pStyle w:val="TableParagraph"/>
              <w:rPr>
                <w:rFonts w:ascii="Calisto MT" w:hAnsi="Calisto MT"/>
                <w:b/>
              </w:rPr>
            </w:pPr>
          </w:p>
          <w:p w14:paraId="268E3768" w14:textId="77777777" w:rsidR="009717CB" w:rsidRPr="00686701" w:rsidRDefault="009717CB" w:rsidP="00B62F30">
            <w:pPr>
              <w:pStyle w:val="TableParagraph"/>
              <w:rPr>
                <w:rFonts w:ascii="Calisto MT" w:hAnsi="Calisto MT"/>
                <w:b/>
              </w:rPr>
            </w:pPr>
          </w:p>
          <w:p w14:paraId="38F04EBF" w14:textId="77777777" w:rsidR="009717CB" w:rsidRPr="00686701" w:rsidRDefault="009717CB" w:rsidP="00B62F30">
            <w:pPr>
              <w:pStyle w:val="TableParagraph"/>
              <w:rPr>
                <w:rFonts w:ascii="Calisto MT" w:hAnsi="Calisto MT"/>
                <w:b/>
              </w:rPr>
            </w:pPr>
          </w:p>
          <w:p w14:paraId="7609D78A" w14:textId="77777777" w:rsidR="009717CB" w:rsidRPr="00686701" w:rsidRDefault="009717CB" w:rsidP="00B62F30">
            <w:pPr>
              <w:pStyle w:val="TableParagraph"/>
              <w:rPr>
                <w:rFonts w:ascii="Calisto MT" w:hAnsi="Calisto MT"/>
                <w:b/>
              </w:rPr>
            </w:pPr>
          </w:p>
          <w:p w14:paraId="729EC762" w14:textId="77777777" w:rsidR="009717CB" w:rsidRPr="00686701" w:rsidRDefault="009717CB" w:rsidP="00B62F30">
            <w:pPr>
              <w:pStyle w:val="TableParagraph"/>
              <w:rPr>
                <w:rFonts w:ascii="Calisto MT" w:hAnsi="Calisto MT"/>
                <w:b/>
              </w:rPr>
            </w:pPr>
          </w:p>
          <w:p w14:paraId="5053FD5A" w14:textId="77777777" w:rsidR="009717CB" w:rsidRPr="00686701" w:rsidRDefault="009717CB" w:rsidP="00B62F30">
            <w:pPr>
              <w:pStyle w:val="TableParagraph"/>
              <w:spacing w:before="9"/>
              <w:rPr>
                <w:rFonts w:ascii="Calisto MT" w:hAnsi="Calisto MT"/>
                <w:b/>
                <w:sz w:val="17"/>
              </w:rPr>
            </w:pPr>
          </w:p>
          <w:p w14:paraId="412B3E30"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Legislative programme for commercial law developed</w:t>
            </w:r>
          </w:p>
        </w:tc>
        <w:tc>
          <w:tcPr>
            <w:tcW w:w="1392" w:type="dxa"/>
            <w:vMerge/>
            <w:tcBorders>
              <w:top w:val="nil"/>
            </w:tcBorders>
            <w:shd w:val="clear" w:color="auto" w:fill="F7CAAC"/>
          </w:tcPr>
          <w:p w14:paraId="32FD7EC5" w14:textId="77777777" w:rsidR="009717CB" w:rsidRPr="00686701" w:rsidRDefault="009717CB" w:rsidP="00B62F30">
            <w:pPr>
              <w:rPr>
                <w:rFonts w:ascii="Calisto MT" w:hAnsi="Calisto MT"/>
                <w:sz w:val="2"/>
                <w:szCs w:val="2"/>
              </w:rPr>
            </w:pPr>
          </w:p>
        </w:tc>
        <w:tc>
          <w:tcPr>
            <w:tcW w:w="1306" w:type="dxa"/>
            <w:vMerge w:val="restart"/>
            <w:shd w:val="clear" w:color="auto" w:fill="F7CAAC"/>
          </w:tcPr>
          <w:p w14:paraId="41F52269" w14:textId="77777777" w:rsidR="009717CB" w:rsidRPr="00686701" w:rsidRDefault="009717CB" w:rsidP="00B62F30">
            <w:pPr>
              <w:pStyle w:val="TableParagraph"/>
              <w:rPr>
                <w:rFonts w:ascii="Calisto MT" w:hAnsi="Calisto MT"/>
                <w:b/>
              </w:rPr>
            </w:pPr>
          </w:p>
          <w:p w14:paraId="7435DDA0" w14:textId="77777777" w:rsidR="009717CB" w:rsidRPr="00686701" w:rsidRDefault="009717CB" w:rsidP="00B62F30">
            <w:pPr>
              <w:pStyle w:val="TableParagraph"/>
              <w:rPr>
                <w:rFonts w:ascii="Calisto MT" w:hAnsi="Calisto MT"/>
                <w:b/>
              </w:rPr>
            </w:pPr>
          </w:p>
          <w:p w14:paraId="518427E7" w14:textId="77777777" w:rsidR="009717CB" w:rsidRPr="00686701" w:rsidRDefault="009717CB" w:rsidP="00B62F30">
            <w:pPr>
              <w:pStyle w:val="TableParagraph"/>
              <w:rPr>
                <w:rFonts w:ascii="Calisto MT" w:hAnsi="Calisto MT"/>
                <w:b/>
              </w:rPr>
            </w:pPr>
          </w:p>
          <w:p w14:paraId="55FBAE98" w14:textId="77777777" w:rsidR="009717CB" w:rsidRPr="00686701" w:rsidRDefault="009717CB" w:rsidP="00B62F30">
            <w:pPr>
              <w:pStyle w:val="TableParagraph"/>
              <w:rPr>
                <w:rFonts w:ascii="Calisto MT" w:hAnsi="Calisto MT"/>
                <w:b/>
              </w:rPr>
            </w:pPr>
          </w:p>
          <w:p w14:paraId="3365E9B7" w14:textId="77777777" w:rsidR="009717CB" w:rsidRPr="00686701" w:rsidRDefault="009717CB" w:rsidP="00B62F30">
            <w:pPr>
              <w:pStyle w:val="TableParagraph"/>
              <w:rPr>
                <w:rFonts w:ascii="Calisto MT" w:hAnsi="Calisto MT"/>
                <w:b/>
              </w:rPr>
            </w:pPr>
          </w:p>
          <w:p w14:paraId="67C3EBEB" w14:textId="77777777" w:rsidR="009717CB" w:rsidRPr="00686701" w:rsidRDefault="009717CB" w:rsidP="00B62F30">
            <w:pPr>
              <w:pStyle w:val="TableParagraph"/>
              <w:rPr>
                <w:rFonts w:ascii="Calisto MT" w:hAnsi="Calisto MT"/>
                <w:b/>
              </w:rPr>
            </w:pPr>
          </w:p>
          <w:p w14:paraId="623E796D" w14:textId="77777777" w:rsidR="009717CB" w:rsidRPr="00686701" w:rsidRDefault="009717CB" w:rsidP="00B62F30">
            <w:pPr>
              <w:pStyle w:val="TableParagraph"/>
              <w:rPr>
                <w:rFonts w:ascii="Calisto MT" w:hAnsi="Calisto MT"/>
                <w:b/>
              </w:rPr>
            </w:pPr>
          </w:p>
          <w:p w14:paraId="11C52963" w14:textId="77777777" w:rsidR="009717CB" w:rsidRPr="00686701" w:rsidRDefault="009717CB" w:rsidP="00B62F30">
            <w:pPr>
              <w:pStyle w:val="TableParagraph"/>
              <w:rPr>
                <w:rFonts w:ascii="Calisto MT" w:hAnsi="Calisto MT"/>
                <w:b/>
              </w:rPr>
            </w:pPr>
          </w:p>
          <w:p w14:paraId="53D165D3" w14:textId="77777777" w:rsidR="009717CB" w:rsidRPr="00686701" w:rsidRDefault="009717CB" w:rsidP="00B62F30">
            <w:pPr>
              <w:pStyle w:val="TableParagraph"/>
              <w:spacing w:before="182"/>
              <w:ind w:left="106"/>
              <w:rPr>
                <w:rFonts w:ascii="Calisto MT" w:hAnsi="Calisto MT"/>
                <w:sz w:val="19"/>
              </w:rPr>
            </w:pPr>
            <w:r w:rsidRPr="00686701">
              <w:rPr>
                <w:rFonts w:ascii="Calisto MT" w:hAnsi="Calisto MT"/>
                <w:w w:val="110"/>
                <w:sz w:val="19"/>
              </w:rPr>
              <w:t>LRC</w:t>
            </w:r>
          </w:p>
          <w:p w14:paraId="233C2599" w14:textId="77777777" w:rsidR="009717CB" w:rsidRPr="00686701" w:rsidRDefault="009717CB" w:rsidP="00B62F30">
            <w:pPr>
              <w:pStyle w:val="TableParagraph"/>
              <w:spacing w:before="15"/>
              <w:ind w:left="106"/>
              <w:rPr>
                <w:rFonts w:ascii="Calisto MT" w:hAnsi="Calisto MT"/>
                <w:sz w:val="19"/>
              </w:rPr>
            </w:pPr>
            <w:r w:rsidRPr="00686701">
              <w:rPr>
                <w:rFonts w:ascii="Calisto MT" w:hAnsi="Calisto MT"/>
                <w:sz w:val="19"/>
              </w:rPr>
              <w:t>MoJ</w:t>
            </w:r>
          </w:p>
        </w:tc>
        <w:tc>
          <w:tcPr>
            <w:tcW w:w="629" w:type="dxa"/>
            <w:vMerge w:val="restart"/>
            <w:shd w:val="clear" w:color="auto" w:fill="F7CAAC"/>
          </w:tcPr>
          <w:p w14:paraId="557B1F2B" w14:textId="77777777" w:rsidR="009717CB" w:rsidRPr="00686701" w:rsidRDefault="009717CB" w:rsidP="00B62F30">
            <w:pPr>
              <w:pStyle w:val="TableParagraph"/>
              <w:rPr>
                <w:rFonts w:ascii="Calisto MT" w:hAnsi="Calisto MT"/>
                <w:sz w:val="18"/>
              </w:rPr>
            </w:pPr>
          </w:p>
        </w:tc>
        <w:tc>
          <w:tcPr>
            <w:tcW w:w="629" w:type="dxa"/>
            <w:vMerge w:val="restart"/>
            <w:shd w:val="clear" w:color="auto" w:fill="F7CAAC"/>
          </w:tcPr>
          <w:p w14:paraId="6F67A47D" w14:textId="77777777" w:rsidR="009717CB" w:rsidRPr="00686701" w:rsidRDefault="009717CB" w:rsidP="00B62F30">
            <w:pPr>
              <w:pStyle w:val="TableParagraph"/>
              <w:rPr>
                <w:rFonts w:ascii="Calisto MT" w:hAnsi="Calisto MT"/>
                <w:sz w:val="18"/>
              </w:rPr>
            </w:pPr>
          </w:p>
        </w:tc>
        <w:tc>
          <w:tcPr>
            <w:tcW w:w="624" w:type="dxa"/>
            <w:vMerge w:val="restart"/>
            <w:shd w:val="clear" w:color="auto" w:fill="F7CAAC"/>
          </w:tcPr>
          <w:p w14:paraId="761E3084" w14:textId="77777777" w:rsidR="009717CB" w:rsidRPr="00686701" w:rsidRDefault="009717CB" w:rsidP="00B62F30">
            <w:pPr>
              <w:pStyle w:val="TableParagraph"/>
              <w:rPr>
                <w:rFonts w:ascii="Calisto MT" w:hAnsi="Calisto MT"/>
                <w:sz w:val="18"/>
              </w:rPr>
            </w:pPr>
          </w:p>
        </w:tc>
        <w:tc>
          <w:tcPr>
            <w:tcW w:w="629" w:type="dxa"/>
            <w:vMerge w:val="restart"/>
            <w:shd w:val="clear" w:color="auto" w:fill="F7CAAC"/>
          </w:tcPr>
          <w:p w14:paraId="7F382160"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27654F98" w14:textId="77777777" w:rsidR="009717CB" w:rsidRPr="00686701" w:rsidRDefault="009717CB" w:rsidP="00B62F30">
            <w:pPr>
              <w:rPr>
                <w:rFonts w:ascii="Calisto MT" w:hAnsi="Calisto MT"/>
                <w:sz w:val="2"/>
                <w:szCs w:val="2"/>
              </w:rPr>
            </w:pPr>
          </w:p>
        </w:tc>
      </w:tr>
      <w:tr w:rsidR="009717CB" w:rsidRPr="00686701" w14:paraId="539C5223" w14:textId="77777777" w:rsidTr="00B62F30">
        <w:trPr>
          <w:trHeight w:val="2077"/>
        </w:trPr>
        <w:tc>
          <w:tcPr>
            <w:tcW w:w="1272" w:type="dxa"/>
            <w:vMerge/>
            <w:tcBorders>
              <w:top w:val="nil"/>
            </w:tcBorders>
            <w:shd w:val="clear" w:color="auto" w:fill="F7CAAC"/>
          </w:tcPr>
          <w:p w14:paraId="6AC7A080"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0765396D"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5158C5DD" w14:textId="77777777" w:rsidR="009717CB" w:rsidRPr="00686701" w:rsidRDefault="009717CB" w:rsidP="00B62F30">
            <w:pPr>
              <w:rPr>
                <w:rFonts w:ascii="Calisto MT" w:hAnsi="Calisto MT"/>
                <w:sz w:val="2"/>
                <w:szCs w:val="2"/>
              </w:rPr>
            </w:pPr>
          </w:p>
        </w:tc>
        <w:tc>
          <w:tcPr>
            <w:tcW w:w="1723" w:type="dxa"/>
            <w:shd w:val="clear" w:color="auto" w:fill="F7CAAC"/>
          </w:tcPr>
          <w:p w14:paraId="55ABA320" w14:textId="77777777" w:rsidR="009717CB" w:rsidRPr="00686701" w:rsidRDefault="009717CB" w:rsidP="00B62F30">
            <w:pPr>
              <w:pStyle w:val="TableParagraph"/>
              <w:spacing w:before="8" w:line="256" w:lineRule="auto"/>
              <w:ind w:left="110" w:right="86"/>
              <w:rPr>
                <w:rFonts w:ascii="Calisto MT" w:hAnsi="Calisto MT"/>
                <w:sz w:val="19"/>
              </w:rPr>
            </w:pPr>
            <w:r w:rsidRPr="00686701">
              <w:rPr>
                <w:rFonts w:ascii="Calisto MT" w:hAnsi="Calisto MT"/>
                <w:sz w:val="19"/>
              </w:rPr>
              <w:t>Develop and strengthen legislative and institutional frameworks to enable them meet international standards</w:t>
            </w:r>
          </w:p>
        </w:tc>
        <w:tc>
          <w:tcPr>
            <w:tcW w:w="1704" w:type="dxa"/>
            <w:vMerge/>
            <w:tcBorders>
              <w:top w:val="nil"/>
            </w:tcBorders>
            <w:shd w:val="clear" w:color="auto" w:fill="F7CAAC"/>
          </w:tcPr>
          <w:p w14:paraId="349DD56C"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7CAAC"/>
          </w:tcPr>
          <w:p w14:paraId="26115F10"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7CAAC"/>
          </w:tcPr>
          <w:p w14:paraId="03789F97"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458F0EDD"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1C3A182B"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7CAAC"/>
          </w:tcPr>
          <w:p w14:paraId="7BBDE1F7"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3E92B159"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7CAAC"/>
          </w:tcPr>
          <w:p w14:paraId="1CAA7D79" w14:textId="77777777" w:rsidR="009717CB" w:rsidRPr="00686701" w:rsidRDefault="009717CB" w:rsidP="00B62F30">
            <w:pPr>
              <w:rPr>
                <w:rFonts w:ascii="Calisto MT" w:hAnsi="Calisto MT"/>
                <w:sz w:val="2"/>
                <w:szCs w:val="2"/>
              </w:rPr>
            </w:pPr>
          </w:p>
        </w:tc>
      </w:tr>
    </w:tbl>
    <w:p w14:paraId="2F07F7FC"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5FC14E45"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86912" behindDoc="1" locked="0" layoutInCell="1" allowOverlap="1" wp14:anchorId="2AF2CE2B" wp14:editId="3FDC0BA8">
                <wp:simplePos x="0" y="0"/>
                <wp:positionH relativeFrom="page">
                  <wp:posOffset>2746375</wp:posOffset>
                </wp:positionH>
                <wp:positionV relativeFrom="page">
                  <wp:posOffset>1129030</wp:posOffset>
                </wp:positionV>
                <wp:extent cx="4502150" cy="5219700"/>
                <wp:effectExtent l="0" t="0" r="0" b="0"/>
                <wp:wrapNone/>
                <wp:docPr id="114716903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49AE" id="AutoShape 8" o:spid="_x0000_s1026" style="position:absolute;margin-left:216.25pt;margin-top:88.9pt;width:354.5pt;height:411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52F001E7" w14:textId="77777777" w:rsidTr="00B62F30">
        <w:trPr>
          <w:trHeight w:val="2308"/>
        </w:trPr>
        <w:tc>
          <w:tcPr>
            <w:tcW w:w="1272" w:type="dxa"/>
            <w:vMerge w:val="restart"/>
            <w:tcBorders>
              <w:top w:val="nil"/>
            </w:tcBorders>
            <w:shd w:val="clear" w:color="auto" w:fill="F7CAAC"/>
          </w:tcPr>
          <w:p w14:paraId="15E49119"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7CAAC"/>
          </w:tcPr>
          <w:p w14:paraId="7C9F325D"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7CAAC"/>
          </w:tcPr>
          <w:p w14:paraId="025C022A"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F7CAAC"/>
          </w:tcPr>
          <w:p w14:paraId="1ECBB9C9" w14:textId="77777777" w:rsidR="009717CB" w:rsidRPr="00686701" w:rsidRDefault="009717CB" w:rsidP="00B62F30">
            <w:pPr>
              <w:pStyle w:val="TableParagraph"/>
              <w:spacing w:before="8" w:line="256" w:lineRule="auto"/>
              <w:ind w:left="110" w:right="169"/>
              <w:rPr>
                <w:rFonts w:ascii="Calisto MT" w:hAnsi="Calisto MT"/>
                <w:sz w:val="19"/>
              </w:rPr>
            </w:pPr>
            <w:r w:rsidRPr="00686701">
              <w:rPr>
                <w:rFonts w:ascii="Calisto MT" w:hAnsi="Calisto MT"/>
                <w:sz w:val="19"/>
              </w:rPr>
              <w:t xml:space="preserve">Strengthen the capacity of the Law Reform Commission to enable it research, review, draft and </w:t>
            </w:r>
            <w:proofErr w:type="spellStart"/>
            <w:r w:rsidRPr="00686701">
              <w:rPr>
                <w:rFonts w:ascii="Calisto MT" w:hAnsi="Calisto MT"/>
                <w:sz w:val="19"/>
              </w:rPr>
              <w:t>modernise</w:t>
            </w:r>
            <w:proofErr w:type="spellEnd"/>
            <w:r w:rsidRPr="00686701">
              <w:rPr>
                <w:rFonts w:ascii="Calisto MT" w:hAnsi="Calisto MT"/>
                <w:sz w:val="19"/>
              </w:rPr>
              <w:t xml:space="preserve"> the legislative</w:t>
            </w:r>
          </w:p>
          <w:p w14:paraId="08A3142A"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landscape of SL</w:t>
            </w:r>
          </w:p>
        </w:tc>
        <w:tc>
          <w:tcPr>
            <w:tcW w:w="1704" w:type="dxa"/>
            <w:tcBorders>
              <w:top w:val="nil"/>
            </w:tcBorders>
            <w:shd w:val="clear" w:color="auto" w:fill="F7CAAC"/>
          </w:tcPr>
          <w:p w14:paraId="734945F4" w14:textId="77777777" w:rsidR="009717CB" w:rsidRPr="00686701" w:rsidRDefault="009717CB" w:rsidP="00B62F30">
            <w:pPr>
              <w:pStyle w:val="TableParagraph"/>
              <w:rPr>
                <w:rFonts w:ascii="Calisto MT" w:hAnsi="Calisto MT"/>
                <w:b/>
              </w:rPr>
            </w:pPr>
          </w:p>
          <w:p w14:paraId="5D0D9268" w14:textId="77777777" w:rsidR="009717CB" w:rsidRPr="00686701" w:rsidRDefault="009717CB" w:rsidP="00B62F30">
            <w:pPr>
              <w:pStyle w:val="TableParagraph"/>
              <w:rPr>
                <w:rFonts w:ascii="Calisto MT" w:hAnsi="Calisto MT"/>
                <w:b/>
              </w:rPr>
            </w:pPr>
          </w:p>
          <w:p w14:paraId="6CB687DB" w14:textId="77777777" w:rsidR="009717CB" w:rsidRPr="00686701" w:rsidRDefault="009717CB" w:rsidP="00B62F30">
            <w:pPr>
              <w:pStyle w:val="TableParagraph"/>
              <w:spacing w:before="193" w:line="256" w:lineRule="auto"/>
              <w:ind w:left="110" w:right="112"/>
              <w:rPr>
                <w:rFonts w:ascii="Calisto MT" w:hAnsi="Calisto MT"/>
                <w:sz w:val="19"/>
              </w:rPr>
            </w:pPr>
            <w:r w:rsidRPr="00686701">
              <w:rPr>
                <w:rFonts w:ascii="Calisto MT" w:hAnsi="Calisto MT"/>
                <w:sz w:val="19"/>
              </w:rPr>
              <w:t>Number of research and drafting training conducted</w:t>
            </w:r>
          </w:p>
        </w:tc>
        <w:tc>
          <w:tcPr>
            <w:tcW w:w="1392" w:type="dxa"/>
            <w:vMerge w:val="restart"/>
            <w:tcBorders>
              <w:top w:val="nil"/>
            </w:tcBorders>
            <w:shd w:val="clear" w:color="auto" w:fill="F7CAAC"/>
          </w:tcPr>
          <w:p w14:paraId="3186C1DD" w14:textId="77777777" w:rsidR="009717CB" w:rsidRPr="00686701" w:rsidRDefault="009717CB" w:rsidP="00B62F30">
            <w:pPr>
              <w:pStyle w:val="TableParagraph"/>
              <w:rPr>
                <w:rFonts w:ascii="Calisto MT" w:hAnsi="Calisto MT"/>
                <w:sz w:val="18"/>
              </w:rPr>
            </w:pPr>
          </w:p>
        </w:tc>
        <w:tc>
          <w:tcPr>
            <w:tcW w:w="1306" w:type="dxa"/>
            <w:tcBorders>
              <w:top w:val="nil"/>
            </w:tcBorders>
            <w:shd w:val="clear" w:color="auto" w:fill="F7CAAC"/>
          </w:tcPr>
          <w:p w14:paraId="19C804F1" w14:textId="77777777" w:rsidR="009717CB" w:rsidRPr="00686701" w:rsidRDefault="009717CB" w:rsidP="00B62F30">
            <w:pPr>
              <w:pStyle w:val="TableParagraph"/>
              <w:rPr>
                <w:rFonts w:ascii="Calisto MT" w:hAnsi="Calisto MT"/>
                <w:b/>
              </w:rPr>
            </w:pPr>
          </w:p>
          <w:p w14:paraId="29725A3C" w14:textId="77777777" w:rsidR="009717CB" w:rsidRPr="00686701" w:rsidRDefault="009717CB" w:rsidP="00B62F30">
            <w:pPr>
              <w:pStyle w:val="TableParagraph"/>
              <w:rPr>
                <w:rFonts w:ascii="Calisto MT" w:hAnsi="Calisto MT"/>
                <w:b/>
              </w:rPr>
            </w:pPr>
          </w:p>
          <w:p w14:paraId="22FC6A9E" w14:textId="77777777" w:rsidR="009717CB" w:rsidRPr="00686701" w:rsidRDefault="009717CB" w:rsidP="00B62F30">
            <w:pPr>
              <w:pStyle w:val="TableParagraph"/>
              <w:rPr>
                <w:rFonts w:ascii="Calisto MT" w:hAnsi="Calisto MT"/>
                <w:b/>
              </w:rPr>
            </w:pPr>
          </w:p>
          <w:p w14:paraId="4892F96D" w14:textId="77777777" w:rsidR="009717CB" w:rsidRPr="00686701" w:rsidRDefault="009717CB" w:rsidP="00B62F30">
            <w:pPr>
              <w:pStyle w:val="TableParagraph"/>
              <w:spacing w:before="10"/>
              <w:rPr>
                <w:rFonts w:ascii="Calisto MT" w:hAnsi="Calisto MT"/>
                <w:b/>
                <w:sz w:val="24"/>
              </w:rPr>
            </w:pPr>
          </w:p>
          <w:p w14:paraId="4977B61F" w14:textId="77777777" w:rsidR="009717CB" w:rsidRPr="00686701" w:rsidRDefault="009717CB" w:rsidP="00B62F30">
            <w:pPr>
              <w:pStyle w:val="TableParagraph"/>
              <w:ind w:left="106"/>
              <w:rPr>
                <w:rFonts w:ascii="Calisto MT" w:hAnsi="Calisto MT"/>
                <w:sz w:val="19"/>
              </w:rPr>
            </w:pPr>
            <w:r w:rsidRPr="00686701">
              <w:rPr>
                <w:rFonts w:ascii="Calisto MT" w:hAnsi="Calisto MT"/>
                <w:w w:val="110"/>
                <w:sz w:val="19"/>
              </w:rPr>
              <w:t>LRC</w:t>
            </w:r>
          </w:p>
        </w:tc>
        <w:tc>
          <w:tcPr>
            <w:tcW w:w="629" w:type="dxa"/>
            <w:tcBorders>
              <w:top w:val="nil"/>
            </w:tcBorders>
            <w:shd w:val="clear" w:color="auto" w:fill="F7CAAC"/>
          </w:tcPr>
          <w:p w14:paraId="10928FD7" w14:textId="77777777" w:rsidR="009717CB" w:rsidRPr="00686701" w:rsidRDefault="009717CB" w:rsidP="00B62F30">
            <w:pPr>
              <w:pStyle w:val="TableParagraph"/>
              <w:rPr>
                <w:rFonts w:ascii="Calisto MT" w:hAnsi="Calisto MT"/>
                <w:b/>
              </w:rPr>
            </w:pPr>
          </w:p>
          <w:p w14:paraId="61A4F702" w14:textId="77777777" w:rsidR="009717CB" w:rsidRPr="00686701" w:rsidRDefault="009717CB" w:rsidP="00B62F30">
            <w:pPr>
              <w:pStyle w:val="TableParagraph"/>
              <w:rPr>
                <w:rFonts w:ascii="Calisto MT" w:hAnsi="Calisto MT"/>
                <w:b/>
              </w:rPr>
            </w:pPr>
          </w:p>
          <w:p w14:paraId="10A4E1A5" w14:textId="77777777" w:rsidR="009717CB" w:rsidRPr="00686701" w:rsidRDefault="009717CB" w:rsidP="00B62F30">
            <w:pPr>
              <w:pStyle w:val="TableParagraph"/>
              <w:rPr>
                <w:rFonts w:ascii="Calisto MT" w:hAnsi="Calisto MT"/>
                <w:b/>
              </w:rPr>
            </w:pPr>
          </w:p>
          <w:p w14:paraId="20712938" w14:textId="77777777" w:rsidR="009717CB" w:rsidRPr="00686701" w:rsidRDefault="009717CB" w:rsidP="00B62F30">
            <w:pPr>
              <w:pStyle w:val="TableParagraph"/>
              <w:spacing w:before="10"/>
              <w:rPr>
                <w:rFonts w:ascii="Calisto MT" w:hAnsi="Calisto MT"/>
                <w:b/>
                <w:sz w:val="24"/>
              </w:rPr>
            </w:pPr>
          </w:p>
          <w:p w14:paraId="30471E9D"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tcBorders>
              <w:top w:val="nil"/>
            </w:tcBorders>
            <w:shd w:val="clear" w:color="auto" w:fill="F7CAAC"/>
          </w:tcPr>
          <w:p w14:paraId="336E3BA3" w14:textId="77777777" w:rsidR="009717CB" w:rsidRPr="00686701" w:rsidRDefault="009717CB" w:rsidP="00B62F30">
            <w:pPr>
              <w:pStyle w:val="TableParagraph"/>
              <w:rPr>
                <w:rFonts w:ascii="Calisto MT" w:hAnsi="Calisto MT"/>
                <w:b/>
              </w:rPr>
            </w:pPr>
          </w:p>
          <w:p w14:paraId="26F2A473" w14:textId="77777777" w:rsidR="009717CB" w:rsidRPr="00686701" w:rsidRDefault="009717CB" w:rsidP="00B62F30">
            <w:pPr>
              <w:pStyle w:val="TableParagraph"/>
              <w:rPr>
                <w:rFonts w:ascii="Calisto MT" w:hAnsi="Calisto MT"/>
                <w:b/>
              </w:rPr>
            </w:pPr>
          </w:p>
          <w:p w14:paraId="459B8726" w14:textId="77777777" w:rsidR="009717CB" w:rsidRPr="00686701" w:rsidRDefault="009717CB" w:rsidP="00B62F30">
            <w:pPr>
              <w:pStyle w:val="TableParagraph"/>
              <w:rPr>
                <w:rFonts w:ascii="Calisto MT" w:hAnsi="Calisto MT"/>
                <w:b/>
              </w:rPr>
            </w:pPr>
          </w:p>
          <w:p w14:paraId="7A9C9F8F" w14:textId="77777777" w:rsidR="009717CB" w:rsidRPr="00686701" w:rsidRDefault="009717CB" w:rsidP="00B62F30">
            <w:pPr>
              <w:pStyle w:val="TableParagraph"/>
              <w:spacing w:before="10"/>
              <w:rPr>
                <w:rFonts w:ascii="Calisto MT" w:hAnsi="Calisto MT"/>
                <w:b/>
                <w:sz w:val="24"/>
              </w:rPr>
            </w:pPr>
          </w:p>
          <w:p w14:paraId="65A21A39"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tcBorders>
              <w:top w:val="nil"/>
            </w:tcBorders>
            <w:shd w:val="clear" w:color="auto" w:fill="F7CAAC"/>
          </w:tcPr>
          <w:p w14:paraId="16D4DE7E"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F7CAAC"/>
          </w:tcPr>
          <w:p w14:paraId="7F683CD2"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7CAAC"/>
          </w:tcPr>
          <w:p w14:paraId="5CF23534" w14:textId="77777777" w:rsidR="009717CB" w:rsidRPr="00686701" w:rsidRDefault="009717CB" w:rsidP="00B62F30">
            <w:pPr>
              <w:pStyle w:val="TableParagraph"/>
              <w:rPr>
                <w:rFonts w:ascii="Calisto MT" w:hAnsi="Calisto MT"/>
                <w:sz w:val="18"/>
              </w:rPr>
            </w:pPr>
          </w:p>
        </w:tc>
      </w:tr>
      <w:tr w:rsidR="009717CB" w:rsidRPr="00686701" w14:paraId="58D81579" w14:textId="77777777" w:rsidTr="00B62F30">
        <w:trPr>
          <w:trHeight w:val="2077"/>
        </w:trPr>
        <w:tc>
          <w:tcPr>
            <w:tcW w:w="1272" w:type="dxa"/>
            <w:vMerge/>
            <w:tcBorders>
              <w:top w:val="nil"/>
            </w:tcBorders>
            <w:shd w:val="clear" w:color="auto" w:fill="F7CAAC"/>
          </w:tcPr>
          <w:p w14:paraId="5C85D7FA"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15BB8297"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558D9C7E" w14:textId="77777777" w:rsidR="009717CB" w:rsidRPr="00686701" w:rsidRDefault="009717CB" w:rsidP="00B62F30">
            <w:pPr>
              <w:rPr>
                <w:rFonts w:ascii="Calisto MT" w:hAnsi="Calisto MT"/>
                <w:sz w:val="2"/>
                <w:szCs w:val="2"/>
              </w:rPr>
            </w:pPr>
          </w:p>
        </w:tc>
        <w:tc>
          <w:tcPr>
            <w:tcW w:w="1723" w:type="dxa"/>
            <w:shd w:val="clear" w:color="auto" w:fill="F7CAAC"/>
          </w:tcPr>
          <w:p w14:paraId="34B96C1C" w14:textId="77777777" w:rsidR="009717CB" w:rsidRPr="00686701" w:rsidRDefault="009717CB" w:rsidP="00B62F30">
            <w:pPr>
              <w:pStyle w:val="TableParagraph"/>
              <w:spacing w:before="8" w:line="256" w:lineRule="auto"/>
              <w:ind w:left="110" w:right="156"/>
              <w:rPr>
                <w:rFonts w:ascii="Calisto MT" w:hAnsi="Calisto MT"/>
                <w:sz w:val="19"/>
              </w:rPr>
            </w:pPr>
            <w:r w:rsidRPr="00686701">
              <w:rPr>
                <w:rFonts w:ascii="Calisto MT" w:hAnsi="Calisto MT"/>
                <w:sz w:val="19"/>
              </w:rPr>
              <w:t>Amend the ACC Act of 2008 to remove its limitations to public officers and extend corruption offences to the</w:t>
            </w:r>
          </w:p>
          <w:p w14:paraId="48753BF2"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private sector</w:t>
            </w:r>
          </w:p>
        </w:tc>
        <w:tc>
          <w:tcPr>
            <w:tcW w:w="1704" w:type="dxa"/>
            <w:shd w:val="clear" w:color="auto" w:fill="F7CAAC"/>
          </w:tcPr>
          <w:p w14:paraId="5489A195" w14:textId="77777777" w:rsidR="009717CB" w:rsidRPr="00686701" w:rsidRDefault="009717CB" w:rsidP="00B62F30">
            <w:pPr>
              <w:pStyle w:val="TableParagraph"/>
              <w:spacing w:before="8"/>
              <w:rPr>
                <w:rFonts w:ascii="Calisto MT" w:hAnsi="Calisto MT"/>
                <w:b/>
                <w:sz w:val="30"/>
              </w:rPr>
            </w:pPr>
          </w:p>
          <w:p w14:paraId="3F08B5D5" w14:textId="77777777" w:rsidR="009717CB" w:rsidRPr="00686701" w:rsidRDefault="009717CB" w:rsidP="00B62F30">
            <w:pPr>
              <w:pStyle w:val="TableParagraph"/>
              <w:ind w:left="110"/>
              <w:rPr>
                <w:rFonts w:ascii="Calisto MT" w:hAnsi="Calisto MT"/>
                <w:sz w:val="19"/>
              </w:rPr>
            </w:pPr>
            <w:r w:rsidRPr="00686701">
              <w:rPr>
                <w:rFonts w:ascii="Calisto MT" w:hAnsi="Calisto MT"/>
                <w:w w:val="105"/>
                <w:sz w:val="19"/>
              </w:rPr>
              <w:t>ACC Act 2008</w:t>
            </w:r>
          </w:p>
          <w:p w14:paraId="4C348B03" w14:textId="77777777" w:rsidR="009717CB" w:rsidRPr="00686701" w:rsidRDefault="009717CB" w:rsidP="00B62F30">
            <w:pPr>
              <w:pStyle w:val="TableParagraph"/>
              <w:spacing w:before="15" w:line="256" w:lineRule="auto"/>
              <w:ind w:left="110" w:right="345"/>
              <w:rPr>
                <w:rFonts w:ascii="Calisto MT" w:hAnsi="Calisto MT"/>
                <w:sz w:val="19"/>
              </w:rPr>
            </w:pPr>
            <w:r w:rsidRPr="00686701">
              <w:rPr>
                <w:rFonts w:ascii="Calisto MT" w:hAnsi="Calisto MT"/>
                <w:sz w:val="19"/>
              </w:rPr>
              <w:t>amended to include corruption offences to the private sector</w:t>
            </w:r>
          </w:p>
        </w:tc>
        <w:tc>
          <w:tcPr>
            <w:tcW w:w="1392" w:type="dxa"/>
            <w:vMerge/>
            <w:tcBorders>
              <w:top w:val="nil"/>
            </w:tcBorders>
            <w:shd w:val="clear" w:color="auto" w:fill="F7CAAC"/>
          </w:tcPr>
          <w:p w14:paraId="16C5DBBE" w14:textId="77777777" w:rsidR="009717CB" w:rsidRPr="00686701" w:rsidRDefault="009717CB" w:rsidP="00B62F30">
            <w:pPr>
              <w:rPr>
                <w:rFonts w:ascii="Calisto MT" w:hAnsi="Calisto MT"/>
                <w:sz w:val="2"/>
                <w:szCs w:val="2"/>
              </w:rPr>
            </w:pPr>
          </w:p>
        </w:tc>
        <w:tc>
          <w:tcPr>
            <w:tcW w:w="1306" w:type="dxa"/>
            <w:shd w:val="clear" w:color="auto" w:fill="F7CAAC"/>
          </w:tcPr>
          <w:p w14:paraId="3F8BBFD8" w14:textId="77777777" w:rsidR="009717CB" w:rsidRPr="00686701" w:rsidRDefault="009717CB" w:rsidP="00B62F30">
            <w:pPr>
              <w:pStyle w:val="TableParagraph"/>
              <w:rPr>
                <w:rFonts w:ascii="Calisto MT" w:hAnsi="Calisto MT"/>
                <w:b/>
              </w:rPr>
            </w:pPr>
          </w:p>
          <w:p w14:paraId="6F4BA7AB" w14:textId="77777777" w:rsidR="009717CB" w:rsidRPr="00686701" w:rsidRDefault="009717CB" w:rsidP="00B62F30">
            <w:pPr>
              <w:pStyle w:val="TableParagraph"/>
              <w:rPr>
                <w:rFonts w:ascii="Calisto MT" w:hAnsi="Calisto MT"/>
                <w:b/>
              </w:rPr>
            </w:pPr>
          </w:p>
          <w:p w14:paraId="446C4208" w14:textId="77777777" w:rsidR="009717CB" w:rsidRPr="00686701" w:rsidRDefault="009717CB" w:rsidP="00B62F30">
            <w:pPr>
              <w:pStyle w:val="TableParagraph"/>
              <w:spacing w:before="193"/>
              <w:ind w:left="106"/>
              <w:rPr>
                <w:rFonts w:ascii="Calisto MT" w:hAnsi="Calisto MT"/>
                <w:sz w:val="19"/>
              </w:rPr>
            </w:pPr>
            <w:r w:rsidRPr="00686701">
              <w:rPr>
                <w:rFonts w:ascii="Calisto MT" w:hAnsi="Calisto MT"/>
                <w:w w:val="115"/>
                <w:sz w:val="19"/>
              </w:rPr>
              <w:t>ACC</w:t>
            </w:r>
          </w:p>
          <w:p w14:paraId="082E10F0" w14:textId="77777777" w:rsidR="009717CB" w:rsidRPr="00686701" w:rsidRDefault="009717CB" w:rsidP="00B62F30">
            <w:pPr>
              <w:pStyle w:val="TableParagraph"/>
              <w:spacing w:before="14" w:line="261" w:lineRule="auto"/>
              <w:ind w:left="106"/>
              <w:rPr>
                <w:rFonts w:ascii="Calisto MT" w:hAnsi="Calisto MT"/>
                <w:sz w:val="19"/>
              </w:rPr>
            </w:pPr>
            <w:r w:rsidRPr="00686701">
              <w:rPr>
                <w:rFonts w:ascii="Calisto MT" w:hAnsi="Calisto MT"/>
                <w:w w:val="105"/>
                <w:sz w:val="19"/>
              </w:rPr>
              <w:t>MoJ/</w:t>
            </w:r>
            <w:proofErr w:type="spellStart"/>
            <w:r w:rsidRPr="00686701">
              <w:rPr>
                <w:rFonts w:ascii="Calisto MT" w:hAnsi="Calisto MT"/>
                <w:w w:val="105"/>
                <w:sz w:val="19"/>
              </w:rPr>
              <w:t>LoD</w:t>
            </w:r>
            <w:proofErr w:type="spellEnd"/>
            <w:r w:rsidRPr="00686701">
              <w:rPr>
                <w:rFonts w:ascii="Calisto MT" w:hAnsi="Calisto MT"/>
                <w:w w:val="105"/>
                <w:sz w:val="19"/>
              </w:rPr>
              <w:t xml:space="preserve"> </w:t>
            </w:r>
            <w:r w:rsidRPr="00686701">
              <w:rPr>
                <w:rFonts w:ascii="Calisto MT" w:hAnsi="Calisto MT"/>
                <w:w w:val="110"/>
                <w:sz w:val="19"/>
              </w:rPr>
              <w:t>LRC</w:t>
            </w:r>
          </w:p>
        </w:tc>
        <w:tc>
          <w:tcPr>
            <w:tcW w:w="629" w:type="dxa"/>
            <w:shd w:val="clear" w:color="auto" w:fill="F7CAAC"/>
          </w:tcPr>
          <w:p w14:paraId="6A4C8D78" w14:textId="77777777" w:rsidR="009717CB" w:rsidRPr="00686701" w:rsidRDefault="009717CB" w:rsidP="00B62F30">
            <w:pPr>
              <w:pStyle w:val="TableParagraph"/>
              <w:rPr>
                <w:rFonts w:ascii="Calisto MT" w:hAnsi="Calisto MT"/>
                <w:b/>
              </w:rPr>
            </w:pPr>
          </w:p>
          <w:p w14:paraId="15DC1CF9" w14:textId="77777777" w:rsidR="009717CB" w:rsidRPr="00686701" w:rsidRDefault="009717CB" w:rsidP="00B62F30">
            <w:pPr>
              <w:pStyle w:val="TableParagraph"/>
              <w:rPr>
                <w:rFonts w:ascii="Calisto MT" w:hAnsi="Calisto MT"/>
                <w:b/>
              </w:rPr>
            </w:pPr>
          </w:p>
          <w:p w14:paraId="385030E8" w14:textId="77777777" w:rsidR="009717CB" w:rsidRPr="00686701" w:rsidRDefault="009717CB" w:rsidP="00B62F30">
            <w:pPr>
              <w:pStyle w:val="TableParagraph"/>
              <w:rPr>
                <w:rFonts w:ascii="Calisto MT" w:hAnsi="Calisto MT"/>
                <w:b/>
              </w:rPr>
            </w:pPr>
          </w:p>
          <w:p w14:paraId="777113D0" w14:textId="77777777" w:rsidR="009717CB" w:rsidRPr="00686701" w:rsidRDefault="009717CB" w:rsidP="00B62F30">
            <w:pPr>
              <w:pStyle w:val="TableParagraph"/>
              <w:spacing w:before="170"/>
              <w:ind w:left="110"/>
              <w:rPr>
                <w:rFonts w:ascii="Calisto MT" w:hAnsi="Calisto MT"/>
                <w:sz w:val="19"/>
              </w:rPr>
            </w:pPr>
            <w:r w:rsidRPr="00686701">
              <w:rPr>
                <w:rFonts w:ascii="Calisto MT" w:hAnsi="Calisto MT"/>
                <w:w w:val="106"/>
                <w:sz w:val="19"/>
              </w:rPr>
              <w:t>x</w:t>
            </w:r>
          </w:p>
        </w:tc>
        <w:tc>
          <w:tcPr>
            <w:tcW w:w="629" w:type="dxa"/>
            <w:shd w:val="clear" w:color="auto" w:fill="F7CAAC"/>
          </w:tcPr>
          <w:p w14:paraId="4812031B" w14:textId="77777777" w:rsidR="009717CB" w:rsidRPr="00686701" w:rsidRDefault="009717CB" w:rsidP="00B62F30">
            <w:pPr>
              <w:pStyle w:val="TableParagraph"/>
              <w:rPr>
                <w:rFonts w:ascii="Calisto MT" w:hAnsi="Calisto MT"/>
                <w:b/>
              </w:rPr>
            </w:pPr>
          </w:p>
          <w:p w14:paraId="760DF60D" w14:textId="77777777" w:rsidR="009717CB" w:rsidRPr="00686701" w:rsidRDefault="009717CB" w:rsidP="00B62F30">
            <w:pPr>
              <w:pStyle w:val="TableParagraph"/>
              <w:rPr>
                <w:rFonts w:ascii="Calisto MT" w:hAnsi="Calisto MT"/>
                <w:b/>
              </w:rPr>
            </w:pPr>
          </w:p>
          <w:p w14:paraId="10A5495C" w14:textId="77777777" w:rsidR="009717CB" w:rsidRPr="00686701" w:rsidRDefault="009717CB" w:rsidP="00B62F30">
            <w:pPr>
              <w:pStyle w:val="TableParagraph"/>
              <w:rPr>
                <w:rFonts w:ascii="Calisto MT" w:hAnsi="Calisto MT"/>
                <w:b/>
              </w:rPr>
            </w:pPr>
          </w:p>
          <w:p w14:paraId="2FFC12FC" w14:textId="77777777" w:rsidR="009717CB" w:rsidRPr="00686701" w:rsidRDefault="009717CB" w:rsidP="00B62F30">
            <w:pPr>
              <w:pStyle w:val="TableParagraph"/>
              <w:spacing w:before="170"/>
              <w:ind w:left="110"/>
              <w:rPr>
                <w:rFonts w:ascii="Calisto MT" w:hAnsi="Calisto MT"/>
                <w:sz w:val="19"/>
              </w:rPr>
            </w:pPr>
            <w:r w:rsidRPr="00686701">
              <w:rPr>
                <w:rFonts w:ascii="Calisto MT" w:hAnsi="Calisto MT"/>
                <w:w w:val="106"/>
                <w:sz w:val="19"/>
              </w:rPr>
              <w:t>x</w:t>
            </w:r>
          </w:p>
        </w:tc>
        <w:tc>
          <w:tcPr>
            <w:tcW w:w="624" w:type="dxa"/>
            <w:shd w:val="clear" w:color="auto" w:fill="F7CAAC"/>
          </w:tcPr>
          <w:p w14:paraId="747108BD"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2F692788"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701E6365" w14:textId="77777777" w:rsidR="009717CB" w:rsidRPr="00686701" w:rsidRDefault="009717CB" w:rsidP="00B62F30">
            <w:pPr>
              <w:rPr>
                <w:rFonts w:ascii="Calisto MT" w:hAnsi="Calisto MT"/>
                <w:sz w:val="2"/>
                <w:szCs w:val="2"/>
              </w:rPr>
            </w:pPr>
          </w:p>
        </w:tc>
      </w:tr>
      <w:tr w:rsidR="009717CB" w:rsidRPr="00686701" w14:paraId="3687629D" w14:textId="77777777" w:rsidTr="00B62F30">
        <w:trPr>
          <w:trHeight w:val="1151"/>
        </w:trPr>
        <w:tc>
          <w:tcPr>
            <w:tcW w:w="1272" w:type="dxa"/>
            <w:vMerge/>
            <w:tcBorders>
              <w:top w:val="nil"/>
            </w:tcBorders>
            <w:shd w:val="clear" w:color="auto" w:fill="F7CAAC"/>
          </w:tcPr>
          <w:p w14:paraId="74BC9F7E"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033F8B21"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37C92943" w14:textId="77777777" w:rsidR="009717CB" w:rsidRPr="00686701" w:rsidRDefault="009717CB" w:rsidP="00B62F30">
            <w:pPr>
              <w:rPr>
                <w:rFonts w:ascii="Calisto MT" w:hAnsi="Calisto MT"/>
                <w:sz w:val="2"/>
                <w:szCs w:val="2"/>
              </w:rPr>
            </w:pPr>
          </w:p>
        </w:tc>
        <w:tc>
          <w:tcPr>
            <w:tcW w:w="1723" w:type="dxa"/>
            <w:shd w:val="clear" w:color="auto" w:fill="F7CAAC"/>
          </w:tcPr>
          <w:p w14:paraId="3B40B2A1" w14:textId="77777777" w:rsidR="009717CB" w:rsidRPr="00686701" w:rsidRDefault="009717CB" w:rsidP="00B62F30">
            <w:pPr>
              <w:pStyle w:val="TableParagraph"/>
              <w:spacing w:before="8" w:line="256" w:lineRule="auto"/>
              <w:ind w:left="110" w:right="244"/>
              <w:rPr>
                <w:rFonts w:ascii="Calisto MT" w:hAnsi="Calisto MT"/>
                <w:sz w:val="19"/>
              </w:rPr>
            </w:pPr>
            <w:r w:rsidRPr="00686701">
              <w:rPr>
                <w:rFonts w:ascii="Calisto MT" w:hAnsi="Calisto MT"/>
                <w:sz w:val="19"/>
              </w:rPr>
              <w:t>To enact the Alternative Dispute Resolution Bill</w:t>
            </w:r>
          </w:p>
        </w:tc>
        <w:tc>
          <w:tcPr>
            <w:tcW w:w="1704" w:type="dxa"/>
            <w:vMerge w:val="restart"/>
            <w:shd w:val="clear" w:color="auto" w:fill="F7CAAC"/>
          </w:tcPr>
          <w:p w14:paraId="3C119950" w14:textId="77777777" w:rsidR="009717CB" w:rsidRPr="00686701" w:rsidRDefault="009717CB" w:rsidP="00B62F30">
            <w:pPr>
              <w:pStyle w:val="TableParagraph"/>
              <w:rPr>
                <w:rFonts w:ascii="Calisto MT" w:hAnsi="Calisto MT"/>
                <w:b/>
              </w:rPr>
            </w:pPr>
          </w:p>
          <w:p w14:paraId="0A336F34" w14:textId="77777777" w:rsidR="009717CB" w:rsidRPr="00686701" w:rsidRDefault="009717CB" w:rsidP="00B62F30">
            <w:pPr>
              <w:pStyle w:val="TableParagraph"/>
              <w:rPr>
                <w:rFonts w:ascii="Calisto MT" w:hAnsi="Calisto MT"/>
                <w:b/>
              </w:rPr>
            </w:pPr>
          </w:p>
          <w:p w14:paraId="723DC8E6" w14:textId="77777777" w:rsidR="009717CB" w:rsidRPr="00686701" w:rsidRDefault="009717CB" w:rsidP="00B62F30">
            <w:pPr>
              <w:pStyle w:val="TableParagraph"/>
              <w:rPr>
                <w:rFonts w:ascii="Calisto MT" w:hAnsi="Calisto MT"/>
                <w:b/>
              </w:rPr>
            </w:pPr>
          </w:p>
          <w:p w14:paraId="4751036F" w14:textId="77777777" w:rsidR="009717CB" w:rsidRPr="00686701" w:rsidRDefault="009717CB" w:rsidP="00B62F30">
            <w:pPr>
              <w:pStyle w:val="TableParagraph"/>
              <w:spacing w:before="7"/>
              <w:rPr>
                <w:rFonts w:ascii="Calisto MT" w:hAnsi="Calisto MT"/>
                <w:b/>
                <w:sz w:val="25"/>
              </w:rPr>
            </w:pPr>
          </w:p>
          <w:p w14:paraId="09FD981D" w14:textId="77777777" w:rsidR="009717CB" w:rsidRPr="00686701" w:rsidRDefault="009717CB" w:rsidP="00B62F30">
            <w:pPr>
              <w:pStyle w:val="TableParagraph"/>
              <w:spacing w:before="1" w:line="256" w:lineRule="auto"/>
              <w:ind w:left="110" w:right="119"/>
              <w:rPr>
                <w:rFonts w:ascii="Calisto MT" w:hAnsi="Calisto MT"/>
                <w:sz w:val="19"/>
              </w:rPr>
            </w:pPr>
            <w:r w:rsidRPr="00686701">
              <w:rPr>
                <w:rFonts w:ascii="Calisto MT" w:hAnsi="Calisto MT"/>
                <w:sz w:val="19"/>
              </w:rPr>
              <w:t>Enactment of the legislations and amendments thereto</w:t>
            </w:r>
          </w:p>
        </w:tc>
        <w:tc>
          <w:tcPr>
            <w:tcW w:w="1392" w:type="dxa"/>
            <w:vMerge/>
            <w:tcBorders>
              <w:top w:val="nil"/>
            </w:tcBorders>
            <w:shd w:val="clear" w:color="auto" w:fill="F7CAAC"/>
          </w:tcPr>
          <w:p w14:paraId="60C13B64" w14:textId="77777777" w:rsidR="009717CB" w:rsidRPr="00686701" w:rsidRDefault="009717CB" w:rsidP="00B62F30">
            <w:pPr>
              <w:rPr>
                <w:rFonts w:ascii="Calisto MT" w:hAnsi="Calisto MT"/>
                <w:sz w:val="2"/>
                <w:szCs w:val="2"/>
              </w:rPr>
            </w:pPr>
          </w:p>
        </w:tc>
        <w:tc>
          <w:tcPr>
            <w:tcW w:w="1306" w:type="dxa"/>
            <w:vMerge w:val="restart"/>
            <w:shd w:val="clear" w:color="auto" w:fill="F7CAAC"/>
          </w:tcPr>
          <w:p w14:paraId="701067A2" w14:textId="77777777" w:rsidR="009717CB" w:rsidRPr="00686701" w:rsidRDefault="009717CB" w:rsidP="00B62F30">
            <w:pPr>
              <w:pStyle w:val="TableParagraph"/>
              <w:rPr>
                <w:rFonts w:ascii="Calisto MT" w:hAnsi="Calisto MT"/>
                <w:b/>
              </w:rPr>
            </w:pPr>
          </w:p>
          <w:p w14:paraId="406498CE" w14:textId="77777777" w:rsidR="009717CB" w:rsidRPr="00686701" w:rsidRDefault="009717CB" w:rsidP="00B62F30">
            <w:pPr>
              <w:pStyle w:val="TableParagraph"/>
              <w:rPr>
                <w:rFonts w:ascii="Calisto MT" w:hAnsi="Calisto MT"/>
                <w:b/>
              </w:rPr>
            </w:pPr>
          </w:p>
          <w:p w14:paraId="6E46E07D" w14:textId="77777777" w:rsidR="009717CB" w:rsidRPr="00686701" w:rsidRDefault="009717CB" w:rsidP="00B62F30">
            <w:pPr>
              <w:pStyle w:val="TableParagraph"/>
              <w:rPr>
                <w:rFonts w:ascii="Calisto MT" w:hAnsi="Calisto MT"/>
                <w:b/>
              </w:rPr>
            </w:pPr>
          </w:p>
          <w:p w14:paraId="301F0A75" w14:textId="77777777" w:rsidR="009717CB" w:rsidRPr="00686701" w:rsidRDefault="009717CB" w:rsidP="00B62F30">
            <w:pPr>
              <w:pStyle w:val="TableParagraph"/>
              <w:rPr>
                <w:rFonts w:ascii="Calisto MT" w:hAnsi="Calisto MT"/>
                <w:b/>
              </w:rPr>
            </w:pPr>
          </w:p>
          <w:p w14:paraId="31E0E579" w14:textId="77777777" w:rsidR="009717CB" w:rsidRPr="00686701" w:rsidRDefault="009717CB" w:rsidP="00B62F30">
            <w:pPr>
              <w:pStyle w:val="TableParagraph"/>
              <w:spacing w:before="1"/>
              <w:rPr>
                <w:rFonts w:ascii="Calisto MT" w:hAnsi="Calisto MT"/>
                <w:b/>
                <w:sz w:val="24"/>
              </w:rPr>
            </w:pPr>
          </w:p>
          <w:p w14:paraId="1BD02AED" w14:textId="77777777" w:rsidR="009717CB" w:rsidRPr="00686701" w:rsidRDefault="009717CB" w:rsidP="00B62F30">
            <w:pPr>
              <w:pStyle w:val="TableParagraph"/>
              <w:ind w:left="106"/>
              <w:rPr>
                <w:rFonts w:ascii="Calisto MT" w:hAnsi="Calisto MT"/>
                <w:sz w:val="19"/>
              </w:rPr>
            </w:pPr>
            <w:r w:rsidRPr="00686701">
              <w:rPr>
                <w:rFonts w:ascii="Calisto MT" w:hAnsi="Calisto MT"/>
                <w:w w:val="115"/>
                <w:sz w:val="19"/>
              </w:rPr>
              <w:t>LRC/</w:t>
            </w:r>
          </w:p>
          <w:p w14:paraId="1C0B8304" w14:textId="77777777" w:rsidR="009717CB" w:rsidRPr="00686701" w:rsidRDefault="009717CB" w:rsidP="00B62F30">
            <w:pPr>
              <w:pStyle w:val="TableParagraph"/>
              <w:spacing w:before="15"/>
              <w:ind w:left="106"/>
              <w:rPr>
                <w:rFonts w:ascii="Calisto MT" w:hAnsi="Calisto MT"/>
                <w:sz w:val="19"/>
              </w:rPr>
            </w:pPr>
            <w:r w:rsidRPr="00686701">
              <w:rPr>
                <w:rFonts w:ascii="Calisto MT" w:hAnsi="Calisto MT"/>
                <w:sz w:val="19"/>
              </w:rPr>
              <w:t>MoJ</w:t>
            </w:r>
          </w:p>
        </w:tc>
        <w:tc>
          <w:tcPr>
            <w:tcW w:w="629" w:type="dxa"/>
            <w:vMerge w:val="restart"/>
            <w:shd w:val="clear" w:color="auto" w:fill="F7CAAC"/>
          </w:tcPr>
          <w:p w14:paraId="00ADFDC9" w14:textId="77777777" w:rsidR="009717CB" w:rsidRPr="00686701" w:rsidRDefault="009717CB" w:rsidP="00B62F30">
            <w:pPr>
              <w:pStyle w:val="TableParagraph"/>
              <w:rPr>
                <w:rFonts w:ascii="Calisto MT" w:hAnsi="Calisto MT"/>
                <w:b/>
              </w:rPr>
            </w:pPr>
          </w:p>
          <w:p w14:paraId="2DEDA684" w14:textId="77777777" w:rsidR="009717CB" w:rsidRPr="00686701" w:rsidRDefault="009717CB" w:rsidP="00B62F30">
            <w:pPr>
              <w:pStyle w:val="TableParagraph"/>
              <w:rPr>
                <w:rFonts w:ascii="Calisto MT" w:hAnsi="Calisto MT"/>
                <w:b/>
              </w:rPr>
            </w:pPr>
          </w:p>
          <w:p w14:paraId="1119ED06" w14:textId="77777777" w:rsidR="009717CB" w:rsidRPr="00686701" w:rsidRDefault="009717CB" w:rsidP="00B62F30">
            <w:pPr>
              <w:pStyle w:val="TableParagraph"/>
              <w:rPr>
                <w:rFonts w:ascii="Calisto MT" w:hAnsi="Calisto MT"/>
                <w:b/>
              </w:rPr>
            </w:pPr>
          </w:p>
          <w:p w14:paraId="2AA6C0B5" w14:textId="77777777" w:rsidR="009717CB" w:rsidRPr="00686701" w:rsidRDefault="009717CB" w:rsidP="00B62F30">
            <w:pPr>
              <w:pStyle w:val="TableParagraph"/>
              <w:rPr>
                <w:rFonts w:ascii="Calisto MT" w:hAnsi="Calisto MT"/>
                <w:b/>
              </w:rPr>
            </w:pPr>
          </w:p>
          <w:p w14:paraId="5A3BA074" w14:textId="77777777" w:rsidR="009717CB" w:rsidRPr="00686701" w:rsidRDefault="009717CB" w:rsidP="00B62F30">
            <w:pPr>
              <w:pStyle w:val="TableParagraph"/>
              <w:rPr>
                <w:rFonts w:ascii="Calisto MT" w:hAnsi="Calisto MT"/>
                <w:b/>
              </w:rPr>
            </w:pPr>
          </w:p>
          <w:p w14:paraId="3C876948" w14:textId="77777777" w:rsidR="009717CB" w:rsidRPr="00686701" w:rsidRDefault="009717CB" w:rsidP="00B62F30">
            <w:pPr>
              <w:pStyle w:val="TableParagraph"/>
              <w:spacing w:before="140"/>
              <w:ind w:left="110"/>
              <w:rPr>
                <w:rFonts w:ascii="Calisto MT" w:hAnsi="Calisto MT"/>
                <w:sz w:val="19"/>
              </w:rPr>
            </w:pPr>
            <w:r w:rsidRPr="00686701">
              <w:rPr>
                <w:rFonts w:ascii="Calisto MT" w:hAnsi="Calisto MT"/>
                <w:w w:val="106"/>
                <w:sz w:val="19"/>
              </w:rPr>
              <w:t>x</w:t>
            </w:r>
          </w:p>
        </w:tc>
        <w:tc>
          <w:tcPr>
            <w:tcW w:w="629" w:type="dxa"/>
            <w:vMerge w:val="restart"/>
            <w:shd w:val="clear" w:color="auto" w:fill="F7CAAC"/>
          </w:tcPr>
          <w:p w14:paraId="31DEB6F0" w14:textId="77777777" w:rsidR="009717CB" w:rsidRPr="00686701" w:rsidRDefault="009717CB" w:rsidP="00B62F30">
            <w:pPr>
              <w:pStyle w:val="TableParagraph"/>
              <w:rPr>
                <w:rFonts w:ascii="Calisto MT" w:hAnsi="Calisto MT"/>
                <w:b/>
              </w:rPr>
            </w:pPr>
          </w:p>
          <w:p w14:paraId="481CEF7A" w14:textId="77777777" w:rsidR="009717CB" w:rsidRPr="00686701" w:rsidRDefault="009717CB" w:rsidP="00B62F30">
            <w:pPr>
              <w:pStyle w:val="TableParagraph"/>
              <w:rPr>
                <w:rFonts w:ascii="Calisto MT" w:hAnsi="Calisto MT"/>
                <w:b/>
              </w:rPr>
            </w:pPr>
          </w:p>
          <w:p w14:paraId="191BF071" w14:textId="77777777" w:rsidR="009717CB" w:rsidRPr="00686701" w:rsidRDefault="009717CB" w:rsidP="00B62F30">
            <w:pPr>
              <w:pStyle w:val="TableParagraph"/>
              <w:rPr>
                <w:rFonts w:ascii="Calisto MT" w:hAnsi="Calisto MT"/>
                <w:b/>
              </w:rPr>
            </w:pPr>
          </w:p>
          <w:p w14:paraId="5FE3DFB6" w14:textId="77777777" w:rsidR="009717CB" w:rsidRPr="00686701" w:rsidRDefault="009717CB" w:rsidP="00B62F30">
            <w:pPr>
              <w:pStyle w:val="TableParagraph"/>
              <w:rPr>
                <w:rFonts w:ascii="Calisto MT" w:hAnsi="Calisto MT"/>
                <w:b/>
              </w:rPr>
            </w:pPr>
          </w:p>
          <w:p w14:paraId="440A3FF4" w14:textId="77777777" w:rsidR="009717CB" w:rsidRPr="00686701" w:rsidRDefault="009717CB" w:rsidP="00B62F30">
            <w:pPr>
              <w:pStyle w:val="TableParagraph"/>
              <w:rPr>
                <w:rFonts w:ascii="Calisto MT" w:hAnsi="Calisto MT"/>
                <w:b/>
              </w:rPr>
            </w:pPr>
          </w:p>
          <w:p w14:paraId="584450A0" w14:textId="77777777" w:rsidR="009717CB" w:rsidRPr="00686701" w:rsidRDefault="009717CB" w:rsidP="00B62F30">
            <w:pPr>
              <w:pStyle w:val="TableParagraph"/>
              <w:spacing w:before="140"/>
              <w:ind w:left="110"/>
              <w:rPr>
                <w:rFonts w:ascii="Calisto MT" w:hAnsi="Calisto MT"/>
                <w:sz w:val="19"/>
              </w:rPr>
            </w:pPr>
            <w:r w:rsidRPr="00686701">
              <w:rPr>
                <w:rFonts w:ascii="Calisto MT" w:hAnsi="Calisto MT"/>
                <w:w w:val="106"/>
                <w:sz w:val="19"/>
              </w:rPr>
              <w:t>x</w:t>
            </w:r>
          </w:p>
        </w:tc>
        <w:tc>
          <w:tcPr>
            <w:tcW w:w="624" w:type="dxa"/>
            <w:vMerge w:val="restart"/>
            <w:shd w:val="clear" w:color="auto" w:fill="F7CAAC"/>
          </w:tcPr>
          <w:p w14:paraId="4FD5F3EC" w14:textId="77777777" w:rsidR="009717CB" w:rsidRPr="00686701" w:rsidRDefault="009717CB" w:rsidP="00B62F30">
            <w:pPr>
              <w:pStyle w:val="TableParagraph"/>
              <w:rPr>
                <w:rFonts w:ascii="Calisto MT" w:hAnsi="Calisto MT"/>
                <w:sz w:val="18"/>
              </w:rPr>
            </w:pPr>
          </w:p>
        </w:tc>
        <w:tc>
          <w:tcPr>
            <w:tcW w:w="629" w:type="dxa"/>
            <w:vMerge w:val="restart"/>
            <w:shd w:val="clear" w:color="auto" w:fill="F7CAAC"/>
          </w:tcPr>
          <w:p w14:paraId="5DFB90DB"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16F0FF86" w14:textId="77777777" w:rsidR="009717CB" w:rsidRPr="00686701" w:rsidRDefault="009717CB" w:rsidP="00B62F30">
            <w:pPr>
              <w:rPr>
                <w:rFonts w:ascii="Calisto MT" w:hAnsi="Calisto MT"/>
                <w:sz w:val="2"/>
                <w:szCs w:val="2"/>
              </w:rPr>
            </w:pPr>
          </w:p>
        </w:tc>
      </w:tr>
      <w:tr w:rsidR="009717CB" w:rsidRPr="00686701" w14:paraId="4AADBC5B" w14:textId="77777777" w:rsidTr="00B62F30">
        <w:trPr>
          <w:trHeight w:val="1156"/>
        </w:trPr>
        <w:tc>
          <w:tcPr>
            <w:tcW w:w="1272" w:type="dxa"/>
            <w:vMerge/>
            <w:tcBorders>
              <w:top w:val="nil"/>
            </w:tcBorders>
            <w:shd w:val="clear" w:color="auto" w:fill="F7CAAC"/>
          </w:tcPr>
          <w:p w14:paraId="02DEFDF3"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3FC10FBF"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6C85DC44" w14:textId="77777777" w:rsidR="009717CB" w:rsidRPr="00686701" w:rsidRDefault="009717CB" w:rsidP="00B62F30">
            <w:pPr>
              <w:rPr>
                <w:rFonts w:ascii="Calisto MT" w:hAnsi="Calisto MT"/>
                <w:sz w:val="2"/>
                <w:szCs w:val="2"/>
              </w:rPr>
            </w:pPr>
          </w:p>
        </w:tc>
        <w:tc>
          <w:tcPr>
            <w:tcW w:w="1723" w:type="dxa"/>
            <w:shd w:val="clear" w:color="auto" w:fill="F7CAAC"/>
          </w:tcPr>
          <w:p w14:paraId="6660114A" w14:textId="77777777" w:rsidR="009717CB" w:rsidRPr="00686701" w:rsidRDefault="009717CB" w:rsidP="00B62F30">
            <w:pPr>
              <w:pStyle w:val="TableParagraph"/>
              <w:spacing w:before="12" w:line="256" w:lineRule="auto"/>
              <w:ind w:left="110" w:right="194"/>
              <w:rPr>
                <w:rFonts w:ascii="Calisto MT" w:hAnsi="Calisto MT"/>
                <w:sz w:val="19"/>
              </w:rPr>
            </w:pPr>
            <w:r w:rsidRPr="00686701">
              <w:rPr>
                <w:rFonts w:ascii="Calisto MT" w:hAnsi="Calisto MT"/>
                <w:sz w:val="19"/>
              </w:rPr>
              <w:t>Enforcement of court orders through office of the Bailiffs</w:t>
            </w:r>
          </w:p>
        </w:tc>
        <w:tc>
          <w:tcPr>
            <w:tcW w:w="1704" w:type="dxa"/>
            <w:vMerge/>
            <w:tcBorders>
              <w:top w:val="nil"/>
            </w:tcBorders>
            <w:shd w:val="clear" w:color="auto" w:fill="F7CAAC"/>
          </w:tcPr>
          <w:p w14:paraId="0E843600"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7CAAC"/>
          </w:tcPr>
          <w:p w14:paraId="011869FB"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7CAAC"/>
          </w:tcPr>
          <w:p w14:paraId="20A67CB4"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2E0AD9EA"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7156A0C9"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7CAAC"/>
          </w:tcPr>
          <w:p w14:paraId="23633F1D"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3178EF9D"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7CAAC"/>
          </w:tcPr>
          <w:p w14:paraId="078D16BB" w14:textId="77777777" w:rsidR="009717CB" w:rsidRPr="00686701" w:rsidRDefault="009717CB" w:rsidP="00B62F30">
            <w:pPr>
              <w:rPr>
                <w:rFonts w:ascii="Calisto MT" w:hAnsi="Calisto MT"/>
                <w:sz w:val="2"/>
                <w:szCs w:val="2"/>
              </w:rPr>
            </w:pPr>
          </w:p>
        </w:tc>
      </w:tr>
      <w:tr w:rsidR="009717CB" w:rsidRPr="00686701" w14:paraId="58FEA581" w14:textId="77777777" w:rsidTr="00B62F30">
        <w:trPr>
          <w:trHeight w:val="690"/>
        </w:trPr>
        <w:tc>
          <w:tcPr>
            <w:tcW w:w="1272" w:type="dxa"/>
            <w:vMerge/>
            <w:tcBorders>
              <w:top w:val="nil"/>
            </w:tcBorders>
            <w:shd w:val="clear" w:color="auto" w:fill="F7CAAC"/>
          </w:tcPr>
          <w:p w14:paraId="061FC049"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0B20601A"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74138608" w14:textId="77777777" w:rsidR="009717CB" w:rsidRPr="00686701" w:rsidRDefault="009717CB" w:rsidP="00B62F30">
            <w:pPr>
              <w:rPr>
                <w:rFonts w:ascii="Calisto MT" w:hAnsi="Calisto MT"/>
                <w:sz w:val="2"/>
                <w:szCs w:val="2"/>
              </w:rPr>
            </w:pPr>
          </w:p>
        </w:tc>
        <w:tc>
          <w:tcPr>
            <w:tcW w:w="1723" w:type="dxa"/>
            <w:shd w:val="clear" w:color="auto" w:fill="F7CAAC"/>
          </w:tcPr>
          <w:p w14:paraId="2C09D0C7" w14:textId="77777777" w:rsidR="009717CB" w:rsidRPr="00686701" w:rsidRDefault="009717CB" w:rsidP="00B62F30">
            <w:pPr>
              <w:pStyle w:val="TableParagraph"/>
              <w:spacing w:before="8" w:line="256" w:lineRule="auto"/>
              <w:ind w:left="110" w:right="225"/>
              <w:rPr>
                <w:rFonts w:ascii="Calisto MT" w:hAnsi="Calisto MT"/>
                <w:sz w:val="19"/>
              </w:rPr>
            </w:pPr>
            <w:r w:rsidRPr="00686701">
              <w:rPr>
                <w:rFonts w:ascii="Calisto MT" w:hAnsi="Calisto MT"/>
                <w:sz w:val="19"/>
              </w:rPr>
              <w:t>Setting up small Claim courts</w:t>
            </w:r>
          </w:p>
        </w:tc>
        <w:tc>
          <w:tcPr>
            <w:tcW w:w="1704" w:type="dxa"/>
            <w:vMerge/>
            <w:tcBorders>
              <w:top w:val="nil"/>
            </w:tcBorders>
            <w:shd w:val="clear" w:color="auto" w:fill="F7CAAC"/>
          </w:tcPr>
          <w:p w14:paraId="0F9B1D1D"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7CAAC"/>
          </w:tcPr>
          <w:p w14:paraId="4CB8AB90"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7CAAC"/>
          </w:tcPr>
          <w:p w14:paraId="639A9ED5"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3DCC4452"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6065C9B1"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F7CAAC"/>
          </w:tcPr>
          <w:p w14:paraId="3BF76537"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F7CAAC"/>
          </w:tcPr>
          <w:p w14:paraId="1CF2C7A0"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F7CAAC"/>
          </w:tcPr>
          <w:p w14:paraId="28E0F408" w14:textId="77777777" w:rsidR="009717CB" w:rsidRPr="00686701" w:rsidRDefault="009717CB" w:rsidP="00B62F30">
            <w:pPr>
              <w:rPr>
                <w:rFonts w:ascii="Calisto MT" w:hAnsi="Calisto MT"/>
                <w:sz w:val="2"/>
                <w:szCs w:val="2"/>
              </w:rPr>
            </w:pPr>
          </w:p>
        </w:tc>
      </w:tr>
    </w:tbl>
    <w:p w14:paraId="3C203475"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3A894A3D"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87936" behindDoc="1" locked="0" layoutInCell="1" allowOverlap="1" wp14:anchorId="77B8032B" wp14:editId="695E9256">
                <wp:simplePos x="0" y="0"/>
                <wp:positionH relativeFrom="page">
                  <wp:posOffset>2746375</wp:posOffset>
                </wp:positionH>
                <wp:positionV relativeFrom="page">
                  <wp:posOffset>1129030</wp:posOffset>
                </wp:positionV>
                <wp:extent cx="4502150" cy="5219700"/>
                <wp:effectExtent l="0" t="0" r="0" b="0"/>
                <wp:wrapNone/>
                <wp:docPr id="186561526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98F6C" id="AutoShape 7" o:spid="_x0000_s1026" style="position:absolute;margin-left:216.25pt;margin-top:88.9pt;width:354.5pt;height:41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59DEFA06" w14:textId="77777777" w:rsidTr="00B62F30">
        <w:trPr>
          <w:trHeight w:val="2769"/>
        </w:trPr>
        <w:tc>
          <w:tcPr>
            <w:tcW w:w="1272" w:type="dxa"/>
            <w:vMerge w:val="restart"/>
            <w:tcBorders>
              <w:top w:val="nil"/>
            </w:tcBorders>
            <w:shd w:val="clear" w:color="auto" w:fill="F7CAAC"/>
          </w:tcPr>
          <w:p w14:paraId="3FF1E8EA"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7CAAC"/>
          </w:tcPr>
          <w:p w14:paraId="3E814248"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7CAAC"/>
          </w:tcPr>
          <w:p w14:paraId="7FD8A5DC"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F7CAAC"/>
          </w:tcPr>
          <w:p w14:paraId="355FE3BB" w14:textId="77777777" w:rsidR="009717CB" w:rsidRPr="00686701" w:rsidRDefault="009717CB" w:rsidP="00B62F30">
            <w:pPr>
              <w:pStyle w:val="TableParagraph"/>
              <w:spacing w:before="8" w:line="256" w:lineRule="auto"/>
              <w:ind w:left="110" w:right="106"/>
              <w:rPr>
                <w:rFonts w:ascii="Calisto MT" w:hAnsi="Calisto MT"/>
                <w:sz w:val="19"/>
              </w:rPr>
            </w:pPr>
            <w:r w:rsidRPr="00686701">
              <w:rPr>
                <w:rFonts w:ascii="Calisto MT" w:hAnsi="Calisto MT"/>
                <w:sz w:val="19"/>
              </w:rPr>
              <w:t>Review and update employment laws including the Industrial Relations Act 1971 and the Employer and Employed Act Cap 212 of the Laws of</w:t>
            </w:r>
            <w:r w:rsidRPr="00686701">
              <w:rPr>
                <w:rFonts w:ascii="Calisto MT" w:hAnsi="Calisto MT"/>
                <w:spacing w:val="15"/>
                <w:sz w:val="19"/>
              </w:rPr>
              <w:t xml:space="preserve"> </w:t>
            </w:r>
            <w:r w:rsidRPr="00686701">
              <w:rPr>
                <w:rFonts w:ascii="Calisto MT" w:hAnsi="Calisto MT"/>
                <w:sz w:val="19"/>
              </w:rPr>
              <w:t>Sierra</w:t>
            </w:r>
          </w:p>
          <w:p w14:paraId="3AB04BAF"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Leone 1960</w:t>
            </w:r>
          </w:p>
        </w:tc>
        <w:tc>
          <w:tcPr>
            <w:tcW w:w="1704" w:type="dxa"/>
            <w:vMerge w:val="restart"/>
            <w:tcBorders>
              <w:top w:val="nil"/>
            </w:tcBorders>
            <w:shd w:val="clear" w:color="auto" w:fill="F7CAAC"/>
          </w:tcPr>
          <w:p w14:paraId="18544EBF" w14:textId="77777777" w:rsidR="009717CB" w:rsidRPr="00686701" w:rsidRDefault="009717CB" w:rsidP="00B62F30">
            <w:pPr>
              <w:pStyle w:val="TableParagraph"/>
              <w:rPr>
                <w:rFonts w:ascii="Calisto MT" w:hAnsi="Calisto MT"/>
                <w:sz w:val="18"/>
              </w:rPr>
            </w:pPr>
          </w:p>
        </w:tc>
        <w:tc>
          <w:tcPr>
            <w:tcW w:w="1392" w:type="dxa"/>
            <w:vMerge w:val="restart"/>
            <w:tcBorders>
              <w:top w:val="nil"/>
            </w:tcBorders>
            <w:shd w:val="clear" w:color="auto" w:fill="F7CAAC"/>
          </w:tcPr>
          <w:p w14:paraId="755DA484"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F7CAAC"/>
          </w:tcPr>
          <w:p w14:paraId="247D3F76"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F7CAAC"/>
          </w:tcPr>
          <w:p w14:paraId="73F84DBB" w14:textId="77777777" w:rsidR="009717CB" w:rsidRPr="00686701" w:rsidRDefault="009717CB" w:rsidP="00B62F30">
            <w:pPr>
              <w:pStyle w:val="TableParagraph"/>
              <w:rPr>
                <w:rFonts w:ascii="Calisto MT" w:hAnsi="Calisto MT"/>
                <w:b/>
              </w:rPr>
            </w:pPr>
          </w:p>
          <w:p w14:paraId="17CB0429" w14:textId="77777777" w:rsidR="009717CB" w:rsidRPr="00686701" w:rsidRDefault="009717CB" w:rsidP="00B62F30">
            <w:pPr>
              <w:pStyle w:val="TableParagraph"/>
              <w:rPr>
                <w:rFonts w:ascii="Calisto MT" w:hAnsi="Calisto MT"/>
                <w:b/>
              </w:rPr>
            </w:pPr>
          </w:p>
          <w:p w14:paraId="626B4ADF" w14:textId="77777777" w:rsidR="009717CB" w:rsidRPr="00686701" w:rsidRDefault="009717CB" w:rsidP="00B62F30">
            <w:pPr>
              <w:pStyle w:val="TableParagraph"/>
              <w:rPr>
                <w:rFonts w:ascii="Calisto MT" w:hAnsi="Calisto MT"/>
                <w:b/>
              </w:rPr>
            </w:pPr>
          </w:p>
          <w:p w14:paraId="49242CC5" w14:textId="77777777" w:rsidR="009717CB" w:rsidRPr="00686701" w:rsidRDefault="009717CB" w:rsidP="00B62F30">
            <w:pPr>
              <w:pStyle w:val="TableParagraph"/>
              <w:rPr>
                <w:rFonts w:ascii="Calisto MT" w:hAnsi="Calisto MT"/>
                <w:b/>
              </w:rPr>
            </w:pPr>
          </w:p>
          <w:p w14:paraId="0BD660A7" w14:textId="77777777" w:rsidR="009717CB" w:rsidRPr="00686701" w:rsidRDefault="009717CB" w:rsidP="00B62F30">
            <w:pPr>
              <w:pStyle w:val="TableParagraph"/>
              <w:spacing w:before="3"/>
              <w:rPr>
                <w:rFonts w:ascii="Calisto MT" w:hAnsi="Calisto MT"/>
                <w:b/>
                <w:sz w:val="23"/>
              </w:rPr>
            </w:pPr>
          </w:p>
          <w:p w14:paraId="3A46AD67"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tcBorders>
              <w:top w:val="nil"/>
            </w:tcBorders>
            <w:shd w:val="clear" w:color="auto" w:fill="F7CAAC"/>
          </w:tcPr>
          <w:p w14:paraId="44770DE0" w14:textId="77777777" w:rsidR="009717CB" w:rsidRPr="00686701" w:rsidRDefault="009717CB" w:rsidP="00B62F30">
            <w:pPr>
              <w:pStyle w:val="TableParagraph"/>
              <w:rPr>
                <w:rFonts w:ascii="Calisto MT" w:hAnsi="Calisto MT"/>
                <w:b/>
              </w:rPr>
            </w:pPr>
          </w:p>
          <w:p w14:paraId="265C32D4" w14:textId="77777777" w:rsidR="009717CB" w:rsidRPr="00686701" w:rsidRDefault="009717CB" w:rsidP="00B62F30">
            <w:pPr>
              <w:pStyle w:val="TableParagraph"/>
              <w:rPr>
                <w:rFonts w:ascii="Calisto MT" w:hAnsi="Calisto MT"/>
                <w:b/>
              </w:rPr>
            </w:pPr>
          </w:p>
          <w:p w14:paraId="3A16AA6F" w14:textId="77777777" w:rsidR="009717CB" w:rsidRPr="00686701" w:rsidRDefault="009717CB" w:rsidP="00B62F30">
            <w:pPr>
              <w:pStyle w:val="TableParagraph"/>
              <w:rPr>
                <w:rFonts w:ascii="Calisto MT" w:hAnsi="Calisto MT"/>
                <w:b/>
              </w:rPr>
            </w:pPr>
          </w:p>
          <w:p w14:paraId="12953FBD" w14:textId="77777777" w:rsidR="009717CB" w:rsidRPr="00686701" w:rsidRDefault="009717CB" w:rsidP="00B62F30">
            <w:pPr>
              <w:pStyle w:val="TableParagraph"/>
              <w:rPr>
                <w:rFonts w:ascii="Calisto MT" w:hAnsi="Calisto MT"/>
                <w:b/>
              </w:rPr>
            </w:pPr>
          </w:p>
          <w:p w14:paraId="02BB0038" w14:textId="77777777" w:rsidR="009717CB" w:rsidRPr="00686701" w:rsidRDefault="009717CB" w:rsidP="00B62F30">
            <w:pPr>
              <w:pStyle w:val="TableParagraph"/>
              <w:spacing w:before="3"/>
              <w:rPr>
                <w:rFonts w:ascii="Calisto MT" w:hAnsi="Calisto MT"/>
                <w:b/>
                <w:sz w:val="23"/>
              </w:rPr>
            </w:pPr>
          </w:p>
          <w:p w14:paraId="5B040D8E"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tcBorders>
              <w:top w:val="nil"/>
            </w:tcBorders>
            <w:shd w:val="clear" w:color="auto" w:fill="F7CAAC"/>
          </w:tcPr>
          <w:p w14:paraId="4588D6AE"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F7CAAC"/>
          </w:tcPr>
          <w:p w14:paraId="2DA0B6BD"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7CAAC"/>
          </w:tcPr>
          <w:p w14:paraId="098F4F39" w14:textId="77777777" w:rsidR="009717CB" w:rsidRPr="00686701" w:rsidRDefault="009717CB" w:rsidP="00B62F30">
            <w:pPr>
              <w:pStyle w:val="TableParagraph"/>
              <w:rPr>
                <w:rFonts w:ascii="Calisto MT" w:hAnsi="Calisto MT"/>
                <w:sz w:val="18"/>
              </w:rPr>
            </w:pPr>
          </w:p>
        </w:tc>
      </w:tr>
      <w:tr w:rsidR="009717CB" w:rsidRPr="00686701" w14:paraId="11AD5563" w14:textId="77777777" w:rsidTr="00B62F30">
        <w:trPr>
          <w:trHeight w:val="695"/>
        </w:trPr>
        <w:tc>
          <w:tcPr>
            <w:tcW w:w="1272" w:type="dxa"/>
            <w:vMerge/>
            <w:tcBorders>
              <w:top w:val="nil"/>
            </w:tcBorders>
            <w:shd w:val="clear" w:color="auto" w:fill="F7CAAC"/>
          </w:tcPr>
          <w:p w14:paraId="5A2A9A7C"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2F756CE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46DEA172" w14:textId="77777777" w:rsidR="009717CB" w:rsidRPr="00686701" w:rsidRDefault="009717CB" w:rsidP="00B62F30">
            <w:pPr>
              <w:rPr>
                <w:rFonts w:ascii="Calisto MT" w:hAnsi="Calisto MT"/>
                <w:sz w:val="2"/>
                <w:szCs w:val="2"/>
              </w:rPr>
            </w:pPr>
          </w:p>
        </w:tc>
        <w:tc>
          <w:tcPr>
            <w:tcW w:w="1723" w:type="dxa"/>
            <w:shd w:val="clear" w:color="auto" w:fill="F7CAAC"/>
          </w:tcPr>
          <w:p w14:paraId="65E4649C" w14:textId="77777777" w:rsidR="009717CB" w:rsidRPr="00686701" w:rsidRDefault="009717CB" w:rsidP="00B62F30">
            <w:pPr>
              <w:pStyle w:val="TableParagraph"/>
              <w:spacing w:before="8"/>
              <w:ind w:left="110"/>
              <w:rPr>
                <w:rFonts w:ascii="Calisto MT" w:hAnsi="Calisto MT"/>
                <w:sz w:val="19"/>
              </w:rPr>
            </w:pPr>
            <w:r w:rsidRPr="00686701">
              <w:rPr>
                <w:rFonts w:ascii="Calisto MT" w:hAnsi="Calisto MT"/>
                <w:sz w:val="19"/>
              </w:rPr>
              <w:t>Review of the</w:t>
            </w:r>
          </w:p>
          <w:p w14:paraId="05F4987B" w14:textId="77777777" w:rsidR="009717CB" w:rsidRPr="00686701" w:rsidRDefault="009717CB" w:rsidP="00B62F30">
            <w:pPr>
              <w:pStyle w:val="TableParagraph"/>
              <w:spacing w:line="230" w:lineRule="atLeast"/>
              <w:ind w:left="110" w:right="244"/>
              <w:rPr>
                <w:rFonts w:ascii="Calisto MT" w:hAnsi="Calisto MT"/>
                <w:sz w:val="19"/>
              </w:rPr>
            </w:pPr>
            <w:r w:rsidRPr="00686701">
              <w:rPr>
                <w:rFonts w:ascii="Calisto MT" w:hAnsi="Calisto MT"/>
                <w:sz w:val="19"/>
              </w:rPr>
              <w:t>Sale of Goods Act Cap 225</w:t>
            </w:r>
          </w:p>
        </w:tc>
        <w:tc>
          <w:tcPr>
            <w:tcW w:w="1704" w:type="dxa"/>
            <w:vMerge/>
            <w:tcBorders>
              <w:top w:val="nil"/>
            </w:tcBorders>
            <w:shd w:val="clear" w:color="auto" w:fill="F7CAAC"/>
          </w:tcPr>
          <w:p w14:paraId="138A5810"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7CAAC"/>
          </w:tcPr>
          <w:p w14:paraId="3D612C30"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7CAAC"/>
          </w:tcPr>
          <w:p w14:paraId="53E90720" w14:textId="77777777" w:rsidR="009717CB" w:rsidRPr="00686701" w:rsidRDefault="009717CB" w:rsidP="00B62F30">
            <w:pPr>
              <w:rPr>
                <w:rFonts w:ascii="Calisto MT" w:hAnsi="Calisto MT"/>
                <w:sz w:val="2"/>
                <w:szCs w:val="2"/>
              </w:rPr>
            </w:pPr>
          </w:p>
        </w:tc>
        <w:tc>
          <w:tcPr>
            <w:tcW w:w="629" w:type="dxa"/>
            <w:shd w:val="clear" w:color="auto" w:fill="F7CAAC"/>
          </w:tcPr>
          <w:p w14:paraId="2DC340BA" w14:textId="77777777" w:rsidR="009717CB" w:rsidRPr="00686701" w:rsidRDefault="009717CB" w:rsidP="00B62F30">
            <w:pPr>
              <w:pStyle w:val="TableParagraph"/>
              <w:spacing w:before="8"/>
              <w:rPr>
                <w:rFonts w:ascii="Calisto MT" w:hAnsi="Calisto MT"/>
                <w:b/>
                <w:sz w:val="20"/>
              </w:rPr>
            </w:pPr>
          </w:p>
          <w:p w14:paraId="3696DAD7"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54563795" w14:textId="77777777" w:rsidR="009717CB" w:rsidRPr="00686701" w:rsidRDefault="009717CB" w:rsidP="00B62F30">
            <w:pPr>
              <w:pStyle w:val="TableParagraph"/>
              <w:rPr>
                <w:rFonts w:ascii="Calisto MT" w:hAnsi="Calisto MT"/>
                <w:sz w:val="18"/>
              </w:rPr>
            </w:pPr>
          </w:p>
        </w:tc>
        <w:tc>
          <w:tcPr>
            <w:tcW w:w="624" w:type="dxa"/>
            <w:shd w:val="clear" w:color="auto" w:fill="F7CAAC"/>
          </w:tcPr>
          <w:p w14:paraId="0A9F21EE"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15E54FED"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1937EDDF" w14:textId="77777777" w:rsidR="009717CB" w:rsidRPr="00686701" w:rsidRDefault="009717CB" w:rsidP="00B62F30">
            <w:pPr>
              <w:rPr>
                <w:rFonts w:ascii="Calisto MT" w:hAnsi="Calisto MT"/>
                <w:sz w:val="2"/>
                <w:szCs w:val="2"/>
              </w:rPr>
            </w:pPr>
          </w:p>
        </w:tc>
      </w:tr>
      <w:tr w:rsidR="009717CB" w:rsidRPr="00686701" w14:paraId="1D910C3E" w14:textId="77777777" w:rsidTr="00B62F30">
        <w:trPr>
          <w:trHeight w:val="921"/>
        </w:trPr>
        <w:tc>
          <w:tcPr>
            <w:tcW w:w="1272" w:type="dxa"/>
            <w:vMerge/>
            <w:tcBorders>
              <w:top w:val="nil"/>
            </w:tcBorders>
            <w:shd w:val="clear" w:color="auto" w:fill="F7CAAC"/>
          </w:tcPr>
          <w:p w14:paraId="41B1747B"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4FCE7164"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3DE0F9F2" w14:textId="77777777" w:rsidR="009717CB" w:rsidRPr="00686701" w:rsidRDefault="009717CB" w:rsidP="00B62F30">
            <w:pPr>
              <w:rPr>
                <w:rFonts w:ascii="Calisto MT" w:hAnsi="Calisto MT"/>
                <w:sz w:val="2"/>
                <w:szCs w:val="2"/>
              </w:rPr>
            </w:pPr>
          </w:p>
        </w:tc>
        <w:tc>
          <w:tcPr>
            <w:tcW w:w="1723" w:type="dxa"/>
            <w:shd w:val="clear" w:color="auto" w:fill="F7CAAC"/>
          </w:tcPr>
          <w:p w14:paraId="7AE192F9" w14:textId="77777777" w:rsidR="009717CB" w:rsidRPr="00686701" w:rsidRDefault="009717CB" w:rsidP="00B62F30">
            <w:pPr>
              <w:pStyle w:val="TableParagraph"/>
              <w:spacing w:before="8" w:line="256" w:lineRule="auto"/>
              <w:ind w:left="110" w:right="208"/>
              <w:rPr>
                <w:rFonts w:ascii="Calisto MT" w:hAnsi="Calisto MT"/>
                <w:sz w:val="19"/>
              </w:rPr>
            </w:pPr>
            <w:r w:rsidRPr="00686701">
              <w:rPr>
                <w:rFonts w:ascii="Calisto MT" w:hAnsi="Calisto MT"/>
                <w:sz w:val="19"/>
              </w:rPr>
              <w:t xml:space="preserve">Development </w:t>
            </w:r>
            <w:r w:rsidRPr="00686701">
              <w:rPr>
                <w:rFonts w:ascii="Calisto MT" w:hAnsi="Calisto MT"/>
                <w:spacing w:val="-6"/>
                <w:sz w:val="19"/>
              </w:rPr>
              <w:t xml:space="preserve">of </w:t>
            </w:r>
            <w:r w:rsidRPr="00686701">
              <w:rPr>
                <w:rFonts w:ascii="Calisto MT" w:hAnsi="Calisto MT"/>
                <w:sz w:val="19"/>
              </w:rPr>
              <w:t>a law on Consumer</w:t>
            </w:r>
          </w:p>
          <w:p w14:paraId="3AD06766"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Protection</w:t>
            </w:r>
          </w:p>
        </w:tc>
        <w:tc>
          <w:tcPr>
            <w:tcW w:w="1704" w:type="dxa"/>
            <w:vMerge/>
            <w:tcBorders>
              <w:top w:val="nil"/>
            </w:tcBorders>
            <w:shd w:val="clear" w:color="auto" w:fill="F7CAAC"/>
          </w:tcPr>
          <w:p w14:paraId="681B8127"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7CAAC"/>
          </w:tcPr>
          <w:p w14:paraId="0236B1DA"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7CAAC"/>
          </w:tcPr>
          <w:p w14:paraId="0751B544" w14:textId="77777777" w:rsidR="009717CB" w:rsidRPr="00686701" w:rsidRDefault="009717CB" w:rsidP="00B62F30">
            <w:pPr>
              <w:rPr>
                <w:rFonts w:ascii="Calisto MT" w:hAnsi="Calisto MT"/>
                <w:sz w:val="2"/>
                <w:szCs w:val="2"/>
              </w:rPr>
            </w:pPr>
          </w:p>
        </w:tc>
        <w:tc>
          <w:tcPr>
            <w:tcW w:w="629" w:type="dxa"/>
            <w:shd w:val="clear" w:color="auto" w:fill="F7CAAC"/>
          </w:tcPr>
          <w:p w14:paraId="64A3A69A" w14:textId="77777777" w:rsidR="009717CB" w:rsidRPr="00686701" w:rsidRDefault="009717CB" w:rsidP="00B62F30">
            <w:pPr>
              <w:pStyle w:val="TableParagraph"/>
              <w:spacing w:before="8"/>
              <w:rPr>
                <w:rFonts w:ascii="Calisto MT" w:hAnsi="Calisto MT"/>
                <w:b/>
                <w:sz w:val="30"/>
              </w:rPr>
            </w:pPr>
          </w:p>
          <w:p w14:paraId="753B5BEB"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01422C34" w14:textId="77777777" w:rsidR="009717CB" w:rsidRPr="00686701" w:rsidRDefault="009717CB" w:rsidP="00B62F30">
            <w:pPr>
              <w:pStyle w:val="TableParagraph"/>
              <w:rPr>
                <w:rFonts w:ascii="Calisto MT" w:hAnsi="Calisto MT"/>
                <w:sz w:val="18"/>
              </w:rPr>
            </w:pPr>
          </w:p>
        </w:tc>
        <w:tc>
          <w:tcPr>
            <w:tcW w:w="624" w:type="dxa"/>
            <w:shd w:val="clear" w:color="auto" w:fill="F7CAAC"/>
          </w:tcPr>
          <w:p w14:paraId="62A674AC"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26D6C3A7"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181CA274" w14:textId="77777777" w:rsidR="009717CB" w:rsidRPr="00686701" w:rsidRDefault="009717CB" w:rsidP="00B62F30">
            <w:pPr>
              <w:rPr>
                <w:rFonts w:ascii="Calisto MT" w:hAnsi="Calisto MT"/>
                <w:sz w:val="2"/>
                <w:szCs w:val="2"/>
              </w:rPr>
            </w:pPr>
          </w:p>
        </w:tc>
      </w:tr>
      <w:tr w:rsidR="009717CB" w:rsidRPr="00686701" w14:paraId="2DC26B93" w14:textId="77777777" w:rsidTr="00B62F30">
        <w:trPr>
          <w:trHeight w:val="2769"/>
        </w:trPr>
        <w:tc>
          <w:tcPr>
            <w:tcW w:w="1272" w:type="dxa"/>
            <w:vMerge/>
            <w:tcBorders>
              <w:top w:val="nil"/>
            </w:tcBorders>
            <w:shd w:val="clear" w:color="auto" w:fill="F7CAAC"/>
          </w:tcPr>
          <w:p w14:paraId="608F60AB"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777C5829"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784F0724" w14:textId="77777777" w:rsidR="009717CB" w:rsidRPr="00686701" w:rsidRDefault="009717CB" w:rsidP="00B62F30">
            <w:pPr>
              <w:rPr>
                <w:rFonts w:ascii="Calisto MT" w:hAnsi="Calisto MT"/>
                <w:sz w:val="2"/>
                <w:szCs w:val="2"/>
              </w:rPr>
            </w:pPr>
          </w:p>
        </w:tc>
        <w:tc>
          <w:tcPr>
            <w:tcW w:w="1723" w:type="dxa"/>
            <w:shd w:val="clear" w:color="auto" w:fill="F7CAAC"/>
          </w:tcPr>
          <w:p w14:paraId="0AD1DFCD" w14:textId="77777777" w:rsidR="009717CB" w:rsidRPr="00686701" w:rsidRDefault="009717CB" w:rsidP="00B62F30">
            <w:pPr>
              <w:pStyle w:val="TableParagraph"/>
              <w:spacing w:before="8" w:line="256" w:lineRule="auto"/>
              <w:ind w:left="110" w:right="229"/>
              <w:rPr>
                <w:rFonts w:ascii="Calisto MT" w:hAnsi="Calisto MT"/>
                <w:sz w:val="19"/>
              </w:rPr>
            </w:pPr>
            <w:r w:rsidRPr="00686701">
              <w:rPr>
                <w:rFonts w:ascii="Calisto MT" w:hAnsi="Calisto MT"/>
                <w:sz w:val="19"/>
              </w:rPr>
              <w:t xml:space="preserve">Development of a Competition Law to regulate </w:t>
            </w:r>
            <w:r w:rsidRPr="00686701">
              <w:rPr>
                <w:rFonts w:ascii="Calisto MT" w:hAnsi="Calisto MT"/>
                <w:w w:val="95"/>
                <w:sz w:val="19"/>
              </w:rPr>
              <w:t xml:space="preserve">anti-competitive </w:t>
            </w:r>
            <w:r w:rsidRPr="00686701">
              <w:rPr>
                <w:rFonts w:ascii="Calisto MT" w:hAnsi="Calisto MT"/>
                <w:sz w:val="19"/>
              </w:rPr>
              <w:t>conduct by companies.</w:t>
            </w:r>
          </w:p>
          <w:p w14:paraId="3083685B" w14:textId="77777777" w:rsidR="009717CB" w:rsidRPr="00686701" w:rsidRDefault="009717CB" w:rsidP="00B62F30">
            <w:pPr>
              <w:pStyle w:val="TableParagraph"/>
              <w:spacing w:before="1" w:line="256" w:lineRule="auto"/>
              <w:ind w:left="110" w:right="229"/>
              <w:rPr>
                <w:rFonts w:ascii="Calisto MT" w:hAnsi="Calisto MT"/>
                <w:sz w:val="19"/>
              </w:rPr>
            </w:pPr>
            <w:r w:rsidRPr="00686701">
              <w:rPr>
                <w:rFonts w:ascii="Calisto MT" w:hAnsi="Calisto MT"/>
                <w:sz w:val="19"/>
              </w:rPr>
              <w:t xml:space="preserve">Development of a Competition Law to regulate </w:t>
            </w:r>
            <w:r w:rsidRPr="00686701">
              <w:rPr>
                <w:rFonts w:ascii="Calisto MT" w:hAnsi="Calisto MT"/>
                <w:w w:val="95"/>
                <w:sz w:val="19"/>
              </w:rPr>
              <w:t xml:space="preserve">anti-competitive </w:t>
            </w:r>
            <w:r w:rsidRPr="00686701">
              <w:rPr>
                <w:rFonts w:ascii="Calisto MT" w:hAnsi="Calisto MT"/>
                <w:sz w:val="19"/>
              </w:rPr>
              <w:t>conduct</w:t>
            </w:r>
            <w:r w:rsidRPr="00686701">
              <w:rPr>
                <w:rFonts w:ascii="Calisto MT" w:hAnsi="Calisto MT"/>
                <w:spacing w:val="5"/>
                <w:sz w:val="19"/>
              </w:rPr>
              <w:t xml:space="preserve"> </w:t>
            </w:r>
            <w:r w:rsidRPr="00686701">
              <w:rPr>
                <w:rFonts w:ascii="Calisto MT" w:hAnsi="Calisto MT"/>
                <w:sz w:val="19"/>
              </w:rPr>
              <w:t>by</w:t>
            </w:r>
          </w:p>
          <w:p w14:paraId="3C473D55" w14:textId="77777777" w:rsidR="009717CB" w:rsidRPr="00686701" w:rsidRDefault="009717CB" w:rsidP="00B62F30">
            <w:pPr>
              <w:pStyle w:val="TableParagraph"/>
              <w:spacing w:line="199" w:lineRule="exact"/>
              <w:ind w:left="110"/>
              <w:rPr>
                <w:rFonts w:ascii="Calisto MT" w:hAnsi="Calisto MT"/>
                <w:sz w:val="19"/>
              </w:rPr>
            </w:pPr>
            <w:r w:rsidRPr="00686701">
              <w:rPr>
                <w:rFonts w:ascii="Calisto MT" w:hAnsi="Calisto MT"/>
                <w:sz w:val="19"/>
              </w:rPr>
              <w:t>companies.</w:t>
            </w:r>
          </w:p>
        </w:tc>
        <w:tc>
          <w:tcPr>
            <w:tcW w:w="1704" w:type="dxa"/>
            <w:vMerge/>
            <w:tcBorders>
              <w:top w:val="nil"/>
            </w:tcBorders>
            <w:shd w:val="clear" w:color="auto" w:fill="F7CAAC"/>
          </w:tcPr>
          <w:p w14:paraId="1408AA4B" w14:textId="77777777" w:rsidR="009717CB" w:rsidRPr="00686701" w:rsidRDefault="009717CB" w:rsidP="00B62F30">
            <w:pPr>
              <w:rPr>
                <w:rFonts w:ascii="Calisto MT" w:hAnsi="Calisto MT"/>
                <w:sz w:val="2"/>
                <w:szCs w:val="2"/>
              </w:rPr>
            </w:pPr>
          </w:p>
        </w:tc>
        <w:tc>
          <w:tcPr>
            <w:tcW w:w="1392" w:type="dxa"/>
            <w:vMerge/>
            <w:tcBorders>
              <w:top w:val="nil"/>
            </w:tcBorders>
            <w:shd w:val="clear" w:color="auto" w:fill="F7CAAC"/>
          </w:tcPr>
          <w:p w14:paraId="2B79AC81"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F7CAAC"/>
          </w:tcPr>
          <w:p w14:paraId="75DB9F9C" w14:textId="77777777" w:rsidR="009717CB" w:rsidRPr="00686701" w:rsidRDefault="009717CB" w:rsidP="00B62F30">
            <w:pPr>
              <w:rPr>
                <w:rFonts w:ascii="Calisto MT" w:hAnsi="Calisto MT"/>
                <w:sz w:val="2"/>
                <w:szCs w:val="2"/>
              </w:rPr>
            </w:pPr>
          </w:p>
        </w:tc>
        <w:tc>
          <w:tcPr>
            <w:tcW w:w="629" w:type="dxa"/>
            <w:shd w:val="clear" w:color="auto" w:fill="F7CAAC"/>
          </w:tcPr>
          <w:p w14:paraId="05872035"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2BEB4089" w14:textId="77777777" w:rsidR="009717CB" w:rsidRPr="00686701" w:rsidRDefault="009717CB" w:rsidP="00B62F30">
            <w:pPr>
              <w:pStyle w:val="TableParagraph"/>
              <w:rPr>
                <w:rFonts w:ascii="Calisto MT" w:hAnsi="Calisto MT"/>
                <w:sz w:val="18"/>
              </w:rPr>
            </w:pPr>
          </w:p>
        </w:tc>
        <w:tc>
          <w:tcPr>
            <w:tcW w:w="624" w:type="dxa"/>
            <w:shd w:val="clear" w:color="auto" w:fill="F7CAAC"/>
          </w:tcPr>
          <w:p w14:paraId="7B1792D8"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526968D2"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30E71FF9" w14:textId="77777777" w:rsidR="009717CB" w:rsidRPr="00686701" w:rsidRDefault="009717CB" w:rsidP="00B62F30">
            <w:pPr>
              <w:rPr>
                <w:rFonts w:ascii="Calisto MT" w:hAnsi="Calisto MT"/>
                <w:sz w:val="2"/>
                <w:szCs w:val="2"/>
              </w:rPr>
            </w:pPr>
          </w:p>
        </w:tc>
      </w:tr>
      <w:tr w:rsidR="009717CB" w:rsidRPr="00686701" w14:paraId="6D63A0A5" w14:textId="77777777" w:rsidTr="00B62F30">
        <w:trPr>
          <w:trHeight w:val="926"/>
        </w:trPr>
        <w:tc>
          <w:tcPr>
            <w:tcW w:w="1272" w:type="dxa"/>
            <w:vMerge/>
            <w:tcBorders>
              <w:top w:val="nil"/>
            </w:tcBorders>
            <w:shd w:val="clear" w:color="auto" w:fill="F7CAAC"/>
          </w:tcPr>
          <w:p w14:paraId="16A5B142"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6D8DF60F"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7A25896B" w14:textId="77777777" w:rsidR="009717CB" w:rsidRPr="00686701" w:rsidRDefault="009717CB" w:rsidP="00B62F30">
            <w:pPr>
              <w:rPr>
                <w:rFonts w:ascii="Calisto MT" w:hAnsi="Calisto MT"/>
                <w:sz w:val="2"/>
                <w:szCs w:val="2"/>
              </w:rPr>
            </w:pPr>
          </w:p>
        </w:tc>
        <w:tc>
          <w:tcPr>
            <w:tcW w:w="1723" w:type="dxa"/>
            <w:shd w:val="clear" w:color="auto" w:fill="F7CAAC"/>
          </w:tcPr>
          <w:p w14:paraId="0D15C456" w14:textId="77777777" w:rsidR="009717CB" w:rsidRPr="00686701" w:rsidRDefault="009717CB" w:rsidP="00B62F30">
            <w:pPr>
              <w:pStyle w:val="TableParagraph"/>
              <w:spacing w:before="8" w:line="256" w:lineRule="auto"/>
              <w:ind w:left="110" w:right="454"/>
              <w:rPr>
                <w:rFonts w:ascii="Calisto MT" w:hAnsi="Calisto MT"/>
                <w:sz w:val="19"/>
              </w:rPr>
            </w:pPr>
            <w:r w:rsidRPr="00686701">
              <w:rPr>
                <w:rFonts w:ascii="Calisto MT" w:hAnsi="Calisto MT"/>
                <w:sz w:val="19"/>
              </w:rPr>
              <w:t xml:space="preserve">Review and ratification </w:t>
            </w:r>
            <w:r w:rsidRPr="00686701">
              <w:rPr>
                <w:rFonts w:ascii="Calisto MT" w:hAnsi="Calisto MT"/>
                <w:spacing w:val="-6"/>
                <w:sz w:val="19"/>
              </w:rPr>
              <w:t xml:space="preserve">of </w:t>
            </w:r>
            <w:r w:rsidRPr="00686701">
              <w:rPr>
                <w:rFonts w:ascii="Calisto MT" w:hAnsi="Calisto MT"/>
                <w:sz w:val="19"/>
              </w:rPr>
              <w:t>International</w:t>
            </w:r>
          </w:p>
          <w:p w14:paraId="1719D177" w14:textId="77777777" w:rsidR="009717CB" w:rsidRPr="00686701" w:rsidRDefault="009717CB" w:rsidP="00B62F30">
            <w:pPr>
              <w:pStyle w:val="TableParagraph"/>
              <w:spacing w:before="3" w:line="202" w:lineRule="exact"/>
              <w:ind w:left="110"/>
              <w:rPr>
                <w:rFonts w:ascii="Calisto MT" w:hAnsi="Calisto MT"/>
                <w:sz w:val="19"/>
              </w:rPr>
            </w:pPr>
            <w:r w:rsidRPr="00686701">
              <w:rPr>
                <w:rFonts w:ascii="Calisto MT" w:hAnsi="Calisto MT"/>
                <w:sz w:val="19"/>
              </w:rPr>
              <w:t>Conventions</w:t>
            </w:r>
          </w:p>
        </w:tc>
        <w:tc>
          <w:tcPr>
            <w:tcW w:w="1704" w:type="dxa"/>
            <w:shd w:val="clear" w:color="auto" w:fill="F7CAAC"/>
          </w:tcPr>
          <w:p w14:paraId="54857AE0" w14:textId="77777777" w:rsidR="009717CB" w:rsidRPr="00686701" w:rsidRDefault="009717CB" w:rsidP="00B62F30">
            <w:pPr>
              <w:pStyle w:val="TableParagraph"/>
              <w:spacing w:before="8" w:line="256" w:lineRule="auto"/>
              <w:ind w:left="110" w:right="453"/>
              <w:jc w:val="both"/>
              <w:rPr>
                <w:rFonts w:ascii="Calisto MT" w:hAnsi="Calisto MT"/>
                <w:sz w:val="19"/>
              </w:rPr>
            </w:pPr>
            <w:r w:rsidRPr="00686701">
              <w:rPr>
                <w:rFonts w:ascii="Calisto MT" w:hAnsi="Calisto MT"/>
                <w:sz w:val="19"/>
              </w:rPr>
              <w:t>International Conventions reviewed and</w:t>
            </w:r>
          </w:p>
          <w:p w14:paraId="1FC7C981" w14:textId="77777777" w:rsidR="009717CB" w:rsidRPr="00686701" w:rsidRDefault="009717CB" w:rsidP="00B62F30">
            <w:pPr>
              <w:pStyle w:val="TableParagraph"/>
              <w:spacing w:before="3" w:line="202" w:lineRule="exact"/>
              <w:ind w:left="110"/>
              <w:rPr>
                <w:rFonts w:ascii="Calisto MT" w:hAnsi="Calisto MT"/>
                <w:sz w:val="19"/>
              </w:rPr>
            </w:pPr>
            <w:r w:rsidRPr="00686701">
              <w:rPr>
                <w:rFonts w:ascii="Calisto MT" w:hAnsi="Calisto MT"/>
                <w:sz w:val="19"/>
              </w:rPr>
              <w:t>ratified</w:t>
            </w:r>
          </w:p>
        </w:tc>
        <w:tc>
          <w:tcPr>
            <w:tcW w:w="1392" w:type="dxa"/>
            <w:vMerge/>
            <w:tcBorders>
              <w:top w:val="nil"/>
            </w:tcBorders>
            <w:shd w:val="clear" w:color="auto" w:fill="F7CAAC"/>
          </w:tcPr>
          <w:p w14:paraId="4E8A2371" w14:textId="77777777" w:rsidR="009717CB" w:rsidRPr="00686701" w:rsidRDefault="009717CB" w:rsidP="00B62F30">
            <w:pPr>
              <w:rPr>
                <w:rFonts w:ascii="Calisto MT" w:hAnsi="Calisto MT"/>
                <w:sz w:val="2"/>
                <w:szCs w:val="2"/>
              </w:rPr>
            </w:pPr>
          </w:p>
        </w:tc>
        <w:tc>
          <w:tcPr>
            <w:tcW w:w="1306" w:type="dxa"/>
            <w:shd w:val="clear" w:color="auto" w:fill="F7CAAC"/>
          </w:tcPr>
          <w:p w14:paraId="247E8E21" w14:textId="77777777" w:rsidR="009717CB" w:rsidRPr="00686701" w:rsidRDefault="009717CB" w:rsidP="00B62F30">
            <w:pPr>
              <w:pStyle w:val="TableParagraph"/>
              <w:spacing w:before="8"/>
              <w:rPr>
                <w:rFonts w:ascii="Calisto MT" w:hAnsi="Calisto MT"/>
                <w:b/>
                <w:sz w:val="20"/>
              </w:rPr>
            </w:pPr>
          </w:p>
          <w:p w14:paraId="261F46EE" w14:textId="77777777" w:rsidR="009717CB" w:rsidRPr="00686701" w:rsidRDefault="009717CB" w:rsidP="00B62F30">
            <w:pPr>
              <w:pStyle w:val="TableParagraph"/>
              <w:spacing w:line="256" w:lineRule="auto"/>
              <w:ind w:left="106" w:right="108"/>
              <w:rPr>
                <w:rFonts w:ascii="Calisto MT" w:hAnsi="Calisto MT"/>
                <w:sz w:val="19"/>
              </w:rPr>
            </w:pPr>
            <w:r w:rsidRPr="00686701">
              <w:rPr>
                <w:rFonts w:ascii="Calisto MT" w:hAnsi="Calisto MT"/>
                <w:w w:val="105"/>
                <w:sz w:val="19"/>
              </w:rPr>
              <w:t>MoJ/ MFAIC</w:t>
            </w:r>
          </w:p>
        </w:tc>
        <w:tc>
          <w:tcPr>
            <w:tcW w:w="629" w:type="dxa"/>
            <w:shd w:val="clear" w:color="auto" w:fill="F7CAAC"/>
          </w:tcPr>
          <w:p w14:paraId="18F0E21E" w14:textId="77777777" w:rsidR="009717CB" w:rsidRPr="00686701" w:rsidRDefault="009717CB" w:rsidP="00B62F30">
            <w:pPr>
              <w:pStyle w:val="TableParagraph"/>
              <w:spacing w:before="8"/>
              <w:rPr>
                <w:rFonts w:ascii="Calisto MT" w:hAnsi="Calisto MT"/>
                <w:b/>
                <w:sz w:val="30"/>
              </w:rPr>
            </w:pPr>
          </w:p>
          <w:p w14:paraId="6C1F6194"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0AEF4BF4" w14:textId="77777777" w:rsidR="009717CB" w:rsidRPr="00686701" w:rsidRDefault="009717CB" w:rsidP="00B62F30">
            <w:pPr>
              <w:pStyle w:val="TableParagraph"/>
              <w:spacing w:before="8"/>
              <w:rPr>
                <w:rFonts w:ascii="Calisto MT" w:hAnsi="Calisto MT"/>
                <w:b/>
                <w:sz w:val="30"/>
              </w:rPr>
            </w:pPr>
          </w:p>
          <w:p w14:paraId="19417362"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7CAAC"/>
          </w:tcPr>
          <w:p w14:paraId="7EF442BA"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7BB0C863"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480470AE" w14:textId="77777777" w:rsidR="009717CB" w:rsidRPr="00686701" w:rsidRDefault="009717CB" w:rsidP="00B62F30">
            <w:pPr>
              <w:rPr>
                <w:rFonts w:ascii="Calisto MT" w:hAnsi="Calisto MT"/>
                <w:sz w:val="2"/>
                <w:szCs w:val="2"/>
              </w:rPr>
            </w:pPr>
          </w:p>
        </w:tc>
      </w:tr>
    </w:tbl>
    <w:p w14:paraId="2216C730"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5EE44FFB"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88960" behindDoc="1" locked="0" layoutInCell="1" allowOverlap="1" wp14:anchorId="6C20E80C" wp14:editId="45730966">
                <wp:simplePos x="0" y="0"/>
                <wp:positionH relativeFrom="page">
                  <wp:posOffset>2746375</wp:posOffset>
                </wp:positionH>
                <wp:positionV relativeFrom="page">
                  <wp:posOffset>1129030</wp:posOffset>
                </wp:positionV>
                <wp:extent cx="4502150" cy="5219700"/>
                <wp:effectExtent l="0" t="0" r="0" b="0"/>
                <wp:wrapNone/>
                <wp:docPr id="13943742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A3371" id="AutoShape 6" o:spid="_x0000_s1026" style="position:absolute;margin-left:216.25pt;margin-top:88.9pt;width:354.5pt;height:41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6BCE0729" w14:textId="77777777" w:rsidTr="00B62F30">
        <w:trPr>
          <w:trHeight w:val="2078"/>
        </w:trPr>
        <w:tc>
          <w:tcPr>
            <w:tcW w:w="1272" w:type="dxa"/>
            <w:vMerge w:val="restart"/>
            <w:tcBorders>
              <w:top w:val="nil"/>
            </w:tcBorders>
            <w:shd w:val="clear" w:color="auto" w:fill="F7CAAC"/>
          </w:tcPr>
          <w:p w14:paraId="77DD3E53"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7CAAC"/>
          </w:tcPr>
          <w:p w14:paraId="7DACF6CD"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7CAAC"/>
          </w:tcPr>
          <w:p w14:paraId="6F851207"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F7CAAC"/>
          </w:tcPr>
          <w:p w14:paraId="5F11849C" w14:textId="77777777" w:rsidR="009717CB" w:rsidRPr="00686701" w:rsidRDefault="009717CB" w:rsidP="00B62F30">
            <w:pPr>
              <w:pStyle w:val="TableParagraph"/>
              <w:spacing w:before="8" w:line="256" w:lineRule="auto"/>
              <w:ind w:left="110" w:right="137"/>
              <w:rPr>
                <w:rFonts w:ascii="Calisto MT" w:hAnsi="Calisto MT"/>
                <w:sz w:val="19"/>
              </w:rPr>
            </w:pPr>
            <w:r w:rsidRPr="00686701">
              <w:rPr>
                <w:rFonts w:ascii="Calisto MT" w:hAnsi="Calisto MT"/>
                <w:sz w:val="19"/>
              </w:rPr>
              <w:t>Upload the laws and regulations regarding the legal requirements for investing in Sierra Leone to the website of</w:t>
            </w:r>
          </w:p>
          <w:p w14:paraId="3E194E6E"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MOJ</w:t>
            </w:r>
          </w:p>
        </w:tc>
        <w:tc>
          <w:tcPr>
            <w:tcW w:w="1704" w:type="dxa"/>
            <w:tcBorders>
              <w:top w:val="nil"/>
            </w:tcBorders>
            <w:shd w:val="clear" w:color="auto" w:fill="F7CAAC"/>
          </w:tcPr>
          <w:p w14:paraId="6BE2B22B" w14:textId="77777777" w:rsidR="009717CB" w:rsidRPr="00686701" w:rsidRDefault="009717CB" w:rsidP="00B62F30">
            <w:pPr>
              <w:pStyle w:val="TableParagraph"/>
              <w:rPr>
                <w:rFonts w:ascii="Calisto MT" w:hAnsi="Calisto MT"/>
                <w:b/>
              </w:rPr>
            </w:pPr>
          </w:p>
          <w:p w14:paraId="72D9FE26" w14:textId="77777777" w:rsidR="009717CB" w:rsidRPr="00686701" w:rsidRDefault="009717CB" w:rsidP="00B62F30">
            <w:pPr>
              <w:pStyle w:val="TableParagraph"/>
              <w:spacing w:before="9"/>
              <w:rPr>
                <w:rFonts w:ascii="Calisto MT" w:hAnsi="Calisto MT"/>
                <w:b/>
                <w:sz w:val="18"/>
              </w:rPr>
            </w:pPr>
          </w:p>
          <w:p w14:paraId="2FF7F29D" w14:textId="77777777" w:rsidR="009717CB" w:rsidRPr="00686701" w:rsidRDefault="009717CB" w:rsidP="00B62F30">
            <w:pPr>
              <w:pStyle w:val="TableParagraph"/>
              <w:spacing w:line="256" w:lineRule="auto"/>
              <w:ind w:left="110" w:right="149"/>
              <w:rPr>
                <w:rFonts w:ascii="Calisto MT" w:hAnsi="Calisto MT"/>
                <w:sz w:val="19"/>
              </w:rPr>
            </w:pPr>
            <w:r w:rsidRPr="00686701">
              <w:rPr>
                <w:rFonts w:ascii="Calisto MT" w:hAnsi="Calisto MT"/>
                <w:sz w:val="19"/>
              </w:rPr>
              <w:t>Relevant commercial laws and regulations uploaded on MOJ website</w:t>
            </w:r>
          </w:p>
        </w:tc>
        <w:tc>
          <w:tcPr>
            <w:tcW w:w="1392" w:type="dxa"/>
            <w:vMerge w:val="restart"/>
            <w:tcBorders>
              <w:top w:val="nil"/>
            </w:tcBorders>
            <w:shd w:val="clear" w:color="auto" w:fill="F7CAAC"/>
          </w:tcPr>
          <w:p w14:paraId="56233FC9" w14:textId="77777777" w:rsidR="009717CB" w:rsidRPr="00686701" w:rsidRDefault="009717CB" w:rsidP="00B62F30">
            <w:pPr>
              <w:pStyle w:val="TableParagraph"/>
              <w:rPr>
                <w:rFonts w:ascii="Calisto MT" w:hAnsi="Calisto MT"/>
                <w:sz w:val="18"/>
              </w:rPr>
            </w:pPr>
          </w:p>
        </w:tc>
        <w:tc>
          <w:tcPr>
            <w:tcW w:w="1306" w:type="dxa"/>
            <w:tcBorders>
              <w:top w:val="nil"/>
            </w:tcBorders>
            <w:shd w:val="clear" w:color="auto" w:fill="F7CAAC"/>
          </w:tcPr>
          <w:p w14:paraId="2152D830" w14:textId="77777777" w:rsidR="009717CB" w:rsidRPr="00686701" w:rsidRDefault="009717CB" w:rsidP="00B62F30">
            <w:pPr>
              <w:pStyle w:val="TableParagraph"/>
              <w:rPr>
                <w:rFonts w:ascii="Calisto MT" w:hAnsi="Calisto MT"/>
                <w:b/>
              </w:rPr>
            </w:pPr>
          </w:p>
          <w:p w14:paraId="023C7EEF" w14:textId="77777777" w:rsidR="009717CB" w:rsidRPr="00686701" w:rsidRDefault="009717CB" w:rsidP="00B62F30">
            <w:pPr>
              <w:pStyle w:val="TableParagraph"/>
              <w:rPr>
                <w:rFonts w:ascii="Calisto MT" w:hAnsi="Calisto MT"/>
                <w:b/>
              </w:rPr>
            </w:pPr>
          </w:p>
          <w:p w14:paraId="65DE53F7" w14:textId="77777777" w:rsidR="009717CB" w:rsidRPr="00686701" w:rsidRDefault="009717CB" w:rsidP="00B62F30">
            <w:pPr>
              <w:pStyle w:val="TableParagraph"/>
              <w:spacing w:before="9"/>
              <w:rPr>
                <w:rFonts w:ascii="Calisto MT" w:hAnsi="Calisto MT"/>
                <w:b/>
                <w:sz w:val="26"/>
              </w:rPr>
            </w:pPr>
          </w:p>
          <w:p w14:paraId="1D480CF7" w14:textId="77777777" w:rsidR="009717CB" w:rsidRPr="00686701" w:rsidRDefault="009717CB" w:rsidP="00B62F30">
            <w:pPr>
              <w:pStyle w:val="TableParagraph"/>
              <w:spacing w:line="256" w:lineRule="auto"/>
              <w:ind w:left="106" w:right="678"/>
              <w:rPr>
                <w:rFonts w:ascii="Calisto MT" w:hAnsi="Calisto MT"/>
                <w:sz w:val="19"/>
              </w:rPr>
            </w:pPr>
            <w:r w:rsidRPr="00686701">
              <w:rPr>
                <w:rFonts w:ascii="Calisto MT" w:hAnsi="Calisto MT"/>
                <w:w w:val="105"/>
                <w:sz w:val="19"/>
              </w:rPr>
              <w:t>MoJ/ JSCO</w:t>
            </w:r>
          </w:p>
        </w:tc>
        <w:tc>
          <w:tcPr>
            <w:tcW w:w="629" w:type="dxa"/>
            <w:tcBorders>
              <w:top w:val="nil"/>
            </w:tcBorders>
            <w:shd w:val="clear" w:color="auto" w:fill="F7CAAC"/>
          </w:tcPr>
          <w:p w14:paraId="70262F3A" w14:textId="77777777" w:rsidR="009717CB" w:rsidRPr="00686701" w:rsidRDefault="009717CB" w:rsidP="00B62F30">
            <w:pPr>
              <w:pStyle w:val="TableParagraph"/>
              <w:rPr>
                <w:rFonts w:ascii="Calisto MT" w:hAnsi="Calisto MT"/>
                <w:b/>
              </w:rPr>
            </w:pPr>
          </w:p>
          <w:p w14:paraId="03EEB990" w14:textId="77777777" w:rsidR="009717CB" w:rsidRPr="00686701" w:rsidRDefault="009717CB" w:rsidP="00B62F30">
            <w:pPr>
              <w:pStyle w:val="TableParagraph"/>
              <w:rPr>
                <w:rFonts w:ascii="Calisto MT" w:hAnsi="Calisto MT"/>
                <w:b/>
              </w:rPr>
            </w:pPr>
          </w:p>
          <w:p w14:paraId="78517598" w14:textId="77777777" w:rsidR="009717CB" w:rsidRPr="00686701" w:rsidRDefault="009717CB" w:rsidP="00B62F30">
            <w:pPr>
              <w:pStyle w:val="TableParagraph"/>
              <w:rPr>
                <w:rFonts w:ascii="Calisto MT" w:hAnsi="Calisto MT"/>
                <w:b/>
              </w:rPr>
            </w:pPr>
          </w:p>
          <w:p w14:paraId="68192F78" w14:textId="77777777" w:rsidR="009717CB" w:rsidRPr="00686701" w:rsidRDefault="009717CB" w:rsidP="00B62F30">
            <w:pPr>
              <w:pStyle w:val="TableParagraph"/>
              <w:spacing w:before="171"/>
              <w:ind w:left="110"/>
              <w:rPr>
                <w:rFonts w:ascii="Calisto MT" w:hAnsi="Calisto MT"/>
                <w:sz w:val="19"/>
              </w:rPr>
            </w:pPr>
            <w:r w:rsidRPr="00686701">
              <w:rPr>
                <w:rFonts w:ascii="Calisto MT" w:hAnsi="Calisto MT"/>
                <w:w w:val="106"/>
                <w:sz w:val="19"/>
              </w:rPr>
              <w:t>x</w:t>
            </w:r>
          </w:p>
        </w:tc>
        <w:tc>
          <w:tcPr>
            <w:tcW w:w="629" w:type="dxa"/>
            <w:tcBorders>
              <w:top w:val="nil"/>
            </w:tcBorders>
            <w:shd w:val="clear" w:color="auto" w:fill="F7CAAC"/>
          </w:tcPr>
          <w:p w14:paraId="293EF420" w14:textId="77777777" w:rsidR="009717CB" w:rsidRPr="00686701" w:rsidRDefault="009717CB" w:rsidP="00B62F30">
            <w:pPr>
              <w:pStyle w:val="TableParagraph"/>
              <w:rPr>
                <w:rFonts w:ascii="Calisto MT" w:hAnsi="Calisto MT"/>
                <w:b/>
              </w:rPr>
            </w:pPr>
          </w:p>
          <w:p w14:paraId="6F2827D2" w14:textId="77777777" w:rsidR="009717CB" w:rsidRPr="00686701" w:rsidRDefault="009717CB" w:rsidP="00B62F30">
            <w:pPr>
              <w:pStyle w:val="TableParagraph"/>
              <w:rPr>
                <w:rFonts w:ascii="Calisto MT" w:hAnsi="Calisto MT"/>
                <w:b/>
              </w:rPr>
            </w:pPr>
          </w:p>
          <w:p w14:paraId="728C85F8" w14:textId="77777777" w:rsidR="009717CB" w:rsidRPr="00686701" w:rsidRDefault="009717CB" w:rsidP="00B62F30">
            <w:pPr>
              <w:pStyle w:val="TableParagraph"/>
              <w:rPr>
                <w:rFonts w:ascii="Calisto MT" w:hAnsi="Calisto MT"/>
                <w:b/>
              </w:rPr>
            </w:pPr>
          </w:p>
          <w:p w14:paraId="13FC5D7A" w14:textId="77777777" w:rsidR="009717CB" w:rsidRPr="00686701" w:rsidRDefault="009717CB" w:rsidP="00B62F30">
            <w:pPr>
              <w:pStyle w:val="TableParagraph"/>
              <w:spacing w:before="171"/>
              <w:ind w:left="110"/>
              <w:rPr>
                <w:rFonts w:ascii="Calisto MT" w:hAnsi="Calisto MT"/>
                <w:sz w:val="19"/>
              </w:rPr>
            </w:pPr>
            <w:r w:rsidRPr="00686701">
              <w:rPr>
                <w:rFonts w:ascii="Calisto MT" w:hAnsi="Calisto MT"/>
                <w:w w:val="106"/>
                <w:sz w:val="19"/>
              </w:rPr>
              <w:t>x</w:t>
            </w:r>
          </w:p>
        </w:tc>
        <w:tc>
          <w:tcPr>
            <w:tcW w:w="624" w:type="dxa"/>
            <w:tcBorders>
              <w:top w:val="nil"/>
            </w:tcBorders>
            <w:shd w:val="clear" w:color="auto" w:fill="F7CAAC"/>
          </w:tcPr>
          <w:p w14:paraId="539AD7D4"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F7CAAC"/>
          </w:tcPr>
          <w:p w14:paraId="7656B6EE"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7CAAC"/>
          </w:tcPr>
          <w:p w14:paraId="77B4BD45" w14:textId="77777777" w:rsidR="009717CB" w:rsidRPr="00686701" w:rsidRDefault="009717CB" w:rsidP="00B62F30">
            <w:pPr>
              <w:pStyle w:val="TableParagraph"/>
              <w:rPr>
                <w:rFonts w:ascii="Calisto MT" w:hAnsi="Calisto MT"/>
                <w:sz w:val="18"/>
              </w:rPr>
            </w:pPr>
          </w:p>
        </w:tc>
      </w:tr>
      <w:tr w:rsidR="009717CB" w:rsidRPr="00686701" w14:paraId="50E98DAC" w14:textId="77777777" w:rsidTr="00B62F30">
        <w:trPr>
          <w:trHeight w:val="3460"/>
        </w:trPr>
        <w:tc>
          <w:tcPr>
            <w:tcW w:w="1272" w:type="dxa"/>
            <w:vMerge/>
            <w:tcBorders>
              <w:top w:val="nil"/>
            </w:tcBorders>
            <w:shd w:val="clear" w:color="auto" w:fill="F7CAAC"/>
          </w:tcPr>
          <w:p w14:paraId="59F59CEA"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3E91A1F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73FE415C" w14:textId="77777777" w:rsidR="009717CB" w:rsidRPr="00686701" w:rsidRDefault="009717CB" w:rsidP="00B62F30">
            <w:pPr>
              <w:rPr>
                <w:rFonts w:ascii="Calisto MT" w:hAnsi="Calisto MT"/>
                <w:sz w:val="2"/>
                <w:szCs w:val="2"/>
              </w:rPr>
            </w:pPr>
          </w:p>
        </w:tc>
        <w:tc>
          <w:tcPr>
            <w:tcW w:w="1723" w:type="dxa"/>
            <w:shd w:val="clear" w:color="auto" w:fill="F7CAAC"/>
          </w:tcPr>
          <w:p w14:paraId="7C1E6A11" w14:textId="77777777" w:rsidR="009717CB" w:rsidRPr="00686701" w:rsidRDefault="009717CB" w:rsidP="00B62F30">
            <w:pPr>
              <w:pStyle w:val="TableParagraph"/>
              <w:spacing w:before="8" w:line="256" w:lineRule="auto"/>
              <w:ind w:left="110" w:right="82"/>
              <w:rPr>
                <w:rFonts w:ascii="Calisto MT" w:hAnsi="Calisto MT"/>
                <w:sz w:val="19"/>
              </w:rPr>
            </w:pPr>
            <w:r w:rsidRPr="00686701">
              <w:rPr>
                <w:rFonts w:ascii="Calisto MT" w:hAnsi="Calisto MT"/>
                <w:sz w:val="19"/>
              </w:rPr>
              <w:t>Improve the facilities of the FTCC and the Commercial and Admiralty Division of the High Court to ensure that those cases not filed at the FTCC enjoy the same improved conditions of justice</w:t>
            </w:r>
          </w:p>
          <w:p w14:paraId="35D813EC" w14:textId="77777777" w:rsidR="009717CB" w:rsidRPr="00686701" w:rsidRDefault="009717CB" w:rsidP="00B62F30">
            <w:pPr>
              <w:pStyle w:val="TableParagraph"/>
              <w:spacing w:line="198" w:lineRule="exact"/>
              <w:ind w:left="110"/>
              <w:rPr>
                <w:rFonts w:ascii="Calisto MT" w:hAnsi="Calisto MT"/>
                <w:sz w:val="19"/>
              </w:rPr>
            </w:pPr>
            <w:r w:rsidRPr="00686701">
              <w:rPr>
                <w:rFonts w:ascii="Calisto MT" w:hAnsi="Calisto MT"/>
                <w:sz w:val="19"/>
              </w:rPr>
              <w:t>dispensation</w:t>
            </w:r>
          </w:p>
        </w:tc>
        <w:tc>
          <w:tcPr>
            <w:tcW w:w="1704" w:type="dxa"/>
            <w:shd w:val="clear" w:color="auto" w:fill="F7CAAC"/>
          </w:tcPr>
          <w:p w14:paraId="3D81276A" w14:textId="77777777" w:rsidR="009717CB" w:rsidRPr="00686701" w:rsidRDefault="009717CB" w:rsidP="00B62F30">
            <w:pPr>
              <w:pStyle w:val="TableParagraph"/>
              <w:rPr>
                <w:rFonts w:ascii="Calisto MT" w:hAnsi="Calisto MT"/>
                <w:b/>
              </w:rPr>
            </w:pPr>
          </w:p>
          <w:p w14:paraId="1ED1EFD1" w14:textId="77777777" w:rsidR="009717CB" w:rsidRPr="00686701" w:rsidRDefault="009717CB" w:rsidP="00B62F30">
            <w:pPr>
              <w:pStyle w:val="TableParagraph"/>
              <w:rPr>
                <w:rFonts w:ascii="Calisto MT" w:hAnsi="Calisto MT"/>
                <w:b/>
              </w:rPr>
            </w:pPr>
          </w:p>
          <w:p w14:paraId="76E9E463" w14:textId="77777777" w:rsidR="009717CB" w:rsidRPr="00686701" w:rsidRDefault="009717CB" w:rsidP="00B62F30">
            <w:pPr>
              <w:pStyle w:val="TableParagraph"/>
              <w:rPr>
                <w:rFonts w:ascii="Calisto MT" w:hAnsi="Calisto MT"/>
                <w:b/>
              </w:rPr>
            </w:pPr>
          </w:p>
          <w:p w14:paraId="05EBA467" w14:textId="77777777" w:rsidR="009717CB" w:rsidRPr="00686701" w:rsidRDefault="009717CB" w:rsidP="00B62F30">
            <w:pPr>
              <w:pStyle w:val="TableParagraph"/>
              <w:spacing w:before="9"/>
              <w:rPr>
                <w:rFonts w:ascii="Calisto MT" w:hAnsi="Calisto MT"/>
                <w:b/>
                <w:sz w:val="24"/>
              </w:rPr>
            </w:pPr>
          </w:p>
          <w:p w14:paraId="3C0EAF67" w14:textId="77777777" w:rsidR="009717CB" w:rsidRPr="00686701" w:rsidRDefault="009717CB" w:rsidP="00B62F30">
            <w:pPr>
              <w:pStyle w:val="TableParagraph"/>
              <w:spacing w:before="1" w:line="256" w:lineRule="auto"/>
              <w:ind w:left="110" w:right="112"/>
              <w:rPr>
                <w:rFonts w:ascii="Calisto MT" w:hAnsi="Calisto MT"/>
                <w:sz w:val="19"/>
              </w:rPr>
            </w:pPr>
            <w:r w:rsidRPr="00686701">
              <w:rPr>
                <w:rFonts w:ascii="Calisto MT" w:hAnsi="Calisto MT"/>
                <w:sz w:val="19"/>
              </w:rPr>
              <w:t>Facilities of the FTCC and the Commercial and Admiralty Division of the High Court</w:t>
            </w:r>
          </w:p>
        </w:tc>
        <w:tc>
          <w:tcPr>
            <w:tcW w:w="1392" w:type="dxa"/>
            <w:vMerge/>
            <w:tcBorders>
              <w:top w:val="nil"/>
            </w:tcBorders>
            <w:shd w:val="clear" w:color="auto" w:fill="F7CAAC"/>
          </w:tcPr>
          <w:p w14:paraId="1A6BCDCC" w14:textId="77777777" w:rsidR="009717CB" w:rsidRPr="00686701" w:rsidRDefault="009717CB" w:rsidP="00B62F30">
            <w:pPr>
              <w:rPr>
                <w:rFonts w:ascii="Calisto MT" w:hAnsi="Calisto MT"/>
                <w:sz w:val="2"/>
                <w:szCs w:val="2"/>
              </w:rPr>
            </w:pPr>
          </w:p>
        </w:tc>
        <w:tc>
          <w:tcPr>
            <w:tcW w:w="1306" w:type="dxa"/>
            <w:shd w:val="clear" w:color="auto" w:fill="F7CAAC"/>
          </w:tcPr>
          <w:p w14:paraId="34C2DA9C" w14:textId="77777777" w:rsidR="009717CB" w:rsidRPr="00686701" w:rsidRDefault="009717CB" w:rsidP="00B62F30">
            <w:pPr>
              <w:pStyle w:val="TableParagraph"/>
              <w:rPr>
                <w:rFonts w:ascii="Calisto MT" w:hAnsi="Calisto MT"/>
                <w:b/>
              </w:rPr>
            </w:pPr>
          </w:p>
          <w:p w14:paraId="324961CC" w14:textId="77777777" w:rsidR="009717CB" w:rsidRPr="00686701" w:rsidRDefault="009717CB" w:rsidP="00B62F30">
            <w:pPr>
              <w:pStyle w:val="TableParagraph"/>
              <w:rPr>
                <w:rFonts w:ascii="Calisto MT" w:hAnsi="Calisto MT"/>
                <w:b/>
              </w:rPr>
            </w:pPr>
          </w:p>
          <w:p w14:paraId="4439A1C1" w14:textId="77777777" w:rsidR="009717CB" w:rsidRPr="00686701" w:rsidRDefault="009717CB" w:rsidP="00B62F30">
            <w:pPr>
              <w:pStyle w:val="TableParagraph"/>
              <w:rPr>
                <w:rFonts w:ascii="Calisto MT" w:hAnsi="Calisto MT"/>
                <w:b/>
              </w:rPr>
            </w:pPr>
          </w:p>
          <w:p w14:paraId="71FF505D" w14:textId="77777777" w:rsidR="009717CB" w:rsidRPr="00686701" w:rsidRDefault="009717CB" w:rsidP="00B62F30">
            <w:pPr>
              <w:pStyle w:val="TableParagraph"/>
              <w:rPr>
                <w:rFonts w:ascii="Calisto MT" w:hAnsi="Calisto MT"/>
                <w:b/>
              </w:rPr>
            </w:pPr>
          </w:p>
          <w:p w14:paraId="6ABAE529" w14:textId="77777777" w:rsidR="009717CB" w:rsidRPr="00686701" w:rsidRDefault="009717CB" w:rsidP="00B62F30">
            <w:pPr>
              <w:pStyle w:val="TableParagraph"/>
              <w:rPr>
                <w:rFonts w:ascii="Calisto MT" w:hAnsi="Calisto MT"/>
                <w:b/>
              </w:rPr>
            </w:pPr>
          </w:p>
          <w:p w14:paraId="1EF64CF5" w14:textId="77777777" w:rsidR="009717CB" w:rsidRPr="00686701" w:rsidRDefault="009717CB" w:rsidP="00B62F30">
            <w:pPr>
              <w:pStyle w:val="TableParagraph"/>
              <w:spacing w:before="4"/>
              <w:rPr>
                <w:rFonts w:ascii="Calisto MT" w:hAnsi="Calisto MT"/>
                <w:b/>
                <w:sz w:val="31"/>
              </w:rPr>
            </w:pPr>
          </w:p>
          <w:p w14:paraId="69F31E88"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Judiciary</w:t>
            </w:r>
          </w:p>
        </w:tc>
        <w:tc>
          <w:tcPr>
            <w:tcW w:w="629" w:type="dxa"/>
            <w:shd w:val="clear" w:color="auto" w:fill="F7CAAC"/>
          </w:tcPr>
          <w:p w14:paraId="2EE724D8" w14:textId="77777777" w:rsidR="009717CB" w:rsidRPr="00686701" w:rsidRDefault="009717CB" w:rsidP="00B62F30">
            <w:pPr>
              <w:pStyle w:val="TableParagraph"/>
              <w:rPr>
                <w:rFonts w:ascii="Calisto MT" w:hAnsi="Calisto MT"/>
                <w:b/>
              </w:rPr>
            </w:pPr>
          </w:p>
          <w:p w14:paraId="747D3959" w14:textId="77777777" w:rsidR="009717CB" w:rsidRPr="00686701" w:rsidRDefault="009717CB" w:rsidP="00B62F30">
            <w:pPr>
              <w:pStyle w:val="TableParagraph"/>
              <w:rPr>
                <w:rFonts w:ascii="Calisto MT" w:hAnsi="Calisto MT"/>
                <w:b/>
              </w:rPr>
            </w:pPr>
          </w:p>
          <w:p w14:paraId="030E0518" w14:textId="77777777" w:rsidR="009717CB" w:rsidRPr="00686701" w:rsidRDefault="009717CB" w:rsidP="00B62F30">
            <w:pPr>
              <w:pStyle w:val="TableParagraph"/>
              <w:rPr>
                <w:rFonts w:ascii="Calisto MT" w:hAnsi="Calisto MT"/>
                <w:b/>
              </w:rPr>
            </w:pPr>
          </w:p>
          <w:p w14:paraId="4BE623A3" w14:textId="77777777" w:rsidR="009717CB" w:rsidRPr="00686701" w:rsidRDefault="009717CB" w:rsidP="00B62F30">
            <w:pPr>
              <w:pStyle w:val="TableParagraph"/>
              <w:rPr>
                <w:rFonts w:ascii="Calisto MT" w:hAnsi="Calisto MT"/>
                <w:b/>
              </w:rPr>
            </w:pPr>
          </w:p>
          <w:p w14:paraId="56F20DB7" w14:textId="77777777" w:rsidR="009717CB" w:rsidRPr="00686701" w:rsidRDefault="009717CB" w:rsidP="00B62F30">
            <w:pPr>
              <w:pStyle w:val="TableParagraph"/>
              <w:rPr>
                <w:rFonts w:ascii="Calisto MT" w:hAnsi="Calisto MT"/>
                <w:b/>
              </w:rPr>
            </w:pPr>
          </w:p>
          <w:p w14:paraId="1F050CBC" w14:textId="77777777" w:rsidR="009717CB" w:rsidRPr="00686701" w:rsidRDefault="009717CB" w:rsidP="00B62F30">
            <w:pPr>
              <w:pStyle w:val="TableParagraph"/>
              <w:spacing w:before="4"/>
              <w:rPr>
                <w:rFonts w:ascii="Calisto MT" w:hAnsi="Calisto MT"/>
                <w:b/>
                <w:sz w:val="31"/>
              </w:rPr>
            </w:pPr>
          </w:p>
          <w:p w14:paraId="1FC64750"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14AA98B0" w14:textId="77777777" w:rsidR="009717CB" w:rsidRPr="00686701" w:rsidRDefault="009717CB" w:rsidP="00B62F30">
            <w:pPr>
              <w:pStyle w:val="TableParagraph"/>
              <w:rPr>
                <w:rFonts w:ascii="Calisto MT" w:hAnsi="Calisto MT"/>
                <w:b/>
              </w:rPr>
            </w:pPr>
          </w:p>
          <w:p w14:paraId="6FB05C7F" w14:textId="77777777" w:rsidR="009717CB" w:rsidRPr="00686701" w:rsidRDefault="009717CB" w:rsidP="00B62F30">
            <w:pPr>
              <w:pStyle w:val="TableParagraph"/>
              <w:rPr>
                <w:rFonts w:ascii="Calisto MT" w:hAnsi="Calisto MT"/>
                <w:b/>
              </w:rPr>
            </w:pPr>
          </w:p>
          <w:p w14:paraId="5BD955B1" w14:textId="77777777" w:rsidR="009717CB" w:rsidRPr="00686701" w:rsidRDefault="009717CB" w:rsidP="00B62F30">
            <w:pPr>
              <w:pStyle w:val="TableParagraph"/>
              <w:rPr>
                <w:rFonts w:ascii="Calisto MT" w:hAnsi="Calisto MT"/>
                <w:b/>
              </w:rPr>
            </w:pPr>
          </w:p>
          <w:p w14:paraId="3BB95452" w14:textId="77777777" w:rsidR="009717CB" w:rsidRPr="00686701" w:rsidRDefault="009717CB" w:rsidP="00B62F30">
            <w:pPr>
              <w:pStyle w:val="TableParagraph"/>
              <w:rPr>
                <w:rFonts w:ascii="Calisto MT" w:hAnsi="Calisto MT"/>
                <w:b/>
              </w:rPr>
            </w:pPr>
          </w:p>
          <w:p w14:paraId="4FE4B2A4" w14:textId="77777777" w:rsidR="009717CB" w:rsidRPr="00686701" w:rsidRDefault="009717CB" w:rsidP="00B62F30">
            <w:pPr>
              <w:pStyle w:val="TableParagraph"/>
              <w:rPr>
                <w:rFonts w:ascii="Calisto MT" w:hAnsi="Calisto MT"/>
                <w:b/>
              </w:rPr>
            </w:pPr>
          </w:p>
          <w:p w14:paraId="13A62A27" w14:textId="77777777" w:rsidR="009717CB" w:rsidRPr="00686701" w:rsidRDefault="009717CB" w:rsidP="00B62F30">
            <w:pPr>
              <w:pStyle w:val="TableParagraph"/>
              <w:spacing w:before="4"/>
              <w:rPr>
                <w:rFonts w:ascii="Calisto MT" w:hAnsi="Calisto MT"/>
                <w:b/>
                <w:sz w:val="31"/>
              </w:rPr>
            </w:pPr>
          </w:p>
          <w:p w14:paraId="68ABD536"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7CAAC"/>
          </w:tcPr>
          <w:p w14:paraId="231F578E"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046E9B63"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224BCC4E" w14:textId="77777777" w:rsidR="009717CB" w:rsidRPr="00686701" w:rsidRDefault="009717CB" w:rsidP="00B62F30">
            <w:pPr>
              <w:rPr>
                <w:rFonts w:ascii="Calisto MT" w:hAnsi="Calisto MT"/>
                <w:sz w:val="2"/>
                <w:szCs w:val="2"/>
              </w:rPr>
            </w:pPr>
          </w:p>
        </w:tc>
      </w:tr>
      <w:tr w:rsidR="009717CB" w:rsidRPr="00686701" w14:paraId="67A633D3" w14:textId="77777777" w:rsidTr="00B62F30">
        <w:trPr>
          <w:trHeight w:val="1156"/>
        </w:trPr>
        <w:tc>
          <w:tcPr>
            <w:tcW w:w="1272" w:type="dxa"/>
            <w:vMerge/>
            <w:tcBorders>
              <w:top w:val="nil"/>
            </w:tcBorders>
            <w:shd w:val="clear" w:color="auto" w:fill="F7CAAC"/>
          </w:tcPr>
          <w:p w14:paraId="2AECE850"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5D98FCF5" w14:textId="77777777" w:rsidR="009717CB" w:rsidRPr="00686701" w:rsidRDefault="009717CB" w:rsidP="00B62F30">
            <w:pPr>
              <w:rPr>
                <w:rFonts w:ascii="Calisto MT" w:hAnsi="Calisto MT"/>
                <w:sz w:val="2"/>
                <w:szCs w:val="2"/>
              </w:rPr>
            </w:pPr>
          </w:p>
        </w:tc>
        <w:tc>
          <w:tcPr>
            <w:tcW w:w="1699" w:type="dxa"/>
            <w:vMerge w:val="restart"/>
            <w:shd w:val="clear" w:color="auto" w:fill="F7CAAC"/>
          </w:tcPr>
          <w:p w14:paraId="512D302C" w14:textId="77777777" w:rsidR="009717CB" w:rsidRPr="00686701" w:rsidRDefault="009717CB" w:rsidP="00B62F30">
            <w:pPr>
              <w:pStyle w:val="TableParagraph"/>
              <w:rPr>
                <w:rFonts w:ascii="Calisto MT" w:hAnsi="Calisto MT"/>
                <w:b/>
              </w:rPr>
            </w:pPr>
          </w:p>
          <w:p w14:paraId="4D9DFAC6" w14:textId="77777777" w:rsidR="009717CB" w:rsidRPr="00686701" w:rsidRDefault="009717CB" w:rsidP="00B62F30">
            <w:pPr>
              <w:pStyle w:val="TableParagraph"/>
              <w:rPr>
                <w:rFonts w:ascii="Calisto MT" w:hAnsi="Calisto MT"/>
                <w:b/>
              </w:rPr>
            </w:pPr>
          </w:p>
          <w:p w14:paraId="40AA6242" w14:textId="77777777" w:rsidR="009717CB" w:rsidRPr="00686701" w:rsidRDefault="009717CB" w:rsidP="00B62F30">
            <w:pPr>
              <w:pStyle w:val="TableParagraph"/>
              <w:rPr>
                <w:rFonts w:ascii="Calisto MT" w:hAnsi="Calisto MT"/>
                <w:b/>
              </w:rPr>
            </w:pPr>
          </w:p>
          <w:p w14:paraId="63886021" w14:textId="77777777" w:rsidR="009717CB" w:rsidRPr="00686701" w:rsidRDefault="009717CB" w:rsidP="00B62F30">
            <w:pPr>
              <w:pStyle w:val="TableParagraph"/>
              <w:rPr>
                <w:rFonts w:ascii="Calisto MT" w:hAnsi="Calisto MT"/>
                <w:b/>
              </w:rPr>
            </w:pPr>
          </w:p>
          <w:p w14:paraId="01DCD03F" w14:textId="77777777" w:rsidR="009717CB" w:rsidRPr="00686701" w:rsidRDefault="009717CB" w:rsidP="00B62F30">
            <w:pPr>
              <w:pStyle w:val="TableParagraph"/>
              <w:spacing w:before="162" w:line="256" w:lineRule="auto"/>
              <w:ind w:left="110" w:right="204"/>
              <w:rPr>
                <w:rFonts w:ascii="Calisto MT" w:hAnsi="Calisto MT"/>
                <w:sz w:val="19"/>
              </w:rPr>
            </w:pPr>
            <w:r w:rsidRPr="00686701">
              <w:rPr>
                <w:rFonts w:ascii="Calisto MT" w:hAnsi="Calisto MT"/>
                <w:sz w:val="19"/>
              </w:rPr>
              <w:t xml:space="preserve">Perception of judicial independence and impartiality </w:t>
            </w:r>
            <w:r w:rsidRPr="00686701">
              <w:rPr>
                <w:rFonts w:ascii="Calisto MT" w:hAnsi="Calisto MT"/>
                <w:sz w:val="19"/>
              </w:rPr>
              <w:lastRenderedPageBreak/>
              <w:t>improved</w:t>
            </w:r>
          </w:p>
        </w:tc>
        <w:tc>
          <w:tcPr>
            <w:tcW w:w="1723" w:type="dxa"/>
            <w:shd w:val="clear" w:color="auto" w:fill="F7CAAC"/>
          </w:tcPr>
          <w:p w14:paraId="0F2DB6D7" w14:textId="77777777" w:rsidR="009717CB" w:rsidRPr="00686701" w:rsidRDefault="009717CB" w:rsidP="00B62F30">
            <w:pPr>
              <w:pStyle w:val="TableParagraph"/>
              <w:spacing w:before="8" w:line="256" w:lineRule="auto"/>
              <w:ind w:left="110" w:right="263"/>
              <w:rPr>
                <w:rFonts w:ascii="Calisto MT" w:hAnsi="Calisto MT"/>
                <w:sz w:val="19"/>
              </w:rPr>
            </w:pPr>
            <w:r w:rsidRPr="00686701">
              <w:rPr>
                <w:rFonts w:ascii="Calisto MT" w:hAnsi="Calisto MT"/>
                <w:sz w:val="19"/>
              </w:rPr>
              <w:lastRenderedPageBreak/>
              <w:t xml:space="preserve">Recruitment of </w:t>
            </w:r>
            <w:r w:rsidRPr="00686701">
              <w:rPr>
                <w:rFonts w:ascii="Calisto MT" w:hAnsi="Calisto MT"/>
                <w:w w:val="95"/>
                <w:sz w:val="19"/>
              </w:rPr>
              <w:t xml:space="preserve">full-time Judges </w:t>
            </w:r>
            <w:r w:rsidRPr="00686701">
              <w:rPr>
                <w:rFonts w:ascii="Calisto MT" w:hAnsi="Calisto MT"/>
                <w:sz w:val="19"/>
              </w:rPr>
              <w:t>to the Commercial</w:t>
            </w:r>
          </w:p>
          <w:p w14:paraId="67CC0131" w14:textId="77777777" w:rsidR="009717CB" w:rsidRPr="00686701" w:rsidRDefault="009717CB" w:rsidP="00B62F30">
            <w:pPr>
              <w:pStyle w:val="TableParagraph"/>
              <w:spacing w:before="2" w:line="202" w:lineRule="exact"/>
              <w:ind w:left="110"/>
              <w:rPr>
                <w:rFonts w:ascii="Calisto MT" w:hAnsi="Calisto MT"/>
                <w:sz w:val="19"/>
              </w:rPr>
            </w:pPr>
            <w:r w:rsidRPr="00686701">
              <w:rPr>
                <w:rFonts w:ascii="Calisto MT" w:hAnsi="Calisto MT"/>
                <w:sz w:val="19"/>
              </w:rPr>
              <w:t>Court</w:t>
            </w:r>
          </w:p>
        </w:tc>
        <w:tc>
          <w:tcPr>
            <w:tcW w:w="1704" w:type="dxa"/>
            <w:shd w:val="clear" w:color="auto" w:fill="F7CAAC"/>
          </w:tcPr>
          <w:p w14:paraId="1856904A" w14:textId="77777777" w:rsidR="009717CB" w:rsidRPr="00686701" w:rsidRDefault="009717CB" w:rsidP="00B62F30">
            <w:pPr>
              <w:pStyle w:val="TableParagraph"/>
              <w:spacing w:before="1"/>
              <w:rPr>
                <w:rFonts w:ascii="Calisto MT" w:hAnsi="Calisto MT"/>
                <w:b/>
                <w:sz w:val="21"/>
              </w:rPr>
            </w:pPr>
          </w:p>
          <w:p w14:paraId="4BEA3868" w14:textId="77777777" w:rsidR="009717CB" w:rsidRPr="00686701" w:rsidRDefault="009717CB" w:rsidP="00B62F30">
            <w:pPr>
              <w:pStyle w:val="TableParagraph"/>
              <w:spacing w:line="256" w:lineRule="auto"/>
              <w:ind w:left="110" w:right="186"/>
              <w:rPr>
                <w:rFonts w:ascii="Calisto MT" w:hAnsi="Calisto MT"/>
                <w:sz w:val="19"/>
              </w:rPr>
            </w:pPr>
            <w:r w:rsidRPr="00686701">
              <w:rPr>
                <w:rFonts w:ascii="Calisto MT" w:hAnsi="Calisto MT"/>
                <w:sz w:val="19"/>
              </w:rPr>
              <w:t>No. of Judges appointed to the FTCC</w:t>
            </w:r>
          </w:p>
        </w:tc>
        <w:tc>
          <w:tcPr>
            <w:tcW w:w="1392" w:type="dxa"/>
            <w:vMerge w:val="restart"/>
            <w:shd w:val="clear" w:color="auto" w:fill="F7CAAC"/>
          </w:tcPr>
          <w:p w14:paraId="7382B93B" w14:textId="77777777" w:rsidR="009717CB" w:rsidRPr="00686701" w:rsidRDefault="009717CB" w:rsidP="00B62F30">
            <w:pPr>
              <w:pStyle w:val="TableParagraph"/>
              <w:rPr>
                <w:rFonts w:ascii="Calisto MT" w:hAnsi="Calisto MT"/>
                <w:b/>
              </w:rPr>
            </w:pPr>
          </w:p>
          <w:p w14:paraId="79090943" w14:textId="77777777" w:rsidR="009717CB" w:rsidRPr="00686701" w:rsidRDefault="009717CB" w:rsidP="00B62F30">
            <w:pPr>
              <w:pStyle w:val="TableParagraph"/>
              <w:rPr>
                <w:rFonts w:ascii="Calisto MT" w:hAnsi="Calisto MT"/>
                <w:b/>
              </w:rPr>
            </w:pPr>
          </w:p>
          <w:p w14:paraId="6AB540DB" w14:textId="77777777" w:rsidR="009717CB" w:rsidRPr="00686701" w:rsidRDefault="009717CB" w:rsidP="00B62F30">
            <w:pPr>
              <w:pStyle w:val="TableParagraph"/>
              <w:rPr>
                <w:rFonts w:ascii="Calisto MT" w:hAnsi="Calisto MT"/>
                <w:b/>
              </w:rPr>
            </w:pPr>
          </w:p>
          <w:p w14:paraId="4685F297" w14:textId="77777777" w:rsidR="009717CB" w:rsidRPr="00686701" w:rsidRDefault="009717CB" w:rsidP="00B62F30">
            <w:pPr>
              <w:pStyle w:val="TableParagraph"/>
              <w:spacing w:before="1"/>
              <w:rPr>
                <w:rFonts w:ascii="Calisto MT" w:hAnsi="Calisto MT"/>
                <w:b/>
                <w:sz w:val="26"/>
              </w:rPr>
            </w:pPr>
          </w:p>
          <w:p w14:paraId="1BB86D50" w14:textId="77777777" w:rsidR="009717CB" w:rsidRPr="00686701" w:rsidRDefault="009717CB" w:rsidP="00B62F30">
            <w:pPr>
              <w:pStyle w:val="TableParagraph"/>
              <w:spacing w:line="256" w:lineRule="auto"/>
              <w:ind w:left="106" w:right="128"/>
              <w:rPr>
                <w:rFonts w:ascii="Calisto MT" w:hAnsi="Calisto MT"/>
                <w:sz w:val="19"/>
              </w:rPr>
            </w:pPr>
            <w:r w:rsidRPr="00686701">
              <w:rPr>
                <w:rFonts w:ascii="Calisto MT" w:hAnsi="Calisto MT"/>
                <w:sz w:val="19"/>
              </w:rPr>
              <w:t xml:space="preserve">Public perception surveys, reports from MDAs and </w:t>
            </w:r>
            <w:r w:rsidRPr="00686701">
              <w:rPr>
                <w:rFonts w:ascii="Calisto MT" w:hAnsi="Calisto MT"/>
                <w:sz w:val="19"/>
              </w:rPr>
              <w:lastRenderedPageBreak/>
              <w:t>CSOs</w:t>
            </w:r>
          </w:p>
        </w:tc>
        <w:tc>
          <w:tcPr>
            <w:tcW w:w="1306" w:type="dxa"/>
            <w:shd w:val="clear" w:color="auto" w:fill="F7CAAC"/>
          </w:tcPr>
          <w:p w14:paraId="0D466378" w14:textId="77777777" w:rsidR="009717CB" w:rsidRPr="00686701" w:rsidRDefault="009717CB" w:rsidP="00B62F30">
            <w:pPr>
              <w:pStyle w:val="TableParagraph"/>
              <w:rPr>
                <w:rFonts w:ascii="Calisto MT" w:hAnsi="Calisto MT"/>
                <w:b/>
              </w:rPr>
            </w:pPr>
          </w:p>
          <w:p w14:paraId="6062980E" w14:textId="77777777" w:rsidR="009717CB" w:rsidRPr="00686701" w:rsidRDefault="009717CB" w:rsidP="00B62F30">
            <w:pPr>
              <w:pStyle w:val="TableParagraph"/>
              <w:spacing w:before="2"/>
              <w:rPr>
                <w:rFonts w:ascii="Calisto MT" w:hAnsi="Calisto MT"/>
                <w:b/>
                <w:sz w:val="19"/>
              </w:rPr>
            </w:pPr>
          </w:p>
          <w:p w14:paraId="41704A65"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Judiciary</w:t>
            </w:r>
          </w:p>
        </w:tc>
        <w:tc>
          <w:tcPr>
            <w:tcW w:w="629" w:type="dxa"/>
            <w:shd w:val="clear" w:color="auto" w:fill="F7CAAC"/>
          </w:tcPr>
          <w:p w14:paraId="0BE2E175" w14:textId="77777777" w:rsidR="009717CB" w:rsidRPr="00686701" w:rsidRDefault="009717CB" w:rsidP="00B62F30">
            <w:pPr>
              <w:pStyle w:val="TableParagraph"/>
              <w:rPr>
                <w:rFonts w:ascii="Calisto MT" w:hAnsi="Calisto MT"/>
                <w:b/>
              </w:rPr>
            </w:pPr>
          </w:p>
          <w:p w14:paraId="19EFF409" w14:textId="77777777" w:rsidR="009717CB" w:rsidRPr="00686701" w:rsidRDefault="009717CB" w:rsidP="00B62F30">
            <w:pPr>
              <w:pStyle w:val="TableParagraph"/>
              <w:spacing w:before="2"/>
              <w:rPr>
                <w:rFonts w:ascii="Calisto MT" w:hAnsi="Calisto MT"/>
                <w:b/>
                <w:sz w:val="19"/>
              </w:rPr>
            </w:pPr>
          </w:p>
          <w:p w14:paraId="2571CF65"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1A2E0C2B" w14:textId="77777777" w:rsidR="009717CB" w:rsidRPr="00686701" w:rsidRDefault="009717CB" w:rsidP="00B62F30">
            <w:pPr>
              <w:pStyle w:val="TableParagraph"/>
              <w:rPr>
                <w:rFonts w:ascii="Calisto MT" w:hAnsi="Calisto MT"/>
                <w:b/>
              </w:rPr>
            </w:pPr>
          </w:p>
          <w:p w14:paraId="7395831E" w14:textId="77777777" w:rsidR="009717CB" w:rsidRPr="00686701" w:rsidRDefault="009717CB" w:rsidP="00B62F30">
            <w:pPr>
              <w:pStyle w:val="TableParagraph"/>
              <w:spacing w:before="2"/>
              <w:rPr>
                <w:rFonts w:ascii="Calisto MT" w:hAnsi="Calisto MT"/>
                <w:b/>
                <w:sz w:val="19"/>
              </w:rPr>
            </w:pPr>
          </w:p>
          <w:p w14:paraId="49D40A43"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7CAAC"/>
          </w:tcPr>
          <w:p w14:paraId="669A89A0"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519E9E6F"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4D30E3F6" w14:textId="77777777" w:rsidR="009717CB" w:rsidRPr="00686701" w:rsidRDefault="009717CB" w:rsidP="00B62F30">
            <w:pPr>
              <w:rPr>
                <w:rFonts w:ascii="Calisto MT" w:hAnsi="Calisto MT"/>
                <w:sz w:val="2"/>
                <w:szCs w:val="2"/>
              </w:rPr>
            </w:pPr>
          </w:p>
        </w:tc>
      </w:tr>
      <w:tr w:rsidR="009717CB" w:rsidRPr="00686701" w14:paraId="631B1E02" w14:textId="77777777" w:rsidTr="00B62F30">
        <w:trPr>
          <w:trHeight w:val="1156"/>
        </w:trPr>
        <w:tc>
          <w:tcPr>
            <w:tcW w:w="1272" w:type="dxa"/>
            <w:vMerge/>
            <w:tcBorders>
              <w:top w:val="nil"/>
            </w:tcBorders>
            <w:shd w:val="clear" w:color="auto" w:fill="F7CAAC"/>
          </w:tcPr>
          <w:p w14:paraId="6E1F0F39"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3897FB4A"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399009D8" w14:textId="77777777" w:rsidR="009717CB" w:rsidRPr="00686701" w:rsidRDefault="009717CB" w:rsidP="00B62F30">
            <w:pPr>
              <w:rPr>
                <w:rFonts w:ascii="Calisto MT" w:hAnsi="Calisto MT"/>
                <w:sz w:val="2"/>
                <w:szCs w:val="2"/>
              </w:rPr>
            </w:pPr>
          </w:p>
        </w:tc>
        <w:tc>
          <w:tcPr>
            <w:tcW w:w="1723" w:type="dxa"/>
            <w:shd w:val="clear" w:color="auto" w:fill="F7CAAC"/>
          </w:tcPr>
          <w:p w14:paraId="65D673A4" w14:textId="77777777" w:rsidR="009717CB" w:rsidRPr="00686701" w:rsidRDefault="009717CB" w:rsidP="00B62F30">
            <w:pPr>
              <w:pStyle w:val="TableParagraph"/>
              <w:spacing w:before="8" w:line="256" w:lineRule="auto"/>
              <w:ind w:left="110" w:right="245"/>
              <w:rPr>
                <w:rFonts w:ascii="Calisto MT" w:hAnsi="Calisto MT"/>
                <w:sz w:val="19"/>
              </w:rPr>
            </w:pPr>
            <w:r w:rsidRPr="00686701">
              <w:rPr>
                <w:rFonts w:ascii="Calisto MT" w:hAnsi="Calisto MT"/>
                <w:sz w:val="19"/>
              </w:rPr>
              <w:t>Organise events (seminars and workshops) for relevant</w:t>
            </w:r>
          </w:p>
          <w:p w14:paraId="6F1F420D" w14:textId="77777777" w:rsidR="009717CB" w:rsidRPr="00686701" w:rsidRDefault="009717CB" w:rsidP="00B62F30">
            <w:pPr>
              <w:pStyle w:val="TableParagraph"/>
              <w:spacing w:line="204" w:lineRule="exact"/>
              <w:ind w:left="110"/>
              <w:rPr>
                <w:rFonts w:ascii="Calisto MT" w:hAnsi="Calisto MT"/>
                <w:sz w:val="19"/>
              </w:rPr>
            </w:pPr>
            <w:r w:rsidRPr="00686701">
              <w:rPr>
                <w:rFonts w:ascii="Calisto MT" w:hAnsi="Calisto MT"/>
                <w:sz w:val="19"/>
              </w:rPr>
              <w:t>stakeholders</w:t>
            </w:r>
          </w:p>
        </w:tc>
        <w:tc>
          <w:tcPr>
            <w:tcW w:w="1704" w:type="dxa"/>
            <w:shd w:val="clear" w:color="auto" w:fill="F7CAAC"/>
          </w:tcPr>
          <w:p w14:paraId="1D35E702" w14:textId="77777777" w:rsidR="009717CB" w:rsidRPr="00686701" w:rsidRDefault="009717CB" w:rsidP="00B62F30">
            <w:pPr>
              <w:pStyle w:val="TableParagraph"/>
              <w:spacing w:before="8"/>
              <w:rPr>
                <w:rFonts w:ascii="Calisto MT" w:hAnsi="Calisto MT"/>
                <w:b/>
                <w:sz w:val="30"/>
              </w:rPr>
            </w:pPr>
          </w:p>
          <w:p w14:paraId="37EBFBFD"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No. of public events organised</w:t>
            </w:r>
          </w:p>
        </w:tc>
        <w:tc>
          <w:tcPr>
            <w:tcW w:w="1392" w:type="dxa"/>
            <w:vMerge/>
            <w:tcBorders>
              <w:top w:val="nil"/>
            </w:tcBorders>
            <w:shd w:val="clear" w:color="auto" w:fill="F7CAAC"/>
          </w:tcPr>
          <w:p w14:paraId="732EDE97" w14:textId="77777777" w:rsidR="009717CB" w:rsidRPr="00686701" w:rsidRDefault="009717CB" w:rsidP="00B62F30">
            <w:pPr>
              <w:rPr>
                <w:rFonts w:ascii="Calisto MT" w:hAnsi="Calisto MT"/>
                <w:sz w:val="2"/>
                <w:szCs w:val="2"/>
              </w:rPr>
            </w:pPr>
          </w:p>
        </w:tc>
        <w:tc>
          <w:tcPr>
            <w:tcW w:w="1306" w:type="dxa"/>
            <w:shd w:val="clear" w:color="auto" w:fill="F7CAAC"/>
          </w:tcPr>
          <w:p w14:paraId="681E4435" w14:textId="77777777" w:rsidR="009717CB" w:rsidRPr="00686701" w:rsidRDefault="009717CB" w:rsidP="00B62F30">
            <w:pPr>
              <w:pStyle w:val="TableParagraph"/>
              <w:rPr>
                <w:rFonts w:ascii="Calisto MT" w:hAnsi="Calisto MT"/>
                <w:b/>
              </w:rPr>
            </w:pPr>
          </w:p>
          <w:p w14:paraId="6C2BA11C" w14:textId="77777777" w:rsidR="009717CB" w:rsidRPr="00686701" w:rsidRDefault="009717CB" w:rsidP="00B62F30">
            <w:pPr>
              <w:pStyle w:val="TableParagraph"/>
              <w:spacing w:before="8"/>
              <w:rPr>
                <w:rFonts w:ascii="Calisto MT" w:hAnsi="Calisto MT"/>
                <w:b/>
                <w:sz w:val="18"/>
              </w:rPr>
            </w:pPr>
          </w:p>
          <w:p w14:paraId="60D092AD" w14:textId="77777777" w:rsidR="009717CB" w:rsidRPr="00686701" w:rsidRDefault="009717CB" w:rsidP="00B62F30">
            <w:pPr>
              <w:pStyle w:val="TableParagraph"/>
              <w:spacing w:before="1"/>
              <w:ind w:left="106"/>
              <w:rPr>
                <w:rFonts w:ascii="Calisto MT" w:hAnsi="Calisto MT"/>
                <w:sz w:val="19"/>
              </w:rPr>
            </w:pPr>
            <w:r w:rsidRPr="00686701">
              <w:rPr>
                <w:rFonts w:ascii="Calisto MT" w:hAnsi="Calisto MT"/>
                <w:sz w:val="19"/>
              </w:rPr>
              <w:t>Judiciary</w:t>
            </w:r>
          </w:p>
        </w:tc>
        <w:tc>
          <w:tcPr>
            <w:tcW w:w="629" w:type="dxa"/>
            <w:shd w:val="clear" w:color="auto" w:fill="F7CAAC"/>
          </w:tcPr>
          <w:p w14:paraId="3C97D914" w14:textId="77777777" w:rsidR="009717CB" w:rsidRPr="00686701" w:rsidRDefault="009717CB" w:rsidP="00B62F30">
            <w:pPr>
              <w:pStyle w:val="TableParagraph"/>
              <w:rPr>
                <w:rFonts w:ascii="Calisto MT" w:hAnsi="Calisto MT"/>
                <w:b/>
              </w:rPr>
            </w:pPr>
          </w:p>
          <w:p w14:paraId="286FB320" w14:textId="77777777" w:rsidR="009717CB" w:rsidRPr="00686701" w:rsidRDefault="009717CB" w:rsidP="00B62F30">
            <w:pPr>
              <w:pStyle w:val="TableParagraph"/>
              <w:spacing w:before="8"/>
              <w:rPr>
                <w:rFonts w:ascii="Calisto MT" w:hAnsi="Calisto MT"/>
                <w:b/>
                <w:sz w:val="18"/>
              </w:rPr>
            </w:pPr>
          </w:p>
          <w:p w14:paraId="6037AAD0"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F7CAAC"/>
          </w:tcPr>
          <w:p w14:paraId="52A0E5BF" w14:textId="77777777" w:rsidR="009717CB" w:rsidRPr="00686701" w:rsidRDefault="009717CB" w:rsidP="00B62F30">
            <w:pPr>
              <w:pStyle w:val="TableParagraph"/>
              <w:rPr>
                <w:rFonts w:ascii="Calisto MT" w:hAnsi="Calisto MT"/>
                <w:b/>
              </w:rPr>
            </w:pPr>
          </w:p>
          <w:p w14:paraId="019AB7B8" w14:textId="77777777" w:rsidR="009717CB" w:rsidRPr="00686701" w:rsidRDefault="009717CB" w:rsidP="00B62F30">
            <w:pPr>
              <w:pStyle w:val="TableParagraph"/>
              <w:spacing w:before="8"/>
              <w:rPr>
                <w:rFonts w:ascii="Calisto MT" w:hAnsi="Calisto MT"/>
                <w:b/>
                <w:sz w:val="18"/>
              </w:rPr>
            </w:pPr>
          </w:p>
          <w:p w14:paraId="2786AD77"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F7CAAC"/>
          </w:tcPr>
          <w:p w14:paraId="74B97ABB"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0AA64EBC"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292748A8" w14:textId="77777777" w:rsidR="009717CB" w:rsidRPr="00686701" w:rsidRDefault="009717CB" w:rsidP="00B62F30">
            <w:pPr>
              <w:rPr>
                <w:rFonts w:ascii="Calisto MT" w:hAnsi="Calisto MT"/>
                <w:sz w:val="2"/>
                <w:szCs w:val="2"/>
              </w:rPr>
            </w:pPr>
          </w:p>
        </w:tc>
      </w:tr>
      <w:tr w:rsidR="009717CB" w:rsidRPr="00686701" w14:paraId="64AB2BC1" w14:textId="77777777" w:rsidTr="00B62F30">
        <w:trPr>
          <w:trHeight w:val="1151"/>
        </w:trPr>
        <w:tc>
          <w:tcPr>
            <w:tcW w:w="1272" w:type="dxa"/>
            <w:vMerge/>
            <w:tcBorders>
              <w:top w:val="nil"/>
            </w:tcBorders>
            <w:shd w:val="clear" w:color="auto" w:fill="F7CAAC"/>
          </w:tcPr>
          <w:p w14:paraId="225B2FC9"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1F44EB91"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320DE056" w14:textId="77777777" w:rsidR="009717CB" w:rsidRPr="00686701" w:rsidRDefault="009717CB" w:rsidP="00B62F30">
            <w:pPr>
              <w:rPr>
                <w:rFonts w:ascii="Calisto MT" w:hAnsi="Calisto MT"/>
                <w:sz w:val="2"/>
                <w:szCs w:val="2"/>
              </w:rPr>
            </w:pPr>
          </w:p>
        </w:tc>
        <w:tc>
          <w:tcPr>
            <w:tcW w:w="1723" w:type="dxa"/>
            <w:shd w:val="clear" w:color="auto" w:fill="F7CAAC"/>
          </w:tcPr>
          <w:p w14:paraId="596401BB" w14:textId="77777777" w:rsidR="009717CB" w:rsidRPr="00686701" w:rsidRDefault="009717CB" w:rsidP="00B62F30">
            <w:pPr>
              <w:pStyle w:val="TableParagraph"/>
              <w:spacing w:before="8" w:line="256" w:lineRule="auto"/>
              <w:ind w:left="110" w:right="98"/>
              <w:rPr>
                <w:rFonts w:ascii="Calisto MT" w:hAnsi="Calisto MT"/>
                <w:sz w:val="19"/>
              </w:rPr>
            </w:pPr>
            <w:r w:rsidRPr="00686701">
              <w:rPr>
                <w:rFonts w:ascii="Calisto MT" w:hAnsi="Calisto MT"/>
                <w:sz w:val="19"/>
              </w:rPr>
              <w:t>Establish a public relations unit to improve the image of the</w:t>
            </w:r>
          </w:p>
          <w:p w14:paraId="6CA34F81"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Judiciary</w:t>
            </w:r>
          </w:p>
        </w:tc>
        <w:tc>
          <w:tcPr>
            <w:tcW w:w="1704" w:type="dxa"/>
            <w:shd w:val="clear" w:color="auto" w:fill="F7CAAC"/>
          </w:tcPr>
          <w:p w14:paraId="502DE945" w14:textId="77777777" w:rsidR="009717CB" w:rsidRPr="00686701" w:rsidRDefault="009717CB" w:rsidP="00B62F30">
            <w:pPr>
              <w:pStyle w:val="TableParagraph"/>
              <w:spacing w:before="8"/>
              <w:rPr>
                <w:rFonts w:ascii="Calisto MT" w:hAnsi="Calisto MT"/>
                <w:b/>
                <w:sz w:val="20"/>
              </w:rPr>
            </w:pPr>
          </w:p>
          <w:p w14:paraId="0C5ADB01" w14:textId="77777777" w:rsidR="009717CB" w:rsidRPr="00686701" w:rsidRDefault="009717CB" w:rsidP="00B62F30">
            <w:pPr>
              <w:pStyle w:val="TableParagraph"/>
              <w:spacing w:line="256" w:lineRule="auto"/>
              <w:ind w:left="110"/>
              <w:rPr>
                <w:rFonts w:ascii="Calisto MT" w:hAnsi="Calisto MT"/>
                <w:sz w:val="19"/>
              </w:rPr>
            </w:pPr>
            <w:r w:rsidRPr="00686701">
              <w:rPr>
                <w:rFonts w:ascii="Calisto MT" w:hAnsi="Calisto MT"/>
                <w:sz w:val="19"/>
              </w:rPr>
              <w:t>Public relations office established and operational</w:t>
            </w:r>
          </w:p>
        </w:tc>
        <w:tc>
          <w:tcPr>
            <w:tcW w:w="1392" w:type="dxa"/>
            <w:vMerge/>
            <w:tcBorders>
              <w:top w:val="nil"/>
            </w:tcBorders>
            <w:shd w:val="clear" w:color="auto" w:fill="F7CAAC"/>
          </w:tcPr>
          <w:p w14:paraId="14906E29" w14:textId="77777777" w:rsidR="009717CB" w:rsidRPr="00686701" w:rsidRDefault="009717CB" w:rsidP="00B62F30">
            <w:pPr>
              <w:rPr>
                <w:rFonts w:ascii="Calisto MT" w:hAnsi="Calisto MT"/>
                <w:sz w:val="2"/>
                <w:szCs w:val="2"/>
              </w:rPr>
            </w:pPr>
          </w:p>
        </w:tc>
        <w:tc>
          <w:tcPr>
            <w:tcW w:w="1306" w:type="dxa"/>
            <w:shd w:val="clear" w:color="auto" w:fill="F7CAAC"/>
          </w:tcPr>
          <w:p w14:paraId="03DEE899" w14:textId="77777777" w:rsidR="009717CB" w:rsidRPr="00686701" w:rsidRDefault="009717CB" w:rsidP="00B62F30">
            <w:pPr>
              <w:pStyle w:val="TableParagraph"/>
              <w:rPr>
                <w:rFonts w:ascii="Calisto MT" w:hAnsi="Calisto MT"/>
                <w:b/>
              </w:rPr>
            </w:pPr>
          </w:p>
          <w:p w14:paraId="198DF6EC" w14:textId="77777777" w:rsidR="009717CB" w:rsidRPr="00686701" w:rsidRDefault="009717CB" w:rsidP="00B62F30">
            <w:pPr>
              <w:pStyle w:val="TableParagraph"/>
              <w:spacing w:before="8"/>
              <w:rPr>
                <w:rFonts w:ascii="Calisto MT" w:hAnsi="Calisto MT"/>
                <w:b/>
                <w:sz w:val="18"/>
              </w:rPr>
            </w:pPr>
          </w:p>
          <w:p w14:paraId="76467E31" w14:textId="77777777" w:rsidR="009717CB" w:rsidRPr="00686701" w:rsidRDefault="009717CB" w:rsidP="00B62F30">
            <w:pPr>
              <w:pStyle w:val="TableParagraph"/>
              <w:spacing w:before="1"/>
              <w:ind w:left="106"/>
              <w:rPr>
                <w:rFonts w:ascii="Calisto MT" w:hAnsi="Calisto MT"/>
                <w:sz w:val="19"/>
              </w:rPr>
            </w:pPr>
            <w:r w:rsidRPr="00686701">
              <w:rPr>
                <w:rFonts w:ascii="Calisto MT" w:hAnsi="Calisto MT"/>
                <w:sz w:val="19"/>
              </w:rPr>
              <w:t>Judiciary</w:t>
            </w:r>
          </w:p>
        </w:tc>
        <w:tc>
          <w:tcPr>
            <w:tcW w:w="629" w:type="dxa"/>
            <w:shd w:val="clear" w:color="auto" w:fill="F7CAAC"/>
          </w:tcPr>
          <w:p w14:paraId="0964226D" w14:textId="77777777" w:rsidR="009717CB" w:rsidRPr="00686701" w:rsidRDefault="009717CB" w:rsidP="00B62F30">
            <w:pPr>
              <w:pStyle w:val="TableParagraph"/>
              <w:rPr>
                <w:rFonts w:ascii="Calisto MT" w:hAnsi="Calisto MT"/>
                <w:b/>
              </w:rPr>
            </w:pPr>
          </w:p>
          <w:p w14:paraId="6189768E" w14:textId="77777777" w:rsidR="009717CB" w:rsidRPr="00686701" w:rsidRDefault="009717CB" w:rsidP="00B62F30">
            <w:pPr>
              <w:pStyle w:val="TableParagraph"/>
              <w:spacing w:before="8"/>
              <w:rPr>
                <w:rFonts w:ascii="Calisto MT" w:hAnsi="Calisto MT"/>
                <w:b/>
                <w:sz w:val="18"/>
              </w:rPr>
            </w:pPr>
          </w:p>
          <w:p w14:paraId="7195FFF2"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F7CAAC"/>
          </w:tcPr>
          <w:p w14:paraId="2288E95E" w14:textId="77777777" w:rsidR="009717CB" w:rsidRPr="00686701" w:rsidRDefault="009717CB" w:rsidP="00B62F30">
            <w:pPr>
              <w:pStyle w:val="TableParagraph"/>
              <w:rPr>
                <w:rFonts w:ascii="Calisto MT" w:hAnsi="Calisto MT"/>
                <w:b/>
              </w:rPr>
            </w:pPr>
          </w:p>
          <w:p w14:paraId="796D77C3" w14:textId="77777777" w:rsidR="009717CB" w:rsidRPr="00686701" w:rsidRDefault="009717CB" w:rsidP="00B62F30">
            <w:pPr>
              <w:pStyle w:val="TableParagraph"/>
              <w:spacing w:before="8"/>
              <w:rPr>
                <w:rFonts w:ascii="Calisto MT" w:hAnsi="Calisto MT"/>
                <w:b/>
                <w:sz w:val="18"/>
              </w:rPr>
            </w:pPr>
          </w:p>
          <w:p w14:paraId="77987204"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F7CAAC"/>
          </w:tcPr>
          <w:p w14:paraId="2E5AFF29"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73FB9D89"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16D78237" w14:textId="77777777" w:rsidR="009717CB" w:rsidRPr="00686701" w:rsidRDefault="009717CB" w:rsidP="00B62F30">
            <w:pPr>
              <w:rPr>
                <w:rFonts w:ascii="Calisto MT" w:hAnsi="Calisto MT"/>
                <w:sz w:val="2"/>
                <w:szCs w:val="2"/>
              </w:rPr>
            </w:pPr>
          </w:p>
        </w:tc>
      </w:tr>
    </w:tbl>
    <w:p w14:paraId="15BA78A9"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2DB3B44D"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89984" behindDoc="1" locked="0" layoutInCell="1" allowOverlap="1" wp14:anchorId="693C5D67" wp14:editId="4BD81FF8">
                <wp:simplePos x="0" y="0"/>
                <wp:positionH relativeFrom="page">
                  <wp:posOffset>2746375</wp:posOffset>
                </wp:positionH>
                <wp:positionV relativeFrom="page">
                  <wp:posOffset>1129030</wp:posOffset>
                </wp:positionV>
                <wp:extent cx="4502150" cy="5219700"/>
                <wp:effectExtent l="0" t="0" r="0" b="0"/>
                <wp:wrapNone/>
                <wp:docPr id="195897427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327E2" id="AutoShape 5" o:spid="_x0000_s1026" style="position:absolute;margin-left:216.25pt;margin-top:88.9pt;width:354.5pt;height:41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6066777E" w14:textId="77777777" w:rsidTr="00B62F30">
        <w:trPr>
          <w:trHeight w:val="2078"/>
        </w:trPr>
        <w:tc>
          <w:tcPr>
            <w:tcW w:w="1272" w:type="dxa"/>
            <w:vMerge w:val="restart"/>
            <w:tcBorders>
              <w:top w:val="nil"/>
            </w:tcBorders>
            <w:shd w:val="clear" w:color="auto" w:fill="F7CAAC"/>
          </w:tcPr>
          <w:p w14:paraId="6218BDB2"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F7CAAC"/>
          </w:tcPr>
          <w:p w14:paraId="6A3239B1"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F7CAAC"/>
          </w:tcPr>
          <w:p w14:paraId="23DC27F3"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F7CAAC"/>
          </w:tcPr>
          <w:p w14:paraId="4FF5574A" w14:textId="77777777" w:rsidR="009717CB" w:rsidRPr="00686701" w:rsidRDefault="009717CB" w:rsidP="00B62F30">
            <w:pPr>
              <w:pStyle w:val="TableParagraph"/>
              <w:spacing w:before="8" w:line="256" w:lineRule="auto"/>
              <w:ind w:left="110" w:right="156"/>
              <w:rPr>
                <w:rFonts w:ascii="Calisto MT" w:hAnsi="Calisto MT"/>
                <w:sz w:val="19"/>
              </w:rPr>
            </w:pPr>
            <w:r w:rsidRPr="00686701">
              <w:rPr>
                <w:rFonts w:ascii="Calisto MT" w:hAnsi="Calisto MT"/>
                <w:sz w:val="19"/>
              </w:rPr>
              <w:t>Organise activities (trainings and workshops) for media practitioners on reporting court procedures and</w:t>
            </w:r>
          </w:p>
          <w:p w14:paraId="12228CB3"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judgements</w:t>
            </w:r>
          </w:p>
        </w:tc>
        <w:tc>
          <w:tcPr>
            <w:tcW w:w="1704" w:type="dxa"/>
            <w:tcBorders>
              <w:top w:val="nil"/>
            </w:tcBorders>
            <w:shd w:val="clear" w:color="auto" w:fill="F7CAAC"/>
          </w:tcPr>
          <w:p w14:paraId="527C6832" w14:textId="77777777" w:rsidR="009717CB" w:rsidRPr="00686701" w:rsidRDefault="009717CB" w:rsidP="00B62F30">
            <w:pPr>
              <w:pStyle w:val="TableParagraph"/>
              <w:rPr>
                <w:rFonts w:ascii="Calisto MT" w:hAnsi="Calisto MT"/>
                <w:b/>
              </w:rPr>
            </w:pPr>
          </w:p>
          <w:p w14:paraId="09B636B6" w14:textId="77777777" w:rsidR="009717CB" w:rsidRPr="00686701" w:rsidRDefault="009717CB" w:rsidP="00B62F30">
            <w:pPr>
              <w:pStyle w:val="TableParagraph"/>
              <w:spacing w:before="9"/>
              <w:rPr>
                <w:rFonts w:ascii="Calisto MT" w:hAnsi="Calisto MT"/>
                <w:b/>
                <w:sz w:val="28"/>
              </w:rPr>
            </w:pPr>
          </w:p>
          <w:p w14:paraId="2E5D90DA"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No. of activities organised for media practitioners</w:t>
            </w:r>
          </w:p>
        </w:tc>
        <w:tc>
          <w:tcPr>
            <w:tcW w:w="1392" w:type="dxa"/>
            <w:vMerge w:val="restart"/>
            <w:tcBorders>
              <w:top w:val="nil"/>
            </w:tcBorders>
            <w:shd w:val="clear" w:color="auto" w:fill="F7CAAC"/>
          </w:tcPr>
          <w:p w14:paraId="568ABF87" w14:textId="77777777" w:rsidR="009717CB" w:rsidRPr="00686701" w:rsidRDefault="009717CB" w:rsidP="00B62F30">
            <w:pPr>
              <w:pStyle w:val="TableParagraph"/>
              <w:rPr>
                <w:rFonts w:ascii="Calisto MT" w:hAnsi="Calisto MT"/>
                <w:sz w:val="18"/>
              </w:rPr>
            </w:pPr>
          </w:p>
        </w:tc>
        <w:tc>
          <w:tcPr>
            <w:tcW w:w="1306" w:type="dxa"/>
            <w:tcBorders>
              <w:top w:val="nil"/>
            </w:tcBorders>
            <w:shd w:val="clear" w:color="auto" w:fill="F7CAAC"/>
          </w:tcPr>
          <w:p w14:paraId="23E2910F" w14:textId="77777777" w:rsidR="009717CB" w:rsidRPr="00686701" w:rsidRDefault="009717CB" w:rsidP="00B62F30">
            <w:pPr>
              <w:pStyle w:val="TableParagraph"/>
              <w:rPr>
                <w:rFonts w:ascii="Calisto MT" w:hAnsi="Calisto MT"/>
                <w:b/>
              </w:rPr>
            </w:pPr>
          </w:p>
          <w:p w14:paraId="45E3BF52" w14:textId="77777777" w:rsidR="009717CB" w:rsidRPr="00686701" w:rsidRDefault="009717CB" w:rsidP="00B62F30">
            <w:pPr>
              <w:pStyle w:val="TableParagraph"/>
              <w:rPr>
                <w:rFonts w:ascii="Calisto MT" w:hAnsi="Calisto MT"/>
                <w:b/>
              </w:rPr>
            </w:pPr>
          </w:p>
          <w:p w14:paraId="4D2F8295" w14:textId="77777777" w:rsidR="009717CB" w:rsidRPr="00686701" w:rsidRDefault="009717CB" w:rsidP="00B62F30">
            <w:pPr>
              <w:pStyle w:val="TableParagraph"/>
              <w:rPr>
                <w:rFonts w:ascii="Calisto MT" w:hAnsi="Calisto MT"/>
                <w:b/>
              </w:rPr>
            </w:pPr>
          </w:p>
          <w:p w14:paraId="32B16725" w14:textId="77777777" w:rsidR="009717CB" w:rsidRPr="00686701" w:rsidRDefault="009717CB" w:rsidP="00B62F30">
            <w:pPr>
              <w:pStyle w:val="TableParagraph"/>
              <w:spacing w:before="171"/>
              <w:ind w:left="106"/>
              <w:rPr>
                <w:rFonts w:ascii="Calisto MT" w:hAnsi="Calisto MT"/>
                <w:sz w:val="19"/>
              </w:rPr>
            </w:pPr>
            <w:r w:rsidRPr="00686701">
              <w:rPr>
                <w:rFonts w:ascii="Calisto MT" w:hAnsi="Calisto MT"/>
                <w:sz w:val="19"/>
              </w:rPr>
              <w:t>Judiciary</w:t>
            </w:r>
          </w:p>
        </w:tc>
        <w:tc>
          <w:tcPr>
            <w:tcW w:w="629" w:type="dxa"/>
            <w:tcBorders>
              <w:top w:val="nil"/>
            </w:tcBorders>
            <w:shd w:val="clear" w:color="auto" w:fill="F7CAAC"/>
          </w:tcPr>
          <w:p w14:paraId="5ACEC830" w14:textId="77777777" w:rsidR="009717CB" w:rsidRPr="00686701" w:rsidRDefault="009717CB" w:rsidP="00B62F30">
            <w:pPr>
              <w:pStyle w:val="TableParagraph"/>
              <w:rPr>
                <w:rFonts w:ascii="Calisto MT" w:hAnsi="Calisto MT"/>
                <w:b/>
              </w:rPr>
            </w:pPr>
          </w:p>
          <w:p w14:paraId="49E2B9CC" w14:textId="77777777" w:rsidR="009717CB" w:rsidRPr="00686701" w:rsidRDefault="009717CB" w:rsidP="00B62F30">
            <w:pPr>
              <w:pStyle w:val="TableParagraph"/>
              <w:rPr>
                <w:rFonts w:ascii="Calisto MT" w:hAnsi="Calisto MT"/>
                <w:b/>
              </w:rPr>
            </w:pPr>
          </w:p>
          <w:p w14:paraId="19FE9137" w14:textId="77777777" w:rsidR="009717CB" w:rsidRPr="00686701" w:rsidRDefault="009717CB" w:rsidP="00B62F30">
            <w:pPr>
              <w:pStyle w:val="TableParagraph"/>
              <w:rPr>
                <w:rFonts w:ascii="Calisto MT" w:hAnsi="Calisto MT"/>
                <w:b/>
              </w:rPr>
            </w:pPr>
          </w:p>
          <w:p w14:paraId="5615B71B" w14:textId="77777777" w:rsidR="009717CB" w:rsidRPr="00686701" w:rsidRDefault="009717CB" w:rsidP="00B62F30">
            <w:pPr>
              <w:pStyle w:val="TableParagraph"/>
              <w:spacing w:before="171"/>
              <w:ind w:left="110"/>
              <w:rPr>
                <w:rFonts w:ascii="Calisto MT" w:hAnsi="Calisto MT"/>
                <w:sz w:val="19"/>
              </w:rPr>
            </w:pPr>
            <w:r w:rsidRPr="00686701">
              <w:rPr>
                <w:rFonts w:ascii="Calisto MT" w:hAnsi="Calisto MT"/>
                <w:w w:val="106"/>
                <w:sz w:val="19"/>
              </w:rPr>
              <w:t>x</w:t>
            </w:r>
          </w:p>
        </w:tc>
        <w:tc>
          <w:tcPr>
            <w:tcW w:w="629" w:type="dxa"/>
            <w:tcBorders>
              <w:top w:val="nil"/>
            </w:tcBorders>
            <w:shd w:val="clear" w:color="auto" w:fill="F7CAAC"/>
          </w:tcPr>
          <w:p w14:paraId="1A1E75A1" w14:textId="77777777" w:rsidR="009717CB" w:rsidRPr="00686701" w:rsidRDefault="009717CB" w:rsidP="00B62F30">
            <w:pPr>
              <w:pStyle w:val="TableParagraph"/>
              <w:rPr>
                <w:rFonts w:ascii="Calisto MT" w:hAnsi="Calisto MT"/>
                <w:b/>
              </w:rPr>
            </w:pPr>
          </w:p>
          <w:p w14:paraId="1D936DC5" w14:textId="77777777" w:rsidR="009717CB" w:rsidRPr="00686701" w:rsidRDefault="009717CB" w:rsidP="00B62F30">
            <w:pPr>
              <w:pStyle w:val="TableParagraph"/>
              <w:rPr>
                <w:rFonts w:ascii="Calisto MT" w:hAnsi="Calisto MT"/>
                <w:b/>
              </w:rPr>
            </w:pPr>
          </w:p>
          <w:p w14:paraId="3BE6CE99" w14:textId="77777777" w:rsidR="009717CB" w:rsidRPr="00686701" w:rsidRDefault="009717CB" w:rsidP="00B62F30">
            <w:pPr>
              <w:pStyle w:val="TableParagraph"/>
              <w:rPr>
                <w:rFonts w:ascii="Calisto MT" w:hAnsi="Calisto MT"/>
                <w:b/>
              </w:rPr>
            </w:pPr>
          </w:p>
          <w:p w14:paraId="2090879F" w14:textId="77777777" w:rsidR="009717CB" w:rsidRPr="00686701" w:rsidRDefault="009717CB" w:rsidP="00B62F30">
            <w:pPr>
              <w:pStyle w:val="TableParagraph"/>
              <w:spacing w:before="171"/>
              <w:ind w:left="110"/>
              <w:rPr>
                <w:rFonts w:ascii="Calisto MT" w:hAnsi="Calisto MT"/>
                <w:sz w:val="19"/>
              </w:rPr>
            </w:pPr>
            <w:r w:rsidRPr="00686701">
              <w:rPr>
                <w:rFonts w:ascii="Calisto MT" w:hAnsi="Calisto MT"/>
                <w:w w:val="106"/>
                <w:sz w:val="19"/>
              </w:rPr>
              <w:t>x</w:t>
            </w:r>
          </w:p>
        </w:tc>
        <w:tc>
          <w:tcPr>
            <w:tcW w:w="624" w:type="dxa"/>
            <w:tcBorders>
              <w:top w:val="nil"/>
            </w:tcBorders>
            <w:shd w:val="clear" w:color="auto" w:fill="F7CAAC"/>
          </w:tcPr>
          <w:p w14:paraId="63AF8F8A"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F7CAAC"/>
          </w:tcPr>
          <w:p w14:paraId="6122847C"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F7CAAC"/>
          </w:tcPr>
          <w:p w14:paraId="044183B5" w14:textId="77777777" w:rsidR="009717CB" w:rsidRPr="00686701" w:rsidRDefault="009717CB" w:rsidP="00B62F30">
            <w:pPr>
              <w:pStyle w:val="TableParagraph"/>
              <w:rPr>
                <w:rFonts w:ascii="Calisto MT" w:hAnsi="Calisto MT"/>
                <w:sz w:val="18"/>
              </w:rPr>
            </w:pPr>
          </w:p>
        </w:tc>
      </w:tr>
      <w:tr w:rsidR="009717CB" w:rsidRPr="00686701" w14:paraId="0CAD697E" w14:textId="77777777" w:rsidTr="00B62F30">
        <w:trPr>
          <w:trHeight w:val="921"/>
        </w:trPr>
        <w:tc>
          <w:tcPr>
            <w:tcW w:w="1272" w:type="dxa"/>
            <w:vMerge/>
            <w:tcBorders>
              <w:top w:val="nil"/>
            </w:tcBorders>
            <w:shd w:val="clear" w:color="auto" w:fill="F7CAAC"/>
          </w:tcPr>
          <w:p w14:paraId="5602F437"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4A5FBAD8"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558FDAA4" w14:textId="77777777" w:rsidR="009717CB" w:rsidRPr="00686701" w:rsidRDefault="009717CB" w:rsidP="00B62F30">
            <w:pPr>
              <w:rPr>
                <w:rFonts w:ascii="Calisto MT" w:hAnsi="Calisto MT"/>
                <w:sz w:val="2"/>
                <w:szCs w:val="2"/>
              </w:rPr>
            </w:pPr>
          </w:p>
        </w:tc>
        <w:tc>
          <w:tcPr>
            <w:tcW w:w="1723" w:type="dxa"/>
            <w:shd w:val="clear" w:color="auto" w:fill="F7CAAC"/>
          </w:tcPr>
          <w:p w14:paraId="0AC3AE2E" w14:textId="77777777" w:rsidR="009717CB" w:rsidRPr="00686701" w:rsidRDefault="009717CB" w:rsidP="00B62F30">
            <w:pPr>
              <w:pStyle w:val="TableParagraph"/>
              <w:spacing w:before="8" w:line="256" w:lineRule="auto"/>
              <w:ind w:left="110" w:right="97"/>
              <w:rPr>
                <w:rFonts w:ascii="Calisto MT" w:hAnsi="Calisto MT"/>
                <w:sz w:val="19"/>
              </w:rPr>
            </w:pPr>
            <w:r w:rsidRPr="00686701">
              <w:rPr>
                <w:rFonts w:ascii="Calisto MT" w:hAnsi="Calisto MT"/>
                <w:sz w:val="19"/>
              </w:rPr>
              <w:t>Extend   the FTCC website to include the rest</w:t>
            </w:r>
            <w:r w:rsidRPr="00686701">
              <w:rPr>
                <w:rFonts w:ascii="Calisto MT" w:hAnsi="Calisto MT"/>
                <w:spacing w:val="-10"/>
                <w:sz w:val="19"/>
              </w:rPr>
              <w:t xml:space="preserve"> </w:t>
            </w:r>
            <w:r w:rsidRPr="00686701">
              <w:rPr>
                <w:rFonts w:ascii="Calisto MT" w:hAnsi="Calisto MT"/>
                <w:sz w:val="19"/>
              </w:rPr>
              <w:t>of</w:t>
            </w:r>
          </w:p>
          <w:p w14:paraId="0FFDE412"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the Judiciary</w:t>
            </w:r>
          </w:p>
        </w:tc>
        <w:tc>
          <w:tcPr>
            <w:tcW w:w="1704" w:type="dxa"/>
            <w:shd w:val="clear" w:color="auto" w:fill="F7CAAC"/>
          </w:tcPr>
          <w:p w14:paraId="1A233359" w14:textId="77777777" w:rsidR="009717CB" w:rsidRPr="00686701" w:rsidRDefault="009717CB" w:rsidP="00B62F30">
            <w:pPr>
              <w:pStyle w:val="TableParagraph"/>
              <w:spacing w:before="123" w:line="256" w:lineRule="auto"/>
              <w:ind w:left="110" w:right="129"/>
              <w:rPr>
                <w:rFonts w:ascii="Calisto MT" w:hAnsi="Calisto MT"/>
                <w:sz w:val="19"/>
              </w:rPr>
            </w:pPr>
            <w:r w:rsidRPr="00686701">
              <w:rPr>
                <w:rFonts w:ascii="Calisto MT" w:hAnsi="Calisto MT"/>
                <w:sz w:val="19"/>
              </w:rPr>
              <w:t>No. of judgements published online</w:t>
            </w:r>
          </w:p>
        </w:tc>
        <w:tc>
          <w:tcPr>
            <w:tcW w:w="1392" w:type="dxa"/>
            <w:vMerge/>
            <w:tcBorders>
              <w:top w:val="nil"/>
            </w:tcBorders>
            <w:shd w:val="clear" w:color="auto" w:fill="F7CAAC"/>
          </w:tcPr>
          <w:p w14:paraId="5375A8A2" w14:textId="77777777" w:rsidR="009717CB" w:rsidRPr="00686701" w:rsidRDefault="009717CB" w:rsidP="00B62F30">
            <w:pPr>
              <w:rPr>
                <w:rFonts w:ascii="Calisto MT" w:hAnsi="Calisto MT"/>
                <w:sz w:val="2"/>
                <w:szCs w:val="2"/>
              </w:rPr>
            </w:pPr>
          </w:p>
        </w:tc>
        <w:tc>
          <w:tcPr>
            <w:tcW w:w="1306" w:type="dxa"/>
            <w:shd w:val="clear" w:color="auto" w:fill="F7CAAC"/>
          </w:tcPr>
          <w:p w14:paraId="63D33DBE" w14:textId="77777777" w:rsidR="009717CB" w:rsidRPr="00686701" w:rsidRDefault="009717CB" w:rsidP="00B62F30">
            <w:pPr>
              <w:pStyle w:val="TableParagraph"/>
              <w:spacing w:before="8"/>
              <w:rPr>
                <w:rFonts w:ascii="Calisto MT" w:hAnsi="Calisto MT"/>
                <w:b/>
                <w:sz w:val="30"/>
              </w:rPr>
            </w:pPr>
          </w:p>
          <w:p w14:paraId="39F49BA2"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Judiciary</w:t>
            </w:r>
          </w:p>
        </w:tc>
        <w:tc>
          <w:tcPr>
            <w:tcW w:w="629" w:type="dxa"/>
            <w:shd w:val="clear" w:color="auto" w:fill="F7CAAC"/>
          </w:tcPr>
          <w:p w14:paraId="7803681F" w14:textId="77777777" w:rsidR="009717CB" w:rsidRPr="00686701" w:rsidRDefault="009717CB" w:rsidP="00B62F30">
            <w:pPr>
              <w:pStyle w:val="TableParagraph"/>
              <w:spacing w:before="8"/>
              <w:rPr>
                <w:rFonts w:ascii="Calisto MT" w:hAnsi="Calisto MT"/>
                <w:b/>
                <w:sz w:val="30"/>
              </w:rPr>
            </w:pPr>
          </w:p>
          <w:p w14:paraId="35BE5809"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624424F6" w14:textId="77777777" w:rsidR="009717CB" w:rsidRPr="00686701" w:rsidRDefault="009717CB" w:rsidP="00B62F30">
            <w:pPr>
              <w:pStyle w:val="TableParagraph"/>
              <w:spacing w:before="8"/>
              <w:rPr>
                <w:rFonts w:ascii="Calisto MT" w:hAnsi="Calisto MT"/>
                <w:b/>
                <w:sz w:val="30"/>
              </w:rPr>
            </w:pPr>
          </w:p>
          <w:p w14:paraId="6B4AED72"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7CAAC"/>
          </w:tcPr>
          <w:p w14:paraId="348426D3"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4CD24298"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3951A82C" w14:textId="77777777" w:rsidR="009717CB" w:rsidRPr="00686701" w:rsidRDefault="009717CB" w:rsidP="00B62F30">
            <w:pPr>
              <w:rPr>
                <w:rFonts w:ascii="Calisto MT" w:hAnsi="Calisto MT"/>
                <w:sz w:val="2"/>
                <w:szCs w:val="2"/>
              </w:rPr>
            </w:pPr>
          </w:p>
        </w:tc>
      </w:tr>
      <w:tr w:rsidR="009717CB" w:rsidRPr="00686701" w14:paraId="5467F7A2" w14:textId="77777777" w:rsidTr="00B62F30">
        <w:trPr>
          <w:trHeight w:val="1617"/>
        </w:trPr>
        <w:tc>
          <w:tcPr>
            <w:tcW w:w="1272" w:type="dxa"/>
            <w:vMerge/>
            <w:tcBorders>
              <w:top w:val="nil"/>
            </w:tcBorders>
            <w:shd w:val="clear" w:color="auto" w:fill="F7CAAC"/>
          </w:tcPr>
          <w:p w14:paraId="73B4C184"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7870CE6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1AAA2898" w14:textId="77777777" w:rsidR="009717CB" w:rsidRPr="00686701" w:rsidRDefault="009717CB" w:rsidP="00B62F30">
            <w:pPr>
              <w:rPr>
                <w:rFonts w:ascii="Calisto MT" w:hAnsi="Calisto MT"/>
                <w:sz w:val="2"/>
                <w:szCs w:val="2"/>
              </w:rPr>
            </w:pPr>
          </w:p>
        </w:tc>
        <w:tc>
          <w:tcPr>
            <w:tcW w:w="1723" w:type="dxa"/>
            <w:shd w:val="clear" w:color="auto" w:fill="F7CAAC"/>
          </w:tcPr>
          <w:p w14:paraId="0CE42278" w14:textId="77777777" w:rsidR="009717CB" w:rsidRPr="00686701" w:rsidRDefault="009717CB" w:rsidP="00B62F30">
            <w:pPr>
              <w:pStyle w:val="TableParagraph"/>
              <w:spacing w:before="8" w:line="256" w:lineRule="auto"/>
              <w:ind w:left="110" w:right="104"/>
              <w:rPr>
                <w:rFonts w:ascii="Calisto MT" w:hAnsi="Calisto MT"/>
                <w:sz w:val="19"/>
              </w:rPr>
            </w:pPr>
            <w:r w:rsidRPr="00686701">
              <w:rPr>
                <w:rFonts w:ascii="Calisto MT" w:hAnsi="Calisto MT"/>
                <w:sz w:val="19"/>
              </w:rPr>
              <w:t>Develop and implement action plan to improve performance of Commercial Court and</w:t>
            </w:r>
          </w:p>
          <w:p w14:paraId="270B0181"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address backlog</w:t>
            </w:r>
          </w:p>
        </w:tc>
        <w:tc>
          <w:tcPr>
            <w:tcW w:w="1704" w:type="dxa"/>
            <w:shd w:val="clear" w:color="auto" w:fill="F7CAAC"/>
          </w:tcPr>
          <w:p w14:paraId="6C457645" w14:textId="77777777" w:rsidR="009717CB" w:rsidRPr="00686701" w:rsidRDefault="009717CB" w:rsidP="00B62F30">
            <w:pPr>
              <w:pStyle w:val="TableParagraph"/>
              <w:spacing w:before="123" w:line="256" w:lineRule="auto"/>
              <w:ind w:left="110" w:right="199"/>
              <w:rPr>
                <w:rFonts w:ascii="Calisto MT" w:hAnsi="Calisto MT"/>
                <w:sz w:val="19"/>
              </w:rPr>
            </w:pPr>
            <w:r w:rsidRPr="00686701">
              <w:rPr>
                <w:rFonts w:ascii="Calisto MT" w:hAnsi="Calisto MT"/>
                <w:sz w:val="19"/>
              </w:rPr>
              <w:t>Performance of the Fast Track Commercial Court improved and number of backlog reduced</w:t>
            </w:r>
          </w:p>
        </w:tc>
        <w:tc>
          <w:tcPr>
            <w:tcW w:w="1392" w:type="dxa"/>
            <w:vMerge/>
            <w:tcBorders>
              <w:top w:val="nil"/>
            </w:tcBorders>
            <w:shd w:val="clear" w:color="auto" w:fill="F7CAAC"/>
          </w:tcPr>
          <w:p w14:paraId="3FD72F0D" w14:textId="77777777" w:rsidR="009717CB" w:rsidRPr="00686701" w:rsidRDefault="009717CB" w:rsidP="00B62F30">
            <w:pPr>
              <w:rPr>
                <w:rFonts w:ascii="Calisto MT" w:hAnsi="Calisto MT"/>
                <w:sz w:val="2"/>
                <w:szCs w:val="2"/>
              </w:rPr>
            </w:pPr>
          </w:p>
        </w:tc>
        <w:tc>
          <w:tcPr>
            <w:tcW w:w="1306" w:type="dxa"/>
            <w:shd w:val="clear" w:color="auto" w:fill="F7CAAC"/>
          </w:tcPr>
          <w:p w14:paraId="3D34D479" w14:textId="77777777" w:rsidR="009717CB" w:rsidRPr="00686701" w:rsidRDefault="009717CB" w:rsidP="00B62F30">
            <w:pPr>
              <w:pStyle w:val="TableParagraph"/>
              <w:rPr>
                <w:rFonts w:ascii="Calisto MT" w:hAnsi="Calisto MT"/>
                <w:b/>
              </w:rPr>
            </w:pPr>
          </w:p>
          <w:p w14:paraId="2EC7FC20" w14:textId="77777777" w:rsidR="009717CB" w:rsidRPr="00686701" w:rsidRDefault="009717CB" w:rsidP="00B62F30">
            <w:pPr>
              <w:pStyle w:val="TableParagraph"/>
              <w:rPr>
                <w:rFonts w:ascii="Calisto MT" w:hAnsi="Calisto MT"/>
                <w:b/>
              </w:rPr>
            </w:pPr>
          </w:p>
          <w:p w14:paraId="49202D1E" w14:textId="77777777" w:rsidR="009717CB" w:rsidRPr="00686701" w:rsidRDefault="009717CB" w:rsidP="00B62F30">
            <w:pPr>
              <w:pStyle w:val="TableParagraph"/>
              <w:spacing w:before="2"/>
              <w:rPr>
                <w:rFonts w:ascii="Calisto MT" w:hAnsi="Calisto MT"/>
                <w:b/>
                <w:sz w:val="17"/>
              </w:rPr>
            </w:pPr>
          </w:p>
          <w:p w14:paraId="726FBB67"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Judiciary</w:t>
            </w:r>
          </w:p>
        </w:tc>
        <w:tc>
          <w:tcPr>
            <w:tcW w:w="629" w:type="dxa"/>
            <w:shd w:val="clear" w:color="auto" w:fill="F7CAAC"/>
          </w:tcPr>
          <w:p w14:paraId="437540A6" w14:textId="77777777" w:rsidR="009717CB" w:rsidRPr="00686701" w:rsidRDefault="009717CB" w:rsidP="00B62F30">
            <w:pPr>
              <w:pStyle w:val="TableParagraph"/>
              <w:rPr>
                <w:rFonts w:ascii="Calisto MT" w:hAnsi="Calisto MT"/>
                <w:b/>
              </w:rPr>
            </w:pPr>
          </w:p>
          <w:p w14:paraId="043DFF3E" w14:textId="77777777" w:rsidR="009717CB" w:rsidRPr="00686701" w:rsidRDefault="009717CB" w:rsidP="00B62F30">
            <w:pPr>
              <w:pStyle w:val="TableParagraph"/>
              <w:rPr>
                <w:rFonts w:ascii="Calisto MT" w:hAnsi="Calisto MT"/>
                <w:b/>
              </w:rPr>
            </w:pPr>
          </w:p>
          <w:p w14:paraId="5975A651" w14:textId="77777777" w:rsidR="009717CB" w:rsidRPr="00686701" w:rsidRDefault="009717CB" w:rsidP="00B62F30">
            <w:pPr>
              <w:pStyle w:val="TableParagraph"/>
              <w:spacing w:before="2"/>
              <w:rPr>
                <w:rFonts w:ascii="Calisto MT" w:hAnsi="Calisto MT"/>
                <w:b/>
                <w:sz w:val="17"/>
              </w:rPr>
            </w:pPr>
          </w:p>
          <w:p w14:paraId="117A657E"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1F94541D" w14:textId="77777777" w:rsidR="009717CB" w:rsidRPr="00686701" w:rsidRDefault="009717CB" w:rsidP="00B62F30">
            <w:pPr>
              <w:pStyle w:val="TableParagraph"/>
              <w:rPr>
                <w:rFonts w:ascii="Calisto MT" w:hAnsi="Calisto MT"/>
                <w:b/>
              </w:rPr>
            </w:pPr>
          </w:p>
          <w:p w14:paraId="186B9F00" w14:textId="77777777" w:rsidR="009717CB" w:rsidRPr="00686701" w:rsidRDefault="009717CB" w:rsidP="00B62F30">
            <w:pPr>
              <w:pStyle w:val="TableParagraph"/>
              <w:rPr>
                <w:rFonts w:ascii="Calisto MT" w:hAnsi="Calisto MT"/>
                <w:b/>
              </w:rPr>
            </w:pPr>
          </w:p>
          <w:p w14:paraId="73BF7AE5" w14:textId="77777777" w:rsidR="009717CB" w:rsidRPr="00686701" w:rsidRDefault="009717CB" w:rsidP="00B62F30">
            <w:pPr>
              <w:pStyle w:val="TableParagraph"/>
              <w:spacing w:before="2"/>
              <w:rPr>
                <w:rFonts w:ascii="Calisto MT" w:hAnsi="Calisto MT"/>
                <w:b/>
                <w:sz w:val="17"/>
              </w:rPr>
            </w:pPr>
          </w:p>
          <w:p w14:paraId="13DA905D"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7CAAC"/>
          </w:tcPr>
          <w:p w14:paraId="42E10C49"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4EA137D1"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19E72AF7" w14:textId="77777777" w:rsidR="009717CB" w:rsidRPr="00686701" w:rsidRDefault="009717CB" w:rsidP="00B62F30">
            <w:pPr>
              <w:rPr>
                <w:rFonts w:ascii="Calisto MT" w:hAnsi="Calisto MT"/>
                <w:sz w:val="2"/>
                <w:szCs w:val="2"/>
              </w:rPr>
            </w:pPr>
          </w:p>
        </w:tc>
      </w:tr>
      <w:tr w:rsidR="009717CB" w:rsidRPr="00686701" w14:paraId="0EA66BE2" w14:textId="77777777" w:rsidTr="00B62F30">
        <w:trPr>
          <w:trHeight w:val="1847"/>
        </w:trPr>
        <w:tc>
          <w:tcPr>
            <w:tcW w:w="1272" w:type="dxa"/>
            <w:vMerge/>
            <w:tcBorders>
              <w:top w:val="nil"/>
            </w:tcBorders>
            <w:shd w:val="clear" w:color="auto" w:fill="F7CAAC"/>
          </w:tcPr>
          <w:p w14:paraId="3393DAA5"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4A37A8C8"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5452ED60" w14:textId="77777777" w:rsidR="009717CB" w:rsidRPr="00686701" w:rsidRDefault="009717CB" w:rsidP="00B62F30">
            <w:pPr>
              <w:rPr>
                <w:rFonts w:ascii="Calisto MT" w:hAnsi="Calisto MT"/>
                <w:sz w:val="2"/>
                <w:szCs w:val="2"/>
              </w:rPr>
            </w:pPr>
          </w:p>
        </w:tc>
        <w:tc>
          <w:tcPr>
            <w:tcW w:w="1723" w:type="dxa"/>
            <w:shd w:val="clear" w:color="auto" w:fill="F7CAAC"/>
          </w:tcPr>
          <w:p w14:paraId="0C696B39" w14:textId="77777777" w:rsidR="009717CB" w:rsidRPr="00686701" w:rsidRDefault="009717CB" w:rsidP="00B62F30">
            <w:pPr>
              <w:pStyle w:val="TableParagraph"/>
              <w:spacing w:before="8" w:line="256" w:lineRule="auto"/>
              <w:ind w:left="110" w:right="99"/>
              <w:rPr>
                <w:rFonts w:ascii="Calisto MT" w:hAnsi="Calisto MT"/>
                <w:sz w:val="19"/>
              </w:rPr>
            </w:pPr>
            <w:r w:rsidRPr="00686701">
              <w:rPr>
                <w:rFonts w:ascii="Calisto MT" w:hAnsi="Calisto MT"/>
                <w:sz w:val="19"/>
              </w:rPr>
              <w:t>Pilot initiatives to address community level disputes arising from Ebola outbreak, and scale up if</w:t>
            </w:r>
          </w:p>
          <w:p w14:paraId="43431A09"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appropriate</w:t>
            </w:r>
          </w:p>
        </w:tc>
        <w:tc>
          <w:tcPr>
            <w:tcW w:w="1704" w:type="dxa"/>
            <w:shd w:val="clear" w:color="auto" w:fill="F7CAAC"/>
          </w:tcPr>
          <w:p w14:paraId="004AAB2F" w14:textId="77777777" w:rsidR="009717CB" w:rsidRPr="00686701" w:rsidRDefault="009717CB" w:rsidP="00B62F30">
            <w:pPr>
              <w:pStyle w:val="TableParagraph"/>
              <w:rPr>
                <w:rFonts w:ascii="Calisto MT" w:hAnsi="Calisto MT"/>
                <w:b/>
              </w:rPr>
            </w:pPr>
          </w:p>
          <w:p w14:paraId="4B95CA5E" w14:textId="77777777" w:rsidR="009717CB" w:rsidRPr="00686701" w:rsidRDefault="009717CB" w:rsidP="00B62F30">
            <w:pPr>
              <w:pStyle w:val="TableParagraph"/>
              <w:spacing w:before="9"/>
              <w:rPr>
                <w:rFonts w:ascii="Calisto MT" w:hAnsi="Calisto MT"/>
                <w:b/>
                <w:sz w:val="28"/>
              </w:rPr>
            </w:pPr>
          </w:p>
          <w:p w14:paraId="4C815D01" w14:textId="77777777" w:rsidR="009717CB" w:rsidRPr="00686701" w:rsidRDefault="009717CB" w:rsidP="00B62F30">
            <w:pPr>
              <w:pStyle w:val="TableParagraph"/>
              <w:spacing w:line="259" w:lineRule="auto"/>
              <w:ind w:left="110" w:right="112"/>
              <w:rPr>
                <w:rFonts w:ascii="Calisto MT" w:hAnsi="Calisto MT"/>
                <w:sz w:val="19"/>
              </w:rPr>
            </w:pPr>
            <w:r w:rsidRPr="00686701">
              <w:rPr>
                <w:rFonts w:ascii="Calisto MT" w:hAnsi="Calisto MT"/>
                <w:sz w:val="19"/>
              </w:rPr>
              <w:t>No of initiatives piloted in communities</w:t>
            </w:r>
          </w:p>
        </w:tc>
        <w:tc>
          <w:tcPr>
            <w:tcW w:w="1392" w:type="dxa"/>
            <w:vMerge/>
            <w:tcBorders>
              <w:top w:val="nil"/>
            </w:tcBorders>
            <w:shd w:val="clear" w:color="auto" w:fill="F7CAAC"/>
          </w:tcPr>
          <w:p w14:paraId="19D9C3F6" w14:textId="77777777" w:rsidR="009717CB" w:rsidRPr="00686701" w:rsidRDefault="009717CB" w:rsidP="00B62F30">
            <w:pPr>
              <w:rPr>
                <w:rFonts w:ascii="Calisto MT" w:hAnsi="Calisto MT"/>
                <w:sz w:val="2"/>
                <w:szCs w:val="2"/>
              </w:rPr>
            </w:pPr>
          </w:p>
        </w:tc>
        <w:tc>
          <w:tcPr>
            <w:tcW w:w="1306" w:type="dxa"/>
            <w:shd w:val="clear" w:color="auto" w:fill="F7CAAC"/>
          </w:tcPr>
          <w:p w14:paraId="523F6A9D" w14:textId="77777777" w:rsidR="009717CB" w:rsidRPr="00686701" w:rsidRDefault="009717CB" w:rsidP="00B62F30">
            <w:pPr>
              <w:pStyle w:val="TableParagraph"/>
              <w:rPr>
                <w:rFonts w:ascii="Calisto MT" w:hAnsi="Calisto MT"/>
                <w:b/>
              </w:rPr>
            </w:pPr>
          </w:p>
          <w:p w14:paraId="65E9F65B" w14:textId="77777777" w:rsidR="009717CB" w:rsidRPr="00686701" w:rsidRDefault="009717CB" w:rsidP="00B62F30">
            <w:pPr>
              <w:pStyle w:val="TableParagraph"/>
              <w:rPr>
                <w:rFonts w:ascii="Calisto MT" w:hAnsi="Calisto MT"/>
                <w:b/>
              </w:rPr>
            </w:pPr>
          </w:p>
          <w:p w14:paraId="5B9CDB6C" w14:textId="77777777" w:rsidR="009717CB" w:rsidRPr="00686701" w:rsidRDefault="009717CB" w:rsidP="00B62F30">
            <w:pPr>
              <w:pStyle w:val="TableParagraph"/>
              <w:spacing w:before="9"/>
              <w:rPr>
                <w:rFonts w:ascii="Calisto MT" w:hAnsi="Calisto MT"/>
                <w:b/>
                <w:sz w:val="26"/>
              </w:rPr>
            </w:pPr>
          </w:p>
          <w:p w14:paraId="2B9A9A53" w14:textId="77777777" w:rsidR="009717CB" w:rsidRPr="00686701" w:rsidRDefault="009717CB" w:rsidP="00B62F30">
            <w:pPr>
              <w:pStyle w:val="TableParagraph"/>
              <w:ind w:left="106"/>
              <w:rPr>
                <w:rFonts w:ascii="Calisto MT" w:hAnsi="Calisto MT"/>
                <w:sz w:val="19"/>
              </w:rPr>
            </w:pPr>
            <w:r w:rsidRPr="00686701">
              <w:rPr>
                <w:rFonts w:ascii="Calisto MT" w:hAnsi="Calisto MT"/>
                <w:sz w:val="19"/>
              </w:rPr>
              <w:t>Judiciary</w:t>
            </w:r>
          </w:p>
        </w:tc>
        <w:tc>
          <w:tcPr>
            <w:tcW w:w="629" w:type="dxa"/>
            <w:shd w:val="clear" w:color="auto" w:fill="F7CAAC"/>
          </w:tcPr>
          <w:p w14:paraId="651F1EB1" w14:textId="77777777" w:rsidR="009717CB" w:rsidRPr="00686701" w:rsidRDefault="009717CB" w:rsidP="00B62F30">
            <w:pPr>
              <w:pStyle w:val="TableParagraph"/>
              <w:rPr>
                <w:rFonts w:ascii="Calisto MT" w:hAnsi="Calisto MT"/>
                <w:b/>
              </w:rPr>
            </w:pPr>
          </w:p>
          <w:p w14:paraId="75E96382" w14:textId="77777777" w:rsidR="009717CB" w:rsidRPr="00686701" w:rsidRDefault="009717CB" w:rsidP="00B62F30">
            <w:pPr>
              <w:pStyle w:val="TableParagraph"/>
              <w:rPr>
                <w:rFonts w:ascii="Calisto MT" w:hAnsi="Calisto MT"/>
                <w:b/>
              </w:rPr>
            </w:pPr>
          </w:p>
          <w:p w14:paraId="159B720F" w14:textId="77777777" w:rsidR="009717CB" w:rsidRPr="00686701" w:rsidRDefault="009717CB" w:rsidP="00B62F30">
            <w:pPr>
              <w:pStyle w:val="TableParagraph"/>
              <w:spacing w:before="9"/>
              <w:rPr>
                <w:rFonts w:ascii="Calisto MT" w:hAnsi="Calisto MT"/>
                <w:b/>
                <w:sz w:val="26"/>
              </w:rPr>
            </w:pPr>
          </w:p>
          <w:p w14:paraId="0773586F"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9" w:type="dxa"/>
            <w:shd w:val="clear" w:color="auto" w:fill="F7CAAC"/>
          </w:tcPr>
          <w:p w14:paraId="6F144987" w14:textId="77777777" w:rsidR="009717CB" w:rsidRPr="00686701" w:rsidRDefault="009717CB" w:rsidP="00B62F30">
            <w:pPr>
              <w:pStyle w:val="TableParagraph"/>
              <w:rPr>
                <w:rFonts w:ascii="Calisto MT" w:hAnsi="Calisto MT"/>
                <w:b/>
              </w:rPr>
            </w:pPr>
          </w:p>
          <w:p w14:paraId="7855AA83" w14:textId="77777777" w:rsidR="009717CB" w:rsidRPr="00686701" w:rsidRDefault="009717CB" w:rsidP="00B62F30">
            <w:pPr>
              <w:pStyle w:val="TableParagraph"/>
              <w:rPr>
                <w:rFonts w:ascii="Calisto MT" w:hAnsi="Calisto MT"/>
                <w:b/>
              </w:rPr>
            </w:pPr>
          </w:p>
          <w:p w14:paraId="097B6824" w14:textId="77777777" w:rsidR="009717CB" w:rsidRPr="00686701" w:rsidRDefault="009717CB" w:rsidP="00B62F30">
            <w:pPr>
              <w:pStyle w:val="TableParagraph"/>
              <w:spacing w:before="9"/>
              <w:rPr>
                <w:rFonts w:ascii="Calisto MT" w:hAnsi="Calisto MT"/>
                <w:b/>
                <w:sz w:val="26"/>
              </w:rPr>
            </w:pPr>
          </w:p>
          <w:p w14:paraId="5E56ECFE"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F7CAAC"/>
          </w:tcPr>
          <w:p w14:paraId="47CEA3CA" w14:textId="77777777" w:rsidR="009717CB" w:rsidRPr="00686701" w:rsidRDefault="009717CB" w:rsidP="00B62F30">
            <w:pPr>
              <w:pStyle w:val="TableParagraph"/>
              <w:rPr>
                <w:rFonts w:ascii="Calisto MT" w:hAnsi="Calisto MT"/>
                <w:sz w:val="18"/>
              </w:rPr>
            </w:pPr>
          </w:p>
        </w:tc>
        <w:tc>
          <w:tcPr>
            <w:tcW w:w="629" w:type="dxa"/>
            <w:shd w:val="clear" w:color="auto" w:fill="F7CAAC"/>
          </w:tcPr>
          <w:p w14:paraId="5D6E5C37"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F7CAAC"/>
          </w:tcPr>
          <w:p w14:paraId="6DD49008" w14:textId="77777777" w:rsidR="009717CB" w:rsidRPr="00686701" w:rsidRDefault="009717CB" w:rsidP="00B62F30">
            <w:pPr>
              <w:rPr>
                <w:rFonts w:ascii="Calisto MT" w:hAnsi="Calisto MT"/>
                <w:sz w:val="2"/>
                <w:szCs w:val="2"/>
              </w:rPr>
            </w:pPr>
          </w:p>
        </w:tc>
      </w:tr>
      <w:tr w:rsidR="009717CB" w:rsidRPr="00686701" w14:paraId="06AA0E35" w14:textId="77777777" w:rsidTr="00B62F30">
        <w:trPr>
          <w:trHeight w:val="2078"/>
        </w:trPr>
        <w:tc>
          <w:tcPr>
            <w:tcW w:w="1272" w:type="dxa"/>
            <w:vMerge/>
            <w:tcBorders>
              <w:top w:val="nil"/>
            </w:tcBorders>
            <w:shd w:val="clear" w:color="auto" w:fill="F7CAAC"/>
          </w:tcPr>
          <w:p w14:paraId="21858303"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F7CAAC"/>
          </w:tcPr>
          <w:p w14:paraId="19FFCFA0"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F7CAAC"/>
          </w:tcPr>
          <w:p w14:paraId="05CCF62F" w14:textId="77777777" w:rsidR="009717CB" w:rsidRPr="00686701" w:rsidRDefault="009717CB" w:rsidP="00B62F30">
            <w:pPr>
              <w:rPr>
                <w:rFonts w:ascii="Calisto MT" w:hAnsi="Calisto MT"/>
                <w:sz w:val="2"/>
                <w:szCs w:val="2"/>
              </w:rPr>
            </w:pPr>
          </w:p>
        </w:tc>
        <w:tc>
          <w:tcPr>
            <w:tcW w:w="1723" w:type="dxa"/>
            <w:shd w:val="clear" w:color="auto" w:fill="F7CAAC"/>
          </w:tcPr>
          <w:p w14:paraId="230D2060" w14:textId="77777777" w:rsidR="009717CB" w:rsidRPr="00686701" w:rsidRDefault="009717CB" w:rsidP="00B62F30">
            <w:pPr>
              <w:pStyle w:val="TableParagraph"/>
              <w:spacing w:before="8" w:line="256" w:lineRule="auto"/>
              <w:ind w:left="110" w:right="131"/>
              <w:rPr>
                <w:rFonts w:ascii="Calisto MT" w:hAnsi="Calisto MT"/>
                <w:sz w:val="19"/>
              </w:rPr>
            </w:pPr>
            <w:r w:rsidRPr="00686701">
              <w:rPr>
                <w:rFonts w:ascii="Calisto MT" w:hAnsi="Calisto MT"/>
                <w:sz w:val="19"/>
              </w:rPr>
              <w:t>Online updates and summary of important judgements and decisions, particularly</w:t>
            </w:r>
            <w:r w:rsidRPr="00686701">
              <w:rPr>
                <w:rFonts w:ascii="Calisto MT" w:hAnsi="Calisto MT"/>
                <w:spacing w:val="-10"/>
                <w:sz w:val="19"/>
              </w:rPr>
              <w:t xml:space="preserve"> </w:t>
            </w:r>
            <w:r w:rsidRPr="00686701">
              <w:rPr>
                <w:rFonts w:ascii="Calisto MT" w:hAnsi="Calisto MT"/>
                <w:sz w:val="19"/>
              </w:rPr>
              <w:t>those from the  FTCC to be</w:t>
            </w:r>
            <w:r w:rsidRPr="00686701">
              <w:rPr>
                <w:rFonts w:ascii="Calisto MT" w:hAnsi="Calisto MT"/>
                <w:spacing w:val="2"/>
                <w:sz w:val="19"/>
              </w:rPr>
              <w:t xml:space="preserve"> </w:t>
            </w:r>
            <w:r w:rsidRPr="00686701">
              <w:rPr>
                <w:rFonts w:ascii="Calisto MT" w:hAnsi="Calisto MT"/>
                <w:sz w:val="19"/>
              </w:rPr>
              <w:t>published</w:t>
            </w:r>
          </w:p>
          <w:p w14:paraId="499FB84C"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on website</w:t>
            </w:r>
          </w:p>
        </w:tc>
        <w:tc>
          <w:tcPr>
            <w:tcW w:w="1704" w:type="dxa"/>
            <w:shd w:val="clear" w:color="auto" w:fill="F7CAAC"/>
          </w:tcPr>
          <w:p w14:paraId="0F6E2902" w14:textId="77777777" w:rsidR="009717CB" w:rsidRPr="00686701" w:rsidRDefault="009717CB" w:rsidP="00B62F30">
            <w:pPr>
              <w:pStyle w:val="TableParagraph"/>
              <w:rPr>
                <w:rFonts w:ascii="Calisto MT" w:hAnsi="Calisto MT"/>
                <w:b/>
              </w:rPr>
            </w:pPr>
          </w:p>
          <w:p w14:paraId="1027ECB3" w14:textId="77777777" w:rsidR="009717CB" w:rsidRPr="00686701" w:rsidRDefault="009717CB" w:rsidP="00B62F30">
            <w:pPr>
              <w:pStyle w:val="TableParagraph"/>
              <w:rPr>
                <w:rFonts w:ascii="Calisto MT" w:hAnsi="Calisto MT"/>
                <w:b/>
              </w:rPr>
            </w:pPr>
          </w:p>
          <w:p w14:paraId="66B040A1" w14:textId="77777777" w:rsidR="009717CB" w:rsidRPr="00686701" w:rsidRDefault="009717CB" w:rsidP="00B62F30">
            <w:pPr>
              <w:pStyle w:val="TableParagraph"/>
              <w:spacing w:before="9"/>
              <w:rPr>
                <w:rFonts w:ascii="Calisto MT" w:hAnsi="Calisto MT"/>
                <w:b/>
                <w:sz w:val="26"/>
              </w:rPr>
            </w:pPr>
          </w:p>
          <w:p w14:paraId="12AC43C5"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Publication of Law reports</w:t>
            </w:r>
          </w:p>
        </w:tc>
        <w:tc>
          <w:tcPr>
            <w:tcW w:w="1392" w:type="dxa"/>
            <w:vMerge/>
            <w:tcBorders>
              <w:top w:val="nil"/>
            </w:tcBorders>
            <w:shd w:val="clear" w:color="auto" w:fill="F7CAAC"/>
          </w:tcPr>
          <w:p w14:paraId="75B0A9E4" w14:textId="77777777" w:rsidR="009717CB" w:rsidRPr="00686701" w:rsidRDefault="009717CB" w:rsidP="00B62F30">
            <w:pPr>
              <w:rPr>
                <w:rFonts w:ascii="Calisto MT" w:hAnsi="Calisto MT"/>
                <w:sz w:val="2"/>
                <w:szCs w:val="2"/>
              </w:rPr>
            </w:pPr>
          </w:p>
        </w:tc>
        <w:tc>
          <w:tcPr>
            <w:tcW w:w="1306" w:type="dxa"/>
            <w:shd w:val="clear" w:color="auto" w:fill="F7CAAC"/>
          </w:tcPr>
          <w:p w14:paraId="15727B0E" w14:textId="77777777" w:rsidR="009717CB" w:rsidRPr="00686701" w:rsidRDefault="009717CB" w:rsidP="00B62F30">
            <w:pPr>
              <w:pStyle w:val="TableParagraph"/>
              <w:rPr>
                <w:rFonts w:ascii="Calisto MT" w:hAnsi="Calisto MT"/>
                <w:b/>
              </w:rPr>
            </w:pPr>
          </w:p>
          <w:p w14:paraId="63E778DD" w14:textId="77777777" w:rsidR="009717CB" w:rsidRPr="00686701" w:rsidRDefault="009717CB" w:rsidP="00B62F30">
            <w:pPr>
              <w:pStyle w:val="TableParagraph"/>
              <w:rPr>
                <w:rFonts w:ascii="Calisto MT" w:hAnsi="Calisto MT"/>
                <w:b/>
              </w:rPr>
            </w:pPr>
          </w:p>
          <w:p w14:paraId="421499A4" w14:textId="77777777" w:rsidR="009717CB" w:rsidRPr="00686701" w:rsidRDefault="009717CB" w:rsidP="00B62F30">
            <w:pPr>
              <w:pStyle w:val="TableParagraph"/>
              <w:rPr>
                <w:rFonts w:ascii="Calisto MT" w:hAnsi="Calisto MT"/>
                <w:b/>
              </w:rPr>
            </w:pPr>
          </w:p>
          <w:p w14:paraId="2B56FCE0" w14:textId="77777777" w:rsidR="009717CB" w:rsidRPr="00686701" w:rsidRDefault="009717CB" w:rsidP="00B62F30">
            <w:pPr>
              <w:pStyle w:val="TableParagraph"/>
              <w:spacing w:before="170"/>
              <w:ind w:left="106"/>
              <w:rPr>
                <w:rFonts w:ascii="Calisto MT" w:hAnsi="Calisto MT"/>
                <w:sz w:val="19"/>
              </w:rPr>
            </w:pPr>
            <w:r w:rsidRPr="00686701">
              <w:rPr>
                <w:rFonts w:ascii="Calisto MT" w:hAnsi="Calisto MT"/>
                <w:sz w:val="19"/>
              </w:rPr>
              <w:t>Judiciary</w:t>
            </w:r>
          </w:p>
        </w:tc>
        <w:tc>
          <w:tcPr>
            <w:tcW w:w="629" w:type="dxa"/>
            <w:shd w:val="clear" w:color="auto" w:fill="F7CAAC"/>
          </w:tcPr>
          <w:p w14:paraId="432FDE1D" w14:textId="77777777" w:rsidR="009717CB" w:rsidRPr="00686701" w:rsidRDefault="009717CB" w:rsidP="00B62F30">
            <w:pPr>
              <w:pStyle w:val="TableParagraph"/>
              <w:rPr>
                <w:rFonts w:ascii="Calisto MT" w:hAnsi="Calisto MT"/>
                <w:b/>
              </w:rPr>
            </w:pPr>
          </w:p>
          <w:p w14:paraId="1E68D5FB" w14:textId="77777777" w:rsidR="009717CB" w:rsidRPr="00686701" w:rsidRDefault="009717CB" w:rsidP="00B62F30">
            <w:pPr>
              <w:pStyle w:val="TableParagraph"/>
              <w:rPr>
                <w:rFonts w:ascii="Calisto MT" w:hAnsi="Calisto MT"/>
                <w:b/>
              </w:rPr>
            </w:pPr>
          </w:p>
          <w:p w14:paraId="36E5B0B0" w14:textId="77777777" w:rsidR="009717CB" w:rsidRPr="00686701" w:rsidRDefault="009717CB" w:rsidP="00B62F30">
            <w:pPr>
              <w:pStyle w:val="TableParagraph"/>
              <w:rPr>
                <w:rFonts w:ascii="Calisto MT" w:hAnsi="Calisto MT"/>
                <w:b/>
              </w:rPr>
            </w:pPr>
          </w:p>
          <w:p w14:paraId="24B813C0" w14:textId="77777777" w:rsidR="009717CB" w:rsidRPr="00686701" w:rsidRDefault="009717CB" w:rsidP="00B62F30">
            <w:pPr>
              <w:pStyle w:val="TableParagraph"/>
              <w:spacing w:before="170"/>
              <w:ind w:left="110"/>
              <w:rPr>
                <w:rFonts w:ascii="Calisto MT" w:hAnsi="Calisto MT"/>
                <w:sz w:val="19"/>
              </w:rPr>
            </w:pPr>
            <w:r w:rsidRPr="00686701">
              <w:rPr>
                <w:rFonts w:ascii="Calisto MT" w:hAnsi="Calisto MT"/>
                <w:w w:val="106"/>
                <w:sz w:val="19"/>
              </w:rPr>
              <w:t>x</w:t>
            </w:r>
          </w:p>
        </w:tc>
        <w:tc>
          <w:tcPr>
            <w:tcW w:w="629" w:type="dxa"/>
            <w:shd w:val="clear" w:color="auto" w:fill="F7CAAC"/>
          </w:tcPr>
          <w:p w14:paraId="44DA6EFD" w14:textId="77777777" w:rsidR="009717CB" w:rsidRPr="00686701" w:rsidRDefault="009717CB" w:rsidP="00B62F30">
            <w:pPr>
              <w:pStyle w:val="TableParagraph"/>
              <w:rPr>
                <w:rFonts w:ascii="Calisto MT" w:hAnsi="Calisto MT"/>
                <w:b/>
              </w:rPr>
            </w:pPr>
          </w:p>
          <w:p w14:paraId="0AE0A945" w14:textId="77777777" w:rsidR="009717CB" w:rsidRPr="00686701" w:rsidRDefault="009717CB" w:rsidP="00B62F30">
            <w:pPr>
              <w:pStyle w:val="TableParagraph"/>
              <w:rPr>
                <w:rFonts w:ascii="Calisto MT" w:hAnsi="Calisto MT"/>
                <w:b/>
              </w:rPr>
            </w:pPr>
          </w:p>
          <w:p w14:paraId="67CA68DF" w14:textId="77777777" w:rsidR="009717CB" w:rsidRPr="00686701" w:rsidRDefault="009717CB" w:rsidP="00B62F30">
            <w:pPr>
              <w:pStyle w:val="TableParagraph"/>
              <w:rPr>
                <w:rFonts w:ascii="Calisto MT" w:hAnsi="Calisto MT"/>
                <w:b/>
              </w:rPr>
            </w:pPr>
          </w:p>
          <w:p w14:paraId="5B2624AD" w14:textId="77777777" w:rsidR="009717CB" w:rsidRPr="00686701" w:rsidRDefault="009717CB" w:rsidP="00B62F30">
            <w:pPr>
              <w:pStyle w:val="TableParagraph"/>
              <w:spacing w:before="170"/>
              <w:ind w:left="110"/>
              <w:rPr>
                <w:rFonts w:ascii="Calisto MT" w:hAnsi="Calisto MT"/>
                <w:sz w:val="19"/>
              </w:rPr>
            </w:pPr>
            <w:r w:rsidRPr="00686701">
              <w:rPr>
                <w:rFonts w:ascii="Calisto MT" w:hAnsi="Calisto MT"/>
                <w:w w:val="106"/>
                <w:sz w:val="19"/>
              </w:rPr>
              <w:t>x</w:t>
            </w:r>
          </w:p>
        </w:tc>
        <w:tc>
          <w:tcPr>
            <w:tcW w:w="624" w:type="dxa"/>
            <w:shd w:val="clear" w:color="auto" w:fill="F7CAAC"/>
          </w:tcPr>
          <w:p w14:paraId="6159EFBD" w14:textId="77777777" w:rsidR="009717CB" w:rsidRPr="00686701" w:rsidRDefault="009717CB" w:rsidP="00B62F30">
            <w:pPr>
              <w:pStyle w:val="TableParagraph"/>
              <w:rPr>
                <w:rFonts w:ascii="Calisto MT" w:hAnsi="Calisto MT"/>
                <w:b/>
              </w:rPr>
            </w:pPr>
          </w:p>
          <w:p w14:paraId="524F1F45" w14:textId="77777777" w:rsidR="009717CB" w:rsidRPr="00686701" w:rsidRDefault="009717CB" w:rsidP="00B62F30">
            <w:pPr>
              <w:pStyle w:val="TableParagraph"/>
              <w:rPr>
                <w:rFonts w:ascii="Calisto MT" w:hAnsi="Calisto MT"/>
                <w:b/>
              </w:rPr>
            </w:pPr>
          </w:p>
          <w:p w14:paraId="406F6C57" w14:textId="77777777" w:rsidR="009717CB" w:rsidRPr="00686701" w:rsidRDefault="009717CB" w:rsidP="00B62F30">
            <w:pPr>
              <w:pStyle w:val="TableParagraph"/>
              <w:rPr>
                <w:rFonts w:ascii="Calisto MT" w:hAnsi="Calisto MT"/>
                <w:b/>
              </w:rPr>
            </w:pPr>
          </w:p>
          <w:p w14:paraId="0D9C0A05" w14:textId="77777777" w:rsidR="009717CB" w:rsidRPr="00686701" w:rsidRDefault="009717CB" w:rsidP="00B62F30">
            <w:pPr>
              <w:pStyle w:val="TableParagraph"/>
              <w:spacing w:before="170"/>
              <w:ind w:left="105"/>
              <w:rPr>
                <w:rFonts w:ascii="Calisto MT" w:hAnsi="Calisto MT"/>
                <w:sz w:val="19"/>
              </w:rPr>
            </w:pPr>
            <w:r w:rsidRPr="00686701">
              <w:rPr>
                <w:rFonts w:ascii="Calisto MT" w:hAnsi="Calisto MT"/>
                <w:w w:val="106"/>
                <w:sz w:val="19"/>
              </w:rPr>
              <w:t>x</w:t>
            </w:r>
          </w:p>
        </w:tc>
        <w:tc>
          <w:tcPr>
            <w:tcW w:w="629" w:type="dxa"/>
            <w:shd w:val="clear" w:color="auto" w:fill="F7CAAC"/>
          </w:tcPr>
          <w:p w14:paraId="36390F13" w14:textId="77777777" w:rsidR="009717CB" w:rsidRPr="00686701" w:rsidRDefault="009717CB" w:rsidP="00B62F30">
            <w:pPr>
              <w:pStyle w:val="TableParagraph"/>
              <w:rPr>
                <w:rFonts w:ascii="Calisto MT" w:hAnsi="Calisto MT"/>
                <w:b/>
              </w:rPr>
            </w:pPr>
          </w:p>
          <w:p w14:paraId="46041AA7" w14:textId="77777777" w:rsidR="009717CB" w:rsidRPr="00686701" w:rsidRDefault="009717CB" w:rsidP="00B62F30">
            <w:pPr>
              <w:pStyle w:val="TableParagraph"/>
              <w:rPr>
                <w:rFonts w:ascii="Calisto MT" w:hAnsi="Calisto MT"/>
                <w:b/>
              </w:rPr>
            </w:pPr>
          </w:p>
          <w:p w14:paraId="267F4ED6" w14:textId="77777777" w:rsidR="009717CB" w:rsidRPr="00686701" w:rsidRDefault="009717CB" w:rsidP="00B62F30">
            <w:pPr>
              <w:pStyle w:val="TableParagraph"/>
              <w:rPr>
                <w:rFonts w:ascii="Calisto MT" w:hAnsi="Calisto MT"/>
                <w:b/>
              </w:rPr>
            </w:pPr>
          </w:p>
          <w:p w14:paraId="7D003D3B" w14:textId="77777777" w:rsidR="009717CB" w:rsidRPr="00686701" w:rsidRDefault="009717CB" w:rsidP="00B62F30">
            <w:pPr>
              <w:pStyle w:val="TableParagraph"/>
              <w:spacing w:before="170"/>
              <w:ind w:left="109"/>
              <w:rPr>
                <w:rFonts w:ascii="Calisto MT" w:hAnsi="Calisto MT"/>
                <w:sz w:val="19"/>
              </w:rPr>
            </w:pPr>
            <w:r w:rsidRPr="00686701">
              <w:rPr>
                <w:rFonts w:ascii="Calisto MT" w:hAnsi="Calisto MT"/>
                <w:w w:val="106"/>
                <w:sz w:val="19"/>
              </w:rPr>
              <w:t>x</w:t>
            </w:r>
          </w:p>
        </w:tc>
        <w:tc>
          <w:tcPr>
            <w:tcW w:w="1291" w:type="dxa"/>
            <w:vMerge/>
            <w:tcBorders>
              <w:top w:val="nil"/>
            </w:tcBorders>
            <w:shd w:val="clear" w:color="auto" w:fill="F7CAAC"/>
          </w:tcPr>
          <w:p w14:paraId="0D3A0A4E" w14:textId="77777777" w:rsidR="009717CB" w:rsidRPr="00686701" w:rsidRDefault="009717CB" w:rsidP="00B62F30">
            <w:pPr>
              <w:rPr>
                <w:rFonts w:ascii="Calisto MT" w:hAnsi="Calisto MT"/>
                <w:sz w:val="2"/>
                <w:szCs w:val="2"/>
              </w:rPr>
            </w:pPr>
          </w:p>
        </w:tc>
      </w:tr>
      <w:tr w:rsidR="009717CB" w:rsidRPr="00686701" w14:paraId="232ACB67" w14:textId="77777777" w:rsidTr="00B62F30">
        <w:trPr>
          <w:trHeight w:val="460"/>
        </w:trPr>
        <w:tc>
          <w:tcPr>
            <w:tcW w:w="1272" w:type="dxa"/>
            <w:shd w:val="clear" w:color="auto" w:fill="CC99FF"/>
          </w:tcPr>
          <w:p w14:paraId="44EFBFC0" w14:textId="77777777" w:rsidR="009717CB" w:rsidRPr="00686701" w:rsidRDefault="009717CB" w:rsidP="00B62F30">
            <w:pPr>
              <w:pStyle w:val="TableParagraph"/>
              <w:spacing w:before="105"/>
              <w:ind w:left="110"/>
              <w:rPr>
                <w:rFonts w:ascii="Calisto MT" w:hAnsi="Calisto MT"/>
                <w:b/>
                <w:sz w:val="19"/>
              </w:rPr>
            </w:pPr>
            <w:r w:rsidRPr="00686701">
              <w:rPr>
                <w:rFonts w:ascii="Calisto MT" w:hAnsi="Calisto MT"/>
                <w:b/>
                <w:w w:val="105"/>
                <w:sz w:val="19"/>
              </w:rPr>
              <w:lastRenderedPageBreak/>
              <w:t>Outcome 6</w:t>
            </w:r>
          </w:p>
        </w:tc>
        <w:tc>
          <w:tcPr>
            <w:tcW w:w="1843" w:type="dxa"/>
            <w:shd w:val="clear" w:color="auto" w:fill="CC99FF"/>
          </w:tcPr>
          <w:p w14:paraId="3C9C00F1" w14:textId="77777777" w:rsidR="009717CB" w:rsidRPr="00686701" w:rsidRDefault="009717CB" w:rsidP="00B62F30">
            <w:pPr>
              <w:pStyle w:val="TableParagraph"/>
              <w:spacing w:before="105"/>
              <w:ind w:left="110"/>
              <w:rPr>
                <w:rFonts w:ascii="Calisto MT" w:hAnsi="Calisto MT"/>
                <w:b/>
                <w:sz w:val="19"/>
              </w:rPr>
            </w:pPr>
            <w:r w:rsidRPr="00686701">
              <w:rPr>
                <w:rFonts w:ascii="Calisto MT" w:hAnsi="Calisto MT"/>
                <w:b/>
                <w:w w:val="110"/>
                <w:sz w:val="19"/>
              </w:rPr>
              <w:t>Communication</w:t>
            </w:r>
          </w:p>
        </w:tc>
        <w:tc>
          <w:tcPr>
            <w:tcW w:w="1699" w:type="dxa"/>
            <w:shd w:val="clear" w:color="auto" w:fill="CC99FF"/>
          </w:tcPr>
          <w:p w14:paraId="47DCEF5F" w14:textId="77777777" w:rsidR="009717CB" w:rsidRPr="00686701" w:rsidRDefault="009717CB" w:rsidP="00B62F30">
            <w:pPr>
              <w:pStyle w:val="TableParagraph"/>
              <w:spacing w:before="8"/>
              <w:ind w:left="110"/>
              <w:rPr>
                <w:rFonts w:ascii="Calisto MT" w:hAnsi="Calisto MT"/>
                <w:sz w:val="19"/>
              </w:rPr>
            </w:pPr>
            <w:r w:rsidRPr="00686701">
              <w:rPr>
                <w:rFonts w:ascii="Calisto MT" w:hAnsi="Calisto MT"/>
                <w:sz w:val="19"/>
              </w:rPr>
              <w:t>Data Collection,</w:t>
            </w:r>
          </w:p>
          <w:p w14:paraId="01D7F6D8" w14:textId="77777777" w:rsidR="009717CB" w:rsidRPr="00686701" w:rsidRDefault="009717CB" w:rsidP="00B62F30">
            <w:pPr>
              <w:pStyle w:val="TableParagraph"/>
              <w:spacing w:before="14" w:line="202" w:lineRule="exact"/>
              <w:ind w:left="110"/>
              <w:rPr>
                <w:rFonts w:ascii="Calisto MT" w:hAnsi="Calisto MT"/>
                <w:sz w:val="19"/>
              </w:rPr>
            </w:pPr>
            <w:r w:rsidRPr="00686701">
              <w:rPr>
                <w:rFonts w:ascii="Calisto MT" w:hAnsi="Calisto MT"/>
                <w:sz w:val="19"/>
              </w:rPr>
              <w:t>Analyses and</w:t>
            </w:r>
          </w:p>
        </w:tc>
        <w:tc>
          <w:tcPr>
            <w:tcW w:w="1723" w:type="dxa"/>
            <w:shd w:val="clear" w:color="auto" w:fill="CC99FF"/>
          </w:tcPr>
          <w:p w14:paraId="55255C16" w14:textId="77777777" w:rsidR="009717CB" w:rsidRPr="00686701" w:rsidRDefault="009717CB" w:rsidP="00B62F30">
            <w:pPr>
              <w:pStyle w:val="TableParagraph"/>
              <w:spacing w:before="8"/>
              <w:ind w:left="110"/>
              <w:rPr>
                <w:rFonts w:ascii="Calisto MT" w:hAnsi="Calisto MT"/>
                <w:sz w:val="19"/>
              </w:rPr>
            </w:pPr>
            <w:r w:rsidRPr="00686701">
              <w:rPr>
                <w:rFonts w:ascii="Calisto MT" w:hAnsi="Calisto MT"/>
                <w:sz w:val="19"/>
              </w:rPr>
              <w:t>Establish</w:t>
            </w:r>
          </w:p>
          <w:p w14:paraId="154AAADD" w14:textId="77777777" w:rsidR="009717CB" w:rsidRPr="00686701" w:rsidRDefault="009717CB" w:rsidP="00B62F30">
            <w:pPr>
              <w:pStyle w:val="TableParagraph"/>
              <w:spacing w:before="14" w:line="202" w:lineRule="exact"/>
              <w:ind w:left="110"/>
              <w:rPr>
                <w:rFonts w:ascii="Calisto MT" w:hAnsi="Calisto MT"/>
                <w:sz w:val="19"/>
              </w:rPr>
            </w:pPr>
            <w:r w:rsidRPr="00686701">
              <w:rPr>
                <w:rFonts w:ascii="Calisto MT" w:hAnsi="Calisto MT"/>
                <w:sz w:val="19"/>
              </w:rPr>
              <w:t>automated</w:t>
            </w:r>
          </w:p>
        </w:tc>
        <w:tc>
          <w:tcPr>
            <w:tcW w:w="1704" w:type="dxa"/>
            <w:tcBorders>
              <w:bottom w:val="nil"/>
            </w:tcBorders>
            <w:shd w:val="clear" w:color="auto" w:fill="CC99FF"/>
          </w:tcPr>
          <w:p w14:paraId="6C8995DB" w14:textId="77777777" w:rsidR="009717CB" w:rsidRPr="00686701" w:rsidRDefault="009717CB" w:rsidP="00B62F30">
            <w:pPr>
              <w:pStyle w:val="TableParagraph"/>
              <w:spacing w:before="8"/>
              <w:ind w:left="110"/>
              <w:rPr>
                <w:rFonts w:ascii="Calisto MT" w:hAnsi="Calisto MT"/>
                <w:sz w:val="19"/>
              </w:rPr>
            </w:pPr>
            <w:r w:rsidRPr="00686701">
              <w:rPr>
                <w:rFonts w:ascii="Calisto MT" w:hAnsi="Calisto MT"/>
                <w:sz w:val="19"/>
              </w:rPr>
              <w:t>Records and data</w:t>
            </w:r>
          </w:p>
          <w:p w14:paraId="7546EDE3" w14:textId="77777777" w:rsidR="009717CB" w:rsidRPr="00686701" w:rsidRDefault="009717CB" w:rsidP="00B62F30">
            <w:pPr>
              <w:pStyle w:val="TableParagraph"/>
              <w:spacing w:before="14" w:line="202" w:lineRule="exact"/>
              <w:ind w:left="110"/>
              <w:rPr>
                <w:rFonts w:ascii="Calisto MT" w:hAnsi="Calisto MT"/>
                <w:sz w:val="19"/>
              </w:rPr>
            </w:pPr>
            <w:r w:rsidRPr="00686701">
              <w:rPr>
                <w:rFonts w:ascii="Calisto MT" w:hAnsi="Calisto MT"/>
                <w:sz w:val="19"/>
              </w:rPr>
              <w:t>collection,</w:t>
            </w:r>
          </w:p>
        </w:tc>
        <w:tc>
          <w:tcPr>
            <w:tcW w:w="1392" w:type="dxa"/>
            <w:shd w:val="clear" w:color="auto" w:fill="CC99FF"/>
          </w:tcPr>
          <w:p w14:paraId="3D211D11" w14:textId="77777777" w:rsidR="009717CB" w:rsidRPr="00686701" w:rsidRDefault="009717CB" w:rsidP="00B62F30">
            <w:pPr>
              <w:pStyle w:val="TableParagraph"/>
              <w:spacing w:before="8"/>
              <w:ind w:left="106"/>
              <w:rPr>
                <w:rFonts w:ascii="Calisto MT" w:hAnsi="Calisto MT"/>
                <w:sz w:val="19"/>
              </w:rPr>
            </w:pPr>
            <w:r w:rsidRPr="00686701">
              <w:rPr>
                <w:rFonts w:ascii="Calisto MT" w:hAnsi="Calisto MT"/>
                <w:sz w:val="19"/>
              </w:rPr>
              <w:t>Reports ,</w:t>
            </w:r>
          </w:p>
          <w:p w14:paraId="3A64FBE7" w14:textId="77777777" w:rsidR="009717CB" w:rsidRPr="00686701" w:rsidRDefault="009717CB" w:rsidP="00B62F30">
            <w:pPr>
              <w:pStyle w:val="TableParagraph"/>
              <w:spacing w:before="14" w:line="202" w:lineRule="exact"/>
              <w:ind w:left="106"/>
              <w:rPr>
                <w:rFonts w:ascii="Calisto MT" w:hAnsi="Calisto MT"/>
                <w:sz w:val="19"/>
              </w:rPr>
            </w:pPr>
            <w:r w:rsidRPr="00686701">
              <w:rPr>
                <w:rFonts w:ascii="Calisto MT" w:hAnsi="Calisto MT"/>
                <w:sz w:val="19"/>
              </w:rPr>
              <w:t>data collected</w:t>
            </w:r>
          </w:p>
        </w:tc>
        <w:tc>
          <w:tcPr>
            <w:tcW w:w="1306" w:type="dxa"/>
            <w:tcBorders>
              <w:bottom w:val="nil"/>
            </w:tcBorders>
            <w:shd w:val="clear" w:color="auto" w:fill="CC99FF"/>
          </w:tcPr>
          <w:p w14:paraId="4F20A7E1" w14:textId="77777777" w:rsidR="009717CB" w:rsidRPr="00686701" w:rsidRDefault="009717CB" w:rsidP="00B62F30">
            <w:pPr>
              <w:pStyle w:val="TableParagraph"/>
              <w:spacing w:before="8"/>
              <w:ind w:left="106"/>
              <w:rPr>
                <w:rFonts w:ascii="Calisto MT" w:hAnsi="Calisto MT"/>
                <w:sz w:val="19"/>
              </w:rPr>
            </w:pPr>
            <w:r w:rsidRPr="00686701">
              <w:rPr>
                <w:rFonts w:ascii="Calisto MT" w:hAnsi="Calisto MT"/>
                <w:w w:val="105"/>
                <w:sz w:val="19"/>
              </w:rPr>
              <w:t>JSCO</w:t>
            </w:r>
          </w:p>
          <w:p w14:paraId="32D55036" w14:textId="77777777" w:rsidR="009717CB" w:rsidRPr="00686701" w:rsidRDefault="009717CB" w:rsidP="00B62F30">
            <w:pPr>
              <w:pStyle w:val="TableParagraph"/>
              <w:spacing w:before="14" w:line="202" w:lineRule="exact"/>
              <w:ind w:left="106"/>
              <w:rPr>
                <w:rFonts w:ascii="Calisto MT" w:hAnsi="Calisto MT"/>
                <w:sz w:val="19"/>
              </w:rPr>
            </w:pPr>
            <w:r w:rsidRPr="00686701">
              <w:rPr>
                <w:rFonts w:ascii="Calisto MT" w:hAnsi="Calisto MT"/>
                <w:w w:val="105"/>
                <w:sz w:val="19"/>
              </w:rPr>
              <w:t>SSL</w:t>
            </w:r>
          </w:p>
        </w:tc>
        <w:tc>
          <w:tcPr>
            <w:tcW w:w="629" w:type="dxa"/>
            <w:shd w:val="clear" w:color="auto" w:fill="CC99FF"/>
          </w:tcPr>
          <w:p w14:paraId="3C72E98E" w14:textId="77777777" w:rsidR="009717CB" w:rsidRPr="00686701" w:rsidRDefault="009717CB" w:rsidP="00B62F30">
            <w:pPr>
              <w:pStyle w:val="TableParagraph"/>
              <w:spacing w:before="123"/>
              <w:ind w:left="110"/>
              <w:rPr>
                <w:rFonts w:ascii="Calisto MT" w:hAnsi="Calisto MT"/>
                <w:sz w:val="19"/>
              </w:rPr>
            </w:pPr>
            <w:r w:rsidRPr="00686701">
              <w:rPr>
                <w:rFonts w:ascii="Calisto MT" w:hAnsi="Calisto MT"/>
                <w:w w:val="106"/>
                <w:sz w:val="19"/>
              </w:rPr>
              <w:t>x</w:t>
            </w:r>
          </w:p>
        </w:tc>
        <w:tc>
          <w:tcPr>
            <w:tcW w:w="629" w:type="dxa"/>
            <w:shd w:val="clear" w:color="auto" w:fill="CC99FF"/>
          </w:tcPr>
          <w:p w14:paraId="1F76C06F" w14:textId="77777777" w:rsidR="009717CB" w:rsidRPr="00686701" w:rsidRDefault="009717CB" w:rsidP="00B62F30">
            <w:pPr>
              <w:pStyle w:val="TableParagraph"/>
              <w:spacing w:before="123"/>
              <w:ind w:left="110"/>
              <w:rPr>
                <w:rFonts w:ascii="Calisto MT" w:hAnsi="Calisto MT"/>
                <w:sz w:val="19"/>
              </w:rPr>
            </w:pPr>
            <w:r w:rsidRPr="00686701">
              <w:rPr>
                <w:rFonts w:ascii="Calisto MT" w:hAnsi="Calisto MT"/>
                <w:w w:val="106"/>
                <w:sz w:val="19"/>
              </w:rPr>
              <w:t>x</w:t>
            </w:r>
          </w:p>
        </w:tc>
        <w:tc>
          <w:tcPr>
            <w:tcW w:w="624" w:type="dxa"/>
            <w:shd w:val="clear" w:color="auto" w:fill="CC99FF"/>
          </w:tcPr>
          <w:p w14:paraId="29C11F9E" w14:textId="77777777" w:rsidR="009717CB" w:rsidRPr="00686701" w:rsidRDefault="009717CB" w:rsidP="00B62F30">
            <w:pPr>
              <w:pStyle w:val="TableParagraph"/>
              <w:rPr>
                <w:rFonts w:ascii="Calisto MT" w:hAnsi="Calisto MT"/>
                <w:sz w:val="18"/>
              </w:rPr>
            </w:pPr>
          </w:p>
        </w:tc>
        <w:tc>
          <w:tcPr>
            <w:tcW w:w="629" w:type="dxa"/>
            <w:shd w:val="clear" w:color="auto" w:fill="CC99FF"/>
          </w:tcPr>
          <w:p w14:paraId="70E6BA33" w14:textId="77777777" w:rsidR="009717CB" w:rsidRPr="00686701" w:rsidRDefault="009717CB" w:rsidP="00B62F30">
            <w:pPr>
              <w:pStyle w:val="TableParagraph"/>
              <w:rPr>
                <w:rFonts w:ascii="Calisto MT" w:hAnsi="Calisto MT"/>
                <w:sz w:val="18"/>
              </w:rPr>
            </w:pPr>
          </w:p>
        </w:tc>
        <w:tc>
          <w:tcPr>
            <w:tcW w:w="1291" w:type="dxa"/>
            <w:shd w:val="clear" w:color="auto" w:fill="CC99FF"/>
          </w:tcPr>
          <w:p w14:paraId="5E823382" w14:textId="77777777" w:rsidR="009717CB" w:rsidRPr="00686701" w:rsidRDefault="009717CB" w:rsidP="00B62F30">
            <w:pPr>
              <w:pStyle w:val="TableParagraph"/>
              <w:spacing w:before="8"/>
              <w:ind w:left="160"/>
              <w:rPr>
                <w:rFonts w:ascii="Calisto MT" w:hAnsi="Calisto MT"/>
                <w:sz w:val="19"/>
              </w:rPr>
            </w:pPr>
            <w:r w:rsidRPr="00686701">
              <w:rPr>
                <w:rFonts w:ascii="Calisto MT" w:hAnsi="Calisto MT"/>
                <w:sz w:val="19"/>
              </w:rPr>
              <w:t>Availability</w:t>
            </w:r>
          </w:p>
          <w:p w14:paraId="43FEDB2B" w14:textId="77777777" w:rsidR="009717CB" w:rsidRPr="00686701" w:rsidRDefault="009717CB" w:rsidP="00B62F30">
            <w:pPr>
              <w:pStyle w:val="TableParagraph"/>
              <w:spacing w:before="14" w:line="202" w:lineRule="exact"/>
              <w:ind w:left="109"/>
              <w:rPr>
                <w:rFonts w:ascii="Calisto MT" w:hAnsi="Calisto MT"/>
                <w:sz w:val="19"/>
              </w:rPr>
            </w:pPr>
            <w:r w:rsidRPr="00686701">
              <w:rPr>
                <w:rFonts w:ascii="Calisto MT" w:hAnsi="Calisto MT"/>
                <w:sz w:val="19"/>
              </w:rPr>
              <w:t>of funds and</w:t>
            </w:r>
          </w:p>
        </w:tc>
      </w:tr>
    </w:tbl>
    <w:p w14:paraId="3BC9EC89" w14:textId="77777777" w:rsidR="009717CB" w:rsidRPr="00686701" w:rsidRDefault="009717CB" w:rsidP="009717CB">
      <w:pPr>
        <w:spacing w:line="202" w:lineRule="exact"/>
        <w:rPr>
          <w:rFonts w:ascii="Calisto MT" w:hAnsi="Calisto MT"/>
          <w:sz w:val="19"/>
        </w:rPr>
        <w:sectPr w:rsidR="009717CB" w:rsidRPr="00686701">
          <w:pgSz w:w="15840" w:h="12240" w:orient="landscape"/>
          <w:pgMar w:top="1140" w:right="440" w:bottom="1640" w:left="440" w:header="0" w:footer="1442" w:gutter="0"/>
          <w:cols w:space="720"/>
        </w:sectPr>
      </w:pPr>
    </w:p>
    <w:p w14:paraId="4C840D80"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91008" behindDoc="1" locked="0" layoutInCell="1" allowOverlap="1" wp14:anchorId="3D4F47FB" wp14:editId="25894EB0">
                <wp:simplePos x="0" y="0"/>
                <wp:positionH relativeFrom="page">
                  <wp:posOffset>2746375</wp:posOffset>
                </wp:positionH>
                <wp:positionV relativeFrom="page">
                  <wp:posOffset>1129030</wp:posOffset>
                </wp:positionV>
                <wp:extent cx="4502150" cy="5219700"/>
                <wp:effectExtent l="0" t="0" r="0" b="0"/>
                <wp:wrapNone/>
                <wp:docPr id="52891606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21E3" id="AutoShape 4" o:spid="_x0000_s1026" style="position:absolute;margin-left:216.25pt;margin-top:88.9pt;width:354.5pt;height:411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3D80A81C" w14:textId="77777777" w:rsidTr="00B62F30">
        <w:trPr>
          <w:trHeight w:val="1617"/>
        </w:trPr>
        <w:tc>
          <w:tcPr>
            <w:tcW w:w="1272" w:type="dxa"/>
            <w:vMerge w:val="restart"/>
            <w:tcBorders>
              <w:top w:val="nil"/>
            </w:tcBorders>
            <w:shd w:val="clear" w:color="auto" w:fill="CC99FF"/>
          </w:tcPr>
          <w:p w14:paraId="0106B727"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CC99FF"/>
          </w:tcPr>
          <w:p w14:paraId="79AD09DD" w14:textId="77777777" w:rsidR="009717CB" w:rsidRPr="00686701" w:rsidRDefault="009717CB" w:rsidP="00B62F30">
            <w:pPr>
              <w:pStyle w:val="TableParagraph"/>
              <w:spacing w:line="259" w:lineRule="auto"/>
              <w:ind w:left="110"/>
              <w:rPr>
                <w:rFonts w:ascii="Calisto MT" w:hAnsi="Calisto MT"/>
                <w:b/>
                <w:sz w:val="19"/>
              </w:rPr>
            </w:pPr>
            <w:r w:rsidRPr="00686701">
              <w:rPr>
                <w:rFonts w:ascii="Calisto MT" w:hAnsi="Calisto MT"/>
                <w:b/>
                <w:w w:val="105"/>
                <w:sz w:val="19"/>
              </w:rPr>
              <w:t>and stakeholder engagement improved</w:t>
            </w:r>
          </w:p>
        </w:tc>
        <w:tc>
          <w:tcPr>
            <w:tcW w:w="1699" w:type="dxa"/>
            <w:vMerge w:val="restart"/>
            <w:tcBorders>
              <w:top w:val="nil"/>
            </w:tcBorders>
            <w:shd w:val="clear" w:color="auto" w:fill="CC99FF"/>
          </w:tcPr>
          <w:p w14:paraId="7E60540D" w14:textId="77777777" w:rsidR="009717CB" w:rsidRPr="00686701" w:rsidRDefault="009717CB" w:rsidP="00B62F30">
            <w:pPr>
              <w:pStyle w:val="TableParagraph"/>
              <w:spacing w:before="8" w:line="256" w:lineRule="auto"/>
              <w:ind w:left="110" w:right="453"/>
              <w:rPr>
                <w:rFonts w:ascii="Calisto MT" w:hAnsi="Calisto MT"/>
                <w:sz w:val="19"/>
              </w:rPr>
            </w:pPr>
            <w:r w:rsidRPr="00686701">
              <w:rPr>
                <w:rFonts w:ascii="Calisto MT" w:hAnsi="Calisto MT"/>
                <w:sz w:val="19"/>
              </w:rPr>
              <w:t>Management Systems improved</w:t>
            </w:r>
          </w:p>
        </w:tc>
        <w:tc>
          <w:tcPr>
            <w:tcW w:w="1723" w:type="dxa"/>
            <w:tcBorders>
              <w:top w:val="nil"/>
            </w:tcBorders>
            <w:shd w:val="clear" w:color="auto" w:fill="CC99FF"/>
          </w:tcPr>
          <w:p w14:paraId="50856A56" w14:textId="77777777" w:rsidR="009717CB" w:rsidRPr="00686701" w:rsidRDefault="009717CB" w:rsidP="00B62F30">
            <w:pPr>
              <w:pStyle w:val="TableParagraph"/>
              <w:spacing w:before="8" w:line="256" w:lineRule="auto"/>
              <w:ind w:left="110" w:right="82"/>
              <w:rPr>
                <w:rFonts w:ascii="Calisto MT" w:hAnsi="Calisto MT"/>
                <w:sz w:val="19"/>
              </w:rPr>
            </w:pPr>
            <w:r w:rsidRPr="00686701">
              <w:rPr>
                <w:rFonts w:ascii="Calisto MT" w:hAnsi="Calisto MT"/>
                <w:sz w:val="19"/>
              </w:rPr>
              <w:t>records and data collection, collation and management system across the system</w:t>
            </w:r>
          </w:p>
        </w:tc>
        <w:tc>
          <w:tcPr>
            <w:tcW w:w="1704" w:type="dxa"/>
            <w:vMerge w:val="restart"/>
            <w:tcBorders>
              <w:top w:val="nil"/>
            </w:tcBorders>
            <w:shd w:val="clear" w:color="auto" w:fill="CC99FF"/>
          </w:tcPr>
          <w:p w14:paraId="294D4993"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collation and management system across the sector established</w:t>
            </w:r>
          </w:p>
        </w:tc>
        <w:tc>
          <w:tcPr>
            <w:tcW w:w="1392" w:type="dxa"/>
            <w:vMerge w:val="restart"/>
            <w:tcBorders>
              <w:top w:val="nil"/>
              <w:bottom w:val="nil"/>
            </w:tcBorders>
            <w:shd w:val="clear" w:color="auto" w:fill="CC99FF"/>
          </w:tcPr>
          <w:p w14:paraId="150C4833"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CC99FF"/>
          </w:tcPr>
          <w:p w14:paraId="133A7E0F"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CC99FF"/>
          </w:tcPr>
          <w:p w14:paraId="4602BB66"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CC99FF"/>
          </w:tcPr>
          <w:p w14:paraId="71DC0980" w14:textId="77777777" w:rsidR="009717CB" w:rsidRPr="00686701" w:rsidRDefault="009717CB" w:rsidP="00B62F30">
            <w:pPr>
              <w:pStyle w:val="TableParagraph"/>
              <w:rPr>
                <w:rFonts w:ascii="Calisto MT" w:hAnsi="Calisto MT"/>
                <w:sz w:val="18"/>
              </w:rPr>
            </w:pPr>
          </w:p>
        </w:tc>
        <w:tc>
          <w:tcPr>
            <w:tcW w:w="624" w:type="dxa"/>
            <w:tcBorders>
              <w:top w:val="nil"/>
            </w:tcBorders>
            <w:shd w:val="clear" w:color="auto" w:fill="CC99FF"/>
          </w:tcPr>
          <w:p w14:paraId="21655E5A"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CC99FF"/>
          </w:tcPr>
          <w:p w14:paraId="48E15712"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CC99FF"/>
          </w:tcPr>
          <w:p w14:paraId="07D6261C" w14:textId="77777777" w:rsidR="009717CB" w:rsidRPr="00686701" w:rsidRDefault="009717CB" w:rsidP="00B62F30">
            <w:pPr>
              <w:pStyle w:val="TableParagraph"/>
              <w:spacing w:before="8" w:line="256" w:lineRule="auto"/>
              <w:ind w:left="109" w:right="104"/>
              <w:rPr>
                <w:rFonts w:ascii="Calisto MT" w:hAnsi="Calisto MT"/>
                <w:sz w:val="19"/>
              </w:rPr>
            </w:pPr>
            <w:r w:rsidRPr="00686701">
              <w:rPr>
                <w:rFonts w:ascii="Calisto MT" w:hAnsi="Calisto MT"/>
                <w:sz w:val="19"/>
              </w:rPr>
              <w:t>willingness of MDAs to have an integrated approach</w:t>
            </w:r>
          </w:p>
        </w:tc>
      </w:tr>
      <w:tr w:rsidR="009717CB" w:rsidRPr="00686701" w14:paraId="76EA38A2" w14:textId="77777777" w:rsidTr="00B62F30">
        <w:trPr>
          <w:trHeight w:val="1151"/>
        </w:trPr>
        <w:tc>
          <w:tcPr>
            <w:tcW w:w="1272" w:type="dxa"/>
            <w:vMerge/>
            <w:tcBorders>
              <w:top w:val="nil"/>
            </w:tcBorders>
            <w:shd w:val="clear" w:color="auto" w:fill="CC99FF"/>
          </w:tcPr>
          <w:p w14:paraId="0BBE0CE5"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C99FF"/>
          </w:tcPr>
          <w:p w14:paraId="1501750D"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C99FF"/>
          </w:tcPr>
          <w:p w14:paraId="73F42E9D" w14:textId="77777777" w:rsidR="009717CB" w:rsidRPr="00686701" w:rsidRDefault="009717CB" w:rsidP="00B62F30">
            <w:pPr>
              <w:rPr>
                <w:rFonts w:ascii="Calisto MT" w:hAnsi="Calisto MT"/>
                <w:sz w:val="2"/>
                <w:szCs w:val="2"/>
              </w:rPr>
            </w:pPr>
          </w:p>
        </w:tc>
        <w:tc>
          <w:tcPr>
            <w:tcW w:w="1723" w:type="dxa"/>
            <w:shd w:val="clear" w:color="auto" w:fill="CC99FF"/>
          </w:tcPr>
          <w:p w14:paraId="79AD3465" w14:textId="77777777" w:rsidR="009717CB" w:rsidRPr="00686701" w:rsidRDefault="009717CB" w:rsidP="00B62F30">
            <w:pPr>
              <w:pStyle w:val="TableParagraph"/>
              <w:spacing w:before="8" w:line="256" w:lineRule="auto"/>
              <w:ind w:left="110" w:right="136"/>
              <w:rPr>
                <w:rFonts w:ascii="Calisto MT" w:hAnsi="Calisto MT"/>
                <w:sz w:val="19"/>
              </w:rPr>
            </w:pPr>
            <w:r w:rsidRPr="00686701">
              <w:rPr>
                <w:rFonts w:ascii="Calisto MT" w:hAnsi="Calisto MT"/>
                <w:sz w:val="19"/>
              </w:rPr>
              <w:t>Improve the analysis and data management system</w:t>
            </w:r>
          </w:p>
        </w:tc>
        <w:tc>
          <w:tcPr>
            <w:tcW w:w="1704" w:type="dxa"/>
            <w:vMerge/>
            <w:tcBorders>
              <w:top w:val="nil"/>
            </w:tcBorders>
            <w:shd w:val="clear" w:color="auto" w:fill="CC99FF"/>
          </w:tcPr>
          <w:p w14:paraId="04BFEE2C" w14:textId="77777777" w:rsidR="009717CB" w:rsidRPr="00686701" w:rsidRDefault="009717CB" w:rsidP="00B62F30">
            <w:pPr>
              <w:rPr>
                <w:rFonts w:ascii="Calisto MT" w:hAnsi="Calisto MT"/>
                <w:sz w:val="2"/>
                <w:szCs w:val="2"/>
              </w:rPr>
            </w:pPr>
          </w:p>
        </w:tc>
        <w:tc>
          <w:tcPr>
            <w:tcW w:w="1392" w:type="dxa"/>
            <w:vMerge/>
            <w:tcBorders>
              <w:top w:val="nil"/>
              <w:bottom w:val="nil"/>
            </w:tcBorders>
            <w:shd w:val="clear" w:color="auto" w:fill="CC99FF"/>
          </w:tcPr>
          <w:p w14:paraId="5220BB9D"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CC99FF"/>
          </w:tcPr>
          <w:p w14:paraId="4CCA67A0" w14:textId="77777777" w:rsidR="009717CB" w:rsidRPr="00686701" w:rsidRDefault="009717CB" w:rsidP="00B62F30">
            <w:pPr>
              <w:rPr>
                <w:rFonts w:ascii="Calisto MT" w:hAnsi="Calisto MT"/>
                <w:sz w:val="2"/>
                <w:szCs w:val="2"/>
              </w:rPr>
            </w:pPr>
          </w:p>
        </w:tc>
        <w:tc>
          <w:tcPr>
            <w:tcW w:w="629" w:type="dxa"/>
            <w:shd w:val="clear" w:color="auto" w:fill="CC99FF"/>
          </w:tcPr>
          <w:p w14:paraId="0BF64D0E" w14:textId="77777777" w:rsidR="009717CB" w:rsidRPr="00686701" w:rsidRDefault="009717CB" w:rsidP="00B62F30">
            <w:pPr>
              <w:pStyle w:val="TableParagraph"/>
              <w:rPr>
                <w:rFonts w:ascii="Calisto MT" w:hAnsi="Calisto MT"/>
                <w:b/>
              </w:rPr>
            </w:pPr>
          </w:p>
          <w:p w14:paraId="02F6C318" w14:textId="77777777" w:rsidR="009717CB" w:rsidRPr="00686701" w:rsidRDefault="009717CB" w:rsidP="00B62F30">
            <w:pPr>
              <w:pStyle w:val="TableParagraph"/>
              <w:spacing w:before="8"/>
              <w:rPr>
                <w:rFonts w:ascii="Calisto MT" w:hAnsi="Calisto MT"/>
                <w:b/>
                <w:sz w:val="18"/>
              </w:rPr>
            </w:pPr>
          </w:p>
          <w:p w14:paraId="4FA71B40"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9" w:type="dxa"/>
            <w:shd w:val="clear" w:color="auto" w:fill="CC99FF"/>
          </w:tcPr>
          <w:p w14:paraId="58CD548C" w14:textId="77777777" w:rsidR="009717CB" w:rsidRPr="00686701" w:rsidRDefault="009717CB" w:rsidP="00B62F30">
            <w:pPr>
              <w:pStyle w:val="TableParagraph"/>
              <w:rPr>
                <w:rFonts w:ascii="Calisto MT" w:hAnsi="Calisto MT"/>
                <w:b/>
              </w:rPr>
            </w:pPr>
          </w:p>
          <w:p w14:paraId="583157B9" w14:textId="77777777" w:rsidR="009717CB" w:rsidRPr="00686701" w:rsidRDefault="009717CB" w:rsidP="00B62F30">
            <w:pPr>
              <w:pStyle w:val="TableParagraph"/>
              <w:spacing w:before="8"/>
              <w:rPr>
                <w:rFonts w:ascii="Calisto MT" w:hAnsi="Calisto MT"/>
                <w:b/>
                <w:sz w:val="18"/>
              </w:rPr>
            </w:pPr>
          </w:p>
          <w:p w14:paraId="77FF3E61" w14:textId="77777777" w:rsidR="009717CB" w:rsidRPr="00686701" w:rsidRDefault="009717CB" w:rsidP="00B62F30">
            <w:pPr>
              <w:pStyle w:val="TableParagraph"/>
              <w:spacing w:before="1"/>
              <w:ind w:left="110"/>
              <w:rPr>
                <w:rFonts w:ascii="Calisto MT" w:hAnsi="Calisto MT"/>
                <w:sz w:val="19"/>
              </w:rPr>
            </w:pPr>
            <w:r w:rsidRPr="00686701">
              <w:rPr>
                <w:rFonts w:ascii="Calisto MT" w:hAnsi="Calisto MT"/>
                <w:w w:val="106"/>
                <w:sz w:val="19"/>
              </w:rPr>
              <w:t>x</w:t>
            </w:r>
          </w:p>
        </w:tc>
        <w:tc>
          <w:tcPr>
            <w:tcW w:w="624" w:type="dxa"/>
            <w:shd w:val="clear" w:color="auto" w:fill="CC99FF"/>
          </w:tcPr>
          <w:p w14:paraId="1608F7D7" w14:textId="77777777" w:rsidR="009717CB" w:rsidRPr="00686701" w:rsidRDefault="009717CB" w:rsidP="00B62F30">
            <w:pPr>
              <w:pStyle w:val="TableParagraph"/>
              <w:rPr>
                <w:rFonts w:ascii="Calisto MT" w:hAnsi="Calisto MT"/>
                <w:b/>
              </w:rPr>
            </w:pPr>
          </w:p>
          <w:p w14:paraId="7118BC75" w14:textId="77777777" w:rsidR="009717CB" w:rsidRPr="00686701" w:rsidRDefault="009717CB" w:rsidP="00B62F30">
            <w:pPr>
              <w:pStyle w:val="TableParagraph"/>
              <w:spacing w:before="8"/>
              <w:rPr>
                <w:rFonts w:ascii="Calisto MT" w:hAnsi="Calisto MT"/>
                <w:b/>
                <w:sz w:val="18"/>
              </w:rPr>
            </w:pPr>
          </w:p>
          <w:p w14:paraId="5D02CE09" w14:textId="77777777" w:rsidR="009717CB" w:rsidRPr="00686701" w:rsidRDefault="009717CB" w:rsidP="00B62F30">
            <w:pPr>
              <w:pStyle w:val="TableParagraph"/>
              <w:spacing w:before="1"/>
              <w:ind w:left="105"/>
              <w:rPr>
                <w:rFonts w:ascii="Calisto MT" w:hAnsi="Calisto MT"/>
                <w:sz w:val="19"/>
              </w:rPr>
            </w:pPr>
            <w:r w:rsidRPr="00686701">
              <w:rPr>
                <w:rFonts w:ascii="Calisto MT" w:hAnsi="Calisto MT"/>
                <w:w w:val="106"/>
                <w:sz w:val="19"/>
              </w:rPr>
              <w:t>x</w:t>
            </w:r>
          </w:p>
        </w:tc>
        <w:tc>
          <w:tcPr>
            <w:tcW w:w="629" w:type="dxa"/>
            <w:shd w:val="clear" w:color="auto" w:fill="CC99FF"/>
          </w:tcPr>
          <w:p w14:paraId="4FA72116" w14:textId="77777777" w:rsidR="009717CB" w:rsidRPr="00686701" w:rsidRDefault="009717CB" w:rsidP="00B62F30">
            <w:pPr>
              <w:pStyle w:val="TableParagraph"/>
              <w:rPr>
                <w:rFonts w:ascii="Calisto MT" w:hAnsi="Calisto MT"/>
                <w:b/>
              </w:rPr>
            </w:pPr>
          </w:p>
          <w:p w14:paraId="59AD1F75" w14:textId="77777777" w:rsidR="009717CB" w:rsidRPr="00686701" w:rsidRDefault="009717CB" w:rsidP="00B62F30">
            <w:pPr>
              <w:pStyle w:val="TableParagraph"/>
              <w:spacing w:before="8"/>
              <w:rPr>
                <w:rFonts w:ascii="Calisto MT" w:hAnsi="Calisto MT"/>
                <w:b/>
                <w:sz w:val="18"/>
              </w:rPr>
            </w:pPr>
          </w:p>
          <w:p w14:paraId="619CBCDE" w14:textId="77777777" w:rsidR="009717CB" w:rsidRPr="00686701" w:rsidRDefault="009717CB" w:rsidP="00B62F30">
            <w:pPr>
              <w:pStyle w:val="TableParagraph"/>
              <w:spacing w:before="1"/>
              <w:ind w:left="109"/>
              <w:rPr>
                <w:rFonts w:ascii="Calisto MT" w:hAnsi="Calisto MT"/>
                <w:sz w:val="19"/>
              </w:rPr>
            </w:pPr>
            <w:r w:rsidRPr="00686701">
              <w:rPr>
                <w:rFonts w:ascii="Calisto MT" w:hAnsi="Calisto MT"/>
                <w:w w:val="106"/>
                <w:sz w:val="19"/>
              </w:rPr>
              <w:t>x</w:t>
            </w:r>
          </w:p>
        </w:tc>
        <w:tc>
          <w:tcPr>
            <w:tcW w:w="1291" w:type="dxa"/>
            <w:vMerge/>
            <w:tcBorders>
              <w:top w:val="nil"/>
            </w:tcBorders>
            <w:shd w:val="clear" w:color="auto" w:fill="CC99FF"/>
          </w:tcPr>
          <w:p w14:paraId="55068A08" w14:textId="77777777" w:rsidR="009717CB" w:rsidRPr="00686701" w:rsidRDefault="009717CB" w:rsidP="00B62F30">
            <w:pPr>
              <w:rPr>
                <w:rFonts w:ascii="Calisto MT" w:hAnsi="Calisto MT"/>
                <w:sz w:val="2"/>
                <w:szCs w:val="2"/>
              </w:rPr>
            </w:pPr>
          </w:p>
        </w:tc>
      </w:tr>
      <w:tr w:rsidR="009717CB" w:rsidRPr="00686701" w14:paraId="0AB30E8A" w14:textId="77777777" w:rsidTr="00B62F30">
        <w:trPr>
          <w:trHeight w:val="561"/>
        </w:trPr>
        <w:tc>
          <w:tcPr>
            <w:tcW w:w="1272" w:type="dxa"/>
            <w:vMerge/>
            <w:tcBorders>
              <w:top w:val="nil"/>
            </w:tcBorders>
            <w:shd w:val="clear" w:color="auto" w:fill="CC99FF"/>
          </w:tcPr>
          <w:p w14:paraId="128B95FE"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C99FF"/>
          </w:tcPr>
          <w:p w14:paraId="1005DD8F"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C99FF"/>
          </w:tcPr>
          <w:p w14:paraId="4C1177D6" w14:textId="77777777" w:rsidR="009717CB" w:rsidRPr="00686701" w:rsidRDefault="009717CB" w:rsidP="00B62F30">
            <w:pPr>
              <w:rPr>
                <w:rFonts w:ascii="Calisto MT" w:hAnsi="Calisto MT"/>
                <w:sz w:val="2"/>
                <w:szCs w:val="2"/>
              </w:rPr>
            </w:pPr>
          </w:p>
        </w:tc>
        <w:tc>
          <w:tcPr>
            <w:tcW w:w="1723" w:type="dxa"/>
            <w:shd w:val="clear" w:color="auto" w:fill="CC99FF"/>
          </w:tcPr>
          <w:p w14:paraId="552F321F" w14:textId="77777777" w:rsidR="009717CB" w:rsidRPr="00686701" w:rsidRDefault="009717CB" w:rsidP="00B62F30">
            <w:pPr>
              <w:pStyle w:val="TableParagraph"/>
              <w:spacing w:before="60" w:line="256" w:lineRule="auto"/>
              <w:ind w:left="110"/>
              <w:rPr>
                <w:rFonts w:ascii="Calisto MT" w:hAnsi="Calisto MT"/>
                <w:sz w:val="19"/>
              </w:rPr>
            </w:pPr>
            <w:r w:rsidRPr="00686701">
              <w:rPr>
                <w:rFonts w:ascii="Calisto MT" w:hAnsi="Calisto MT"/>
                <w:sz w:val="19"/>
              </w:rPr>
              <w:t>Recruitment of legal researchers</w:t>
            </w:r>
          </w:p>
        </w:tc>
        <w:tc>
          <w:tcPr>
            <w:tcW w:w="1704" w:type="dxa"/>
            <w:vMerge/>
            <w:tcBorders>
              <w:top w:val="nil"/>
            </w:tcBorders>
            <w:shd w:val="clear" w:color="auto" w:fill="CC99FF"/>
          </w:tcPr>
          <w:p w14:paraId="0EA29FE3" w14:textId="77777777" w:rsidR="009717CB" w:rsidRPr="00686701" w:rsidRDefault="009717CB" w:rsidP="00B62F30">
            <w:pPr>
              <w:rPr>
                <w:rFonts w:ascii="Calisto MT" w:hAnsi="Calisto MT"/>
                <w:sz w:val="2"/>
                <w:szCs w:val="2"/>
              </w:rPr>
            </w:pPr>
          </w:p>
        </w:tc>
        <w:tc>
          <w:tcPr>
            <w:tcW w:w="1392" w:type="dxa"/>
            <w:vMerge/>
            <w:tcBorders>
              <w:top w:val="nil"/>
              <w:bottom w:val="nil"/>
            </w:tcBorders>
            <w:shd w:val="clear" w:color="auto" w:fill="CC99FF"/>
          </w:tcPr>
          <w:p w14:paraId="0FDC8C07"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CC99FF"/>
          </w:tcPr>
          <w:p w14:paraId="1AF4A3BD" w14:textId="77777777" w:rsidR="009717CB" w:rsidRPr="00686701" w:rsidRDefault="009717CB" w:rsidP="00B62F30">
            <w:pPr>
              <w:rPr>
                <w:rFonts w:ascii="Calisto MT" w:hAnsi="Calisto MT"/>
                <w:sz w:val="2"/>
                <w:szCs w:val="2"/>
              </w:rPr>
            </w:pPr>
          </w:p>
        </w:tc>
        <w:tc>
          <w:tcPr>
            <w:tcW w:w="629" w:type="dxa"/>
            <w:shd w:val="clear" w:color="auto" w:fill="CC99FF"/>
          </w:tcPr>
          <w:p w14:paraId="363A502B" w14:textId="77777777" w:rsidR="009717CB" w:rsidRPr="00686701" w:rsidRDefault="009717CB" w:rsidP="00B62F30">
            <w:pPr>
              <w:pStyle w:val="TableParagraph"/>
              <w:spacing w:before="176"/>
              <w:ind w:left="110"/>
              <w:rPr>
                <w:rFonts w:ascii="Calisto MT" w:hAnsi="Calisto MT"/>
                <w:sz w:val="19"/>
              </w:rPr>
            </w:pPr>
            <w:r w:rsidRPr="00686701">
              <w:rPr>
                <w:rFonts w:ascii="Calisto MT" w:hAnsi="Calisto MT"/>
                <w:w w:val="106"/>
                <w:sz w:val="19"/>
              </w:rPr>
              <w:t>x</w:t>
            </w:r>
          </w:p>
        </w:tc>
        <w:tc>
          <w:tcPr>
            <w:tcW w:w="629" w:type="dxa"/>
            <w:shd w:val="clear" w:color="auto" w:fill="CC99FF"/>
          </w:tcPr>
          <w:p w14:paraId="76225889" w14:textId="77777777" w:rsidR="009717CB" w:rsidRPr="00686701" w:rsidRDefault="009717CB" w:rsidP="00B62F30">
            <w:pPr>
              <w:pStyle w:val="TableParagraph"/>
              <w:spacing w:before="176"/>
              <w:ind w:left="110"/>
              <w:rPr>
                <w:rFonts w:ascii="Calisto MT" w:hAnsi="Calisto MT"/>
                <w:sz w:val="19"/>
              </w:rPr>
            </w:pPr>
            <w:r w:rsidRPr="00686701">
              <w:rPr>
                <w:rFonts w:ascii="Calisto MT" w:hAnsi="Calisto MT"/>
                <w:w w:val="106"/>
                <w:sz w:val="19"/>
              </w:rPr>
              <w:t>x</w:t>
            </w:r>
          </w:p>
        </w:tc>
        <w:tc>
          <w:tcPr>
            <w:tcW w:w="624" w:type="dxa"/>
            <w:shd w:val="clear" w:color="auto" w:fill="CC99FF"/>
          </w:tcPr>
          <w:p w14:paraId="1EAB7496" w14:textId="77777777" w:rsidR="009717CB" w:rsidRPr="00686701" w:rsidRDefault="009717CB" w:rsidP="00B62F30">
            <w:pPr>
              <w:pStyle w:val="TableParagraph"/>
              <w:rPr>
                <w:rFonts w:ascii="Calisto MT" w:hAnsi="Calisto MT"/>
                <w:sz w:val="18"/>
              </w:rPr>
            </w:pPr>
          </w:p>
        </w:tc>
        <w:tc>
          <w:tcPr>
            <w:tcW w:w="629" w:type="dxa"/>
            <w:shd w:val="clear" w:color="auto" w:fill="CC99FF"/>
          </w:tcPr>
          <w:p w14:paraId="32A458DD"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C99FF"/>
          </w:tcPr>
          <w:p w14:paraId="65F1DCDE" w14:textId="77777777" w:rsidR="009717CB" w:rsidRPr="00686701" w:rsidRDefault="009717CB" w:rsidP="00B62F30">
            <w:pPr>
              <w:rPr>
                <w:rFonts w:ascii="Calisto MT" w:hAnsi="Calisto MT"/>
                <w:sz w:val="2"/>
                <w:szCs w:val="2"/>
              </w:rPr>
            </w:pPr>
          </w:p>
        </w:tc>
      </w:tr>
      <w:tr w:rsidR="009717CB" w:rsidRPr="00686701" w14:paraId="1326B902" w14:textId="77777777" w:rsidTr="00B62F30">
        <w:trPr>
          <w:trHeight w:val="1401"/>
        </w:trPr>
        <w:tc>
          <w:tcPr>
            <w:tcW w:w="1272" w:type="dxa"/>
            <w:vMerge/>
            <w:tcBorders>
              <w:top w:val="nil"/>
            </w:tcBorders>
            <w:shd w:val="clear" w:color="auto" w:fill="CC99FF"/>
          </w:tcPr>
          <w:p w14:paraId="1241681A"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C99FF"/>
          </w:tcPr>
          <w:p w14:paraId="7243681D"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C99FF"/>
          </w:tcPr>
          <w:p w14:paraId="1EFE02FE" w14:textId="77777777" w:rsidR="009717CB" w:rsidRPr="00686701" w:rsidRDefault="009717CB" w:rsidP="00B62F30">
            <w:pPr>
              <w:rPr>
                <w:rFonts w:ascii="Calisto MT" w:hAnsi="Calisto MT"/>
                <w:sz w:val="2"/>
                <w:szCs w:val="2"/>
              </w:rPr>
            </w:pPr>
          </w:p>
        </w:tc>
        <w:tc>
          <w:tcPr>
            <w:tcW w:w="1723" w:type="dxa"/>
            <w:shd w:val="clear" w:color="auto" w:fill="CC99FF"/>
          </w:tcPr>
          <w:p w14:paraId="11C597D4" w14:textId="77777777" w:rsidR="009717CB" w:rsidRPr="00686701" w:rsidRDefault="009717CB" w:rsidP="00B62F30">
            <w:pPr>
              <w:pStyle w:val="TableParagraph"/>
              <w:spacing w:before="6"/>
              <w:rPr>
                <w:rFonts w:ascii="Calisto MT" w:hAnsi="Calisto MT"/>
                <w:b/>
                <w:sz w:val="31"/>
              </w:rPr>
            </w:pPr>
          </w:p>
          <w:p w14:paraId="645E536A" w14:textId="77777777" w:rsidR="009717CB" w:rsidRPr="00686701" w:rsidRDefault="009717CB" w:rsidP="00B62F30">
            <w:pPr>
              <w:pStyle w:val="TableParagraph"/>
              <w:spacing w:line="256" w:lineRule="auto"/>
              <w:ind w:left="110" w:right="188"/>
              <w:rPr>
                <w:rFonts w:ascii="Calisto MT" w:hAnsi="Calisto MT"/>
                <w:sz w:val="19"/>
              </w:rPr>
            </w:pPr>
            <w:r w:rsidRPr="00686701">
              <w:rPr>
                <w:rFonts w:ascii="Calisto MT" w:hAnsi="Calisto MT"/>
                <w:sz w:val="19"/>
              </w:rPr>
              <w:t>Establish a sector-wide case tracking system</w:t>
            </w:r>
          </w:p>
        </w:tc>
        <w:tc>
          <w:tcPr>
            <w:tcW w:w="1704" w:type="dxa"/>
            <w:tcBorders>
              <w:bottom w:val="single" w:sz="2" w:space="0" w:color="000000"/>
            </w:tcBorders>
            <w:shd w:val="clear" w:color="auto" w:fill="CC99FF"/>
          </w:tcPr>
          <w:p w14:paraId="11B2FA94" w14:textId="77777777" w:rsidR="009717CB" w:rsidRPr="00686701" w:rsidRDefault="009717CB" w:rsidP="00B62F30">
            <w:pPr>
              <w:pStyle w:val="TableParagraph"/>
              <w:spacing w:before="6"/>
              <w:rPr>
                <w:rFonts w:ascii="Calisto MT" w:hAnsi="Calisto MT"/>
                <w:b/>
                <w:sz w:val="31"/>
              </w:rPr>
            </w:pPr>
          </w:p>
          <w:p w14:paraId="1A43B6EA" w14:textId="77777777" w:rsidR="009717CB" w:rsidRPr="00686701" w:rsidRDefault="009717CB" w:rsidP="00B62F30">
            <w:pPr>
              <w:pStyle w:val="TableParagraph"/>
              <w:spacing w:line="256" w:lineRule="auto"/>
              <w:ind w:left="110" w:right="163"/>
              <w:rPr>
                <w:rFonts w:ascii="Calisto MT" w:hAnsi="Calisto MT"/>
                <w:sz w:val="19"/>
              </w:rPr>
            </w:pPr>
            <w:r w:rsidRPr="00686701">
              <w:rPr>
                <w:rFonts w:ascii="Calisto MT" w:hAnsi="Calisto MT"/>
                <w:sz w:val="19"/>
              </w:rPr>
              <w:t>Sector-wide case tracking system established</w:t>
            </w:r>
          </w:p>
        </w:tc>
        <w:tc>
          <w:tcPr>
            <w:tcW w:w="1392" w:type="dxa"/>
            <w:tcBorders>
              <w:top w:val="nil"/>
            </w:tcBorders>
            <w:shd w:val="clear" w:color="auto" w:fill="CC99FF"/>
          </w:tcPr>
          <w:p w14:paraId="32CCFCDC" w14:textId="77777777" w:rsidR="009717CB" w:rsidRPr="00686701" w:rsidRDefault="009717CB" w:rsidP="00B62F30">
            <w:pPr>
              <w:pStyle w:val="TableParagraph"/>
              <w:rPr>
                <w:rFonts w:ascii="Calisto MT" w:hAnsi="Calisto MT"/>
                <w:sz w:val="18"/>
              </w:rPr>
            </w:pPr>
          </w:p>
        </w:tc>
        <w:tc>
          <w:tcPr>
            <w:tcW w:w="1306" w:type="dxa"/>
            <w:tcBorders>
              <w:bottom w:val="single" w:sz="2" w:space="0" w:color="000000"/>
            </w:tcBorders>
            <w:shd w:val="clear" w:color="auto" w:fill="CC99FF"/>
          </w:tcPr>
          <w:p w14:paraId="7D0D5331" w14:textId="77777777" w:rsidR="009717CB" w:rsidRPr="00686701" w:rsidRDefault="009717CB" w:rsidP="00B62F30">
            <w:pPr>
              <w:pStyle w:val="TableParagraph"/>
              <w:rPr>
                <w:rFonts w:ascii="Calisto MT" w:hAnsi="Calisto MT"/>
                <w:b/>
              </w:rPr>
            </w:pPr>
          </w:p>
          <w:p w14:paraId="033D85C0" w14:textId="77777777" w:rsidR="009717CB" w:rsidRPr="00686701" w:rsidRDefault="009717CB" w:rsidP="00B62F30">
            <w:pPr>
              <w:pStyle w:val="TableParagraph"/>
              <w:spacing w:before="6"/>
              <w:rPr>
                <w:rFonts w:ascii="Calisto MT" w:hAnsi="Calisto MT"/>
                <w:b/>
                <w:sz w:val="19"/>
              </w:rPr>
            </w:pPr>
          </w:p>
          <w:p w14:paraId="6A40CF78" w14:textId="77777777" w:rsidR="009717CB" w:rsidRPr="00686701" w:rsidRDefault="009717CB" w:rsidP="00B62F30">
            <w:pPr>
              <w:pStyle w:val="TableParagraph"/>
              <w:spacing w:before="1" w:line="256" w:lineRule="auto"/>
              <w:ind w:left="106" w:right="678"/>
              <w:rPr>
                <w:rFonts w:ascii="Calisto MT" w:hAnsi="Calisto MT"/>
                <w:sz w:val="19"/>
              </w:rPr>
            </w:pPr>
            <w:r w:rsidRPr="00686701">
              <w:rPr>
                <w:rFonts w:ascii="Calisto MT" w:hAnsi="Calisto MT"/>
                <w:w w:val="105"/>
                <w:sz w:val="19"/>
              </w:rPr>
              <w:t>JSCO SSL</w:t>
            </w:r>
          </w:p>
        </w:tc>
        <w:tc>
          <w:tcPr>
            <w:tcW w:w="629" w:type="dxa"/>
            <w:shd w:val="clear" w:color="auto" w:fill="CC99FF"/>
          </w:tcPr>
          <w:p w14:paraId="53641BB1" w14:textId="77777777" w:rsidR="009717CB" w:rsidRPr="00686701" w:rsidRDefault="009717CB" w:rsidP="00B62F30">
            <w:pPr>
              <w:pStyle w:val="TableParagraph"/>
              <w:rPr>
                <w:rFonts w:ascii="Calisto MT" w:hAnsi="Calisto MT"/>
                <w:sz w:val="18"/>
              </w:rPr>
            </w:pPr>
          </w:p>
        </w:tc>
        <w:tc>
          <w:tcPr>
            <w:tcW w:w="629" w:type="dxa"/>
            <w:shd w:val="clear" w:color="auto" w:fill="CC99FF"/>
          </w:tcPr>
          <w:p w14:paraId="428731C3" w14:textId="77777777" w:rsidR="009717CB" w:rsidRPr="00686701" w:rsidRDefault="009717CB" w:rsidP="00B62F30">
            <w:pPr>
              <w:pStyle w:val="TableParagraph"/>
              <w:rPr>
                <w:rFonts w:ascii="Calisto MT" w:hAnsi="Calisto MT"/>
                <w:sz w:val="18"/>
              </w:rPr>
            </w:pPr>
          </w:p>
        </w:tc>
        <w:tc>
          <w:tcPr>
            <w:tcW w:w="624" w:type="dxa"/>
            <w:shd w:val="clear" w:color="auto" w:fill="CC99FF"/>
          </w:tcPr>
          <w:p w14:paraId="578CE539" w14:textId="77777777" w:rsidR="009717CB" w:rsidRPr="00686701" w:rsidRDefault="009717CB" w:rsidP="00B62F30">
            <w:pPr>
              <w:pStyle w:val="TableParagraph"/>
              <w:rPr>
                <w:rFonts w:ascii="Calisto MT" w:hAnsi="Calisto MT"/>
                <w:sz w:val="18"/>
              </w:rPr>
            </w:pPr>
          </w:p>
        </w:tc>
        <w:tc>
          <w:tcPr>
            <w:tcW w:w="629" w:type="dxa"/>
            <w:shd w:val="clear" w:color="auto" w:fill="CC99FF"/>
          </w:tcPr>
          <w:p w14:paraId="53429E50"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C99FF"/>
          </w:tcPr>
          <w:p w14:paraId="3DC03E67" w14:textId="77777777" w:rsidR="009717CB" w:rsidRPr="00686701" w:rsidRDefault="009717CB" w:rsidP="00B62F30">
            <w:pPr>
              <w:rPr>
                <w:rFonts w:ascii="Calisto MT" w:hAnsi="Calisto MT"/>
                <w:sz w:val="2"/>
                <w:szCs w:val="2"/>
              </w:rPr>
            </w:pPr>
          </w:p>
        </w:tc>
      </w:tr>
      <w:tr w:rsidR="009717CB" w:rsidRPr="00686701" w14:paraId="3144CCF7" w14:textId="77777777" w:rsidTr="00B62F30">
        <w:trPr>
          <w:trHeight w:val="1903"/>
        </w:trPr>
        <w:tc>
          <w:tcPr>
            <w:tcW w:w="1272" w:type="dxa"/>
            <w:vMerge/>
            <w:tcBorders>
              <w:top w:val="nil"/>
            </w:tcBorders>
            <w:shd w:val="clear" w:color="auto" w:fill="CC99FF"/>
          </w:tcPr>
          <w:p w14:paraId="4F942F0F"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C99FF"/>
          </w:tcPr>
          <w:p w14:paraId="02DE282C" w14:textId="77777777" w:rsidR="009717CB" w:rsidRPr="00686701" w:rsidRDefault="009717CB" w:rsidP="00B62F30">
            <w:pPr>
              <w:rPr>
                <w:rFonts w:ascii="Calisto MT" w:hAnsi="Calisto MT"/>
                <w:sz w:val="2"/>
                <w:szCs w:val="2"/>
              </w:rPr>
            </w:pPr>
          </w:p>
        </w:tc>
        <w:tc>
          <w:tcPr>
            <w:tcW w:w="1699" w:type="dxa"/>
            <w:vMerge w:val="restart"/>
            <w:tcBorders>
              <w:bottom w:val="nil"/>
            </w:tcBorders>
            <w:shd w:val="clear" w:color="auto" w:fill="CC99FF"/>
          </w:tcPr>
          <w:p w14:paraId="1FB7CBAB" w14:textId="77777777" w:rsidR="009717CB" w:rsidRPr="00686701" w:rsidRDefault="009717CB" w:rsidP="00B62F30">
            <w:pPr>
              <w:pStyle w:val="TableParagraph"/>
              <w:rPr>
                <w:rFonts w:ascii="Calisto MT" w:hAnsi="Calisto MT"/>
                <w:b/>
              </w:rPr>
            </w:pPr>
          </w:p>
          <w:p w14:paraId="690D34FD" w14:textId="77777777" w:rsidR="009717CB" w:rsidRPr="00686701" w:rsidRDefault="009717CB" w:rsidP="00B62F30">
            <w:pPr>
              <w:pStyle w:val="TableParagraph"/>
              <w:rPr>
                <w:rFonts w:ascii="Calisto MT" w:hAnsi="Calisto MT"/>
                <w:b/>
              </w:rPr>
            </w:pPr>
          </w:p>
          <w:p w14:paraId="3AB6C4E6" w14:textId="77777777" w:rsidR="009717CB" w:rsidRPr="00686701" w:rsidRDefault="009717CB" w:rsidP="00B62F30">
            <w:pPr>
              <w:pStyle w:val="TableParagraph"/>
              <w:rPr>
                <w:rFonts w:ascii="Calisto MT" w:hAnsi="Calisto MT"/>
                <w:b/>
              </w:rPr>
            </w:pPr>
          </w:p>
          <w:p w14:paraId="10AC701E" w14:textId="77777777" w:rsidR="009717CB" w:rsidRPr="00686701" w:rsidRDefault="009717CB" w:rsidP="00B62F30">
            <w:pPr>
              <w:pStyle w:val="TableParagraph"/>
              <w:spacing w:before="9"/>
              <w:rPr>
                <w:rFonts w:ascii="Calisto MT" w:hAnsi="Calisto MT"/>
                <w:b/>
                <w:sz w:val="19"/>
              </w:rPr>
            </w:pPr>
          </w:p>
          <w:p w14:paraId="4255EA18" w14:textId="77777777" w:rsidR="009717CB" w:rsidRPr="00686701" w:rsidRDefault="009717CB" w:rsidP="00B62F30">
            <w:pPr>
              <w:pStyle w:val="TableParagraph"/>
              <w:spacing w:line="256" w:lineRule="auto"/>
              <w:ind w:left="110" w:right="159"/>
              <w:rPr>
                <w:rFonts w:ascii="Calisto MT" w:hAnsi="Calisto MT"/>
                <w:sz w:val="19"/>
              </w:rPr>
            </w:pPr>
            <w:r w:rsidRPr="00686701">
              <w:rPr>
                <w:rFonts w:ascii="Calisto MT" w:hAnsi="Calisto MT"/>
                <w:sz w:val="19"/>
              </w:rPr>
              <w:t>Public Information, education and communication improved Interface between Justice Sector and the Public Improved</w:t>
            </w:r>
          </w:p>
        </w:tc>
        <w:tc>
          <w:tcPr>
            <w:tcW w:w="1723" w:type="dxa"/>
            <w:tcBorders>
              <w:right w:val="single" w:sz="2" w:space="0" w:color="000000"/>
            </w:tcBorders>
            <w:shd w:val="clear" w:color="auto" w:fill="CC99FF"/>
          </w:tcPr>
          <w:p w14:paraId="75026139" w14:textId="77777777" w:rsidR="009717CB" w:rsidRPr="00686701" w:rsidRDefault="009717CB" w:rsidP="00B62F30">
            <w:pPr>
              <w:pStyle w:val="TableParagraph"/>
              <w:rPr>
                <w:rFonts w:ascii="Calisto MT" w:hAnsi="Calisto MT"/>
                <w:b/>
              </w:rPr>
            </w:pPr>
          </w:p>
          <w:p w14:paraId="7758C4FC" w14:textId="77777777" w:rsidR="009717CB" w:rsidRPr="00686701" w:rsidRDefault="009717CB" w:rsidP="00B62F30">
            <w:pPr>
              <w:pStyle w:val="TableParagraph"/>
              <w:spacing w:before="3"/>
              <w:rPr>
                <w:rFonts w:ascii="Calisto MT" w:hAnsi="Calisto MT"/>
                <w:b/>
                <w:sz w:val="21"/>
              </w:rPr>
            </w:pPr>
          </w:p>
          <w:p w14:paraId="2389EC5D"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Establish and update website in all justice sector MDAs</w:t>
            </w:r>
          </w:p>
        </w:tc>
        <w:tc>
          <w:tcPr>
            <w:tcW w:w="1704" w:type="dxa"/>
            <w:tcBorders>
              <w:top w:val="single" w:sz="2" w:space="0" w:color="000000"/>
              <w:left w:val="single" w:sz="2" w:space="0" w:color="000000"/>
              <w:bottom w:val="single" w:sz="2" w:space="0" w:color="000000"/>
              <w:right w:val="single" w:sz="2" w:space="0" w:color="000000"/>
            </w:tcBorders>
            <w:shd w:val="clear" w:color="auto" w:fill="CC99FF"/>
          </w:tcPr>
          <w:p w14:paraId="7D3D6627" w14:textId="77777777" w:rsidR="009717CB" w:rsidRPr="00686701" w:rsidRDefault="009717CB" w:rsidP="00B62F30">
            <w:pPr>
              <w:pStyle w:val="TableParagraph"/>
              <w:rPr>
                <w:rFonts w:ascii="Calisto MT" w:hAnsi="Calisto MT"/>
                <w:b/>
              </w:rPr>
            </w:pPr>
          </w:p>
          <w:p w14:paraId="3784D31D" w14:textId="77777777" w:rsidR="009717CB" w:rsidRPr="00686701" w:rsidRDefault="009717CB" w:rsidP="00B62F30">
            <w:pPr>
              <w:pStyle w:val="TableParagraph"/>
              <w:spacing w:before="3"/>
              <w:rPr>
                <w:rFonts w:ascii="Calisto MT" w:hAnsi="Calisto MT"/>
                <w:b/>
                <w:sz w:val="21"/>
              </w:rPr>
            </w:pPr>
          </w:p>
          <w:p w14:paraId="7DA3DD91" w14:textId="77777777" w:rsidR="009717CB" w:rsidRPr="00686701" w:rsidRDefault="009717CB" w:rsidP="00B62F30">
            <w:pPr>
              <w:pStyle w:val="TableParagraph"/>
              <w:spacing w:line="256" w:lineRule="auto"/>
              <w:ind w:left="113" w:right="300"/>
              <w:rPr>
                <w:rFonts w:ascii="Calisto MT" w:hAnsi="Calisto MT"/>
                <w:sz w:val="19"/>
              </w:rPr>
            </w:pPr>
            <w:r w:rsidRPr="00686701">
              <w:rPr>
                <w:rFonts w:ascii="Calisto MT" w:hAnsi="Calisto MT"/>
                <w:sz w:val="19"/>
              </w:rPr>
              <w:t>No of websites established, updated and in operation</w:t>
            </w:r>
          </w:p>
        </w:tc>
        <w:tc>
          <w:tcPr>
            <w:tcW w:w="1392" w:type="dxa"/>
            <w:vMerge w:val="restart"/>
            <w:tcBorders>
              <w:left w:val="single" w:sz="2" w:space="0" w:color="000000"/>
              <w:right w:val="single" w:sz="2" w:space="0" w:color="000000"/>
            </w:tcBorders>
            <w:shd w:val="clear" w:color="auto" w:fill="CC99FF"/>
          </w:tcPr>
          <w:p w14:paraId="1278024F" w14:textId="77777777" w:rsidR="009717CB" w:rsidRPr="00686701" w:rsidRDefault="009717CB" w:rsidP="00B62F30">
            <w:pPr>
              <w:pStyle w:val="TableParagraph"/>
              <w:rPr>
                <w:rFonts w:ascii="Calisto MT" w:hAnsi="Calisto MT"/>
                <w:b/>
              </w:rPr>
            </w:pPr>
          </w:p>
          <w:p w14:paraId="20FD4347" w14:textId="77777777" w:rsidR="009717CB" w:rsidRPr="00686701" w:rsidRDefault="009717CB" w:rsidP="00B62F30">
            <w:pPr>
              <w:pStyle w:val="TableParagraph"/>
              <w:rPr>
                <w:rFonts w:ascii="Calisto MT" w:hAnsi="Calisto MT"/>
                <w:b/>
              </w:rPr>
            </w:pPr>
          </w:p>
          <w:p w14:paraId="2F0AC593" w14:textId="77777777" w:rsidR="009717CB" w:rsidRPr="00686701" w:rsidRDefault="009717CB" w:rsidP="00B62F30">
            <w:pPr>
              <w:pStyle w:val="TableParagraph"/>
              <w:rPr>
                <w:rFonts w:ascii="Calisto MT" w:hAnsi="Calisto MT"/>
                <w:b/>
              </w:rPr>
            </w:pPr>
          </w:p>
          <w:p w14:paraId="4B4A5684" w14:textId="77777777" w:rsidR="009717CB" w:rsidRPr="00686701" w:rsidRDefault="009717CB" w:rsidP="00B62F30">
            <w:pPr>
              <w:pStyle w:val="TableParagraph"/>
              <w:spacing w:before="9"/>
              <w:rPr>
                <w:rFonts w:ascii="Calisto MT" w:hAnsi="Calisto MT"/>
                <w:b/>
                <w:sz w:val="19"/>
              </w:rPr>
            </w:pPr>
          </w:p>
          <w:p w14:paraId="7DE5F60B" w14:textId="77777777" w:rsidR="009717CB" w:rsidRPr="00686701" w:rsidRDefault="009717CB" w:rsidP="00B62F30">
            <w:pPr>
              <w:pStyle w:val="TableParagraph"/>
              <w:spacing w:line="256" w:lineRule="auto"/>
              <w:ind w:left="108" w:right="121"/>
              <w:rPr>
                <w:rFonts w:ascii="Calisto MT" w:hAnsi="Calisto MT"/>
                <w:sz w:val="19"/>
              </w:rPr>
            </w:pPr>
            <w:r w:rsidRPr="00686701">
              <w:rPr>
                <w:rFonts w:ascii="Calisto MT" w:hAnsi="Calisto MT"/>
                <w:sz w:val="19"/>
              </w:rPr>
              <w:t>Public perception surveys, reports, public education materials , pamphlets, and posters</w:t>
            </w:r>
          </w:p>
        </w:tc>
        <w:tc>
          <w:tcPr>
            <w:tcW w:w="1306" w:type="dxa"/>
            <w:tcBorders>
              <w:top w:val="single" w:sz="2" w:space="0" w:color="000000"/>
              <w:left w:val="single" w:sz="2" w:space="0" w:color="000000"/>
              <w:bottom w:val="single" w:sz="2" w:space="0" w:color="000000"/>
              <w:right w:val="single" w:sz="2" w:space="0" w:color="000000"/>
            </w:tcBorders>
            <w:shd w:val="clear" w:color="auto" w:fill="CC99FF"/>
          </w:tcPr>
          <w:p w14:paraId="7A1CFA01" w14:textId="77777777" w:rsidR="009717CB" w:rsidRPr="00686701" w:rsidRDefault="009717CB" w:rsidP="00B62F30">
            <w:pPr>
              <w:pStyle w:val="TableParagraph"/>
              <w:rPr>
                <w:rFonts w:ascii="Calisto MT" w:hAnsi="Calisto MT"/>
                <w:b/>
              </w:rPr>
            </w:pPr>
          </w:p>
          <w:p w14:paraId="44AFFBDD" w14:textId="77777777" w:rsidR="009717CB" w:rsidRPr="00686701" w:rsidRDefault="009717CB" w:rsidP="00B62F30">
            <w:pPr>
              <w:pStyle w:val="TableParagraph"/>
              <w:rPr>
                <w:rFonts w:ascii="Calisto MT" w:hAnsi="Calisto MT"/>
                <w:b/>
              </w:rPr>
            </w:pPr>
          </w:p>
          <w:p w14:paraId="2E5E1EBC" w14:textId="77777777" w:rsidR="009717CB" w:rsidRPr="00686701" w:rsidRDefault="009717CB" w:rsidP="00B62F30">
            <w:pPr>
              <w:pStyle w:val="TableParagraph"/>
              <w:spacing w:before="3"/>
              <w:rPr>
                <w:rFonts w:ascii="Calisto MT" w:hAnsi="Calisto MT"/>
                <w:b/>
                <w:sz w:val="19"/>
              </w:rPr>
            </w:pPr>
          </w:p>
          <w:p w14:paraId="6BCDD6C7" w14:textId="77777777" w:rsidR="009717CB" w:rsidRPr="00686701" w:rsidRDefault="009717CB" w:rsidP="00B62F30">
            <w:pPr>
              <w:pStyle w:val="TableParagraph"/>
              <w:ind w:left="108"/>
              <w:rPr>
                <w:rFonts w:ascii="Calisto MT" w:hAnsi="Calisto MT"/>
                <w:sz w:val="19"/>
              </w:rPr>
            </w:pPr>
            <w:r w:rsidRPr="00686701">
              <w:rPr>
                <w:rFonts w:ascii="Calisto MT" w:hAnsi="Calisto MT"/>
                <w:w w:val="105"/>
                <w:sz w:val="19"/>
              </w:rPr>
              <w:t>JSCO</w:t>
            </w:r>
          </w:p>
          <w:p w14:paraId="52B5913E" w14:textId="77777777" w:rsidR="009717CB" w:rsidRPr="00686701" w:rsidRDefault="009717CB" w:rsidP="00B62F30">
            <w:pPr>
              <w:pStyle w:val="TableParagraph"/>
              <w:spacing w:before="15"/>
              <w:ind w:left="108"/>
              <w:rPr>
                <w:rFonts w:ascii="Calisto MT" w:hAnsi="Calisto MT"/>
                <w:sz w:val="19"/>
              </w:rPr>
            </w:pPr>
            <w:r w:rsidRPr="00686701">
              <w:rPr>
                <w:rFonts w:ascii="Calisto MT" w:hAnsi="Calisto MT"/>
                <w:w w:val="110"/>
                <w:sz w:val="19"/>
              </w:rPr>
              <w:t>All MDAs</w:t>
            </w:r>
          </w:p>
        </w:tc>
        <w:tc>
          <w:tcPr>
            <w:tcW w:w="629" w:type="dxa"/>
            <w:vMerge w:val="restart"/>
            <w:tcBorders>
              <w:left w:val="single" w:sz="2" w:space="0" w:color="000000"/>
            </w:tcBorders>
            <w:shd w:val="clear" w:color="auto" w:fill="CC99FF"/>
          </w:tcPr>
          <w:p w14:paraId="1A91E898" w14:textId="77777777" w:rsidR="009717CB" w:rsidRPr="00686701" w:rsidRDefault="009717CB" w:rsidP="00B62F30">
            <w:pPr>
              <w:pStyle w:val="TableParagraph"/>
              <w:rPr>
                <w:rFonts w:ascii="Calisto MT" w:hAnsi="Calisto MT"/>
                <w:b/>
              </w:rPr>
            </w:pPr>
          </w:p>
          <w:p w14:paraId="6A94C65D" w14:textId="77777777" w:rsidR="009717CB" w:rsidRPr="00686701" w:rsidRDefault="009717CB" w:rsidP="00B62F30">
            <w:pPr>
              <w:pStyle w:val="TableParagraph"/>
              <w:rPr>
                <w:rFonts w:ascii="Calisto MT" w:hAnsi="Calisto MT"/>
                <w:b/>
              </w:rPr>
            </w:pPr>
          </w:p>
          <w:p w14:paraId="688AD1FF" w14:textId="77777777" w:rsidR="009717CB" w:rsidRPr="00686701" w:rsidRDefault="009717CB" w:rsidP="00B62F30">
            <w:pPr>
              <w:pStyle w:val="TableParagraph"/>
              <w:rPr>
                <w:rFonts w:ascii="Calisto MT" w:hAnsi="Calisto MT"/>
                <w:b/>
              </w:rPr>
            </w:pPr>
          </w:p>
          <w:p w14:paraId="30A71947" w14:textId="77777777" w:rsidR="009717CB" w:rsidRPr="00686701" w:rsidRDefault="009717CB" w:rsidP="00B62F30">
            <w:pPr>
              <w:pStyle w:val="TableParagraph"/>
              <w:rPr>
                <w:rFonts w:ascii="Calisto MT" w:hAnsi="Calisto MT"/>
                <w:b/>
              </w:rPr>
            </w:pPr>
          </w:p>
          <w:p w14:paraId="15817304" w14:textId="77777777" w:rsidR="009717CB" w:rsidRPr="00686701" w:rsidRDefault="009717CB" w:rsidP="00B62F30">
            <w:pPr>
              <w:pStyle w:val="TableParagraph"/>
              <w:rPr>
                <w:rFonts w:ascii="Calisto MT" w:hAnsi="Calisto MT"/>
                <w:b/>
              </w:rPr>
            </w:pPr>
          </w:p>
          <w:p w14:paraId="2226191A" w14:textId="77777777" w:rsidR="009717CB" w:rsidRPr="00686701" w:rsidRDefault="009717CB" w:rsidP="00B62F30">
            <w:pPr>
              <w:pStyle w:val="TableParagraph"/>
              <w:rPr>
                <w:rFonts w:ascii="Calisto MT" w:hAnsi="Calisto MT"/>
                <w:b/>
              </w:rPr>
            </w:pPr>
          </w:p>
          <w:p w14:paraId="2A9DBA36" w14:textId="77777777" w:rsidR="009717CB" w:rsidRPr="00686701" w:rsidRDefault="009717CB" w:rsidP="00B62F30">
            <w:pPr>
              <w:pStyle w:val="TableParagraph"/>
              <w:rPr>
                <w:rFonts w:ascii="Calisto MT" w:hAnsi="Calisto MT"/>
                <w:b/>
              </w:rPr>
            </w:pPr>
          </w:p>
          <w:p w14:paraId="7FFD7331" w14:textId="77777777" w:rsidR="009717CB" w:rsidRPr="00686701" w:rsidRDefault="009717CB" w:rsidP="00B62F30">
            <w:pPr>
              <w:pStyle w:val="TableParagraph"/>
              <w:spacing w:before="142"/>
              <w:ind w:left="163"/>
              <w:rPr>
                <w:rFonts w:ascii="Calisto MT" w:hAnsi="Calisto MT"/>
                <w:sz w:val="19"/>
              </w:rPr>
            </w:pPr>
            <w:r w:rsidRPr="00686701">
              <w:rPr>
                <w:rFonts w:ascii="Calisto MT" w:hAnsi="Calisto MT"/>
                <w:w w:val="106"/>
                <w:sz w:val="19"/>
              </w:rPr>
              <w:t>x</w:t>
            </w:r>
          </w:p>
        </w:tc>
        <w:tc>
          <w:tcPr>
            <w:tcW w:w="629" w:type="dxa"/>
            <w:vMerge w:val="restart"/>
            <w:shd w:val="clear" w:color="auto" w:fill="CC99FF"/>
          </w:tcPr>
          <w:p w14:paraId="39392D3D" w14:textId="77777777" w:rsidR="009717CB" w:rsidRPr="00686701" w:rsidRDefault="009717CB" w:rsidP="00B62F30">
            <w:pPr>
              <w:pStyle w:val="TableParagraph"/>
              <w:rPr>
                <w:rFonts w:ascii="Calisto MT" w:hAnsi="Calisto MT"/>
                <w:b/>
              </w:rPr>
            </w:pPr>
          </w:p>
          <w:p w14:paraId="61896289" w14:textId="77777777" w:rsidR="009717CB" w:rsidRPr="00686701" w:rsidRDefault="009717CB" w:rsidP="00B62F30">
            <w:pPr>
              <w:pStyle w:val="TableParagraph"/>
              <w:rPr>
                <w:rFonts w:ascii="Calisto MT" w:hAnsi="Calisto MT"/>
                <w:b/>
              </w:rPr>
            </w:pPr>
          </w:p>
          <w:p w14:paraId="6E9618C1" w14:textId="77777777" w:rsidR="009717CB" w:rsidRPr="00686701" w:rsidRDefault="009717CB" w:rsidP="00B62F30">
            <w:pPr>
              <w:pStyle w:val="TableParagraph"/>
              <w:rPr>
                <w:rFonts w:ascii="Calisto MT" w:hAnsi="Calisto MT"/>
                <w:b/>
              </w:rPr>
            </w:pPr>
          </w:p>
          <w:p w14:paraId="0F408F0A" w14:textId="77777777" w:rsidR="009717CB" w:rsidRPr="00686701" w:rsidRDefault="009717CB" w:rsidP="00B62F30">
            <w:pPr>
              <w:pStyle w:val="TableParagraph"/>
              <w:rPr>
                <w:rFonts w:ascii="Calisto MT" w:hAnsi="Calisto MT"/>
                <w:b/>
              </w:rPr>
            </w:pPr>
          </w:p>
          <w:p w14:paraId="3ABC2DE7" w14:textId="77777777" w:rsidR="009717CB" w:rsidRPr="00686701" w:rsidRDefault="009717CB" w:rsidP="00B62F30">
            <w:pPr>
              <w:pStyle w:val="TableParagraph"/>
              <w:rPr>
                <w:rFonts w:ascii="Calisto MT" w:hAnsi="Calisto MT"/>
                <w:b/>
              </w:rPr>
            </w:pPr>
          </w:p>
          <w:p w14:paraId="6039C464" w14:textId="77777777" w:rsidR="009717CB" w:rsidRPr="00686701" w:rsidRDefault="009717CB" w:rsidP="00B62F30">
            <w:pPr>
              <w:pStyle w:val="TableParagraph"/>
              <w:rPr>
                <w:rFonts w:ascii="Calisto MT" w:hAnsi="Calisto MT"/>
                <w:b/>
              </w:rPr>
            </w:pPr>
          </w:p>
          <w:p w14:paraId="2330297D" w14:textId="77777777" w:rsidR="009717CB" w:rsidRPr="00686701" w:rsidRDefault="009717CB" w:rsidP="00B62F30">
            <w:pPr>
              <w:pStyle w:val="TableParagraph"/>
              <w:rPr>
                <w:rFonts w:ascii="Calisto MT" w:hAnsi="Calisto MT"/>
                <w:b/>
              </w:rPr>
            </w:pPr>
          </w:p>
          <w:p w14:paraId="09B46F3D" w14:textId="77777777" w:rsidR="009717CB" w:rsidRPr="00686701" w:rsidRDefault="009717CB" w:rsidP="00B62F30">
            <w:pPr>
              <w:pStyle w:val="TableParagraph"/>
              <w:spacing w:before="142"/>
              <w:ind w:left="110"/>
              <w:rPr>
                <w:rFonts w:ascii="Calisto MT" w:hAnsi="Calisto MT"/>
                <w:sz w:val="19"/>
              </w:rPr>
            </w:pPr>
            <w:r w:rsidRPr="00686701">
              <w:rPr>
                <w:rFonts w:ascii="Calisto MT" w:hAnsi="Calisto MT"/>
                <w:w w:val="106"/>
                <w:sz w:val="19"/>
              </w:rPr>
              <w:t>x</w:t>
            </w:r>
          </w:p>
        </w:tc>
        <w:tc>
          <w:tcPr>
            <w:tcW w:w="624" w:type="dxa"/>
            <w:vMerge w:val="restart"/>
            <w:shd w:val="clear" w:color="auto" w:fill="CC99FF"/>
          </w:tcPr>
          <w:p w14:paraId="6A1C2DEE" w14:textId="77777777" w:rsidR="009717CB" w:rsidRPr="00686701" w:rsidRDefault="009717CB" w:rsidP="00B62F30">
            <w:pPr>
              <w:pStyle w:val="TableParagraph"/>
              <w:rPr>
                <w:rFonts w:ascii="Calisto MT" w:hAnsi="Calisto MT"/>
                <w:b/>
              </w:rPr>
            </w:pPr>
          </w:p>
          <w:p w14:paraId="561AFB32" w14:textId="77777777" w:rsidR="009717CB" w:rsidRPr="00686701" w:rsidRDefault="009717CB" w:rsidP="00B62F30">
            <w:pPr>
              <w:pStyle w:val="TableParagraph"/>
              <w:rPr>
                <w:rFonts w:ascii="Calisto MT" w:hAnsi="Calisto MT"/>
                <w:b/>
              </w:rPr>
            </w:pPr>
          </w:p>
          <w:p w14:paraId="6423910B" w14:textId="77777777" w:rsidR="009717CB" w:rsidRPr="00686701" w:rsidRDefault="009717CB" w:rsidP="00B62F30">
            <w:pPr>
              <w:pStyle w:val="TableParagraph"/>
              <w:rPr>
                <w:rFonts w:ascii="Calisto MT" w:hAnsi="Calisto MT"/>
                <w:b/>
              </w:rPr>
            </w:pPr>
          </w:p>
          <w:p w14:paraId="438031B5" w14:textId="77777777" w:rsidR="009717CB" w:rsidRPr="00686701" w:rsidRDefault="009717CB" w:rsidP="00B62F30">
            <w:pPr>
              <w:pStyle w:val="TableParagraph"/>
              <w:rPr>
                <w:rFonts w:ascii="Calisto MT" w:hAnsi="Calisto MT"/>
                <w:b/>
              </w:rPr>
            </w:pPr>
          </w:p>
          <w:p w14:paraId="27FFB702" w14:textId="77777777" w:rsidR="009717CB" w:rsidRPr="00686701" w:rsidRDefault="009717CB" w:rsidP="00B62F30">
            <w:pPr>
              <w:pStyle w:val="TableParagraph"/>
              <w:rPr>
                <w:rFonts w:ascii="Calisto MT" w:hAnsi="Calisto MT"/>
                <w:b/>
              </w:rPr>
            </w:pPr>
          </w:p>
          <w:p w14:paraId="181CA1CB" w14:textId="77777777" w:rsidR="009717CB" w:rsidRPr="00686701" w:rsidRDefault="009717CB" w:rsidP="00B62F30">
            <w:pPr>
              <w:pStyle w:val="TableParagraph"/>
              <w:rPr>
                <w:rFonts w:ascii="Calisto MT" w:hAnsi="Calisto MT"/>
                <w:b/>
              </w:rPr>
            </w:pPr>
          </w:p>
          <w:p w14:paraId="1D77A8F6" w14:textId="77777777" w:rsidR="009717CB" w:rsidRPr="00686701" w:rsidRDefault="009717CB" w:rsidP="00B62F30">
            <w:pPr>
              <w:pStyle w:val="TableParagraph"/>
              <w:rPr>
                <w:rFonts w:ascii="Calisto MT" w:hAnsi="Calisto MT"/>
                <w:b/>
              </w:rPr>
            </w:pPr>
          </w:p>
          <w:p w14:paraId="1299B266" w14:textId="77777777" w:rsidR="009717CB" w:rsidRPr="00686701" w:rsidRDefault="009717CB" w:rsidP="00B62F30">
            <w:pPr>
              <w:pStyle w:val="TableParagraph"/>
              <w:spacing w:before="142"/>
              <w:ind w:left="105"/>
              <w:rPr>
                <w:rFonts w:ascii="Calisto MT" w:hAnsi="Calisto MT"/>
                <w:sz w:val="19"/>
              </w:rPr>
            </w:pPr>
            <w:r w:rsidRPr="00686701">
              <w:rPr>
                <w:rFonts w:ascii="Calisto MT" w:hAnsi="Calisto MT"/>
                <w:w w:val="106"/>
                <w:sz w:val="19"/>
              </w:rPr>
              <w:t>x</w:t>
            </w:r>
          </w:p>
        </w:tc>
        <w:tc>
          <w:tcPr>
            <w:tcW w:w="629" w:type="dxa"/>
            <w:vMerge w:val="restart"/>
            <w:shd w:val="clear" w:color="auto" w:fill="CC99FF"/>
          </w:tcPr>
          <w:p w14:paraId="2D5D9C0B" w14:textId="77777777" w:rsidR="009717CB" w:rsidRPr="00686701" w:rsidRDefault="009717CB" w:rsidP="00B62F30">
            <w:pPr>
              <w:pStyle w:val="TableParagraph"/>
              <w:rPr>
                <w:rFonts w:ascii="Calisto MT" w:hAnsi="Calisto MT"/>
                <w:sz w:val="18"/>
              </w:rPr>
            </w:pPr>
          </w:p>
        </w:tc>
        <w:tc>
          <w:tcPr>
            <w:tcW w:w="1291" w:type="dxa"/>
            <w:vMerge/>
            <w:tcBorders>
              <w:top w:val="nil"/>
            </w:tcBorders>
            <w:shd w:val="clear" w:color="auto" w:fill="CC99FF"/>
          </w:tcPr>
          <w:p w14:paraId="7B38132E" w14:textId="77777777" w:rsidR="009717CB" w:rsidRPr="00686701" w:rsidRDefault="009717CB" w:rsidP="00B62F30">
            <w:pPr>
              <w:rPr>
                <w:rFonts w:ascii="Calisto MT" w:hAnsi="Calisto MT"/>
                <w:sz w:val="2"/>
                <w:szCs w:val="2"/>
              </w:rPr>
            </w:pPr>
          </w:p>
        </w:tc>
      </w:tr>
      <w:tr w:rsidR="009717CB" w:rsidRPr="00686701" w14:paraId="5F7FE788" w14:textId="77777777" w:rsidTr="00B62F30">
        <w:trPr>
          <w:trHeight w:val="959"/>
        </w:trPr>
        <w:tc>
          <w:tcPr>
            <w:tcW w:w="1272" w:type="dxa"/>
            <w:vMerge/>
            <w:tcBorders>
              <w:top w:val="nil"/>
            </w:tcBorders>
            <w:shd w:val="clear" w:color="auto" w:fill="CC99FF"/>
          </w:tcPr>
          <w:p w14:paraId="3777DFF2"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C99FF"/>
          </w:tcPr>
          <w:p w14:paraId="0CD713F2" w14:textId="77777777" w:rsidR="009717CB" w:rsidRPr="00686701" w:rsidRDefault="009717CB" w:rsidP="00B62F30">
            <w:pPr>
              <w:rPr>
                <w:rFonts w:ascii="Calisto MT" w:hAnsi="Calisto MT"/>
                <w:sz w:val="2"/>
                <w:szCs w:val="2"/>
              </w:rPr>
            </w:pPr>
          </w:p>
        </w:tc>
        <w:tc>
          <w:tcPr>
            <w:tcW w:w="1699" w:type="dxa"/>
            <w:vMerge/>
            <w:tcBorders>
              <w:top w:val="nil"/>
              <w:bottom w:val="nil"/>
            </w:tcBorders>
            <w:shd w:val="clear" w:color="auto" w:fill="CC99FF"/>
          </w:tcPr>
          <w:p w14:paraId="3224D3E7" w14:textId="77777777" w:rsidR="009717CB" w:rsidRPr="00686701" w:rsidRDefault="009717CB" w:rsidP="00B62F30">
            <w:pPr>
              <w:rPr>
                <w:rFonts w:ascii="Calisto MT" w:hAnsi="Calisto MT"/>
                <w:sz w:val="2"/>
                <w:szCs w:val="2"/>
              </w:rPr>
            </w:pPr>
          </w:p>
        </w:tc>
        <w:tc>
          <w:tcPr>
            <w:tcW w:w="1723" w:type="dxa"/>
            <w:tcBorders>
              <w:right w:val="single" w:sz="2" w:space="0" w:color="000000"/>
            </w:tcBorders>
            <w:shd w:val="clear" w:color="auto" w:fill="CC99FF"/>
          </w:tcPr>
          <w:p w14:paraId="49E2061B" w14:textId="77777777" w:rsidR="009717CB" w:rsidRPr="00686701" w:rsidRDefault="009717CB" w:rsidP="00B62F30">
            <w:pPr>
              <w:pStyle w:val="TableParagraph"/>
              <w:spacing w:before="143" w:line="256" w:lineRule="auto"/>
              <w:ind w:left="110" w:right="153"/>
              <w:rPr>
                <w:rFonts w:ascii="Calisto MT" w:hAnsi="Calisto MT"/>
                <w:sz w:val="19"/>
              </w:rPr>
            </w:pPr>
            <w:r w:rsidRPr="00686701">
              <w:rPr>
                <w:rFonts w:ascii="Calisto MT" w:hAnsi="Calisto MT"/>
                <w:sz w:val="19"/>
              </w:rPr>
              <w:t>Upload laws and regulations on the websites</w:t>
            </w:r>
          </w:p>
        </w:tc>
        <w:tc>
          <w:tcPr>
            <w:tcW w:w="1704" w:type="dxa"/>
            <w:tcBorders>
              <w:top w:val="single" w:sz="2" w:space="0" w:color="000000"/>
              <w:left w:val="single" w:sz="2" w:space="0" w:color="000000"/>
              <w:bottom w:val="single" w:sz="2" w:space="0" w:color="000000"/>
              <w:right w:val="single" w:sz="2" w:space="0" w:color="000000"/>
            </w:tcBorders>
            <w:shd w:val="clear" w:color="auto" w:fill="CC99FF"/>
          </w:tcPr>
          <w:p w14:paraId="7F1114B1" w14:textId="77777777" w:rsidR="009717CB" w:rsidRPr="00686701" w:rsidRDefault="009717CB" w:rsidP="00B62F30">
            <w:pPr>
              <w:pStyle w:val="TableParagraph"/>
              <w:spacing w:before="143" w:line="256" w:lineRule="auto"/>
              <w:ind w:left="113" w:right="141"/>
              <w:rPr>
                <w:rFonts w:ascii="Calisto MT" w:hAnsi="Calisto MT"/>
                <w:sz w:val="19"/>
              </w:rPr>
            </w:pPr>
            <w:r w:rsidRPr="00686701">
              <w:rPr>
                <w:rFonts w:ascii="Calisto MT" w:hAnsi="Calisto MT"/>
                <w:sz w:val="19"/>
              </w:rPr>
              <w:t>Improvement in the perception of the justice sector</w:t>
            </w:r>
          </w:p>
        </w:tc>
        <w:tc>
          <w:tcPr>
            <w:tcW w:w="1392" w:type="dxa"/>
            <w:vMerge/>
            <w:tcBorders>
              <w:top w:val="nil"/>
              <w:left w:val="single" w:sz="2" w:space="0" w:color="000000"/>
              <w:right w:val="single" w:sz="2" w:space="0" w:color="000000"/>
            </w:tcBorders>
            <w:shd w:val="clear" w:color="auto" w:fill="CC99FF"/>
          </w:tcPr>
          <w:p w14:paraId="4D53D72A" w14:textId="77777777" w:rsidR="009717CB" w:rsidRPr="00686701" w:rsidRDefault="009717CB" w:rsidP="00B62F30">
            <w:pPr>
              <w:rPr>
                <w:rFonts w:ascii="Calisto MT" w:hAnsi="Calisto MT"/>
                <w:sz w:val="2"/>
                <w:szCs w:val="2"/>
              </w:rPr>
            </w:pPr>
          </w:p>
        </w:tc>
        <w:tc>
          <w:tcPr>
            <w:tcW w:w="1306" w:type="dxa"/>
            <w:tcBorders>
              <w:top w:val="single" w:sz="2" w:space="0" w:color="000000"/>
              <w:left w:val="single" w:sz="2" w:space="0" w:color="000000"/>
              <w:bottom w:val="single" w:sz="2" w:space="0" w:color="000000"/>
              <w:right w:val="single" w:sz="2" w:space="0" w:color="000000"/>
            </w:tcBorders>
            <w:shd w:val="clear" w:color="auto" w:fill="CC99FF"/>
          </w:tcPr>
          <w:p w14:paraId="247252AE" w14:textId="77777777" w:rsidR="009717CB" w:rsidRPr="00686701" w:rsidRDefault="009717CB" w:rsidP="00B62F30">
            <w:pPr>
              <w:pStyle w:val="TableParagraph"/>
              <w:spacing w:before="6"/>
              <w:rPr>
                <w:rFonts w:ascii="Calisto MT" w:hAnsi="Calisto MT"/>
                <w:b/>
                <w:sz w:val="32"/>
              </w:rPr>
            </w:pPr>
          </w:p>
          <w:p w14:paraId="50DAB0AE" w14:textId="77777777" w:rsidR="009717CB" w:rsidRPr="00686701" w:rsidRDefault="009717CB" w:rsidP="00B62F30">
            <w:pPr>
              <w:pStyle w:val="TableParagraph"/>
              <w:ind w:left="108"/>
              <w:rPr>
                <w:rFonts w:ascii="Calisto MT" w:hAnsi="Calisto MT"/>
                <w:sz w:val="19"/>
              </w:rPr>
            </w:pPr>
            <w:proofErr w:type="spellStart"/>
            <w:r w:rsidRPr="00686701">
              <w:rPr>
                <w:rFonts w:ascii="Calisto MT" w:hAnsi="Calisto MT"/>
                <w:sz w:val="19"/>
              </w:rPr>
              <w:t>SierraLII</w:t>
            </w:r>
            <w:proofErr w:type="spellEnd"/>
          </w:p>
        </w:tc>
        <w:tc>
          <w:tcPr>
            <w:tcW w:w="629" w:type="dxa"/>
            <w:vMerge/>
            <w:tcBorders>
              <w:top w:val="nil"/>
              <w:left w:val="single" w:sz="2" w:space="0" w:color="000000"/>
            </w:tcBorders>
            <w:shd w:val="clear" w:color="auto" w:fill="CC99FF"/>
          </w:tcPr>
          <w:p w14:paraId="70B8EA62"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0104B661"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CC99FF"/>
          </w:tcPr>
          <w:p w14:paraId="2CD5559F"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0F4278F3"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CC99FF"/>
          </w:tcPr>
          <w:p w14:paraId="0426CC7F" w14:textId="77777777" w:rsidR="009717CB" w:rsidRPr="00686701" w:rsidRDefault="009717CB" w:rsidP="00B62F30">
            <w:pPr>
              <w:rPr>
                <w:rFonts w:ascii="Calisto MT" w:hAnsi="Calisto MT"/>
                <w:sz w:val="2"/>
                <w:szCs w:val="2"/>
              </w:rPr>
            </w:pPr>
          </w:p>
        </w:tc>
      </w:tr>
      <w:tr w:rsidR="009717CB" w:rsidRPr="00686701" w14:paraId="4B65EA6F" w14:textId="77777777" w:rsidTr="00B62F30">
        <w:trPr>
          <w:trHeight w:val="1152"/>
        </w:trPr>
        <w:tc>
          <w:tcPr>
            <w:tcW w:w="1272" w:type="dxa"/>
            <w:vMerge/>
            <w:tcBorders>
              <w:top w:val="nil"/>
            </w:tcBorders>
            <w:shd w:val="clear" w:color="auto" w:fill="CC99FF"/>
          </w:tcPr>
          <w:p w14:paraId="48E2483A"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C99FF"/>
          </w:tcPr>
          <w:p w14:paraId="2BF9A5F3" w14:textId="77777777" w:rsidR="009717CB" w:rsidRPr="00686701" w:rsidRDefault="009717CB" w:rsidP="00B62F30">
            <w:pPr>
              <w:rPr>
                <w:rFonts w:ascii="Calisto MT" w:hAnsi="Calisto MT"/>
                <w:sz w:val="2"/>
                <w:szCs w:val="2"/>
              </w:rPr>
            </w:pPr>
          </w:p>
        </w:tc>
        <w:tc>
          <w:tcPr>
            <w:tcW w:w="1699" w:type="dxa"/>
            <w:vMerge/>
            <w:tcBorders>
              <w:top w:val="nil"/>
              <w:bottom w:val="nil"/>
            </w:tcBorders>
            <w:shd w:val="clear" w:color="auto" w:fill="CC99FF"/>
          </w:tcPr>
          <w:p w14:paraId="23601CB1" w14:textId="77777777" w:rsidR="009717CB" w:rsidRPr="00686701" w:rsidRDefault="009717CB" w:rsidP="00B62F30">
            <w:pPr>
              <w:rPr>
                <w:rFonts w:ascii="Calisto MT" w:hAnsi="Calisto MT"/>
                <w:sz w:val="2"/>
                <w:szCs w:val="2"/>
              </w:rPr>
            </w:pPr>
          </w:p>
        </w:tc>
        <w:tc>
          <w:tcPr>
            <w:tcW w:w="1723" w:type="dxa"/>
            <w:tcBorders>
              <w:right w:val="single" w:sz="2" w:space="0" w:color="000000"/>
            </w:tcBorders>
            <w:shd w:val="clear" w:color="auto" w:fill="CC99FF"/>
          </w:tcPr>
          <w:p w14:paraId="39397BBB" w14:textId="77777777" w:rsidR="009717CB" w:rsidRPr="00686701" w:rsidRDefault="009717CB" w:rsidP="00B62F30">
            <w:pPr>
              <w:pStyle w:val="TableParagraph"/>
              <w:spacing w:before="9" w:line="256" w:lineRule="auto"/>
              <w:ind w:left="110" w:right="153"/>
              <w:rPr>
                <w:rFonts w:ascii="Calisto MT" w:hAnsi="Calisto MT"/>
                <w:sz w:val="19"/>
              </w:rPr>
            </w:pPr>
            <w:r w:rsidRPr="00686701">
              <w:rPr>
                <w:rFonts w:ascii="Calisto MT" w:hAnsi="Calisto MT"/>
                <w:sz w:val="19"/>
              </w:rPr>
              <w:t>Establish institution specific newsletters for</w:t>
            </w:r>
          </w:p>
          <w:p w14:paraId="6D4C8F12"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the justice sector</w:t>
            </w:r>
          </w:p>
        </w:tc>
        <w:tc>
          <w:tcPr>
            <w:tcW w:w="1704" w:type="dxa"/>
            <w:tcBorders>
              <w:top w:val="single" w:sz="2" w:space="0" w:color="000000"/>
              <w:left w:val="single" w:sz="2" w:space="0" w:color="000000"/>
              <w:bottom w:val="single" w:sz="2" w:space="0" w:color="000000"/>
              <w:right w:val="single" w:sz="2" w:space="0" w:color="000000"/>
            </w:tcBorders>
            <w:shd w:val="clear" w:color="auto" w:fill="CC99FF"/>
          </w:tcPr>
          <w:p w14:paraId="2D199316" w14:textId="77777777" w:rsidR="009717CB" w:rsidRPr="00686701" w:rsidRDefault="009717CB" w:rsidP="00B62F30">
            <w:pPr>
              <w:pStyle w:val="TableParagraph"/>
              <w:spacing w:before="9"/>
              <w:rPr>
                <w:rFonts w:ascii="Calisto MT" w:hAnsi="Calisto MT"/>
                <w:b/>
                <w:sz w:val="30"/>
              </w:rPr>
            </w:pPr>
          </w:p>
          <w:p w14:paraId="492C7C0C" w14:textId="77777777" w:rsidR="009717CB" w:rsidRPr="00686701" w:rsidRDefault="009717CB" w:rsidP="00B62F30">
            <w:pPr>
              <w:pStyle w:val="TableParagraph"/>
              <w:spacing w:before="1" w:line="256" w:lineRule="auto"/>
              <w:ind w:left="113"/>
              <w:rPr>
                <w:rFonts w:ascii="Calisto MT" w:hAnsi="Calisto MT"/>
                <w:sz w:val="19"/>
              </w:rPr>
            </w:pPr>
            <w:r w:rsidRPr="00686701">
              <w:rPr>
                <w:rFonts w:ascii="Calisto MT" w:hAnsi="Calisto MT"/>
                <w:sz w:val="19"/>
              </w:rPr>
              <w:t>No of Newsletter published</w:t>
            </w:r>
          </w:p>
        </w:tc>
        <w:tc>
          <w:tcPr>
            <w:tcW w:w="1392" w:type="dxa"/>
            <w:vMerge/>
            <w:tcBorders>
              <w:top w:val="nil"/>
              <w:left w:val="single" w:sz="2" w:space="0" w:color="000000"/>
              <w:right w:val="single" w:sz="2" w:space="0" w:color="000000"/>
            </w:tcBorders>
            <w:shd w:val="clear" w:color="auto" w:fill="CC99FF"/>
          </w:tcPr>
          <w:p w14:paraId="4A9FB605" w14:textId="77777777" w:rsidR="009717CB" w:rsidRPr="00686701" w:rsidRDefault="009717CB" w:rsidP="00B62F30">
            <w:pPr>
              <w:rPr>
                <w:rFonts w:ascii="Calisto MT" w:hAnsi="Calisto MT"/>
                <w:sz w:val="2"/>
                <w:szCs w:val="2"/>
              </w:rPr>
            </w:pPr>
          </w:p>
        </w:tc>
        <w:tc>
          <w:tcPr>
            <w:tcW w:w="1306" w:type="dxa"/>
            <w:tcBorders>
              <w:top w:val="single" w:sz="2" w:space="0" w:color="000000"/>
              <w:left w:val="single" w:sz="2" w:space="0" w:color="000000"/>
              <w:bottom w:val="single" w:sz="2" w:space="0" w:color="000000"/>
              <w:right w:val="single" w:sz="2" w:space="0" w:color="000000"/>
            </w:tcBorders>
            <w:shd w:val="clear" w:color="auto" w:fill="CC99FF"/>
          </w:tcPr>
          <w:p w14:paraId="6C16B99A" w14:textId="77777777" w:rsidR="009717CB" w:rsidRPr="00686701" w:rsidRDefault="009717CB" w:rsidP="00B62F30">
            <w:pPr>
              <w:pStyle w:val="TableParagraph"/>
              <w:rPr>
                <w:rFonts w:ascii="Calisto MT" w:hAnsi="Calisto MT"/>
                <w:b/>
              </w:rPr>
            </w:pPr>
          </w:p>
          <w:p w14:paraId="3EDB3657" w14:textId="77777777" w:rsidR="009717CB" w:rsidRPr="00686701" w:rsidRDefault="009717CB" w:rsidP="00B62F30">
            <w:pPr>
              <w:pStyle w:val="TableParagraph"/>
              <w:spacing w:before="10"/>
              <w:rPr>
                <w:rFonts w:ascii="Calisto MT" w:hAnsi="Calisto MT"/>
                <w:b/>
                <w:sz w:val="18"/>
              </w:rPr>
            </w:pPr>
          </w:p>
          <w:p w14:paraId="7AC088EF" w14:textId="77777777" w:rsidR="009717CB" w:rsidRPr="00686701" w:rsidRDefault="009717CB" w:rsidP="00B62F30">
            <w:pPr>
              <w:pStyle w:val="TableParagraph"/>
              <w:ind w:left="108"/>
              <w:rPr>
                <w:rFonts w:ascii="Calisto MT" w:hAnsi="Calisto MT"/>
                <w:sz w:val="19"/>
              </w:rPr>
            </w:pPr>
            <w:r w:rsidRPr="00686701">
              <w:rPr>
                <w:rFonts w:ascii="Calisto MT" w:hAnsi="Calisto MT"/>
                <w:w w:val="110"/>
                <w:sz w:val="19"/>
              </w:rPr>
              <w:t>All MDAs</w:t>
            </w:r>
          </w:p>
        </w:tc>
        <w:tc>
          <w:tcPr>
            <w:tcW w:w="629" w:type="dxa"/>
            <w:vMerge/>
            <w:tcBorders>
              <w:top w:val="nil"/>
              <w:left w:val="single" w:sz="2" w:space="0" w:color="000000"/>
            </w:tcBorders>
            <w:shd w:val="clear" w:color="auto" w:fill="CC99FF"/>
          </w:tcPr>
          <w:p w14:paraId="47523727"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381AB699"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CC99FF"/>
          </w:tcPr>
          <w:p w14:paraId="73DBE6D8"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5633CF73"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CC99FF"/>
          </w:tcPr>
          <w:p w14:paraId="1CAA46AC" w14:textId="77777777" w:rsidR="009717CB" w:rsidRPr="00686701" w:rsidRDefault="009717CB" w:rsidP="00B62F30">
            <w:pPr>
              <w:rPr>
                <w:rFonts w:ascii="Calisto MT" w:hAnsi="Calisto MT"/>
                <w:sz w:val="2"/>
                <w:szCs w:val="2"/>
              </w:rPr>
            </w:pPr>
          </w:p>
        </w:tc>
      </w:tr>
    </w:tbl>
    <w:p w14:paraId="1FDF75C6" w14:textId="77777777" w:rsidR="009717CB" w:rsidRPr="00686701" w:rsidRDefault="009717CB" w:rsidP="009717CB">
      <w:pPr>
        <w:rPr>
          <w:rFonts w:ascii="Calisto MT" w:hAnsi="Calisto MT"/>
          <w:sz w:val="2"/>
          <w:szCs w:val="2"/>
        </w:rPr>
        <w:sectPr w:rsidR="009717CB" w:rsidRPr="00686701">
          <w:pgSz w:w="15840" w:h="12240" w:orient="landscape"/>
          <w:pgMar w:top="1140" w:right="440" w:bottom="1640" w:left="440" w:header="0" w:footer="1442" w:gutter="0"/>
          <w:cols w:space="720"/>
        </w:sectPr>
      </w:pPr>
    </w:p>
    <w:p w14:paraId="5AB5F16A"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92032" behindDoc="1" locked="0" layoutInCell="1" allowOverlap="1" wp14:anchorId="1F9C7BFF" wp14:editId="514DB91B">
                <wp:simplePos x="0" y="0"/>
                <wp:positionH relativeFrom="page">
                  <wp:posOffset>2746375</wp:posOffset>
                </wp:positionH>
                <wp:positionV relativeFrom="page">
                  <wp:posOffset>1129030</wp:posOffset>
                </wp:positionV>
                <wp:extent cx="4502150" cy="5219700"/>
                <wp:effectExtent l="0" t="0" r="0" b="0"/>
                <wp:wrapNone/>
                <wp:docPr id="21229461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9AFC" id="AutoShape 3" o:spid="_x0000_s1026" style="position:absolute;margin-left:216.25pt;margin-top:88.9pt;width:354.5pt;height:41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704"/>
        <w:gridCol w:w="1392"/>
        <w:gridCol w:w="1306"/>
        <w:gridCol w:w="629"/>
        <w:gridCol w:w="629"/>
        <w:gridCol w:w="624"/>
        <w:gridCol w:w="629"/>
        <w:gridCol w:w="1291"/>
      </w:tblGrid>
      <w:tr w:rsidR="009717CB" w:rsidRPr="00686701" w14:paraId="2166A475" w14:textId="77777777" w:rsidTr="00B62F30">
        <w:trPr>
          <w:trHeight w:val="2078"/>
        </w:trPr>
        <w:tc>
          <w:tcPr>
            <w:tcW w:w="1272" w:type="dxa"/>
            <w:vMerge w:val="restart"/>
            <w:tcBorders>
              <w:top w:val="nil"/>
              <w:bottom w:val="nil"/>
            </w:tcBorders>
            <w:shd w:val="clear" w:color="auto" w:fill="CC99FF"/>
          </w:tcPr>
          <w:p w14:paraId="10FB4A19" w14:textId="77777777" w:rsidR="009717CB" w:rsidRPr="00686701" w:rsidRDefault="009717CB" w:rsidP="00B62F30">
            <w:pPr>
              <w:pStyle w:val="TableParagraph"/>
              <w:rPr>
                <w:rFonts w:ascii="Calisto MT" w:hAnsi="Calisto MT"/>
                <w:sz w:val="18"/>
              </w:rPr>
            </w:pPr>
          </w:p>
        </w:tc>
        <w:tc>
          <w:tcPr>
            <w:tcW w:w="1843" w:type="dxa"/>
            <w:vMerge w:val="restart"/>
            <w:tcBorders>
              <w:top w:val="nil"/>
              <w:bottom w:val="nil"/>
            </w:tcBorders>
            <w:shd w:val="clear" w:color="auto" w:fill="CC99FF"/>
          </w:tcPr>
          <w:p w14:paraId="13566BB7" w14:textId="77777777" w:rsidR="009717CB" w:rsidRPr="00686701" w:rsidRDefault="009717CB" w:rsidP="00B62F30">
            <w:pPr>
              <w:pStyle w:val="TableParagraph"/>
              <w:rPr>
                <w:rFonts w:ascii="Calisto MT" w:hAnsi="Calisto MT"/>
                <w:sz w:val="18"/>
              </w:rPr>
            </w:pPr>
          </w:p>
        </w:tc>
        <w:tc>
          <w:tcPr>
            <w:tcW w:w="1699" w:type="dxa"/>
            <w:vMerge w:val="restart"/>
            <w:tcBorders>
              <w:top w:val="nil"/>
              <w:bottom w:val="nil"/>
            </w:tcBorders>
            <w:shd w:val="clear" w:color="auto" w:fill="CC99FF"/>
          </w:tcPr>
          <w:p w14:paraId="756EFBA8" w14:textId="77777777" w:rsidR="009717CB" w:rsidRPr="00686701" w:rsidRDefault="009717CB" w:rsidP="00B62F30">
            <w:pPr>
              <w:pStyle w:val="TableParagraph"/>
              <w:rPr>
                <w:rFonts w:ascii="Calisto MT" w:hAnsi="Calisto MT"/>
                <w:sz w:val="18"/>
              </w:rPr>
            </w:pPr>
          </w:p>
        </w:tc>
        <w:tc>
          <w:tcPr>
            <w:tcW w:w="1723" w:type="dxa"/>
            <w:tcBorders>
              <w:top w:val="nil"/>
              <w:right w:val="single" w:sz="2" w:space="0" w:color="000000"/>
            </w:tcBorders>
            <w:shd w:val="clear" w:color="auto" w:fill="CC99FF"/>
          </w:tcPr>
          <w:p w14:paraId="3DB9545E" w14:textId="77777777" w:rsidR="009717CB" w:rsidRPr="00686701" w:rsidRDefault="009717CB" w:rsidP="00B62F30">
            <w:pPr>
              <w:pStyle w:val="TableParagraph"/>
              <w:spacing w:before="8" w:line="256" w:lineRule="auto"/>
              <w:ind w:left="110" w:right="141"/>
              <w:rPr>
                <w:rFonts w:ascii="Calisto MT" w:hAnsi="Calisto MT"/>
                <w:sz w:val="19"/>
              </w:rPr>
            </w:pPr>
            <w:r w:rsidRPr="00686701">
              <w:rPr>
                <w:rFonts w:ascii="Calisto MT" w:hAnsi="Calisto MT"/>
                <w:sz w:val="19"/>
              </w:rPr>
              <w:t>Organise regular public education, sensitization and communication programmes to publicize the achievements and challenges</w:t>
            </w:r>
            <w:r w:rsidRPr="00686701">
              <w:rPr>
                <w:rFonts w:ascii="Calisto MT" w:hAnsi="Calisto MT"/>
                <w:spacing w:val="5"/>
                <w:sz w:val="19"/>
              </w:rPr>
              <w:t xml:space="preserve"> </w:t>
            </w:r>
            <w:r w:rsidRPr="00686701">
              <w:rPr>
                <w:rFonts w:ascii="Calisto MT" w:hAnsi="Calisto MT"/>
                <w:sz w:val="19"/>
              </w:rPr>
              <w:t>of</w:t>
            </w:r>
          </w:p>
          <w:p w14:paraId="09E66934" w14:textId="77777777" w:rsidR="009717CB" w:rsidRPr="00686701" w:rsidRDefault="009717CB" w:rsidP="00B62F30">
            <w:pPr>
              <w:pStyle w:val="TableParagraph"/>
              <w:spacing w:line="202" w:lineRule="exact"/>
              <w:ind w:left="110"/>
              <w:rPr>
                <w:rFonts w:ascii="Calisto MT" w:hAnsi="Calisto MT"/>
                <w:sz w:val="19"/>
              </w:rPr>
            </w:pPr>
            <w:r w:rsidRPr="00686701">
              <w:rPr>
                <w:rFonts w:ascii="Calisto MT" w:hAnsi="Calisto MT"/>
                <w:sz w:val="19"/>
              </w:rPr>
              <w:t>the sector</w:t>
            </w:r>
          </w:p>
        </w:tc>
        <w:tc>
          <w:tcPr>
            <w:tcW w:w="1704" w:type="dxa"/>
            <w:tcBorders>
              <w:top w:val="single" w:sz="2" w:space="0" w:color="000000"/>
              <w:left w:val="single" w:sz="2" w:space="0" w:color="000000"/>
              <w:bottom w:val="single" w:sz="2" w:space="0" w:color="000000"/>
              <w:right w:val="single" w:sz="2" w:space="0" w:color="000000"/>
            </w:tcBorders>
            <w:shd w:val="clear" w:color="auto" w:fill="CC99FF"/>
          </w:tcPr>
          <w:p w14:paraId="675E9534" w14:textId="77777777" w:rsidR="009717CB" w:rsidRPr="00686701" w:rsidRDefault="009717CB" w:rsidP="00B62F30">
            <w:pPr>
              <w:pStyle w:val="TableParagraph"/>
              <w:spacing w:before="8"/>
              <w:rPr>
                <w:rFonts w:ascii="Calisto MT" w:hAnsi="Calisto MT"/>
                <w:b/>
                <w:sz w:val="30"/>
              </w:rPr>
            </w:pPr>
          </w:p>
          <w:p w14:paraId="328ED744" w14:textId="77777777" w:rsidR="009717CB" w:rsidRPr="00686701" w:rsidRDefault="009717CB" w:rsidP="00B62F30">
            <w:pPr>
              <w:pStyle w:val="TableParagraph"/>
              <w:spacing w:line="256" w:lineRule="auto"/>
              <w:ind w:left="113" w:right="141"/>
              <w:rPr>
                <w:rFonts w:ascii="Calisto MT" w:hAnsi="Calisto MT"/>
                <w:sz w:val="19"/>
              </w:rPr>
            </w:pPr>
            <w:r w:rsidRPr="00686701">
              <w:rPr>
                <w:rFonts w:ascii="Calisto MT" w:hAnsi="Calisto MT"/>
                <w:sz w:val="19"/>
              </w:rPr>
              <w:t>No of public education, sensitization and communication programmes undertaken</w:t>
            </w:r>
          </w:p>
        </w:tc>
        <w:tc>
          <w:tcPr>
            <w:tcW w:w="1392" w:type="dxa"/>
            <w:tcBorders>
              <w:top w:val="nil"/>
              <w:left w:val="single" w:sz="2" w:space="0" w:color="000000"/>
              <w:right w:val="single" w:sz="2" w:space="0" w:color="000000"/>
            </w:tcBorders>
            <w:shd w:val="clear" w:color="auto" w:fill="CC99FF"/>
          </w:tcPr>
          <w:p w14:paraId="2CE50A58" w14:textId="77777777" w:rsidR="009717CB" w:rsidRPr="00686701" w:rsidRDefault="009717CB" w:rsidP="00B62F30">
            <w:pPr>
              <w:pStyle w:val="TableParagraph"/>
              <w:rPr>
                <w:rFonts w:ascii="Calisto MT" w:hAnsi="Calisto MT"/>
                <w:sz w:val="18"/>
              </w:rPr>
            </w:pPr>
          </w:p>
        </w:tc>
        <w:tc>
          <w:tcPr>
            <w:tcW w:w="1306" w:type="dxa"/>
            <w:tcBorders>
              <w:top w:val="single" w:sz="2" w:space="0" w:color="000000"/>
              <w:left w:val="single" w:sz="2" w:space="0" w:color="000000"/>
              <w:bottom w:val="single" w:sz="2" w:space="0" w:color="000000"/>
              <w:right w:val="single" w:sz="2" w:space="0" w:color="000000"/>
            </w:tcBorders>
            <w:shd w:val="clear" w:color="auto" w:fill="CC99FF"/>
          </w:tcPr>
          <w:p w14:paraId="69CAA61C" w14:textId="77777777" w:rsidR="009717CB" w:rsidRPr="00686701" w:rsidRDefault="009717CB" w:rsidP="00B62F30">
            <w:pPr>
              <w:pStyle w:val="TableParagraph"/>
              <w:rPr>
                <w:rFonts w:ascii="Calisto MT" w:hAnsi="Calisto MT"/>
                <w:b/>
              </w:rPr>
            </w:pPr>
          </w:p>
          <w:p w14:paraId="1E537FB4" w14:textId="77777777" w:rsidR="009717CB" w:rsidRPr="00686701" w:rsidRDefault="009717CB" w:rsidP="00B62F30">
            <w:pPr>
              <w:pStyle w:val="TableParagraph"/>
              <w:rPr>
                <w:rFonts w:ascii="Calisto MT" w:hAnsi="Calisto MT"/>
                <w:b/>
              </w:rPr>
            </w:pPr>
          </w:p>
          <w:p w14:paraId="0456D5B7" w14:textId="77777777" w:rsidR="009717CB" w:rsidRPr="00686701" w:rsidRDefault="009717CB" w:rsidP="00B62F30">
            <w:pPr>
              <w:pStyle w:val="TableParagraph"/>
              <w:rPr>
                <w:rFonts w:ascii="Calisto MT" w:hAnsi="Calisto MT"/>
                <w:b/>
              </w:rPr>
            </w:pPr>
          </w:p>
          <w:p w14:paraId="12517F3C" w14:textId="77777777" w:rsidR="009717CB" w:rsidRPr="00686701" w:rsidRDefault="009717CB" w:rsidP="00B62F30">
            <w:pPr>
              <w:pStyle w:val="TableParagraph"/>
              <w:spacing w:before="170"/>
              <w:ind w:left="108"/>
              <w:rPr>
                <w:rFonts w:ascii="Calisto MT" w:hAnsi="Calisto MT"/>
                <w:sz w:val="19"/>
              </w:rPr>
            </w:pPr>
            <w:r w:rsidRPr="00686701">
              <w:rPr>
                <w:rFonts w:ascii="Calisto MT" w:hAnsi="Calisto MT"/>
                <w:w w:val="105"/>
                <w:sz w:val="19"/>
              </w:rPr>
              <w:t>JSCO</w:t>
            </w:r>
          </w:p>
        </w:tc>
        <w:tc>
          <w:tcPr>
            <w:tcW w:w="629" w:type="dxa"/>
            <w:tcBorders>
              <w:top w:val="nil"/>
              <w:left w:val="single" w:sz="2" w:space="0" w:color="000000"/>
            </w:tcBorders>
            <w:shd w:val="clear" w:color="auto" w:fill="CC99FF"/>
          </w:tcPr>
          <w:p w14:paraId="5B8AEBA6" w14:textId="77777777" w:rsidR="009717CB" w:rsidRPr="00686701" w:rsidRDefault="009717CB" w:rsidP="00B62F30">
            <w:pPr>
              <w:pStyle w:val="TableParagraph"/>
              <w:rPr>
                <w:rFonts w:ascii="Calisto MT" w:hAnsi="Calisto MT"/>
                <w:b/>
              </w:rPr>
            </w:pPr>
          </w:p>
          <w:p w14:paraId="7B7F2AC0" w14:textId="77777777" w:rsidR="009717CB" w:rsidRPr="00686701" w:rsidRDefault="009717CB" w:rsidP="00B62F30">
            <w:pPr>
              <w:pStyle w:val="TableParagraph"/>
              <w:rPr>
                <w:rFonts w:ascii="Calisto MT" w:hAnsi="Calisto MT"/>
                <w:b/>
              </w:rPr>
            </w:pPr>
          </w:p>
          <w:p w14:paraId="5897F3B8" w14:textId="77777777" w:rsidR="009717CB" w:rsidRPr="00686701" w:rsidRDefault="009717CB" w:rsidP="00B62F30">
            <w:pPr>
              <w:pStyle w:val="TableParagraph"/>
              <w:rPr>
                <w:rFonts w:ascii="Calisto MT" w:hAnsi="Calisto MT"/>
                <w:b/>
              </w:rPr>
            </w:pPr>
          </w:p>
          <w:p w14:paraId="586DD04E" w14:textId="77777777" w:rsidR="009717CB" w:rsidRPr="00686701" w:rsidRDefault="009717CB" w:rsidP="00B62F30">
            <w:pPr>
              <w:pStyle w:val="TableParagraph"/>
              <w:spacing w:before="170"/>
              <w:ind w:right="353"/>
              <w:jc w:val="right"/>
              <w:rPr>
                <w:rFonts w:ascii="Calisto MT" w:hAnsi="Calisto MT"/>
                <w:sz w:val="19"/>
              </w:rPr>
            </w:pPr>
            <w:r w:rsidRPr="00686701">
              <w:rPr>
                <w:rFonts w:ascii="Calisto MT" w:hAnsi="Calisto MT"/>
                <w:w w:val="106"/>
                <w:sz w:val="19"/>
              </w:rPr>
              <w:t>x</w:t>
            </w:r>
          </w:p>
        </w:tc>
        <w:tc>
          <w:tcPr>
            <w:tcW w:w="629" w:type="dxa"/>
            <w:tcBorders>
              <w:top w:val="nil"/>
            </w:tcBorders>
            <w:shd w:val="clear" w:color="auto" w:fill="CC99FF"/>
          </w:tcPr>
          <w:p w14:paraId="07DD20D9" w14:textId="77777777" w:rsidR="009717CB" w:rsidRPr="00686701" w:rsidRDefault="009717CB" w:rsidP="00B62F30">
            <w:pPr>
              <w:pStyle w:val="TableParagraph"/>
              <w:rPr>
                <w:rFonts w:ascii="Calisto MT" w:hAnsi="Calisto MT"/>
                <w:b/>
              </w:rPr>
            </w:pPr>
          </w:p>
          <w:p w14:paraId="4941D682" w14:textId="77777777" w:rsidR="009717CB" w:rsidRPr="00686701" w:rsidRDefault="009717CB" w:rsidP="00B62F30">
            <w:pPr>
              <w:pStyle w:val="TableParagraph"/>
              <w:rPr>
                <w:rFonts w:ascii="Calisto MT" w:hAnsi="Calisto MT"/>
                <w:b/>
              </w:rPr>
            </w:pPr>
          </w:p>
          <w:p w14:paraId="7DCF2379" w14:textId="77777777" w:rsidR="009717CB" w:rsidRPr="00686701" w:rsidRDefault="009717CB" w:rsidP="00B62F30">
            <w:pPr>
              <w:pStyle w:val="TableParagraph"/>
              <w:rPr>
                <w:rFonts w:ascii="Calisto MT" w:hAnsi="Calisto MT"/>
                <w:b/>
              </w:rPr>
            </w:pPr>
          </w:p>
          <w:p w14:paraId="0E90C887" w14:textId="77777777" w:rsidR="009717CB" w:rsidRPr="00686701" w:rsidRDefault="009717CB" w:rsidP="00B62F30">
            <w:pPr>
              <w:pStyle w:val="TableParagraph"/>
              <w:spacing w:before="170"/>
              <w:ind w:left="110"/>
              <w:rPr>
                <w:rFonts w:ascii="Calisto MT" w:hAnsi="Calisto MT"/>
                <w:sz w:val="19"/>
              </w:rPr>
            </w:pPr>
            <w:r w:rsidRPr="00686701">
              <w:rPr>
                <w:rFonts w:ascii="Calisto MT" w:hAnsi="Calisto MT"/>
                <w:w w:val="106"/>
                <w:sz w:val="19"/>
              </w:rPr>
              <w:t>x</w:t>
            </w:r>
          </w:p>
        </w:tc>
        <w:tc>
          <w:tcPr>
            <w:tcW w:w="624" w:type="dxa"/>
            <w:tcBorders>
              <w:top w:val="nil"/>
            </w:tcBorders>
            <w:shd w:val="clear" w:color="auto" w:fill="CC99FF"/>
          </w:tcPr>
          <w:p w14:paraId="6369A85A" w14:textId="77777777" w:rsidR="009717CB" w:rsidRPr="00686701" w:rsidRDefault="009717CB" w:rsidP="00B62F30">
            <w:pPr>
              <w:pStyle w:val="TableParagraph"/>
              <w:rPr>
                <w:rFonts w:ascii="Calisto MT" w:hAnsi="Calisto MT"/>
                <w:sz w:val="18"/>
              </w:rPr>
            </w:pPr>
          </w:p>
        </w:tc>
        <w:tc>
          <w:tcPr>
            <w:tcW w:w="629" w:type="dxa"/>
            <w:tcBorders>
              <w:top w:val="nil"/>
            </w:tcBorders>
            <w:shd w:val="clear" w:color="auto" w:fill="CC99FF"/>
          </w:tcPr>
          <w:p w14:paraId="676C5F35" w14:textId="77777777" w:rsidR="009717CB" w:rsidRPr="00686701" w:rsidRDefault="009717CB" w:rsidP="00B62F30">
            <w:pPr>
              <w:pStyle w:val="TableParagraph"/>
              <w:rPr>
                <w:rFonts w:ascii="Calisto MT" w:hAnsi="Calisto MT"/>
                <w:sz w:val="18"/>
              </w:rPr>
            </w:pPr>
          </w:p>
        </w:tc>
        <w:tc>
          <w:tcPr>
            <w:tcW w:w="1291" w:type="dxa"/>
            <w:vMerge w:val="restart"/>
            <w:tcBorders>
              <w:top w:val="nil"/>
              <w:bottom w:val="nil"/>
            </w:tcBorders>
            <w:shd w:val="clear" w:color="auto" w:fill="CC99FF"/>
          </w:tcPr>
          <w:p w14:paraId="438D5E47" w14:textId="77777777" w:rsidR="009717CB" w:rsidRPr="00686701" w:rsidRDefault="009717CB" w:rsidP="00B62F30">
            <w:pPr>
              <w:pStyle w:val="TableParagraph"/>
              <w:rPr>
                <w:rFonts w:ascii="Calisto MT" w:hAnsi="Calisto MT"/>
                <w:sz w:val="18"/>
              </w:rPr>
            </w:pPr>
          </w:p>
        </w:tc>
      </w:tr>
      <w:tr w:rsidR="009717CB" w:rsidRPr="00686701" w14:paraId="56610DFC" w14:textId="77777777" w:rsidTr="00B62F30">
        <w:trPr>
          <w:trHeight w:val="921"/>
        </w:trPr>
        <w:tc>
          <w:tcPr>
            <w:tcW w:w="1272" w:type="dxa"/>
            <w:vMerge/>
            <w:tcBorders>
              <w:top w:val="nil"/>
              <w:bottom w:val="nil"/>
            </w:tcBorders>
            <w:shd w:val="clear" w:color="auto" w:fill="CC99FF"/>
          </w:tcPr>
          <w:p w14:paraId="79BFEE19" w14:textId="77777777" w:rsidR="009717CB" w:rsidRPr="00686701" w:rsidRDefault="009717CB" w:rsidP="00B62F30">
            <w:pPr>
              <w:rPr>
                <w:rFonts w:ascii="Calisto MT" w:hAnsi="Calisto MT"/>
                <w:sz w:val="2"/>
                <w:szCs w:val="2"/>
              </w:rPr>
            </w:pPr>
          </w:p>
        </w:tc>
        <w:tc>
          <w:tcPr>
            <w:tcW w:w="1843" w:type="dxa"/>
            <w:vMerge/>
            <w:tcBorders>
              <w:top w:val="nil"/>
              <w:bottom w:val="nil"/>
            </w:tcBorders>
            <w:shd w:val="clear" w:color="auto" w:fill="CC99FF"/>
          </w:tcPr>
          <w:p w14:paraId="531E2DDE" w14:textId="77777777" w:rsidR="009717CB" w:rsidRPr="00686701" w:rsidRDefault="009717CB" w:rsidP="00B62F30">
            <w:pPr>
              <w:rPr>
                <w:rFonts w:ascii="Calisto MT" w:hAnsi="Calisto MT"/>
                <w:sz w:val="2"/>
                <w:szCs w:val="2"/>
              </w:rPr>
            </w:pPr>
          </w:p>
        </w:tc>
        <w:tc>
          <w:tcPr>
            <w:tcW w:w="1699" w:type="dxa"/>
            <w:vMerge/>
            <w:tcBorders>
              <w:top w:val="nil"/>
              <w:bottom w:val="nil"/>
            </w:tcBorders>
            <w:shd w:val="clear" w:color="auto" w:fill="CC99FF"/>
          </w:tcPr>
          <w:p w14:paraId="47D26FFF" w14:textId="77777777" w:rsidR="009717CB" w:rsidRPr="00686701" w:rsidRDefault="009717CB" w:rsidP="00B62F30">
            <w:pPr>
              <w:rPr>
                <w:rFonts w:ascii="Calisto MT" w:hAnsi="Calisto MT"/>
                <w:sz w:val="2"/>
                <w:szCs w:val="2"/>
              </w:rPr>
            </w:pPr>
          </w:p>
        </w:tc>
        <w:tc>
          <w:tcPr>
            <w:tcW w:w="1723" w:type="dxa"/>
            <w:tcBorders>
              <w:right w:val="single" w:sz="2" w:space="0" w:color="000000"/>
            </w:tcBorders>
            <w:shd w:val="clear" w:color="auto" w:fill="CC99FF"/>
          </w:tcPr>
          <w:p w14:paraId="6F1F5503" w14:textId="77777777" w:rsidR="009717CB" w:rsidRPr="00686701" w:rsidRDefault="009717CB" w:rsidP="00B62F30">
            <w:pPr>
              <w:pStyle w:val="TableParagraph"/>
              <w:spacing w:before="8" w:line="256" w:lineRule="auto"/>
              <w:ind w:left="110" w:right="101"/>
              <w:rPr>
                <w:rFonts w:ascii="Calisto MT" w:hAnsi="Calisto MT"/>
                <w:sz w:val="19"/>
              </w:rPr>
            </w:pPr>
            <w:r w:rsidRPr="00686701">
              <w:rPr>
                <w:rFonts w:ascii="Calisto MT" w:hAnsi="Calisto MT"/>
                <w:sz w:val="19"/>
              </w:rPr>
              <w:t>Conduct public perception surveys on justice</w:t>
            </w:r>
          </w:p>
          <w:p w14:paraId="200D49F4" w14:textId="77777777" w:rsidR="009717CB" w:rsidRPr="00686701" w:rsidRDefault="009717CB" w:rsidP="00B62F30">
            <w:pPr>
              <w:pStyle w:val="TableParagraph"/>
              <w:spacing w:line="200" w:lineRule="exact"/>
              <w:ind w:left="110"/>
              <w:rPr>
                <w:rFonts w:ascii="Calisto MT" w:hAnsi="Calisto MT"/>
                <w:sz w:val="19"/>
              </w:rPr>
            </w:pPr>
            <w:r w:rsidRPr="00686701">
              <w:rPr>
                <w:rFonts w:ascii="Calisto MT" w:hAnsi="Calisto MT"/>
                <w:sz w:val="19"/>
              </w:rPr>
              <w:t>sector issues</w:t>
            </w:r>
          </w:p>
        </w:tc>
        <w:tc>
          <w:tcPr>
            <w:tcW w:w="1704" w:type="dxa"/>
            <w:tcBorders>
              <w:top w:val="single" w:sz="2" w:space="0" w:color="000000"/>
              <w:left w:val="single" w:sz="2" w:space="0" w:color="000000"/>
              <w:bottom w:val="single" w:sz="2" w:space="0" w:color="000000"/>
              <w:right w:val="single" w:sz="2" w:space="0" w:color="000000"/>
            </w:tcBorders>
            <w:shd w:val="clear" w:color="auto" w:fill="CC99FF"/>
          </w:tcPr>
          <w:p w14:paraId="38DAE4D7" w14:textId="77777777" w:rsidR="009717CB" w:rsidRPr="00686701" w:rsidRDefault="009717CB" w:rsidP="00B62F30">
            <w:pPr>
              <w:pStyle w:val="TableParagraph"/>
              <w:spacing w:before="8" w:line="256" w:lineRule="auto"/>
              <w:ind w:left="113" w:right="658"/>
              <w:jc w:val="both"/>
              <w:rPr>
                <w:rFonts w:ascii="Calisto MT" w:hAnsi="Calisto MT"/>
                <w:sz w:val="19"/>
              </w:rPr>
            </w:pPr>
            <w:r w:rsidRPr="00686701">
              <w:rPr>
                <w:rFonts w:ascii="Calisto MT" w:hAnsi="Calisto MT"/>
                <w:sz w:val="19"/>
              </w:rPr>
              <w:t>Number of perception survey</w:t>
            </w:r>
          </w:p>
          <w:p w14:paraId="4089E5B8" w14:textId="77777777" w:rsidR="009717CB" w:rsidRPr="00686701" w:rsidRDefault="009717CB" w:rsidP="00B62F30">
            <w:pPr>
              <w:pStyle w:val="TableParagraph"/>
              <w:spacing w:line="200" w:lineRule="exact"/>
              <w:ind w:left="113"/>
              <w:rPr>
                <w:rFonts w:ascii="Calisto MT" w:hAnsi="Calisto MT"/>
                <w:sz w:val="19"/>
              </w:rPr>
            </w:pPr>
            <w:r w:rsidRPr="00686701">
              <w:rPr>
                <w:rFonts w:ascii="Calisto MT" w:hAnsi="Calisto MT"/>
                <w:sz w:val="19"/>
              </w:rPr>
              <w:t>undertaken</w:t>
            </w:r>
          </w:p>
        </w:tc>
        <w:tc>
          <w:tcPr>
            <w:tcW w:w="1392" w:type="dxa"/>
            <w:tcBorders>
              <w:left w:val="single" w:sz="2" w:space="0" w:color="000000"/>
              <w:right w:val="single" w:sz="2" w:space="0" w:color="000000"/>
            </w:tcBorders>
            <w:shd w:val="clear" w:color="auto" w:fill="CC99FF"/>
          </w:tcPr>
          <w:p w14:paraId="053EA6FA" w14:textId="77777777" w:rsidR="009717CB" w:rsidRPr="00686701" w:rsidRDefault="009717CB" w:rsidP="00B62F30">
            <w:pPr>
              <w:pStyle w:val="TableParagraph"/>
              <w:rPr>
                <w:rFonts w:ascii="Calisto MT" w:hAnsi="Calisto MT"/>
                <w:sz w:val="18"/>
              </w:rPr>
            </w:pPr>
          </w:p>
        </w:tc>
        <w:tc>
          <w:tcPr>
            <w:tcW w:w="1306" w:type="dxa"/>
            <w:tcBorders>
              <w:top w:val="single" w:sz="2" w:space="0" w:color="000000"/>
              <w:left w:val="single" w:sz="2" w:space="0" w:color="000000"/>
              <w:bottom w:val="single" w:sz="2" w:space="0" w:color="000000"/>
              <w:right w:val="single" w:sz="2" w:space="0" w:color="000000"/>
            </w:tcBorders>
            <w:shd w:val="clear" w:color="auto" w:fill="CC99FF"/>
          </w:tcPr>
          <w:p w14:paraId="4F988436" w14:textId="77777777" w:rsidR="009717CB" w:rsidRPr="00686701" w:rsidRDefault="009717CB" w:rsidP="00B62F30">
            <w:pPr>
              <w:pStyle w:val="TableParagraph"/>
              <w:spacing w:before="8"/>
              <w:rPr>
                <w:rFonts w:ascii="Calisto MT" w:hAnsi="Calisto MT"/>
                <w:b/>
                <w:sz w:val="30"/>
              </w:rPr>
            </w:pPr>
          </w:p>
          <w:p w14:paraId="2914D8B8" w14:textId="77777777" w:rsidR="009717CB" w:rsidRPr="00686701" w:rsidRDefault="009717CB" w:rsidP="00B62F30">
            <w:pPr>
              <w:pStyle w:val="TableParagraph"/>
              <w:ind w:left="108"/>
              <w:rPr>
                <w:rFonts w:ascii="Calisto MT" w:hAnsi="Calisto MT"/>
                <w:sz w:val="19"/>
              </w:rPr>
            </w:pPr>
            <w:r w:rsidRPr="00686701">
              <w:rPr>
                <w:rFonts w:ascii="Calisto MT" w:hAnsi="Calisto MT"/>
                <w:w w:val="105"/>
                <w:sz w:val="19"/>
              </w:rPr>
              <w:t>JSCO</w:t>
            </w:r>
          </w:p>
        </w:tc>
        <w:tc>
          <w:tcPr>
            <w:tcW w:w="629" w:type="dxa"/>
            <w:tcBorders>
              <w:left w:val="single" w:sz="2" w:space="0" w:color="000000"/>
            </w:tcBorders>
            <w:shd w:val="clear" w:color="auto" w:fill="CC99FF"/>
          </w:tcPr>
          <w:p w14:paraId="1FCAE12A" w14:textId="77777777" w:rsidR="009717CB" w:rsidRPr="00686701" w:rsidRDefault="009717CB" w:rsidP="00B62F30">
            <w:pPr>
              <w:pStyle w:val="TableParagraph"/>
              <w:spacing w:before="8"/>
              <w:rPr>
                <w:rFonts w:ascii="Calisto MT" w:hAnsi="Calisto MT"/>
                <w:b/>
                <w:sz w:val="30"/>
              </w:rPr>
            </w:pPr>
          </w:p>
          <w:p w14:paraId="452CC553" w14:textId="77777777" w:rsidR="009717CB" w:rsidRPr="00686701" w:rsidRDefault="009717CB" w:rsidP="00B62F30">
            <w:pPr>
              <w:pStyle w:val="TableParagraph"/>
              <w:ind w:right="404"/>
              <w:jc w:val="right"/>
              <w:rPr>
                <w:rFonts w:ascii="Calisto MT" w:hAnsi="Calisto MT"/>
                <w:sz w:val="19"/>
              </w:rPr>
            </w:pPr>
            <w:r w:rsidRPr="00686701">
              <w:rPr>
                <w:rFonts w:ascii="Calisto MT" w:hAnsi="Calisto MT"/>
                <w:w w:val="106"/>
                <w:sz w:val="19"/>
              </w:rPr>
              <w:t>x</w:t>
            </w:r>
          </w:p>
        </w:tc>
        <w:tc>
          <w:tcPr>
            <w:tcW w:w="629" w:type="dxa"/>
            <w:shd w:val="clear" w:color="auto" w:fill="CC99FF"/>
          </w:tcPr>
          <w:p w14:paraId="619ADC6A" w14:textId="77777777" w:rsidR="009717CB" w:rsidRPr="00686701" w:rsidRDefault="009717CB" w:rsidP="00B62F30">
            <w:pPr>
              <w:pStyle w:val="TableParagraph"/>
              <w:spacing w:before="8"/>
              <w:rPr>
                <w:rFonts w:ascii="Calisto MT" w:hAnsi="Calisto MT"/>
                <w:b/>
                <w:sz w:val="30"/>
              </w:rPr>
            </w:pPr>
          </w:p>
          <w:p w14:paraId="0D06B17E" w14:textId="77777777" w:rsidR="009717CB" w:rsidRPr="00686701" w:rsidRDefault="009717CB" w:rsidP="00B62F30">
            <w:pPr>
              <w:pStyle w:val="TableParagraph"/>
              <w:ind w:left="110"/>
              <w:rPr>
                <w:rFonts w:ascii="Calisto MT" w:hAnsi="Calisto MT"/>
                <w:sz w:val="19"/>
              </w:rPr>
            </w:pPr>
            <w:r w:rsidRPr="00686701">
              <w:rPr>
                <w:rFonts w:ascii="Calisto MT" w:hAnsi="Calisto MT"/>
                <w:w w:val="106"/>
                <w:sz w:val="19"/>
              </w:rPr>
              <w:t>x</w:t>
            </w:r>
          </w:p>
        </w:tc>
        <w:tc>
          <w:tcPr>
            <w:tcW w:w="624" w:type="dxa"/>
            <w:shd w:val="clear" w:color="auto" w:fill="CC99FF"/>
          </w:tcPr>
          <w:p w14:paraId="54D3E03A" w14:textId="77777777" w:rsidR="009717CB" w:rsidRPr="00686701" w:rsidRDefault="009717CB" w:rsidP="00B62F30">
            <w:pPr>
              <w:pStyle w:val="TableParagraph"/>
              <w:spacing w:before="8"/>
              <w:rPr>
                <w:rFonts w:ascii="Calisto MT" w:hAnsi="Calisto MT"/>
                <w:b/>
                <w:sz w:val="30"/>
              </w:rPr>
            </w:pPr>
          </w:p>
          <w:p w14:paraId="5F4DE669" w14:textId="77777777" w:rsidR="009717CB" w:rsidRPr="00686701" w:rsidRDefault="009717CB" w:rsidP="00B62F30">
            <w:pPr>
              <w:pStyle w:val="TableParagraph"/>
              <w:ind w:left="105"/>
              <w:rPr>
                <w:rFonts w:ascii="Calisto MT" w:hAnsi="Calisto MT"/>
                <w:sz w:val="19"/>
              </w:rPr>
            </w:pPr>
            <w:r w:rsidRPr="00686701">
              <w:rPr>
                <w:rFonts w:ascii="Calisto MT" w:hAnsi="Calisto MT"/>
                <w:w w:val="106"/>
                <w:sz w:val="19"/>
              </w:rPr>
              <w:t>x</w:t>
            </w:r>
          </w:p>
        </w:tc>
        <w:tc>
          <w:tcPr>
            <w:tcW w:w="629" w:type="dxa"/>
            <w:shd w:val="clear" w:color="auto" w:fill="CC99FF"/>
          </w:tcPr>
          <w:p w14:paraId="4A8D4613" w14:textId="77777777" w:rsidR="009717CB" w:rsidRPr="00686701" w:rsidRDefault="009717CB" w:rsidP="00B62F30">
            <w:pPr>
              <w:pStyle w:val="TableParagraph"/>
              <w:rPr>
                <w:rFonts w:ascii="Calisto MT" w:hAnsi="Calisto MT"/>
                <w:sz w:val="18"/>
              </w:rPr>
            </w:pPr>
          </w:p>
        </w:tc>
        <w:tc>
          <w:tcPr>
            <w:tcW w:w="1291" w:type="dxa"/>
            <w:vMerge/>
            <w:tcBorders>
              <w:top w:val="nil"/>
              <w:bottom w:val="nil"/>
            </w:tcBorders>
            <w:shd w:val="clear" w:color="auto" w:fill="CC99FF"/>
          </w:tcPr>
          <w:p w14:paraId="28C63161" w14:textId="77777777" w:rsidR="009717CB" w:rsidRPr="00686701" w:rsidRDefault="009717CB" w:rsidP="00B62F30">
            <w:pPr>
              <w:rPr>
                <w:rFonts w:ascii="Calisto MT" w:hAnsi="Calisto MT"/>
                <w:sz w:val="2"/>
                <w:szCs w:val="2"/>
              </w:rPr>
            </w:pPr>
          </w:p>
        </w:tc>
      </w:tr>
      <w:tr w:rsidR="009717CB" w:rsidRPr="00686701" w14:paraId="0C75BF1D" w14:textId="77777777" w:rsidTr="00B62F30">
        <w:trPr>
          <w:trHeight w:val="1386"/>
        </w:trPr>
        <w:tc>
          <w:tcPr>
            <w:tcW w:w="1272" w:type="dxa"/>
            <w:vMerge w:val="restart"/>
            <w:tcBorders>
              <w:top w:val="nil"/>
            </w:tcBorders>
            <w:shd w:val="clear" w:color="auto" w:fill="CC99FF"/>
          </w:tcPr>
          <w:p w14:paraId="64625BC7"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CC99FF"/>
          </w:tcPr>
          <w:p w14:paraId="2C67DC54"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CC99FF"/>
          </w:tcPr>
          <w:p w14:paraId="277C3FBC" w14:textId="77777777" w:rsidR="009717CB" w:rsidRPr="00686701" w:rsidRDefault="009717CB" w:rsidP="00B62F30">
            <w:pPr>
              <w:pStyle w:val="TableParagraph"/>
              <w:rPr>
                <w:rFonts w:ascii="Calisto MT" w:hAnsi="Calisto MT"/>
                <w:sz w:val="18"/>
              </w:rPr>
            </w:pPr>
          </w:p>
        </w:tc>
        <w:tc>
          <w:tcPr>
            <w:tcW w:w="1723" w:type="dxa"/>
            <w:vMerge w:val="restart"/>
            <w:shd w:val="clear" w:color="auto" w:fill="CC99FF"/>
          </w:tcPr>
          <w:p w14:paraId="64A5D222" w14:textId="77777777" w:rsidR="009717CB" w:rsidRPr="00686701" w:rsidRDefault="009717CB" w:rsidP="00B62F30">
            <w:pPr>
              <w:pStyle w:val="TableParagraph"/>
              <w:rPr>
                <w:rFonts w:ascii="Calisto MT" w:hAnsi="Calisto MT"/>
                <w:b/>
              </w:rPr>
            </w:pPr>
          </w:p>
          <w:p w14:paraId="487B3D17" w14:textId="77777777" w:rsidR="009717CB" w:rsidRPr="00686701" w:rsidRDefault="009717CB" w:rsidP="00B62F30">
            <w:pPr>
              <w:pStyle w:val="TableParagraph"/>
              <w:rPr>
                <w:rFonts w:ascii="Calisto MT" w:hAnsi="Calisto MT"/>
                <w:b/>
              </w:rPr>
            </w:pPr>
          </w:p>
          <w:p w14:paraId="3AE373EC" w14:textId="77777777" w:rsidR="009717CB" w:rsidRPr="00686701" w:rsidRDefault="009717CB" w:rsidP="00B62F30">
            <w:pPr>
              <w:pStyle w:val="TableParagraph"/>
              <w:rPr>
                <w:rFonts w:ascii="Calisto MT" w:hAnsi="Calisto MT"/>
                <w:b/>
              </w:rPr>
            </w:pPr>
          </w:p>
          <w:p w14:paraId="42E2F309" w14:textId="77777777" w:rsidR="009717CB" w:rsidRPr="00686701" w:rsidRDefault="009717CB" w:rsidP="00B62F30">
            <w:pPr>
              <w:pStyle w:val="TableParagraph"/>
              <w:spacing w:before="1"/>
              <w:rPr>
                <w:rFonts w:ascii="Calisto MT" w:hAnsi="Calisto MT"/>
                <w:b/>
                <w:sz w:val="26"/>
              </w:rPr>
            </w:pPr>
          </w:p>
          <w:p w14:paraId="179272FE" w14:textId="77777777" w:rsidR="009717CB" w:rsidRPr="00686701" w:rsidRDefault="009717CB" w:rsidP="00B62F30">
            <w:pPr>
              <w:pStyle w:val="TableParagraph"/>
              <w:spacing w:line="256" w:lineRule="auto"/>
              <w:ind w:left="110" w:right="192"/>
              <w:rPr>
                <w:rFonts w:ascii="Calisto MT" w:hAnsi="Calisto MT"/>
                <w:sz w:val="19"/>
              </w:rPr>
            </w:pPr>
            <w:r w:rsidRPr="00686701">
              <w:rPr>
                <w:rFonts w:ascii="Calisto MT" w:hAnsi="Calisto MT"/>
                <w:sz w:val="19"/>
              </w:rPr>
              <w:t>Development and implementation of sector specific communication strategy</w:t>
            </w:r>
          </w:p>
        </w:tc>
        <w:tc>
          <w:tcPr>
            <w:tcW w:w="1704" w:type="dxa"/>
            <w:tcBorders>
              <w:top w:val="single" w:sz="2" w:space="0" w:color="000000"/>
            </w:tcBorders>
            <w:shd w:val="clear" w:color="auto" w:fill="CC99FF"/>
          </w:tcPr>
          <w:p w14:paraId="68524221" w14:textId="77777777" w:rsidR="009717CB" w:rsidRPr="00686701" w:rsidRDefault="009717CB" w:rsidP="00B62F30">
            <w:pPr>
              <w:pStyle w:val="TableParagraph"/>
              <w:spacing w:before="8" w:line="256" w:lineRule="auto"/>
              <w:ind w:left="110" w:right="156"/>
              <w:rPr>
                <w:rFonts w:ascii="Calisto MT" w:hAnsi="Calisto MT"/>
                <w:sz w:val="19"/>
              </w:rPr>
            </w:pPr>
            <w:r w:rsidRPr="00686701">
              <w:rPr>
                <w:rFonts w:ascii="Calisto MT" w:hAnsi="Calisto MT"/>
                <w:sz w:val="19"/>
              </w:rPr>
              <w:t>Number of justice sector institutions with effective communication</w:t>
            </w:r>
          </w:p>
          <w:p w14:paraId="36BFCD3F"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strategies</w:t>
            </w:r>
          </w:p>
        </w:tc>
        <w:tc>
          <w:tcPr>
            <w:tcW w:w="1392" w:type="dxa"/>
            <w:vMerge w:val="restart"/>
            <w:shd w:val="clear" w:color="auto" w:fill="CC99FF"/>
          </w:tcPr>
          <w:p w14:paraId="7731BAE2" w14:textId="77777777" w:rsidR="009717CB" w:rsidRPr="00686701" w:rsidRDefault="009717CB" w:rsidP="00B62F30">
            <w:pPr>
              <w:pStyle w:val="TableParagraph"/>
              <w:rPr>
                <w:rFonts w:ascii="Calisto MT" w:hAnsi="Calisto MT"/>
                <w:b/>
              </w:rPr>
            </w:pPr>
          </w:p>
          <w:p w14:paraId="49DB5781" w14:textId="77777777" w:rsidR="009717CB" w:rsidRPr="00686701" w:rsidRDefault="009717CB" w:rsidP="00B62F30">
            <w:pPr>
              <w:pStyle w:val="TableParagraph"/>
              <w:rPr>
                <w:rFonts w:ascii="Calisto MT" w:hAnsi="Calisto MT"/>
                <w:b/>
              </w:rPr>
            </w:pPr>
          </w:p>
          <w:p w14:paraId="7EB8BCD0" w14:textId="77777777" w:rsidR="009717CB" w:rsidRPr="00686701" w:rsidRDefault="009717CB" w:rsidP="00B62F30">
            <w:pPr>
              <w:pStyle w:val="TableParagraph"/>
              <w:rPr>
                <w:rFonts w:ascii="Calisto MT" w:hAnsi="Calisto MT"/>
                <w:b/>
              </w:rPr>
            </w:pPr>
          </w:p>
          <w:p w14:paraId="1030664F" w14:textId="77777777" w:rsidR="009717CB" w:rsidRPr="00686701" w:rsidRDefault="009717CB" w:rsidP="00B62F30">
            <w:pPr>
              <w:pStyle w:val="TableParagraph"/>
              <w:rPr>
                <w:rFonts w:ascii="Calisto MT" w:hAnsi="Calisto MT"/>
                <w:b/>
              </w:rPr>
            </w:pPr>
          </w:p>
          <w:p w14:paraId="2BD1AA29" w14:textId="77777777" w:rsidR="009717CB" w:rsidRPr="00686701" w:rsidRDefault="009717CB" w:rsidP="00B62F30">
            <w:pPr>
              <w:pStyle w:val="TableParagraph"/>
              <w:spacing w:before="1"/>
              <w:rPr>
                <w:rFonts w:ascii="Calisto MT" w:hAnsi="Calisto MT"/>
                <w:b/>
                <w:sz w:val="24"/>
              </w:rPr>
            </w:pPr>
          </w:p>
          <w:p w14:paraId="2579A8FC"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sz w:val="19"/>
              </w:rPr>
              <w:t xml:space="preserve">Reports </w:t>
            </w:r>
            <w:r w:rsidRPr="00686701">
              <w:rPr>
                <w:rFonts w:ascii="Calisto MT" w:hAnsi="Calisto MT"/>
                <w:spacing w:val="-8"/>
                <w:sz w:val="19"/>
              </w:rPr>
              <w:t xml:space="preserve">of </w:t>
            </w:r>
            <w:r w:rsidRPr="00686701">
              <w:rPr>
                <w:rFonts w:ascii="Calisto MT" w:hAnsi="Calisto MT"/>
                <w:sz w:val="19"/>
              </w:rPr>
              <w:t>MDAs,</w:t>
            </w:r>
          </w:p>
          <w:p w14:paraId="475486F7"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w w:val="95"/>
                <w:sz w:val="19"/>
              </w:rPr>
              <w:t xml:space="preserve">perception </w:t>
            </w:r>
            <w:r w:rsidRPr="00686701">
              <w:rPr>
                <w:rFonts w:ascii="Calisto MT" w:hAnsi="Calisto MT"/>
                <w:sz w:val="19"/>
              </w:rPr>
              <w:t>surveys</w:t>
            </w:r>
          </w:p>
        </w:tc>
        <w:tc>
          <w:tcPr>
            <w:tcW w:w="1306" w:type="dxa"/>
            <w:vMerge w:val="restart"/>
            <w:tcBorders>
              <w:top w:val="single" w:sz="2" w:space="0" w:color="000000"/>
            </w:tcBorders>
            <w:shd w:val="clear" w:color="auto" w:fill="CC99FF"/>
          </w:tcPr>
          <w:p w14:paraId="10CA8D25" w14:textId="77777777" w:rsidR="009717CB" w:rsidRPr="00686701" w:rsidRDefault="009717CB" w:rsidP="00B62F30">
            <w:pPr>
              <w:pStyle w:val="TableParagraph"/>
              <w:rPr>
                <w:rFonts w:ascii="Calisto MT" w:hAnsi="Calisto MT"/>
                <w:b/>
              </w:rPr>
            </w:pPr>
          </w:p>
          <w:p w14:paraId="45958EFF" w14:textId="77777777" w:rsidR="009717CB" w:rsidRPr="00686701" w:rsidRDefault="009717CB" w:rsidP="00B62F30">
            <w:pPr>
              <w:pStyle w:val="TableParagraph"/>
              <w:rPr>
                <w:rFonts w:ascii="Calisto MT" w:hAnsi="Calisto MT"/>
                <w:b/>
              </w:rPr>
            </w:pPr>
          </w:p>
          <w:p w14:paraId="159B9C37" w14:textId="77777777" w:rsidR="009717CB" w:rsidRPr="00686701" w:rsidRDefault="009717CB" w:rsidP="00B62F30">
            <w:pPr>
              <w:pStyle w:val="TableParagraph"/>
              <w:rPr>
                <w:rFonts w:ascii="Calisto MT" w:hAnsi="Calisto MT"/>
                <w:b/>
              </w:rPr>
            </w:pPr>
          </w:p>
          <w:p w14:paraId="0DC499B7" w14:textId="77777777" w:rsidR="009717CB" w:rsidRPr="00686701" w:rsidRDefault="009717CB" w:rsidP="00B62F30">
            <w:pPr>
              <w:pStyle w:val="TableParagraph"/>
              <w:rPr>
                <w:rFonts w:ascii="Calisto MT" w:hAnsi="Calisto MT"/>
                <w:b/>
              </w:rPr>
            </w:pPr>
          </w:p>
          <w:p w14:paraId="4A49A9A4" w14:textId="77777777" w:rsidR="009717CB" w:rsidRPr="00686701" w:rsidRDefault="009717CB" w:rsidP="00B62F30">
            <w:pPr>
              <w:pStyle w:val="TableParagraph"/>
              <w:rPr>
                <w:rFonts w:ascii="Calisto MT" w:hAnsi="Calisto MT"/>
                <w:b/>
              </w:rPr>
            </w:pPr>
          </w:p>
          <w:p w14:paraId="06FDE035" w14:textId="77777777" w:rsidR="009717CB" w:rsidRPr="00686701" w:rsidRDefault="009717CB" w:rsidP="00B62F30">
            <w:pPr>
              <w:pStyle w:val="TableParagraph"/>
              <w:spacing w:before="2"/>
              <w:rPr>
                <w:rFonts w:ascii="Calisto MT" w:hAnsi="Calisto MT"/>
                <w:b/>
                <w:sz w:val="32"/>
              </w:rPr>
            </w:pPr>
          </w:p>
          <w:p w14:paraId="548F0CBF" w14:textId="77777777" w:rsidR="009717CB" w:rsidRPr="00686701" w:rsidRDefault="009717CB" w:rsidP="00B62F30">
            <w:pPr>
              <w:pStyle w:val="TableParagraph"/>
              <w:ind w:left="106"/>
              <w:rPr>
                <w:rFonts w:ascii="Calisto MT" w:hAnsi="Calisto MT"/>
                <w:sz w:val="19"/>
              </w:rPr>
            </w:pPr>
            <w:r w:rsidRPr="00686701">
              <w:rPr>
                <w:rFonts w:ascii="Calisto MT" w:hAnsi="Calisto MT"/>
                <w:w w:val="105"/>
                <w:sz w:val="19"/>
              </w:rPr>
              <w:t>JSCO</w:t>
            </w:r>
          </w:p>
        </w:tc>
        <w:tc>
          <w:tcPr>
            <w:tcW w:w="629" w:type="dxa"/>
            <w:vMerge w:val="restart"/>
            <w:shd w:val="clear" w:color="auto" w:fill="CC99FF"/>
          </w:tcPr>
          <w:p w14:paraId="0EE8DDC5" w14:textId="77777777" w:rsidR="009717CB" w:rsidRPr="00686701" w:rsidRDefault="009717CB" w:rsidP="00B62F30">
            <w:pPr>
              <w:pStyle w:val="TableParagraph"/>
              <w:rPr>
                <w:rFonts w:ascii="Calisto MT" w:hAnsi="Calisto MT"/>
                <w:sz w:val="18"/>
              </w:rPr>
            </w:pPr>
          </w:p>
        </w:tc>
        <w:tc>
          <w:tcPr>
            <w:tcW w:w="629" w:type="dxa"/>
            <w:vMerge w:val="restart"/>
            <w:shd w:val="clear" w:color="auto" w:fill="CC99FF"/>
          </w:tcPr>
          <w:p w14:paraId="16909500" w14:textId="77777777" w:rsidR="009717CB" w:rsidRPr="00686701" w:rsidRDefault="009717CB" w:rsidP="00B62F30">
            <w:pPr>
              <w:pStyle w:val="TableParagraph"/>
              <w:rPr>
                <w:rFonts w:ascii="Calisto MT" w:hAnsi="Calisto MT"/>
                <w:sz w:val="18"/>
              </w:rPr>
            </w:pPr>
          </w:p>
        </w:tc>
        <w:tc>
          <w:tcPr>
            <w:tcW w:w="624" w:type="dxa"/>
            <w:vMerge w:val="restart"/>
            <w:shd w:val="clear" w:color="auto" w:fill="CC99FF"/>
          </w:tcPr>
          <w:p w14:paraId="43B0F0F3" w14:textId="77777777" w:rsidR="009717CB" w:rsidRPr="00686701" w:rsidRDefault="009717CB" w:rsidP="00B62F30">
            <w:pPr>
              <w:pStyle w:val="TableParagraph"/>
              <w:rPr>
                <w:rFonts w:ascii="Calisto MT" w:hAnsi="Calisto MT"/>
                <w:sz w:val="18"/>
              </w:rPr>
            </w:pPr>
          </w:p>
        </w:tc>
        <w:tc>
          <w:tcPr>
            <w:tcW w:w="629" w:type="dxa"/>
            <w:vMerge w:val="restart"/>
            <w:shd w:val="clear" w:color="auto" w:fill="CC99FF"/>
          </w:tcPr>
          <w:p w14:paraId="76186CD8" w14:textId="77777777" w:rsidR="009717CB" w:rsidRPr="00686701" w:rsidRDefault="009717CB" w:rsidP="00B62F30">
            <w:pPr>
              <w:pStyle w:val="TableParagraph"/>
              <w:rPr>
                <w:rFonts w:ascii="Calisto MT" w:hAnsi="Calisto MT"/>
                <w:sz w:val="18"/>
              </w:rPr>
            </w:pPr>
          </w:p>
        </w:tc>
        <w:tc>
          <w:tcPr>
            <w:tcW w:w="1291" w:type="dxa"/>
            <w:vMerge w:val="restart"/>
            <w:tcBorders>
              <w:top w:val="nil"/>
              <w:bottom w:val="nil"/>
            </w:tcBorders>
            <w:shd w:val="clear" w:color="auto" w:fill="CC99FF"/>
          </w:tcPr>
          <w:p w14:paraId="2214A11E" w14:textId="77777777" w:rsidR="009717CB" w:rsidRPr="00686701" w:rsidRDefault="009717CB" w:rsidP="00B62F30">
            <w:pPr>
              <w:pStyle w:val="TableParagraph"/>
              <w:rPr>
                <w:rFonts w:ascii="Calisto MT" w:hAnsi="Calisto MT"/>
                <w:sz w:val="18"/>
              </w:rPr>
            </w:pPr>
          </w:p>
        </w:tc>
      </w:tr>
      <w:tr w:rsidR="009717CB" w:rsidRPr="00686701" w14:paraId="6F191B5D" w14:textId="77777777" w:rsidTr="00B62F30">
        <w:trPr>
          <w:trHeight w:val="690"/>
        </w:trPr>
        <w:tc>
          <w:tcPr>
            <w:tcW w:w="1272" w:type="dxa"/>
            <w:vMerge/>
            <w:tcBorders>
              <w:top w:val="nil"/>
            </w:tcBorders>
            <w:shd w:val="clear" w:color="auto" w:fill="CC99FF"/>
          </w:tcPr>
          <w:p w14:paraId="1C316C64"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C99FF"/>
          </w:tcPr>
          <w:p w14:paraId="2F17FC4A"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C99FF"/>
          </w:tcPr>
          <w:p w14:paraId="4636730E" w14:textId="77777777" w:rsidR="009717CB" w:rsidRPr="00686701" w:rsidRDefault="009717CB" w:rsidP="00B62F30">
            <w:pPr>
              <w:rPr>
                <w:rFonts w:ascii="Calisto MT" w:hAnsi="Calisto MT"/>
                <w:sz w:val="2"/>
                <w:szCs w:val="2"/>
              </w:rPr>
            </w:pPr>
          </w:p>
        </w:tc>
        <w:tc>
          <w:tcPr>
            <w:tcW w:w="1723" w:type="dxa"/>
            <w:vMerge/>
            <w:tcBorders>
              <w:top w:val="nil"/>
            </w:tcBorders>
            <w:shd w:val="clear" w:color="auto" w:fill="CC99FF"/>
          </w:tcPr>
          <w:p w14:paraId="31E8C790" w14:textId="77777777" w:rsidR="009717CB" w:rsidRPr="00686701" w:rsidRDefault="009717CB" w:rsidP="00B62F30">
            <w:pPr>
              <w:rPr>
                <w:rFonts w:ascii="Calisto MT" w:hAnsi="Calisto MT"/>
                <w:sz w:val="2"/>
                <w:szCs w:val="2"/>
              </w:rPr>
            </w:pPr>
          </w:p>
        </w:tc>
        <w:tc>
          <w:tcPr>
            <w:tcW w:w="1704" w:type="dxa"/>
            <w:shd w:val="clear" w:color="auto" w:fill="CC99FF"/>
          </w:tcPr>
          <w:p w14:paraId="4A3CB33B"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 increase of public trust in the</w:t>
            </w:r>
          </w:p>
          <w:p w14:paraId="15B4C90F"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justice sector</w:t>
            </w:r>
          </w:p>
        </w:tc>
        <w:tc>
          <w:tcPr>
            <w:tcW w:w="1392" w:type="dxa"/>
            <w:vMerge/>
            <w:tcBorders>
              <w:top w:val="nil"/>
            </w:tcBorders>
            <w:shd w:val="clear" w:color="auto" w:fill="CC99FF"/>
          </w:tcPr>
          <w:p w14:paraId="53920A22"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CC99FF"/>
          </w:tcPr>
          <w:p w14:paraId="249B9158"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7F23B262"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177F5C81"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CC99FF"/>
          </w:tcPr>
          <w:p w14:paraId="0C0C80EE"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56BAE98D" w14:textId="77777777" w:rsidR="009717CB" w:rsidRPr="00686701" w:rsidRDefault="009717CB" w:rsidP="00B62F30">
            <w:pPr>
              <w:rPr>
                <w:rFonts w:ascii="Calisto MT" w:hAnsi="Calisto MT"/>
                <w:sz w:val="2"/>
                <w:szCs w:val="2"/>
              </w:rPr>
            </w:pPr>
          </w:p>
        </w:tc>
        <w:tc>
          <w:tcPr>
            <w:tcW w:w="1291" w:type="dxa"/>
            <w:vMerge/>
            <w:tcBorders>
              <w:top w:val="nil"/>
              <w:bottom w:val="nil"/>
            </w:tcBorders>
            <w:shd w:val="clear" w:color="auto" w:fill="CC99FF"/>
          </w:tcPr>
          <w:p w14:paraId="5B9E9DD0" w14:textId="77777777" w:rsidR="009717CB" w:rsidRPr="00686701" w:rsidRDefault="009717CB" w:rsidP="00B62F30">
            <w:pPr>
              <w:rPr>
                <w:rFonts w:ascii="Calisto MT" w:hAnsi="Calisto MT"/>
                <w:sz w:val="2"/>
                <w:szCs w:val="2"/>
              </w:rPr>
            </w:pPr>
          </w:p>
        </w:tc>
      </w:tr>
      <w:tr w:rsidR="009717CB" w:rsidRPr="00686701" w14:paraId="62DAAD21" w14:textId="77777777" w:rsidTr="00B62F30">
        <w:trPr>
          <w:trHeight w:val="1386"/>
        </w:trPr>
        <w:tc>
          <w:tcPr>
            <w:tcW w:w="1272" w:type="dxa"/>
            <w:vMerge/>
            <w:tcBorders>
              <w:top w:val="nil"/>
            </w:tcBorders>
            <w:shd w:val="clear" w:color="auto" w:fill="CC99FF"/>
          </w:tcPr>
          <w:p w14:paraId="313BA0B8"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C99FF"/>
          </w:tcPr>
          <w:p w14:paraId="579175E7"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C99FF"/>
          </w:tcPr>
          <w:p w14:paraId="02650E91" w14:textId="77777777" w:rsidR="009717CB" w:rsidRPr="00686701" w:rsidRDefault="009717CB" w:rsidP="00B62F30">
            <w:pPr>
              <w:rPr>
                <w:rFonts w:ascii="Calisto MT" w:hAnsi="Calisto MT"/>
                <w:sz w:val="2"/>
                <w:szCs w:val="2"/>
              </w:rPr>
            </w:pPr>
          </w:p>
        </w:tc>
        <w:tc>
          <w:tcPr>
            <w:tcW w:w="1723" w:type="dxa"/>
            <w:vMerge/>
            <w:tcBorders>
              <w:top w:val="nil"/>
            </w:tcBorders>
            <w:shd w:val="clear" w:color="auto" w:fill="CC99FF"/>
          </w:tcPr>
          <w:p w14:paraId="79EC7683" w14:textId="77777777" w:rsidR="009717CB" w:rsidRPr="00686701" w:rsidRDefault="009717CB" w:rsidP="00B62F30">
            <w:pPr>
              <w:rPr>
                <w:rFonts w:ascii="Calisto MT" w:hAnsi="Calisto MT"/>
                <w:sz w:val="2"/>
                <w:szCs w:val="2"/>
              </w:rPr>
            </w:pPr>
          </w:p>
        </w:tc>
        <w:tc>
          <w:tcPr>
            <w:tcW w:w="1704" w:type="dxa"/>
            <w:shd w:val="clear" w:color="auto" w:fill="CC99FF"/>
          </w:tcPr>
          <w:p w14:paraId="7F8B7560" w14:textId="77777777" w:rsidR="009717CB" w:rsidRPr="00686701" w:rsidRDefault="009717CB" w:rsidP="00B62F30">
            <w:pPr>
              <w:pStyle w:val="TableParagraph"/>
              <w:spacing w:before="8" w:line="256" w:lineRule="auto"/>
              <w:ind w:left="110" w:right="143"/>
              <w:rPr>
                <w:rFonts w:ascii="Calisto MT" w:hAnsi="Calisto MT"/>
                <w:sz w:val="19"/>
              </w:rPr>
            </w:pPr>
            <w:r w:rsidRPr="00686701">
              <w:rPr>
                <w:rFonts w:ascii="Calisto MT" w:hAnsi="Calisto MT"/>
                <w:sz w:val="19"/>
              </w:rPr>
              <w:t>Number of engagements between justice sector institutions and</w:t>
            </w:r>
          </w:p>
          <w:p w14:paraId="2422E979" w14:textId="77777777" w:rsidR="009717CB" w:rsidRPr="00686701" w:rsidRDefault="009717CB" w:rsidP="00B62F30">
            <w:pPr>
              <w:pStyle w:val="TableParagraph"/>
              <w:spacing w:before="1" w:line="202" w:lineRule="exact"/>
              <w:ind w:left="110"/>
              <w:rPr>
                <w:rFonts w:ascii="Calisto MT" w:hAnsi="Calisto MT"/>
                <w:sz w:val="19"/>
              </w:rPr>
            </w:pPr>
            <w:r w:rsidRPr="00686701">
              <w:rPr>
                <w:rFonts w:ascii="Calisto MT" w:hAnsi="Calisto MT"/>
                <w:sz w:val="19"/>
              </w:rPr>
              <w:t>the public</w:t>
            </w:r>
          </w:p>
        </w:tc>
        <w:tc>
          <w:tcPr>
            <w:tcW w:w="1392" w:type="dxa"/>
            <w:vMerge/>
            <w:tcBorders>
              <w:top w:val="nil"/>
            </w:tcBorders>
            <w:shd w:val="clear" w:color="auto" w:fill="CC99FF"/>
          </w:tcPr>
          <w:p w14:paraId="6A639BB3"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CC99FF"/>
          </w:tcPr>
          <w:p w14:paraId="0A590C94"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1544487C"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779D71CB"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CC99FF"/>
          </w:tcPr>
          <w:p w14:paraId="6E237427"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612BDC4D" w14:textId="77777777" w:rsidR="009717CB" w:rsidRPr="00686701" w:rsidRDefault="009717CB" w:rsidP="00B62F30">
            <w:pPr>
              <w:rPr>
                <w:rFonts w:ascii="Calisto MT" w:hAnsi="Calisto MT"/>
                <w:sz w:val="2"/>
                <w:szCs w:val="2"/>
              </w:rPr>
            </w:pPr>
          </w:p>
        </w:tc>
        <w:tc>
          <w:tcPr>
            <w:tcW w:w="1291" w:type="dxa"/>
            <w:vMerge/>
            <w:tcBorders>
              <w:top w:val="nil"/>
              <w:bottom w:val="nil"/>
            </w:tcBorders>
            <w:shd w:val="clear" w:color="auto" w:fill="CC99FF"/>
          </w:tcPr>
          <w:p w14:paraId="6AAF519C" w14:textId="77777777" w:rsidR="009717CB" w:rsidRPr="00686701" w:rsidRDefault="009717CB" w:rsidP="00B62F30">
            <w:pPr>
              <w:rPr>
                <w:rFonts w:ascii="Calisto MT" w:hAnsi="Calisto MT"/>
                <w:sz w:val="2"/>
                <w:szCs w:val="2"/>
              </w:rPr>
            </w:pPr>
          </w:p>
        </w:tc>
      </w:tr>
      <w:tr w:rsidR="009717CB" w:rsidRPr="00686701" w14:paraId="08A372B6" w14:textId="77777777" w:rsidTr="00B62F30">
        <w:trPr>
          <w:trHeight w:val="2538"/>
        </w:trPr>
        <w:tc>
          <w:tcPr>
            <w:tcW w:w="1272" w:type="dxa"/>
            <w:vMerge/>
            <w:tcBorders>
              <w:top w:val="nil"/>
            </w:tcBorders>
            <w:shd w:val="clear" w:color="auto" w:fill="CC99FF"/>
          </w:tcPr>
          <w:p w14:paraId="7A30B48F"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C99FF"/>
          </w:tcPr>
          <w:p w14:paraId="398BCF88" w14:textId="77777777" w:rsidR="009717CB" w:rsidRPr="00686701" w:rsidRDefault="009717CB" w:rsidP="00B62F30">
            <w:pPr>
              <w:rPr>
                <w:rFonts w:ascii="Calisto MT" w:hAnsi="Calisto MT"/>
                <w:sz w:val="2"/>
                <w:szCs w:val="2"/>
              </w:rPr>
            </w:pPr>
          </w:p>
        </w:tc>
        <w:tc>
          <w:tcPr>
            <w:tcW w:w="1699" w:type="dxa"/>
            <w:shd w:val="clear" w:color="auto" w:fill="CC99FF"/>
          </w:tcPr>
          <w:p w14:paraId="43A5585E" w14:textId="77777777" w:rsidR="009717CB" w:rsidRPr="00686701" w:rsidRDefault="009717CB" w:rsidP="00B62F30">
            <w:pPr>
              <w:pStyle w:val="TableParagraph"/>
              <w:rPr>
                <w:rFonts w:ascii="Calisto MT" w:hAnsi="Calisto MT"/>
                <w:b/>
              </w:rPr>
            </w:pPr>
          </w:p>
          <w:p w14:paraId="393BDE53" w14:textId="77777777" w:rsidR="009717CB" w:rsidRPr="00686701" w:rsidRDefault="009717CB" w:rsidP="00B62F30">
            <w:pPr>
              <w:pStyle w:val="TableParagraph"/>
              <w:rPr>
                <w:rFonts w:ascii="Calisto MT" w:hAnsi="Calisto MT"/>
                <w:b/>
              </w:rPr>
            </w:pPr>
          </w:p>
          <w:p w14:paraId="48CCD744" w14:textId="77777777" w:rsidR="009717CB" w:rsidRPr="00686701" w:rsidRDefault="009717CB" w:rsidP="00B62F30">
            <w:pPr>
              <w:pStyle w:val="TableParagraph"/>
              <w:spacing w:before="193" w:line="256" w:lineRule="auto"/>
              <w:ind w:left="110" w:right="243"/>
              <w:rPr>
                <w:rFonts w:ascii="Calisto MT" w:hAnsi="Calisto MT"/>
                <w:sz w:val="19"/>
              </w:rPr>
            </w:pPr>
            <w:r w:rsidRPr="00686701">
              <w:rPr>
                <w:rFonts w:ascii="Calisto MT" w:hAnsi="Calisto MT"/>
                <w:sz w:val="19"/>
              </w:rPr>
              <w:t>Public and Stakeholder Engagement on the Mandate of the Strategy</w:t>
            </w:r>
          </w:p>
        </w:tc>
        <w:tc>
          <w:tcPr>
            <w:tcW w:w="1723" w:type="dxa"/>
            <w:shd w:val="clear" w:color="auto" w:fill="CC99FF"/>
          </w:tcPr>
          <w:p w14:paraId="756B1F9F" w14:textId="77777777" w:rsidR="009717CB" w:rsidRPr="00686701" w:rsidRDefault="009717CB" w:rsidP="00B62F30">
            <w:pPr>
              <w:pStyle w:val="TableParagraph"/>
              <w:spacing w:before="8" w:line="256" w:lineRule="auto"/>
              <w:ind w:left="110" w:right="132"/>
              <w:rPr>
                <w:rFonts w:ascii="Calisto MT" w:hAnsi="Calisto MT"/>
                <w:sz w:val="19"/>
              </w:rPr>
            </w:pPr>
            <w:r w:rsidRPr="00686701">
              <w:rPr>
                <w:rFonts w:ascii="Calisto MT" w:hAnsi="Calisto MT"/>
                <w:sz w:val="19"/>
              </w:rPr>
              <w:t>Centralisation to make the JSCO as a focal point for all donor organisations, governmental departments,</w:t>
            </w:r>
            <w:r w:rsidRPr="00686701">
              <w:rPr>
                <w:rFonts w:ascii="Calisto MT" w:hAnsi="Calisto MT"/>
                <w:spacing w:val="-18"/>
                <w:sz w:val="19"/>
              </w:rPr>
              <w:t xml:space="preserve"> </w:t>
            </w:r>
            <w:r w:rsidRPr="00686701">
              <w:rPr>
                <w:rFonts w:ascii="Calisto MT" w:hAnsi="Calisto MT"/>
                <w:sz w:val="19"/>
              </w:rPr>
              <w:t>and public actors to collaborate, obtain/disperse</w:t>
            </w:r>
          </w:p>
          <w:p w14:paraId="29A90163"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funding, and</w:t>
            </w:r>
          </w:p>
        </w:tc>
        <w:tc>
          <w:tcPr>
            <w:tcW w:w="1704" w:type="dxa"/>
            <w:shd w:val="clear" w:color="auto" w:fill="CC99FF"/>
          </w:tcPr>
          <w:p w14:paraId="53A6F8B9" w14:textId="77777777" w:rsidR="009717CB" w:rsidRPr="00686701" w:rsidRDefault="009717CB" w:rsidP="00B62F30">
            <w:pPr>
              <w:pStyle w:val="TableParagraph"/>
              <w:spacing w:before="123" w:line="256" w:lineRule="auto"/>
              <w:ind w:left="110" w:right="178"/>
              <w:rPr>
                <w:rFonts w:ascii="Calisto MT" w:hAnsi="Calisto MT"/>
                <w:sz w:val="19"/>
              </w:rPr>
            </w:pPr>
            <w:r w:rsidRPr="00686701">
              <w:rPr>
                <w:rFonts w:ascii="Calisto MT" w:hAnsi="Calisto MT"/>
                <w:sz w:val="19"/>
              </w:rPr>
              <w:t>Number of developments in strategy contributed through the collaborative effort between public and various stakeholders</w:t>
            </w:r>
          </w:p>
        </w:tc>
        <w:tc>
          <w:tcPr>
            <w:tcW w:w="1392" w:type="dxa"/>
            <w:shd w:val="clear" w:color="auto" w:fill="CC99FF"/>
          </w:tcPr>
          <w:p w14:paraId="47A0AF2B" w14:textId="77777777" w:rsidR="009717CB" w:rsidRPr="00686701" w:rsidRDefault="009717CB" w:rsidP="00B62F30">
            <w:pPr>
              <w:pStyle w:val="TableParagraph"/>
              <w:rPr>
                <w:rFonts w:ascii="Calisto MT" w:hAnsi="Calisto MT"/>
                <w:b/>
              </w:rPr>
            </w:pPr>
          </w:p>
          <w:p w14:paraId="7A6CD5EA" w14:textId="77777777" w:rsidR="009717CB" w:rsidRPr="00686701" w:rsidRDefault="009717CB" w:rsidP="00B62F30">
            <w:pPr>
              <w:pStyle w:val="TableParagraph"/>
              <w:rPr>
                <w:rFonts w:ascii="Calisto MT" w:hAnsi="Calisto MT"/>
                <w:b/>
              </w:rPr>
            </w:pPr>
          </w:p>
          <w:p w14:paraId="3C577548" w14:textId="77777777" w:rsidR="009717CB" w:rsidRPr="00686701" w:rsidRDefault="009717CB" w:rsidP="00B62F30">
            <w:pPr>
              <w:pStyle w:val="TableParagraph"/>
              <w:spacing w:before="9"/>
              <w:rPr>
                <w:rFonts w:ascii="Calisto MT" w:hAnsi="Calisto MT"/>
                <w:b/>
                <w:sz w:val="26"/>
              </w:rPr>
            </w:pPr>
          </w:p>
          <w:p w14:paraId="023B2DFE" w14:textId="77777777" w:rsidR="009717CB" w:rsidRPr="00686701" w:rsidRDefault="009717CB" w:rsidP="00B62F30">
            <w:pPr>
              <w:pStyle w:val="TableParagraph"/>
              <w:spacing w:line="261" w:lineRule="auto"/>
              <w:ind w:left="106"/>
              <w:rPr>
                <w:rFonts w:ascii="Calisto MT" w:hAnsi="Calisto MT"/>
                <w:sz w:val="19"/>
              </w:rPr>
            </w:pPr>
            <w:r w:rsidRPr="00686701">
              <w:rPr>
                <w:rFonts w:ascii="Calisto MT" w:hAnsi="Calisto MT"/>
                <w:sz w:val="19"/>
              </w:rPr>
              <w:t xml:space="preserve">Reports </w:t>
            </w:r>
            <w:r w:rsidRPr="00686701">
              <w:rPr>
                <w:rFonts w:ascii="Calisto MT" w:hAnsi="Calisto MT"/>
                <w:spacing w:val="-8"/>
                <w:sz w:val="19"/>
              </w:rPr>
              <w:t xml:space="preserve">of </w:t>
            </w:r>
            <w:r w:rsidRPr="00686701">
              <w:rPr>
                <w:rFonts w:ascii="Calisto MT" w:hAnsi="Calisto MT"/>
                <w:sz w:val="19"/>
              </w:rPr>
              <w:t>MDAs,</w:t>
            </w:r>
          </w:p>
          <w:p w14:paraId="33600CCA" w14:textId="77777777" w:rsidR="009717CB" w:rsidRPr="00686701" w:rsidRDefault="009717CB" w:rsidP="00B62F30">
            <w:pPr>
              <w:pStyle w:val="TableParagraph"/>
              <w:spacing w:line="256" w:lineRule="auto"/>
              <w:ind w:left="106"/>
              <w:rPr>
                <w:rFonts w:ascii="Calisto MT" w:hAnsi="Calisto MT"/>
                <w:sz w:val="19"/>
              </w:rPr>
            </w:pPr>
            <w:r w:rsidRPr="00686701">
              <w:rPr>
                <w:rFonts w:ascii="Calisto MT" w:hAnsi="Calisto MT"/>
                <w:w w:val="95"/>
                <w:sz w:val="19"/>
              </w:rPr>
              <w:t xml:space="preserve">perception </w:t>
            </w:r>
            <w:r w:rsidRPr="00686701">
              <w:rPr>
                <w:rFonts w:ascii="Calisto MT" w:hAnsi="Calisto MT"/>
                <w:sz w:val="19"/>
              </w:rPr>
              <w:t>surveys</w:t>
            </w:r>
          </w:p>
        </w:tc>
        <w:tc>
          <w:tcPr>
            <w:tcW w:w="1306" w:type="dxa"/>
            <w:shd w:val="clear" w:color="auto" w:fill="CC99FF"/>
          </w:tcPr>
          <w:p w14:paraId="06D77EF9" w14:textId="77777777" w:rsidR="009717CB" w:rsidRPr="00686701" w:rsidRDefault="009717CB" w:rsidP="00B62F30">
            <w:pPr>
              <w:pStyle w:val="TableParagraph"/>
              <w:rPr>
                <w:rFonts w:ascii="Calisto MT" w:hAnsi="Calisto MT"/>
                <w:b/>
              </w:rPr>
            </w:pPr>
          </w:p>
          <w:p w14:paraId="142EDBEB" w14:textId="77777777" w:rsidR="009717CB" w:rsidRPr="00686701" w:rsidRDefault="009717CB" w:rsidP="00B62F30">
            <w:pPr>
              <w:pStyle w:val="TableParagraph"/>
              <w:rPr>
                <w:rFonts w:ascii="Calisto MT" w:hAnsi="Calisto MT"/>
                <w:b/>
              </w:rPr>
            </w:pPr>
          </w:p>
          <w:p w14:paraId="64B78875" w14:textId="77777777" w:rsidR="009717CB" w:rsidRPr="00686701" w:rsidRDefault="009717CB" w:rsidP="00B62F30">
            <w:pPr>
              <w:pStyle w:val="TableParagraph"/>
              <w:rPr>
                <w:rFonts w:ascii="Calisto MT" w:hAnsi="Calisto MT"/>
                <w:b/>
              </w:rPr>
            </w:pPr>
          </w:p>
          <w:p w14:paraId="6FFAD248" w14:textId="77777777" w:rsidR="009717CB" w:rsidRPr="00686701" w:rsidRDefault="009717CB" w:rsidP="00B62F30">
            <w:pPr>
              <w:pStyle w:val="TableParagraph"/>
              <w:rPr>
                <w:rFonts w:ascii="Calisto MT" w:hAnsi="Calisto MT"/>
                <w:b/>
              </w:rPr>
            </w:pPr>
          </w:p>
          <w:p w14:paraId="046215F0" w14:textId="77777777" w:rsidR="009717CB" w:rsidRPr="00686701" w:rsidRDefault="009717CB" w:rsidP="00B62F30">
            <w:pPr>
              <w:pStyle w:val="TableParagraph"/>
              <w:spacing w:before="153"/>
              <w:ind w:left="106"/>
              <w:rPr>
                <w:rFonts w:ascii="Calisto MT" w:hAnsi="Calisto MT"/>
                <w:sz w:val="19"/>
              </w:rPr>
            </w:pPr>
            <w:r w:rsidRPr="00686701">
              <w:rPr>
                <w:rFonts w:ascii="Calisto MT" w:hAnsi="Calisto MT"/>
                <w:w w:val="105"/>
                <w:sz w:val="19"/>
              </w:rPr>
              <w:t>JSCO</w:t>
            </w:r>
          </w:p>
        </w:tc>
        <w:tc>
          <w:tcPr>
            <w:tcW w:w="629" w:type="dxa"/>
            <w:shd w:val="clear" w:color="auto" w:fill="CC99FF"/>
          </w:tcPr>
          <w:p w14:paraId="41F03C61" w14:textId="77777777" w:rsidR="009717CB" w:rsidRPr="00686701" w:rsidRDefault="009717CB" w:rsidP="00B62F30">
            <w:pPr>
              <w:pStyle w:val="TableParagraph"/>
              <w:rPr>
                <w:rFonts w:ascii="Calisto MT" w:hAnsi="Calisto MT"/>
                <w:b/>
              </w:rPr>
            </w:pPr>
          </w:p>
          <w:p w14:paraId="384924D0" w14:textId="77777777" w:rsidR="009717CB" w:rsidRPr="00686701" w:rsidRDefault="009717CB" w:rsidP="00B62F30">
            <w:pPr>
              <w:pStyle w:val="TableParagraph"/>
              <w:rPr>
                <w:rFonts w:ascii="Calisto MT" w:hAnsi="Calisto MT"/>
                <w:b/>
              </w:rPr>
            </w:pPr>
          </w:p>
          <w:p w14:paraId="691615A7" w14:textId="77777777" w:rsidR="009717CB" w:rsidRPr="00686701" w:rsidRDefault="009717CB" w:rsidP="00B62F30">
            <w:pPr>
              <w:pStyle w:val="TableParagraph"/>
              <w:rPr>
                <w:rFonts w:ascii="Calisto MT" w:hAnsi="Calisto MT"/>
                <w:b/>
              </w:rPr>
            </w:pPr>
          </w:p>
          <w:p w14:paraId="0F499C8F" w14:textId="77777777" w:rsidR="009717CB" w:rsidRPr="00686701" w:rsidRDefault="009717CB" w:rsidP="00B62F30">
            <w:pPr>
              <w:pStyle w:val="TableParagraph"/>
              <w:rPr>
                <w:rFonts w:ascii="Calisto MT" w:hAnsi="Calisto MT"/>
                <w:b/>
              </w:rPr>
            </w:pPr>
          </w:p>
          <w:p w14:paraId="1607DB37" w14:textId="77777777" w:rsidR="009717CB" w:rsidRPr="00686701" w:rsidRDefault="009717CB" w:rsidP="00B62F30">
            <w:pPr>
              <w:pStyle w:val="TableParagraph"/>
              <w:spacing w:before="153"/>
              <w:ind w:right="353"/>
              <w:jc w:val="right"/>
              <w:rPr>
                <w:rFonts w:ascii="Calisto MT" w:hAnsi="Calisto MT"/>
                <w:sz w:val="19"/>
              </w:rPr>
            </w:pPr>
            <w:r w:rsidRPr="00686701">
              <w:rPr>
                <w:rFonts w:ascii="Calisto MT" w:hAnsi="Calisto MT"/>
                <w:w w:val="106"/>
                <w:sz w:val="19"/>
              </w:rPr>
              <w:t>x</w:t>
            </w:r>
          </w:p>
        </w:tc>
        <w:tc>
          <w:tcPr>
            <w:tcW w:w="629" w:type="dxa"/>
            <w:shd w:val="clear" w:color="auto" w:fill="CC99FF"/>
          </w:tcPr>
          <w:p w14:paraId="46718879" w14:textId="77777777" w:rsidR="009717CB" w:rsidRPr="00686701" w:rsidRDefault="009717CB" w:rsidP="00B62F30">
            <w:pPr>
              <w:pStyle w:val="TableParagraph"/>
              <w:rPr>
                <w:rFonts w:ascii="Calisto MT" w:hAnsi="Calisto MT"/>
                <w:b/>
              </w:rPr>
            </w:pPr>
          </w:p>
          <w:p w14:paraId="0C8D6C57" w14:textId="77777777" w:rsidR="009717CB" w:rsidRPr="00686701" w:rsidRDefault="009717CB" w:rsidP="00B62F30">
            <w:pPr>
              <w:pStyle w:val="TableParagraph"/>
              <w:rPr>
                <w:rFonts w:ascii="Calisto MT" w:hAnsi="Calisto MT"/>
                <w:b/>
              </w:rPr>
            </w:pPr>
          </w:p>
          <w:p w14:paraId="28820C0A" w14:textId="77777777" w:rsidR="009717CB" w:rsidRPr="00686701" w:rsidRDefault="009717CB" w:rsidP="00B62F30">
            <w:pPr>
              <w:pStyle w:val="TableParagraph"/>
              <w:rPr>
                <w:rFonts w:ascii="Calisto MT" w:hAnsi="Calisto MT"/>
                <w:b/>
              </w:rPr>
            </w:pPr>
          </w:p>
          <w:p w14:paraId="2014AB95" w14:textId="77777777" w:rsidR="009717CB" w:rsidRPr="00686701" w:rsidRDefault="009717CB" w:rsidP="00B62F30">
            <w:pPr>
              <w:pStyle w:val="TableParagraph"/>
              <w:rPr>
                <w:rFonts w:ascii="Calisto MT" w:hAnsi="Calisto MT"/>
                <w:b/>
              </w:rPr>
            </w:pPr>
          </w:p>
          <w:p w14:paraId="540745B3" w14:textId="77777777" w:rsidR="009717CB" w:rsidRPr="00686701" w:rsidRDefault="009717CB" w:rsidP="00B62F30">
            <w:pPr>
              <w:pStyle w:val="TableParagraph"/>
              <w:spacing w:before="153"/>
              <w:ind w:left="110"/>
              <w:rPr>
                <w:rFonts w:ascii="Calisto MT" w:hAnsi="Calisto MT"/>
                <w:sz w:val="19"/>
              </w:rPr>
            </w:pPr>
            <w:r w:rsidRPr="00686701">
              <w:rPr>
                <w:rFonts w:ascii="Calisto MT" w:hAnsi="Calisto MT"/>
                <w:w w:val="106"/>
                <w:sz w:val="19"/>
              </w:rPr>
              <w:t>x</w:t>
            </w:r>
          </w:p>
        </w:tc>
        <w:tc>
          <w:tcPr>
            <w:tcW w:w="624" w:type="dxa"/>
            <w:shd w:val="clear" w:color="auto" w:fill="CC99FF"/>
          </w:tcPr>
          <w:p w14:paraId="3609C450" w14:textId="77777777" w:rsidR="009717CB" w:rsidRPr="00686701" w:rsidRDefault="009717CB" w:rsidP="00B62F30">
            <w:pPr>
              <w:pStyle w:val="TableParagraph"/>
              <w:rPr>
                <w:rFonts w:ascii="Calisto MT" w:hAnsi="Calisto MT"/>
                <w:b/>
              </w:rPr>
            </w:pPr>
          </w:p>
          <w:p w14:paraId="2FBCF433" w14:textId="77777777" w:rsidR="009717CB" w:rsidRPr="00686701" w:rsidRDefault="009717CB" w:rsidP="00B62F30">
            <w:pPr>
              <w:pStyle w:val="TableParagraph"/>
              <w:rPr>
                <w:rFonts w:ascii="Calisto MT" w:hAnsi="Calisto MT"/>
                <w:b/>
              </w:rPr>
            </w:pPr>
          </w:p>
          <w:p w14:paraId="7EF118C6" w14:textId="77777777" w:rsidR="009717CB" w:rsidRPr="00686701" w:rsidRDefault="009717CB" w:rsidP="00B62F30">
            <w:pPr>
              <w:pStyle w:val="TableParagraph"/>
              <w:rPr>
                <w:rFonts w:ascii="Calisto MT" w:hAnsi="Calisto MT"/>
                <w:b/>
              </w:rPr>
            </w:pPr>
          </w:p>
          <w:p w14:paraId="02505261" w14:textId="77777777" w:rsidR="009717CB" w:rsidRPr="00686701" w:rsidRDefault="009717CB" w:rsidP="00B62F30">
            <w:pPr>
              <w:pStyle w:val="TableParagraph"/>
              <w:rPr>
                <w:rFonts w:ascii="Calisto MT" w:hAnsi="Calisto MT"/>
                <w:b/>
              </w:rPr>
            </w:pPr>
          </w:p>
          <w:p w14:paraId="5E74FCD2" w14:textId="77777777" w:rsidR="009717CB" w:rsidRPr="00686701" w:rsidRDefault="009717CB" w:rsidP="00B62F30">
            <w:pPr>
              <w:pStyle w:val="TableParagraph"/>
              <w:spacing w:before="153"/>
              <w:ind w:left="105"/>
              <w:rPr>
                <w:rFonts w:ascii="Calisto MT" w:hAnsi="Calisto MT"/>
                <w:sz w:val="19"/>
              </w:rPr>
            </w:pPr>
            <w:r w:rsidRPr="00686701">
              <w:rPr>
                <w:rFonts w:ascii="Calisto MT" w:hAnsi="Calisto MT"/>
                <w:w w:val="106"/>
                <w:sz w:val="19"/>
              </w:rPr>
              <w:t>x</w:t>
            </w:r>
          </w:p>
        </w:tc>
        <w:tc>
          <w:tcPr>
            <w:tcW w:w="629" w:type="dxa"/>
            <w:shd w:val="clear" w:color="auto" w:fill="CC99FF"/>
          </w:tcPr>
          <w:p w14:paraId="4913FD3A" w14:textId="77777777" w:rsidR="009717CB" w:rsidRPr="00686701" w:rsidRDefault="009717CB" w:rsidP="00B62F30">
            <w:pPr>
              <w:pStyle w:val="TableParagraph"/>
              <w:rPr>
                <w:rFonts w:ascii="Calisto MT" w:hAnsi="Calisto MT"/>
                <w:sz w:val="18"/>
              </w:rPr>
            </w:pPr>
          </w:p>
        </w:tc>
        <w:tc>
          <w:tcPr>
            <w:tcW w:w="1291" w:type="dxa"/>
            <w:tcBorders>
              <w:top w:val="nil"/>
            </w:tcBorders>
            <w:shd w:val="clear" w:color="auto" w:fill="CC99FF"/>
          </w:tcPr>
          <w:p w14:paraId="1EE66AFF" w14:textId="77777777" w:rsidR="009717CB" w:rsidRPr="00686701" w:rsidRDefault="009717CB" w:rsidP="00B62F30">
            <w:pPr>
              <w:pStyle w:val="TableParagraph"/>
              <w:rPr>
                <w:rFonts w:ascii="Calisto MT" w:hAnsi="Calisto MT"/>
                <w:sz w:val="18"/>
              </w:rPr>
            </w:pPr>
          </w:p>
        </w:tc>
      </w:tr>
    </w:tbl>
    <w:p w14:paraId="01745AD5" w14:textId="77777777" w:rsidR="009717CB" w:rsidRPr="00686701" w:rsidRDefault="009717CB" w:rsidP="009717CB">
      <w:pPr>
        <w:rPr>
          <w:rFonts w:ascii="Calisto MT" w:hAnsi="Calisto MT"/>
          <w:sz w:val="18"/>
        </w:rPr>
        <w:sectPr w:rsidR="009717CB" w:rsidRPr="00686701">
          <w:pgSz w:w="15840" w:h="12240" w:orient="landscape"/>
          <w:pgMar w:top="1140" w:right="440" w:bottom="1640" w:left="440" w:header="0" w:footer="1442" w:gutter="0"/>
          <w:cols w:space="720"/>
        </w:sectPr>
      </w:pPr>
    </w:p>
    <w:p w14:paraId="67CD3F05" w14:textId="77777777" w:rsidR="009717CB" w:rsidRPr="00686701" w:rsidRDefault="009717CB" w:rsidP="009717CB">
      <w:pPr>
        <w:pStyle w:val="BodyText"/>
        <w:spacing w:before="1"/>
        <w:rPr>
          <w:rFonts w:ascii="Calisto MT" w:hAnsi="Calisto MT"/>
          <w:b w:val="0"/>
          <w:sz w:val="26"/>
        </w:rPr>
      </w:pPr>
      <w:r w:rsidRPr="00686701">
        <w:rPr>
          <w:rFonts w:ascii="Calisto MT" w:hAnsi="Calisto MT"/>
          <w:noProof/>
        </w:rPr>
        <w:lastRenderedPageBreak/>
        <mc:AlternateContent>
          <mc:Choice Requires="wps">
            <w:drawing>
              <wp:anchor distT="0" distB="0" distL="114300" distR="114300" simplePos="0" relativeHeight="251693056" behindDoc="1" locked="0" layoutInCell="1" allowOverlap="1" wp14:anchorId="2DC327FC" wp14:editId="32E1CCF5">
                <wp:simplePos x="0" y="0"/>
                <wp:positionH relativeFrom="page">
                  <wp:posOffset>2746375</wp:posOffset>
                </wp:positionH>
                <wp:positionV relativeFrom="page">
                  <wp:posOffset>1129030</wp:posOffset>
                </wp:positionV>
                <wp:extent cx="4502150" cy="5219700"/>
                <wp:effectExtent l="0" t="0" r="0" b="0"/>
                <wp:wrapNone/>
                <wp:docPr id="406297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150" cy="5219700"/>
                        </a:xfrm>
                        <a:custGeom>
                          <a:avLst/>
                          <a:gdLst>
                            <a:gd name="T0" fmla="+- 0 5151 4325"/>
                            <a:gd name="T1" fmla="*/ T0 w 7090"/>
                            <a:gd name="T2" fmla="+- 0 7738 1778"/>
                            <a:gd name="T3" fmla="*/ 7738 h 8220"/>
                            <a:gd name="T4" fmla="+- 0 4382 4325"/>
                            <a:gd name="T5" fmla="*/ T4 w 7090"/>
                            <a:gd name="T6" fmla="+- 0 8418 1778"/>
                            <a:gd name="T7" fmla="*/ 8418 h 8220"/>
                            <a:gd name="T8" fmla="+- 0 4423 4325"/>
                            <a:gd name="T9" fmla="*/ T8 w 7090"/>
                            <a:gd name="T10" fmla="+- 0 8738 1778"/>
                            <a:gd name="T11" fmla="*/ 8738 h 8220"/>
                            <a:gd name="T12" fmla="+- 0 5134 4325"/>
                            <a:gd name="T13" fmla="*/ T12 w 7090"/>
                            <a:gd name="T14" fmla="+- 0 9978 1778"/>
                            <a:gd name="T15" fmla="*/ 9978 h 8220"/>
                            <a:gd name="T16" fmla="+- 0 5092 4325"/>
                            <a:gd name="T17" fmla="*/ T16 w 7090"/>
                            <a:gd name="T18" fmla="+- 0 9318 1778"/>
                            <a:gd name="T19" fmla="*/ 9318 h 8220"/>
                            <a:gd name="T20" fmla="+- 0 4909 4325"/>
                            <a:gd name="T21" fmla="*/ T20 w 7090"/>
                            <a:gd name="T22" fmla="+- 0 8158 1778"/>
                            <a:gd name="T23" fmla="*/ 8158 h 8220"/>
                            <a:gd name="T24" fmla="+- 0 5914 4325"/>
                            <a:gd name="T25" fmla="*/ T24 w 7090"/>
                            <a:gd name="T26" fmla="+- 0 7878 1778"/>
                            <a:gd name="T27" fmla="*/ 7878 h 8220"/>
                            <a:gd name="T28" fmla="+- 0 5443 4325"/>
                            <a:gd name="T29" fmla="*/ T28 w 7090"/>
                            <a:gd name="T30" fmla="+- 0 7958 1778"/>
                            <a:gd name="T31" fmla="*/ 7958 h 8220"/>
                            <a:gd name="T32" fmla="+- 0 5811 4325"/>
                            <a:gd name="T33" fmla="*/ T32 w 7090"/>
                            <a:gd name="T34" fmla="+- 0 8318 1778"/>
                            <a:gd name="T35" fmla="*/ 8318 h 8220"/>
                            <a:gd name="T36" fmla="+- 0 5866 4325"/>
                            <a:gd name="T37" fmla="*/ T36 w 7090"/>
                            <a:gd name="T38" fmla="+- 0 8878 1778"/>
                            <a:gd name="T39" fmla="*/ 8878 h 8220"/>
                            <a:gd name="T40" fmla="+- 0 5465 4325"/>
                            <a:gd name="T41" fmla="*/ T40 w 7090"/>
                            <a:gd name="T42" fmla="+- 0 9498 1778"/>
                            <a:gd name="T43" fmla="*/ 9498 h 8220"/>
                            <a:gd name="T44" fmla="+- 0 5933 4325"/>
                            <a:gd name="T45" fmla="*/ T44 w 7090"/>
                            <a:gd name="T46" fmla="+- 0 9238 1778"/>
                            <a:gd name="T47" fmla="*/ 9238 h 8220"/>
                            <a:gd name="T48" fmla="+- 0 6155 4325"/>
                            <a:gd name="T49" fmla="*/ T48 w 7090"/>
                            <a:gd name="T50" fmla="+- 0 8598 1778"/>
                            <a:gd name="T51" fmla="*/ 8598 h 8220"/>
                            <a:gd name="T52" fmla="+- 0 6045 4325"/>
                            <a:gd name="T53" fmla="*/ T52 w 7090"/>
                            <a:gd name="T54" fmla="+- 0 8078 1778"/>
                            <a:gd name="T55" fmla="*/ 8078 h 8220"/>
                            <a:gd name="T56" fmla="+- 0 6517 4325"/>
                            <a:gd name="T57" fmla="*/ T56 w 7090"/>
                            <a:gd name="T58" fmla="+- 0 6298 1778"/>
                            <a:gd name="T59" fmla="*/ 6298 h 8220"/>
                            <a:gd name="T60" fmla="+- 0 5933 4325"/>
                            <a:gd name="T61" fmla="*/ T60 w 7090"/>
                            <a:gd name="T62" fmla="+- 0 6938 1778"/>
                            <a:gd name="T63" fmla="*/ 6938 h 8220"/>
                            <a:gd name="T64" fmla="+- 0 6763 4325"/>
                            <a:gd name="T65" fmla="*/ T64 w 7090"/>
                            <a:gd name="T66" fmla="+- 0 8418 1778"/>
                            <a:gd name="T67" fmla="*/ 8418 h 8220"/>
                            <a:gd name="T68" fmla="+- 0 6941 4325"/>
                            <a:gd name="T69" fmla="*/ T68 w 7090"/>
                            <a:gd name="T70" fmla="+- 0 8278 1778"/>
                            <a:gd name="T71" fmla="*/ 8278 h 8220"/>
                            <a:gd name="T72" fmla="+- 0 6897 4325"/>
                            <a:gd name="T73" fmla="*/ T72 w 7090"/>
                            <a:gd name="T74" fmla="+- 0 8058 1778"/>
                            <a:gd name="T75" fmla="*/ 8058 h 8220"/>
                            <a:gd name="T76" fmla="+- 0 6471 4325"/>
                            <a:gd name="T77" fmla="*/ T76 w 7090"/>
                            <a:gd name="T78" fmla="+- 0 7298 1778"/>
                            <a:gd name="T79" fmla="*/ 7298 h 8220"/>
                            <a:gd name="T80" fmla="+- 0 6581 4325"/>
                            <a:gd name="T81" fmla="*/ T80 w 7090"/>
                            <a:gd name="T82" fmla="+- 0 6518 1778"/>
                            <a:gd name="T83" fmla="*/ 6518 h 8220"/>
                            <a:gd name="T84" fmla="+- 0 7075 4325"/>
                            <a:gd name="T85" fmla="*/ T84 w 7090"/>
                            <a:gd name="T86" fmla="+- 0 6238 1778"/>
                            <a:gd name="T87" fmla="*/ 6238 h 8220"/>
                            <a:gd name="T88" fmla="+- 0 7674 4325"/>
                            <a:gd name="T89" fmla="*/ T88 w 7090"/>
                            <a:gd name="T90" fmla="+- 0 7538 1778"/>
                            <a:gd name="T91" fmla="*/ 7538 h 8220"/>
                            <a:gd name="T92" fmla="+- 0 7838 4325"/>
                            <a:gd name="T93" fmla="*/ T92 w 7090"/>
                            <a:gd name="T94" fmla="+- 0 7378 1778"/>
                            <a:gd name="T95" fmla="*/ 7378 h 8220"/>
                            <a:gd name="T96" fmla="+- 0 6832 4325"/>
                            <a:gd name="T97" fmla="*/ T96 w 7090"/>
                            <a:gd name="T98" fmla="+- 0 6478 1778"/>
                            <a:gd name="T99" fmla="*/ 6478 h 8220"/>
                            <a:gd name="T100" fmla="+- 0 6946 4325"/>
                            <a:gd name="T101" fmla="*/ T100 w 7090"/>
                            <a:gd name="T102" fmla="+- 0 6778 1778"/>
                            <a:gd name="T103" fmla="*/ 6778 h 8220"/>
                            <a:gd name="T104" fmla="+- 0 6772 4325"/>
                            <a:gd name="T105" fmla="*/ T104 w 7090"/>
                            <a:gd name="T106" fmla="+- 0 7378 1778"/>
                            <a:gd name="T107" fmla="*/ 7378 h 8220"/>
                            <a:gd name="T108" fmla="+- 0 7051 4325"/>
                            <a:gd name="T109" fmla="*/ T108 w 7090"/>
                            <a:gd name="T110" fmla="+- 0 7018 1778"/>
                            <a:gd name="T111" fmla="*/ 7018 h 8220"/>
                            <a:gd name="T112" fmla="+- 0 7197 4325"/>
                            <a:gd name="T113" fmla="*/ T112 w 7090"/>
                            <a:gd name="T114" fmla="+- 0 6478 1778"/>
                            <a:gd name="T115" fmla="*/ 6478 h 8220"/>
                            <a:gd name="T116" fmla="+- 0 7796 4325"/>
                            <a:gd name="T117" fmla="*/ T116 w 7090"/>
                            <a:gd name="T118" fmla="+- 0 7278 1778"/>
                            <a:gd name="T119" fmla="*/ 7278 h 8220"/>
                            <a:gd name="T120" fmla="+- 0 7948 4325"/>
                            <a:gd name="T121" fmla="*/ T120 w 7090"/>
                            <a:gd name="T122" fmla="+- 0 4858 1778"/>
                            <a:gd name="T123" fmla="*/ 4858 h 8220"/>
                            <a:gd name="T124" fmla="+- 0 7795 4325"/>
                            <a:gd name="T125" fmla="*/ T124 w 7090"/>
                            <a:gd name="T126" fmla="+- 0 4998 1778"/>
                            <a:gd name="T127" fmla="*/ 4998 h 8220"/>
                            <a:gd name="T128" fmla="+- 0 7728 4325"/>
                            <a:gd name="T129" fmla="*/ T128 w 7090"/>
                            <a:gd name="T130" fmla="+- 0 5118 1778"/>
                            <a:gd name="T131" fmla="*/ 5118 h 8220"/>
                            <a:gd name="T132" fmla="+- 0 7812 4325"/>
                            <a:gd name="T133" fmla="*/ T132 w 7090"/>
                            <a:gd name="T134" fmla="+- 0 5778 1778"/>
                            <a:gd name="T135" fmla="*/ 5778 h 8220"/>
                            <a:gd name="T136" fmla="+- 0 7976 4325"/>
                            <a:gd name="T137" fmla="*/ T136 w 7090"/>
                            <a:gd name="T138" fmla="+- 0 7038 1778"/>
                            <a:gd name="T139" fmla="*/ 7038 h 8220"/>
                            <a:gd name="T140" fmla="+- 0 8177 4325"/>
                            <a:gd name="T141" fmla="*/ T140 w 7090"/>
                            <a:gd name="T142" fmla="+- 0 7058 1778"/>
                            <a:gd name="T143" fmla="*/ 7058 h 8220"/>
                            <a:gd name="T144" fmla="+- 0 8209 4325"/>
                            <a:gd name="T145" fmla="*/ T144 w 7090"/>
                            <a:gd name="T146" fmla="+- 0 6758 1778"/>
                            <a:gd name="T147" fmla="*/ 6758 h 8220"/>
                            <a:gd name="T148" fmla="+- 0 8074 4325"/>
                            <a:gd name="T149" fmla="*/ T148 w 7090"/>
                            <a:gd name="T150" fmla="+- 0 5878 1778"/>
                            <a:gd name="T151" fmla="*/ 5878 h 8220"/>
                            <a:gd name="T152" fmla="+- 0 8361 4325"/>
                            <a:gd name="T153" fmla="*/ T152 w 7090"/>
                            <a:gd name="T154" fmla="+- 0 5058 1778"/>
                            <a:gd name="T155" fmla="*/ 5058 h 8220"/>
                            <a:gd name="T156" fmla="+- 0 7968 4325"/>
                            <a:gd name="T157" fmla="*/ T156 w 7090"/>
                            <a:gd name="T158" fmla="+- 0 5158 1778"/>
                            <a:gd name="T159" fmla="*/ 5158 h 8220"/>
                            <a:gd name="T160" fmla="+- 0 8846 4325"/>
                            <a:gd name="T161" fmla="*/ T160 w 7090"/>
                            <a:gd name="T162" fmla="+- 0 5738 1778"/>
                            <a:gd name="T163" fmla="*/ 5738 h 8220"/>
                            <a:gd name="T164" fmla="+- 0 8916 4325"/>
                            <a:gd name="T165" fmla="*/ T164 w 7090"/>
                            <a:gd name="T166" fmla="+- 0 5798 1778"/>
                            <a:gd name="T167" fmla="*/ 5798 h 8220"/>
                            <a:gd name="T168" fmla="+- 0 9331 4325"/>
                            <a:gd name="T169" fmla="*/ T168 w 7090"/>
                            <a:gd name="T170" fmla="+- 0 5898 1778"/>
                            <a:gd name="T171" fmla="*/ 5898 h 8220"/>
                            <a:gd name="T172" fmla="+- 0 9427 4325"/>
                            <a:gd name="T173" fmla="*/ T172 w 7090"/>
                            <a:gd name="T174" fmla="+- 0 5758 1778"/>
                            <a:gd name="T175" fmla="*/ 5758 h 8220"/>
                            <a:gd name="T176" fmla="+- 0 8895 4325"/>
                            <a:gd name="T177" fmla="*/ T176 w 7090"/>
                            <a:gd name="T178" fmla="+- 0 3918 1778"/>
                            <a:gd name="T179" fmla="*/ 3918 h 8220"/>
                            <a:gd name="T180" fmla="+- 0 9038 4325"/>
                            <a:gd name="T181" fmla="*/ T180 w 7090"/>
                            <a:gd name="T182" fmla="+- 0 4358 1778"/>
                            <a:gd name="T183" fmla="*/ 4358 h 8220"/>
                            <a:gd name="T184" fmla="+- 0 9564 4325"/>
                            <a:gd name="T185" fmla="*/ T184 w 7090"/>
                            <a:gd name="T186" fmla="+- 0 5278 1778"/>
                            <a:gd name="T187" fmla="*/ 5278 h 8220"/>
                            <a:gd name="T188" fmla="+- 0 9788 4325"/>
                            <a:gd name="T189" fmla="*/ T188 w 7090"/>
                            <a:gd name="T190" fmla="+- 0 5438 1778"/>
                            <a:gd name="T191" fmla="*/ 5438 h 8220"/>
                            <a:gd name="T192" fmla="+- 0 9898 4325"/>
                            <a:gd name="T193" fmla="*/ T192 w 7090"/>
                            <a:gd name="T194" fmla="+- 0 5318 1778"/>
                            <a:gd name="T195" fmla="*/ 5318 h 8220"/>
                            <a:gd name="T196" fmla="+- 0 9620 4325"/>
                            <a:gd name="T197" fmla="*/ T196 w 7090"/>
                            <a:gd name="T198" fmla="+- 0 4778 1778"/>
                            <a:gd name="T199" fmla="*/ 4778 h 8220"/>
                            <a:gd name="T200" fmla="+- 0 9219 4325"/>
                            <a:gd name="T201" fmla="*/ T200 w 7090"/>
                            <a:gd name="T202" fmla="+- 0 4058 1778"/>
                            <a:gd name="T203" fmla="*/ 4058 h 8220"/>
                            <a:gd name="T204" fmla="+- 0 9749 4325"/>
                            <a:gd name="T205" fmla="*/ T204 w 7090"/>
                            <a:gd name="T206" fmla="+- 0 3218 1778"/>
                            <a:gd name="T207" fmla="*/ 3218 h 8220"/>
                            <a:gd name="T208" fmla="+- 0 9937 4325"/>
                            <a:gd name="T209" fmla="*/ T208 w 7090"/>
                            <a:gd name="T210" fmla="+- 0 4238 1778"/>
                            <a:gd name="T211" fmla="*/ 4238 h 8220"/>
                            <a:gd name="T212" fmla="+- 0 10066 4325"/>
                            <a:gd name="T213" fmla="*/ T212 w 7090"/>
                            <a:gd name="T214" fmla="+- 0 3878 1778"/>
                            <a:gd name="T215" fmla="*/ 3878 h 8220"/>
                            <a:gd name="T216" fmla="+- 0 10790 4325"/>
                            <a:gd name="T217" fmla="*/ T216 w 7090"/>
                            <a:gd name="T218" fmla="+- 0 3278 1778"/>
                            <a:gd name="T219" fmla="*/ 3278 h 8220"/>
                            <a:gd name="T220" fmla="+- 0 11266 4325"/>
                            <a:gd name="T221" fmla="*/ T220 w 7090"/>
                            <a:gd name="T222" fmla="+- 0 3958 1778"/>
                            <a:gd name="T223" fmla="*/ 3958 h 8220"/>
                            <a:gd name="T224" fmla="+- 0 11389 4325"/>
                            <a:gd name="T225" fmla="*/ T224 w 7090"/>
                            <a:gd name="T226" fmla="+- 0 3838 1778"/>
                            <a:gd name="T227" fmla="*/ 3838 h 8220"/>
                            <a:gd name="T228" fmla="+- 0 11249 4325"/>
                            <a:gd name="T229" fmla="*/ T228 w 7090"/>
                            <a:gd name="T230" fmla="+- 0 3478 1778"/>
                            <a:gd name="T231" fmla="*/ 3478 h 8220"/>
                            <a:gd name="T232" fmla="+- 0 9701 4325"/>
                            <a:gd name="T233" fmla="*/ T232 w 7090"/>
                            <a:gd name="T234" fmla="+- 0 3158 1778"/>
                            <a:gd name="T235" fmla="*/ 3158 h 8220"/>
                            <a:gd name="T236" fmla="+- 0 9859 4325"/>
                            <a:gd name="T237" fmla="*/ T236 w 7090"/>
                            <a:gd name="T238" fmla="+- 0 2938 1778"/>
                            <a:gd name="T239" fmla="*/ 2938 h 8220"/>
                            <a:gd name="T240" fmla="+- 0 9917 4325"/>
                            <a:gd name="T241" fmla="*/ T240 w 7090"/>
                            <a:gd name="T242" fmla="+- 0 3118 1778"/>
                            <a:gd name="T243" fmla="*/ 3118 h 8220"/>
                            <a:gd name="T244" fmla="+- 0 11136 4325"/>
                            <a:gd name="T245" fmla="*/ T244 w 7090"/>
                            <a:gd name="T246" fmla="+- 0 1918 1778"/>
                            <a:gd name="T247" fmla="*/ 1918 h 8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90" h="8220">
                              <a:moveTo>
                                <a:pt x="909" y="8200"/>
                              </a:moveTo>
                              <a:lnTo>
                                <a:pt x="816" y="8200"/>
                              </a:lnTo>
                              <a:lnTo>
                                <a:pt x="823" y="8220"/>
                              </a:lnTo>
                              <a:lnTo>
                                <a:pt x="902" y="8220"/>
                              </a:lnTo>
                              <a:lnTo>
                                <a:pt x="909" y="8200"/>
                              </a:lnTo>
                              <a:close/>
                              <a:moveTo>
                                <a:pt x="1243" y="5880"/>
                              </a:moveTo>
                              <a:lnTo>
                                <a:pt x="1046" y="5880"/>
                              </a:lnTo>
                              <a:lnTo>
                                <a:pt x="974" y="5900"/>
                              </a:lnTo>
                              <a:lnTo>
                                <a:pt x="901" y="5940"/>
                              </a:lnTo>
                              <a:lnTo>
                                <a:pt x="826" y="5960"/>
                              </a:lnTo>
                              <a:lnTo>
                                <a:pt x="749" y="6020"/>
                              </a:lnTo>
                              <a:lnTo>
                                <a:pt x="697" y="6040"/>
                              </a:lnTo>
                              <a:lnTo>
                                <a:pt x="643" y="6080"/>
                              </a:lnTo>
                              <a:lnTo>
                                <a:pt x="587" y="6140"/>
                              </a:lnTo>
                              <a:lnTo>
                                <a:pt x="529" y="6180"/>
                              </a:lnTo>
                              <a:lnTo>
                                <a:pt x="469" y="6240"/>
                              </a:lnTo>
                              <a:lnTo>
                                <a:pt x="408" y="6300"/>
                              </a:lnTo>
                              <a:lnTo>
                                <a:pt x="176" y="6540"/>
                              </a:lnTo>
                              <a:lnTo>
                                <a:pt x="117" y="6580"/>
                              </a:lnTo>
                              <a:lnTo>
                                <a:pt x="57" y="6640"/>
                              </a:lnTo>
                              <a:lnTo>
                                <a:pt x="40" y="6660"/>
                              </a:lnTo>
                              <a:lnTo>
                                <a:pt x="26" y="6680"/>
                              </a:lnTo>
                              <a:lnTo>
                                <a:pt x="14" y="6700"/>
                              </a:lnTo>
                              <a:lnTo>
                                <a:pt x="5" y="6720"/>
                              </a:lnTo>
                              <a:lnTo>
                                <a:pt x="0" y="6740"/>
                              </a:lnTo>
                              <a:lnTo>
                                <a:pt x="1" y="6780"/>
                              </a:lnTo>
                              <a:lnTo>
                                <a:pt x="7" y="6800"/>
                              </a:lnTo>
                              <a:lnTo>
                                <a:pt x="19" y="6820"/>
                              </a:lnTo>
                              <a:lnTo>
                                <a:pt x="59" y="6880"/>
                              </a:lnTo>
                              <a:lnTo>
                                <a:pt x="98" y="6960"/>
                              </a:lnTo>
                              <a:lnTo>
                                <a:pt x="137" y="7020"/>
                              </a:lnTo>
                              <a:lnTo>
                                <a:pt x="176" y="7100"/>
                              </a:lnTo>
                              <a:lnTo>
                                <a:pt x="255" y="7220"/>
                              </a:lnTo>
                              <a:lnTo>
                                <a:pt x="566" y="7780"/>
                              </a:lnTo>
                              <a:lnTo>
                                <a:pt x="605" y="7840"/>
                              </a:lnTo>
                              <a:lnTo>
                                <a:pt x="644" y="7920"/>
                              </a:lnTo>
                              <a:lnTo>
                                <a:pt x="722" y="8040"/>
                              </a:lnTo>
                              <a:lnTo>
                                <a:pt x="762" y="8120"/>
                              </a:lnTo>
                              <a:lnTo>
                                <a:pt x="801" y="8180"/>
                              </a:lnTo>
                              <a:lnTo>
                                <a:pt x="809" y="8200"/>
                              </a:lnTo>
                              <a:lnTo>
                                <a:pt x="926" y="8200"/>
                              </a:lnTo>
                              <a:lnTo>
                                <a:pt x="936" y="8180"/>
                              </a:lnTo>
                              <a:lnTo>
                                <a:pt x="1116" y="8000"/>
                              </a:lnTo>
                              <a:lnTo>
                                <a:pt x="1239" y="7880"/>
                              </a:lnTo>
                              <a:lnTo>
                                <a:pt x="969" y="7880"/>
                              </a:lnTo>
                              <a:lnTo>
                                <a:pt x="929" y="7820"/>
                              </a:lnTo>
                              <a:lnTo>
                                <a:pt x="888" y="7740"/>
                              </a:lnTo>
                              <a:lnTo>
                                <a:pt x="848" y="7680"/>
                              </a:lnTo>
                              <a:lnTo>
                                <a:pt x="807" y="7600"/>
                              </a:lnTo>
                              <a:lnTo>
                                <a:pt x="767" y="7540"/>
                              </a:lnTo>
                              <a:lnTo>
                                <a:pt x="687" y="7380"/>
                              </a:lnTo>
                              <a:lnTo>
                                <a:pt x="647" y="7320"/>
                              </a:lnTo>
                              <a:lnTo>
                                <a:pt x="607" y="7240"/>
                              </a:lnTo>
                              <a:lnTo>
                                <a:pt x="567" y="7180"/>
                              </a:lnTo>
                              <a:lnTo>
                                <a:pt x="527" y="7100"/>
                              </a:lnTo>
                              <a:lnTo>
                                <a:pt x="288" y="6680"/>
                              </a:lnTo>
                              <a:lnTo>
                                <a:pt x="345" y="6620"/>
                              </a:lnTo>
                              <a:lnTo>
                                <a:pt x="457" y="6520"/>
                              </a:lnTo>
                              <a:lnTo>
                                <a:pt x="513" y="6460"/>
                              </a:lnTo>
                              <a:lnTo>
                                <a:pt x="584" y="6380"/>
                              </a:lnTo>
                              <a:lnTo>
                                <a:pt x="650" y="6340"/>
                              </a:lnTo>
                              <a:lnTo>
                                <a:pt x="711" y="6280"/>
                              </a:lnTo>
                              <a:lnTo>
                                <a:pt x="768" y="6240"/>
                              </a:lnTo>
                              <a:lnTo>
                                <a:pt x="824" y="6220"/>
                              </a:lnTo>
                              <a:lnTo>
                                <a:pt x="877" y="6200"/>
                              </a:lnTo>
                              <a:lnTo>
                                <a:pt x="928" y="6180"/>
                              </a:lnTo>
                              <a:lnTo>
                                <a:pt x="979" y="6180"/>
                              </a:lnTo>
                              <a:lnTo>
                                <a:pt x="1028" y="6160"/>
                              </a:lnTo>
                              <a:lnTo>
                                <a:pt x="1632" y="6160"/>
                              </a:lnTo>
                              <a:lnTo>
                                <a:pt x="1589" y="6100"/>
                              </a:lnTo>
                              <a:lnTo>
                                <a:pt x="1560" y="6080"/>
                              </a:lnTo>
                              <a:lnTo>
                                <a:pt x="1531" y="6040"/>
                              </a:lnTo>
                              <a:lnTo>
                                <a:pt x="1479" y="6000"/>
                              </a:lnTo>
                              <a:lnTo>
                                <a:pt x="1424" y="5960"/>
                              </a:lnTo>
                              <a:lnTo>
                                <a:pt x="1366" y="5920"/>
                              </a:lnTo>
                              <a:lnTo>
                                <a:pt x="1305" y="5900"/>
                              </a:lnTo>
                              <a:lnTo>
                                <a:pt x="1243" y="5880"/>
                              </a:lnTo>
                              <a:close/>
                              <a:moveTo>
                                <a:pt x="1632" y="6160"/>
                              </a:moveTo>
                              <a:lnTo>
                                <a:pt x="1074" y="6160"/>
                              </a:lnTo>
                              <a:lnTo>
                                <a:pt x="1118" y="6180"/>
                              </a:lnTo>
                              <a:lnTo>
                                <a:pt x="1161" y="6180"/>
                              </a:lnTo>
                              <a:lnTo>
                                <a:pt x="1240" y="6220"/>
                              </a:lnTo>
                              <a:lnTo>
                                <a:pt x="1278" y="6260"/>
                              </a:lnTo>
                              <a:lnTo>
                                <a:pt x="1315" y="6300"/>
                              </a:lnTo>
                              <a:lnTo>
                                <a:pt x="1347" y="6320"/>
                              </a:lnTo>
                              <a:lnTo>
                                <a:pt x="1377" y="6360"/>
                              </a:lnTo>
                              <a:lnTo>
                                <a:pt x="1406" y="6400"/>
                              </a:lnTo>
                              <a:lnTo>
                                <a:pt x="1435" y="6440"/>
                              </a:lnTo>
                              <a:lnTo>
                                <a:pt x="1462" y="6480"/>
                              </a:lnTo>
                              <a:lnTo>
                                <a:pt x="1486" y="6540"/>
                              </a:lnTo>
                              <a:lnTo>
                                <a:pt x="1507" y="6580"/>
                              </a:lnTo>
                              <a:lnTo>
                                <a:pt x="1526" y="6640"/>
                              </a:lnTo>
                              <a:lnTo>
                                <a:pt x="1542" y="6700"/>
                              </a:lnTo>
                              <a:lnTo>
                                <a:pt x="1553" y="6740"/>
                              </a:lnTo>
                              <a:lnTo>
                                <a:pt x="1560" y="6800"/>
                              </a:lnTo>
                              <a:lnTo>
                                <a:pt x="1565" y="6860"/>
                              </a:lnTo>
                              <a:lnTo>
                                <a:pt x="1566" y="6920"/>
                              </a:lnTo>
                              <a:lnTo>
                                <a:pt x="1562" y="6980"/>
                              </a:lnTo>
                              <a:lnTo>
                                <a:pt x="1553" y="7040"/>
                              </a:lnTo>
                              <a:lnTo>
                                <a:pt x="1541" y="7100"/>
                              </a:lnTo>
                              <a:lnTo>
                                <a:pt x="1520" y="7180"/>
                              </a:lnTo>
                              <a:lnTo>
                                <a:pt x="1494" y="7240"/>
                              </a:lnTo>
                              <a:lnTo>
                                <a:pt x="1464" y="7300"/>
                              </a:lnTo>
                              <a:lnTo>
                                <a:pt x="1430" y="7360"/>
                              </a:lnTo>
                              <a:lnTo>
                                <a:pt x="1396" y="7420"/>
                              </a:lnTo>
                              <a:lnTo>
                                <a:pt x="1355" y="7480"/>
                              </a:lnTo>
                              <a:lnTo>
                                <a:pt x="1308" y="7540"/>
                              </a:lnTo>
                              <a:lnTo>
                                <a:pt x="1255" y="7600"/>
                              </a:lnTo>
                              <a:lnTo>
                                <a:pt x="1195" y="7660"/>
                              </a:lnTo>
                              <a:lnTo>
                                <a:pt x="1140" y="7720"/>
                              </a:lnTo>
                              <a:lnTo>
                                <a:pt x="1084" y="7760"/>
                              </a:lnTo>
                              <a:lnTo>
                                <a:pt x="969" y="7880"/>
                              </a:lnTo>
                              <a:lnTo>
                                <a:pt x="1239" y="7880"/>
                              </a:lnTo>
                              <a:lnTo>
                                <a:pt x="1301" y="7820"/>
                              </a:lnTo>
                              <a:lnTo>
                                <a:pt x="1364" y="7760"/>
                              </a:lnTo>
                              <a:lnTo>
                                <a:pt x="1422" y="7700"/>
                              </a:lnTo>
                              <a:lnTo>
                                <a:pt x="1473" y="7640"/>
                              </a:lnTo>
                              <a:lnTo>
                                <a:pt x="1519" y="7580"/>
                              </a:lnTo>
                              <a:lnTo>
                                <a:pt x="1560" y="7520"/>
                              </a:lnTo>
                              <a:lnTo>
                                <a:pt x="1608" y="7460"/>
                              </a:lnTo>
                              <a:lnTo>
                                <a:pt x="1650" y="7380"/>
                              </a:lnTo>
                              <a:lnTo>
                                <a:pt x="1687" y="7320"/>
                              </a:lnTo>
                              <a:lnTo>
                                <a:pt x="1718" y="7260"/>
                              </a:lnTo>
                              <a:lnTo>
                                <a:pt x="1746" y="7180"/>
                              </a:lnTo>
                              <a:lnTo>
                                <a:pt x="1770" y="7120"/>
                              </a:lnTo>
                              <a:lnTo>
                                <a:pt x="1790" y="7060"/>
                              </a:lnTo>
                              <a:lnTo>
                                <a:pt x="1805" y="7000"/>
                              </a:lnTo>
                              <a:lnTo>
                                <a:pt x="1817" y="6940"/>
                              </a:lnTo>
                              <a:lnTo>
                                <a:pt x="1826" y="6880"/>
                              </a:lnTo>
                              <a:lnTo>
                                <a:pt x="1830" y="6820"/>
                              </a:lnTo>
                              <a:lnTo>
                                <a:pt x="1829" y="6760"/>
                              </a:lnTo>
                              <a:lnTo>
                                <a:pt x="1828" y="6700"/>
                              </a:lnTo>
                              <a:lnTo>
                                <a:pt x="1824" y="6640"/>
                              </a:lnTo>
                              <a:lnTo>
                                <a:pt x="1816" y="6600"/>
                              </a:lnTo>
                              <a:lnTo>
                                <a:pt x="1805" y="6540"/>
                              </a:lnTo>
                              <a:lnTo>
                                <a:pt x="1793" y="6500"/>
                              </a:lnTo>
                              <a:lnTo>
                                <a:pt x="1779" y="6440"/>
                              </a:lnTo>
                              <a:lnTo>
                                <a:pt x="1762" y="6400"/>
                              </a:lnTo>
                              <a:lnTo>
                                <a:pt x="1742" y="6340"/>
                              </a:lnTo>
                              <a:lnTo>
                                <a:pt x="1720" y="6300"/>
                              </a:lnTo>
                              <a:lnTo>
                                <a:pt x="1698" y="6260"/>
                              </a:lnTo>
                              <a:lnTo>
                                <a:pt x="1673" y="6220"/>
                              </a:lnTo>
                              <a:lnTo>
                                <a:pt x="1646" y="6180"/>
                              </a:lnTo>
                              <a:lnTo>
                                <a:pt x="1632" y="6160"/>
                              </a:lnTo>
                              <a:close/>
                              <a:moveTo>
                                <a:pt x="2611" y="4380"/>
                              </a:moveTo>
                              <a:lnTo>
                                <a:pt x="2443" y="4380"/>
                              </a:lnTo>
                              <a:lnTo>
                                <a:pt x="2348" y="4420"/>
                              </a:lnTo>
                              <a:lnTo>
                                <a:pt x="2299" y="4460"/>
                              </a:lnTo>
                              <a:lnTo>
                                <a:pt x="2246" y="4500"/>
                              </a:lnTo>
                              <a:lnTo>
                                <a:pt x="2192" y="4520"/>
                              </a:lnTo>
                              <a:lnTo>
                                <a:pt x="2138" y="4580"/>
                              </a:lnTo>
                              <a:lnTo>
                                <a:pt x="2082" y="4620"/>
                              </a:lnTo>
                              <a:lnTo>
                                <a:pt x="2025" y="4680"/>
                              </a:lnTo>
                              <a:lnTo>
                                <a:pt x="1665" y="5040"/>
                              </a:lnTo>
                              <a:lnTo>
                                <a:pt x="1648" y="5060"/>
                              </a:lnTo>
                              <a:lnTo>
                                <a:pt x="1634" y="5080"/>
                              </a:lnTo>
                              <a:lnTo>
                                <a:pt x="1622" y="5100"/>
                              </a:lnTo>
                              <a:lnTo>
                                <a:pt x="1613" y="5120"/>
                              </a:lnTo>
                              <a:lnTo>
                                <a:pt x="1608" y="5140"/>
                              </a:lnTo>
                              <a:lnTo>
                                <a:pt x="1608" y="5160"/>
                              </a:lnTo>
                              <a:lnTo>
                                <a:pt x="1613" y="5180"/>
                              </a:lnTo>
                              <a:lnTo>
                                <a:pt x="1622" y="5220"/>
                              </a:lnTo>
                              <a:lnTo>
                                <a:pt x="1700" y="5340"/>
                              </a:lnTo>
                              <a:lnTo>
                                <a:pt x="1739" y="5420"/>
                              </a:lnTo>
                              <a:lnTo>
                                <a:pt x="1817" y="5560"/>
                              </a:lnTo>
                              <a:lnTo>
                                <a:pt x="1895" y="5680"/>
                              </a:lnTo>
                              <a:lnTo>
                                <a:pt x="2166" y="6160"/>
                              </a:lnTo>
                              <a:lnTo>
                                <a:pt x="2321" y="6440"/>
                              </a:lnTo>
                              <a:lnTo>
                                <a:pt x="2399" y="6560"/>
                              </a:lnTo>
                              <a:lnTo>
                                <a:pt x="2438" y="6640"/>
                              </a:lnTo>
                              <a:lnTo>
                                <a:pt x="2494" y="6640"/>
                              </a:lnTo>
                              <a:lnTo>
                                <a:pt x="2504" y="6620"/>
                              </a:lnTo>
                              <a:lnTo>
                                <a:pt x="2515" y="6620"/>
                              </a:lnTo>
                              <a:lnTo>
                                <a:pt x="2527" y="6600"/>
                              </a:lnTo>
                              <a:lnTo>
                                <a:pt x="2540" y="6600"/>
                              </a:lnTo>
                              <a:lnTo>
                                <a:pt x="2553" y="6580"/>
                              </a:lnTo>
                              <a:lnTo>
                                <a:pt x="2582" y="6540"/>
                              </a:lnTo>
                              <a:lnTo>
                                <a:pt x="2595" y="6540"/>
                              </a:lnTo>
                              <a:lnTo>
                                <a:pt x="2607" y="6520"/>
                              </a:lnTo>
                              <a:lnTo>
                                <a:pt x="2616" y="6500"/>
                              </a:lnTo>
                              <a:lnTo>
                                <a:pt x="2626" y="6500"/>
                              </a:lnTo>
                              <a:lnTo>
                                <a:pt x="2634" y="6480"/>
                              </a:lnTo>
                              <a:lnTo>
                                <a:pt x="2642" y="6480"/>
                              </a:lnTo>
                              <a:lnTo>
                                <a:pt x="2649" y="6460"/>
                              </a:lnTo>
                              <a:lnTo>
                                <a:pt x="2654" y="6460"/>
                              </a:lnTo>
                              <a:lnTo>
                                <a:pt x="2659" y="6440"/>
                              </a:lnTo>
                              <a:lnTo>
                                <a:pt x="2659" y="6420"/>
                              </a:lnTo>
                              <a:lnTo>
                                <a:pt x="2654" y="6420"/>
                              </a:lnTo>
                              <a:lnTo>
                                <a:pt x="2613" y="6340"/>
                              </a:lnTo>
                              <a:lnTo>
                                <a:pt x="2572" y="6280"/>
                              </a:lnTo>
                              <a:lnTo>
                                <a:pt x="2489" y="6120"/>
                              </a:lnTo>
                              <a:lnTo>
                                <a:pt x="2448" y="6060"/>
                              </a:lnTo>
                              <a:lnTo>
                                <a:pt x="2407" y="5980"/>
                              </a:lnTo>
                              <a:lnTo>
                                <a:pt x="2365" y="5900"/>
                              </a:lnTo>
                              <a:lnTo>
                                <a:pt x="2323" y="5840"/>
                              </a:lnTo>
                              <a:lnTo>
                                <a:pt x="2280" y="5760"/>
                              </a:lnTo>
                              <a:lnTo>
                                <a:pt x="2429" y="5620"/>
                              </a:lnTo>
                              <a:lnTo>
                                <a:pt x="2447" y="5600"/>
                              </a:lnTo>
                              <a:lnTo>
                                <a:pt x="2189" y="5600"/>
                              </a:lnTo>
                              <a:lnTo>
                                <a:pt x="2146" y="5520"/>
                              </a:lnTo>
                              <a:lnTo>
                                <a:pt x="2103" y="5440"/>
                              </a:lnTo>
                              <a:lnTo>
                                <a:pt x="2061" y="5380"/>
                              </a:lnTo>
                              <a:lnTo>
                                <a:pt x="1976" y="5220"/>
                              </a:lnTo>
                              <a:lnTo>
                                <a:pt x="1934" y="5160"/>
                              </a:lnTo>
                              <a:lnTo>
                                <a:pt x="1891" y="5080"/>
                              </a:lnTo>
                              <a:lnTo>
                                <a:pt x="2064" y="4900"/>
                              </a:lnTo>
                              <a:lnTo>
                                <a:pt x="2121" y="4860"/>
                              </a:lnTo>
                              <a:lnTo>
                                <a:pt x="2157" y="4820"/>
                              </a:lnTo>
                              <a:lnTo>
                                <a:pt x="2190" y="4780"/>
                              </a:lnTo>
                              <a:lnTo>
                                <a:pt x="2256" y="4740"/>
                              </a:lnTo>
                              <a:lnTo>
                                <a:pt x="2287" y="4720"/>
                              </a:lnTo>
                              <a:lnTo>
                                <a:pt x="2317" y="4700"/>
                              </a:lnTo>
                              <a:lnTo>
                                <a:pt x="2345" y="4680"/>
                              </a:lnTo>
                              <a:lnTo>
                                <a:pt x="2869" y="4680"/>
                              </a:lnTo>
                              <a:lnTo>
                                <a:pt x="2862" y="4640"/>
                              </a:lnTo>
                              <a:lnTo>
                                <a:pt x="2846" y="4600"/>
                              </a:lnTo>
                              <a:lnTo>
                                <a:pt x="2829" y="4560"/>
                              </a:lnTo>
                              <a:lnTo>
                                <a:pt x="2807" y="4520"/>
                              </a:lnTo>
                              <a:lnTo>
                                <a:pt x="2781" y="4500"/>
                              </a:lnTo>
                              <a:lnTo>
                                <a:pt x="2750" y="4460"/>
                              </a:lnTo>
                              <a:lnTo>
                                <a:pt x="2720" y="4440"/>
                              </a:lnTo>
                              <a:lnTo>
                                <a:pt x="2686" y="4400"/>
                              </a:lnTo>
                              <a:lnTo>
                                <a:pt x="2650" y="4400"/>
                              </a:lnTo>
                              <a:lnTo>
                                <a:pt x="2611" y="4380"/>
                              </a:lnTo>
                              <a:close/>
                              <a:moveTo>
                                <a:pt x="3523" y="5520"/>
                              </a:moveTo>
                              <a:lnTo>
                                <a:pt x="2911" y="5520"/>
                              </a:lnTo>
                              <a:lnTo>
                                <a:pt x="3288" y="5760"/>
                              </a:lnTo>
                              <a:lnTo>
                                <a:pt x="3317" y="5780"/>
                              </a:lnTo>
                              <a:lnTo>
                                <a:pt x="3341" y="5780"/>
                              </a:lnTo>
                              <a:lnTo>
                                <a:pt x="3349" y="5760"/>
                              </a:lnTo>
                              <a:lnTo>
                                <a:pt x="3368" y="5760"/>
                              </a:lnTo>
                              <a:lnTo>
                                <a:pt x="3379" y="5740"/>
                              </a:lnTo>
                              <a:lnTo>
                                <a:pt x="3391" y="5740"/>
                              </a:lnTo>
                              <a:lnTo>
                                <a:pt x="3404" y="5720"/>
                              </a:lnTo>
                              <a:lnTo>
                                <a:pt x="3420" y="5720"/>
                              </a:lnTo>
                              <a:lnTo>
                                <a:pt x="3454" y="5680"/>
                              </a:lnTo>
                              <a:lnTo>
                                <a:pt x="3469" y="5660"/>
                              </a:lnTo>
                              <a:lnTo>
                                <a:pt x="3483" y="5640"/>
                              </a:lnTo>
                              <a:lnTo>
                                <a:pt x="3494" y="5640"/>
                              </a:lnTo>
                              <a:lnTo>
                                <a:pt x="3513" y="5600"/>
                              </a:lnTo>
                              <a:lnTo>
                                <a:pt x="3521" y="5600"/>
                              </a:lnTo>
                              <a:lnTo>
                                <a:pt x="3528" y="5580"/>
                              </a:lnTo>
                              <a:lnTo>
                                <a:pt x="3533" y="5580"/>
                              </a:lnTo>
                              <a:lnTo>
                                <a:pt x="3537" y="5560"/>
                              </a:lnTo>
                              <a:lnTo>
                                <a:pt x="3533" y="5540"/>
                              </a:lnTo>
                              <a:lnTo>
                                <a:pt x="3528" y="5540"/>
                              </a:lnTo>
                              <a:lnTo>
                                <a:pt x="3523" y="5520"/>
                              </a:lnTo>
                              <a:close/>
                              <a:moveTo>
                                <a:pt x="2869" y="4680"/>
                              </a:moveTo>
                              <a:lnTo>
                                <a:pt x="2488" y="4680"/>
                              </a:lnTo>
                              <a:lnTo>
                                <a:pt x="2507" y="4700"/>
                              </a:lnTo>
                              <a:lnTo>
                                <a:pt x="2524" y="4700"/>
                              </a:lnTo>
                              <a:lnTo>
                                <a:pt x="2539" y="4720"/>
                              </a:lnTo>
                              <a:lnTo>
                                <a:pt x="2562" y="4740"/>
                              </a:lnTo>
                              <a:lnTo>
                                <a:pt x="2582" y="4780"/>
                              </a:lnTo>
                              <a:lnTo>
                                <a:pt x="2598" y="4800"/>
                              </a:lnTo>
                              <a:lnTo>
                                <a:pt x="2611" y="4840"/>
                              </a:lnTo>
                              <a:lnTo>
                                <a:pt x="2620" y="4880"/>
                              </a:lnTo>
                              <a:lnTo>
                                <a:pt x="2625" y="4920"/>
                              </a:lnTo>
                              <a:lnTo>
                                <a:pt x="2625" y="4960"/>
                              </a:lnTo>
                              <a:lnTo>
                                <a:pt x="2621" y="5000"/>
                              </a:lnTo>
                              <a:lnTo>
                                <a:pt x="2611" y="5040"/>
                              </a:lnTo>
                              <a:lnTo>
                                <a:pt x="2595" y="5080"/>
                              </a:lnTo>
                              <a:lnTo>
                                <a:pt x="2575" y="5140"/>
                              </a:lnTo>
                              <a:lnTo>
                                <a:pt x="2549" y="5180"/>
                              </a:lnTo>
                              <a:lnTo>
                                <a:pt x="2519" y="5240"/>
                              </a:lnTo>
                              <a:lnTo>
                                <a:pt x="2481" y="5300"/>
                              </a:lnTo>
                              <a:lnTo>
                                <a:pt x="2435" y="5340"/>
                              </a:lnTo>
                              <a:lnTo>
                                <a:pt x="2381" y="5400"/>
                              </a:lnTo>
                              <a:lnTo>
                                <a:pt x="2189" y="5600"/>
                              </a:lnTo>
                              <a:lnTo>
                                <a:pt x="2447" y="5600"/>
                              </a:lnTo>
                              <a:lnTo>
                                <a:pt x="2501" y="5540"/>
                              </a:lnTo>
                              <a:lnTo>
                                <a:pt x="2573" y="5500"/>
                              </a:lnTo>
                              <a:lnTo>
                                <a:pt x="2605" y="5480"/>
                              </a:lnTo>
                              <a:lnTo>
                                <a:pt x="2637" y="5480"/>
                              </a:lnTo>
                              <a:lnTo>
                                <a:pt x="2670" y="5460"/>
                              </a:lnTo>
                              <a:lnTo>
                                <a:pt x="3426" y="5460"/>
                              </a:lnTo>
                              <a:lnTo>
                                <a:pt x="3125" y="5280"/>
                              </a:lnTo>
                              <a:lnTo>
                                <a:pt x="3068" y="5260"/>
                              </a:lnTo>
                              <a:lnTo>
                                <a:pt x="3013" y="5240"/>
                              </a:lnTo>
                              <a:lnTo>
                                <a:pt x="2726" y="5240"/>
                              </a:lnTo>
                              <a:lnTo>
                                <a:pt x="2761" y="5180"/>
                              </a:lnTo>
                              <a:lnTo>
                                <a:pt x="2793" y="5120"/>
                              </a:lnTo>
                              <a:lnTo>
                                <a:pt x="2820" y="5060"/>
                              </a:lnTo>
                              <a:lnTo>
                                <a:pt x="2841" y="5000"/>
                              </a:lnTo>
                              <a:lnTo>
                                <a:pt x="2858" y="4940"/>
                              </a:lnTo>
                              <a:lnTo>
                                <a:pt x="2870" y="4900"/>
                              </a:lnTo>
                              <a:lnTo>
                                <a:pt x="2877" y="4840"/>
                              </a:lnTo>
                              <a:lnTo>
                                <a:pt x="2880" y="4780"/>
                              </a:lnTo>
                              <a:lnTo>
                                <a:pt x="2878" y="4740"/>
                              </a:lnTo>
                              <a:lnTo>
                                <a:pt x="2872" y="4700"/>
                              </a:lnTo>
                              <a:lnTo>
                                <a:pt x="2869" y="4680"/>
                              </a:lnTo>
                              <a:close/>
                              <a:moveTo>
                                <a:pt x="3426" y="5460"/>
                              </a:moveTo>
                              <a:lnTo>
                                <a:pt x="2762" y="5460"/>
                              </a:lnTo>
                              <a:lnTo>
                                <a:pt x="2793" y="5480"/>
                              </a:lnTo>
                              <a:lnTo>
                                <a:pt x="2822" y="5480"/>
                              </a:lnTo>
                              <a:lnTo>
                                <a:pt x="2851" y="5500"/>
                              </a:lnTo>
                              <a:lnTo>
                                <a:pt x="2880" y="5520"/>
                              </a:lnTo>
                              <a:lnTo>
                                <a:pt x="3499" y="5520"/>
                              </a:lnTo>
                              <a:lnTo>
                                <a:pt x="3489" y="5500"/>
                              </a:lnTo>
                              <a:lnTo>
                                <a:pt x="3471" y="5500"/>
                              </a:lnTo>
                              <a:lnTo>
                                <a:pt x="3461" y="5480"/>
                              </a:lnTo>
                              <a:lnTo>
                                <a:pt x="3426" y="5460"/>
                              </a:lnTo>
                              <a:close/>
                              <a:moveTo>
                                <a:pt x="3744" y="5380"/>
                              </a:moveTo>
                              <a:lnTo>
                                <a:pt x="3681" y="5380"/>
                              </a:lnTo>
                              <a:lnTo>
                                <a:pt x="3686" y="5400"/>
                              </a:lnTo>
                              <a:lnTo>
                                <a:pt x="3733" y="5400"/>
                              </a:lnTo>
                              <a:lnTo>
                                <a:pt x="3744" y="5380"/>
                              </a:lnTo>
                              <a:close/>
                              <a:moveTo>
                                <a:pt x="3696" y="3060"/>
                              </a:moveTo>
                              <a:lnTo>
                                <a:pt x="3633" y="3060"/>
                              </a:lnTo>
                              <a:lnTo>
                                <a:pt x="3623" y="3080"/>
                              </a:lnTo>
                              <a:lnTo>
                                <a:pt x="3611" y="3080"/>
                              </a:lnTo>
                              <a:lnTo>
                                <a:pt x="3599" y="3100"/>
                              </a:lnTo>
                              <a:lnTo>
                                <a:pt x="3585" y="3100"/>
                              </a:lnTo>
                              <a:lnTo>
                                <a:pt x="3573" y="3120"/>
                              </a:lnTo>
                              <a:lnTo>
                                <a:pt x="3557" y="3140"/>
                              </a:lnTo>
                              <a:lnTo>
                                <a:pt x="3539" y="3160"/>
                              </a:lnTo>
                              <a:lnTo>
                                <a:pt x="3518" y="3180"/>
                              </a:lnTo>
                              <a:lnTo>
                                <a:pt x="3501" y="3200"/>
                              </a:lnTo>
                              <a:lnTo>
                                <a:pt x="3485" y="3220"/>
                              </a:lnTo>
                              <a:lnTo>
                                <a:pt x="3470" y="3220"/>
                              </a:lnTo>
                              <a:lnTo>
                                <a:pt x="3456" y="3240"/>
                              </a:lnTo>
                              <a:lnTo>
                                <a:pt x="3445" y="3260"/>
                              </a:lnTo>
                              <a:lnTo>
                                <a:pt x="3435" y="3260"/>
                              </a:lnTo>
                              <a:lnTo>
                                <a:pt x="3425" y="3280"/>
                              </a:lnTo>
                              <a:lnTo>
                                <a:pt x="3417" y="3280"/>
                              </a:lnTo>
                              <a:lnTo>
                                <a:pt x="3414" y="3300"/>
                              </a:lnTo>
                              <a:lnTo>
                                <a:pt x="3410" y="3300"/>
                              </a:lnTo>
                              <a:lnTo>
                                <a:pt x="3407" y="3320"/>
                              </a:lnTo>
                              <a:lnTo>
                                <a:pt x="3403" y="3320"/>
                              </a:lnTo>
                              <a:lnTo>
                                <a:pt x="3403" y="3340"/>
                              </a:lnTo>
                              <a:lnTo>
                                <a:pt x="3398" y="3340"/>
                              </a:lnTo>
                              <a:lnTo>
                                <a:pt x="3403" y="3360"/>
                              </a:lnTo>
                              <a:lnTo>
                                <a:pt x="3414" y="3440"/>
                              </a:lnTo>
                              <a:lnTo>
                                <a:pt x="3425" y="3520"/>
                              </a:lnTo>
                              <a:lnTo>
                                <a:pt x="3435" y="3600"/>
                              </a:lnTo>
                              <a:lnTo>
                                <a:pt x="3446" y="3680"/>
                              </a:lnTo>
                              <a:lnTo>
                                <a:pt x="3456" y="3760"/>
                              </a:lnTo>
                              <a:lnTo>
                                <a:pt x="3467" y="3840"/>
                              </a:lnTo>
                              <a:lnTo>
                                <a:pt x="3477" y="3920"/>
                              </a:lnTo>
                              <a:lnTo>
                                <a:pt x="3487" y="4000"/>
                              </a:lnTo>
                              <a:lnTo>
                                <a:pt x="3507" y="4160"/>
                              </a:lnTo>
                              <a:lnTo>
                                <a:pt x="3558" y="4540"/>
                              </a:lnTo>
                              <a:lnTo>
                                <a:pt x="3578" y="4700"/>
                              </a:lnTo>
                              <a:lnTo>
                                <a:pt x="3588" y="4780"/>
                              </a:lnTo>
                              <a:lnTo>
                                <a:pt x="3599" y="4860"/>
                              </a:lnTo>
                              <a:lnTo>
                                <a:pt x="3609" y="4940"/>
                              </a:lnTo>
                              <a:lnTo>
                                <a:pt x="3619" y="5020"/>
                              </a:lnTo>
                              <a:lnTo>
                                <a:pt x="3630" y="5100"/>
                              </a:lnTo>
                              <a:lnTo>
                                <a:pt x="3641" y="5180"/>
                              </a:lnTo>
                              <a:lnTo>
                                <a:pt x="3651" y="5260"/>
                              </a:lnTo>
                              <a:lnTo>
                                <a:pt x="3662" y="5340"/>
                              </a:lnTo>
                              <a:lnTo>
                                <a:pt x="3666" y="5360"/>
                              </a:lnTo>
                              <a:lnTo>
                                <a:pt x="3670" y="5360"/>
                              </a:lnTo>
                              <a:lnTo>
                                <a:pt x="3675" y="5380"/>
                              </a:lnTo>
                              <a:lnTo>
                                <a:pt x="3758" y="5380"/>
                              </a:lnTo>
                              <a:lnTo>
                                <a:pt x="3773" y="5360"/>
                              </a:lnTo>
                              <a:lnTo>
                                <a:pt x="3789" y="5340"/>
                              </a:lnTo>
                              <a:lnTo>
                                <a:pt x="3823" y="5300"/>
                              </a:lnTo>
                              <a:lnTo>
                                <a:pt x="3839" y="5300"/>
                              </a:lnTo>
                              <a:lnTo>
                                <a:pt x="3852" y="5280"/>
                              </a:lnTo>
                              <a:lnTo>
                                <a:pt x="3864" y="5260"/>
                              </a:lnTo>
                              <a:lnTo>
                                <a:pt x="3874" y="5260"/>
                              </a:lnTo>
                              <a:lnTo>
                                <a:pt x="3884" y="5240"/>
                              </a:lnTo>
                              <a:lnTo>
                                <a:pt x="3892" y="5220"/>
                              </a:lnTo>
                              <a:lnTo>
                                <a:pt x="3897" y="5220"/>
                              </a:lnTo>
                              <a:lnTo>
                                <a:pt x="3907" y="5200"/>
                              </a:lnTo>
                              <a:lnTo>
                                <a:pt x="3912" y="5180"/>
                              </a:lnTo>
                              <a:lnTo>
                                <a:pt x="3912" y="5160"/>
                              </a:lnTo>
                              <a:lnTo>
                                <a:pt x="3898" y="5080"/>
                              </a:lnTo>
                              <a:lnTo>
                                <a:pt x="3884" y="4980"/>
                              </a:lnTo>
                              <a:lnTo>
                                <a:pt x="3872" y="4900"/>
                              </a:lnTo>
                              <a:lnTo>
                                <a:pt x="3859" y="4820"/>
                              </a:lnTo>
                              <a:lnTo>
                                <a:pt x="3847" y="4740"/>
                              </a:lnTo>
                              <a:lnTo>
                                <a:pt x="3835" y="4640"/>
                              </a:lnTo>
                              <a:lnTo>
                                <a:pt x="4037" y="4440"/>
                              </a:lnTo>
                              <a:lnTo>
                                <a:pt x="3797" y="4440"/>
                              </a:lnTo>
                              <a:lnTo>
                                <a:pt x="3784" y="4360"/>
                              </a:lnTo>
                              <a:lnTo>
                                <a:pt x="3773" y="4280"/>
                              </a:lnTo>
                              <a:lnTo>
                                <a:pt x="3761" y="4200"/>
                              </a:lnTo>
                              <a:lnTo>
                                <a:pt x="3749" y="4100"/>
                              </a:lnTo>
                              <a:lnTo>
                                <a:pt x="3737" y="4020"/>
                              </a:lnTo>
                              <a:lnTo>
                                <a:pt x="3714" y="3860"/>
                              </a:lnTo>
                              <a:lnTo>
                                <a:pt x="3691" y="3700"/>
                              </a:lnTo>
                              <a:lnTo>
                                <a:pt x="3679" y="3620"/>
                              </a:lnTo>
                              <a:lnTo>
                                <a:pt x="3667" y="3540"/>
                              </a:lnTo>
                              <a:lnTo>
                                <a:pt x="3655" y="3460"/>
                              </a:lnTo>
                              <a:lnTo>
                                <a:pt x="3643" y="3380"/>
                              </a:lnTo>
                              <a:lnTo>
                                <a:pt x="4173" y="3380"/>
                              </a:lnTo>
                              <a:lnTo>
                                <a:pt x="4104" y="3340"/>
                              </a:lnTo>
                              <a:lnTo>
                                <a:pt x="4036" y="3280"/>
                              </a:lnTo>
                              <a:lnTo>
                                <a:pt x="3764" y="3120"/>
                              </a:lnTo>
                              <a:lnTo>
                                <a:pt x="3696" y="3060"/>
                              </a:lnTo>
                              <a:close/>
                              <a:moveTo>
                                <a:pt x="2909" y="5200"/>
                              </a:moveTo>
                              <a:lnTo>
                                <a:pt x="2814" y="5200"/>
                              </a:lnTo>
                              <a:lnTo>
                                <a:pt x="2726" y="5240"/>
                              </a:lnTo>
                              <a:lnTo>
                                <a:pt x="3013" y="5240"/>
                              </a:lnTo>
                              <a:lnTo>
                                <a:pt x="2960" y="5220"/>
                              </a:lnTo>
                              <a:lnTo>
                                <a:pt x="2909" y="5200"/>
                              </a:lnTo>
                              <a:close/>
                              <a:moveTo>
                                <a:pt x="4173" y="3380"/>
                              </a:moveTo>
                              <a:lnTo>
                                <a:pt x="3643" y="3380"/>
                              </a:lnTo>
                              <a:lnTo>
                                <a:pt x="3709" y="3420"/>
                              </a:lnTo>
                              <a:lnTo>
                                <a:pt x="3774" y="3480"/>
                              </a:lnTo>
                              <a:lnTo>
                                <a:pt x="4105" y="3680"/>
                              </a:lnTo>
                              <a:lnTo>
                                <a:pt x="4171" y="3740"/>
                              </a:lnTo>
                              <a:lnTo>
                                <a:pt x="4368" y="3860"/>
                              </a:lnTo>
                              <a:lnTo>
                                <a:pt x="4196" y="4040"/>
                              </a:lnTo>
                              <a:lnTo>
                                <a:pt x="4139" y="4080"/>
                              </a:lnTo>
                              <a:lnTo>
                                <a:pt x="3797" y="4440"/>
                              </a:lnTo>
                              <a:lnTo>
                                <a:pt x="4037" y="4440"/>
                              </a:lnTo>
                              <a:lnTo>
                                <a:pt x="4521" y="3960"/>
                              </a:lnTo>
                              <a:lnTo>
                                <a:pt x="5074" y="3960"/>
                              </a:lnTo>
                              <a:lnTo>
                                <a:pt x="5064" y="3940"/>
                              </a:lnTo>
                              <a:lnTo>
                                <a:pt x="4858" y="3820"/>
                              </a:lnTo>
                              <a:lnTo>
                                <a:pt x="4790" y="3760"/>
                              </a:lnTo>
                              <a:lnTo>
                                <a:pt x="4652" y="3680"/>
                              </a:lnTo>
                              <a:lnTo>
                                <a:pt x="4378" y="3500"/>
                              </a:lnTo>
                              <a:lnTo>
                                <a:pt x="4173" y="3380"/>
                              </a:lnTo>
                              <a:close/>
                              <a:moveTo>
                                <a:pt x="5090" y="3960"/>
                              </a:moveTo>
                              <a:lnTo>
                                <a:pt x="4521" y="3960"/>
                              </a:lnTo>
                              <a:lnTo>
                                <a:pt x="4591" y="4020"/>
                              </a:lnTo>
                              <a:lnTo>
                                <a:pt x="4733" y="4100"/>
                              </a:lnTo>
                              <a:lnTo>
                                <a:pt x="4805" y="4160"/>
                              </a:lnTo>
                              <a:lnTo>
                                <a:pt x="4877" y="4200"/>
                              </a:lnTo>
                              <a:lnTo>
                                <a:pt x="4928" y="4200"/>
                              </a:lnTo>
                              <a:lnTo>
                                <a:pt x="4937" y="4180"/>
                              </a:lnTo>
                              <a:lnTo>
                                <a:pt x="4947" y="4180"/>
                              </a:lnTo>
                              <a:lnTo>
                                <a:pt x="4958" y="4160"/>
                              </a:lnTo>
                              <a:lnTo>
                                <a:pt x="4980" y="4160"/>
                              </a:lnTo>
                              <a:lnTo>
                                <a:pt x="4993" y="4140"/>
                              </a:lnTo>
                              <a:lnTo>
                                <a:pt x="5006" y="4120"/>
                              </a:lnTo>
                              <a:lnTo>
                                <a:pt x="5027" y="4100"/>
                              </a:lnTo>
                              <a:lnTo>
                                <a:pt x="5045" y="4080"/>
                              </a:lnTo>
                              <a:lnTo>
                                <a:pt x="5061" y="4060"/>
                              </a:lnTo>
                              <a:lnTo>
                                <a:pt x="5073" y="4060"/>
                              </a:lnTo>
                              <a:lnTo>
                                <a:pt x="5083" y="4040"/>
                              </a:lnTo>
                              <a:lnTo>
                                <a:pt x="5091" y="4020"/>
                              </a:lnTo>
                              <a:lnTo>
                                <a:pt x="5098" y="4020"/>
                              </a:lnTo>
                              <a:lnTo>
                                <a:pt x="5102" y="4000"/>
                              </a:lnTo>
                              <a:lnTo>
                                <a:pt x="5107" y="4000"/>
                              </a:lnTo>
                              <a:lnTo>
                                <a:pt x="5102" y="3980"/>
                              </a:lnTo>
                              <a:lnTo>
                                <a:pt x="5097" y="3980"/>
                              </a:lnTo>
                              <a:lnTo>
                                <a:pt x="5090" y="3960"/>
                              </a:lnTo>
                              <a:close/>
                              <a:moveTo>
                                <a:pt x="5385" y="1380"/>
                              </a:moveTo>
                              <a:lnTo>
                                <a:pt x="5323" y="1380"/>
                              </a:lnTo>
                              <a:lnTo>
                                <a:pt x="5153" y="1560"/>
                              </a:lnTo>
                              <a:lnTo>
                                <a:pt x="5096" y="1600"/>
                              </a:lnTo>
                              <a:lnTo>
                                <a:pt x="4925" y="1780"/>
                              </a:lnTo>
                              <a:lnTo>
                                <a:pt x="4697" y="2000"/>
                              </a:lnTo>
                              <a:lnTo>
                                <a:pt x="4584" y="2120"/>
                              </a:lnTo>
                              <a:lnTo>
                                <a:pt x="4570" y="2140"/>
                              </a:lnTo>
                              <a:lnTo>
                                <a:pt x="4558" y="2160"/>
                              </a:lnTo>
                              <a:lnTo>
                                <a:pt x="4547" y="2180"/>
                              </a:lnTo>
                              <a:lnTo>
                                <a:pt x="4536" y="2200"/>
                              </a:lnTo>
                              <a:lnTo>
                                <a:pt x="4531" y="2220"/>
                              </a:lnTo>
                              <a:lnTo>
                                <a:pt x="4532" y="2240"/>
                              </a:lnTo>
                              <a:lnTo>
                                <a:pt x="4539" y="2260"/>
                              </a:lnTo>
                              <a:lnTo>
                                <a:pt x="4550" y="2280"/>
                              </a:lnTo>
                              <a:lnTo>
                                <a:pt x="4591" y="2360"/>
                              </a:lnTo>
                              <a:lnTo>
                                <a:pt x="4632" y="2420"/>
                              </a:lnTo>
                              <a:lnTo>
                                <a:pt x="4713" y="2580"/>
                              </a:lnTo>
                              <a:lnTo>
                                <a:pt x="4754" y="2640"/>
                              </a:lnTo>
                              <a:lnTo>
                                <a:pt x="4794" y="2720"/>
                              </a:lnTo>
                              <a:lnTo>
                                <a:pt x="4835" y="2780"/>
                              </a:lnTo>
                              <a:lnTo>
                                <a:pt x="4875" y="2860"/>
                              </a:lnTo>
                              <a:lnTo>
                                <a:pt x="4996" y="3060"/>
                              </a:lnTo>
                              <a:lnTo>
                                <a:pt x="5077" y="3220"/>
                              </a:lnTo>
                              <a:lnTo>
                                <a:pt x="5117" y="3280"/>
                              </a:lnTo>
                              <a:lnTo>
                                <a:pt x="5158" y="3360"/>
                              </a:lnTo>
                              <a:lnTo>
                                <a:pt x="5198" y="3420"/>
                              </a:lnTo>
                              <a:lnTo>
                                <a:pt x="5239" y="3500"/>
                              </a:lnTo>
                              <a:lnTo>
                                <a:pt x="5280" y="3560"/>
                              </a:lnTo>
                              <a:lnTo>
                                <a:pt x="5320" y="3640"/>
                              </a:lnTo>
                              <a:lnTo>
                                <a:pt x="5361" y="3700"/>
                              </a:lnTo>
                              <a:lnTo>
                                <a:pt x="5366" y="3720"/>
                              </a:lnTo>
                              <a:lnTo>
                                <a:pt x="5400" y="3720"/>
                              </a:lnTo>
                              <a:lnTo>
                                <a:pt x="5408" y="3700"/>
                              </a:lnTo>
                              <a:lnTo>
                                <a:pt x="5427" y="3700"/>
                              </a:lnTo>
                              <a:lnTo>
                                <a:pt x="5438" y="3680"/>
                              </a:lnTo>
                              <a:lnTo>
                                <a:pt x="5450" y="3680"/>
                              </a:lnTo>
                              <a:lnTo>
                                <a:pt x="5463" y="3660"/>
                              </a:lnTo>
                              <a:lnTo>
                                <a:pt x="5477" y="3660"/>
                              </a:lnTo>
                              <a:lnTo>
                                <a:pt x="5491" y="3640"/>
                              </a:lnTo>
                              <a:lnTo>
                                <a:pt x="5507" y="3620"/>
                              </a:lnTo>
                              <a:lnTo>
                                <a:pt x="5521" y="3600"/>
                              </a:lnTo>
                              <a:lnTo>
                                <a:pt x="5533" y="3600"/>
                              </a:lnTo>
                              <a:lnTo>
                                <a:pt x="5544" y="3580"/>
                              </a:lnTo>
                              <a:lnTo>
                                <a:pt x="5554" y="3580"/>
                              </a:lnTo>
                              <a:lnTo>
                                <a:pt x="5562" y="3560"/>
                              </a:lnTo>
                              <a:lnTo>
                                <a:pt x="5568" y="3560"/>
                              </a:lnTo>
                              <a:lnTo>
                                <a:pt x="5573" y="3540"/>
                              </a:lnTo>
                              <a:lnTo>
                                <a:pt x="5582" y="3540"/>
                              </a:lnTo>
                              <a:lnTo>
                                <a:pt x="5582" y="3520"/>
                              </a:lnTo>
                              <a:lnTo>
                                <a:pt x="5587" y="3520"/>
                              </a:lnTo>
                              <a:lnTo>
                                <a:pt x="5587" y="3500"/>
                              </a:lnTo>
                              <a:lnTo>
                                <a:pt x="5582" y="3500"/>
                              </a:lnTo>
                              <a:lnTo>
                                <a:pt x="5541" y="3420"/>
                              </a:lnTo>
                              <a:lnTo>
                                <a:pt x="5500" y="3340"/>
                              </a:lnTo>
                              <a:lnTo>
                                <a:pt x="5459" y="3280"/>
                              </a:lnTo>
                              <a:lnTo>
                                <a:pt x="5336" y="3060"/>
                              </a:lnTo>
                              <a:lnTo>
                                <a:pt x="5295" y="3000"/>
                              </a:lnTo>
                              <a:lnTo>
                                <a:pt x="5254" y="2920"/>
                              </a:lnTo>
                              <a:lnTo>
                                <a:pt x="5213" y="2840"/>
                              </a:lnTo>
                              <a:lnTo>
                                <a:pt x="5270" y="2800"/>
                              </a:lnTo>
                              <a:lnTo>
                                <a:pt x="5384" y="2680"/>
                              </a:lnTo>
                              <a:lnTo>
                                <a:pt x="5117" y="2680"/>
                              </a:lnTo>
                              <a:lnTo>
                                <a:pt x="5079" y="2620"/>
                              </a:lnTo>
                              <a:lnTo>
                                <a:pt x="5042" y="2560"/>
                              </a:lnTo>
                              <a:lnTo>
                                <a:pt x="5005" y="2480"/>
                              </a:lnTo>
                              <a:lnTo>
                                <a:pt x="4931" y="2360"/>
                              </a:lnTo>
                              <a:lnTo>
                                <a:pt x="4894" y="2280"/>
                              </a:lnTo>
                              <a:lnTo>
                                <a:pt x="4857" y="2220"/>
                              </a:lnTo>
                              <a:lnTo>
                                <a:pt x="4819" y="2160"/>
                              </a:lnTo>
                              <a:lnTo>
                                <a:pt x="5438" y="1540"/>
                              </a:lnTo>
                              <a:lnTo>
                                <a:pt x="5438" y="1520"/>
                              </a:lnTo>
                              <a:lnTo>
                                <a:pt x="5443" y="1520"/>
                              </a:lnTo>
                              <a:lnTo>
                                <a:pt x="5443" y="1500"/>
                              </a:lnTo>
                              <a:lnTo>
                                <a:pt x="5438" y="1500"/>
                              </a:lnTo>
                              <a:lnTo>
                                <a:pt x="5438" y="1480"/>
                              </a:lnTo>
                              <a:lnTo>
                                <a:pt x="5433" y="1460"/>
                              </a:lnTo>
                              <a:lnTo>
                                <a:pt x="5424" y="1440"/>
                              </a:lnTo>
                              <a:lnTo>
                                <a:pt x="5419" y="1440"/>
                              </a:lnTo>
                              <a:lnTo>
                                <a:pt x="5405" y="1400"/>
                              </a:lnTo>
                              <a:lnTo>
                                <a:pt x="5390" y="1400"/>
                              </a:lnTo>
                              <a:lnTo>
                                <a:pt x="5385" y="1380"/>
                              </a:lnTo>
                              <a:close/>
                              <a:moveTo>
                                <a:pt x="5741" y="2100"/>
                              </a:moveTo>
                              <a:lnTo>
                                <a:pt x="5697" y="2100"/>
                              </a:lnTo>
                              <a:lnTo>
                                <a:pt x="5117" y="2680"/>
                              </a:lnTo>
                              <a:lnTo>
                                <a:pt x="5384" y="2680"/>
                              </a:lnTo>
                              <a:lnTo>
                                <a:pt x="5555" y="2500"/>
                              </a:lnTo>
                              <a:lnTo>
                                <a:pt x="5612" y="2460"/>
                              </a:lnTo>
                              <a:lnTo>
                                <a:pt x="5784" y="2280"/>
                              </a:lnTo>
                              <a:lnTo>
                                <a:pt x="5793" y="2280"/>
                              </a:lnTo>
                              <a:lnTo>
                                <a:pt x="5803" y="2260"/>
                              </a:lnTo>
                              <a:lnTo>
                                <a:pt x="5803" y="2200"/>
                              </a:lnTo>
                              <a:lnTo>
                                <a:pt x="5793" y="2180"/>
                              </a:lnTo>
                              <a:lnTo>
                                <a:pt x="5789" y="2180"/>
                              </a:lnTo>
                              <a:lnTo>
                                <a:pt x="5769" y="2140"/>
                              </a:lnTo>
                              <a:lnTo>
                                <a:pt x="5765" y="2120"/>
                              </a:lnTo>
                              <a:lnTo>
                                <a:pt x="5760" y="2120"/>
                              </a:lnTo>
                              <a:lnTo>
                                <a:pt x="5741" y="2100"/>
                              </a:lnTo>
                              <a:close/>
                              <a:moveTo>
                                <a:pt x="6458" y="880"/>
                              </a:moveTo>
                              <a:lnTo>
                                <a:pt x="6105" y="880"/>
                              </a:lnTo>
                              <a:lnTo>
                                <a:pt x="6146" y="940"/>
                              </a:lnTo>
                              <a:lnTo>
                                <a:pt x="6186" y="1020"/>
                              </a:lnTo>
                              <a:lnTo>
                                <a:pt x="6226" y="1080"/>
                              </a:lnTo>
                              <a:lnTo>
                                <a:pt x="6266" y="1160"/>
                              </a:lnTo>
                              <a:lnTo>
                                <a:pt x="6305" y="1220"/>
                              </a:lnTo>
                              <a:lnTo>
                                <a:pt x="6345" y="1300"/>
                              </a:lnTo>
                              <a:lnTo>
                                <a:pt x="6385" y="1360"/>
                              </a:lnTo>
                              <a:lnTo>
                                <a:pt x="6465" y="1500"/>
                              </a:lnTo>
                              <a:lnTo>
                                <a:pt x="6664" y="1860"/>
                              </a:lnTo>
                              <a:lnTo>
                                <a:pt x="6744" y="2000"/>
                              </a:lnTo>
                              <a:lnTo>
                                <a:pt x="6784" y="2060"/>
                              </a:lnTo>
                              <a:lnTo>
                                <a:pt x="6824" y="2140"/>
                              </a:lnTo>
                              <a:lnTo>
                                <a:pt x="6864" y="2200"/>
                              </a:lnTo>
                              <a:lnTo>
                                <a:pt x="6873" y="2220"/>
                              </a:lnTo>
                              <a:lnTo>
                                <a:pt x="6907" y="2220"/>
                              </a:lnTo>
                              <a:lnTo>
                                <a:pt x="6914" y="2200"/>
                              </a:lnTo>
                              <a:lnTo>
                                <a:pt x="6931" y="2200"/>
                              </a:lnTo>
                              <a:lnTo>
                                <a:pt x="6941" y="2180"/>
                              </a:lnTo>
                              <a:lnTo>
                                <a:pt x="6954" y="2180"/>
                              </a:lnTo>
                              <a:lnTo>
                                <a:pt x="6968" y="2160"/>
                              </a:lnTo>
                              <a:lnTo>
                                <a:pt x="6982" y="2140"/>
                              </a:lnTo>
                              <a:lnTo>
                                <a:pt x="6998" y="2140"/>
                              </a:lnTo>
                              <a:lnTo>
                                <a:pt x="7012" y="2120"/>
                              </a:lnTo>
                              <a:lnTo>
                                <a:pt x="7026" y="2100"/>
                              </a:lnTo>
                              <a:lnTo>
                                <a:pt x="7037" y="2100"/>
                              </a:lnTo>
                              <a:lnTo>
                                <a:pt x="7046" y="2080"/>
                              </a:lnTo>
                              <a:lnTo>
                                <a:pt x="7056" y="2060"/>
                              </a:lnTo>
                              <a:lnTo>
                                <a:pt x="7064" y="2060"/>
                              </a:lnTo>
                              <a:lnTo>
                                <a:pt x="7071" y="2040"/>
                              </a:lnTo>
                              <a:lnTo>
                                <a:pt x="7075" y="2040"/>
                              </a:lnTo>
                              <a:lnTo>
                                <a:pt x="7085" y="2020"/>
                              </a:lnTo>
                              <a:lnTo>
                                <a:pt x="7089" y="2020"/>
                              </a:lnTo>
                              <a:lnTo>
                                <a:pt x="7089" y="1980"/>
                              </a:lnTo>
                              <a:lnTo>
                                <a:pt x="7085" y="1980"/>
                              </a:lnTo>
                              <a:lnTo>
                                <a:pt x="7044" y="1920"/>
                              </a:lnTo>
                              <a:lnTo>
                                <a:pt x="7004" y="1840"/>
                              </a:lnTo>
                              <a:lnTo>
                                <a:pt x="6964" y="1780"/>
                              </a:lnTo>
                              <a:lnTo>
                                <a:pt x="6924" y="1700"/>
                              </a:lnTo>
                              <a:lnTo>
                                <a:pt x="6885" y="1640"/>
                              </a:lnTo>
                              <a:lnTo>
                                <a:pt x="6845" y="1560"/>
                              </a:lnTo>
                              <a:lnTo>
                                <a:pt x="6805" y="1500"/>
                              </a:lnTo>
                              <a:lnTo>
                                <a:pt x="6725" y="1360"/>
                              </a:lnTo>
                              <a:lnTo>
                                <a:pt x="6526" y="1000"/>
                              </a:lnTo>
                              <a:lnTo>
                                <a:pt x="6458" y="880"/>
                              </a:lnTo>
                              <a:close/>
                              <a:moveTo>
                                <a:pt x="5357" y="1360"/>
                              </a:moveTo>
                              <a:lnTo>
                                <a:pt x="5347" y="1360"/>
                              </a:lnTo>
                              <a:lnTo>
                                <a:pt x="5333" y="1380"/>
                              </a:lnTo>
                              <a:lnTo>
                                <a:pt x="5376" y="1380"/>
                              </a:lnTo>
                              <a:lnTo>
                                <a:pt x="5357" y="1360"/>
                              </a:lnTo>
                              <a:close/>
                              <a:moveTo>
                                <a:pt x="6744" y="0"/>
                              </a:moveTo>
                              <a:lnTo>
                                <a:pt x="6701" y="0"/>
                              </a:lnTo>
                              <a:lnTo>
                                <a:pt x="6633" y="60"/>
                              </a:lnTo>
                              <a:lnTo>
                                <a:pt x="6461" y="240"/>
                              </a:lnTo>
                              <a:lnTo>
                                <a:pt x="6117" y="580"/>
                              </a:lnTo>
                              <a:lnTo>
                                <a:pt x="5774" y="940"/>
                              </a:lnTo>
                              <a:lnTo>
                                <a:pt x="5716" y="980"/>
                              </a:lnTo>
                              <a:lnTo>
                                <a:pt x="5544" y="1160"/>
                              </a:lnTo>
                              <a:lnTo>
                                <a:pt x="5534" y="1160"/>
                              </a:lnTo>
                              <a:lnTo>
                                <a:pt x="5525" y="1200"/>
                              </a:lnTo>
                              <a:lnTo>
                                <a:pt x="5525" y="1220"/>
                              </a:lnTo>
                              <a:lnTo>
                                <a:pt x="5529" y="1240"/>
                              </a:lnTo>
                              <a:lnTo>
                                <a:pt x="5544" y="1280"/>
                              </a:lnTo>
                              <a:lnTo>
                                <a:pt x="5549" y="1280"/>
                              </a:lnTo>
                              <a:lnTo>
                                <a:pt x="5558" y="1300"/>
                              </a:lnTo>
                              <a:lnTo>
                                <a:pt x="5563" y="1300"/>
                              </a:lnTo>
                              <a:lnTo>
                                <a:pt x="5568" y="1320"/>
                              </a:lnTo>
                              <a:lnTo>
                                <a:pt x="5573" y="1320"/>
                              </a:lnTo>
                              <a:lnTo>
                                <a:pt x="5592" y="1340"/>
                              </a:lnTo>
                              <a:lnTo>
                                <a:pt x="5645" y="1340"/>
                              </a:lnTo>
                              <a:lnTo>
                                <a:pt x="6105" y="880"/>
                              </a:lnTo>
                              <a:lnTo>
                                <a:pt x="6458" y="880"/>
                              </a:lnTo>
                              <a:lnTo>
                                <a:pt x="6446" y="860"/>
                              </a:lnTo>
                              <a:lnTo>
                                <a:pt x="6406" y="800"/>
                              </a:lnTo>
                              <a:lnTo>
                                <a:pt x="6366" y="720"/>
                              </a:lnTo>
                              <a:lnTo>
                                <a:pt x="6326" y="660"/>
                              </a:lnTo>
                              <a:lnTo>
                                <a:pt x="6797" y="180"/>
                              </a:lnTo>
                              <a:lnTo>
                                <a:pt x="6806" y="160"/>
                              </a:lnTo>
                              <a:lnTo>
                                <a:pt x="6811" y="140"/>
                              </a:lnTo>
                              <a:lnTo>
                                <a:pt x="6811" y="120"/>
                              </a:lnTo>
                              <a:lnTo>
                                <a:pt x="6806" y="120"/>
                              </a:lnTo>
                              <a:lnTo>
                                <a:pt x="6806" y="100"/>
                              </a:lnTo>
                              <a:lnTo>
                                <a:pt x="6801" y="80"/>
                              </a:lnTo>
                              <a:lnTo>
                                <a:pt x="6792" y="60"/>
                              </a:lnTo>
                              <a:lnTo>
                                <a:pt x="6782" y="60"/>
                              </a:lnTo>
                              <a:lnTo>
                                <a:pt x="6753" y="20"/>
                              </a:lnTo>
                              <a:lnTo>
                                <a:pt x="6744" y="0"/>
                              </a:lnTo>
                              <a:close/>
                            </a:path>
                          </a:pathLst>
                        </a:custGeom>
                        <a:solidFill>
                          <a:srgbClr val="C0C0C0">
                            <a:alpha val="8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BC93" id="AutoShape 2" o:spid="_x0000_s1026" style="position:absolute;margin-left:216.25pt;margin-top:88.9pt;width:354.5pt;height:41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" path="m909,8200r-93,l823,8220r79,l909,8200xm1243,5880r-197,l974,5900r-73,40l826,5960r-77,60l697,6040r-54,40l587,6140r-58,40l469,6240r-61,60l176,6540r-59,40l57,6640r-17,20l26,6680r-12,20l5,6720,,6740r1,40l7,6800r12,20l59,6880r39,80l137,7020r39,80l255,7220r311,560l605,7840r39,80l722,8040r40,80l801,8180r8,20l926,8200r10,-20l1116,8000r123,-120l969,7880r-40,-60l888,7740r-40,-60l807,7600r-40,-60l687,7380r-40,-60l607,7240r-40,-60l527,7100,288,6680r57,-60l457,6520r56,-60l584,6380r66,-40l711,6280r57,-40l824,6220r53,-20l928,6180r51,l1028,6160r604,l1589,6100r-29,-20l1531,6040r-52,-40l1424,5960r-58,-40l1305,5900r-62,-20xm1632,6160r-558,l1118,6180r43,l1240,6220r38,40l1315,6300r32,20l1377,6360r29,40l1435,6440r27,40l1486,6540r21,40l1526,6640r16,60l1553,6740r7,60l1565,6860r1,60l1562,6980r-9,60l1541,7100r-21,80l1494,7240r-30,60l1430,7360r-34,60l1355,7480r-47,60l1255,7600r-60,60l1140,7720r-56,40l969,7880r270,l1301,7820r63,-60l1422,7700r51,-60l1519,7580r41,-60l1608,7460r42,-80l1687,7320r31,-60l1746,7180r24,-60l1790,7060r15,-60l1817,6940r9,-60l1830,6820r-1,-60l1828,6700r-4,-60l1816,6600r-11,-60l1793,6500r-14,-60l1762,6400r-20,-60l1720,6300r-22,-40l1673,6220r-27,-40l1632,6160xm2611,4380r-168,l2348,4420r-49,40l2246,4500r-54,20l2138,4580r-56,40l2025,4680r-360,360l1648,5060r-14,20l1622,5100r-9,20l1608,5140r,20l1613,5180r9,40l1700,5340r39,80l1817,5560r78,120l2166,6160r155,280l2399,6560r39,80l2494,6640r10,-20l2515,6620r12,-20l2540,6600r13,-20l2582,6540r13,l2607,6520r9,-20l2626,6500r8,-20l2642,6480r7,-20l2654,6460r5,-20l2659,6420r-5,l2613,6340r-41,-60l2489,6120r-41,-60l2407,5980r-42,-80l2323,5840r-43,-80l2429,5620r18,-20l2189,5600r-43,-80l2103,5440r-42,-60l1976,5220r-42,-60l1891,5080r173,-180l2121,4860r36,-40l2190,4780r66,-40l2287,4720r30,-20l2345,4680r524,l2862,4640r-16,-40l2829,4560r-22,-40l2781,4500r-31,-40l2720,4440r-34,-40l2650,4400r-39,-20xm3523,5520r-612,l3288,5760r29,20l3341,5780r8,-20l3368,5760r11,-20l3391,5740r13,-20l3420,5720r34,-40l3469,5660r14,-20l3494,5640r19,-40l3521,5600r7,-20l3533,5580r4,-20l3533,5540r-5,l3523,5520xm2869,4680r-381,l2507,4700r17,l2539,4720r23,20l2582,4780r16,20l2611,4840r9,40l2625,4920r,40l2621,5000r-10,40l2595,5080r-20,60l2549,5180r-30,60l2481,5300r-46,40l2381,5400r-192,200l2447,5600r54,-60l2573,5500r32,-20l2637,5480r33,-20l3426,5460,3125,5280r-57,-20l3013,5240r-287,l2761,5180r32,-60l2820,5060r21,-60l2858,4940r12,-40l2877,4840r3,-60l2878,4740r-6,-40l2869,4680xm3426,5460r-664,l2793,5480r29,l2851,5500r29,20l3499,5520r-10,-20l3471,5500r-10,-20l3426,5460xm3744,5380r-63,l3686,5400r47,l3744,5380xm3696,3060r-63,l3623,3080r-12,l3599,3100r-14,l3573,3120r-16,20l3539,3160r-21,20l3501,3200r-16,20l3470,3220r-14,20l3445,3260r-10,l3425,3280r-8,l3414,3300r-4,l3407,3320r-4,l3403,3340r-5,l3403,3360r11,80l3425,3520r10,80l3446,3680r10,80l3467,3840r10,80l3487,4000r20,160l3558,4540r20,160l3588,4780r11,80l3609,4940r10,80l3630,5100r11,80l3651,5260r11,80l3666,5360r4,l3675,5380r83,l3773,5360r16,-20l3823,5300r16,l3852,5280r12,-20l3874,5260r10,-20l3892,5220r5,l3907,5200r5,-20l3912,5160r-14,-80l3884,4980r-12,-80l3859,4820r-12,-80l3835,4640r202,-200l3797,4440r-13,-80l3773,4280r-12,-80l3749,4100r-12,-80l3714,3860r-23,-160l3679,3620r-12,-80l3655,3460r-12,-80l4173,3380r-69,-40l4036,3280,3764,3120r-68,-60xm2909,5200r-95,l2726,5240r287,l2960,5220r-51,-20xm4173,3380r-530,l3709,3420r65,60l4105,3680r66,60l4368,3860r-172,180l4139,4080r-342,360l4037,4440r484,-480l5074,3960r-10,-20l4858,3820r-68,-60l4652,3680,4378,3500,4173,3380xm5090,3960r-569,l4591,4020r142,80l4805,4160r72,40l4928,4200r9,-20l4947,4180r11,-20l4980,4160r13,-20l5006,4120r21,-20l5045,4080r16,-20l5073,4060r10,-20l5091,4020r7,l5102,4000r5,l5102,3980r-5,l5090,3960xm5385,1380r-62,l5153,1560r-57,40l4925,1780r-228,220l4584,2120r-14,20l4558,2160r-11,20l4536,2200r-5,20l4532,2240r7,20l4550,2280r41,80l4632,2420r81,160l4754,2640r40,80l4835,2780r40,80l4996,3060r81,160l5117,3280r41,80l5198,3420r41,80l5280,3560r40,80l5361,3700r5,20l5400,3720r8,-20l5427,3700r11,-20l5450,3680r13,-20l5477,3660r14,-20l5507,3620r14,-20l5533,3600r11,-20l5554,3580r8,-20l5568,3560r5,-20l5582,3540r,-20l5587,3520r,-20l5582,3500r-41,-80l5500,3340r-41,-60l5336,3060r-41,-60l5254,2920r-41,-80l5270,2800r114,-120l5117,2680r-38,-60l5042,2560r-37,-80l4931,2360r-37,-80l4857,2220r-38,-60l5438,1540r,-20l5443,1520r,-20l5438,1500r,-20l5433,1460r-9,-20l5419,1440r-14,-40l5390,1400r-5,-20xm5741,2100r-44,l5117,2680r267,l5555,2500r57,-40l5784,2280r9,l5803,2260r,-60l5793,2180r-4,l5769,2140r-4,-20l5760,2120r-19,-20xm6458,880r-353,l6146,940r40,80l6226,1080r40,80l6305,1220r40,80l6385,1360r80,140l6664,1860r80,140l6784,2060r40,80l6864,2200r9,20l6907,2220r7,-20l6931,2200r10,-20l6954,2180r14,-20l6982,2140r16,l7012,2120r14,-20l7037,2100r9,-20l7056,2060r8,l7071,2040r4,l7085,2020r4,l7089,1980r-4,l7044,1920r-40,-80l6964,1780r-40,-80l6885,1640r-40,-80l6805,1500r-80,-140l6526,1000,6458,880xm5357,1360r-10,l5333,1380r43,l5357,1360xm6744,r-43,l6633,60,6461,240,6117,580,5774,940r-58,40l5544,1160r-10,l5525,1200r,20l5529,1240r15,40l5549,1280r9,20l5563,1300r5,20l5573,1320r19,20l5645,1340,6105,880r353,l6446,860r-40,-60l6366,720r-40,-60l6797,180r9,-20l6811,140r,-20l6806,120r,-20l6801,80r-9,-20l6782,60,6753,20,6744,xe" fillcolor="silver" stroked="f">
                <v:fill opacity="53713f"/>
                <v:path arrowok="t" o:connecttype="custom" o:connectlocs="524510,4913630;36195,5345430;62230,5548630;513715,6336030;487045,5916930;370840,5180330;1009015,5002530;709930,5053330;943610,5281930;978535,5637530;723900,6031230;1021080,5866130;1162050,5459730;1092200,5129530;1391920,3999230;1021080,4405630;1548130,5345430;1661160,5256530;1633220,5116830;1362710,4634230;1432560,4138930;1746250,3961130;2126615,4786630;2230755,4685030;1591945,4113530;1664335,4304030;1553845,4685030;1731010,4456430;1823720,4113530;2204085,4621530;2300605,3084830;2203450,3173730;2160905,3249930;2214245,3669030;2318385,4469130;2446020,4481830;2466340,4291330;2380615,3732530;2562860,3211830;2313305,3275330;2870835,3643630;2915285,3681730;3178810,3745230;3239770,3656330;2901950,2487930;2992755,2767330;3326765,3351530;3469005,3453130;3538855,3376930;3362325,3034030;3107690,2576830;3444240,2043430;3563620,2691130;3645535,2462530;4105275,2081530;4407535,2513330;4485640,2437130;4396740,2208530;3413760,2005330;3514090,1865630;3550920,1979930;4324985,1217930" o:connectangles="0,0,0,0,0,0,0,0,0,0,0,0,0,0,0,0,0,0,0,0,0,0,0,0,0,0,0,0,0,0,0,0,0,0,0,0,0,0,0,0,0,0,0,0,0,0,0,0,0,0,0,0,0,0,0,0,0,0,0,0,0,0"/>
                <w10:wrap anchorx="page" anchory="page"/>
              </v:shape>
            </w:pict>
          </mc:Fallback>
        </mc:AlternateContent>
      </w:r>
    </w:p>
    <w:tbl>
      <w:tblPr>
        <w:tblW w:w="1474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843"/>
        <w:gridCol w:w="1699"/>
        <w:gridCol w:w="1723"/>
        <w:gridCol w:w="1851"/>
        <w:gridCol w:w="1245"/>
        <w:gridCol w:w="1306"/>
        <w:gridCol w:w="629"/>
        <w:gridCol w:w="629"/>
        <w:gridCol w:w="624"/>
        <w:gridCol w:w="629"/>
        <w:gridCol w:w="1291"/>
      </w:tblGrid>
      <w:tr w:rsidR="009717CB" w:rsidRPr="00686701" w14:paraId="5CED2404" w14:textId="77777777" w:rsidTr="00BA129F">
        <w:trPr>
          <w:trHeight w:val="839"/>
        </w:trPr>
        <w:tc>
          <w:tcPr>
            <w:tcW w:w="1272" w:type="dxa"/>
            <w:vMerge w:val="restart"/>
            <w:tcBorders>
              <w:top w:val="nil"/>
            </w:tcBorders>
            <w:shd w:val="clear" w:color="auto" w:fill="CC99FF"/>
          </w:tcPr>
          <w:p w14:paraId="47F79203" w14:textId="77777777" w:rsidR="009717CB" w:rsidRPr="00686701" w:rsidRDefault="009717CB" w:rsidP="00B62F30">
            <w:pPr>
              <w:pStyle w:val="TableParagraph"/>
              <w:rPr>
                <w:rFonts w:ascii="Calisto MT" w:hAnsi="Calisto MT"/>
                <w:sz w:val="18"/>
              </w:rPr>
            </w:pPr>
          </w:p>
        </w:tc>
        <w:tc>
          <w:tcPr>
            <w:tcW w:w="1843" w:type="dxa"/>
            <w:vMerge w:val="restart"/>
            <w:tcBorders>
              <w:top w:val="nil"/>
            </w:tcBorders>
            <w:shd w:val="clear" w:color="auto" w:fill="CC99FF"/>
          </w:tcPr>
          <w:p w14:paraId="7FA9514E" w14:textId="77777777" w:rsidR="009717CB" w:rsidRPr="00686701" w:rsidRDefault="009717CB" w:rsidP="00B62F30">
            <w:pPr>
              <w:pStyle w:val="TableParagraph"/>
              <w:rPr>
                <w:rFonts w:ascii="Calisto MT" w:hAnsi="Calisto MT"/>
                <w:sz w:val="18"/>
              </w:rPr>
            </w:pPr>
          </w:p>
        </w:tc>
        <w:tc>
          <w:tcPr>
            <w:tcW w:w="1699" w:type="dxa"/>
            <w:vMerge w:val="restart"/>
            <w:tcBorders>
              <w:top w:val="nil"/>
            </w:tcBorders>
            <w:shd w:val="clear" w:color="auto" w:fill="CC99FF"/>
          </w:tcPr>
          <w:p w14:paraId="1DA123D6" w14:textId="77777777" w:rsidR="009717CB" w:rsidRPr="00686701" w:rsidRDefault="009717CB" w:rsidP="00B62F30">
            <w:pPr>
              <w:pStyle w:val="TableParagraph"/>
              <w:rPr>
                <w:rFonts w:ascii="Calisto MT" w:hAnsi="Calisto MT"/>
                <w:sz w:val="18"/>
              </w:rPr>
            </w:pPr>
          </w:p>
        </w:tc>
        <w:tc>
          <w:tcPr>
            <w:tcW w:w="1723" w:type="dxa"/>
            <w:tcBorders>
              <w:top w:val="nil"/>
            </w:tcBorders>
            <w:shd w:val="clear" w:color="auto" w:fill="CC99FF"/>
          </w:tcPr>
          <w:p w14:paraId="49E87E04" w14:textId="77777777" w:rsidR="009717CB" w:rsidRPr="00686701" w:rsidRDefault="009717CB" w:rsidP="00B62F30">
            <w:pPr>
              <w:pStyle w:val="TableParagraph"/>
              <w:spacing w:before="8" w:line="256" w:lineRule="auto"/>
              <w:ind w:left="110"/>
              <w:rPr>
                <w:rFonts w:ascii="Calisto MT" w:hAnsi="Calisto MT"/>
                <w:sz w:val="19"/>
              </w:rPr>
            </w:pPr>
            <w:r w:rsidRPr="00686701">
              <w:rPr>
                <w:rFonts w:ascii="Calisto MT" w:hAnsi="Calisto MT"/>
                <w:sz w:val="19"/>
              </w:rPr>
              <w:t xml:space="preserve">engage in </w:t>
            </w:r>
            <w:r w:rsidRPr="00686701">
              <w:rPr>
                <w:rFonts w:ascii="Calisto MT" w:hAnsi="Calisto MT"/>
                <w:w w:val="95"/>
                <w:sz w:val="19"/>
              </w:rPr>
              <w:t xml:space="preserve">meaningful </w:t>
            </w:r>
            <w:r w:rsidRPr="00686701">
              <w:rPr>
                <w:rFonts w:ascii="Calisto MT" w:hAnsi="Calisto MT"/>
                <w:sz w:val="19"/>
              </w:rPr>
              <w:t>discourse</w:t>
            </w:r>
          </w:p>
        </w:tc>
        <w:tc>
          <w:tcPr>
            <w:tcW w:w="1851" w:type="dxa"/>
            <w:tcBorders>
              <w:top w:val="nil"/>
            </w:tcBorders>
            <w:shd w:val="clear" w:color="auto" w:fill="CC99FF"/>
          </w:tcPr>
          <w:p w14:paraId="77373EE9" w14:textId="77777777" w:rsidR="009717CB" w:rsidRPr="00686701" w:rsidRDefault="009717CB" w:rsidP="00B62F30">
            <w:pPr>
              <w:pStyle w:val="TableParagraph"/>
              <w:rPr>
                <w:rFonts w:ascii="Calisto MT" w:hAnsi="Calisto MT"/>
                <w:sz w:val="18"/>
              </w:rPr>
            </w:pPr>
          </w:p>
        </w:tc>
        <w:tc>
          <w:tcPr>
            <w:tcW w:w="1245" w:type="dxa"/>
            <w:vMerge w:val="restart"/>
            <w:tcBorders>
              <w:top w:val="nil"/>
            </w:tcBorders>
            <w:shd w:val="clear" w:color="auto" w:fill="CC99FF"/>
          </w:tcPr>
          <w:p w14:paraId="1D755A39" w14:textId="77777777" w:rsidR="009717CB" w:rsidRPr="00686701" w:rsidRDefault="009717CB" w:rsidP="00B62F30">
            <w:pPr>
              <w:pStyle w:val="TableParagraph"/>
              <w:rPr>
                <w:rFonts w:ascii="Calisto MT" w:hAnsi="Calisto MT"/>
                <w:sz w:val="18"/>
              </w:rPr>
            </w:pPr>
          </w:p>
        </w:tc>
        <w:tc>
          <w:tcPr>
            <w:tcW w:w="1306" w:type="dxa"/>
            <w:vMerge w:val="restart"/>
            <w:tcBorders>
              <w:top w:val="nil"/>
            </w:tcBorders>
            <w:shd w:val="clear" w:color="auto" w:fill="CC99FF"/>
          </w:tcPr>
          <w:p w14:paraId="3A12EDA3"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CC99FF"/>
          </w:tcPr>
          <w:p w14:paraId="03335126"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CC99FF"/>
          </w:tcPr>
          <w:p w14:paraId="62BCC47E" w14:textId="77777777" w:rsidR="009717CB" w:rsidRPr="00686701" w:rsidRDefault="009717CB" w:rsidP="00B62F30">
            <w:pPr>
              <w:pStyle w:val="TableParagraph"/>
              <w:rPr>
                <w:rFonts w:ascii="Calisto MT" w:hAnsi="Calisto MT"/>
                <w:sz w:val="18"/>
              </w:rPr>
            </w:pPr>
          </w:p>
        </w:tc>
        <w:tc>
          <w:tcPr>
            <w:tcW w:w="624" w:type="dxa"/>
            <w:vMerge w:val="restart"/>
            <w:tcBorders>
              <w:top w:val="nil"/>
            </w:tcBorders>
            <w:shd w:val="clear" w:color="auto" w:fill="CC99FF"/>
          </w:tcPr>
          <w:p w14:paraId="7ECAFD9F" w14:textId="77777777" w:rsidR="009717CB" w:rsidRPr="00686701" w:rsidRDefault="009717CB" w:rsidP="00B62F30">
            <w:pPr>
              <w:pStyle w:val="TableParagraph"/>
              <w:rPr>
                <w:rFonts w:ascii="Calisto MT" w:hAnsi="Calisto MT"/>
                <w:sz w:val="18"/>
              </w:rPr>
            </w:pPr>
          </w:p>
        </w:tc>
        <w:tc>
          <w:tcPr>
            <w:tcW w:w="629" w:type="dxa"/>
            <w:vMerge w:val="restart"/>
            <w:tcBorders>
              <w:top w:val="nil"/>
            </w:tcBorders>
            <w:shd w:val="clear" w:color="auto" w:fill="CC99FF"/>
          </w:tcPr>
          <w:p w14:paraId="4C70CA87" w14:textId="77777777" w:rsidR="009717CB" w:rsidRPr="00686701" w:rsidRDefault="009717CB" w:rsidP="00B62F30">
            <w:pPr>
              <w:pStyle w:val="TableParagraph"/>
              <w:rPr>
                <w:rFonts w:ascii="Calisto MT" w:hAnsi="Calisto MT"/>
                <w:sz w:val="18"/>
              </w:rPr>
            </w:pPr>
          </w:p>
        </w:tc>
        <w:tc>
          <w:tcPr>
            <w:tcW w:w="1291" w:type="dxa"/>
            <w:vMerge w:val="restart"/>
            <w:tcBorders>
              <w:top w:val="nil"/>
            </w:tcBorders>
            <w:shd w:val="clear" w:color="auto" w:fill="CC99FF"/>
          </w:tcPr>
          <w:p w14:paraId="1E1669FF" w14:textId="77777777" w:rsidR="009717CB" w:rsidRPr="00686701" w:rsidRDefault="009717CB" w:rsidP="00B62F30">
            <w:pPr>
              <w:pStyle w:val="TableParagraph"/>
              <w:rPr>
                <w:rFonts w:ascii="Calisto MT" w:hAnsi="Calisto MT"/>
                <w:sz w:val="18"/>
              </w:rPr>
            </w:pPr>
          </w:p>
        </w:tc>
      </w:tr>
      <w:tr w:rsidR="009717CB" w:rsidRPr="00686701" w14:paraId="4B31CC2A" w14:textId="77777777" w:rsidTr="00BA129F">
        <w:trPr>
          <w:trHeight w:val="2538"/>
        </w:trPr>
        <w:tc>
          <w:tcPr>
            <w:tcW w:w="1272" w:type="dxa"/>
            <w:vMerge/>
            <w:tcBorders>
              <w:top w:val="nil"/>
            </w:tcBorders>
            <w:shd w:val="clear" w:color="auto" w:fill="CC99FF"/>
          </w:tcPr>
          <w:p w14:paraId="108B9921"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C99FF"/>
          </w:tcPr>
          <w:p w14:paraId="567E3B23"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C99FF"/>
          </w:tcPr>
          <w:p w14:paraId="43AF97BD" w14:textId="77777777" w:rsidR="009717CB" w:rsidRPr="00686701" w:rsidRDefault="009717CB" w:rsidP="00B62F30">
            <w:pPr>
              <w:rPr>
                <w:rFonts w:ascii="Calisto MT" w:hAnsi="Calisto MT"/>
                <w:sz w:val="2"/>
                <w:szCs w:val="2"/>
              </w:rPr>
            </w:pPr>
          </w:p>
        </w:tc>
        <w:tc>
          <w:tcPr>
            <w:tcW w:w="1723" w:type="dxa"/>
            <w:shd w:val="clear" w:color="auto" w:fill="CC99FF"/>
          </w:tcPr>
          <w:p w14:paraId="425D0853" w14:textId="77777777" w:rsidR="009717CB" w:rsidRPr="00686701" w:rsidRDefault="009717CB" w:rsidP="00B62F30">
            <w:pPr>
              <w:pStyle w:val="TableParagraph"/>
              <w:spacing w:before="8" w:line="256" w:lineRule="auto"/>
              <w:ind w:left="110" w:right="68"/>
              <w:rPr>
                <w:rFonts w:ascii="Calisto MT" w:hAnsi="Calisto MT"/>
                <w:sz w:val="19"/>
              </w:rPr>
            </w:pPr>
            <w:r w:rsidRPr="00686701">
              <w:rPr>
                <w:rFonts w:ascii="Calisto MT" w:hAnsi="Calisto MT"/>
                <w:sz w:val="19"/>
              </w:rPr>
              <w:t>Implement a public engagement strategy that informs and attracts the public to participate in relevant and appropriate justice sector</w:t>
            </w:r>
          </w:p>
          <w:p w14:paraId="061529C1"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matters</w:t>
            </w:r>
          </w:p>
        </w:tc>
        <w:tc>
          <w:tcPr>
            <w:tcW w:w="1851" w:type="dxa"/>
            <w:shd w:val="clear" w:color="auto" w:fill="CC99FF"/>
          </w:tcPr>
          <w:p w14:paraId="74EF7D2B" w14:textId="77777777" w:rsidR="009717CB" w:rsidRPr="00686701" w:rsidRDefault="009717CB" w:rsidP="00B62F30">
            <w:pPr>
              <w:pStyle w:val="TableParagraph"/>
              <w:rPr>
                <w:rFonts w:ascii="Calisto MT" w:hAnsi="Calisto MT"/>
                <w:b/>
              </w:rPr>
            </w:pPr>
          </w:p>
          <w:p w14:paraId="22A1D355" w14:textId="77777777" w:rsidR="009717CB" w:rsidRPr="00686701" w:rsidRDefault="009717CB" w:rsidP="00B62F30">
            <w:pPr>
              <w:pStyle w:val="TableParagraph"/>
              <w:spacing w:before="9"/>
              <w:rPr>
                <w:rFonts w:ascii="Calisto MT" w:hAnsi="Calisto MT"/>
                <w:b/>
                <w:sz w:val="28"/>
              </w:rPr>
            </w:pPr>
          </w:p>
          <w:p w14:paraId="35352F55" w14:textId="77777777" w:rsidR="009717CB" w:rsidRPr="00686701" w:rsidRDefault="009717CB" w:rsidP="00B62F30">
            <w:pPr>
              <w:pStyle w:val="TableParagraph"/>
              <w:spacing w:line="256" w:lineRule="auto"/>
              <w:ind w:left="110" w:right="168"/>
              <w:rPr>
                <w:rFonts w:ascii="Calisto MT" w:hAnsi="Calisto MT"/>
                <w:sz w:val="19"/>
              </w:rPr>
            </w:pPr>
            <w:r w:rsidRPr="00686701">
              <w:rPr>
                <w:rFonts w:ascii="Calisto MT" w:hAnsi="Calisto MT"/>
                <w:sz w:val="19"/>
              </w:rPr>
              <w:t>Perception survey on public engagement/</w:t>
            </w:r>
            <w:proofErr w:type="spellStart"/>
            <w:r w:rsidRPr="00686701">
              <w:rPr>
                <w:rFonts w:ascii="Calisto MT" w:hAnsi="Calisto MT"/>
                <w:sz w:val="19"/>
              </w:rPr>
              <w:t>infl</w:t>
            </w:r>
            <w:proofErr w:type="spellEnd"/>
            <w:r w:rsidRPr="00686701">
              <w:rPr>
                <w:rFonts w:ascii="Calisto MT" w:hAnsi="Calisto MT"/>
                <w:sz w:val="19"/>
              </w:rPr>
              <w:t xml:space="preserve"> </w:t>
            </w:r>
            <w:proofErr w:type="spellStart"/>
            <w:r w:rsidRPr="00686701">
              <w:rPr>
                <w:rFonts w:ascii="Calisto MT" w:hAnsi="Calisto MT"/>
                <w:sz w:val="19"/>
              </w:rPr>
              <w:t>uence</w:t>
            </w:r>
            <w:proofErr w:type="spellEnd"/>
            <w:r w:rsidRPr="00686701">
              <w:rPr>
                <w:rFonts w:ascii="Calisto MT" w:hAnsi="Calisto MT"/>
                <w:sz w:val="19"/>
              </w:rPr>
              <w:t xml:space="preserve"> with justice sector strategies</w:t>
            </w:r>
          </w:p>
        </w:tc>
        <w:tc>
          <w:tcPr>
            <w:tcW w:w="1245" w:type="dxa"/>
            <w:vMerge/>
            <w:tcBorders>
              <w:top w:val="nil"/>
            </w:tcBorders>
            <w:shd w:val="clear" w:color="auto" w:fill="CC99FF"/>
          </w:tcPr>
          <w:p w14:paraId="5465A658"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CC99FF"/>
          </w:tcPr>
          <w:p w14:paraId="5AAB6F55"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7DDB0942"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56FF3311"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CC99FF"/>
          </w:tcPr>
          <w:p w14:paraId="17570A64"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0136516F"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CC99FF"/>
          </w:tcPr>
          <w:p w14:paraId="1BDEBE28" w14:textId="77777777" w:rsidR="009717CB" w:rsidRPr="00686701" w:rsidRDefault="009717CB" w:rsidP="00B62F30">
            <w:pPr>
              <w:rPr>
                <w:rFonts w:ascii="Calisto MT" w:hAnsi="Calisto MT"/>
                <w:sz w:val="2"/>
                <w:szCs w:val="2"/>
              </w:rPr>
            </w:pPr>
          </w:p>
        </w:tc>
      </w:tr>
      <w:tr w:rsidR="009717CB" w:rsidRPr="00686701" w14:paraId="21FB92A6" w14:textId="77777777" w:rsidTr="00BA129F">
        <w:trPr>
          <w:trHeight w:val="2538"/>
        </w:trPr>
        <w:tc>
          <w:tcPr>
            <w:tcW w:w="1272" w:type="dxa"/>
            <w:vMerge/>
            <w:tcBorders>
              <w:top w:val="nil"/>
            </w:tcBorders>
            <w:shd w:val="clear" w:color="auto" w:fill="CC99FF"/>
          </w:tcPr>
          <w:p w14:paraId="50723F1C" w14:textId="77777777" w:rsidR="009717CB" w:rsidRPr="00686701" w:rsidRDefault="009717CB" w:rsidP="00B62F30">
            <w:pPr>
              <w:rPr>
                <w:rFonts w:ascii="Calisto MT" w:hAnsi="Calisto MT"/>
                <w:sz w:val="2"/>
                <w:szCs w:val="2"/>
              </w:rPr>
            </w:pPr>
          </w:p>
        </w:tc>
        <w:tc>
          <w:tcPr>
            <w:tcW w:w="1843" w:type="dxa"/>
            <w:vMerge/>
            <w:tcBorders>
              <w:top w:val="nil"/>
            </w:tcBorders>
            <w:shd w:val="clear" w:color="auto" w:fill="CC99FF"/>
          </w:tcPr>
          <w:p w14:paraId="49EC0138" w14:textId="77777777" w:rsidR="009717CB" w:rsidRPr="00686701" w:rsidRDefault="009717CB" w:rsidP="00B62F30">
            <w:pPr>
              <w:rPr>
                <w:rFonts w:ascii="Calisto MT" w:hAnsi="Calisto MT"/>
                <w:sz w:val="2"/>
                <w:szCs w:val="2"/>
              </w:rPr>
            </w:pPr>
          </w:p>
        </w:tc>
        <w:tc>
          <w:tcPr>
            <w:tcW w:w="1699" w:type="dxa"/>
            <w:vMerge/>
            <w:tcBorders>
              <w:top w:val="nil"/>
            </w:tcBorders>
            <w:shd w:val="clear" w:color="auto" w:fill="CC99FF"/>
          </w:tcPr>
          <w:p w14:paraId="7DF79855" w14:textId="77777777" w:rsidR="009717CB" w:rsidRPr="00686701" w:rsidRDefault="009717CB" w:rsidP="00B62F30">
            <w:pPr>
              <w:rPr>
                <w:rFonts w:ascii="Calisto MT" w:hAnsi="Calisto MT"/>
                <w:sz w:val="2"/>
                <w:szCs w:val="2"/>
              </w:rPr>
            </w:pPr>
          </w:p>
        </w:tc>
        <w:tc>
          <w:tcPr>
            <w:tcW w:w="1723" w:type="dxa"/>
            <w:shd w:val="clear" w:color="auto" w:fill="CC99FF"/>
          </w:tcPr>
          <w:p w14:paraId="1E9BF0AA" w14:textId="77777777" w:rsidR="009717CB" w:rsidRPr="00686701" w:rsidRDefault="009717CB" w:rsidP="00B62F30">
            <w:pPr>
              <w:pStyle w:val="TableParagraph"/>
              <w:spacing w:before="8" w:line="256" w:lineRule="auto"/>
              <w:ind w:left="110" w:right="170"/>
              <w:rPr>
                <w:rFonts w:ascii="Calisto MT" w:hAnsi="Calisto MT"/>
                <w:sz w:val="19"/>
              </w:rPr>
            </w:pPr>
            <w:r w:rsidRPr="00686701">
              <w:rPr>
                <w:rFonts w:ascii="Calisto MT" w:hAnsi="Calisto MT"/>
                <w:sz w:val="19"/>
              </w:rPr>
              <w:t>Disseminating information to inform all relevant stakeholders</w:t>
            </w:r>
            <w:r w:rsidRPr="00686701">
              <w:rPr>
                <w:rFonts w:ascii="Calisto MT" w:hAnsi="Calisto MT"/>
                <w:spacing w:val="-16"/>
                <w:sz w:val="19"/>
              </w:rPr>
              <w:t xml:space="preserve"> </w:t>
            </w:r>
            <w:r w:rsidRPr="00686701">
              <w:rPr>
                <w:rFonts w:ascii="Calisto MT" w:hAnsi="Calisto MT"/>
                <w:sz w:val="19"/>
              </w:rPr>
              <w:t>and actors that the JSCO is the central component of coordination</w:t>
            </w:r>
            <w:r w:rsidRPr="00686701">
              <w:rPr>
                <w:rFonts w:ascii="Calisto MT" w:hAnsi="Calisto MT"/>
                <w:spacing w:val="2"/>
                <w:sz w:val="19"/>
              </w:rPr>
              <w:t xml:space="preserve"> </w:t>
            </w:r>
            <w:r w:rsidRPr="00686701">
              <w:rPr>
                <w:rFonts w:ascii="Calisto MT" w:hAnsi="Calisto MT"/>
                <w:sz w:val="19"/>
              </w:rPr>
              <w:t>for</w:t>
            </w:r>
          </w:p>
          <w:p w14:paraId="5F6C5FEE" w14:textId="77777777" w:rsidR="009717CB" w:rsidRPr="00686701" w:rsidRDefault="009717CB" w:rsidP="00B62F30">
            <w:pPr>
              <w:pStyle w:val="TableParagraph"/>
              <w:spacing w:line="201" w:lineRule="exact"/>
              <w:ind w:left="110"/>
              <w:rPr>
                <w:rFonts w:ascii="Calisto MT" w:hAnsi="Calisto MT"/>
                <w:sz w:val="19"/>
              </w:rPr>
            </w:pPr>
            <w:r w:rsidRPr="00686701">
              <w:rPr>
                <w:rFonts w:ascii="Calisto MT" w:hAnsi="Calisto MT"/>
                <w:sz w:val="19"/>
              </w:rPr>
              <w:t>the justice</w:t>
            </w:r>
            <w:r w:rsidRPr="00686701">
              <w:rPr>
                <w:rFonts w:ascii="Calisto MT" w:hAnsi="Calisto MT"/>
                <w:spacing w:val="-25"/>
                <w:sz w:val="19"/>
              </w:rPr>
              <w:t xml:space="preserve"> </w:t>
            </w:r>
            <w:r w:rsidRPr="00686701">
              <w:rPr>
                <w:rFonts w:ascii="Calisto MT" w:hAnsi="Calisto MT"/>
                <w:sz w:val="19"/>
              </w:rPr>
              <w:t>sector</w:t>
            </w:r>
          </w:p>
        </w:tc>
        <w:tc>
          <w:tcPr>
            <w:tcW w:w="1851" w:type="dxa"/>
            <w:shd w:val="clear" w:color="auto" w:fill="CC99FF"/>
          </w:tcPr>
          <w:p w14:paraId="5BA913D0" w14:textId="77777777" w:rsidR="009717CB" w:rsidRPr="00686701" w:rsidRDefault="009717CB" w:rsidP="00B62F30">
            <w:pPr>
              <w:pStyle w:val="TableParagraph"/>
              <w:rPr>
                <w:rFonts w:ascii="Calisto MT" w:hAnsi="Calisto MT"/>
                <w:b/>
              </w:rPr>
            </w:pPr>
          </w:p>
          <w:p w14:paraId="0069F10D" w14:textId="77777777" w:rsidR="009717CB" w:rsidRPr="00686701" w:rsidRDefault="009717CB" w:rsidP="00B62F30">
            <w:pPr>
              <w:pStyle w:val="TableParagraph"/>
              <w:rPr>
                <w:rFonts w:ascii="Calisto MT" w:hAnsi="Calisto MT"/>
                <w:b/>
              </w:rPr>
            </w:pPr>
          </w:p>
          <w:p w14:paraId="7B513511" w14:textId="77777777" w:rsidR="009717CB" w:rsidRPr="00686701" w:rsidRDefault="009717CB" w:rsidP="00B62F30">
            <w:pPr>
              <w:pStyle w:val="TableParagraph"/>
              <w:spacing w:before="2"/>
              <w:rPr>
                <w:rFonts w:ascii="Calisto MT" w:hAnsi="Calisto MT"/>
                <w:b/>
                <w:sz w:val="17"/>
              </w:rPr>
            </w:pPr>
          </w:p>
          <w:p w14:paraId="756DD9F7" w14:textId="77777777" w:rsidR="009717CB" w:rsidRPr="00686701" w:rsidRDefault="009717CB" w:rsidP="00B62F30">
            <w:pPr>
              <w:pStyle w:val="TableParagraph"/>
              <w:spacing w:line="256" w:lineRule="auto"/>
              <w:ind w:left="110" w:right="112"/>
              <w:rPr>
                <w:rFonts w:ascii="Calisto MT" w:hAnsi="Calisto MT"/>
                <w:sz w:val="19"/>
              </w:rPr>
            </w:pPr>
            <w:r w:rsidRPr="00686701">
              <w:rPr>
                <w:rFonts w:ascii="Calisto MT" w:hAnsi="Calisto MT"/>
                <w:sz w:val="19"/>
              </w:rPr>
              <w:t>Support of prominent organisations for centralisation policy</w:t>
            </w:r>
          </w:p>
        </w:tc>
        <w:tc>
          <w:tcPr>
            <w:tcW w:w="1245" w:type="dxa"/>
            <w:vMerge/>
            <w:tcBorders>
              <w:top w:val="nil"/>
            </w:tcBorders>
            <w:shd w:val="clear" w:color="auto" w:fill="CC99FF"/>
          </w:tcPr>
          <w:p w14:paraId="124FCCA6" w14:textId="77777777" w:rsidR="009717CB" w:rsidRPr="00686701" w:rsidRDefault="009717CB" w:rsidP="00B62F30">
            <w:pPr>
              <w:rPr>
                <w:rFonts w:ascii="Calisto MT" w:hAnsi="Calisto MT"/>
                <w:sz w:val="2"/>
                <w:szCs w:val="2"/>
              </w:rPr>
            </w:pPr>
          </w:p>
        </w:tc>
        <w:tc>
          <w:tcPr>
            <w:tcW w:w="1306" w:type="dxa"/>
            <w:vMerge/>
            <w:tcBorders>
              <w:top w:val="nil"/>
            </w:tcBorders>
            <w:shd w:val="clear" w:color="auto" w:fill="CC99FF"/>
          </w:tcPr>
          <w:p w14:paraId="1A6AAFC8"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09E65D55"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659738E7" w14:textId="77777777" w:rsidR="009717CB" w:rsidRPr="00686701" w:rsidRDefault="009717CB" w:rsidP="00B62F30">
            <w:pPr>
              <w:rPr>
                <w:rFonts w:ascii="Calisto MT" w:hAnsi="Calisto MT"/>
                <w:sz w:val="2"/>
                <w:szCs w:val="2"/>
              </w:rPr>
            </w:pPr>
          </w:p>
        </w:tc>
        <w:tc>
          <w:tcPr>
            <w:tcW w:w="624" w:type="dxa"/>
            <w:vMerge/>
            <w:tcBorders>
              <w:top w:val="nil"/>
            </w:tcBorders>
            <w:shd w:val="clear" w:color="auto" w:fill="CC99FF"/>
          </w:tcPr>
          <w:p w14:paraId="756EEA81" w14:textId="77777777" w:rsidR="009717CB" w:rsidRPr="00686701" w:rsidRDefault="009717CB" w:rsidP="00B62F30">
            <w:pPr>
              <w:rPr>
                <w:rFonts w:ascii="Calisto MT" w:hAnsi="Calisto MT"/>
                <w:sz w:val="2"/>
                <w:szCs w:val="2"/>
              </w:rPr>
            </w:pPr>
          </w:p>
        </w:tc>
        <w:tc>
          <w:tcPr>
            <w:tcW w:w="629" w:type="dxa"/>
            <w:vMerge/>
            <w:tcBorders>
              <w:top w:val="nil"/>
            </w:tcBorders>
            <w:shd w:val="clear" w:color="auto" w:fill="CC99FF"/>
          </w:tcPr>
          <w:p w14:paraId="3B2748FB" w14:textId="77777777" w:rsidR="009717CB" w:rsidRPr="00686701" w:rsidRDefault="009717CB" w:rsidP="00B62F30">
            <w:pPr>
              <w:rPr>
                <w:rFonts w:ascii="Calisto MT" w:hAnsi="Calisto MT"/>
                <w:sz w:val="2"/>
                <w:szCs w:val="2"/>
              </w:rPr>
            </w:pPr>
          </w:p>
        </w:tc>
        <w:tc>
          <w:tcPr>
            <w:tcW w:w="1291" w:type="dxa"/>
            <w:vMerge/>
            <w:tcBorders>
              <w:top w:val="nil"/>
            </w:tcBorders>
            <w:shd w:val="clear" w:color="auto" w:fill="CC99FF"/>
          </w:tcPr>
          <w:p w14:paraId="6D27913C" w14:textId="77777777" w:rsidR="009717CB" w:rsidRPr="00686701" w:rsidRDefault="009717CB" w:rsidP="00B62F30">
            <w:pPr>
              <w:rPr>
                <w:rFonts w:ascii="Calisto MT" w:hAnsi="Calisto MT"/>
                <w:sz w:val="2"/>
                <w:szCs w:val="2"/>
              </w:rPr>
            </w:pPr>
          </w:p>
        </w:tc>
      </w:tr>
    </w:tbl>
    <w:p w14:paraId="421B69DE" w14:textId="77777777" w:rsidR="009717CB" w:rsidRPr="00686701" w:rsidRDefault="009717CB" w:rsidP="00B65D8E">
      <w:pPr>
        <w:spacing w:line="276" w:lineRule="auto"/>
        <w:jc w:val="both"/>
        <w:rPr>
          <w:rFonts w:ascii="Calisto MT" w:hAnsi="Calisto MT" w:cstheme="minorHAnsi"/>
          <w:sz w:val="24"/>
          <w:szCs w:val="24"/>
        </w:rPr>
      </w:pPr>
    </w:p>
    <w:p w14:paraId="4E9E213C" w14:textId="77777777" w:rsidR="009717CB" w:rsidRPr="00686701" w:rsidRDefault="009717CB" w:rsidP="00B65D8E">
      <w:pPr>
        <w:spacing w:line="276" w:lineRule="auto"/>
        <w:jc w:val="both"/>
        <w:rPr>
          <w:rFonts w:ascii="Calisto MT" w:hAnsi="Calisto MT" w:cstheme="minorHAnsi"/>
          <w:sz w:val="24"/>
          <w:szCs w:val="24"/>
        </w:rPr>
      </w:pPr>
    </w:p>
    <w:p w14:paraId="4B1B1981" w14:textId="77777777" w:rsidR="009717CB" w:rsidRPr="00686701" w:rsidRDefault="009717CB" w:rsidP="00B65D8E">
      <w:pPr>
        <w:spacing w:line="276" w:lineRule="auto"/>
        <w:jc w:val="both"/>
        <w:rPr>
          <w:rFonts w:ascii="Calisto MT" w:hAnsi="Calisto MT" w:cstheme="minorHAnsi"/>
          <w:sz w:val="24"/>
          <w:szCs w:val="24"/>
        </w:rPr>
      </w:pPr>
    </w:p>
    <w:p w14:paraId="5B2EFBAB" w14:textId="77777777" w:rsidR="009717CB" w:rsidRPr="00686701" w:rsidRDefault="009717CB" w:rsidP="00B65D8E">
      <w:pPr>
        <w:spacing w:line="276" w:lineRule="auto"/>
        <w:jc w:val="both"/>
        <w:rPr>
          <w:rFonts w:ascii="Calisto MT" w:hAnsi="Calisto MT" w:cstheme="minorHAnsi"/>
          <w:sz w:val="24"/>
          <w:szCs w:val="24"/>
        </w:rPr>
      </w:pPr>
    </w:p>
    <w:p w14:paraId="3BCF25F8" w14:textId="77777777" w:rsidR="009717CB" w:rsidRPr="00686701" w:rsidRDefault="009717CB" w:rsidP="00B65D8E">
      <w:pPr>
        <w:spacing w:line="276" w:lineRule="auto"/>
        <w:jc w:val="both"/>
        <w:rPr>
          <w:rFonts w:ascii="Calisto MT" w:hAnsi="Calisto MT" w:cstheme="minorHAnsi"/>
          <w:sz w:val="24"/>
          <w:szCs w:val="24"/>
        </w:rPr>
      </w:pPr>
    </w:p>
    <w:p w14:paraId="66A9132B" w14:textId="77777777" w:rsidR="009717CB" w:rsidRPr="00686701" w:rsidRDefault="009717CB" w:rsidP="00B65D8E">
      <w:pPr>
        <w:spacing w:line="276" w:lineRule="auto"/>
        <w:jc w:val="both"/>
        <w:rPr>
          <w:rFonts w:ascii="Calisto MT" w:hAnsi="Calisto MT" w:cstheme="minorHAnsi"/>
          <w:sz w:val="24"/>
          <w:szCs w:val="24"/>
        </w:rPr>
      </w:pPr>
    </w:p>
    <w:p w14:paraId="6C008865" w14:textId="77777777" w:rsidR="009717CB" w:rsidRPr="00686701" w:rsidRDefault="009717CB" w:rsidP="00B65D8E">
      <w:pPr>
        <w:spacing w:line="276" w:lineRule="auto"/>
        <w:jc w:val="both"/>
        <w:rPr>
          <w:rFonts w:ascii="Calisto MT" w:hAnsi="Calisto MT" w:cstheme="minorHAnsi"/>
          <w:sz w:val="24"/>
          <w:szCs w:val="24"/>
        </w:rPr>
      </w:pPr>
    </w:p>
    <w:p w14:paraId="4829DD40" w14:textId="77777777" w:rsidR="009717CB" w:rsidRPr="00686701" w:rsidRDefault="009717CB" w:rsidP="00B65D8E">
      <w:pPr>
        <w:spacing w:line="276" w:lineRule="auto"/>
        <w:jc w:val="both"/>
        <w:rPr>
          <w:rFonts w:ascii="Calisto MT" w:hAnsi="Calisto MT" w:cstheme="minorHAnsi"/>
          <w:sz w:val="24"/>
          <w:szCs w:val="24"/>
        </w:rPr>
      </w:pPr>
    </w:p>
    <w:p w14:paraId="3D213DB7" w14:textId="77777777" w:rsidR="009717CB" w:rsidRPr="00686701" w:rsidRDefault="009717CB" w:rsidP="00B65D8E">
      <w:pPr>
        <w:spacing w:line="276" w:lineRule="auto"/>
        <w:jc w:val="both"/>
        <w:rPr>
          <w:rFonts w:ascii="Calisto MT" w:hAnsi="Calisto MT" w:cstheme="minorHAnsi"/>
          <w:sz w:val="24"/>
          <w:szCs w:val="24"/>
        </w:rPr>
      </w:pPr>
    </w:p>
    <w:sectPr w:rsidR="009717CB" w:rsidRPr="00686701" w:rsidSect="009717C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463D" w14:textId="77777777" w:rsidR="00A1540A" w:rsidRDefault="00A1540A" w:rsidP="00B405A8">
      <w:r>
        <w:separator/>
      </w:r>
    </w:p>
  </w:endnote>
  <w:endnote w:type="continuationSeparator" w:id="0">
    <w:p w14:paraId="4798350B" w14:textId="77777777" w:rsidR="00A1540A" w:rsidRDefault="00A1540A" w:rsidP="00B4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adea">
    <w:altName w:val="Cambria"/>
    <w:charset w:val="00"/>
    <w:family w:val="roman"/>
    <w:pitch w:val="variable"/>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4EA2" w14:textId="77777777" w:rsidR="00686701" w:rsidRDefault="00686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831090"/>
      <w:docPartObj>
        <w:docPartGallery w:val="Page Numbers (Bottom of Page)"/>
        <w:docPartUnique/>
      </w:docPartObj>
    </w:sdtPr>
    <w:sdtEndPr>
      <w:rPr>
        <w:noProof/>
      </w:rPr>
    </w:sdtEndPr>
    <w:sdtContent>
      <w:p w14:paraId="295A0406" w14:textId="5DC6A82F" w:rsidR="0012719C" w:rsidRDefault="0012719C">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14:paraId="449FBF9F" w14:textId="77777777" w:rsidR="0012719C" w:rsidRDefault="0012719C">
    <w:pPr>
      <w:pStyle w:val="Footer"/>
    </w:pPr>
  </w:p>
  <w:p w14:paraId="6D0A9D15" w14:textId="77777777" w:rsidR="00D900C5" w:rsidRDefault="00D900C5"/>
  <w:p w14:paraId="5DD651D7" w14:textId="77777777" w:rsidR="00D900C5" w:rsidRDefault="00D900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B659" w14:textId="77777777" w:rsidR="00686701" w:rsidRDefault="006867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34F0" w14:textId="77777777" w:rsidR="009717CB" w:rsidRDefault="009717CB">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0E09" w14:textId="77777777" w:rsidR="009717CB" w:rsidRDefault="009717CB">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A10D355" wp14:editId="22885ED7">
              <wp:simplePos x="0" y="0"/>
              <wp:positionH relativeFrom="page">
                <wp:posOffset>8964295</wp:posOffset>
              </wp:positionH>
              <wp:positionV relativeFrom="page">
                <wp:posOffset>6666230</wp:posOffset>
              </wp:positionV>
              <wp:extent cx="217805" cy="193040"/>
              <wp:effectExtent l="0" t="0" r="0" b="0"/>
              <wp:wrapNone/>
              <wp:docPr id="4337517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A7C0" w14:textId="77777777" w:rsidR="009717CB" w:rsidRDefault="009717CB">
                          <w:pPr>
                            <w:spacing w:before="28"/>
                            <w:ind w:left="60"/>
                            <w:rPr>
                              <w:rFonts w:ascii="Trebuchet MS"/>
                              <w:sz w:val="21"/>
                            </w:rPr>
                          </w:pPr>
                          <w:r>
                            <w:fldChar w:fldCharType="begin"/>
                          </w:r>
                          <w:r>
                            <w:rPr>
                              <w:rFonts w:ascii="Trebuchet MS"/>
                              <w:sz w:val="21"/>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0D355" id="_x0000_t202" coordsize="21600,21600" o:spt="202" path="m,l,21600r21600,l21600,xe">
              <v:stroke joinstyle="miter"/>
              <v:path gradientshapeok="t" o:connecttype="rect"/>
            </v:shapetype>
            <v:shape id="Text Box 1" o:spid="_x0000_s1030" type="#_x0000_t202" style="position:absolute;left:0;text-align:left;margin-left:705.85pt;margin-top:524.9pt;width:17.15pt;height:1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" filled="f" stroked="f">
              <v:textbox inset="0,0,0,0">
                <w:txbxContent>
                  <w:p w14:paraId="1B80A7C0" w14:textId="77777777" w:rsidR="009717CB" w:rsidRDefault="009717CB">
                    <w:pPr>
                      <w:spacing w:before="28"/>
                      <w:ind w:left="60"/>
                      <w:rPr>
                        <w:rFonts w:ascii="Trebuchet MS"/>
                        <w:sz w:val="21"/>
                      </w:rPr>
                    </w:pPr>
                    <w:r>
                      <w:fldChar w:fldCharType="begin"/>
                    </w:r>
                    <w:r>
                      <w:rPr>
                        <w:rFonts w:ascii="Trebuchet MS"/>
                        <w:sz w:val="21"/>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797A" w14:textId="77777777" w:rsidR="00A1540A" w:rsidRDefault="00A1540A" w:rsidP="00B405A8">
      <w:r>
        <w:separator/>
      </w:r>
    </w:p>
  </w:footnote>
  <w:footnote w:type="continuationSeparator" w:id="0">
    <w:p w14:paraId="1C638039" w14:textId="77777777" w:rsidR="00A1540A" w:rsidRDefault="00A1540A" w:rsidP="00B4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F995" w14:textId="77777777" w:rsidR="00686701" w:rsidRDefault="00686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267852"/>
      <w:docPartObj>
        <w:docPartGallery w:val="Watermarks"/>
        <w:docPartUnique/>
      </w:docPartObj>
    </w:sdtPr>
    <w:sdtEndPr/>
    <w:sdtContent>
      <w:p w14:paraId="127A748B" w14:textId="010E5DF0" w:rsidR="00686701" w:rsidRDefault="00492AE7">
        <w:pPr>
          <w:pStyle w:val="Header"/>
        </w:pPr>
        <w:r>
          <w:rPr>
            <w:noProof/>
          </w:rPr>
          <w:pict w14:anchorId="2CE38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CC55" w14:textId="77777777" w:rsidR="00686701" w:rsidRDefault="00686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30634"/>
    <w:multiLevelType w:val="hybridMultilevel"/>
    <w:tmpl w:val="56348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E0D0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A8B5D68"/>
    <w:multiLevelType w:val="multilevel"/>
    <w:tmpl w:val="A3BAA42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7A8689F"/>
    <w:multiLevelType w:val="hybridMultilevel"/>
    <w:tmpl w:val="D03C0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01D3E"/>
    <w:multiLevelType w:val="hybridMultilevel"/>
    <w:tmpl w:val="10C6CC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32345"/>
    <w:multiLevelType w:val="hybridMultilevel"/>
    <w:tmpl w:val="A8CC1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64401"/>
    <w:multiLevelType w:val="multilevel"/>
    <w:tmpl w:val="E53A86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79B1FAC"/>
    <w:multiLevelType w:val="hybridMultilevel"/>
    <w:tmpl w:val="61D6E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70332"/>
    <w:multiLevelType w:val="hybridMultilevel"/>
    <w:tmpl w:val="A5F09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02AF1"/>
    <w:multiLevelType w:val="hybridMultilevel"/>
    <w:tmpl w:val="23026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416124">
    <w:abstractNumId w:val="1"/>
  </w:num>
  <w:num w:numId="2" w16cid:durableId="956109488">
    <w:abstractNumId w:val="6"/>
  </w:num>
  <w:num w:numId="3" w16cid:durableId="472018111">
    <w:abstractNumId w:val="2"/>
  </w:num>
  <w:num w:numId="4" w16cid:durableId="609243006">
    <w:abstractNumId w:val="7"/>
  </w:num>
  <w:num w:numId="5" w16cid:durableId="1538279275">
    <w:abstractNumId w:val="0"/>
  </w:num>
  <w:num w:numId="6" w16cid:durableId="1822499490">
    <w:abstractNumId w:val="8"/>
  </w:num>
  <w:num w:numId="7" w16cid:durableId="405298636">
    <w:abstractNumId w:val="3"/>
  </w:num>
  <w:num w:numId="8" w16cid:durableId="1434395458">
    <w:abstractNumId w:val="4"/>
  </w:num>
  <w:num w:numId="9" w16cid:durableId="1232425357">
    <w:abstractNumId w:val="5"/>
  </w:num>
  <w:num w:numId="10" w16cid:durableId="11393475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3D"/>
    <w:rsid w:val="00001DB6"/>
    <w:rsid w:val="00003703"/>
    <w:rsid w:val="0000392E"/>
    <w:rsid w:val="00004AF8"/>
    <w:rsid w:val="000055A2"/>
    <w:rsid w:val="00006CB8"/>
    <w:rsid w:val="0000724A"/>
    <w:rsid w:val="000244D7"/>
    <w:rsid w:val="00024E36"/>
    <w:rsid w:val="0002606E"/>
    <w:rsid w:val="00027182"/>
    <w:rsid w:val="00030A2B"/>
    <w:rsid w:val="00031FB3"/>
    <w:rsid w:val="00032D9B"/>
    <w:rsid w:val="00034E27"/>
    <w:rsid w:val="000419F0"/>
    <w:rsid w:val="00043670"/>
    <w:rsid w:val="00043FB1"/>
    <w:rsid w:val="0005299F"/>
    <w:rsid w:val="00055D1C"/>
    <w:rsid w:val="00056064"/>
    <w:rsid w:val="00057615"/>
    <w:rsid w:val="00060B78"/>
    <w:rsid w:val="00065564"/>
    <w:rsid w:val="000679A1"/>
    <w:rsid w:val="00071985"/>
    <w:rsid w:val="000760F8"/>
    <w:rsid w:val="00082BD0"/>
    <w:rsid w:val="000833E0"/>
    <w:rsid w:val="00084EB2"/>
    <w:rsid w:val="00087A95"/>
    <w:rsid w:val="00091875"/>
    <w:rsid w:val="00092031"/>
    <w:rsid w:val="000971CF"/>
    <w:rsid w:val="000A29F4"/>
    <w:rsid w:val="000A2FF6"/>
    <w:rsid w:val="000A4183"/>
    <w:rsid w:val="000A629A"/>
    <w:rsid w:val="000B0552"/>
    <w:rsid w:val="000B4C37"/>
    <w:rsid w:val="000C25AE"/>
    <w:rsid w:val="000C4E35"/>
    <w:rsid w:val="000D1007"/>
    <w:rsid w:val="000D127E"/>
    <w:rsid w:val="000D5255"/>
    <w:rsid w:val="000D687F"/>
    <w:rsid w:val="000D757D"/>
    <w:rsid w:val="000F0511"/>
    <w:rsid w:val="000F39EA"/>
    <w:rsid w:val="000F4ABD"/>
    <w:rsid w:val="000F6B91"/>
    <w:rsid w:val="00102DE8"/>
    <w:rsid w:val="001075C6"/>
    <w:rsid w:val="00107D2F"/>
    <w:rsid w:val="00110191"/>
    <w:rsid w:val="00116107"/>
    <w:rsid w:val="00120F29"/>
    <w:rsid w:val="0012268A"/>
    <w:rsid w:val="00126326"/>
    <w:rsid w:val="0012719C"/>
    <w:rsid w:val="00133FA3"/>
    <w:rsid w:val="00143917"/>
    <w:rsid w:val="0014521E"/>
    <w:rsid w:val="001507E6"/>
    <w:rsid w:val="0015128A"/>
    <w:rsid w:val="00151A92"/>
    <w:rsid w:val="00152ED9"/>
    <w:rsid w:val="00153F07"/>
    <w:rsid w:val="00153FBD"/>
    <w:rsid w:val="0015653B"/>
    <w:rsid w:val="00163F9C"/>
    <w:rsid w:val="00164590"/>
    <w:rsid w:val="00166E4E"/>
    <w:rsid w:val="001710E8"/>
    <w:rsid w:val="001724A7"/>
    <w:rsid w:val="00180785"/>
    <w:rsid w:val="00182207"/>
    <w:rsid w:val="001858EA"/>
    <w:rsid w:val="00191D87"/>
    <w:rsid w:val="001926A3"/>
    <w:rsid w:val="001A179C"/>
    <w:rsid w:val="001B60EC"/>
    <w:rsid w:val="001C21A2"/>
    <w:rsid w:val="001C4EC1"/>
    <w:rsid w:val="001C5734"/>
    <w:rsid w:val="001C63C2"/>
    <w:rsid w:val="001D0C60"/>
    <w:rsid w:val="001D4E92"/>
    <w:rsid w:val="001F264C"/>
    <w:rsid w:val="001F4A03"/>
    <w:rsid w:val="00201741"/>
    <w:rsid w:val="00201CC9"/>
    <w:rsid w:val="00207E9C"/>
    <w:rsid w:val="00216239"/>
    <w:rsid w:val="002201E1"/>
    <w:rsid w:val="002218E8"/>
    <w:rsid w:val="002248EB"/>
    <w:rsid w:val="00225444"/>
    <w:rsid w:val="00226856"/>
    <w:rsid w:val="00230396"/>
    <w:rsid w:val="00236996"/>
    <w:rsid w:val="00237573"/>
    <w:rsid w:val="00237FEB"/>
    <w:rsid w:val="00242B98"/>
    <w:rsid w:val="00246430"/>
    <w:rsid w:val="00247157"/>
    <w:rsid w:val="0025216E"/>
    <w:rsid w:val="002527D7"/>
    <w:rsid w:val="00257BA0"/>
    <w:rsid w:val="002609D2"/>
    <w:rsid w:val="002613E7"/>
    <w:rsid w:val="0026186C"/>
    <w:rsid w:val="0026206B"/>
    <w:rsid w:val="00263431"/>
    <w:rsid w:val="00266D66"/>
    <w:rsid w:val="002864FE"/>
    <w:rsid w:val="00290F0C"/>
    <w:rsid w:val="0029177B"/>
    <w:rsid w:val="00293A95"/>
    <w:rsid w:val="00297F35"/>
    <w:rsid w:val="002A3B77"/>
    <w:rsid w:val="002B16BC"/>
    <w:rsid w:val="002B5CA4"/>
    <w:rsid w:val="002C0D1A"/>
    <w:rsid w:val="002C1190"/>
    <w:rsid w:val="002C16EC"/>
    <w:rsid w:val="002D124D"/>
    <w:rsid w:val="002D1723"/>
    <w:rsid w:val="002E53E2"/>
    <w:rsid w:val="002F182A"/>
    <w:rsid w:val="002F4824"/>
    <w:rsid w:val="002F5E20"/>
    <w:rsid w:val="002F6496"/>
    <w:rsid w:val="00300FBD"/>
    <w:rsid w:val="00301B89"/>
    <w:rsid w:val="00313C65"/>
    <w:rsid w:val="00314E18"/>
    <w:rsid w:val="00322A0A"/>
    <w:rsid w:val="0034194E"/>
    <w:rsid w:val="00345372"/>
    <w:rsid w:val="00345B3E"/>
    <w:rsid w:val="00346811"/>
    <w:rsid w:val="0035077B"/>
    <w:rsid w:val="003524C4"/>
    <w:rsid w:val="00352971"/>
    <w:rsid w:val="003559E1"/>
    <w:rsid w:val="00360985"/>
    <w:rsid w:val="00361BAF"/>
    <w:rsid w:val="00364185"/>
    <w:rsid w:val="00367C71"/>
    <w:rsid w:val="00374393"/>
    <w:rsid w:val="003773C2"/>
    <w:rsid w:val="0037757B"/>
    <w:rsid w:val="00380B41"/>
    <w:rsid w:val="00382496"/>
    <w:rsid w:val="00384AFC"/>
    <w:rsid w:val="0038558A"/>
    <w:rsid w:val="00386701"/>
    <w:rsid w:val="0038798A"/>
    <w:rsid w:val="00391F83"/>
    <w:rsid w:val="00392811"/>
    <w:rsid w:val="0039459C"/>
    <w:rsid w:val="003A0FDB"/>
    <w:rsid w:val="003A31FC"/>
    <w:rsid w:val="003B3935"/>
    <w:rsid w:val="003D07A6"/>
    <w:rsid w:val="003D463F"/>
    <w:rsid w:val="003D7B4A"/>
    <w:rsid w:val="003E5732"/>
    <w:rsid w:val="003E6ECB"/>
    <w:rsid w:val="003F1D01"/>
    <w:rsid w:val="003F5A78"/>
    <w:rsid w:val="00400540"/>
    <w:rsid w:val="00400F44"/>
    <w:rsid w:val="00404C84"/>
    <w:rsid w:val="004103D0"/>
    <w:rsid w:val="00416CBC"/>
    <w:rsid w:val="004175D0"/>
    <w:rsid w:val="00417AAF"/>
    <w:rsid w:val="00421AA0"/>
    <w:rsid w:val="00426333"/>
    <w:rsid w:val="0043014C"/>
    <w:rsid w:val="00432A9F"/>
    <w:rsid w:val="0043598B"/>
    <w:rsid w:val="00435C38"/>
    <w:rsid w:val="00436AC5"/>
    <w:rsid w:val="00436D71"/>
    <w:rsid w:val="00442024"/>
    <w:rsid w:val="004436CA"/>
    <w:rsid w:val="004436F6"/>
    <w:rsid w:val="00443854"/>
    <w:rsid w:val="004509E3"/>
    <w:rsid w:val="0045150E"/>
    <w:rsid w:val="00451A29"/>
    <w:rsid w:val="00453977"/>
    <w:rsid w:val="00464D3E"/>
    <w:rsid w:val="00465892"/>
    <w:rsid w:val="00467CAA"/>
    <w:rsid w:val="00467E18"/>
    <w:rsid w:val="0047042D"/>
    <w:rsid w:val="00470C9C"/>
    <w:rsid w:val="004760A4"/>
    <w:rsid w:val="004774B7"/>
    <w:rsid w:val="004806A7"/>
    <w:rsid w:val="00482D36"/>
    <w:rsid w:val="004875CC"/>
    <w:rsid w:val="00487C0E"/>
    <w:rsid w:val="00490FE6"/>
    <w:rsid w:val="004917C1"/>
    <w:rsid w:val="00492AE7"/>
    <w:rsid w:val="00497956"/>
    <w:rsid w:val="004A33AC"/>
    <w:rsid w:val="004A63A4"/>
    <w:rsid w:val="004A7B41"/>
    <w:rsid w:val="004B27BA"/>
    <w:rsid w:val="004B35A7"/>
    <w:rsid w:val="004C0124"/>
    <w:rsid w:val="004C0A34"/>
    <w:rsid w:val="004C545A"/>
    <w:rsid w:val="004C76FB"/>
    <w:rsid w:val="004D54EC"/>
    <w:rsid w:val="004D5B55"/>
    <w:rsid w:val="004E0740"/>
    <w:rsid w:val="004E0DB9"/>
    <w:rsid w:val="004E4652"/>
    <w:rsid w:val="004E5DD3"/>
    <w:rsid w:val="004E7775"/>
    <w:rsid w:val="004E7E3F"/>
    <w:rsid w:val="004F2971"/>
    <w:rsid w:val="004F41C8"/>
    <w:rsid w:val="004F6DB6"/>
    <w:rsid w:val="00505AE0"/>
    <w:rsid w:val="00512A58"/>
    <w:rsid w:val="00512F23"/>
    <w:rsid w:val="0051377F"/>
    <w:rsid w:val="00513B4B"/>
    <w:rsid w:val="005179F9"/>
    <w:rsid w:val="00522773"/>
    <w:rsid w:val="00526355"/>
    <w:rsid w:val="00526ADA"/>
    <w:rsid w:val="00526BDE"/>
    <w:rsid w:val="00531D36"/>
    <w:rsid w:val="00531D9D"/>
    <w:rsid w:val="00534F52"/>
    <w:rsid w:val="005364DF"/>
    <w:rsid w:val="0054294A"/>
    <w:rsid w:val="00542C06"/>
    <w:rsid w:val="005478CA"/>
    <w:rsid w:val="00547FDB"/>
    <w:rsid w:val="005512F2"/>
    <w:rsid w:val="00552533"/>
    <w:rsid w:val="00553DCF"/>
    <w:rsid w:val="00556C71"/>
    <w:rsid w:val="00567D85"/>
    <w:rsid w:val="00575DA2"/>
    <w:rsid w:val="0058061F"/>
    <w:rsid w:val="00581212"/>
    <w:rsid w:val="005836F4"/>
    <w:rsid w:val="00586E14"/>
    <w:rsid w:val="00586E45"/>
    <w:rsid w:val="0058765E"/>
    <w:rsid w:val="00591530"/>
    <w:rsid w:val="00595FBE"/>
    <w:rsid w:val="005976BC"/>
    <w:rsid w:val="005A3824"/>
    <w:rsid w:val="005A5FCC"/>
    <w:rsid w:val="005A7845"/>
    <w:rsid w:val="005B3B2B"/>
    <w:rsid w:val="005B6035"/>
    <w:rsid w:val="005B78F0"/>
    <w:rsid w:val="005C2063"/>
    <w:rsid w:val="005C25ED"/>
    <w:rsid w:val="005C3C9D"/>
    <w:rsid w:val="005C4348"/>
    <w:rsid w:val="005D02C8"/>
    <w:rsid w:val="005D2C0F"/>
    <w:rsid w:val="005D3810"/>
    <w:rsid w:val="005E14F6"/>
    <w:rsid w:val="005E2328"/>
    <w:rsid w:val="005E6C8F"/>
    <w:rsid w:val="005F27BC"/>
    <w:rsid w:val="005F40FF"/>
    <w:rsid w:val="005F5C28"/>
    <w:rsid w:val="005F7D01"/>
    <w:rsid w:val="00601E6A"/>
    <w:rsid w:val="00602F21"/>
    <w:rsid w:val="00603A31"/>
    <w:rsid w:val="006046A0"/>
    <w:rsid w:val="00612051"/>
    <w:rsid w:val="006133E7"/>
    <w:rsid w:val="00613844"/>
    <w:rsid w:val="006179B3"/>
    <w:rsid w:val="00620D62"/>
    <w:rsid w:val="00632018"/>
    <w:rsid w:val="00634854"/>
    <w:rsid w:val="00643651"/>
    <w:rsid w:val="006448B0"/>
    <w:rsid w:val="00657892"/>
    <w:rsid w:val="0066130E"/>
    <w:rsid w:val="00666438"/>
    <w:rsid w:val="0067063D"/>
    <w:rsid w:val="00670E9F"/>
    <w:rsid w:val="006736BC"/>
    <w:rsid w:val="00674EDE"/>
    <w:rsid w:val="00675B58"/>
    <w:rsid w:val="0067683F"/>
    <w:rsid w:val="00680FF5"/>
    <w:rsid w:val="00686701"/>
    <w:rsid w:val="00694C85"/>
    <w:rsid w:val="0069508C"/>
    <w:rsid w:val="00697BCD"/>
    <w:rsid w:val="006A0D92"/>
    <w:rsid w:val="006A41F3"/>
    <w:rsid w:val="006A6319"/>
    <w:rsid w:val="006B61DE"/>
    <w:rsid w:val="006B75AF"/>
    <w:rsid w:val="006C4B66"/>
    <w:rsid w:val="006D1811"/>
    <w:rsid w:val="006D4BD4"/>
    <w:rsid w:val="006D611D"/>
    <w:rsid w:val="006E1E56"/>
    <w:rsid w:val="006E1FE5"/>
    <w:rsid w:val="006E4E4C"/>
    <w:rsid w:val="006E71E9"/>
    <w:rsid w:val="006E749C"/>
    <w:rsid w:val="006F099F"/>
    <w:rsid w:val="006F4AE2"/>
    <w:rsid w:val="006F4F76"/>
    <w:rsid w:val="006F6433"/>
    <w:rsid w:val="006F6A97"/>
    <w:rsid w:val="00703762"/>
    <w:rsid w:val="00710DAF"/>
    <w:rsid w:val="00714BEA"/>
    <w:rsid w:val="0071523C"/>
    <w:rsid w:val="00715401"/>
    <w:rsid w:val="00720FD6"/>
    <w:rsid w:val="00727BCA"/>
    <w:rsid w:val="00737C21"/>
    <w:rsid w:val="0075018E"/>
    <w:rsid w:val="00750861"/>
    <w:rsid w:val="00751479"/>
    <w:rsid w:val="00755AA8"/>
    <w:rsid w:val="007560D1"/>
    <w:rsid w:val="00756191"/>
    <w:rsid w:val="007606F7"/>
    <w:rsid w:val="00764541"/>
    <w:rsid w:val="00764EB7"/>
    <w:rsid w:val="0077024D"/>
    <w:rsid w:val="007714A1"/>
    <w:rsid w:val="00772323"/>
    <w:rsid w:val="00773909"/>
    <w:rsid w:val="007753BC"/>
    <w:rsid w:val="007808F9"/>
    <w:rsid w:val="00786072"/>
    <w:rsid w:val="0079120F"/>
    <w:rsid w:val="00792041"/>
    <w:rsid w:val="00794AEC"/>
    <w:rsid w:val="007B7E4B"/>
    <w:rsid w:val="007C753A"/>
    <w:rsid w:val="007C7867"/>
    <w:rsid w:val="007D127A"/>
    <w:rsid w:val="007D22B2"/>
    <w:rsid w:val="007D4A0A"/>
    <w:rsid w:val="007D7297"/>
    <w:rsid w:val="007E2EAD"/>
    <w:rsid w:val="007E491A"/>
    <w:rsid w:val="007E6DAE"/>
    <w:rsid w:val="007E7184"/>
    <w:rsid w:val="007E7EAB"/>
    <w:rsid w:val="007F08F6"/>
    <w:rsid w:val="007F11A5"/>
    <w:rsid w:val="007F2234"/>
    <w:rsid w:val="007F2E70"/>
    <w:rsid w:val="007F3844"/>
    <w:rsid w:val="007F657A"/>
    <w:rsid w:val="007F69FC"/>
    <w:rsid w:val="00801747"/>
    <w:rsid w:val="0080667F"/>
    <w:rsid w:val="00807DE6"/>
    <w:rsid w:val="00812AD0"/>
    <w:rsid w:val="008165B3"/>
    <w:rsid w:val="00824456"/>
    <w:rsid w:val="008313E8"/>
    <w:rsid w:val="00831D4D"/>
    <w:rsid w:val="00831E4C"/>
    <w:rsid w:val="00834492"/>
    <w:rsid w:val="008348EF"/>
    <w:rsid w:val="00845258"/>
    <w:rsid w:val="00847766"/>
    <w:rsid w:val="00855E71"/>
    <w:rsid w:val="00862142"/>
    <w:rsid w:val="00864CAA"/>
    <w:rsid w:val="00881E88"/>
    <w:rsid w:val="00891BAE"/>
    <w:rsid w:val="00892590"/>
    <w:rsid w:val="008928E5"/>
    <w:rsid w:val="008933B9"/>
    <w:rsid w:val="008974CA"/>
    <w:rsid w:val="008A2A8E"/>
    <w:rsid w:val="008A3B13"/>
    <w:rsid w:val="008B3DC2"/>
    <w:rsid w:val="008B7449"/>
    <w:rsid w:val="008B76AC"/>
    <w:rsid w:val="008C25FD"/>
    <w:rsid w:val="008C49FE"/>
    <w:rsid w:val="008D0E02"/>
    <w:rsid w:val="008D560B"/>
    <w:rsid w:val="008E220D"/>
    <w:rsid w:val="008E420E"/>
    <w:rsid w:val="008E5AB9"/>
    <w:rsid w:val="008E7F90"/>
    <w:rsid w:val="008F0774"/>
    <w:rsid w:val="008F0E36"/>
    <w:rsid w:val="008F2B40"/>
    <w:rsid w:val="008F52D5"/>
    <w:rsid w:val="008F61F9"/>
    <w:rsid w:val="00902BF5"/>
    <w:rsid w:val="0091573D"/>
    <w:rsid w:val="0093072F"/>
    <w:rsid w:val="009341BD"/>
    <w:rsid w:val="00937B6D"/>
    <w:rsid w:val="009419D6"/>
    <w:rsid w:val="00946AAE"/>
    <w:rsid w:val="009517FE"/>
    <w:rsid w:val="0095628C"/>
    <w:rsid w:val="009571DC"/>
    <w:rsid w:val="009607BF"/>
    <w:rsid w:val="009633A9"/>
    <w:rsid w:val="00965476"/>
    <w:rsid w:val="00967489"/>
    <w:rsid w:val="0097033A"/>
    <w:rsid w:val="009717CB"/>
    <w:rsid w:val="0097768E"/>
    <w:rsid w:val="0098055C"/>
    <w:rsid w:val="009900D1"/>
    <w:rsid w:val="00991307"/>
    <w:rsid w:val="009939C8"/>
    <w:rsid w:val="0099648F"/>
    <w:rsid w:val="00997148"/>
    <w:rsid w:val="009A27A9"/>
    <w:rsid w:val="009A43C6"/>
    <w:rsid w:val="009B0449"/>
    <w:rsid w:val="009B11A6"/>
    <w:rsid w:val="009B1509"/>
    <w:rsid w:val="009B2EFE"/>
    <w:rsid w:val="009B45B4"/>
    <w:rsid w:val="009B6F8B"/>
    <w:rsid w:val="009C3156"/>
    <w:rsid w:val="009C7D19"/>
    <w:rsid w:val="009D631A"/>
    <w:rsid w:val="009D6E27"/>
    <w:rsid w:val="009D724F"/>
    <w:rsid w:val="009E1257"/>
    <w:rsid w:val="009E1272"/>
    <w:rsid w:val="009F3AA4"/>
    <w:rsid w:val="009F782F"/>
    <w:rsid w:val="00A0049D"/>
    <w:rsid w:val="00A06286"/>
    <w:rsid w:val="00A070E9"/>
    <w:rsid w:val="00A15045"/>
    <w:rsid w:val="00A1540A"/>
    <w:rsid w:val="00A21549"/>
    <w:rsid w:val="00A30D6D"/>
    <w:rsid w:val="00A3249B"/>
    <w:rsid w:val="00A33FA9"/>
    <w:rsid w:val="00A34207"/>
    <w:rsid w:val="00A34FD5"/>
    <w:rsid w:val="00A40D85"/>
    <w:rsid w:val="00A4633D"/>
    <w:rsid w:val="00A5171B"/>
    <w:rsid w:val="00A5339A"/>
    <w:rsid w:val="00A577F7"/>
    <w:rsid w:val="00A63AFC"/>
    <w:rsid w:val="00A6485C"/>
    <w:rsid w:val="00A64AEA"/>
    <w:rsid w:val="00A70F09"/>
    <w:rsid w:val="00A726D9"/>
    <w:rsid w:val="00A731D9"/>
    <w:rsid w:val="00A73979"/>
    <w:rsid w:val="00A75CF2"/>
    <w:rsid w:val="00A80FB1"/>
    <w:rsid w:val="00A81357"/>
    <w:rsid w:val="00A8658D"/>
    <w:rsid w:val="00A90F5A"/>
    <w:rsid w:val="00A92417"/>
    <w:rsid w:val="00A962FF"/>
    <w:rsid w:val="00AA190A"/>
    <w:rsid w:val="00AA30B8"/>
    <w:rsid w:val="00AA3886"/>
    <w:rsid w:val="00AA6510"/>
    <w:rsid w:val="00AB00DE"/>
    <w:rsid w:val="00AB2B80"/>
    <w:rsid w:val="00AB59E6"/>
    <w:rsid w:val="00AB6859"/>
    <w:rsid w:val="00AC4F57"/>
    <w:rsid w:val="00AD023A"/>
    <w:rsid w:val="00AD2A75"/>
    <w:rsid w:val="00AD45BD"/>
    <w:rsid w:val="00AD61C6"/>
    <w:rsid w:val="00AE797F"/>
    <w:rsid w:val="00AF03BC"/>
    <w:rsid w:val="00AF1B06"/>
    <w:rsid w:val="00AF1E90"/>
    <w:rsid w:val="00AF26E1"/>
    <w:rsid w:val="00B020EA"/>
    <w:rsid w:val="00B039C7"/>
    <w:rsid w:val="00B03A95"/>
    <w:rsid w:val="00B0527B"/>
    <w:rsid w:val="00B056EA"/>
    <w:rsid w:val="00B076DB"/>
    <w:rsid w:val="00B10D4B"/>
    <w:rsid w:val="00B13390"/>
    <w:rsid w:val="00B17927"/>
    <w:rsid w:val="00B17C53"/>
    <w:rsid w:val="00B2129A"/>
    <w:rsid w:val="00B24289"/>
    <w:rsid w:val="00B307D7"/>
    <w:rsid w:val="00B405A8"/>
    <w:rsid w:val="00B44148"/>
    <w:rsid w:val="00B44221"/>
    <w:rsid w:val="00B55CB2"/>
    <w:rsid w:val="00B56F23"/>
    <w:rsid w:val="00B6069E"/>
    <w:rsid w:val="00B6170E"/>
    <w:rsid w:val="00B633E4"/>
    <w:rsid w:val="00B65D8E"/>
    <w:rsid w:val="00B72D2B"/>
    <w:rsid w:val="00B7626E"/>
    <w:rsid w:val="00B82B0A"/>
    <w:rsid w:val="00B83DC9"/>
    <w:rsid w:val="00B8440C"/>
    <w:rsid w:val="00B84805"/>
    <w:rsid w:val="00B849C5"/>
    <w:rsid w:val="00B84FA0"/>
    <w:rsid w:val="00BA129F"/>
    <w:rsid w:val="00BA1624"/>
    <w:rsid w:val="00BA5C44"/>
    <w:rsid w:val="00BB10CB"/>
    <w:rsid w:val="00BB2F9C"/>
    <w:rsid w:val="00BB3CC3"/>
    <w:rsid w:val="00BB7AD3"/>
    <w:rsid w:val="00BC1B7C"/>
    <w:rsid w:val="00BC39AB"/>
    <w:rsid w:val="00BC42F0"/>
    <w:rsid w:val="00BC4930"/>
    <w:rsid w:val="00BC7819"/>
    <w:rsid w:val="00BD06C4"/>
    <w:rsid w:val="00BD4E16"/>
    <w:rsid w:val="00BD7D35"/>
    <w:rsid w:val="00BE0274"/>
    <w:rsid w:val="00BE35D4"/>
    <w:rsid w:val="00BF168F"/>
    <w:rsid w:val="00BF3522"/>
    <w:rsid w:val="00BF6E60"/>
    <w:rsid w:val="00C00676"/>
    <w:rsid w:val="00C037FE"/>
    <w:rsid w:val="00C04682"/>
    <w:rsid w:val="00C04857"/>
    <w:rsid w:val="00C0730E"/>
    <w:rsid w:val="00C0751E"/>
    <w:rsid w:val="00C12A69"/>
    <w:rsid w:val="00C17B07"/>
    <w:rsid w:val="00C207F4"/>
    <w:rsid w:val="00C23AD4"/>
    <w:rsid w:val="00C438E7"/>
    <w:rsid w:val="00C47B70"/>
    <w:rsid w:val="00C53E37"/>
    <w:rsid w:val="00C61008"/>
    <w:rsid w:val="00C6126A"/>
    <w:rsid w:val="00C63392"/>
    <w:rsid w:val="00C63797"/>
    <w:rsid w:val="00C651DC"/>
    <w:rsid w:val="00C66F55"/>
    <w:rsid w:val="00C73315"/>
    <w:rsid w:val="00C734CA"/>
    <w:rsid w:val="00C74A1A"/>
    <w:rsid w:val="00C76255"/>
    <w:rsid w:val="00C77DFB"/>
    <w:rsid w:val="00C81A21"/>
    <w:rsid w:val="00C82060"/>
    <w:rsid w:val="00C8426A"/>
    <w:rsid w:val="00C87F9F"/>
    <w:rsid w:val="00C90203"/>
    <w:rsid w:val="00C91783"/>
    <w:rsid w:val="00C95E5F"/>
    <w:rsid w:val="00CA06A7"/>
    <w:rsid w:val="00CA2446"/>
    <w:rsid w:val="00CA3440"/>
    <w:rsid w:val="00CB4684"/>
    <w:rsid w:val="00CB4796"/>
    <w:rsid w:val="00CD5F55"/>
    <w:rsid w:val="00CE1DD7"/>
    <w:rsid w:val="00CE32A9"/>
    <w:rsid w:val="00CF6E6B"/>
    <w:rsid w:val="00D02444"/>
    <w:rsid w:val="00D167BD"/>
    <w:rsid w:val="00D17741"/>
    <w:rsid w:val="00D22390"/>
    <w:rsid w:val="00D25567"/>
    <w:rsid w:val="00D25634"/>
    <w:rsid w:val="00D26D8C"/>
    <w:rsid w:val="00D2739A"/>
    <w:rsid w:val="00D337C6"/>
    <w:rsid w:val="00D40A0A"/>
    <w:rsid w:val="00D41533"/>
    <w:rsid w:val="00D4615D"/>
    <w:rsid w:val="00D573C9"/>
    <w:rsid w:val="00D644E6"/>
    <w:rsid w:val="00D67451"/>
    <w:rsid w:val="00D70621"/>
    <w:rsid w:val="00D70A0C"/>
    <w:rsid w:val="00D72DB1"/>
    <w:rsid w:val="00D739DB"/>
    <w:rsid w:val="00D74336"/>
    <w:rsid w:val="00D75B7E"/>
    <w:rsid w:val="00D8008D"/>
    <w:rsid w:val="00D8415F"/>
    <w:rsid w:val="00D900C5"/>
    <w:rsid w:val="00D92D42"/>
    <w:rsid w:val="00D93FC0"/>
    <w:rsid w:val="00D95519"/>
    <w:rsid w:val="00DA0C2D"/>
    <w:rsid w:val="00DA4EDA"/>
    <w:rsid w:val="00DB14B2"/>
    <w:rsid w:val="00DB5399"/>
    <w:rsid w:val="00DE20C3"/>
    <w:rsid w:val="00DE2D81"/>
    <w:rsid w:val="00DE3A15"/>
    <w:rsid w:val="00DE3BFE"/>
    <w:rsid w:val="00DF3E2E"/>
    <w:rsid w:val="00DF55F4"/>
    <w:rsid w:val="00E00247"/>
    <w:rsid w:val="00E03E55"/>
    <w:rsid w:val="00E06609"/>
    <w:rsid w:val="00E11F95"/>
    <w:rsid w:val="00E14149"/>
    <w:rsid w:val="00E15343"/>
    <w:rsid w:val="00E255BD"/>
    <w:rsid w:val="00E25976"/>
    <w:rsid w:val="00E26FC5"/>
    <w:rsid w:val="00E31E36"/>
    <w:rsid w:val="00E33000"/>
    <w:rsid w:val="00E33AF9"/>
    <w:rsid w:val="00E37131"/>
    <w:rsid w:val="00E44F36"/>
    <w:rsid w:val="00E47321"/>
    <w:rsid w:val="00E53587"/>
    <w:rsid w:val="00E53984"/>
    <w:rsid w:val="00E637BD"/>
    <w:rsid w:val="00E64CCF"/>
    <w:rsid w:val="00E67ED2"/>
    <w:rsid w:val="00E705F5"/>
    <w:rsid w:val="00E723C3"/>
    <w:rsid w:val="00E7273D"/>
    <w:rsid w:val="00E739C2"/>
    <w:rsid w:val="00E7751D"/>
    <w:rsid w:val="00E8018F"/>
    <w:rsid w:val="00E81D21"/>
    <w:rsid w:val="00E8520D"/>
    <w:rsid w:val="00E857F1"/>
    <w:rsid w:val="00E870F6"/>
    <w:rsid w:val="00E87187"/>
    <w:rsid w:val="00E91F75"/>
    <w:rsid w:val="00E95699"/>
    <w:rsid w:val="00EA4700"/>
    <w:rsid w:val="00EB00CB"/>
    <w:rsid w:val="00EB40AC"/>
    <w:rsid w:val="00EB6189"/>
    <w:rsid w:val="00EC546B"/>
    <w:rsid w:val="00ED0B1A"/>
    <w:rsid w:val="00ED341E"/>
    <w:rsid w:val="00ED462B"/>
    <w:rsid w:val="00ED7261"/>
    <w:rsid w:val="00EE0360"/>
    <w:rsid w:val="00EE3A9F"/>
    <w:rsid w:val="00EE70D0"/>
    <w:rsid w:val="00F004FD"/>
    <w:rsid w:val="00F02771"/>
    <w:rsid w:val="00F0460A"/>
    <w:rsid w:val="00F05BE5"/>
    <w:rsid w:val="00F07CE9"/>
    <w:rsid w:val="00F11516"/>
    <w:rsid w:val="00F13AA2"/>
    <w:rsid w:val="00F14A98"/>
    <w:rsid w:val="00F22492"/>
    <w:rsid w:val="00F22B8A"/>
    <w:rsid w:val="00F25D5B"/>
    <w:rsid w:val="00F323B8"/>
    <w:rsid w:val="00F41CDA"/>
    <w:rsid w:val="00F45279"/>
    <w:rsid w:val="00F50A38"/>
    <w:rsid w:val="00F51687"/>
    <w:rsid w:val="00F523C5"/>
    <w:rsid w:val="00F564F8"/>
    <w:rsid w:val="00F57DC2"/>
    <w:rsid w:val="00F61FBE"/>
    <w:rsid w:val="00F64281"/>
    <w:rsid w:val="00F64F8E"/>
    <w:rsid w:val="00F713F6"/>
    <w:rsid w:val="00F7426A"/>
    <w:rsid w:val="00F74E51"/>
    <w:rsid w:val="00F77A47"/>
    <w:rsid w:val="00F80303"/>
    <w:rsid w:val="00F81AE6"/>
    <w:rsid w:val="00FA2430"/>
    <w:rsid w:val="00FA40BF"/>
    <w:rsid w:val="00FA53C1"/>
    <w:rsid w:val="00FA5C94"/>
    <w:rsid w:val="00FB20AE"/>
    <w:rsid w:val="00FB2F4B"/>
    <w:rsid w:val="00FB3A29"/>
    <w:rsid w:val="00FC4920"/>
    <w:rsid w:val="00FC6741"/>
    <w:rsid w:val="00FE0504"/>
    <w:rsid w:val="00FE1EBE"/>
    <w:rsid w:val="00FF2C25"/>
    <w:rsid w:val="00FF33CC"/>
    <w:rsid w:val="00FF5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73AA0"/>
  <w15:chartTrackingRefBased/>
  <w15:docId w15:val="{446A1B30-0306-4D65-B35E-2FB7329E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3D"/>
    <w:pPr>
      <w:spacing w:after="0" w:line="240" w:lineRule="auto"/>
    </w:pPr>
  </w:style>
  <w:style w:type="paragraph" w:styleId="Heading1">
    <w:name w:val="heading 1"/>
    <w:aliases w:val="1,h1,Header 1,FS Heading 1,Section Heading,head1,Part,Chapter Heading,H1,Report Heading 1,Section heading,Capitol,tchead, Capitol,l1,Head1,Heading apps,Level 1 Topic Heading,H1 Char,Chapter Headline,RR level 1"/>
    <w:basedOn w:val="Normal"/>
    <w:next w:val="Heading2"/>
    <w:link w:val="Heading1Char"/>
    <w:uiPriority w:val="9"/>
    <w:qFormat/>
    <w:rsid w:val="0067063D"/>
    <w:pPr>
      <w:keepNext/>
      <w:keepLines/>
      <w:numPr>
        <w:numId w:val="1"/>
      </w:numPr>
      <w:pBdr>
        <w:bottom w:val="single" w:sz="4" w:space="1" w:color="000000"/>
      </w:pBdr>
      <w:autoSpaceDN w:val="0"/>
      <w:spacing w:before="240" w:after="240" w:line="276" w:lineRule="auto"/>
      <w:outlineLvl w:val="0"/>
    </w:pPr>
    <w:rPr>
      <w:rFonts w:ascii="Arial" w:eastAsia="Times New Roman" w:hAnsi="Arial" w:cs="Arial"/>
      <w:color w:val="002060"/>
      <w:sz w:val="32"/>
      <w:szCs w:val="32"/>
    </w:rPr>
  </w:style>
  <w:style w:type="paragraph" w:styleId="Heading2">
    <w:name w:val="heading 2"/>
    <w:aliases w:val="h2,Outline2,Level 2 Topic Heading,H2,h21,Level 2 Topic Heading1,H21,h22,Level 2 Topic Heading2,H22,h23,Level 2 Topic Heading3,H23,h24,Level 2 Topic Heading4,H24,h25,Level 2 Topic Heading5,H25,h26,Level 2 Topic Heading6,H26,h27,2,RR level 2"/>
    <w:basedOn w:val="Normal"/>
    <w:next w:val="Normal"/>
    <w:link w:val="Heading2Char"/>
    <w:uiPriority w:val="9"/>
    <w:qFormat/>
    <w:rsid w:val="0067063D"/>
    <w:pPr>
      <w:keepNext/>
      <w:keepLines/>
      <w:numPr>
        <w:ilvl w:val="1"/>
        <w:numId w:val="1"/>
      </w:numPr>
      <w:autoSpaceDN w:val="0"/>
      <w:spacing w:before="120" w:after="120" w:line="276" w:lineRule="auto"/>
      <w:outlineLvl w:val="1"/>
    </w:pPr>
    <w:rPr>
      <w:rFonts w:ascii="Arial" w:eastAsia="Times New Roman" w:hAnsi="Arial" w:cs="Arial"/>
      <w:color w:val="002060"/>
      <w:sz w:val="28"/>
      <w:szCs w:val="26"/>
    </w:rPr>
  </w:style>
  <w:style w:type="paragraph" w:styleId="Heading3">
    <w:name w:val="heading 3"/>
    <w:basedOn w:val="Normal"/>
    <w:next w:val="Normal"/>
    <w:link w:val="Heading3Char"/>
    <w:uiPriority w:val="9"/>
    <w:unhideWhenUsed/>
    <w:qFormat/>
    <w:rsid w:val="0067063D"/>
    <w:pPr>
      <w:keepNext/>
      <w:keepLines/>
      <w:numPr>
        <w:ilvl w:val="2"/>
        <w:numId w:val="1"/>
      </w:numPr>
      <w:spacing w:before="120" w:after="120" w:line="276" w:lineRule="auto"/>
      <w:outlineLvl w:val="2"/>
    </w:pPr>
    <w:rPr>
      <w:rFonts w:ascii="Arial" w:eastAsiaTheme="majorEastAsia" w:hAnsi="Arial" w:cs="Arial"/>
      <w:color w:val="1F3763" w:themeColor="accent1" w:themeShade="7F"/>
      <w:sz w:val="24"/>
      <w:szCs w:val="24"/>
    </w:rPr>
  </w:style>
  <w:style w:type="paragraph" w:styleId="Heading4">
    <w:name w:val="heading 4"/>
    <w:basedOn w:val="Normal"/>
    <w:next w:val="Normal"/>
    <w:link w:val="Heading4Char"/>
    <w:uiPriority w:val="9"/>
    <w:unhideWhenUsed/>
    <w:qFormat/>
    <w:rsid w:val="006706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063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063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7063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7063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063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eloitte"/>
    <w:basedOn w:val="TableNormal"/>
    <w:uiPriority w:val="39"/>
    <w:rsid w:val="00670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Char,h1 Char,Header 1 Char,FS Heading 1 Char,Section Heading Char,head1 Char,Part Char,Chapter Heading Char,H1 Char1,Report Heading 1 Char,Section heading Char,Capitol Char,tchead Char, Capitol Char,l1 Char,Head1 Char,Heading apps Char"/>
    <w:basedOn w:val="DefaultParagraphFont"/>
    <w:link w:val="Heading1"/>
    <w:uiPriority w:val="9"/>
    <w:rsid w:val="0067063D"/>
    <w:rPr>
      <w:rFonts w:ascii="Arial" w:eastAsia="Times New Roman" w:hAnsi="Arial" w:cs="Arial"/>
      <w:color w:val="002060"/>
      <w:sz w:val="32"/>
      <w:szCs w:val="32"/>
    </w:rPr>
  </w:style>
  <w:style w:type="character" w:customStyle="1" w:styleId="Heading2Char">
    <w:name w:val="Heading 2 Char"/>
    <w:aliases w:val="h2 Char,Outline2 Char,Level 2 Topic Heading Char,H2 Char,h21 Char,Level 2 Topic Heading1 Char,H21 Char,h22 Char,Level 2 Topic Heading2 Char,H22 Char,h23 Char,Level 2 Topic Heading3 Char,H23 Char,h24 Char,Level 2 Topic Heading4 Char,2 Char"/>
    <w:basedOn w:val="DefaultParagraphFont"/>
    <w:link w:val="Heading2"/>
    <w:uiPriority w:val="9"/>
    <w:rsid w:val="0067063D"/>
    <w:rPr>
      <w:rFonts w:ascii="Arial" w:eastAsia="Times New Roman" w:hAnsi="Arial" w:cs="Arial"/>
      <w:color w:val="002060"/>
      <w:sz w:val="28"/>
      <w:szCs w:val="26"/>
    </w:rPr>
  </w:style>
  <w:style w:type="character" w:customStyle="1" w:styleId="Heading3Char">
    <w:name w:val="Heading 3 Char"/>
    <w:basedOn w:val="DefaultParagraphFont"/>
    <w:link w:val="Heading3"/>
    <w:uiPriority w:val="9"/>
    <w:rsid w:val="0067063D"/>
    <w:rPr>
      <w:rFonts w:ascii="Arial" w:eastAsiaTheme="majorEastAsia" w:hAnsi="Arial" w:cs="Arial"/>
      <w:color w:val="1F3763" w:themeColor="accent1" w:themeShade="7F"/>
      <w:sz w:val="24"/>
      <w:szCs w:val="24"/>
    </w:rPr>
  </w:style>
  <w:style w:type="character" w:customStyle="1" w:styleId="Heading4Char">
    <w:name w:val="Heading 4 Char"/>
    <w:basedOn w:val="DefaultParagraphFont"/>
    <w:link w:val="Heading4"/>
    <w:uiPriority w:val="9"/>
    <w:rsid w:val="0067063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7063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7063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7063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6706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063D"/>
    <w:rPr>
      <w:rFonts w:asciiTheme="majorHAnsi" w:eastAsiaTheme="majorEastAsia" w:hAnsiTheme="majorHAnsi" w:cstheme="majorBidi"/>
      <w:i/>
      <w:iCs/>
      <w:color w:val="272727" w:themeColor="text1" w:themeTint="D8"/>
      <w:sz w:val="21"/>
      <w:szCs w:val="21"/>
    </w:rPr>
  </w:style>
  <w:style w:type="paragraph" w:styleId="ListParagraph">
    <w:name w:val="List Paragraph"/>
    <w:aliases w:val="Bullets,Enumeration,Bullet Styles para,Figure_name,Equipment,List Paragraph1,Numbered Indented Text,List Paragraph Char Char Char,List Paragraph Char Char,Bullet 1,lp1,List Paragraph11,kepala,Citation List,Graphic,Dot pt,No Spacing1,3,L"/>
    <w:basedOn w:val="Normal"/>
    <w:link w:val="ListParagraphChar"/>
    <w:uiPriority w:val="34"/>
    <w:qFormat/>
    <w:rsid w:val="00526ADA"/>
    <w:pPr>
      <w:widowControl w:val="0"/>
      <w:autoSpaceDE w:val="0"/>
      <w:autoSpaceDN w:val="0"/>
      <w:adjustRightInd w:val="0"/>
      <w:spacing w:line="276" w:lineRule="auto"/>
      <w:ind w:left="720"/>
      <w:contextualSpacing/>
      <w:jc w:val="both"/>
    </w:pPr>
    <w:rPr>
      <w:rFonts w:ascii="Times New Roman" w:eastAsia="SimSun" w:hAnsi="Times New Roman" w:cs="Times New Roman"/>
      <w:sz w:val="24"/>
      <w:szCs w:val="24"/>
      <w:lang w:val="en-US" w:eastAsia="zh-CN"/>
    </w:rPr>
  </w:style>
  <w:style w:type="character" w:customStyle="1" w:styleId="ListParagraphChar">
    <w:name w:val="List Paragraph Char"/>
    <w:aliases w:val="Bullets Char,Enumeration Char,Bullet Styles para Char,Figure_name Char,Equipment Char,List Paragraph1 Char,Numbered Indented Text Char,List Paragraph Char Char Char Char,List Paragraph Char Char Char1,Bullet 1 Char,lp1 Char,3 Char"/>
    <w:link w:val="ListParagraph"/>
    <w:uiPriority w:val="34"/>
    <w:qFormat/>
    <w:locked/>
    <w:rsid w:val="00526ADA"/>
    <w:rPr>
      <w:rFonts w:ascii="Times New Roman" w:eastAsia="SimSun" w:hAnsi="Times New Roman" w:cs="Times New Roman"/>
      <w:sz w:val="24"/>
      <w:szCs w:val="24"/>
      <w:lang w:val="en-US" w:eastAsia="zh-CN"/>
    </w:rPr>
  </w:style>
  <w:style w:type="paragraph" w:styleId="CommentText">
    <w:name w:val="annotation text"/>
    <w:basedOn w:val="Normal"/>
    <w:link w:val="CommentTextChar"/>
    <w:unhideWhenUsed/>
    <w:rsid w:val="00143917"/>
    <w:pPr>
      <w:spacing w:after="200"/>
    </w:pPr>
    <w:rPr>
      <w:rFonts w:eastAsiaTheme="minorEastAsia"/>
      <w:sz w:val="20"/>
      <w:szCs w:val="20"/>
      <w:lang w:val="en-PH" w:eastAsia="en-PH"/>
    </w:rPr>
  </w:style>
  <w:style w:type="character" w:customStyle="1" w:styleId="CommentTextChar">
    <w:name w:val="Comment Text Char"/>
    <w:basedOn w:val="DefaultParagraphFont"/>
    <w:link w:val="CommentText"/>
    <w:rsid w:val="00143917"/>
    <w:rPr>
      <w:rFonts w:eastAsiaTheme="minorEastAsia"/>
      <w:sz w:val="20"/>
      <w:szCs w:val="20"/>
      <w:lang w:val="en-PH" w:eastAsia="en-PH"/>
    </w:rPr>
  </w:style>
  <w:style w:type="character" w:styleId="Hyperlink">
    <w:name w:val="Hyperlink"/>
    <w:basedOn w:val="DefaultParagraphFont"/>
    <w:uiPriority w:val="99"/>
    <w:unhideWhenUsed/>
    <w:rsid w:val="00A5171B"/>
    <w:rPr>
      <w:color w:val="0563C1" w:themeColor="hyperlink"/>
      <w:u w:val="single"/>
    </w:rPr>
  </w:style>
  <w:style w:type="paragraph" w:styleId="TOCHeading">
    <w:name w:val="TOC Heading"/>
    <w:basedOn w:val="Heading1"/>
    <w:next w:val="Normal"/>
    <w:uiPriority w:val="39"/>
    <w:unhideWhenUsed/>
    <w:qFormat/>
    <w:rsid w:val="00A5171B"/>
    <w:pPr>
      <w:numPr>
        <w:numId w:val="0"/>
      </w:numPr>
      <w:pBdr>
        <w:bottom w:val="none" w:sz="0" w:space="0" w:color="auto"/>
      </w:pBdr>
      <w:autoSpaceDN/>
      <w:spacing w:after="0" w:line="259" w:lineRule="auto"/>
      <w:outlineLvl w:val="9"/>
    </w:pPr>
    <w:rPr>
      <w:rFonts w:asciiTheme="majorHAnsi" w:eastAsiaTheme="majorEastAsia" w:hAnsiTheme="majorHAnsi" w:cstheme="majorBidi"/>
      <w:color w:val="2F5496" w:themeColor="accent1" w:themeShade="BF"/>
      <w:lang w:val="en-US"/>
    </w:rPr>
  </w:style>
  <w:style w:type="paragraph" w:styleId="TOC1">
    <w:name w:val="toc 1"/>
    <w:basedOn w:val="Normal"/>
    <w:next w:val="Normal"/>
    <w:autoRedefine/>
    <w:uiPriority w:val="39"/>
    <w:unhideWhenUsed/>
    <w:qFormat/>
    <w:rsid w:val="00A5171B"/>
    <w:pPr>
      <w:tabs>
        <w:tab w:val="left" w:pos="660"/>
        <w:tab w:val="right" w:leader="dot" w:pos="9016"/>
      </w:tabs>
      <w:spacing w:before="120" w:after="100" w:line="276" w:lineRule="auto"/>
      <w:jc w:val="both"/>
    </w:pPr>
    <w:rPr>
      <w:rFonts w:ascii="Times New Roman" w:hAnsi="Times New Roman"/>
      <w:sz w:val="24"/>
    </w:rPr>
  </w:style>
  <w:style w:type="paragraph" w:styleId="TOC2">
    <w:name w:val="toc 2"/>
    <w:basedOn w:val="Normal"/>
    <w:next w:val="Normal"/>
    <w:autoRedefine/>
    <w:uiPriority w:val="1"/>
    <w:unhideWhenUsed/>
    <w:qFormat/>
    <w:rsid w:val="00C73315"/>
    <w:pPr>
      <w:spacing w:after="100"/>
      <w:ind w:left="220"/>
    </w:pPr>
  </w:style>
  <w:style w:type="paragraph" w:styleId="TOC3">
    <w:name w:val="toc 3"/>
    <w:basedOn w:val="Normal"/>
    <w:next w:val="Normal"/>
    <w:autoRedefine/>
    <w:uiPriority w:val="39"/>
    <w:unhideWhenUsed/>
    <w:qFormat/>
    <w:rsid w:val="00C73315"/>
    <w:pPr>
      <w:spacing w:after="100"/>
      <w:ind w:left="440"/>
    </w:pPr>
  </w:style>
  <w:style w:type="paragraph" w:styleId="NoSpacing">
    <w:name w:val="No Spacing"/>
    <w:basedOn w:val="Normal"/>
    <w:link w:val="NoSpacingChar"/>
    <w:uiPriority w:val="1"/>
    <w:qFormat/>
    <w:rsid w:val="00345B3E"/>
    <w:rPr>
      <w:rFonts w:eastAsiaTheme="minorEastAsia"/>
      <w:i/>
      <w:iCs/>
      <w:sz w:val="20"/>
      <w:szCs w:val="20"/>
      <w:lang w:val="en-US"/>
    </w:rPr>
  </w:style>
  <w:style w:type="character" w:customStyle="1" w:styleId="NoSpacingChar">
    <w:name w:val="No Spacing Char"/>
    <w:basedOn w:val="DefaultParagraphFont"/>
    <w:link w:val="NoSpacing"/>
    <w:uiPriority w:val="1"/>
    <w:rsid w:val="00345B3E"/>
    <w:rPr>
      <w:rFonts w:eastAsiaTheme="minorEastAsia"/>
      <w:i/>
      <w:iCs/>
      <w:sz w:val="20"/>
      <w:szCs w:val="20"/>
      <w:lang w:val="en-US"/>
    </w:rPr>
  </w:style>
  <w:style w:type="paragraph" w:styleId="BodyText">
    <w:name w:val="Body Text"/>
    <w:aliases w:val="(Main Text),date,Body Text (Main text),jfp_standard,heading3,Body Text - Level 2,Body Text Char1,Body Text Char Char,Body Text Char1 Char Char,Body Text Char Char Char Char,Body Text Char1 Char Char Char Char,Body Text Char1 Char2, Car,Car"/>
    <w:basedOn w:val="Normal"/>
    <w:link w:val="BodyTextChar"/>
    <w:uiPriority w:val="1"/>
    <w:qFormat/>
    <w:rsid w:val="00345B3E"/>
    <w:pPr>
      <w:spacing w:after="200"/>
      <w:jc w:val="center"/>
    </w:pPr>
    <w:rPr>
      <w:rFonts w:eastAsia="Times"/>
      <w:b/>
      <w:bCs/>
      <w:i/>
      <w:iCs/>
      <w:szCs w:val="20"/>
      <w:lang w:val="en-US"/>
    </w:rPr>
  </w:style>
  <w:style w:type="character" w:customStyle="1" w:styleId="BodyTextChar">
    <w:name w:val="Body Text Char"/>
    <w:aliases w:val="(Main Text) Char,date Char,Body Text (Main text) Char,jfp_standard Char,heading3 Char,Body Text - Level 2 Char,Body Text Char1 Char,Body Text Char Char Char,Body Text Char1 Char Char Char,Body Text Char Char Char Char Char, Car Char"/>
    <w:basedOn w:val="DefaultParagraphFont"/>
    <w:link w:val="BodyText"/>
    <w:rsid w:val="00345B3E"/>
    <w:rPr>
      <w:rFonts w:eastAsia="Times"/>
      <w:b/>
      <w:bCs/>
      <w:i/>
      <w:iCs/>
      <w:szCs w:val="20"/>
      <w:lang w:val="en-US"/>
    </w:rPr>
  </w:style>
  <w:style w:type="paragraph" w:customStyle="1" w:styleId="Number">
    <w:name w:val="Number"/>
    <w:basedOn w:val="BodyText"/>
    <w:qFormat/>
    <w:rsid w:val="00345B3E"/>
    <w:pPr>
      <w:spacing w:after="120"/>
      <w:jc w:val="left"/>
    </w:pPr>
    <w:rPr>
      <w:rFonts w:ascii="Calibri" w:eastAsia="Times New Roman" w:hAnsi="Calibri"/>
      <w:b w:val="0"/>
      <w:bCs w:val="0"/>
    </w:rPr>
  </w:style>
  <w:style w:type="character" w:styleId="PlaceholderText">
    <w:name w:val="Placeholder Text"/>
    <w:basedOn w:val="DefaultParagraphFont"/>
    <w:uiPriority w:val="99"/>
    <w:semiHidden/>
    <w:rsid w:val="009B6F8B"/>
    <w:rPr>
      <w:color w:val="808080"/>
    </w:rPr>
  </w:style>
  <w:style w:type="paragraph" w:styleId="TableofFigures">
    <w:name w:val="table of figures"/>
    <w:basedOn w:val="Normal"/>
    <w:next w:val="Normal"/>
    <w:uiPriority w:val="99"/>
    <w:unhideWhenUsed/>
    <w:rsid w:val="007560D1"/>
  </w:style>
  <w:style w:type="paragraph" w:styleId="Caption">
    <w:name w:val="caption"/>
    <w:basedOn w:val="Normal"/>
    <w:next w:val="Normal"/>
    <w:uiPriority w:val="35"/>
    <w:unhideWhenUsed/>
    <w:qFormat/>
    <w:rsid w:val="007560D1"/>
    <w:pPr>
      <w:spacing w:after="200"/>
    </w:pPr>
    <w:rPr>
      <w:i/>
      <w:iCs/>
      <w:color w:val="44546A" w:themeColor="text2"/>
      <w:sz w:val="18"/>
      <w:szCs w:val="18"/>
    </w:rPr>
  </w:style>
  <w:style w:type="character" w:styleId="BookTitle">
    <w:name w:val="Book Title"/>
    <w:basedOn w:val="DefaultParagraphFont"/>
    <w:uiPriority w:val="33"/>
    <w:qFormat/>
    <w:rsid w:val="008E220D"/>
    <w:rPr>
      <w:b/>
      <w:bCs/>
      <w:i/>
      <w:iCs/>
      <w:spacing w:val="5"/>
    </w:rPr>
  </w:style>
  <w:style w:type="character" w:styleId="IntenseReference">
    <w:name w:val="Intense Reference"/>
    <w:basedOn w:val="DefaultParagraphFont"/>
    <w:uiPriority w:val="32"/>
    <w:qFormat/>
    <w:rsid w:val="008E220D"/>
    <w:rPr>
      <w:b/>
      <w:bCs/>
      <w:smallCaps/>
      <w:color w:val="4472C4" w:themeColor="accent1"/>
      <w:spacing w:val="5"/>
    </w:rPr>
  </w:style>
  <w:style w:type="character" w:styleId="FootnoteReference">
    <w:name w:val="footnote reference"/>
    <w:semiHidden/>
    <w:rsid w:val="00B405A8"/>
    <w:rPr>
      <w:vertAlign w:val="superscript"/>
    </w:rPr>
  </w:style>
  <w:style w:type="paragraph" w:styleId="FootnoteText">
    <w:name w:val="footnote text"/>
    <w:basedOn w:val="BodyText"/>
    <w:link w:val="FootnoteTextChar"/>
    <w:semiHidden/>
    <w:rsid w:val="00B405A8"/>
    <w:pPr>
      <w:spacing w:after="60" w:line="280" w:lineRule="atLeast"/>
      <w:jc w:val="both"/>
    </w:pPr>
    <w:rPr>
      <w:rFonts w:ascii="Arial" w:eastAsia="Times New Roman" w:hAnsi="Arial" w:cs="Times New Roman"/>
      <w:b w:val="0"/>
      <w:bCs w:val="0"/>
      <w:i w:val="0"/>
      <w:iCs w:val="0"/>
      <w:sz w:val="20"/>
      <w:lang w:val="en-GB" w:eastAsia="it-IT"/>
    </w:rPr>
  </w:style>
  <w:style w:type="character" w:customStyle="1" w:styleId="FootnoteTextChar">
    <w:name w:val="Footnote Text Char"/>
    <w:basedOn w:val="DefaultParagraphFont"/>
    <w:link w:val="FootnoteText"/>
    <w:semiHidden/>
    <w:rsid w:val="00B405A8"/>
    <w:rPr>
      <w:rFonts w:ascii="Arial" w:eastAsia="Times New Roman" w:hAnsi="Arial" w:cs="Times New Roman"/>
      <w:sz w:val="20"/>
      <w:szCs w:val="20"/>
      <w:lang w:eastAsia="it-IT"/>
    </w:rPr>
  </w:style>
  <w:style w:type="character" w:styleId="FollowedHyperlink">
    <w:name w:val="FollowedHyperlink"/>
    <w:basedOn w:val="DefaultParagraphFont"/>
    <w:uiPriority w:val="99"/>
    <w:semiHidden/>
    <w:unhideWhenUsed/>
    <w:rsid w:val="00DB14B2"/>
    <w:rPr>
      <w:color w:val="954F72" w:themeColor="followedHyperlink"/>
      <w:u w:val="single"/>
    </w:rPr>
  </w:style>
  <w:style w:type="paragraph" w:styleId="BodyTextIndent">
    <w:name w:val="Body Text Indent"/>
    <w:basedOn w:val="Normal"/>
    <w:link w:val="BodyTextIndentChar"/>
    <w:uiPriority w:val="99"/>
    <w:unhideWhenUsed/>
    <w:rsid w:val="00DB14B2"/>
    <w:pPr>
      <w:spacing w:after="120"/>
      <w:ind w:left="283"/>
    </w:pPr>
  </w:style>
  <w:style w:type="character" w:customStyle="1" w:styleId="BodyTextIndentChar">
    <w:name w:val="Body Text Indent Char"/>
    <w:basedOn w:val="DefaultParagraphFont"/>
    <w:link w:val="BodyTextIndent"/>
    <w:uiPriority w:val="99"/>
    <w:rsid w:val="00DB14B2"/>
  </w:style>
  <w:style w:type="paragraph" w:customStyle="1" w:styleId="BodyTextIndentArial">
    <w:name w:val="Body Text Indent + Arial"/>
    <w:aliases w:val="11 pt,Not Bold,Justified,Left:  0&quot;"/>
    <w:basedOn w:val="BodyTextIndent"/>
    <w:rsid w:val="00DB14B2"/>
    <w:pPr>
      <w:spacing w:after="0"/>
      <w:ind w:left="0"/>
      <w:jc w:val="both"/>
    </w:pPr>
    <w:rPr>
      <w:rFonts w:ascii="Arial" w:eastAsia="Times New Roman" w:hAnsi="Arial" w:cs="Arial"/>
      <w:lang w:val="en-US"/>
    </w:rPr>
  </w:style>
  <w:style w:type="paragraph" w:styleId="BalloonText">
    <w:name w:val="Balloon Text"/>
    <w:basedOn w:val="Normal"/>
    <w:link w:val="BalloonTextChar"/>
    <w:uiPriority w:val="99"/>
    <w:semiHidden/>
    <w:unhideWhenUsed/>
    <w:rsid w:val="005C3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9D"/>
    <w:rPr>
      <w:rFonts w:ascii="Segoe UI" w:hAnsi="Segoe UI" w:cs="Segoe UI"/>
      <w:sz w:val="18"/>
      <w:szCs w:val="18"/>
    </w:rPr>
  </w:style>
  <w:style w:type="paragraph" w:styleId="Header">
    <w:name w:val="header"/>
    <w:basedOn w:val="Normal"/>
    <w:link w:val="HeaderChar"/>
    <w:uiPriority w:val="99"/>
    <w:unhideWhenUsed/>
    <w:rsid w:val="00A6485C"/>
    <w:pPr>
      <w:tabs>
        <w:tab w:val="center" w:pos="4680"/>
        <w:tab w:val="right" w:pos="9360"/>
      </w:tabs>
    </w:pPr>
  </w:style>
  <w:style w:type="character" w:customStyle="1" w:styleId="HeaderChar">
    <w:name w:val="Header Char"/>
    <w:basedOn w:val="DefaultParagraphFont"/>
    <w:link w:val="Header"/>
    <w:uiPriority w:val="99"/>
    <w:rsid w:val="00A6485C"/>
  </w:style>
  <w:style w:type="paragraph" w:styleId="Footer">
    <w:name w:val="footer"/>
    <w:basedOn w:val="Normal"/>
    <w:link w:val="FooterChar"/>
    <w:uiPriority w:val="99"/>
    <w:unhideWhenUsed/>
    <w:rsid w:val="00A6485C"/>
    <w:pPr>
      <w:tabs>
        <w:tab w:val="center" w:pos="4680"/>
        <w:tab w:val="right" w:pos="9360"/>
      </w:tabs>
    </w:pPr>
  </w:style>
  <w:style w:type="character" w:customStyle="1" w:styleId="FooterChar">
    <w:name w:val="Footer Char"/>
    <w:basedOn w:val="DefaultParagraphFont"/>
    <w:link w:val="Footer"/>
    <w:uiPriority w:val="99"/>
    <w:rsid w:val="00A6485C"/>
  </w:style>
  <w:style w:type="character" w:styleId="CommentReference">
    <w:name w:val="annotation reference"/>
    <w:basedOn w:val="DefaultParagraphFont"/>
    <w:uiPriority w:val="99"/>
    <w:semiHidden/>
    <w:unhideWhenUsed/>
    <w:rsid w:val="000D757D"/>
    <w:rPr>
      <w:sz w:val="16"/>
      <w:szCs w:val="16"/>
    </w:rPr>
  </w:style>
  <w:style w:type="paragraph" w:styleId="CommentSubject">
    <w:name w:val="annotation subject"/>
    <w:basedOn w:val="CommentText"/>
    <w:next w:val="CommentText"/>
    <w:link w:val="CommentSubjectChar"/>
    <w:uiPriority w:val="99"/>
    <w:semiHidden/>
    <w:unhideWhenUsed/>
    <w:rsid w:val="000D757D"/>
    <w:pPr>
      <w:spacing w:after="0"/>
    </w:pPr>
    <w:rPr>
      <w:rFonts w:eastAsiaTheme="minorHAnsi"/>
      <w:b/>
      <w:bCs/>
      <w:lang w:val="en-GB" w:eastAsia="en-US"/>
    </w:rPr>
  </w:style>
  <w:style w:type="character" w:customStyle="1" w:styleId="CommentSubjectChar">
    <w:name w:val="Comment Subject Char"/>
    <w:basedOn w:val="CommentTextChar"/>
    <w:link w:val="CommentSubject"/>
    <w:uiPriority w:val="99"/>
    <w:semiHidden/>
    <w:rsid w:val="000D757D"/>
    <w:rPr>
      <w:rFonts w:eastAsiaTheme="minorEastAsia"/>
      <w:b/>
      <w:bCs/>
      <w:sz w:val="20"/>
      <w:szCs w:val="20"/>
      <w:lang w:val="en-PH" w:eastAsia="en-PH"/>
    </w:rPr>
  </w:style>
  <w:style w:type="character" w:styleId="Emphasis">
    <w:name w:val="Emphasis"/>
    <w:basedOn w:val="DefaultParagraphFont"/>
    <w:uiPriority w:val="20"/>
    <w:qFormat/>
    <w:rsid w:val="00031FB3"/>
    <w:rPr>
      <w:i/>
      <w:iCs/>
    </w:rPr>
  </w:style>
  <w:style w:type="character" w:styleId="UnresolvedMention">
    <w:name w:val="Unresolved Mention"/>
    <w:basedOn w:val="DefaultParagraphFont"/>
    <w:uiPriority w:val="99"/>
    <w:semiHidden/>
    <w:unhideWhenUsed/>
    <w:rsid w:val="008B3DC2"/>
    <w:rPr>
      <w:color w:val="605E5C"/>
      <w:shd w:val="clear" w:color="auto" w:fill="E1DFDD"/>
    </w:rPr>
  </w:style>
  <w:style w:type="paragraph" w:styleId="Title">
    <w:name w:val="Title"/>
    <w:basedOn w:val="Normal"/>
    <w:link w:val="TitleChar"/>
    <w:uiPriority w:val="10"/>
    <w:qFormat/>
    <w:rsid w:val="00BC1B7C"/>
    <w:pPr>
      <w:widowControl w:val="0"/>
      <w:autoSpaceDE w:val="0"/>
      <w:autoSpaceDN w:val="0"/>
      <w:spacing w:before="100"/>
      <w:ind w:left="717" w:right="845"/>
      <w:jc w:val="center"/>
    </w:pPr>
    <w:rPr>
      <w:rFonts w:ascii="Caladea" w:eastAsia="Caladea" w:hAnsi="Caladea" w:cs="Caladea"/>
      <w:b/>
      <w:bCs/>
      <w:sz w:val="72"/>
      <w:szCs w:val="72"/>
      <w:lang w:val="en-US"/>
    </w:rPr>
  </w:style>
  <w:style w:type="character" w:customStyle="1" w:styleId="TitleChar">
    <w:name w:val="Title Char"/>
    <w:basedOn w:val="DefaultParagraphFont"/>
    <w:link w:val="Title"/>
    <w:uiPriority w:val="10"/>
    <w:rsid w:val="00BC1B7C"/>
    <w:rPr>
      <w:rFonts w:ascii="Caladea" w:eastAsia="Caladea" w:hAnsi="Caladea" w:cs="Caladea"/>
      <w:b/>
      <w:bCs/>
      <w:sz w:val="72"/>
      <w:szCs w:val="72"/>
      <w:lang w:val="en-US"/>
    </w:rPr>
  </w:style>
  <w:style w:type="paragraph" w:customStyle="1" w:styleId="TableParagraph">
    <w:name w:val="Table Paragraph"/>
    <w:basedOn w:val="Normal"/>
    <w:uiPriority w:val="1"/>
    <w:qFormat/>
    <w:rsid w:val="00BC1B7C"/>
    <w:pPr>
      <w:widowControl w:val="0"/>
      <w:autoSpaceDE w:val="0"/>
      <w:autoSpaceDN w:val="0"/>
    </w:pPr>
    <w:rPr>
      <w:rFonts w:ascii="Georgia" w:eastAsia="Georgia" w:hAnsi="Georgia" w:cs="Georgia"/>
      <w:lang w:val="en-US"/>
    </w:rPr>
  </w:style>
  <w:style w:type="paragraph" w:styleId="Revision">
    <w:name w:val="Revision"/>
    <w:hidden/>
    <w:uiPriority w:val="99"/>
    <w:semiHidden/>
    <w:rsid w:val="002B5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751">
      <w:bodyDiv w:val="1"/>
      <w:marLeft w:val="0"/>
      <w:marRight w:val="0"/>
      <w:marTop w:val="0"/>
      <w:marBottom w:val="0"/>
      <w:divBdr>
        <w:top w:val="none" w:sz="0" w:space="0" w:color="auto"/>
        <w:left w:val="none" w:sz="0" w:space="0" w:color="auto"/>
        <w:bottom w:val="none" w:sz="0" w:space="0" w:color="auto"/>
        <w:right w:val="none" w:sz="0" w:space="0" w:color="auto"/>
      </w:divBdr>
    </w:div>
    <w:div w:id="49694499">
      <w:bodyDiv w:val="1"/>
      <w:marLeft w:val="0"/>
      <w:marRight w:val="0"/>
      <w:marTop w:val="0"/>
      <w:marBottom w:val="0"/>
      <w:divBdr>
        <w:top w:val="none" w:sz="0" w:space="0" w:color="auto"/>
        <w:left w:val="none" w:sz="0" w:space="0" w:color="auto"/>
        <w:bottom w:val="none" w:sz="0" w:space="0" w:color="auto"/>
        <w:right w:val="none" w:sz="0" w:space="0" w:color="auto"/>
      </w:divBdr>
    </w:div>
    <w:div w:id="60297640">
      <w:bodyDiv w:val="1"/>
      <w:marLeft w:val="0"/>
      <w:marRight w:val="0"/>
      <w:marTop w:val="0"/>
      <w:marBottom w:val="0"/>
      <w:divBdr>
        <w:top w:val="none" w:sz="0" w:space="0" w:color="auto"/>
        <w:left w:val="none" w:sz="0" w:space="0" w:color="auto"/>
        <w:bottom w:val="none" w:sz="0" w:space="0" w:color="auto"/>
        <w:right w:val="none" w:sz="0" w:space="0" w:color="auto"/>
      </w:divBdr>
    </w:div>
    <w:div w:id="68121388">
      <w:bodyDiv w:val="1"/>
      <w:marLeft w:val="0"/>
      <w:marRight w:val="0"/>
      <w:marTop w:val="0"/>
      <w:marBottom w:val="0"/>
      <w:divBdr>
        <w:top w:val="none" w:sz="0" w:space="0" w:color="auto"/>
        <w:left w:val="none" w:sz="0" w:space="0" w:color="auto"/>
        <w:bottom w:val="none" w:sz="0" w:space="0" w:color="auto"/>
        <w:right w:val="none" w:sz="0" w:space="0" w:color="auto"/>
      </w:divBdr>
    </w:div>
    <w:div w:id="85655673">
      <w:bodyDiv w:val="1"/>
      <w:marLeft w:val="0"/>
      <w:marRight w:val="0"/>
      <w:marTop w:val="0"/>
      <w:marBottom w:val="0"/>
      <w:divBdr>
        <w:top w:val="none" w:sz="0" w:space="0" w:color="auto"/>
        <w:left w:val="none" w:sz="0" w:space="0" w:color="auto"/>
        <w:bottom w:val="none" w:sz="0" w:space="0" w:color="auto"/>
        <w:right w:val="none" w:sz="0" w:space="0" w:color="auto"/>
      </w:divBdr>
    </w:div>
    <w:div w:id="86003170">
      <w:bodyDiv w:val="1"/>
      <w:marLeft w:val="0"/>
      <w:marRight w:val="0"/>
      <w:marTop w:val="0"/>
      <w:marBottom w:val="0"/>
      <w:divBdr>
        <w:top w:val="none" w:sz="0" w:space="0" w:color="auto"/>
        <w:left w:val="none" w:sz="0" w:space="0" w:color="auto"/>
        <w:bottom w:val="none" w:sz="0" w:space="0" w:color="auto"/>
        <w:right w:val="none" w:sz="0" w:space="0" w:color="auto"/>
      </w:divBdr>
    </w:div>
    <w:div w:id="101386063">
      <w:bodyDiv w:val="1"/>
      <w:marLeft w:val="0"/>
      <w:marRight w:val="0"/>
      <w:marTop w:val="0"/>
      <w:marBottom w:val="0"/>
      <w:divBdr>
        <w:top w:val="none" w:sz="0" w:space="0" w:color="auto"/>
        <w:left w:val="none" w:sz="0" w:space="0" w:color="auto"/>
        <w:bottom w:val="none" w:sz="0" w:space="0" w:color="auto"/>
        <w:right w:val="none" w:sz="0" w:space="0" w:color="auto"/>
      </w:divBdr>
    </w:div>
    <w:div w:id="130094876">
      <w:bodyDiv w:val="1"/>
      <w:marLeft w:val="0"/>
      <w:marRight w:val="0"/>
      <w:marTop w:val="0"/>
      <w:marBottom w:val="0"/>
      <w:divBdr>
        <w:top w:val="none" w:sz="0" w:space="0" w:color="auto"/>
        <w:left w:val="none" w:sz="0" w:space="0" w:color="auto"/>
        <w:bottom w:val="none" w:sz="0" w:space="0" w:color="auto"/>
        <w:right w:val="none" w:sz="0" w:space="0" w:color="auto"/>
      </w:divBdr>
    </w:div>
    <w:div w:id="133451950">
      <w:bodyDiv w:val="1"/>
      <w:marLeft w:val="0"/>
      <w:marRight w:val="0"/>
      <w:marTop w:val="0"/>
      <w:marBottom w:val="0"/>
      <w:divBdr>
        <w:top w:val="none" w:sz="0" w:space="0" w:color="auto"/>
        <w:left w:val="none" w:sz="0" w:space="0" w:color="auto"/>
        <w:bottom w:val="none" w:sz="0" w:space="0" w:color="auto"/>
        <w:right w:val="none" w:sz="0" w:space="0" w:color="auto"/>
      </w:divBdr>
    </w:div>
    <w:div w:id="167329995">
      <w:bodyDiv w:val="1"/>
      <w:marLeft w:val="0"/>
      <w:marRight w:val="0"/>
      <w:marTop w:val="0"/>
      <w:marBottom w:val="0"/>
      <w:divBdr>
        <w:top w:val="none" w:sz="0" w:space="0" w:color="auto"/>
        <w:left w:val="none" w:sz="0" w:space="0" w:color="auto"/>
        <w:bottom w:val="none" w:sz="0" w:space="0" w:color="auto"/>
        <w:right w:val="none" w:sz="0" w:space="0" w:color="auto"/>
      </w:divBdr>
    </w:div>
    <w:div w:id="210003499">
      <w:bodyDiv w:val="1"/>
      <w:marLeft w:val="0"/>
      <w:marRight w:val="0"/>
      <w:marTop w:val="0"/>
      <w:marBottom w:val="0"/>
      <w:divBdr>
        <w:top w:val="none" w:sz="0" w:space="0" w:color="auto"/>
        <w:left w:val="none" w:sz="0" w:space="0" w:color="auto"/>
        <w:bottom w:val="none" w:sz="0" w:space="0" w:color="auto"/>
        <w:right w:val="none" w:sz="0" w:space="0" w:color="auto"/>
      </w:divBdr>
    </w:div>
    <w:div w:id="221453353">
      <w:bodyDiv w:val="1"/>
      <w:marLeft w:val="0"/>
      <w:marRight w:val="0"/>
      <w:marTop w:val="0"/>
      <w:marBottom w:val="0"/>
      <w:divBdr>
        <w:top w:val="none" w:sz="0" w:space="0" w:color="auto"/>
        <w:left w:val="none" w:sz="0" w:space="0" w:color="auto"/>
        <w:bottom w:val="none" w:sz="0" w:space="0" w:color="auto"/>
        <w:right w:val="none" w:sz="0" w:space="0" w:color="auto"/>
      </w:divBdr>
    </w:div>
    <w:div w:id="224150496">
      <w:bodyDiv w:val="1"/>
      <w:marLeft w:val="0"/>
      <w:marRight w:val="0"/>
      <w:marTop w:val="0"/>
      <w:marBottom w:val="0"/>
      <w:divBdr>
        <w:top w:val="none" w:sz="0" w:space="0" w:color="auto"/>
        <w:left w:val="none" w:sz="0" w:space="0" w:color="auto"/>
        <w:bottom w:val="none" w:sz="0" w:space="0" w:color="auto"/>
        <w:right w:val="none" w:sz="0" w:space="0" w:color="auto"/>
      </w:divBdr>
    </w:div>
    <w:div w:id="240674978">
      <w:bodyDiv w:val="1"/>
      <w:marLeft w:val="0"/>
      <w:marRight w:val="0"/>
      <w:marTop w:val="0"/>
      <w:marBottom w:val="0"/>
      <w:divBdr>
        <w:top w:val="none" w:sz="0" w:space="0" w:color="auto"/>
        <w:left w:val="none" w:sz="0" w:space="0" w:color="auto"/>
        <w:bottom w:val="none" w:sz="0" w:space="0" w:color="auto"/>
        <w:right w:val="none" w:sz="0" w:space="0" w:color="auto"/>
      </w:divBdr>
    </w:div>
    <w:div w:id="246809866">
      <w:bodyDiv w:val="1"/>
      <w:marLeft w:val="0"/>
      <w:marRight w:val="0"/>
      <w:marTop w:val="0"/>
      <w:marBottom w:val="0"/>
      <w:divBdr>
        <w:top w:val="none" w:sz="0" w:space="0" w:color="auto"/>
        <w:left w:val="none" w:sz="0" w:space="0" w:color="auto"/>
        <w:bottom w:val="none" w:sz="0" w:space="0" w:color="auto"/>
        <w:right w:val="none" w:sz="0" w:space="0" w:color="auto"/>
      </w:divBdr>
    </w:div>
    <w:div w:id="254098679">
      <w:bodyDiv w:val="1"/>
      <w:marLeft w:val="0"/>
      <w:marRight w:val="0"/>
      <w:marTop w:val="0"/>
      <w:marBottom w:val="0"/>
      <w:divBdr>
        <w:top w:val="none" w:sz="0" w:space="0" w:color="auto"/>
        <w:left w:val="none" w:sz="0" w:space="0" w:color="auto"/>
        <w:bottom w:val="none" w:sz="0" w:space="0" w:color="auto"/>
        <w:right w:val="none" w:sz="0" w:space="0" w:color="auto"/>
      </w:divBdr>
    </w:div>
    <w:div w:id="259529028">
      <w:bodyDiv w:val="1"/>
      <w:marLeft w:val="0"/>
      <w:marRight w:val="0"/>
      <w:marTop w:val="0"/>
      <w:marBottom w:val="0"/>
      <w:divBdr>
        <w:top w:val="none" w:sz="0" w:space="0" w:color="auto"/>
        <w:left w:val="none" w:sz="0" w:space="0" w:color="auto"/>
        <w:bottom w:val="none" w:sz="0" w:space="0" w:color="auto"/>
        <w:right w:val="none" w:sz="0" w:space="0" w:color="auto"/>
      </w:divBdr>
    </w:div>
    <w:div w:id="261497360">
      <w:bodyDiv w:val="1"/>
      <w:marLeft w:val="0"/>
      <w:marRight w:val="0"/>
      <w:marTop w:val="0"/>
      <w:marBottom w:val="0"/>
      <w:divBdr>
        <w:top w:val="none" w:sz="0" w:space="0" w:color="auto"/>
        <w:left w:val="none" w:sz="0" w:space="0" w:color="auto"/>
        <w:bottom w:val="none" w:sz="0" w:space="0" w:color="auto"/>
        <w:right w:val="none" w:sz="0" w:space="0" w:color="auto"/>
      </w:divBdr>
    </w:div>
    <w:div w:id="302465629">
      <w:bodyDiv w:val="1"/>
      <w:marLeft w:val="0"/>
      <w:marRight w:val="0"/>
      <w:marTop w:val="0"/>
      <w:marBottom w:val="0"/>
      <w:divBdr>
        <w:top w:val="none" w:sz="0" w:space="0" w:color="auto"/>
        <w:left w:val="none" w:sz="0" w:space="0" w:color="auto"/>
        <w:bottom w:val="none" w:sz="0" w:space="0" w:color="auto"/>
        <w:right w:val="none" w:sz="0" w:space="0" w:color="auto"/>
      </w:divBdr>
    </w:div>
    <w:div w:id="324820612">
      <w:bodyDiv w:val="1"/>
      <w:marLeft w:val="0"/>
      <w:marRight w:val="0"/>
      <w:marTop w:val="0"/>
      <w:marBottom w:val="0"/>
      <w:divBdr>
        <w:top w:val="none" w:sz="0" w:space="0" w:color="auto"/>
        <w:left w:val="none" w:sz="0" w:space="0" w:color="auto"/>
        <w:bottom w:val="none" w:sz="0" w:space="0" w:color="auto"/>
        <w:right w:val="none" w:sz="0" w:space="0" w:color="auto"/>
      </w:divBdr>
    </w:div>
    <w:div w:id="347562262">
      <w:bodyDiv w:val="1"/>
      <w:marLeft w:val="0"/>
      <w:marRight w:val="0"/>
      <w:marTop w:val="0"/>
      <w:marBottom w:val="0"/>
      <w:divBdr>
        <w:top w:val="none" w:sz="0" w:space="0" w:color="auto"/>
        <w:left w:val="none" w:sz="0" w:space="0" w:color="auto"/>
        <w:bottom w:val="none" w:sz="0" w:space="0" w:color="auto"/>
        <w:right w:val="none" w:sz="0" w:space="0" w:color="auto"/>
      </w:divBdr>
    </w:div>
    <w:div w:id="351692045">
      <w:bodyDiv w:val="1"/>
      <w:marLeft w:val="0"/>
      <w:marRight w:val="0"/>
      <w:marTop w:val="0"/>
      <w:marBottom w:val="0"/>
      <w:divBdr>
        <w:top w:val="none" w:sz="0" w:space="0" w:color="auto"/>
        <w:left w:val="none" w:sz="0" w:space="0" w:color="auto"/>
        <w:bottom w:val="none" w:sz="0" w:space="0" w:color="auto"/>
        <w:right w:val="none" w:sz="0" w:space="0" w:color="auto"/>
      </w:divBdr>
    </w:div>
    <w:div w:id="374087280">
      <w:bodyDiv w:val="1"/>
      <w:marLeft w:val="0"/>
      <w:marRight w:val="0"/>
      <w:marTop w:val="0"/>
      <w:marBottom w:val="0"/>
      <w:divBdr>
        <w:top w:val="none" w:sz="0" w:space="0" w:color="auto"/>
        <w:left w:val="none" w:sz="0" w:space="0" w:color="auto"/>
        <w:bottom w:val="none" w:sz="0" w:space="0" w:color="auto"/>
        <w:right w:val="none" w:sz="0" w:space="0" w:color="auto"/>
      </w:divBdr>
    </w:div>
    <w:div w:id="374931843">
      <w:bodyDiv w:val="1"/>
      <w:marLeft w:val="0"/>
      <w:marRight w:val="0"/>
      <w:marTop w:val="0"/>
      <w:marBottom w:val="0"/>
      <w:divBdr>
        <w:top w:val="none" w:sz="0" w:space="0" w:color="auto"/>
        <w:left w:val="none" w:sz="0" w:space="0" w:color="auto"/>
        <w:bottom w:val="none" w:sz="0" w:space="0" w:color="auto"/>
        <w:right w:val="none" w:sz="0" w:space="0" w:color="auto"/>
      </w:divBdr>
    </w:div>
    <w:div w:id="375666713">
      <w:bodyDiv w:val="1"/>
      <w:marLeft w:val="0"/>
      <w:marRight w:val="0"/>
      <w:marTop w:val="0"/>
      <w:marBottom w:val="0"/>
      <w:divBdr>
        <w:top w:val="none" w:sz="0" w:space="0" w:color="auto"/>
        <w:left w:val="none" w:sz="0" w:space="0" w:color="auto"/>
        <w:bottom w:val="none" w:sz="0" w:space="0" w:color="auto"/>
        <w:right w:val="none" w:sz="0" w:space="0" w:color="auto"/>
      </w:divBdr>
    </w:div>
    <w:div w:id="378551017">
      <w:bodyDiv w:val="1"/>
      <w:marLeft w:val="0"/>
      <w:marRight w:val="0"/>
      <w:marTop w:val="0"/>
      <w:marBottom w:val="0"/>
      <w:divBdr>
        <w:top w:val="none" w:sz="0" w:space="0" w:color="auto"/>
        <w:left w:val="none" w:sz="0" w:space="0" w:color="auto"/>
        <w:bottom w:val="none" w:sz="0" w:space="0" w:color="auto"/>
        <w:right w:val="none" w:sz="0" w:space="0" w:color="auto"/>
      </w:divBdr>
    </w:div>
    <w:div w:id="382408008">
      <w:bodyDiv w:val="1"/>
      <w:marLeft w:val="0"/>
      <w:marRight w:val="0"/>
      <w:marTop w:val="0"/>
      <w:marBottom w:val="0"/>
      <w:divBdr>
        <w:top w:val="none" w:sz="0" w:space="0" w:color="auto"/>
        <w:left w:val="none" w:sz="0" w:space="0" w:color="auto"/>
        <w:bottom w:val="none" w:sz="0" w:space="0" w:color="auto"/>
        <w:right w:val="none" w:sz="0" w:space="0" w:color="auto"/>
      </w:divBdr>
    </w:div>
    <w:div w:id="385837596">
      <w:bodyDiv w:val="1"/>
      <w:marLeft w:val="0"/>
      <w:marRight w:val="0"/>
      <w:marTop w:val="0"/>
      <w:marBottom w:val="0"/>
      <w:divBdr>
        <w:top w:val="none" w:sz="0" w:space="0" w:color="auto"/>
        <w:left w:val="none" w:sz="0" w:space="0" w:color="auto"/>
        <w:bottom w:val="none" w:sz="0" w:space="0" w:color="auto"/>
        <w:right w:val="none" w:sz="0" w:space="0" w:color="auto"/>
      </w:divBdr>
    </w:div>
    <w:div w:id="425149780">
      <w:bodyDiv w:val="1"/>
      <w:marLeft w:val="0"/>
      <w:marRight w:val="0"/>
      <w:marTop w:val="0"/>
      <w:marBottom w:val="0"/>
      <w:divBdr>
        <w:top w:val="none" w:sz="0" w:space="0" w:color="auto"/>
        <w:left w:val="none" w:sz="0" w:space="0" w:color="auto"/>
        <w:bottom w:val="none" w:sz="0" w:space="0" w:color="auto"/>
        <w:right w:val="none" w:sz="0" w:space="0" w:color="auto"/>
      </w:divBdr>
    </w:div>
    <w:div w:id="431052913">
      <w:bodyDiv w:val="1"/>
      <w:marLeft w:val="0"/>
      <w:marRight w:val="0"/>
      <w:marTop w:val="0"/>
      <w:marBottom w:val="0"/>
      <w:divBdr>
        <w:top w:val="none" w:sz="0" w:space="0" w:color="auto"/>
        <w:left w:val="none" w:sz="0" w:space="0" w:color="auto"/>
        <w:bottom w:val="none" w:sz="0" w:space="0" w:color="auto"/>
        <w:right w:val="none" w:sz="0" w:space="0" w:color="auto"/>
      </w:divBdr>
    </w:div>
    <w:div w:id="507447692">
      <w:bodyDiv w:val="1"/>
      <w:marLeft w:val="0"/>
      <w:marRight w:val="0"/>
      <w:marTop w:val="0"/>
      <w:marBottom w:val="0"/>
      <w:divBdr>
        <w:top w:val="none" w:sz="0" w:space="0" w:color="auto"/>
        <w:left w:val="none" w:sz="0" w:space="0" w:color="auto"/>
        <w:bottom w:val="none" w:sz="0" w:space="0" w:color="auto"/>
        <w:right w:val="none" w:sz="0" w:space="0" w:color="auto"/>
      </w:divBdr>
    </w:div>
    <w:div w:id="517818256">
      <w:bodyDiv w:val="1"/>
      <w:marLeft w:val="0"/>
      <w:marRight w:val="0"/>
      <w:marTop w:val="0"/>
      <w:marBottom w:val="0"/>
      <w:divBdr>
        <w:top w:val="none" w:sz="0" w:space="0" w:color="auto"/>
        <w:left w:val="none" w:sz="0" w:space="0" w:color="auto"/>
        <w:bottom w:val="none" w:sz="0" w:space="0" w:color="auto"/>
        <w:right w:val="none" w:sz="0" w:space="0" w:color="auto"/>
      </w:divBdr>
    </w:div>
    <w:div w:id="534542599">
      <w:bodyDiv w:val="1"/>
      <w:marLeft w:val="0"/>
      <w:marRight w:val="0"/>
      <w:marTop w:val="0"/>
      <w:marBottom w:val="0"/>
      <w:divBdr>
        <w:top w:val="none" w:sz="0" w:space="0" w:color="auto"/>
        <w:left w:val="none" w:sz="0" w:space="0" w:color="auto"/>
        <w:bottom w:val="none" w:sz="0" w:space="0" w:color="auto"/>
        <w:right w:val="none" w:sz="0" w:space="0" w:color="auto"/>
      </w:divBdr>
    </w:div>
    <w:div w:id="537934392">
      <w:bodyDiv w:val="1"/>
      <w:marLeft w:val="0"/>
      <w:marRight w:val="0"/>
      <w:marTop w:val="0"/>
      <w:marBottom w:val="0"/>
      <w:divBdr>
        <w:top w:val="none" w:sz="0" w:space="0" w:color="auto"/>
        <w:left w:val="none" w:sz="0" w:space="0" w:color="auto"/>
        <w:bottom w:val="none" w:sz="0" w:space="0" w:color="auto"/>
        <w:right w:val="none" w:sz="0" w:space="0" w:color="auto"/>
      </w:divBdr>
    </w:div>
    <w:div w:id="564491868">
      <w:bodyDiv w:val="1"/>
      <w:marLeft w:val="0"/>
      <w:marRight w:val="0"/>
      <w:marTop w:val="0"/>
      <w:marBottom w:val="0"/>
      <w:divBdr>
        <w:top w:val="none" w:sz="0" w:space="0" w:color="auto"/>
        <w:left w:val="none" w:sz="0" w:space="0" w:color="auto"/>
        <w:bottom w:val="none" w:sz="0" w:space="0" w:color="auto"/>
        <w:right w:val="none" w:sz="0" w:space="0" w:color="auto"/>
      </w:divBdr>
    </w:div>
    <w:div w:id="623148853">
      <w:bodyDiv w:val="1"/>
      <w:marLeft w:val="0"/>
      <w:marRight w:val="0"/>
      <w:marTop w:val="0"/>
      <w:marBottom w:val="0"/>
      <w:divBdr>
        <w:top w:val="none" w:sz="0" w:space="0" w:color="auto"/>
        <w:left w:val="none" w:sz="0" w:space="0" w:color="auto"/>
        <w:bottom w:val="none" w:sz="0" w:space="0" w:color="auto"/>
        <w:right w:val="none" w:sz="0" w:space="0" w:color="auto"/>
      </w:divBdr>
    </w:div>
    <w:div w:id="636185232">
      <w:bodyDiv w:val="1"/>
      <w:marLeft w:val="0"/>
      <w:marRight w:val="0"/>
      <w:marTop w:val="0"/>
      <w:marBottom w:val="0"/>
      <w:divBdr>
        <w:top w:val="none" w:sz="0" w:space="0" w:color="auto"/>
        <w:left w:val="none" w:sz="0" w:space="0" w:color="auto"/>
        <w:bottom w:val="none" w:sz="0" w:space="0" w:color="auto"/>
        <w:right w:val="none" w:sz="0" w:space="0" w:color="auto"/>
      </w:divBdr>
    </w:div>
    <w:div w:id="669216674">
      <w:bodyDiv w:val="1"/>
      <w:marLeft w:val="0"/>
      <w:marRight w:val="0"/>
      <w:marTop w:val="0"/>
      <w:marBottom w:val="0"/>
      <w:divBdr>
        <w:top w:val="none" w:sz="0" w:space="0" w:color="auto"/>
        <w:left w:val="none" w:sz="0" w:space="0" w:color="auto"/>
        <w:bottom w:val="none" w:sz="0" w:space="0" w:color="auto"/>
        <w:right w:val="none" w:sz="0" w:space="0" w:color="auto"/>
      </w:divBdr>
    </w:div>
    <w:div w:id="689571198">
      <w:bodyDiv w:val="1"/>
      <w:marLeft w:val="0"/>
      <w:marRight w:val="0"/>
      <w:marTop w:val="0"/>
      <w:marBottom w:val="0"/>
      <w:divBdr>
        <w:top w:val="none" w:sz="0" w:space="0" w:color="auto"/>
        <w:left w:val="none" w:sz="0" w:space="0" w:color="auto"/>
        <w:bottom w:val="none" w:sz="0" w:space="0" w:color="auto"/>
        <w:right w:val="none" w:sz="0" w:space="0" w:color="auto"/>
      </w:divBdr>
    </w:div>
    <w:div w:id="734085389">
      <w:bodyDiv w:val="1"/>
      <w:marLeft w:val="0"/>
      <w:marRight w:val="0"/>
      <w:marTop w:val="0"/>
      <w:marBottom w:val="0"/>
      <w:divBdr>
        <w:top w:val="none" w:sz="0" w:space="0" w:color="auto"/>
        <w:left w:val="none" w:sz="0" w:space="0" w:color="auto"/>
        <w:bottom w:val="none" w:sz="0" w:space="0" w:color="auto"/>
        <w:right w:val="none" w:sz="0" w:space="0" w:color="auto"/>
      </w:divBdr>
    </w:div>
    <w:div w:id="747307679">
      <w:bodyDiv w:val="1"/>
      <w:marLeft w:val="0"/>
      <w:marRight w:val="0"/>
      <w:marTop w:val="0"/>
      <w:marBottom w:val="0"/>
      <w:divBdr>
        <w:top w:val="none" w:sz="0" w:space="0" w:color="auto"/>
        <w:left w:val="none" w:sz="0" w:space="0" w:color="auto"/>
        <w:bottom w:val="none" w:sz="0" w:space="0" w:color="auto"/>
        <w:right w:val="none" w:sz="0" w:space="0" w:color="auto"/>
      </w:divBdr>
    </w:div>
    <w:div w:id="770511390">
      <w:bodyDiv w:val="1"/>
      <w:marLeft w:val="0"/>
      <w:marRight w:val="0"/>
      <w:marTop w:val="0"/>
      <w:marBottom w:val="0"/>
      <w:divBdr>
        <w:top w:val="none" w:sz="0" w:space="0" w:color="auto"/>
        <w:left w:val="none" w:sz="0" w:space="0" w:color="auto"/>
        <w:bottom w:val="none" w:sz="0" w:space="0" w:color="auto"/>
        <w:right w:val="none" w:sz="0" w:space="0" w:color="auto"/>
      </w:divBdr>
    </w:div>
    <w:div w:id="795756649">
      <w:bodyDiv w:val="1"/>
      <w:marLeft w:val="0"/>
      <w:marRight w:val="0"/>
      <w:marTop w:val="0"/>
      <w:marBottom w:val="0"/>
      <w:divBdr>
        <w:top w:val="none" w:sz="0" w:space="0" w:color="auto"/>
        <w:left w:val="none" w:sz="0" w:space="0" w:color="auto"/>
        <w:bottom w:val="none" w:sz="0" w:space="0" w:color="auto"/>
        <w:right w:val="none" w:sz="0" w:space="0" w:color="auto"/>
      </w:divBdr>
    </w:div>
    <w:div w:id="836967421">
      <w:bodyDiv w:val="1"/>
      <w:marLeft w:val="0"/>
      <w:marRight w:val="0"/>
      <w:marTop w:val="0"/>
      <w:marBottom w:val="0"/>
      <w:divBdr>
        <w:top w:val="none" w:sz="0" w:space="0" w:color="auto"/>
        <w:left w:val="none" w:sz="0" w:space="0" w:color="auto"/>
        <w:bottom w:val="none" w:sz="0" w:space="0" w:color="auto"/>
        <w:right w:val="none" w:sz="0" w:space="0" w:color="auto"/>
      </w:divBdr>
    </w:div>
    <w:div w:id="863057687">
      <w:bodyDiv w:val="1"/>
      <w:marLeft w:val="0"/>
      <w:marRight w:val="0"/>
      <w:marTop w:val="0"/>
      <w:marBottom w:val="0"/>
      <w:divBdr>
        <w:top w:val="none" w:sz="0" w:space="0" w:color="auto"/>
        <w:left w:val="none" w:sz="0" w:space="0" w:color="auto"/>
        <w:bottom w:val="none" w:sz="0" w:space="0" w:color="auto"/>
        <w:right w:val="none" w:sz="0" w:space="0" w:color="auto"/>
      </w:divBdr>
    </w:div>
    <w:div w:id="867379825">
      <w:bodyDiv w:val="1"/>
      <w:marLeft w:val="0"/>
      <w:marRight w:val="0"/>
      <w:marTop w:val="0"/>
      <w:marBottom w:val="0"/>
      <w:divBdr>
        <w:top w:val="none" w:sz="0" w:space="0" w:color="auto"/>
        <w:left w:val="none" w:sz="0" w:space="0" w:color="auto"/>
        <w:bottom w:val="none" w:sz="0" w:space="0" w:color="auto"/>
        <w:right w:val="none" w:sz="0" w:space="0" w:color="auto"/>
      </w:divBdr>
    </w:div>
    <w:div w:id="869411882">
      <w:bodyDiv w:val="1"/>
      <w:marLeft w:val="0"/>
      <w:marRight w:val="0"/>
      <w:marTop w:val="0"/>
      <w:marBottom w:val="0"/>
      <w:divBdr>
        <w:top w:val="none" w:sz="0" w:space="0" w:color="auto"/>
        <w:left w:val="none" w:sz="0" w:space="0" w:color="auto"/>
        <w:bottom w:val="none" w:sz="0" w:space="0" w:color="auto"/>
        <w:right w:val="none" w:sz="0" w:space="0" w:color="auto"/>
      </w:divBdr>
    </w:div>
    <w:div w:id="881096973">
      <w:bodyDiv w:val="1"/>
      <w:marLeft w:val="0"/>
      <w:marRight w:val="0"/>
      <w:marTop w:val="0"/>
      <w:marBottom w:val="0"/>
      <w:divBdr>
        <w:top w:val="none" w:sz="0" w:space="0" w:color="auto"/>
        <w:left w:val="none" w:sz="0" w:space="0" w:color="auto"/>
        <w:bottom w:val="none" w:sz="0" w:space="0" w:color="auto"/>
        <w:right w:val="none" w:sz="0" w:space="0" w:color="auto"/>
      </w:divBdr>
    </w:div>
    <w:div w:id="972178371">
      <w:bodyDiv w:val="1"/>
      <w:marLeft w:val="0"/>
      <w:marRight w:val="0"/>
      <w:marTop w:val="0"/>
      <w:marBottom w:val="0"/>
      <w:divBdr>
        <w:top w:val="none" w:sz="0" w:space="0" w:color="auto"/>
        <w:left w:val="none" w:sz="0" w:space="0" w:color="auto"/>
        <w:bottom w:val="none" w:sz="0" w:space="0" w:color="auto"/>
        <w:right w:val="none" w:sz="0" w:space="0" w:color="auto"/>
      </w:divBdr>
    </w:div>
    <w:div w:id="1010067238">
      <w:bodyDiv w:val="1"/>
      <w:marLeft w:val="0"/>
      <w:marRight w:val="0"/>
      <w:marTop w:val="0"/>
      <w:marBottom w:val="0"/>
      <w:divBdr>
        <w:top w:val="none" w:sz="0" w:space="0" w:color="auto"/>
        <w:left w:val="none" w:sz="0" w:space="0" w:color="auto"/>
        <w:bottom w:val="none" w:sz="0" w:space="0" w:color="auto"/>
        <w:right w:val="none" w:sz="0" w:space="0" w:color="auto"/>
      </w:divBdr>
    </w:div>
    <w:div w:id="1017777918">
      <w:bodyDiv w:val="1"/>
      <w:marLeft w:val="0"/>
      <w:marRight w:val="0"/>
      <w:marTop w:val="0"/>
      <w:marBottom w:val="0"/>
      <w:divBdr>
        <w:top w:val="none" w:sz="0" w:space="0" w:color="auto"/>
        <w:left w:val="none" w:sz="0" w:space="0" w:color="auto"/>
        <w:bottom w:val="none" w:sz="0" w:space="0" w:color="auto"/>
        <w:right w:val="none" w:sz="0" w:space="0" w:color="auto"/>
      </w:divBdr>
    </w:div>
    <w:div w:id="1040937275">
      <w:bodyDiv w:val="1"/>
      <w:marLeft w:val="0"/>
      <w:marRight w:val="0"/>
      <w:marTop w:val="0"/>
      <w:marBottom w:val="0"/>
      <w:divBdr>
        <w:top w:val="none" w:sz="0" w:space="0" w:color="auto"/>
        <w:left w:val="none" w:sz="0" w:space="0" w:color="auto"/>
        <w:bottom w:val="none" w:sz="0" w:space="0" w:color="auto"/>
        <w:right w:val="none" w:sz="0" w:space="0" w:color="auto"/>
      </w:divBdr>
    </w:div>
    <w:div w:id="1052844869">
      <w:bodyDiv w:val="1"/>
      <w:marLeft w:val="0"/>
      <w:marRight w:val="0"/>
      <w:marTop w:val="0"/>
      <w:marBottom w:val="0"/>
      <w:divBdr>
        <w:top w:val="none" w:sz="0" w:space="0" w:color="auto"/>
        <w:left w:val="none" w:sz="0" w:space="0" w:color="auto"/>
        <w:bottom w:val="none" w:sz="0" w:space="0" w:color="auto"/>
        <w:right w:val="none" w:sz="0" w:space="0" w:color="auto"/>
      </w:divBdr>
    </w:div>
    <w:div w:id="1063409562">
      <w:bodyDiv w:val="1"/>
      <w:marLeft w:val="0"/>
      <w:marRight w:val="0"/>
      <w:marTop w:val="0"/>
      <w:marBottom w:val="0"/>
      <w:divBdr>
        <w:top w:val="none" w:sz="0" w:space="0" w:color="auto"/>
        <w:left w:val="none" w:sz="0" w:space="0" w:color="auto"/>
        <w:bottom w:val="none" w:sz="0" w:space="0" w:color="auto"/>
        <w:right w:val="none" w:sz="0" w:space="0" w:color="auto"/>
      </w:divBdr>
    </w:div>
    <w:div w:id="1089278822">
      <w:bodyDiv w:val="1"/>
      <w:marLeft w:val="0"/>
      <w:marRight w:val="0"/>
      <w:marTop w:val="0"/>
      <w:marBottom w:val="0"/>
      <w:divBdr>
        <w:top w:val="none" w:sz="0" w:space="0" w:color="auto"/>
        <w:left w:val="none" w:sz="0" w:space="0" w:color="auto"/>
        <w:bottom w:val="none" w:sz="0" w:space="0" w:color="auto"/>
        <w:right w:val="none" w:sz="0" w:space="0" w:color="auto"/>
      </w:divBdr>
    </w:div>
    <w:div w:id="1095706148">
      <w:bodyDiv w:val="1"/>
      <w:marLeft w:val="0"/>
      <w:marRight w:val="0"/>
      <w:marTop w:val="0"/>
      <w:marBottom w:val="0"/>
      <w:divBdr>
        <w:top w:val="none" w:sz="0" w:space="0" w:color="auto"/>
        <w:left w:val="none" w:sz="0" w:space="0" w:color="auto"/>
        <w:bottom w:val="none" w:sz="0" w:space="0" w:color="auto"/>
        <w:right w:val="none" w:sz="0" w:space="0" w:color="auto"/>
      </w:divBdr>
    </w:div>
    <w:div w:id="1096092167">
      <w:bodyDiv w:val="1"/>
      <w:marLeft w:val="0"/>
      <w:marRight w:val="0"/>
      <w:marTop w:val="0"/>
      <w:marBottom w:val="0"/>
      <w:divBdr>
        <w:top w:val="none" w:sz="0" w:space="0" w:color="auto"/>
        <w:left w:val="none" w:sz="0" w:space="0" w:color="auto"/>
        <w:bottom w:val="none" w:sz="0" w:space="0" w:color="auto"/>
        <w:right w:val="none" w:sz="0" w:space="0" w:color="auto"/>
      </w:divBdr>
    </w:div>
    <w:div w:id="1106923950">
      <w:bodyDiv w:val="1"/>
      <w:marLeft w:val="0"/>
      <w:marRight w:val="0"/>
      <w:marTop w:val="0"/>
      <w:marBottom w:val="0"/>
      <w:divBdr>
        <w:top w:val="none" w:sz="0" w:space="0" w:color="auto"/>
        <w:left w:val="none" w:sz="0" w:space="0" w:color="auto"/>
        <w:bottom w:val="none" w:sz="0" w:space="0" w:color="auto"/>
        <w:right w:val="none" w:sz="0" w:space="0" w:color="auto"/>
      </w:divBdr>
    </w:div>
    <w:div w:id="1180047527">
      <w:bodyDiv w:val="1"/>
      <w:marLeft w:val="0"/>
      <w:marRight w:val="0"/>
      <w:marTop w:val="0"/>
      <w:marBottom w:val="0"/>
      <w:divBdr>
        <w:top w:val="none" w:sz="0" w:space="0" w:color="auto"/>
        <w:left w:val="none" w:sz="0" w:space="0" w:color="auto"/>
        <w:bottom w:val="none" w:sz="0" w:space="0" w:color="auto"/>
        <w:right w:val="none" w:sz="0" w:space="0" w:color="auto"/>
      </w:divBdr>
    </w:div>
    <w:div w:id="1197278166">
      <w:bodyDiv w:val="1"/>
      <w:marLeft w:val="0"/>
      <w:marRight w:val="0"/>
      <w:marTop w:val="0"/>
      <w:marBottom w:val="0"/>
      <w:divBdr>
        <w:top w:val="none" w:sz="0" w:space="0" w:color="auto"/>
        <w:left w:val="none" w:sz="0" w:space="0" w:color="auto"/>
        <w:bottom w:val="none" w:sz="0" w:space="0" w:color="auto"/>
        <w:right w:val="none" w:sz="0" w:space="0" w:color="auto"/>
      </w:divBdr>
    </w:div>
    <w:div w:id="1202481052">
      <w:bodyDiv w:val="1"/>
      <w:marLeft w:val="0"/>
      <w:marRight w:val="0"/>
      <w:marTop w:val="0"/>
      <w:marBottom w:val="0"/>
      <w:divBdr>
        <w:top w:val="none" w:sz="0" w:space="0" w:color="auto"/>
        <w:left w:val="none" w:sz="0" w:space="0" w:color="auto"/>
        <w:bottom w:val="none" w:sz="0" w:space="0" w:color="auto"/>
        <w:right w:val="none" w:sz="0" w:space="0" w:color="auto"/>
      </w:divBdr>
    </w:div>
    <w:div w:id="1264726973">
      <w:bodyDiv w:val="1"/>
      <w:marLeft w:val="0"/>
      <w:marRight w:val="0"/>
      <w:marTop w:val="0"/>
      <w:marBottom w:val="0"/>
      <w:divBdr>
        <w:top w:val="none" w:sz="0" w:space="0" w:color="auto"/>
        <w:left w:val="none" w:sz="0" w:space="0" w:color="auto"/>
        <w:bottom w:val="none" w:sz="0" w:space="0" w:color="auto"/>
        <w:right w:val="none" w:sz="0" w:space="0" w:color="auto"/>
      </w:divBdr>
    </w:div>
    <w:div w:id="1266115339">
      <w:bodyDiv w:val="1"/>
      <w:marLeft w:val="0"/>
      <w:marRight w:val="0"/>
      <w:marTop w:val="0"/>
      <w:marBottom w:val="0"/>
      <w:divBdr>
        <w:top w:val="none" w:sz="0" w:space="0" w:color="auto"/>
        <w:left w:val="none" w:sz="0" w:space="0" w:color="auto"/>
        <w:bottom w:val="none" w:sz="0" w:space="0" w:color="auto"/>
        <w:right w:val="none" w:sz="0" w:space="0" w:color="auto"/>
      </w:divBdr>
    </w:div>
    <w:div w:id="1276014431">
      <w:bodyDiv w:val="1"/>
      <w:marLeft w:val="0"/>
      <w:marRight w:val="0"/>
      <w:marTop w:val="0"/>
      <w:marBottom w:val="0"/>
      <w:divBdr>
        <w:top w:val="none" w:sz="0" w:space="0" w:color="auto"/>
        <w:left w:val="none" w:sz="0" w:space="0" w:color="auto"/>
        <w:bottom w:val="none" w:sz="0" w:space="0" w:color="auto"/>
        <w:right w:val="none" w:sz="0" w:space="0" w:color="auto"/>
      </w:divBdr>
    </w:div>
    <w:div w:id="1287199684">
      <w:bodyDiv w:val="1"/>
      <w:marLeft w:val="0"/>
      <w:marRight w:val="0"/>
      <w:marTop w:val="0"/>
      <w:marBottom w:val="0"/>
      <w:divBdr>
        <w:top w:val="none" w:sz="0" w:space="0" w:color="auto"/>
        <w:left w:val="none" w:sz="0" w:space="0" w:color="auto"/>
        <w:bottom w:val="none" w:sz="0" w:space="0" w:color="auto"/>
        <w:right w:val="none" w:sz="0" w:space="0" w:color="auto"/>
      </w:divBdr>
    </w:div>
    <w:div w:id="1321035041">
      <w:bodyDiv w:val="1"/>
      <w:marLeft w:val="0"/>
      <w:marRight w:val="0"/>
      <w:marTop w:val="0"/>
      <w:marBottom w:val="0"/>
      <w:divBdr>
        <w:top w:val="none" w:sz="0" w:space="0" w:color="auto"/>
        <w:left w:val="none" w:sz="0" w:space="0" w:color="auto"/>
        <w:bottom w:val="none" w:sz="0" w:space="0" w:color="auto"/>
        <w:right w:val="none" w:sz="0" w:space="0" w:color="auto"/>
      </w:divBdr>
    </w:div>
    <w:div w:id="1360156147">
      <w:bodyDiv w:val="1"/>
      <w:marLeft w:val="0"/>
      <w:marRight w:val="0"/>
      <w:marTop w:val="0"/>
      <w:marBottom w:val="0"/>
      <w:divBdr>
        <w:top w:val="none" w:sz="0" w:space="0" w:color="auto"/>
        <w:left w:val="none" w:sz="0" w:space="0" w:color="auto"/>
        <w:bottom w:val="none" w:sz="0" w:space="0" w:color="auto"/>
        <w:right w:val="none" w:sz="0" w:space="0" w:color="auto"/>
      </w:divBdr>
    </w:div>
    <w:div w:id="1400011575">
      <w:bodyDiv w:val="1"/>
      <w:marLeft w:val="0"/>
      <w:marRight w:val="0"/>
      <w:marTop w:val="0"/>
      <w:marBottom w:val="0"/>
      <w:divBdr>
        <w:top w:val="none" w:sz="0" w:space="0" w:color="auto"/>
        <w:left w:val="none" w:sz="0" w:space="0" w:color="auto"/>
        <w:bottom w:val="none" w:sz="0" w:space="0" w:color="auto"/>
        <w:right w:val="none" w:sz="0" w:space="0" w:color="auto"/>
      </w:divBdr>
    </w:div>
    <w:div w:id="1405176014">
      <w:bodyDiv w:val="1"/>
      <w:marLeft w:val="0"/>
      <w:marRight w:val="0"/>
      <w:marTop w:val="0"/>
      <w:marBottom w:val="0"/>
      <w:divBdr>
        <w:top w:val="none" w:sz="0" w:space="0" w:color="auto"/>
        <w:left w:val="none" w:sz="0" w:space="0" w:color="auto"/>
        <w:bottom w:val="none" w:sz="0" w:space="0" w:color="auto"/>
        <w:right w:val="none" w:sz="0" w:space="0" w:color="auto"/>
      </w:divBdr>
    </w:div>
    <w:div w:id="1421097975">
      <w:bodyDiv w:val="1"/>
      <w:marLeft w:val="0"/>
      <w:marRight w:val="0"/>
      <w:marTop w:val="0"/>
      <w:marBottom w:val="0"/>
      <w:divBdr>
        <w:top w:val="none" w:sz="0" w:space="0" w:color="auto"/>
        <w:left w:val="none" w:sz="0" w:space="0" w:color="auto"/>
        <w:bottom w:val="none" w:sz="0" w:space="0" w:color="auto"/>
        <w:right w:val="none" w:sz="0" w:space="0" w:color="auto"/>
      </w:divBdr>
    </w:div>
    <w:div w:id="1454132160">
      <w:bodyDiv w:val="1"/>
      <w:marLeft w:val="0"/>
      <w:marRight w:val="0"/>
      <w:marTop w:val="0"/>
      <w:marBottom w:val="0"/>
      <w:divBdr>
        <w:top w:val="none" w:sz="0" w:space="0" w:color="auto"/>
        <w:left w:val="none" w:sz="0" w:space="0" w:color="auto"/>
        <w:bottom w:val="none" w:sz="0" w:space="0" w:color="auto"/>
        <w:right w:val="none" w:sz="0" w:space="0" w:color="auto"/>
      </w:divBdr>
    </w:div>
    <w:div w:id="1486553700">
      <w:bodyDiv w:val="1"/>
      <w:marLeft w:val="0"/>
      <w:marRight w:val="0"/>
      <w:marTop w:val="0"/>
      <w:marBottom w:val="0"/>
      <w:divBdr>
        <w:top w:val="none" w:sz="0" w:space="0" w:color="auto"/>
        <w:left w:val="none" w:sz="0" w:space="0" w:color="auto"/>
        <w:bottom w:val="none" w:sz="0" w:space="0" w:color="auto"/>
        <w:right w:val="none" w:sz="0" w:space="0" w:color="auto"/>
      </w:divBdr>
    </w:div>
    <w:div w:id="1486705666">
      <w:bodyDiv w:val="1"/>
      <w:marLeft w:val="0"/>
      <w:marRight w:val="0"/>
      <w:marTop w:val="0"/>
      <w:marBottom w:val="0"/>
      <w:divBdr>
        <w:top w:val="none" w:sz="0" w:space="0" w:color="auto"/>
        <w:left w:val="none" w:sz="0" w:space="0" w:color="auto"/>
        <w:bottom w:val="none" w:sz="0" w:space="0" w:color="auto"/>
        <w:right w:val="none" w:sz="0" w:space="0" w:color="auto"/>
      </w:divBdr>
    </w:div>
    <w:div w:id="1500971040">
      <w:bodyDiv w:val="1"/>
      <w:marLeft w:val="0"/>
      <w:marRight w:val="0"/>
      <w:marTop w:val="0"/>
      <w:marBottom w:val="0"/>
      <w:divBdr>
        <w:top w:val="none" w:sz="0" w:space="0" w:color="auto"/>
        <w:left w:val="none" w:sz="0" w:space="0" w:color="auto"/>
        <w:bottom w:val="none" w:sz="0" w:space="0" w:color="auto"/>
        <w:right w:val="none" w:sz="0" w:space="0" w:color="auto"/>
      </w:divBdr>
    </w:div>
    <w:div w:id="1507016901">
      <w:bodyDiv w:val="1"/>
      <w:marLeft w:val="0"/>
      <w:marRight w:val="0"/>
      <w:marTop w:val="0"/>
      <w:marBottom w:val="0"/>
      <w:divBdr>
        <w:top w:val="none" w:sz="0" w:space="0" w:color="auto"/>
        <w:left w:val="none" w:sz="0" w:space="0" w:color="auto"/>
        <w:bottom w:val="none" w:sz="0" w:space="0" w:color="auto"/>
        <w:right w:val="none" w:sz="0" w:space="0" w:color="auto"/>
      </w:divBdr>
    </w:div>
    <w:div w:id="1517037366">
      <w:bodyDiv w:val="1"/>
      <w:marLeft w:val="0"/>
      <w:marRight w:val="0"/>
      <w:marTop w:val="0"/>
      <w:marBottom w:val="0"/>
      <w:divBdr>
        <w:top w:val="none" w:sz="0" w:space="0" w:color="auto"/>
        <w:left w:val="none" w:sz="0" w:space="0" w:color="auto"/>
        <w:bottom w:val="none" w:sz="0" w:space="0" w:color="auto"/>
        <w:right w:val="none" w:sz="0" w:space="0" w:color="auto"/>
      </w:divBdr>
    </w:div>
    <w:div w:id="1523587515">
      <w:bodyDiv w:val="1"/>
      <w:marLeft w:val="0"/>
      <w:marRight w:val="0"/>
      <w:marTop w:val="0"/>
      <w:marBottom w:val="0"/>
      <w:divBdr>
        <w:top w:val="none" w:sz="0" w:space="0" w:color="auto"/>
        <w:left w:val="none" w:sz="0" w:space="0" w:color="auto"/>
        <w:bottom w:val="none" w:sz="0" w:space="0" w:color="auto"/>
        <w:right w:val="none" w:sz="0" w:space="0" w:color="auto"/>
      </w:divBdr>
    </w:div>
    <w:div w:id="1527138058">
      <w:bodyDiv w:val="1"/>
      <w:marLeft w:val="0"/>
      <w:marRight w:val="0"/>
      <w:marTop w:val="0"/>
      <w:marBottom w:val="0"/>
      <w:divBdr>
        <w:top w:val="none" w:sz="0" w:space="0" w:color="auto"/>
        <w:left w:val="none" w:sz="0" w:space="0" w:color="auto"/>
        <w:bottom w:val="none" w:sz="0" w:space="0" w:color="auto"/>
        <w:right w:val="none" w:sz="0" w:space="0" w:color="auto"/>
      </w:divBdr>
    </w:div>
    <w:div w:id="1541360700">
      <w:bodyDiv w:val="1"/>
      <w:marLeft w:val="0"/>
      <w:marRight w:val="0"/>
      <w:marTop w:val="0"/>
      <w:marBottom w:val="0"/>
      <w:divBdr>
        <w:top w:val="none" w:sz="0" w:space="0" w:color="auto"/>
        <w:left w:val="none" w:sz="0" w:space="0" w:color="auto"/>
        <w:bottom w:val="none" w:sz="0" w:space="0" w:color="auto"/>
        <w:right w:val="none" w:sz="0" w:space="0" w:color="auto"/>
      </w:divBdr>
    </w:div>
    <w:div w:id="1546523097">
      <w:bodyDiv w:val="1"/>
      <w:marLeft w:val="0"/>
      <w:marRight w:val="0"/>
      <w:marTop w:val="0"/>
      <w:marBottom w:val="0"/>
      <w:divBdr>
        <w:top w:val="none" w:sz="0" w:space="0" w:color="auto"/>
        <w:left w:val="none" w:sz="0" w:space="0" w:color="auto"/>
        <w:bottom w:val="none" w:sz="0" w:space="0" w:color="auto"/>
        <w:right w:val="none" w:sz="0" w:space="0" w:color="auto"/>
      </w:divBdr>
    </w:div>
    <w:div w:id="1600866413">
      <w:bodyDiv w:val="1"/>
      <w:marLeft w:val="0"/>
      <w:marRight w:val="0"/>
      <w:marTop w:val="0"/>
      <w:marBottom w:val="0"/>
      <w:divBdr>
        <w:top w:val="none" w:sz="0" w:space="0" w:color="auto"/>
        <w:left w:val="none" w:sz="0" w:space="0" w:color="auto"/>
        <w:bottom w:val="none" w:sz="0" w:space="0" w:color="auto"/>
        <w:right w:val="none" w:sz="0" w:space="0" w:color="auto"/>
      </w:divBdr>
    </w:div>
    <w:div w:id="1603223220">
      <w:bodyDiv w:val="1"/>
      <w:marLeft w:val="0"/>
      <w:marRight w:val="0"/>
      <w:marTop w:val="0"/>
      <w:marBottom w:val="0"/>
      <w:divBdr>
        <w:top w:val="none" w:sz="0" w:space="0" w:color="auto"/>
        <w:left w:val="none" w:sz="0" w:space="0" w:color="auto"/>
        <w:bottom w:val="none" w:sz="0" w:space="0" w:color="auto"/>
        <w:right w:val="none" w:sz="0" w:space="0" w:color="auto"/>
      </w:divBdr>
    </w:div>
    <w:div w:id="1610042198">
      <w:bodyDiv w:val="1"/>
      <w:marLeft w:val="0"/>
      <w:marRight w:val="0"/>
      <w:marTop w:val="0"/>
      <w:marBottom w:val="0"/>
      <w:divBdr>
        <w:top w:val="none" w:sz="0" w:space="0" w:color="auto"/>
        <w:left w:val="none" w:sz="0" w:space="0" w:color="auto"/>
        <w:bottom w:val="none" w:sz="0" w:space="0" w:color="auto"/>
        <w:right w:val="none" w:sz="0" w:space="0" w:color="auto"/>
      </w:divBdr>
    </w:div>
    <w:div w:id="1679844930">
      <w:bodyDiv w:val="1"/>
      <w:marLeft w:val="0"/>
      <w:marRight w:val="0"/>
      <w:marTop w:val="0"/>
      <w:marBottom w:val="0"/>
      <w:divBdr>
        <w:top w:val="none" w:sz="0" w:space="0" w:color="auto"/>
        <w:left w:val="none" w:sz="0" w:space="0" w:color="auto"/>
        <w:bottom w:val="none" w:sz="0" w:space="0" w:color="auto"/>
        <w:right w:val="none" w:sz="0" w:space="0" w:color="auto"/>
      </w:divBdr>
    </w:div>
    <w:div w:id="1757432483">
      <w:bodyDiv w:val="1"/>
      <w:marLeft w:val="0"/>
      <w:marRight w:val="0"/>
      <w:marTop w:val="0"/>
      <w:marBottom w:val="0"/>
      <w:divBdr>
        <w:top w:val="none" w:sz="0" w:space="0" w:color="auto"/>
        <w:left w:val="none" w:sz="0" w:space="0" w:color="auto"/>
        <w:bottom w:val="none" w:sz="0" w:space="0" w:color="auto"/>
        <w:right w:val="none" w:sz="0" w:space="0" w:color="auto"/>
      </w:divBdr>
    </w:div>
    <w:div w:id="1809397089">
      <w:bodyDiv w:val="1"/>
      <w:marLeft w:val="0"/>
      <w:marRight w:val="0"/>
      <w:marTop w:val="0"/>
      <w:marBottom w:val="0"/>
      <w:divBdr>
        <w:top w:val="none" w:sz="0" w:space="0" w:color="auto"/>
        <w:left w:val="none" w:sz="0" w:space="0" w:color="auto"/>
        <w:bottom w:val="none" w:sz="0" w:space="0" w:color="auto"/>
        <w:right w:val="none" w:sz="0" w:space="0" w:color="auto"/>
      </w:divBdr>
    </w:div>
    <w:div w:id="1811558119">
      <w:bodyDiv w:val="1"/>
      <w:marLeft w:val="0"/>
      <w:marRight w:val="0"/>
      <w:marTop w:val="0"/>
      <w:marBottom w:val="0"/>
      <w:divBdr>
        <w:top w:val="none" w:sz="0" w:space="0" w:color="auto"/>
        <w:left w:val="none" w:sz="0" w:space="0" w:color="auto"/>
        <w:bottom w:val="none" w:sz="0" w:space="0" w:color="auto"/>
        <w:right w:val="none" w:sz="0" w:space="0" w:color="auto"/>
      </w:divBdr>
    </w:div>
    <w:div w:id="1814374287">
      <w:bodyDiv w:val="1"/>
      <w:marLeft w:val="0"/>
      <w:marRight w:val="0"/>
      <w:marTop w:val="0"/>
      <w:marBottom w:val="0"/>
      <w:divBdr>
        <w:top w:val="none" w:sz="0" w:space="0" w:color="auto"/>
        <w:left w:val="none" w:sz="0" w:space="0" w:color="auto"/>
        <w:bottom w:val="none" w:sz="0" w:space="0" w:color="auto"/>
        <w:right w:val="none" w:sz="0" w:space="0" w:color="auto"/>
      </w:divBdr>
    </w:div>
    <w:div w:id="1820076376">
      <w:bodyDiv w:val="1"/>
      <w:marLeft w:val="0"/>
      <w:marRight w:val="0"/>
      <w:marTop w:val="0"/>
      <w:marBottom w:val="0"/>
      <w:divBdr>
        <w:top w:val="none" w:sz="0" w:space="0" w:color="auto"/>
        <w:left w:val="none" w:sz="0" w:space="0" w:color="auto"/>
        <w:bottom w:val="none" w:sz="0" w:space="0" w:color="auto"/>
        <w:right w:val="none" w:sz="0" w:space="0" w:color="auto"/>
      </w:divBdr>
    </w:div>
    <w:div w:id="1825275570">
      <w:bodyDiv w:val="1"/>
      <w:marLeft w:val="0"/>
      <w:marRight w:val="0"/>
      <w:marTop w:val="0"/>
      <w:marBottom w:val="0"/>
      <w:divBdr>
        <w:top w:val="none" w:sz="0" w:space="0" w:color="auto"/>
        <w:left w:val="none" w:sz="0" w:space="0" w:color="auto"/>
        <w:bottom w:val="none" w:sz="0" w:space="0" w:color="auto"/>
        <w:right w:val="none" w:sz="0" w:space="0" w:color="auto"/>
      </w:divBdr>
    </w:div>
    <w:div w:id="1832139493">
      <w:bodyDiv w:val="1"/>
      <w:marLeft w:val="0"/>
      <w:marRight w:val="0"/>
      <w:marTop w:val="0"/>
      <w:marBottom w:val="0"/>
      <w:divBdr>
        <w:top w:val="none" w:sz="0" w:space="0" w:color="auto"/>
        <w:left w:val="none" w:sz="0" w:space="0" w:color="auto"/>
        <w:bottom w:val="none" w:sz="0" w:space="0" w:color="auto"/>
        <w:right w:val="none" w:sz="0" w:space="0" w:color="auto"/>
      </w:divBdr>
    </w:div>
    <w:div w:id="1836874428">
      <w:bodyDiv w:val="1"/>
      <w:marLeft w:val="0"/>
      <w:marRight w:val="0"/>
      <w:marTop w:val="0"/>
      <w:marBottom w:val="0"/>
      <w:divBdr>
        <w:top w:val="none" w:sz="0" w:space="0" w:color="auto"/>
        <w:left w:val="none" w:sz="0" w:space="0" w:color="auto"/>
        <w:bottom w:val="none" w:sz="0" w:space="0" w:color="auto"/>
        <w:right w:val="none" w:sz="0" w:space="0" w:color="auto"/>
      </w:divBdr>
    </w:div>
    <w:div w:id="1856722330">
      <w:bodyDiv w:val="1"/>
      <w:marLeft w:val="0"/>
      <w:marRight w:val="0"/>
      <w:marTop w:val="0"/>
      <w:marBottom w:val="0"/>
      <w:divBdr>
        <w:top w:val="none" w:sz="0" w:space="0" w:color="auto"/>
        <w:left w:val="none" w:sz="0" w:space="0" w:color="auto"/>
        <w:bottom w:val="none" w:sz="0" w:space="0" w:color="auto"/>
        <w:right w:val="none" w:sz="0" w:space="0" w:color="auto"/>
      </w:divBdr>
    </w:div>
    <w:div w:id="1869103631">
      <w:bodyDiv w:val="1"/>
      <w:marLeft w:val="0"/>
      <w:marRight w:val="0"/>
      <w:marTop w:val="0"/>
      <w:marBottom w:val="0"/>
      <w:divBdr>
        <w:top w:val="none" w:sz="0" w:space="0" w:color="auto"/>
        <w:left w:val="none" w:sz="0" w:space="0" w:color="auto"/>
        <w:bottom w:val="none" w:sz="0" w:space="0" w:color="auto"/>
        <w:right w:val="none" w:sz="0" w:space="0" w:color="auto"/>
      </w:divBdr>
    </w:div>
    <w:div w:id="1869371412">
      <w:bodyDiv w:val="1"/>
      <w:marLeft w:val="0"/>
      <w:marRight w:val="0"/>
      <w:marTop w:val="0"/>
      <w:marBottom w:val="0"/>
      <w:divBdr>
        <w:top w:val="none" w:sz="0" w:space="0" w:color="auto"/>
        <w:left w:val="none" w:sz="0" w:space="0" w:color="auto"/>
        <w:bottom w:val="none" w:sz="0" w:space="0" w:color="auto"/>
        <w:right w:val="none" w:sz="0" w:space="0" w:color="auto"/>
      </w:divBdr>
    </w:div>
    <w:div w:id="1885676246">
      <w:bodyDiv w:val="1"/>
      <w:marLeft w:val="0"/>
      <w:marRight w:val="0"/>
      <w:marTop w:val="0"/>
      <w:marBottom w:val="0"/>
      <w:divBdr>
        <w:top w:val="none" w:sz="0" w:space="0" w:color="auto"/>
        <w:left w:val="none" w:sz="0" w:space="0" w:color="auto"/>
        <w:bottom w:val="none" w:sz="0" w:space="0" w:color="auto"/>
        <w:right w:val="none" w:sz="0" w:space="0" w:color="auto"/>
      </w:divBdr>
    </w:div>
    <w:div w:id="1895264563">
      <w:bodyDiv w:val="1"/>
      <w:marLeft w:val="0"/>
      <w:marRight w:val="0"/>
      <w:marTop w:val="0"/>
      <w:marBottom w:val="0"/>
      <w:divBdr>
        <w:top w:val="none" w:sz="0" w:space="0" w:color="auto"/>
        <w:left w:val="none" w:sz="0" w:space="0" w:color="auto"/>
        <w:bottom w:val="none" w:sz="0" w:space="0" w:color="auto"/>
        <w:right w:val="none" w:sz="0" w:space="0" w:color="auto"/>
      </w:divBdr>
    </w:div>
    <w:div w:id="1904676685">
      <w:bodyDiv w:val="1"/>
      <w:marLeft w:val="0"/>
      <w:marRight w:val="0"/>
      <w:marTop w:val="0"/>
      <w:marBottom w:val="0"/>
      <w:divBdr>
        <w:top w:val="none" w:sz="0" w:space="0" w:color="auto"/>
        <w:left w:val="none" w:sz="0" w:space="0" w:color="auto"/>
        <w:bottom w:val="none" w:sz="0" w:space="0" w:color="auto"/>
        <w:right w:val="none" w:sz="0" w:space="0" w:color="auto"/>
      </w:divBdr>
    </w:div>
    <w:div w:id="1919167862">
      <w:bodyDiv w:val="1"/>
      <w:marLeft w:val="0"/>
      <w:marRight w:val="0"/>
      <w:marTop w:val="0"/>
      <w:marBottom w:val="0"/>
      <w:divBdr>
        <w:top w:val="none" w:sz="0" w:space="0" w:color="auto"/>
        <w:left w:val="none" w:sz="0" w:space="0" w:color="auto"/>
        <w:bottom w:val="none" w:sz="0" w:space="0" w:color="auto"/>
        <w:right w:val="none" w:sz="0" w:space="0" w:color="auto"/>
      </w:divBdr>
    </w:div>
    <w:div w:id="1921332688">
      <w:bodyDiv w:val="1"/>
      <w:marLeft w:val="0"/>
      <w:marRight w:val="0"/>
      <w:marTop w:val="0"/>
      <w:marBottom w:val="0"/>
      <w:divBdr>
        <w:top w:val="none" w:sz="0" w:space="0" w:color="auto"/>
        <w:left w:val="none" w:sz="0" w:space="0" w:color="auto"/>
        <w:bottom w:val="none" w:sz="0" w:space="0" w:color="auto"/>
        <w:right w:val="none" w:sz="0" w:space="0" w:color="auto"/>
      </w:divBdr>
    </w:div>
    <w:div w:id="1922595015">
      <w:bodyDiv w:val="1"/>
      <w:marLeft w:val="0"/>
      <w:marRight w:val="0"/>
      <w:marTop w:val="0"/>
      <w:marBottom w:val="0"/>
      <w:divBdr>
        <w:top w:val="none" w:sz="0" w:space="0" w:color="auto"/>
        <w:left w:val="none" w:sz="0" w:space="0" w:color="auto"/>
        <w:bottom w:val="none" w:sz="0" w:space="0" w:color="auto"/>
        <w:right w:val="none" w:sz="0" w:space="0" w:color="auto"/>
      </w:divBdr>
    </w:div>
    <w:div w:id="1933198582">
      <w:bodyDiv w:val="1"/>
      <w:marLeft w:val="0"/>
      <w:marRight w:val="0"/>
      <w:marTop w:val="0"/>
      <w:marBottom w:val="0"/>
      <w:divBdr>
        <w:top w:val="none" w:sz="0" w:space="0" w:color="auto"/>
        <w:left w:val="none" w:sz="0" w:space="0" w:color="auto"/>
        <w:bottom w:val="none" w:sz="0" w:space="0" w:color="auto"/>
        <w:right w:val="none" w:sz="0" w:space="0" w:color="auto"/>
      </w:divBdr>
    </w:div>
    <w:div w:id="1938948137">
      <w:bodyDiv w:val="1"/>
      <w:marLeft w:val="0"/>
      <w:marRight w:val="0"/>
      <w:marTop w:val="0"/>
      <w:marBottom w:val="0"/>
      <w:divBdr>
        <w:top w:val="none" w:sz="0" w:space="0" w:color="auto"/>
        <w:left w:val="none" w:sz="0" w:space="0" w:color="auto"/>
        <w:bottom w:val="none" w:sz="0" w:space="0" w:color="auto"/>
        <w:right w:val="none" w:sz="0" w:space="0" w:color="auto"/>
      </w:divBdr>
    </w:div>
    <w:div w:id="1979915369">
      <w:bodyDiv w:val="1"/>
      <w:marLeft w:val="0"/>
      <w:marRight w:val="0"/>
      <w:marTop w:val="0"/>
      <w:marBottom w:val="0"/>
      <w:divBdr>
        <w:top w:val="none" w:sz="0" w:space="0" w:color="auto"/>
        <w:left w:val="none" w:sz="0" w:space="0" w:color="auto"/>
        <w:bottom w:val="none" w:sz="0" w:space="0" w:color="auto"/>
        <w:right w:val="none" w:sz="0" w:space="0" w:color="auto"/>
      </w:divBdr>
    </w:div>
    <w:div w:id="1985431806">
      <w:bodyDiv w:val="1"/>
      <w:marLeft w:val="0"/>
      <w:marRight w:val="0"/>
      <w:marTop w:val="0"/>
      <w:marBottom w:val="0"/>
      <w:divBdr>
        <w:top w:val="none" w:sz="0" w:space="0" w:color="auto"/>
        <w:left w:val="none" w:sz="0" w:space="0" w:color="auto"/>
        <w:bottom w:val="none" w:sz="0" w:space="0" w:color="auto"/>
        <w:right w:val="none" w:sz="0" w:space="0" w:color="auto"/>
      </w:divBdr>
    </w:div>
    <w:div w:id="2033337580">
      <w:bodyDiv w:val="1"/>
      <w:marLeft w:val="0"/>
      <w:marRight w:val="0"/>
      <w:marTop w:val="0"/>
      <w:marBottom w:val="0"/>
      <w:divBdr>
        <w:top w:val="none" w:sz="0" w:space="0" w:color="auto"/>
        <w:left w:val="none" w:sz="0" w:space="0" w:color="auto"/>
        <w:bottom w:val="none" w:sz="0" w:space="0" w:color="auto"/>
        <w:right w:val="none" w:sz="0" w:space="0" w:color="auto"/>
      </w:divBdr>
    </w:div>
    <w:div w:id="2073457462">
      <w:bodyDiv w:val="1"/>
      <w:marLeft w:val="0"/>
      <w:marRight w:val="0"/>
      <w:marTop w:val="0"/>
      <w:marBottom w:val="0"/>
      <w:divBdr>
        <w:top w:val="none" w:sz="0" w:space="0" w:color="auto"/>
        <w:left w:val="none" w:sz="0" w:space="0" w:color="auto"/>
        <w:bottom w:val="none" w:sz="0" w:space="0" w:color="auto"/>
        <w:right w:val="none" w:sz="0" w:space="0" w:color="auto"/>
      </w:divBdr>
    </w:div>
    <w:div w:id="2094081309">
      <w:bodyDiv w:val="1"/>
      <w:marLeft w:val="0"/>
      <w:marRight w:val="0"/>
      <w:marTop w:val="0"/>
      <w:marBottom w:val="0"/>
      <w:divBdr>
        <w:top w:val="none" w:sz="0" w:space="0" w:color="auto"/>
        <w:left w:val="none" w:sz="0" w:space="0" w:color="auto"/>
        <w:bottom w:val="none" w:sz="0" w:space="0" w:color="auto"/>
        <w:right w:val="none" w:sz="0" w:space="0" w:color="auto"/>
      </w:divBdr>
    </w:div>
    <w:div w:id="2095739775">
      <w:bodyDiv w:val="1"/>
      <w:marLeft w:val="0"/>
      <w:marRight w:val="0"/>
      <w:marTop w:val="0"/>
      <w:marBottom w:val="0"/>
      <w:divBdr>
        <w:top w:val="none" w:sz="0" w:space="0" w:color="auto"/>
        <w:left w:val="none" w:sz="0" w:space="0" w:color="auto"/>
        <w:bottom w:val="none" w:sz="0" w:space="0" w:color="auto"/>
        <w:right w:val="none" w:sz="0" w:space="0" w:color="auto"/>
      </w:divBdr>
    </w:div>
    <w:div w:id="2108846210">
      <w:bodyDiv w:val="1"/>
      <w:marLeft w:val="0"/>
      <w:marRight w:val="0"/>
      <w:marTop w:val="0"/>
      <w:marBottom w:val="0"/>
      <w:divBdr>
        <w:top w:val="none" w:sz="0" w:space="0" w:color="auto"/>
        <w:left w:val="none" w:sz="0" w:space="0" w:color="auto"/>
        <w:bottom w:val="none" w:sz="0" w:space="0" w:color="auto"/>
        <w:right w:val="none" w:sz="0" w:space="0" w:color="auto"/>
      </w:divBdr>
    </w:div>
    <w:div w:id="21341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6992-E08F-49F8-9E2D-5A6196A7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70</Pages>
  <Words>13118</Words>
  <Characters>74773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Wilbourne</dc:creator>
  <cp:keywords/>
  <dc:description/>
  <cp:lastModifiedBy>Alie B Sesay</cp:lastModifiedBy>
  <cp:revision>3</cp:revision>
  <cp:lastPrinted>2023-12-05T16:39:00Z</cp:lastPrinted>
  <dcterms:created xsi:type="dcterms:W3CDTF">2023-12-21T15:36:00Z</dcterms:created>
  <dcterms:modified xsi:type="dcterms:W3CDTF">2023-12-21T15:36:00Z</dcterms:modified>
</cp:coreProperties>
</file>