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10C10" w14:textId="15BE23B9" w:rsidR="002B167A" w:rsidRPr="00CF340C" w:rsidRDefault="002B167A" w:rsidP="003C130E">
      <w:pPr>
        <w:jc w:val="both"/>
        <w:rPr>
          <w:b/>
          <w:color w:val="1F497D" w:themeColor="text2"/>
        </w:rPr>
      </w:pPr>
      <w:bookmarkStart w:id="0" w:name="_GoBack"/>
      <w:bookmarkEnd w:id="0"/>
    </w:p>
    <w:p w14:paraId="3BC72933" w14:textId="77777777" w:rsidR="005F7CAB" w:rsidRPr="00CF340C" w:rsidRDefault="005F7CAB" w:rsidP="006B49E0">
      <w:pPr>
        <w:pStyle w:val="TDC2"/>
      </w:pPr>
    </w:p>
    <w:p w14:paraId="62845BF2" w14:textId="77777777" w:rsidR="005F7CAB" w:rsidRPr="00CF340C" w:rsidRDefault="005F7CAB" w:rsidP="006B49E0">
      <w:pPr>
        <w:pStyle w:val="TDC2"/>
      </w:pPr>
    </w:p>
    <w:p w14:paraId="586286AF" w14:textId="2C3A7C52" w:rsidR="00A01570" w:rsidRDefault="00A01570" w:rsidP="00A01570">
      <w:pPr>
        <w:pStyle w:val="TDC1"/>
        <w:tabs>
          <w:tab w:val="right" w:leader="dot" w:pos="8630"/>
        </w:tabs>
        <w:rPr>
          <w:rFonts w:ascii="Calibri" w:hAnsi="Calibri" w:cs="Calibri"/>
          <w:bCs/>
          <w:color w:val="000000"/>
          <w:sz w:val="22"/>
          <w:szCs w:val="22"/>
        </w:rPr>
      </w:pPr>
      <w:r>
        <w:rPr>
          <w:rFonts w:ascii="Calibri" w:hAnsi="Calibri" w:cs="Calibri"/>
          <w:bCs/>
          <w:color w:val="000000"/>
          <w:sz w:val="22"/>
          <w:szCs w:val="22"/>
        </w:rPr>
        <w:br w:type="column"/>
      </w:r>
    </w:p>
    <w:p w14:paraId="6540E4F3" w14:textId="77777777" w:rsidR="00A01570" w:rsidRDefault="00A01570" w:rsidP="00A01570">
      <w:pPr>
        <w:pStyle w:val="TDC1"/>
        <w:tabs>
          <w:tab w:val="right" w:leader="dot" w:pos="8630"/>
        </w:tabs>
        <w:rPr>
          <w:rFonts w:ascii="Calibri" w:hAnsi="Calibri" w:cs="Calibri"/>
          <w:bCs/>
          <w:color w:val="000000"/>
          <w:sz w:val="22"/>
          <w:szCs w:val="22"/>
        </w:rPr>
      </w:pPr>
    </w:p>
    <w:p w14:paraId="059C21B6" w14:textId="77777777" w:rsidR="00A01570" w:rsidRDefault="00A01570" w:rsidP="00A01570">
      <w:pPr>
        <w:pStyle w:val="TDC1"/>
        <w:tabs>
          <w:tab w:val="right" w:leader="dot" w:pos="8630"/>
        </w:tabs>
        <w:rPr>
          <w:rFonts w:ascii="Calibri" w:hAnsi="Calibri" w:cs="Calibri"/>
          <w:bCs/>
          <w:color w:val="000000"/>
          <w:sz w:val="22"/>
          <w:szCs w:val="22"/>
        </w:rPr>
      </w:pPr>
    </w:p>
    <w:p w14:paraId="51C5F804" w14:textId="77777777" w:rsidR="00A01570" w:rsidRDefault="00A01570" w:rsidP="00A01570">
      <w:pPr>
        <w:pStyle w:val="TDC1"/>
        <w:tabs>
          <w:tab w:val="right" w:leader="dot" w:pos="8630"/>
        </w:tabs>
        <w:rPr>
          <w:rFonts w:ascii="Calibri" w:hAnsi="Calibri" w:cs="Calibri"/>
          <w:bCs/>
          <w:color w:val="000000"/>
          <w:sz w:val="22"/>
          <w:szCs w:val="22"/>
        </w:rPr>
      </w:pPr>
    </w:p>
    <w:p w14:paraId="68C7CEE1" w14:textId="37056865" w:rsidR="00AF0491" w:rsidRDefault="008F4D4D" w:rsidP="008F4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
        </w:rPr>
      </w:pPr>
      <w:r w:rsidRPr="00036701">
        <w:rPr>
          <w:b/>
          <w:bCs/>
          <w:lang w:val="en"/>
        </w:rPr>
        <w:t>Project N °: 00073902</w:t>
      </w:r>
      <w:r w:rsidRPr="00036701">
        <w:rPr>
          <w:b/>
          <w:bCs/>
          <w:lang w:val="en"/>
        </w:rPr>
        <w:br/>
      </w:r>
      <w:r>
        <w:rPr>
          <w:lang w:val="en"/>
        </w:rPr>
        <w:br/>
      </w:r>
      <w:r>
        <w:rPr>
          <w:lang w:val="en"/>
        </w:rPr>
        <w:br/>
      </w:r>
      <w:r>
        <w:rPr>
          <w:lang w:val="en"/>
        </w:rPr>
        <w:br/>
      </w:r>
      <w:r w:rsidRPr="00036701">
        <w:rPr>
          <w:b/>
          <w:bCs/>
          <w:u w:val="single"/>
          <w:lang w:val="en"/>
        </w:rPr>
        <w:t>Title of the project:</w:t>
      </w:r>
      <w:r w:rsidRPr="00036701">
        <w:rPr>
          <w:b/>
          <w:bCs/>
          <w:u w:val="single"/>
          <w:lang w:val="en"/>
        </w:rPr>
        <w:br/>
      </w:r>
      <w:r>
        <w:rPr>
          <w:lang w:val="en"/>
        </w:rPr>
        <w:br/>
        <w:t>Financial Sustainability of</w:t>
      </w:r>
      <w:r>
        <w:rPr>
          <w:lang w:val="en"/>
        </w:rPr>
        <w:br/>
        <w:t>National System of Protected Areas (SNAP), Ecuador</w:t>
      </w:r>
      <w:r>
        <w:rPr>
          <w:lang w:val="en"/>
        </w:rPr>
        <w:br/>
      </w:r>
      <w:r>
        <w:rPr>
          <w:lang w:val="en"/>
        </w:rPr>
        <w:br/>
      </w:r>
      <w:r>
        <w:rPr>
          <w:lang w:val="en"/>
        </w:rPr>
        <w:br/>
      </w:r>
      <w:r w:rsidRPr="00036701">
        <w:rPr>
          <w:b/>
          <w:bCs/>
          <w:lang w:val="en"/>
        </w:rPr>
        <w:t>ANNEXES OF THE FINAL EVALUATION</w:t>
      </w:r>
      <w:r w:rsidRPr="00036701">
        <w:rPr>
          <w:b/>
          <w:bCs/>
          <w:lang w:val="en"/>
        </w:rPr>
        <w:br/>
      </w:r>
      <w:r>
        <w:rPr>
          <w:lang w:val="en"/>
        </w:rPr>
        <w:br/>
      </w:r>
      <w:r>
        <w:rPr>
          <w:lang w:val="en"/>
        </w:rPr>
        <w:br/>
      </w:r>
      <w:r>
        <w:rPr>
          <w:lang w:val="en"/>
        </w:rPr>
        <w:br/>
      </w:r>
      <w:r w:rsidRPr="00036701">
        <w:rPr>
          <w:b/>
          <w:bCs/>
          <w:lang w:val="en"/>
        </w:rPr>
        <w:t>March 2017</w:t>
      </w:r>
    </w:p>
    <w:p w14:paraId="2E56162F" w14:textId="77777777" w:rsidR="008F4D4D" w:rsidRDefault="008F4D4D" w:rsidP="008F4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
        </w:rPr>
      </w:pPr>
    </w:p>
    <w:p w14:paraId="379DD307" w14:textId="50FF305A" w:rsidR="008F4D4D" w:rsidRDefault="008F4D4D" w:rsidP="008F4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shorttext"/>
          <w:lang w:val="en"/>
        </w:rPr>
      </w:pPr>
      <w:r>
        <w:rPr>
          <w:rStyle w:val="shorttext"/>
          <w:lang w:val="en"/>
        </w:rPr>
        <w:t>Consulting Team:</w:t>
      </w:r>
      <w:r>
        <w:rPr>
          <w:lang w:val="en"/>
        </w:rPr>
        <w:br/>
      </w:r>
      <w:r>
        <w:rPr>
          <w:rStyle w:val="shorttext"/>
          <w:lang w:val="en"/>
        </w:rPr>
        <w:t>Marlon Flores</w:t>
      </w:r>
      <w:r>
        <w:rPr>
          <w:lang w:val="en"/>
        </w:rPr>
        <w:br/>
      </w:r>
      <w:r>
        <w:rPr>
          <w:rStyle w:val="shorttext"/>
          <w:lang w:val="en"/>
        </w:rPr>
        <w:t>Jorge Leiva</w:t>
      </w:r>
    </w:p>
    <w:p w14:paraId="6582BC96" w14:textId="77777777" w:rsidR="008F4D4D" w:rsidRPr="00001456" w:rsidRDefault="008F4D4D"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color w:val="000000"/>
          <w:sz w:val="22"/>
          <w:szCs w:val="22"/>
          <w:lang w:val="en-US"/>
        </w:rPr>
      </w:pPr>
    </w:p>
    <w:p w14:paraId="6389B4C9" w14:textId="77777777" w:rsidR="008F4D4D" w:rsidRDefault="008F4D4D"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color w:val="000000"/>
          <w:sz w:val="22"/>
          <w:szCs w:val="22"/>
          <w:rtl/>
        </w:rPr>
      </w:pPr>
    </w:p>
    <w:p w14:paraId="228044A6" w14:textId="2F16B3A0" w:rsidR="00C24861" w:rsidRPr="00036701" w:rsidRDefault="00C24861" w:rsidP="008F4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jc w:val="right"/>
        <w:rPr>
          <w:rtl/>
          <w:lang w:val="en"/>
        </w:rPr>
      </w:pPr>
      <w:r w:rsidRPr="00036701">
        <w:rPr>
          <w:lang w:val="en"/>
        </w:rPr>
        <w:t>Content</w:t>
      </w:r>
      <w:r w:rsidRPr="00036701">
        <w:rPr>
          <w:lang w:val="en"/>
        </w:rPr>
        <w:br/>
      </w:r>
      <w:r w:rsidRPr="00036701">
        <w:rPr>
          <w:lang w:val="en"/>
        </w:rPr>
        <w:br/>
        <w:t>Annex 1. Terms of Reference</w:t>
      </w:r>
      <w:r w:rsidR="00397D52" w:rsidRPr="00036701">
        <w:rPr>
          <w:lang w:val="en"/>
        </w:rPr>
        <w:t>……………………………………………………………..</w:t>
      </w:r>
      <w:r w:rsidRPr="00036701">
        <w:rPr>
          <w:lang w:val="en"/>
        </w:rPr>
        <w:t xml:space="preserve"> 3</w:t>
      </w:r>
      <w:r w:rsidRPr="00036701">
        <w:rPr>
          <w:lang w:val="en"/>
        </w:rPr>
        <w:br/>
        <w:t>Annex 2. Itinerary of the Final Evaluation Mission</w:t>
      </w:r>
      <w:r w:rsidR="00397D52" w:rsidRPr="00036701">
        <w:rPr>
          <w:lang w:val="en"/>
        </w:rPr>
        <w:t>……………………………...</w:t>
      </w:r>
      <w:r w:rsidRPr="00036701">
        <w:rPr>
          <w:lang w:val="en"/>
        </w:rPr>
        <w:t xml:space="preserve"> 4</w:t>
      </w:r>
      <w:r w:rsidRPr="00036701">
        <w:rPr>
          <w:lang w:val="en"/>
        </w:rPr>
        <w:br/>
        <w:t>Annex 3. List of persons interviewed</w:t>
      </w:r>
      <w:r w:rsidR="00397D52" w:rsidRPr="00036701">
        <w:rPr>
          <w:lang w:val="en"/>
        </w:rPr>
        <w:t>………………………………………………….</w:t>
      </w:r>
      <w:r w:rsidRPr="00036701">
        <w:rPr>
          <w:lang w:val="en"/>
        </w:rPr>
        <w:t xml:space="preserve"> 5</w:t>
      </w:r>
      <w:r w:rsidRPr="00036701">
        <w:rPr>
          <w:lang w:val="en"/>
        </w:rPr>
        <w:br/>
        <w:t>Annex 4. Sample attendance lists at the EF mission</w:t>
      </w:r>
      <w:r w:rsidR="008F4D4D" w:rsidRPr="00036701">
        <w:rPr>
          <w:lang w:val="en"/>
        </w:rPr>
        <w:t>……………………………..7</w:t>
      </w:r>
      <w:r w:rsidRPr="00036701">
        <w:rPr>
          <w:lang w:val="en"/>
        </w:rPr>
        <w:br/>
        <w:t>Annex 5. Revised documents</w:t>
      </w:r>
      <w:r w:rsidR="008F4D4D" w:rsidRPr="00036701">
        <w:rPr>
          <w:lang w:val="en"/>
        </w:rPr>
        <w:t>……………………………………………………………..</w:t>
      </w:r>
      <w:r w:rsidRPr="00036701">
        <w:rPr>
          <w:lang w:val="en"/>
        </w:rPr>
        <w:t xml:space="preserve"> 9</w:t>
      </w:r>
      <w:r w:rsidRPr="00036701">
        <w:rPr>
          <w:lang w:val="en"/>
        </w:rPr>
        <w:br/>
        <w:t>Annex 6. Matrix of evaluation questions</w:t>
      </w:r>
      <w:r w:rsidR="008F4D4D" w:rsidRPr="00036701">
        <w:rPr>
          <w:lang w:val="en"/>
        </w:rPr>
        <w:t>…………………………………………...</w:t>
      </w:r>
      <w:r w:rsidRPr="00036701">
        <w:rPr>
          <w:lang w:val="en"/>
        </w:rPr>
        <w:t xml:space="preserve"> 14</w:t>
      </w:r>
      <w:r w:rsidRPr="00036701">
        <w:rPr>
          <w:lang w:val="en"/>
        </w:rPr>
        <w:br/>
        <w:t>Annex 8. Project staff table 2011-2016, and at the end</w:t>
      </w:r>
      <w:r w:rsidR="008F4D4D" w:rsidRPr="00036701">
        <w:rPr>
          <w:lang w:val="en"/>
        </w:rPr>
        <w:t>………………………23</w:t>
      </w:r>
      <w:r w:rsidRPr="00036701">
        <w:rPr>
          <w:lang w:val="en"/>
        </w:rPr>
        <w:br/>
        <w:t xml:space="preserve">Annex 9. List of projects financed by the MFC </w:t>
      </w:r>
      <w:r w:rsidR="008F4D4D" w:rsidRPr="00036701">
        <w:rPr>
          <w:lang w:val="en"/>
        </w:rPr>
        <w:t>…………………………………...</w:t>
      </w:r>
      <w:r w:rsidRPr="00036701">
        <w:rPr>
          <w:lang w:val="en"/>
        </w:rPr>
        <w:t>25</w:t>
      </w:r>
      <w:r w:rsidRPr="00036701">
        <w:rPr>
          <w:lang w:val="en"/>
        </w:rPr>
        <w:br/>
        <w:t xml:space="preserve">Annex 10. Sample of PSF Products and Profile </w:t>
      </w:r>
      <w:r w:rsidR="008F4D4D" w:rsidRPr="00036701">
        <w:rPr>
          <w:lang w:val="en"/>
        </w:rPr>
        <w:t>………………………………….</w:t>
      </w:r>
      <w:r w:rsidRPr="00036701">
        <w:rPr>
          <w:lang w:val="en"/>
        </w:rPr>
        <w:t>26</w:t>
      </w:r>
      <w:r w:rsidRPr="00036701">
        <w:rPr>
          <w:lang w:val="en"/>
        </w:rPr>
        <w:br/>
        <w:t xml:space="preserve">Annex 11. Method </w:t>
      </w:r>
      <w:r w:rsidR="008F4D4D" w:rsidRPr="00036701">
        <w:rPr>
          <w:lang w:val="en"/>
        </w:rPr>
        <w:t>to estimate the</w:t>
      </w:r>
      <w:r w:rsidRPr="00036701">
        <w:rPr>
          <w:lang w:val="en"/>
        </w:rPr>
        <w:t xml:space="preserve"> cost reduction in MFC</w:t>
      </w:r>
      <w:r w:rsidR="008F4D4D" w:rsidRPr="00036701">
        <w:rPr>
          <w:lang w:val="en"/>
        </w:rPr>
        <w:t>………………….</w:t>
      </w:r>
      <w:r w:rsidRPr="00036701">
        <w:rPr>
          <w:lang w:val="en"/>
        </w:rPr>
        <w:t xml:space="preserve"> 27</w:t>
      </w:r>
      <w:r w:rsidRPr="00036701">
        <w:rPr>
          <w:lang w:val="en"/>
        </w:rPr>
        <w:br/>
        <w:t>Annex 12. Responses to Comments on</w:t>
      </w:r>
      <w:r w:rsidR="008F4D4D" w:rsidRPr="00036701">
        <w:rPr>
          <w:lang w:val="en"/>
        </w:rPr>
        <w:t xml:space="preserve"> the Draft Report…………………….</w:t>
      </w:r>
      <w:r w:rsidRPr="00036701">
        <w:rPr>
          <w:lang w:val="en"/>
        </w:rPr>
        <w:t>29</w:t>
      </w:r>
    </w:p>
    <w:p w14:paraId="2DD65784" w14:textId="77777777" w:rsidR="00C24861" w:rsidRPr="00036701" w:rsidRDefault="00C24861"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tl/>
          <w:lang w:val="en"/>
        </w:rPr>
      </w:pPr>
    </w:p>
    <w:p w14:paraId="12E83A2C" w14:textId="77777777" w:rsidR="00C24861" w:rsidRDefault="00C24861"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color w:val="000000"/>
          <w:sz w:val="22"/>
          <w:szCs w:val="22"/>
          <w:rtl/>
        </w:rPr>
      </w:pPr>
    </w:p>
    <w:p w14:paraId="720C6DF1" w14:textId="77777777" w:rsidR="00C24861" w:rsidRDefault="00C24861"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color w:val="000000"/>
          <w:sz w:val="22"/>
          <w:szCs w:val="22"/>
          <w:rtl/>
        </w:rPr>
      </w:pPr>
    </w:p>
    <w:p w14:paraId="61E2AD16" w14:textId="77777777" w:rsidR="00C24861" w:rsidRPr="008F4D4D" w:rsidRDefault="00C24861" w:rsidP="003C1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lang w:val="en"/>
        </w:rPr>
      </w:pPr>
    </w:p>
    <w:p w14:paraId="2EFF927A" w14:textId="07BE1420" w:rsidR="00721989" w:rsidRPr="00147477" w:rsidRDefault="00A406B6" w:rsidP="001474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lang w:val="en"/>
        </w:rPr>
        <w:sectPr w:rsidR="00721989" w:rsidRPr="00147477" w:rsidSect="00CE19BD">
          <w:footerReference w:type="even" r:id="rId8"/>
          <w:footerReference w:type="default" r:id="rId9"/>
          <w:pgSz w:w="12240" w:h="15840"/>
          <w:pgMar w:top="1440" w:right="1800" w:bottom="1440" w:left="1800" w:header="720" w:footer="720" w:gutter="0"/>
          <w:cols w:space="720"/>
          <w:docGrid w:linePitch="360"/>
        </w:sectPr>
      </w:pPr>
      <w:r w:rsidRPr="008F4D4D">
        <w:rPr>
          <w:rFonts w:ascii="Helvetica" w:hAnsi="Helvetica" w:cs="Helvetica"/>
          <w:color w:val="000000"/>
          <w:sz w:val="22"/>
          <w:szCs w:val="22"/>
          <w:lang w:val="en"/>
        </w:rPr>
        <w:t xml:space="preserve">  </w:t>
      </w:r>
    </w:p>
    <w:p w14:paraId="44EFBB71" w14:textId="7FC21BAD" w:rsidR="008E6F89" w:rsidRPr="008F4D4D" w:rsidRDefault="00AF6BDB" w:rsidP="004F20FD">
      <w:pPr>
        <w:pStyle w:val="Ttulo3"/>
        <w:rPr>
          <w:lang w:val="en"/>
        </w:rPr>
      </w:pPr>
      <w:bookmarkStart w:id="1" w:name="_Toc351386597"/>
      <w:r>
        <w:rPr>
          <w:lang w:val="en"/>
        </w:rPr>
        <w:lastRenderedPageBreak/>
        <w:t>Annex</w:t>
      </w:r>
      <w:r w:rsidR="008E6F89" w:rsidRPr="008F4D4D">
        <w:rPr>
          <w:lang w:val="en"/>
        </w:rPr>
        <w:t xml:space="preserve"> 1. </w:t>
      </w:r>
      <w:bookmarkEnd w:id="1"/>
      <w:r>
        <w:rPr>
          <w:lang w:val="en"/>
        </w:rPr>
        <w:t>Terms of Reference</w:t>
      </w:r>
    </w:p>
    <w:p w14:paraId="3BF6A921" w14:textId="77777777" w:rsidR="008E6F89" w:rsidRPr="008F4D4D" w:rsidRDefault="008E6F89" w:rsidP="008E6F89">
      <w:pPr>
        <w:rPr>
          <w:lang w:val="en"/>
        </w:rPr>
      </w:pPr>
    </w:p>
    <w:p w14:paraId="00C330FB" w14:textId="56028A04" w:rsidR="008E6F89" w:rsidRPr="008F4D4D" w:rsidRDefault="008E6F89" w:rsidP="004F20FD">
      <w:pPr>
        <w:rPr>
          <w:lang w:val="en"/>
        </w:rPr>
      </w:pPr>
      <w:r w:rsidRPr="008F4D4D">
        <w:rPr>
          <w:lang w:val="en"/>
        </w:rPr>
        <w:t>(</w:t>
      </w:r>
      <w:r w:rsidR="004F20FD">
        <w:rPr>
          <w:lang w:val="en"/>
        </w:rPr>
        <w:t>Separate Document</w:t>
      </w:r>
      <w:r w:rsidRPr="008F4D4D">
        <w:rPr>
          <w:lang w:val="en"/>
        </w:rPr>
        <w:t>)</w:t>
      </w:r>
    </w:p>
    <w:p w14:paraId="5B3AC66D" w14:textId="77777777" w:rsidR="008E6F89" w:rsidRPr="008F4D4D" w:rsidRDefault="008E6F89" w:rsidP="008E6F89">
      <w:pPr>
        <w:pStyle w:val="Ttulo3"/>
        <w:rPr>
          <w:lang w:val="en"/>
        </w:rPr>
        <w:sectPr w:rsidR="008E6F89" w:rsidRPr="008F4D4D" w:rsidSect="00387F49">
          <w:headerReference w:type="default" r:id="rId10"/>
          <w:footerReference w:type="even" r:id="rId11"/>
          <w:footerReference w:type="default" r:id="rId12"/>
          <w:pgSz w:w="12240" w:h="15840"/>
          <w:pgMar w:top="1440" w:right="1800" w:bottom="1440" w:left="1800" w:header="720" w:footer="720" w:gutter="0"/>
          <w:cols w:space="720"/>
          <w:docGrid w:linePitch="360"/>
        </w:sectPr>
      </w:pPr>
    </w:p>
    <w:p w14:paraId="61D3B506" w14:textId="77777777" w:rsidR="00D878B2" w:rsidRPr="008F4D4D" w:rsidRDefault="00D878B2" w:rsidP="008E6F89">
      <w:pPr>
        <w:pStyle w:val="Ttulo3"/>
        <w:rPr>
          <w:lang w:val="en"/>
        </w:rPr>
      </w:pPr>
    </w:p>
    <w:p w14:paraId="0D777B9D" w14:textId="39481D02" w:rsidR="008E6F89" w:rsidRPr="00236803" w:rsidRDefault="008B7806" w:rsidP="00F76FDB">
      <w:pPr>
        <w:pStyle w:val="Ttulo3"/>
        <w:rPr>
          <w:lang w:val="en-US"/>
        </w:rPr>
      </w:pPr>
      <w:r w:rsidRPr="00236803">
        <w:rPr>
          <w:lang w:val="en-US"/>
        </w:rPr>
        <w:t>Annex 2. Itinerary of the Final Evaluation Mission</w:t>
      </w:r>
    </w:p>
    <w:p w14:paraId="3BCDF2CD" w14:textId="77777777" w:rsidR="008E6F89" w:rsidRPr="008B7806" w:rsidRDefault="008E6F89" w:rsidP="008E6F89">
      <w:pPr>
        <w:rPr>
          <w:lang w:val="en-US"/>
        </w:rPr>
      </w:pPr>
    </w:p>
    <w:p w14:paraId="01BEE62D" w14:textId="77777777" w:rsidR="008E6F89" w:rsidRPr="00001456" w:rsidRDefault="008E6F89" w:rsidP="008E6F89">
      <w:pPr>
        <w:rPr>
          <w:lang w:val="en-US"/>
        </w:rPr>
      </w:pPr>
    </w:p>
    <w:p w14:paraId="47AC2BDD" w14:textId="7C2E3346" w:rsidR="00EA6561" w:rsidRPr="00001456" w:rsidRDefault="00AF6BDB" w:rsidP="00EA6561">
      <w:pPr>
        <w:pStyle w:val="Ttulo3"/>
        <w:rPr>
          <w:lang w:val="en-US"/>
        </w:rPr>
      </w:pPr>
      <w:r w:rsidRPr="00AF6BDB">
        <w:rPr>
          <w:noProof/>
          <w:lang w:val="es-EC" w:eastAsia="es-EC"/>
        </w:rPr>
        <w:drawing>
          <wp:inline distT="0" distB="0" distL="0" distR="0" wp14:anchorId="67D30862" wp14:editId="26C33F7D">
            <wp:extent cx="9144000" cy="386293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3862937"/>
                    </a:xfrm>
                    <a:prstGeom prst="rect">
                      <a:avLst/>
                    </a:prstGeom>
                    <a:noFill/>
                    <a:ln>
                      <a:noFill/>
                    </a:ln>
                  </pic:spPr>
                </pic:pic>
              </a:graphicData>
            </a:graphic>
          </wp:inline>
        </w:drawing>
      </w:r>
    </w:p>
    <w:p w14:paraId="3C2BF968" w14:textId="77777777" w:rsidR="008E6F89" w:rsidRPr="00001456" w:rsidRDefault="008E6F89" w:rsidP="008E6F89">
      <w:pPr>
        <w:rPr>
          <w:lang w:val="en-US"/>
        </w:rPr>
      </w:pPr>
    </w:p>
    <w:p w14:paraId="7E0BD6AE" w14:textId="77777777" w:rsidR="008E6F89" w:rsidRPr="00001456" w:rsidRDefault="008E6F89" w:rsidP="008E6F89">
      <w:pPr>
        <w:rPr>
          <w:lang w:val="en-US"/>
        </w:rPr>
        <w:sectPr w:rsidR="008E6F89" w:rsidRPr="00001456" w:rsidSect="00387F49">
          <w:pgSz w:w="15840" w:h="12240" w:orient="landscape"/>
          <w:pgMar w:top="720" w:right="720" w:bottom="720" w:left="720" w:header="720" w:footer="720" w:gutter="0"/>
          <w:cols w:space="720"/>
          <w:docGrid w:linePitch="360"/>
        </w:sectPr>
      </w:pPr>
    </w:p>
    <w:p w14:paraId="7B3E55AA" w14:textId="02E67C63" w:rsidR="008B7806" w:rsidRPr="00236803" w:rsidRDefault="008B7806" w:rsidP="00A447CB">
      <w:pPr>
        <w:pStyle w:val="Ttulo3"/>
        <w:rPr>
          <w:lang w:val="en-US"/>
        </w:rPr>
      </w:pPr>
      <w:r w:rsidRPr="00236803">
        <w:rPr>
          <w:lang w:val="en-US"/>
        </w:rPr>
        <w:lastRenderedPageBreak/>
        <w:t>Annex 3. List of persons interviewed</w:t>
      </w:r>
    </w:p>
    <w:p w14:paraId="236C810D" w14:textId="77777777" w:rsidR="008E6F89" w:rsidRPr="00A447CB" w:rsidRDefault="008E6F89" w:rsidP="008E6F89">
      <w:pPr>
        <w:rPr>
          <w:lang w:val="en-US"/>
        </w:rPr>
      </w:pPr>
    </w:p>
    <w:tbl>
      <w:tblPr>
        <w:tblStyle w:val="Tabladecuadrcula4-nfasis61"/>
        <w:tblW w:w="0" w:type="auto"/>
        <w:tblLayout w:type="fixed"/>
        <w:tblLook w:val="04A0" w:firstRow="1" w:lastRow="0" w:firstColumn="1" w:lastColumn="0" w:noHBand="0" w:noVBand="1"/>
      </w:tblPr>
      <w:tblGrid>
        <w:gridCol w:w="406"/>
        <w:gridCol w:w="875"/>
        <w:gridCol w:w="1077"/>
        <w:gridCol w:w="1957"/>
        <w:gridCol w:w="1350"/>
        <w:gridCol w:w="90"/>
        <w:gridCol w:w="1643"/>
        <w:gridCol w:w="1133"/>
      </w:tblGrid>
      <w:tr w:rsidR="00584CCC" w:rsidRPr="0097257A" w14:paraId="48ECA21D" w14:textId="77777777" w:rsidTr="005D3D3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149FA4FE" w14:textId="77777777" w:rsidR="008E6F89" w:rsidRPr="0097257A" w:rsidRDefault="008E6F89" w:rsidP="00387F49">
            <w:pPr>
              <w:jc w:val="center"/>
              <w:rPr>
                <w:i/>
                <w:iCs/>
                <w:sz w:val="16"/>
                <w:szCs w:val="16"/>
              </w:rPr>
            </w:pPr>
            <w:r w:rsidRPr="0097257A">
              <w:rPr>
                <w:i/>
                <w:iCs/>
                <w:sz w:val="16"/>
                <w:szCs w:val="16"/>
              </w:rPr>
              <w:t>N°</w:t>
            </w:r>
          </w:p>
        </w:tc>
        <w:tc>
          <w:tcPr>
            <w:tcW w:w="875" w:type="dxa"/>
            <w:noWrap/>
            <w:vAlign w:val="center"/>
            <w:hideMark/>
          </w:tcPr>
          <w:p w14:paraId="4B8972DF" w14:textId="35802E59" w:rsidR="008E6F89" w:rsidRPr="0097257A" w:rsidRDefault="0030474D" w:rsidP="00387F49">
            <w:pPr>
              <w:jc w:val="center"/>
              <w:cnfStyle w:val="100000000000" w:firstRow="1" w:lastRow="0" w:firstColumn="0" w:lastColumn="0" w:oddVBand="0" w:evenVBand="0" w:oddHBand="0" w:evenHBand="0" w:firstRowFirstColumn="0" w:firstRowLastColumn="0" w:lastRowFirstColumn="0" w:lastRowLastColumn="0"/>
              <w:rPr>
                <w:i/>
                <w:iCs/>
                <w:sz w:val="16"/>
                <w:szCs w:val="16"/>
              </w:rPr>
            </w:pPr>
            <w:r>
              <w:rPr>
                <w:i/>
                <w:iCs/>
                <w:sz w:val="16"/>
                <w:szCs w:val="16"/>
              </w:rPr>
              <w:t>Nom</w:t>
            </w:r>
          </w:p>
        </w:tc>
        <w:tc>
          <w:tcPr>
            <w:tcW w:w="1077" w:type="dxa"/>
            <w:noWrap/>
            <w:vAlign w:val="center"/>
            <w:hideMark/>
          </w:tcPr>
          <w:p w14:paraId="7308C39A" w14:textId="6E084DD6" w:rsidR="008E6F89" w:rsidRPr="0097257A" w:rsidRDefault="0030474D" w:rsidP="00387F49">
            <w:pPr>
              <w:jc w:val="center"/>
              <w:cnfStyle w:val="100000000000" w:firstRow="1" w:lastRow="0" w:firstColumn="0" w:lastColumn="0" w:oddVBand="0" w:evenVBand="0" w:oddHBand="0" w:evenHBand="0" w:firstRowFirstColumn="0" w:firstRowLastColumn="0" w:lastRowFirstColumn="0" w:lastRowLastColumn="0"/>
              <w:rPr>
                <w:i/>
                <w:iCs/>
                <w:sz w:val="16"/>
                <w:szCs w:val="16"/>
              </w:rPr>
            </w:pPr>
            <w:r>
              <w:rPr>
                <w:i/>
                <w:iCs/>
                <w:sz w:val="16"/>
                <w:szCs w:val="16"/>
              </w:rPr>
              <w:t>Surname</w:t>
            </w:r>
          </w:p>
        </w:tc>
        <w:tc>
          <w:tcPr>
            <w:tcW w:w="1957" w:type="dxa"/>
            <w:noWrap/>
            <w:vAlign w:val="center"/>
            <w:hideMark/>
          </w:tcPr>
          <w:p w14:paraId="3244EF0C" w14:textId="20C4B67F" w:rsidR="008E6F89" w:rsidRPr="0097257A" w:rsidRDefault="0030474D" w:rsidP="00387F49">
            <w:pPr>
              <w:cnfStyle w:val="100000000000" w:firstRow="1" w:lastRow="0" w:firstColumn="0" w:lastColumn="0" w:oddVBand="0" w:evenVBand="0" w:oddHBand="0" w:evenHBand="0" w:firstRowFirstColumn="0" w:firstRowLastColumn="0" w:lastRowFirstColumn="0" w:lastRowLastColumn="0"/>
              <w:rPr>
                <w:i/>
                <w:iCs/>
                <w:sz w:val="16"/>
                <w:szCs w:val="16"/>
              </w:rPr>
            </w:pPr>
            <w:r>
              <w:rPr>
                <w:i/>
                <w:iCs/>
                <w:sz w:val="16"/>
                <w:szCs w:val="16"/>
              </w:rPr>
              <w:t xml:space="preserve">Title </w:t>
            </w:r>
          </w:p>
        </w:tc>
        <w:tc>
          <w:tcPr>
            <w:tcW w:w="1440" w:type="dxa"/>
            <w:gridSpan w:val="2"/>
            <w:noWrap/>
            <w:vAlign w:val="center"/>
            <w:hideMark/>
          </w:tcPr>
          <w:p w14:paraId="19935BD4" w14:textId="6E0CA1DD" w:rsidR="008E6F89" w:rsidRPr="0097257A" w:rsidRDefault="0030474D" w:rsidP="00387F49">
            <w:pPr>
              <w:jc w:val="center"/>
              <w:cnfStyle w:val="100000000000" w:firstRow="1" w:lastRow="0" w:firstColumn="0" w:lastColumn="0" w:oddVBand="0" w:evenVBand="0" w:oddHBand="0" w:evenHBand="0" w:firstRowFirstColumn="0" w:firstRowLastColumn="0" w:lastRowFirstColumn="0" w:lastRowLastColumn="0"/>
              <w:rPr>
                <w:i/>
                <w:iCs/>
                <w:sz w:val="16"/>
                <w:szCs w:val="16"/>
              </w:rPr>
            </w:pPr>
            <w:r>
              <w:rPr>
                <w:i/>
                <w:iCs/>
                <w:sz w:val="16"/>
                <w:szCs w:val="16"/>
              </w:rPr>
              <w:t xml:space="preserve">Organization </w:t>
            </w:r>
          </w:p>
        </w:tc>
        <w:tc>
          <w:tcPr>
            <w:tcW w:w="1643" w:type="dxa"/>
            <w:noWrap/>
            <w:vAlign w:val="center"/>
            <w:hideMark/>
          </w:tcPr>
          <w:p w14:paraId="45369DE5" w14:textId="77777777" w:rsidR="008E6F89" w:rsidRPr="0097257A" w:rsidRDefault="008E6F89" w:rsidP="00387F49">
            <w:pPr>
              <w:jc w:val="center"/>
              <w:cnfStyle w:val="100000000000" w:firstRow="1" w:lastRow="0" w:firstColumn="0" w:lastColumn="0" w:oddVBand="0" w:evenVBand="0" w:oddHBand="0" w:evenHBand="0" w:firstRowFirstColumn="0" w:firstRowLastColumn="0" w:lastRowFirstColumn="0" w:lastRowLastColumn="0"/>
              <w:rPr>
                <w:i/>
                <w:iCs/>
                <w:sz w:val="16"/>
                <w:szCs w:val="16"/>
              </w:rPr>
            </w:pPr>
            <w:r w:rsidRPr="0097257A">
              <w:rPr>
                <w:i/>
                <w:iCs/>
                <w:sz w:val="16"/>
                <w:szCs w:val="16"/>
              </w:rPr>
              <w:t>Email</w:t>
            </w:r>
          </w:p>
        </w:tc>
        <w:tc>
          <w:tcPr>
            <w:tcW w:w="1133" w:type="dxa"/>
            <w:noWrap/>
            <w:vAlign w:val="center"/>
            <w:hideMark/>
          </w:tcPr>
          <w:p w14:paraId="5B5437C7" w14:textId="2AA65868" w:rsidR="008E6F89" w:rsidRPr="0097257A" w:rsidRDefault="0030474D" w:rsidP="00387F49">
            <w:pPr>
              <w:jc w:val="center"/>
              <w:cnfStyle w:val="100000000000" w:firstRow="1" w:lastRow="0" w:firstColumn="0" w:lastColumn="0" w:oddVBand="0" w:evenVBand="0" w:oddHBand="0" w:evenHBand="0" w:firstRowFirstColumn="0" w:firstRowLastColumn="0" w:lastRowFirstColumn="0" w:lastRowLastColumn="0"/>
              <w:rPr>
                <w:i/>
                <w:iCs/>
                <w:sz w:val="16"/>
                <w:szCs w:val="16"/>
              </w:rPr>
            </w:pPr>
            <w:r>
              <w:rPr>
                <w:i/>
                <w:iCs/>
                <w:sz w:val="16"/>
                <w:szCs w:val="16"/>
              </w:rPr>
              <w:t>date</w:t>
            </w:r>
          </w:p>
        </w:tc>
      </w:tr>
      <w:tr w:rsidR="00584CCC" w:rsidRPr="0097257A" w14:paraId="506C2C18"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3913FDB0" w14:textId="77777777" w:rsidR="008E6F89" w:rsidRPr="0097257A" w:rsidRDefault="008E6F89" w:rsidP="00387F49">
            <w:pPr>
              <w:jc w:val="center"/>
              <w:rPr>
                <w:sz w:val="16"/>
                <w:szCs w:val="16"/>
              </w:rPr>
            </w:pPr>
            <w:r w:rsidRPr="0097257A">
              <w:rPr>
                <w:sz w:val="16"/>
                <w:szCs w:val="16"/>
              </w:rPr>
              <w:t>1</w:t>
            </w:r>
          </w:p>
        </w:tc>
        <w:tc>
          <w:tcPr>
            <w:tcW w:w="875" w:type="dxa"/>
            <w:noWrap/>
            <w:vAlign w:val="center"/>
          </w:tcPr>
          <w:p w14:paraId="4EF829E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Flavio</w:t>
            </w:r>
          </w:p>
        </w:tc>
        <w:tc>
          <w:tcPr>
            <w:tcW w:w="1077" w:type="dxa"/>
            <w:noWrap/>
            <w:vAlign w:val="center"/>
          </w:tcPr>
          <w:p w14:paraId="216C11A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Celín</w:t>
            </w:r>
          </w:p>
        </w:tc>
        <w:tc>
          <w:tcPr>
            <w:tcW w:w="1957" w:type="dxa"/>
            <w:noWrap/>
            <w:vAlign w:val="center"/>
          </w:tcPr>
          <w:p w14:paraId="49EF11BC" w14:textId="34E9A5E6"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2B2357">
              <w:rPr>
                <w:sz w:val="16"/>
                <w:szCs w:val="16"/>
              </w:rPr>
              <w:t>PSF Advisor</w:t>
            </w:r>
          </w:p>
        </w:tc>
        <w:tc>
          <w:tcPr>
            <w:tcW w:w="1350" w:type="dxa"/>
            <w:noWrap/>
            <w:vAlign w:val="center"/>
          </w:tcPr>
          <w:p w14:paraId="738824B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Consultor Independiente</w:t>
            </w:r>
          </w:p>
        </w:tc>
        <w:tc>
          <w:tcPr>
            <w:tcW w:w="1733" w:type="dxa"/>
            <w:gridSpan w:val="2"/>
            <w:noWrap/>
            <w:vAlign w:val="center"/>
          </w:tcPr>
          <w:p w14:paraId="48F6B038"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14" w:history="1">
              <w:r w:rsidR="008E6F89" w:rsidRPr="0097257A">
                <w:rPr>
                  <w:rStyle w:val="Hipervnculo"/>
                  <w:sz w:val="16"/>
                  <w:szCs w:val="16"/>
                </w:rPr>
                <w:t>flaviocelin@gmail.com</w:t>
              </w:r>
            </w:hyperlink>
          </w:p>
        </w:tc>
        <w:tc>
          <w:tcPr>
            <w:tcW w:w="1133" w:type="dxa"/>
            <w:noWrap/>
            <w:vAlign w:val="center"/>
          </w:tcPr>
          <w:p w14:paraId="3AD31F7F"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14-10-2016</w:t>
            </w:r>
          </w:p>
        </w:tc>
      </w:tr>
      <w:tr w:rsidR="002008C5" w:rsidRPr="0097257A" w14:paraId="6CA43C84"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60E47034" w14:textId="77777777" w:rsidR="008E6F89" w:rsidRPr="0097257A" w:rsidRDefault="008E6F89" w:rsidP="00387F49">
            <w:pPr>
              <w:jc w:val="center"/>
              <w:rPr>
                <w:sz w:val="16"/>
                <w:szCs w:val="16"/>
              </w:rPr>
            </w:pPr>
            <w:r w:rsidRPr="0097257A">
              <w:rPr>
                <w:sz w:val="16"/>
                <w:szCs w:val="16"/>
              </w:rPr>
              <w:t>2</w:t>
            </w:r>
          </w:p>
        </w:tc>
        <w:tc>
          <w:tcPr>
            <w:tcW w:w="875" w:type="dxa"/>
            <w:noWrap/>
            <w:vAlign w:val="center"/>
          </w:tcPr>
          <w:p w14:paraId="36B172C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 xml:space="preserve">Diego </w:t>
            </w:r>
          </w:p>
        </w:tc>
        <w:tc>
          <w:tcPr>
            <w:tcW w:w="1077" w:type="dxa"/>
            <w:noWrap/>
            <w:vAlign w:val="center"/>
          </w:tcPr>
          <w:p w14:paraId="508D07BF"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Cushquicullma</w:t>
            </w:r>
          </w:p>
        </w:tc>
        <w:tc>
          <w:tcPr>
            <w:tcW w:w="1957" w:type="dxa"/>
            <w:noWrap/>
            <w:vAlign w:val="center"/>
          </w:tcPr>
          <w:p w14:paraId="4D6F00DA" w14:textId="1007A075"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2B2357">
              <w:rPr>
                <w:sz w:val="16"/>
                <w:szCs w:val="16"/>
              </w:rPr>
              <w:t>RPFCU Administrator</w:t>
            </w:r>
          </w:p>
        </w:tc>
        <w:tc>
          <w:tcPr>
            <w:tcW w:w="1350" w:type="dxa"/>
            <w:noWrap/>
            <w:vAlign w:val="center"/>
          </w:tcPr>
          <w:p w14:paraId="36809C9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Reserva de Producción de Fauna Chimborazo</w:t>
            </w:r>
          </w:p>
        </w:tc>
        <w:tc>
          <w:tcPr>
            <w:tcW w:w="1733" w:type="dxa"/>
            <w:gridSpan w:val="2"/>
            <w:noWrap/>
            <w:vAlign w:val="center"/>
          </w:tcPr>
          <w:p w14:paraId="7F031354" w14:textId="77777777" w:rsidR="008E6F89" w:rsidRPr="0097257A" w:rsidRDefault="00C218A6"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hyperlink r:id="rId15" w:history="1">
              <w:r w:rsidR="008E6F89" w:rsidRPr="0097257A">
                <w:rPr>
                  <w:rStyle w:val="Hipervnculo"/>
                  <w:sz w:val="16"/>
                  <w:szCs w:val="16"/>
                </w:rPr>
                <w:t>diego.cushquicullma@ambiente.gob.ec</w:t>
              </w:r>
            </w:hyperlink>
          </w:p>
        </w:tc>
        <w:tc>
          <w:tcPr>
            <w:tcW w:w="1133" w:type="dxa"/>
            <w:noWrap/>
            <w:vAlign w:val="center"/>
          </w:tcPr>
          <w:p w14:paraId="3409879C"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36900F4A"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73B293C7" w14:textId="77777777" w:rsidR="008E6F89" w:rsidRPr="0097257A" w:rsidRDefault="008E6F89" w:rsidP="00387F49">
            <w:pPr>
              <w:jc w:val="center"/>
              <w:rPr>
                <w:sz w:val="16"/>
                <w:szCs w:val="16"/>
              </w:rPr>
            </w:pPr>
            <w:r w:rsidRPr="0097257A">
              <w:rPr>
                <w:sz w:val="16"/>
                <w:szCs w:val="16"/>
              </w:rPr>
              <w:t>3</w:t>
            </w:r>
          </w:p>
        </w:tc>
        <w:tc>
          <w:tcPr>
            <w:tcW w:w="875" w:type="dxa"/>
            <w:noWrap/>
            <w:vAlign w:val="center"/>
          </w:tcPr>
          <w:p w14:paraId="24DC350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Poirl</w:t>
            </w:r>
          </w:p>
        </w:tc>
        <w:tc>
          <w:tcPr>
            <w:tcW w:w="1077" w:type="dxa"/>
            <w:noWrap/>
            <w:vAlign w:val="center"/>
          </w:tcPr>
          <w:p w14:paraId="2EEA16A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Castedo</w:t>
            </w:r>
          </w:p>
        </w:tc>
        <w:tc>
          <w:tcPr>
            <w:tcW w:w="1957" w:type="dxa"/>
            <w:noWrap/>
            <w:vAlign w:val="center"/>
          </w:tcPr>
          <w:p w14:paraId="65738305" w14:textId="28F8136E"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2B2357">
              <w:rPr>
                <w:sz w:val="16"/>
                <w:szCs w:val="16"/>
              </w:rPr>
              <w:t>Natural heritage</w:t>
            </w:r>
            <w:r w:rsidRPr="002B2357">
              <w:rPr>
                <w:sz w:val="16"/>
                <w:szCs w:val="16"/>
              </w:rPr>
              <w:br/>
            </w:r>
          </w:p>
        </w:tc>
        <w:tc>
          <w:tcPr>
            <w:tcW w:w="1350" w:type="dxa"/>
            <w:noWrap/>
            <w:vAlign w:val="center"/>
          </w:tcPr>
          <w:p w14:paraId="1B7630C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MAE-Chimborazo</w:t>
            </w:r>
          </w:p>
        </w:tc>
        <w:tc>
          <w:tcPr>
            <w:tcW w:w="1733" w:type="dxa"/>
            <w:gridSpan w:val="2"/>
            <w:noWrap/>
            <w:vAlign w:val="center"/>
          </w:tcPr>
          <w:p w14:paraId="203B2E72"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16" w:history="1">
              <w:r w:rsidR="008E6F89" w:rsidRPr="0097257A">
                <w:rPr>
                  <w:rStyle w:val="Hipervnculo"/>
                  <w:sz w:val="16"/>
                  <w:szCs w:val="16"/>
                </w:rPr>
                <w:t>alberto.castedo@ambiente.gob.ec</w:t>
              </w:r>
            </w:hyperlink>
          </w:p>
        </w:tc>
        <w:tc>
          <w:tcPr>
            <w:tcW w:w="1133" w:type="dxa"/>
            <w:noWrap/>
            <w:vAlign w:val="center"/>
          </w:tcPr>
          <w:p w14:paraId="19719C90"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5F4596AC"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4FA74E97" w14:textId="77777777" w:rsidR="008E6F89" w:rsidRPr="0097257A" w:rsidRDefault="008E6F89" w:rsidP="00387F49">
            <w:pPr>
              <w:jc w:val="center"/>
              <w:rPr>
                <w:sz w:val="16"/>
                <w:szCs w:val="16"/>
              </w:rPr>
            </w:pPr>
            <w:r w:rsidRPr="0097257A">
              <w:rPr>
                <w:sz w:val="16"/>
                <w:szCs w:val="16"/>
              </w:rPr>
              <w:t>4</w:t>
            </w:r>
          </w:p>
        </w:tc>
        <w:tc>
          <w:tcPr>
            <w:tcW w:w="875" w:type="dxa"/>
            <w:noWrap/>
            <w:vAlign w:val="center"/>
          </w:tcPr>
          <w:p w14:paraId="607EE659"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 xml:space="preserve">Mónica </w:t>
            </w:r>
          </w:p>
        </w:tc>
        <w:tc>
          <w:tcPr>
            <w:tcW w:w="1077" w:type="dxa"/>
            <w:noWrap/>
            <w:vAlign w:val="center"/>
          </w:tcPr>
          <w:p w14:paraId="7F57C8F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Murillo</w:t>
            </w:r>
          </w:p>
        </w:tc>
        <w:tc>
          <w:tcPr>
            <w:tcW w:w="1957" w:type="dxa"/>
            <w:noWrap/>
            <w:vAlign w:val="center"/>
          </w:tcPr>
          <w:p w14:paraId="65C55D08" w14:textId="75BC773B"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2B2357">
              <w:rPr>
                <w:sz w:val="16"/>
                <w:szCs w:val="16"/>
              </w:rPr>
              <w:t>Financial Administrative Unit</w:t>
            </w:r>
          </w:p>
        </w:tc>
        <w:tc>
          <w:tcPr>
            <w:tcW w:w="1350" w:type="dxa"/>
            <w:noWrap/>
            <w:vAlign w:val="center"/>
          </w:tcPr>
          <w:p w14:paraId="5F8EE9D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DPACH</w:t>
            </w:r>
          </w:p>
        </w:tc>
        <w:tc>
          <w:tcPr>
            <w:tcW w:w="1733" w:type="dxa"/>
            <w:gridSpan w:val="2"/>
            <w:noWrap/>
            <w:vAlign w:val="center"/>
          </w:tcPr>
          <w:p w14:paraId="08AD2F6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monica.murillo@ambiente.gob.ec</w:t>
            </w:r>
          </w:p>
        </w:tc>
        <w:tc>
          <w:tcPr>
            <w:tcW w:w="1133" w:type="dxa"/>
            <w:noWrap/>
            <w:vAlign w:val="center"/>
          </w:tcPr>
          <w:p w14:paraId="77003D89"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6C68D5B9"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BB21F87" w14:textId="77777777" w:rsidR="008E6F89" w:rsidRPr="0097257A" w:rsidRDefault="008E6F89" w:rsidP="00387F49">
            <w:pPr>
              <w:jc w:val="center"/>
              <w:rPr>
                <w:sz w:val="16"/>
                <w:szCs w:val="16"/>
              </w:rPr>
            </w:pPr>
            <w:r w:rsidRPr="0097257A">
              <w:rPr>
                <w:sz w:val="16"/>
                <w:szCs w:val="16"/>
              </w:rPr>
              <w:t>5</w:t>
            </w:r>
          </w:p>
        </w:tc>
        <w:tc>
          <w:tcPr>
            <w:tcW w:w="875" w:type="dxa"/>
            <w:noWrap/>
            <w:vAlign w:val="center"/>
          </w:tcPr>
          <w:p w14:paraId="4B7025C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Marcelo</w:t>
            </w:r>
          </w:p>
        </w:tc>
        <w:tc>
          <w:tcPr>
            <w:tcW w:w="1077" w:type="dxa"/>
            <w:noWrap/>
            <w:vAlign w:val="center"/>
          </w:tcPr>
          <w:p w14:paraId="2865414B"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Pino</w:t>
            </w:r>
          </w:p>
        </w:tc>
        <w:tc>
          <w:tcPr>
            <w:tcW w:w="1957" w:type="dxa"/>
            <w:noWrap/>
            <w:vAlign w:val="center"/>
          </w:tcPr>
          <w:p w14:paraId="4F86AE77" w14:textId="1C3F4DF2"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noWrap/>
            <w:vAlign w:val="center"/>
          </w:tcPr>
          <w:p w14:paraId="7CDFEB5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Dirección MAE Chimborazo</w:t>
            </w:r>
          </w:p>
        </w:tc>
        <w:tc>
          <w:tcPr>
            <w:tcW w:w="1733" w:type="dxa"/>
            <w:gridSpan w:val="2"/>
            <w:noWrap/>
            <w:vAlign w:val="center"/>
          </w:tcPr>
          <w:p w14:paraId="35552A59"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17" w:history="1">
              <w:r w:rsidR="008E6F89" w:rsidRPr="0097257A">
                <w:rPr>
                  <w:rStyle w:val="Hipervnculo"/>
                  <w:sz w:val="16"/>
                  <w:szCs w:val="16"/>
                </w:rPr>
                <w:t>marcelo.pino@ambiente.gob.ec</w:t>
              </w:r>
            </w:hyperlink>
          </w:p>
        </w:tc>
        <w:tc>
          <w:tcPr>
            <w:tcW w:w="1133" w:type="dxa"/>
            <w:noWrap/>
            <w:vAlign w:val="center"/>
          </w:tcPr>
          <w:p w14:paraId="1F4670F9"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598A2CB5"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CDC0F2C" w14:textId="77777777" w:rsidR="008E6F89" w:rsidRPr="0097257A" w:rsidRDefault="008E6F89" w:rsidP="00387F49">
            <w:pPr>
              <w:jc w:val="center"/>
              <w:rPr>
                <w:sz w:val="16"/>
                <w:szCs w:val="16"/>
              </w:rPr>
            </w:pPr>
            <w:r w:rsidRPr="0097257A">
              <w:rPr>
                <w:sz w:val="16"/>
                <w:szCs w:val="16"/>
              </w:rPr>
              <w:t>6</w:t>
            </w:r>
          </w:p>
        </w:tc>
        <w:tc>
          <w:tcPr>
            <w:tcW w:w="875" w:type="dxa"/>
            <w:noWrap/>
            <w:vAlign w:val="center"/>
          </w:tcPr>
          <w:p w14:paraId="713ED34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Mario</w:t>
            </w:r>
          </w:p>
        </w:tc>
        <w:tc>
          <w:tcPr>
            <w:tcW w:w="1077" w:type="dxa"/>
            <w:noWrap/>
            <w:vAlign w:val="center"/>
          </w:tcPr>
          <w:p w14:paraId="123CA29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Cuup</w:t>
            </w:r>
          </w:p>
        </w:tc>
        <w:tc>
          <w:tcPr>
            <w:tcW w:w="1957" w:type="dxa"/>
            <w:noWrap/>
            <w:vAlign w:val="center"/>
          </w:tcPr>
          <w:p w14:paraId="3B363321" w14:textId="347F8C8A"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147477">
              <w:rPr>
                <w:sz w:val="16"/>
                <w:szCs w:val="16"/>
              </w:rPr>
              <w:t>Forestry Technician</w:t>
            </w:r>
          </w:p>
        </w:tc>
        <w:tc>
          <w:tcPr>
            <w:tcW w:w="1350" w:type="dxa"/>
            <w:noWrap/>
            <w:vAlign w:val="center"/>
          </w:tcPr>
          <w:p w14:paraId="29543C4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DPACH</w:t>
            </w:r>
          </w:p>
        </w:tc>
        <w:tc>
          <w:tcPr>
            <w:tcW w:w="1733" w:type="dxa"/>
            <w:gridSpan w:val="2"/>
            <w:noWrap/>
            <w:vAlign w:val="center"/>
          </w:tcPr>
          <w:p w14:paraId="1F99279E"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mario.cuup@ambiente.gob.ec</w:t>
            </w:r>
          </w:p>
        </w:tc>
        <w:tc>
          <w:tcPr>
            <w:tcW w:w="1133" w:type="dxa"/>
            <w:noWrap/>
            <w:vAlign w:val="center"/>
          </w:tcPr>
          <w:p w14:paraId="5191983D"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57D3BBB2"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24E1FFB6" w14:textId="77777777" w:rsidR="008E6F89" w:rsidRPr="0097257A" w:rsidRDefault="008E6F89" w:rsidP="00387F49">
            <w:pPr>
              <w:jc w:val="center"/>
              <w:rPr>
                <w:sz w:val="16"/>
                <w:szCs w:val="16"/>
              </w:rPr>
            </w:pPr>
            <w:r w:rsidRPr="0097257A">
              <w:rPr>
                <w:sz w:val="16"/>
                <w:szCs w:val="16"/>
              </w:rPr>
              <w:t>7</w:t>
            </w:r>
          </w:p>
        </w:tc>
        <w:tc>
          <w:tcPr>
            <w:tcW w:w="875" w:type="dxa"/>
            <w:noWrap/>
            <w:vAlign w:val="center"/>
          </w:tcPr>
          <w:p w14:paraId="0D1BA86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Juan</w:t>
            </w:r>
          </w:p>
        </w:tc>
        <w:tc>
          <w:tcPr>
            <w:tcW w:w="1077" w:type="dxa"/>
            <w:noWrap/>
            <w:vAlign w:val="center"/>
          </w:tcPr>
          <w:p w14:paraId="7919707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Zoala</w:t>
            </w:r>
          </w:p>
        </w:tc>
        <w:tc>
          <w:tcPr>
            <w:tcW w:w="1957" w:type="dxa"/>
            <w:noWrap/>
            <w:vAlign w:val="center"/>
          </w:tcPr>
          <w:p w14:paraId="5FFC12F1" w14:textId="482B723F" w:rsidR="008E6F89" w:rsidRPr="0097257A" w:rsidRDefault="0030474D" w:rsidP="0030474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Coordinador of the Project</w:t>
            </w:r>
          </w:p>
        </w:tc>
        <w:tc>
          <w:tcPr>
            <w:tcW w:w="1350" w:type="dxa"/>
            <w:noWrap/>
            <w:vAlign w:val="center"/>
          </w:tcPr>
          <w:p w14:paraId="646F8AA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GAD Provincial de El Oro</w:t>
            </w:r>
          </w:p>
        </w:tc>
        <w:tc>
          <w:tcPr>
            <w:tcW w:w="1733" w:type="dxa"/>
            <w:gridSpan w:val="2"/>
            <w:noWrap/>
            <w:vAlign w:val="center"/>
          </w:tcPr>
          <w:p w14:paraId="26281AF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jualtogg@hotmail.com</w:t>
            </w:r>
          </w:p>
        </w:tc>
        <w:tc>
          <w:tcPr>
            <w:tcW w:w="1133" w:type="dxa"/>
            <w:noWrap/>
            <w:vAlign w:val="center"/>
          </w:tcPr>
          <w:p w14:paraId="6B9F42D4"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2DC39BF6"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70D47F17" w14:textId="77777777" w:rsidR="008E6F89" w:rsidRPr="0097257A" w:rsidRDefault="008E6F89" w:rsidP="00387F49">
            <w:pPr>
              <w:jc w:val="center"/>
              <w:rPr>
                <w:sz w:val="16"/>
                <w:szCs w:val="16"/>
              </w:rPr>
            </w:pPr>
            <w:r w:rsidRPr="0097257A">
              <w:rPr>
                <w:sz w:val="16"/>
                <w:szCs w:val="16"/>
              </w:rPr>
              <w:t>8</w:t>
            </w:r>
          </w:p>
        </w:tc>
        <w:tc>
          <w:tcPr>
            <w:tcW w:w="875" w:type="dxa"/>
            <w:noWrap/>
            <w:vAlign w:val="center"/>
          </w:tcPr>
          <w:p w14:paraId="231C96F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Wilson</w:t>
            </w:r>
          </w:p>
        </w:tc>
        <w:tc>
          <w:tcPr>
            <w:tcW w:w="1077" w:type="dxa"/>
            <w:noWrap/>
            <w:vAlign w:val="center"/>
          </w:tcPr>
          <w:p w14:paraId="1AD8FE5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Romero</w:t>
            </w:r>
          </w:p>
        </w:tc>
        <w:tc>
          <w:tcPr>
            <w:tcW w:w="1957" w:type="dxa"/>
            <w:noWrap/>
            <w:vAlign w:val="center"/>
          </w:tcPr>
          <w:p w14:paraId="11A128D1" w14:textId="4939F704" w:rsidR="008E6F89" w:rsidRPr="0097257A" w:rsidRDefault="0030474D" w:rsidP="00387F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Profesor</w:t>
            </w:r>
            <w:r w:rsidR="008E6F89" w:rsidRPr="0097257A">
              <w:rPr>
                <w:sz w:val="16"/>
                <w:szCs w:val="16"/>
              </w:rPr>
              <w:t xml:space="preserve"> UTMACH</w:t>
            </w:r>
          </w:p>
        </w:tc>
        <w:tc>
          <w:tcPr>
            <w:tcW w:w="1350" w:type="dxa"/>
            <w:noWrap/>
            <w:vAlign w:val="center"/>
          </w:tcPr>
          <w:p w14:paraId="6EA7A70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UTMACH</w:t>
            </w:r>
          </w:p>
        </w:tc>
        <w:tc>
          <w:tcPr>
            <w:tcW w:w="1733" w:type="dxa"/>
            <w:gridSpan w:val="2"/>
            <w:noWrap/>
            <w:vAlign w:val="center"/>
          </w:tcPr>
          <w:p w14:paraId="30BF8DDD" w14:textId="77777777" w:rsidR="008E6F89" w:rsidRPr="0097257A" w:rsidRDefault="00C218A6" w:rsidP="00387F49">
            <w:pPr>
              <w:jc w:val="both"/>
              <w:cnfStyle w:val="000000000000" w:firstRow="0" w:lastRow="0" w:firstColumn="0" w:lastColumn="0" w:oddVBand="0" w:evenVBand="0" w:oddHBand="0" w:evenHBand="0" w:firstRowFirstColumn="0" w:firstRowLastColumn="0" w:lastRowFirstColumn="0" w:lastRowLastColumn="0"/>
              <w:rPr>
                <w:sz w:val="16"/>
                <w:szCs w:val="16"/>
              </w:rPr>
            </w:pPr>
            <w:hyperlink r:id="rId18" w:history="1">
              <w:r w:rsidR="008E6F89" w:rsidRPr="0097257A">
                <w:rPr>
                  <w:rStyle w:val="Hipervnculo"/>
                  <w:sz w:val="16"/>
                  <w:szCs w:val="16"/>
                </w:rPr>
                <w:t>wromero@utmachala.edu.ec</w:t>
              </w:r>
            </w:hyperlink>
          </w:p>
        </w:tc>
        <w:tc>
          <w:tcPr>
            <w:tcW w:w="1133" w:type="dxa"/>
            <w:noWrap/>
            <w:vAlign w:val="center"/>
          </w:tcPr>
          <w:p w14:paraId="3FB2145A"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5FF89ABE"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4442E8FC" w14:textId="77777777" w:rsidR="008E6F89" w:rsidRPr="0097257A" w:rsidRDefault="008E6F89" w:rsidP="00387F49">
            <w:pPr>
              <w:jc w:val="center"/>
              <w:rPr>
                <w:sz w:val="16"/>
                <w:szCs w:val="16"/>
              </w:rPr>
            </w:pPr>
            <w:r w:rsidRPr="0097257A">
              <w:rPr>
                <w:sz w:val="16"/>
                <w:szCs w:val="16"/>
              </w:rPr>
              <w:t>9</w:t>
            </w:r>
          </w:p>
        </w:tc>
        <w:tc>
          <w:tcPr>
            <w:tcW w:w="875" w:type="dxa"/>
            <w:noWrap/>
            <w:vAlign w:val="center"/>
          </w:tcPr>
          <w:p w14:paraId="55F0E35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Rodrigo</w:t>
            </w:r>
          </w:p>
        </w:tc>
        <w:tc>
          <w:tcPr>
            <w:tcW w:w="1077" w:type="dxa"/>
            <w:noWrap/>
            <w:vAlign w:val="center"/>
          </w:tcPr>
          <w:p w14:paraId="154F3C2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Gastibon</w:t>
            </w:r>
          </w:p>
        </w:tc>
        <w:tc>
          <w:tcPr>
            <w:tcW w:w="1957" w:type="dxa"/>
            <w:noWrap/>
            <w:vAlign w:val="center"/>
          </w:tcPr>
          <w:p w14:paraId="1BC2938F" w14:textId="550BB2BD" w:rsidR="008E6F89" w:rsidRPr="0097257A" w:rsidRDefault="0030474D" w:rsidP="00387F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President</w:t>
            </w:r>
          </w:p>
        </w:tc>
        <w:tc>
          <w:tcPr>
            <w:tcW w:w="1350" w:type="dxa"/>
            <w:noWrap/>
            <w:vAlign w:val="center"/>
          </w:tcPr>
          <w:p w14:paraId="12A3991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ASOGROTEM La Tembladera</w:t>
            </w:r>
          </w:p>
        </w:tc>
        <w:tc>
          <w:tcPr>
            <w:tcW w:w="1733" w:type="dxa"/>
            <w:gridSpan w:val="2"/>
            <w:noWrap/>
            <w:vAlign w:val="center"/>
          </w:tcPr>
          <w:p w14:paraId="2933B290"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19" w:history="1">
              <w:r w:rsidR="008E6F89" w:rsidRPr="0097257A">
                <w:rPr>
                  <w:rStyle w:val="Hipervnculo"/>
                  <w:sz w:val="16"/>
                  <w:szCs w:val="16"/>
                </w:rPr>
                <w:t>comuna.sanjacinto@hotmail.com</w:t>
              </w:r>
            </w:hyperlink>
          </w:p>
        </w:tc>
        <w:tc>
          <w:tcPr>
            <w:tcW w:w="1133" w:type="dxa"/>
            <w:noWrap/>
            <w:vAlign w:val="center"/>
          </w:tcPr>
          <w:p w14:paraId="3F55F72F"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6DA4D69C"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5F554E9A" w14:textId="77777777" w:rsidR="008E6F89" w:rsidRPr="0097257A" w:rsidRDefault="008E6F89" w:rsidP="00387F49">
            <w:pPr>
              <w:jc w:val="center"/>
              <w:rPr>
                <w:sz w:val="16"/>
                <w:szCs w:val="16"/>
              </w:rPr>
            </w:pPr>
            <w:r w:rsidRPr="0097257A">
              <w:rPr>
                <w:sz w:val="16"/>
                <w:szCs w:val="16"/>
              </w:rPr>
              <w:t>10</w:t>
            </w:r>
          </w:p>
        </w:tc>
        <w:tc>
          <w:tcPr>
            <w:tcW w:w="875" w:type="dxa"/>
            <w:noWrap/>
            <w:vAlign w:val="center"/>
          </w:tcPr>
          <w:p w14:paraId="66B5532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Nayla</w:t>
            </w:r>
          </w:p>
        </w:tc>
        <w:tc>
          <w:tcPr>
            <w:tcW w:w="1077" w:type="dxa"/>
            <w:noWrap/>
            <w:vAlign w:val="center"/>
          </w:tcPr>
          <w:p w14:paraId="55438D2E"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Quintana</w:t>
            </w:r>
          </w:p>
        </w:tc>
        <w:tc>
          <w:tcPr>
            <w:tcW w:w="1957" w:type="dxa"/>
            <w:noWrap/>
            <w:vAlign w:val="center"/>
          </w:tcPr>
          <w:p w14:paraId="1B8BF647" w14:textId="771B3E5B" w:rsidR="008E6F89" w:rsidRPr="0097257A" w:rsidRDefault="0030474D" w:rsidP="00387F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Administor</w:t>
            </w:r>
          </w:p>
        </w:tc>
        <w:tc>
          <w:tcPr>
            <w:tcW w:w="1350" w:type="dxa"/>
            <w:noWrap/>
            <w:vAlign w:val="center"/>
          </w:tcPr>
          <w:p w14:paraId="6373D01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ASOGROTEM La Tembladera</w:t>
            </w:r>
          </w:p>
        </w:tc>
        <w:tc>
          <w:tcPr>
            <w:tcW w:w="1733" w:type="dxa"/>
            <w:gridSpan w:val="2"/>
            <w:noWrap/>
            <w:vAlign w:val="center"/>
          </w:tcPr>
          <w:p w14:paraId="6D02FB7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nayla.asogrotem@gmail.com</w:t>
            </w:r>
          </w:p>
        </w:tc>
        <w:tc>
          <w:tcPr>
            <w:tcW w:w="1133" w:type="dxa"/>
            <w:noWrap/>
            <w:vAlign w:val="center"/>
          </w:tcPr>
          <w:p w14:paraId="2674E5E9"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2EAD7303"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67CA1D00" w14:textId="77777777" w:rsidR="008E6F89" w:rsidRPr="0097257A" w:rsidRDefault="008E6F89" w:rsidP="00387F49">
            <w:pPr>
              <w:jc w:val="center"/>
              <w:rPr>
                <w:sz w:val="16"/>
                <w:szCs w:val="16"/>
              </w:rPr>
            </w:pPr>
            <w:r w:rsidRPr="0097257A">
              <w:rPr>
                <w:sz w:val="16"/>
                <w:szCs w:val="16"/>
              </w:rPr>
              <w:t>11</w:t>
            </w:r>
          </w:p>
        </w:tc>
        <w:tc>
          <w:tcPr>
            <w:tcW w:w="875" w:type="dxa"/>
            <w:noWrap/>
            <w:vAlign w:val="center"/>
          </w:tcPr>
          <w:p w14:paraId="4FC76C6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René</w:t>
            </w:r>
          </w:p>
        </w:tc>
        <w:tc>
          <w:tcPr>
            <w:tcW w:w="1077" w:type="dxa"/>
            <w:noWrap/>
            <w:vAlign w:val="center"/>
          </w:tcPr>
          <w:p w14:paraId="3097933A"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Bochiqui</w:t>
            </w:r>
          </w:p>
        </w:tc>
        <w:tc>
          <w:tcPr>
            <w:tcW w:w="1957" w:type="dxa"/>
            <w:noWrap/>
            <w:vAlign w:val="center"/>
          </w:tcPr>
          <w:p w14:paraId="41F7D4B0" w14:textId="75C415D3" w:rsidR="008E6F89" w:rsidRPr="0097257A" w:rsidRDefault="0030474D" w:rsidP="00387F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Secretary</w:t>
            </w:r>
          </w:p>
        </w:tc>
        <w:tc>
          <w:tcPr>
            <w:tcW w:w="1350" w:type="dxa"/>
            <w:noWrap/>
            <w:vAlign w:val="center"/>
          </w:tcPr>
          <w:p w14:paraId="5BA73BC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ASOGROTEM La Tembladera</w:t>
            </w:r>
          </w:p>
        </w:tc>
        <w:tc>
          <w:tcPr>
            <w:tcW w:w="1733" w:type="dxa"/>
            <w:gridSpan w:val="2"/>
            <w:noWrap/>
            <w:vAlign w:val="center"/>
          </w:tcPr>
          <w:p w14:paraId="39AC3075"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20" w:history="1">
              <w:r w:rsidR="008E6F89" w:rsidRPr="0097257A">
                <w:rPr>
                  <w:rStyle w:val="Hipervnculo"/>
                  <w:sz w:val="16"/>
                  <w:szCs w:val="16"/>
                </w:rPr>
                <w:t>rebochiqui@gmail.com</w:t>
              </w:r>
            </w:hyperlink>
          </w:p>
        </w:tc>
        <w:tc>
          <w:tcPr>
            <w:tcW w:w="1133" w:type="dxa"/>
            <w:noWrap/>
            <w:vAlign w:val="center"/>
          </w:tcPr>
          <w:p w14:paraId="1DCBCE13"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275FC28C"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4F221833" w14:textId="77777777" w:rsidR="008E6F89" w:rsidRPr="0097257A" w:rsidRDefault="008E6F89" w:rsidP="00387F49">
            <w:pPr>
              <w:jc w:val="center"/>
              <w:rPr>
                <w:sz w:val="16"/>
                <w:szCs w:val="16"/>
              </w:rPr>
            </w:pPr>
            <w:r w:rsidRPr="0097257A">
              <w:rPr>
                <w:sz w:val="16"/>
                <w:szCs w:val="16"/>
              </w:rPr>
              <w:t>12</w:t>
            </w:r>
          </w:p>
        </w:tc>
        <w:tc>
          <w:tcPr>
            <w:tcW w:w="875" w:type="dxa"/>
            <w:noWrap/>
            <w:vAlign w:val="center"/>
          </w:tcPr>
          <w:p w14:paraId="6A073BC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Héctor</w:t>
            </w:r>
          </w:p>
        </w:tc>
        <w:tc>
          <w:tcPr>
            <w:tcW w:w="1077" w:type="dxa"/>
            <w:noWrap/>
            <w:vAlign w:val="center"/>
          </w:tcPr>
          <w:p w14:paraId="328C7C8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Ramirez</w:t>
            </w:r>
          </w:p>
        </w:tc>
        <w:tc>
          <w:tcPr>
            <w:tcW w:w="1957" w:type="dxa"/>
            <w:noWrap/>
            <w:vAlign w:val="center"/>
          </w:tcPr>
          <w:p w14:paraId="52916ACE" w14:textId="71C66E26"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147477">
              <w:rPr>
                <w:sz w:val="16"/>
                <w:szCs w:val="16"/>
              </w:rPr>
              <w:t>Tourism Management</w:t>
            </w:r>
            <w:r w:rsidRPr="00147477">
              <w:rPr>
                <w:sz w:val="16"/>
                <w:szCs w:val="16"/>
              </w:rPr>
              <w:br/>
            </w:r>
          </w:p>
        </w:tc>
        <w:tc>
          <w:tcPr>
            <w:tcW w:w="1350" w:type="dxa"/>
            <w:noWrap/>
            <w:vAlign w:val="center"/>
          </w:tcPr>
          <w:p w14:paraId="2FBB4A09"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ASOGROTEM La Tembladera</w:t>
            </w:r>
          </w:p>
        </w:tc>
        <w:tc>
          <w:tcPr>
            <w:tcW w:w="1733" w:type="dxa"/>
            <w:gridSpan w:val="2"/>
            <w:noWrap/>
            <w:vAlign w:val="center"/>
          </w:tcPr>
          <w:p w14:paraId="3F14160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olcidosf.s@hotmail.com</w:t>
            </w:r>
          </w:p>
        </w:tc>
        <w:tc>
          <w:tcPr>
            <w:tcW w:w="1133" w:type="dxa"/>
            <w:noWrap/>
            <w:vAlign w:val="center"/>
          </w:tcPr>
          <w:p w14:paraId="009D234C"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7892966B"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1FB74795" w14:textId="77777777" w:rsidR="008E6F89" w:rsidRPr="0097257A" w:rsidRDefault="008E6F89" w:rsidP="00387F49">
            <w:pPr>
              <w:jc w:val="center"/>
              <w:rPr>
                <w:sz w:val="16"/>
                <w:szCs w:val="16"/>
              </w:rPr>
            </w:pPr>
            <w:r w:rsidRPr="0097257A">
              <w:rPr>
                <w:sz w:val="16"/>
                <w:szCs w:val="16"/>
              </w:rPr>
              <w:t>13</w:t>
            </w:r>
          </w:p>
        </w:tc>
        <w:tc>
          <w:tcPr>
            <w:tcW w:w="875" w:type="dxa"/>
            <w:noWrap/>
            <w:vAlign w:val="center"/>
          </w:tcPr>
          <w:p w14:paraId="5541F27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Jayser</w:t>
            </w:r>
          </w:p>
        </w:tc>
        <w:tc>
          <w:tcPr>
            <w:tcW w:w="1077" w:type="dxa"/>
            <w:noWrap/>
            <w:vAlign w:val="center"/>
          </w:tcPr>
          <w:p w14:paraId="5E006EF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Ruiz</w:t>
            </w:r>
          </w:p>
        </w:tc>
        <w:tc>
          <w:tcPr>
            <w:tcW w:w="1957" w:type="dxa"/>
            <w:noWrap/>
            <w:vAlign w:val="center"/>
          </w:tcPr>
          <w:p w14:paraId="51AD5803" w14:textId="5CA337D6"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President</w:t>
            </w:r>
          </w:p>
        </w:tc>
        <w:tc>
          <w:tcPr>
            <w:tcW w:w="1350" w:type="dxa"/>
            <w:noWrap/>
            <w:vAlign w:val="center"/>
          </w:tcPr>
          <w:p w14:paraId="02164EF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GAD PR Bellavista</w:t>
            </w:r>
          </w:p>
        </w:tc>
        <w:tc>
          <w:tcPr>
            <w:tcW w:w="1733" w:type="dxa"/>
            <w:gridSpan w:val="2"/>
            <w:noWrap/>
            <w:vAlign w:val="center"/>
          </w:tcPr>
          <w:p w14:paraId="2CE05ECE"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21" w:history="1">
              <w:r w:rsidR="008E6F89" w:rsidRPr="0097257A">
                <w:rPr>
                  <w:rStyle w:val="Hipervnculo"/>
                  <w:sz w:val="16"/>
                  <w:szCs w:val="16"/>
                </w:rPr>
                <w:t>jayser_ruiz84@hotmail.com</w:t>
              </w:r>
            </w:hyperlink>
          </w:p>
        </w:tc>
        <w:tc>
          <w:tcPr>
            <w:tcW w:w="1133" w:type="dxa"/>
            <w:noWrap/>
            <w:vAlign w:val="center"/>
          </w:tcPr>
          <w:p w14:paraId="36A1CF18"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245F3859"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2AA18ABF" w14:textId="77777777" w:rsidR="008E6F89" w:rsidRPr="0097257A" w:rsidRDefault="008E6F89" w:rsidP="00387F49">
            <w:pPr>
              <w:jc w:val="center"/>
              <w:rPr>
                <w:sz w:val="16"/>
                <w:szCs w:val="16"/>
              </w:rPr>
            </w:pPr>
            <w:r w:rsidRPr="0097257A">
              <w:rPr>
                <w:sz w:val="16"/>
                <w:szCs w:val="16"/>
              </w:rPr>
              <w:t>14</w:t>
            </w:r>
          </w:p>
        </w:tc>
        <w:tc>
          <w:tcPr>
            <w:tcW w:w="875" w:type="dxa"/>
            <w:noWrap/>
            <w:vAlign w:val="center"/>
          </w:tcPr>
          <w:p w14:paraId="12548F3E"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Marcelo</w:t>
            </w:r>
          </w:p>
        </w:tc>
        <w:tc>
          <w:tcPr>
            <w:tcW w:w="1077" w:type="dxa"/>
            <w:noWrap/>
            <w:vAlign w:val="center"/>
          </w:tcPr>
          <w:p w14:paraId="5107E66F"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Ramírez</w:t>
            </w:r>
          </w:p>
        </w:tc>
        <w:tc>
          <w:tcPr>
            <w:tcW w:w="1957" w:type="dxa"/>
            <w:noWrap/>
            <w:vAlign w:val="center"/>
          </w:tcPr>
          <w:p w14:paraId="372010E8" w14:textId="50F542F1"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 President</w:t>
            </w:r>
          </w:p>
        </w:tc>
        <w:tc>
          <w:tcPr>
            <w:tcW w:w="1350" w:type="dxa"/>
            <w:noWrap/>
            <w:vAlign w:val="center"/>
          </w:tcPr>
          <w:p w14:paraId="6435734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Red de Bosques</w:t>
            </w:r>
          </w:p>
        </w:tc>
        <w:tc>
          <w:tcPr>
            <w:tcW w:w="1733" w:type="dxa"/>
            <w:gridSpan w:val="2"/>
            <w:noWrap/>
            <w:vAlign w:val="center"/>
          </w:tcPr>
          <w:p w14:paraId="7194C402" w14:textId="77777777" w:rsidR="008E6F89" w:rsidRPr="0097257A" w:rsidRDefault="00C218A6"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hyperlink r:id="rId22" w:history="1">
              <w:r w:rsidR="008E6F89" w:rsidRPr="0097257A">
                <w:rPr>
                  <w:rStyle w:val="Hipervnculo"/>
                  <w:sz w:val="16"/>
                  <w:szCs w:val="16"/>
                </w:rPr>
                <w:t>sabiaesperanza@hotmail.com</w:t>
              </w:r>
            </w:hyperlink>
          </w:p>
        </w:tc>
        <w:tc>
          <w:tcPr>
            <w:tcW w:w="1133" w:type="dxa"/>
            <w:noWrap/>
            <w:vAlign w:val="center"/>
          </w:tcPr>
          <w:p w14:paraId="733070AB"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18-10-2016</w:t>
            </w:r>
          </w:p>
        </w:tc>
      </w:tr>
      <w:tr w:rsidR="00584CCC" w:rsidRPr="0097257A" w14:paraId="21FB1B6D"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74017B48" w14:textId="77777777" w:rsidR="008E6F89" w:rsidRPr="0097257A" w:rsidRDefault="008E6F89" w:rsidP="00387F49">
            <w:pPr>
              <w:jc w:val="center"/>
              <w:rPr>
                <w:sz w:val="16"/>
                <w:szCs w:val="16"/>
              </w:rPr>
            </w:pPr>
            <w:r w:rsidRPr="0097257A">
              <w:rPr>
                <w:sz w:val="16"/>
                <w:szCs w:val="16"/>
              </w:rPr>
              <w:t>15</w:t>
            </w:r>
          </w:p>
        </w:tc>
        <w:tc>
          <w:tcPr>
            <w:tcW w:w="875" w:type="dxa"/>
            <w:noWrap/>
            <w:vAlign w:val="center"/>
          </w:tcPr>
          <w:p w14:paraId="77E367E6"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 xml:space="preserve">Jorge </w:t>
            </w:r>
          </w:p>
        </w:tc>
        <w:tc>
          <w:tcPr>
            <w:tcW w:w="1077" w:type="dxa"/>
            <w:noWrap/>
            <w:vAlign w:val="center"/>
          </w:tcPr>
          <w:p w14:paraId="6A15CE6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Hidalgo</w:t>
            </w:r>
          </w:p>
        </w:tc>
        <w:tc>
          <w:tcPr>
            <w:tcW w:w="1957" w:type="dxa"/>
            <w:noWrap/>
            <w:vAlign w:val="center"/>
          </w:tcPr>
          <w:p w14:paraId="619B2166" w14:textId="77777777"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Coordinador</w:t>
            </w:r>
          </w:p>
        </w:tc>
        <w:tc>
          <w:tcPr>
            <w:tcW w:w="1350" w:type="dxa"/>
            <w:noWrap/>
            <w:vAlign w:val="center"/>
          </w:tcPr>
          <w:p w14:paraId="175D2EC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CNBRPE</w:t>
            </w:r>
          </w:p>
        </w:tc>
        <w:tc>
          <w:tcPr>
            <w:tcW w:w="1733" w:type="dxa"/>
            <w:gridSpan w:val="2"/>
            <w:noWrap/>
            <w:vAlign w:val="center"/>
          </w:tcPr>
          <w:p w14:paraId="6CD96C20"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23" w:history="1">
              <w:r w:rsidR="008E6F89" w:rsidRPr="0097257A">
                <w:rPr>
                  <w:rStyle w:val="Hipervnculo"/>
                  <w:sz w:val="16"/>
                  <w:szCs w:val="16"/>
                </w:rPr>
                <w:t>Jhidalgo.hidalgo71@gmail.com</w:t>
              </w:r>
            </w:hyperlink>
          </w:p>
        </w:tc>
        <w:tc>
          <w:tcPr>
            <w:tcW w:w="1133" w:type="dxa"/>
            <w:noWrap/>
            <w:vAlign w:val="center"/>
          </w:tcPr>
          <w:p w14:paraId="6C15F8EA"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19-10-2016</w:t>
            </w:r>
          </w:p>
        </w:tc>
      </w:tr>
      <w:tr w:rsidR="002008C5" w:rsidRPr="0097257A" w14:paraId="647978BF"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3957E629" w14:textId="77777777" w:rsidR="008E6F89" w:rsidRPr="0097257A" w:rsidRDefault="008E6F89" w:rsidP="00387F49">
            <w:pPr>
              <w:jc w:val="center"/>
              <w:rPr>
                <w:sz w:val="16"/>
                <w:szCs w:val="16"/>
              </w:rPr>
            </w:pPr>
            <w:r w:rsidRPr="0097257A">
              <w:rPr>
                <w:sz w:val="16"/>
                <w:szCs w:val="16"/>
              </w:rPr>
              <w:t>16</w:t>
            </w:r>
          </w:p>
        </w:tc>
        <w:tc>
          <w:tcPr>
            <w:tcW w:w="875" w:type="dxa"/>
            <w:noWrap/>
            <w:vAlign w:val="center"/>
          </w:tcPr>
          <w:p w14:paraId="7C258A4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Andrés</w:t>
            </w:r>
          </w:p>
        </w:tc>
        <w:tc>
          <w:tcPr>
            <w:tcW w:w="1077" w:type="dxa"/>
            <w:noWrap/>
            <w:vAlign w:val="center"/>
          </w:tcPr>
          <w:p w14:paraId="4735FE3D"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Aguirre</w:t>
            </w:r>
          </w:p>
        </w:tc>
        <w:tc>
          <w:tcPr>
            <w:tcW w:w="1957" w:type="dxa"/>
            <w:noWrap/>
            <w:vAlign w:val="center"/>
          </w:tcPr>
          <w:p w14:paraId="7D67322A" w14:textId="77777777" w:rsidR="008E6F89" w:rsidRPr="0097257A" w:rsidRDefault="008E6F89" w:rsidP="00387F49">
            <w:pP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Presidente</w:t>
            </w:r>
          </w:p>
        </w:tc>
        <w:tc>
          <w:tcPr>
            <w:tcW w:w="1350" w:type="dxa"/>
            <w:noWrap/>
            <w:vAlign w:val="center"/>
          </w:tcPr>
          <w:p w14:paraId="7AFC647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CNBRPE</w:t>
            </w:r>
          </w:p>
        </w:tc>
        <w:tc>
          <w:tcPr>
            <w:tcW w:w="1733" w:type="dxa"/>
            <w:gridSpan w:val="2"/>
            <w:noWrap/>
            <w:vAlign w:val="center"/>
          </w:tcPr>
          <w:p w14:paraId="3FA67EE5" w14:textId="77777777" w:rsidR="008E6F89" w:rsidRPr="0097257A" w:rsidRDefault="00C218A6"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hyperlink r:id="rId24" w:history="1">
              <w:r w:rsidR="008E6F89" w:rsidRPr="0097257A">
                <w:rPr>
                  <w:rStyle w:val="Hipervnculo"/>
                  <w:sz w:val="16"/>
                  <w:szCs w:val="16"/>
                </w:rPr>
                <w:t>redbosques@hotmail.com</w:t>
              </w:r>
            </w:hyperlink>
          </w:p>
        </w:tc>
        <w:tc>
          <w:tcPr>
            <w:tcW w:w="1133" w:type="dxa"/>
            <w:noWrap/>
            <w:vAlign w:val="center"/>
          </w:tcPr>
          <w:p w14:paraId="715EFF6A"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19-10-2016</w:t>
            </w:r>
          </w:p>
        </w:tc>
      </w:tr>
      <w:tr w:rsidR="00584CCC" w:rsidRPr="0097257A" w14:paraId="4CE77AB5"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231A1F50" w14:textId="77777777" w:rsidR="008E6F89" w:rsidRPr="0097257A" w:rsidRDefault="008E6F89" w:rsidP="00387F49">
            <w:pPr>
              <w:jc w:val="center"/>
              <w:rPr>
                <w:sz w:val="16"/>
                <w:szCs w:val="16"/>
              </w:rPr>
            </w:pPr>
            <w:r w:rsidRPr="0097257A">
              <w:rPr>
                <w:sz w:val="16"/>
                <w:szCs w:val="16"/>
              </w:rPr>
              <w:t>17</w:t>
            </w:r>
          </w:p>
        </w:tc>
        <w:tc>
          <w:tcPr>
            <w:tcW w:w="875" w:type="dxa"/>
            <w:noWrap/>
            <w:vAlign w:val="center"/>
          </w:tcPr>
          <w:p w14:paraId="3C30176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Rodrigo</w:t>
            </w:r>
          </w:p>
        </w:tc>
        <w:tc>
          <w:tcPr>
            <w:tcW w:w="1077" w:type="dxa"/>
            <w:noWrap/>
            <w:vAlign w:val="center"/>
          </w:tcPr>
          <w:p w14:paraId="1BFFA8D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Araneda</w:t>
            </w:r>
          </w:p>
        </w:tc>
        <w:tc>
          <w:tcPr>
            <w:tcW w:w="1957" w:type="dxa"/>
            <w:noWrap/>
            <w:vAlign w:val="center"/>
          </w:tcPr>
          <w:p w14:paraId="39FDC7DB" w14:textId="6D5162A5"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Secretary</w:t>
            </w:r>
          </w:p>
        </w:tc>
        <w:tc>
          <w:tcPr>
            <w:tcW w:w="1350" w:type="dxa"/>
            <w:noWrap/>
            <w:vAlign w:val="center"/>
          </w:tcPr>
          <w:p w14:paraId="57E8DE6B"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CNBRPE</w:t>
            </w:r>
          </w:p>
        </w:tc>
        <w:tc>
          <w:tcPr>
            <w:tcW w:w="1733" w:type="dxa"/>
            <w:gridSpan w:val="2"/>
            <w:noWrap/>
            <w:vAlign w:val="center"/>
          </w:tcPr>
          <w:p w14:paraId="1BA9A21D"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hyperlink r:id="rId25" w:history="1">
              <w:r w:rsidR="008E6F89" w:rsidRPr="0097257A">
                <w:rPr>
                  <w:rStyle w:val="Hipervnculo"/>
                  <w:sz w:val="16"/>
                  <w:szCs w:val="16"/>
                </w:rPr>
                <w:t>rodrigoaraneda@gmail.com</w:t>
              </w:r>
            </w:hyperlink>
          </w:p>
        </w:tc>
        <w:tc>
          <w:tcPr>
            <w:tcW w:w="1133" w:type="dxa"/>
            <w:noWrap/>
            <w:vAlign w:val="center"/>
          </w:tcPr>
          <w:p w14:paraId="55BCF3F2"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19-10-2016</w:t>
            </w:r>
          </w:p>
        </w:tc>
      </w:tr>
      <w:tr w:rsidR="002008C5" w:rsidRPr="0097257A" w14:paraId="50FFFC91"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675B4BE4" w14:textId="77777777" w:rsidR="008E6F89" w:rsidRPr="0097257A" w:rsidRDefault="008E6F89" w:rsidP="00387F49">
            <w:pPr>
              <w:jc w:val="center"/>
              <w:rPr>
                <w:sz w:val="16"/>
                <w:szCs w:val="16"/>
              </w:rPr>
            </w:pPr>
            <w:r w:rsidRPr="0097257A">
              <w:rPr>
                <w:sz w:val="16"/>
                <w:szCs w:val="16"/>
              </w:rPr>
              <w:t>18</w:t>
            </w:r>
          </w:p>
        </w:tc>
        <w:tc>
          <w:tcPr>
            <w:tcW w:w="875" w:type="dxa"/>
            <w:noWrap/>
            <w:vAlign w:val="center"/>
          </w:tcPr>
          <w:p w14:paraId="347B576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Manuel</w:t>
            </w:r>
          </w:p>
        </w:tc>
        <w:tc>
          <w:tcPr>
            <w:tcW w:w="1077" w:type="dxa"/>
            <w:noWrap/>
            <w:vAlign w:val="center"/>
          </w:tcPr>
          <w:p w14:paraId="7AD3C6C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957" w:type="dxa"/>
            <w:noWrap/>
            <w:vAlign w:val="center"/>
          </w:tcPr>
          <w:p w14:paraId="297DB662" w14:textId="318ABDC9"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Secretary</w:t>
            </w:r>
          </w:p>
        </w:tc>
        <w:tc>
          <w:tcPr>
            <w:tcW w:w="1350" w:type="dxa"/>
            <w:noWrap/>
            <w:vAlign w:val="center"/>
          </w:tcPr>
          <w:p w14:paraId="56CA8B4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San Pablo</w:t>
            </w:r>
          </w:p>
        </w:tc>
        <w:tc>
          <w:tcPr>
            <w:tcW w:w="1733" w:type="dxa"/>
            <w:gridSpan w:val="2"/>
            <w:noWrap/>
            <w:vAlign w:val="center"/>
          </w:tcPr>
          <w:p w14:paraId="334D9C5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133" w:type="dxa"/>
            <w:noWrap/>
            <w:vAlign w:val="center"/>
          </w:tcPr>
          <w:p w14:paraId="4373EAB5"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84CCC" w:rsidRPr="0097257A" w14:paraId="77DFEA63"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7892637" w14:textId="77777777" w:rsidR="008E6F89" w:rsidRPr="0097257A" w:rsidRDefault="008E6F89" w:rsidP="00387F49">
            <w:pPr>
              <w:jc w:val="center"/>
              <w:rPr>
                <w:sz w:val="16"/>
                <w:szCs w:val="16"/>
              </w:rPr>
            </w:pPr>
            <w:r w:rsidRPr="0097257A">
              <w:rPr>
                <w:sz w:val="16"/>
                <w:szCs w:val="16"/>
              </w:rPr>
              <w:t>19</w:t>
            </w:r>
          </w:p>
        </w:tc>
        <w:tc>
          <w:tcPr>
            <w:tcW w:w="875" w:type="dxa"/>
            <w:noWrap/>
            <w:vAlign w:val="center"/>
          </w:tcPr>
          <w:p w14:paraId="338BAFC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Francisco</w:t>
            </w:r>
          </w:p>
        </w:tc>
        <w:tc>
          <w:tcPr>
            <w:tcW w:w="1077" w:type="dxa"/>
            <w:noWrap/>
            <w:vAlign w:val="center"/>
          </w:tcPr>
          <w:p w14:paraId="10E3F83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Núñez</w:t>
            </w:r>
          </w:p>
        </w:tc>
        <w:tc>
          <w:tcPr>
            <w:tcW w:w="1957" w:type="dxa"/>
            <w:noWrap/>
            <w:vAlign w:val="center"/>
          </w:tcPr>
          <w:p w14:paraId="14B5CD97" w14:textId="77777777"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Administrador PNC</w:t>
            </w:r>
          </w:p>
        </w:tc>
        <w:tc>
          <w:tcPr>
            <w:tcW w:w="1350" w:type="dxa"/>
            <w:noWrap/>
            <w:vAlign w:val="center"/>
          </w:tcPr>
          <w:p w14:paraId="1D9CE68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Parque Nac. Cotopaxi</w:t>
            </w:r>
          </w:p>
        </w:tc>
        <w:tc>
          <w:tcPr>
            <w:tcW w:w="1733" w:type="dxa"/>
            <w:gridSpan w:val="2"/>
            <w:noWrap/>
            <w:vAlign w:val="center"/>
          </w:tcPr>
          <w:p w14:paraId="2743DC19" w14:textId="77777777" w:rsidR="008E6F89" w:rsidRPr="0097257A" w:rsidRDefault="00C218A6" w:rsidP="00387F49">
            <w:pPr>
              <w:jc w:val="both"/>
              <w:cnfStyle w:val="000000100000" w:firstRow="0" w:lastRow="0" w:firstColumn="0" w:lastColumn="0" w:oddVBand="0" w:evenVBand="0" w:oddHBand="1" w:evenHBand="0" w:firstRowFirstColumn="0" w:firstRowLastColumn="0" w:lastRowFirstColumn="0" w:lastRowLastColumn="0"/>
              <w:rPr>
                <w:sz w:val="16"/>
                <w:szCs w:val="16"/>
              </w:rPr>
            </w:pPr>
            <w:hyperlink r:id="rId26" w:history="1">
              <w:r w:rsidR="008E6F89" w:rsidRPr="0097257A">
                <w:rPr>
                  <w:rStyle w:val="Hipervnculo"/>
                  <w:sz w:val="16"/>
                  <w:szCs w:val="16"/>
                </w:rPr>
                <w:t>gregorio.nunez@ambiente.gob.ec</w:t>
              </w:r>
            </w:hyperlink>
          </w:p>
        </w:tc>
        <w:tc>
          <w:tcPr>
            <w:tcW w:w="1133" w:type="dxa"/>
            <w:noWrap/>
            <w:vAlign w:val="center"/>
          </w:tcPr>
          <w:p w14:paraId="715F80DF"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20-10-2016</w:t>
            </w:r>
          </w:p>
        </w:tc>
      </w:tr>
      <w:tr w:rsidR="002008C5" w:rsidRPr="0097257A" w14:paraId="21D64A99"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642FD013" w14:textId="77777777" w:rsidR="008E6F89" w:rsidRPr="0097257A" w:rsidRDefault="008E6F89" w:rsidP="00387F49">
            <w:pPr>
              <w:jc w:val="center"/>
              <w:rPr>
                <w:sz w:val="16"/>
                <w:szCs w:val="16"/>
              </w:rPr>
            </w:pPr>
            <w:r w:rsidRPr="0097257A">
              <w:rPr>
                <w:sz w:val="16"/>
                <w:szCs w:val="16"/>
              </w:rPr>
              <w:t>20</w:t>
            </w:r>
          </w:p>
        </w:tc>
        <w:tc>
          <w:tcPr>
            <w:tcW w:w="875" w:type="dxa"/>
            <w:noWrap/>
            <w:vAlign w:val="center"/>
          </w:tcPr>
          <w:p w14:paraId="194E495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Martha</w:t>
            </w:r>
          </w:p>
        </w:tc>
        <w:tc>
          <w:tcPr>
            <w:tcW w:w="1077" w:type="dxa"/>
            <w:noWrap/>
            <w:vAlign w:val="center"/>
          </w:tcPr>
          <w:p w14:paraId="6B60395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Vega</w:t>
            </w:r>
          </w:p>
        </w:tc>
        <w:tc>
          <w:tcPr>
            <w:tcW w:w="1957" w:type="dxa"/>
            <w:noWrap/>
            <w:vAlign w:val="center"/>
          </w:tcPr>
          <w:p w14:paraId="6583A06E" w14:textId="5983823C"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05AE8B3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APIDT</w:t>
            </w:r>
          </w:p>
        </w:tc>
        <w:tc>
          <w:tcPr>
            <w:tcW w:w="1733" w:type="dxa"/>
            <w:gridSpan w:val="2"/>
            <w:noWrap/>
          </w:tcPr>
          <w:p w14:paraId="14202629" w14:textId="77777777" w:rsidR="008E6F89" w:rsidRPr="0097257A" w:rsidRDefault="008E6F89" w:rsidP="00387F49">
            <w:pP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0997127676</w:t>
            </w:r>
          </w:p>
        </w:tc>
        <w:tc>
          <w:tcPr>
            <w:tcW w:w="1133" w:type="dxa"/>
            <w:noWrap/>
            <w:vAlign w:val="center"/>
          </w:tcPr>
          <w:p w14:paraId="3064B090"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84CCC" w:rsidRPr="0097257A" w14:paraId="332599B8" w14:textId="77777777" w:rsidTr="005D3D3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34F89198" w14:textId="77777777" w:rsidR="008E6F89" w:rsidRPr="0097257A" w:rsidRDefault="008E6F89" w:rsidP="00387F49">
            <w:pPr>
              <w:jc w:val="center"/>
              <w:rPr>
                <w:sz w:val="16"/>
                <w:szCs w:val="16"/>
              </w:rPr>
            </w:pPr>
            <w:r w:rsidRPr="0097257A">
              <w:rPr>
                <w:sz w:val="16"/>
                <w:szCs w:val="16"/>
              </w:rPr>
              <w:t>21</w:t>
            </w:r>
          </w:p>
        </w:tc>
        <w:tc>
          <w:tcPr>
            <w:tcW w:w="875" w:type="dxa"/>
            <w:noWrap/>
            <w:vAlign w:val="center"/>
          </w:tcPr>
          <w:p w14:paraId="3EF64F08"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 xml:space="preserve">Hilda </w:t>
            </w:r>
          </w:p>
        </w:tc>
        <w:tc>
          <w:tcPr>
            <w:tcW w:w="1077" w:type="dxa"/>
            <w:noWrap/>
            <w:vAlign w:val="center"/>
          </w:tcPr>
          <w:p w14:paraId="0A42C57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Vega</w:t>
            </w:r>
          </w:p>
        </w:tc>
        <w:tc>
          <w:tcPr>
            <w:tcW w:w="1957" w:type="dxa"/>
            <w:noWrap/>
            <w:vAlign w:val="center"/>
          </w:tcPr>
          <w:p w14:paraId="3E9D4A3B" w14:textId="1010AB2C"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33358C88"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APIDT</w:t>
            </w:r>
          </w:p>
        </w:tc>
        <w:tc>
          <w:tcPr>
            <w:tcW w:w="1733" w:type="dxa"/>
            <w:gridSpan w:val="2"/>
            <w:noWrap/>
          </w:tcPr>
          <w:p w14:paraId="285D01BE" w14:textId="77777777"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0998290233</w:t>
            </w:r>
          </w:p>
        </w:tc>
        <w:tc>
          <w:tcPr>
            <w:tcW w:w="1133" w:type="dxa"/>
            <w:noWrap/>
            <w:vAlign w:val="center"/>
          </w:tcPr>
          <w:p w14:paraId="1318A2AE"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2008C5" w:rsidRPr="0097257A" w14:paraId="2BB9D7EA"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4486FDA3" w14:textId="77777777" w:rsidR="008E6F89" w:rsidRPr="0097257A" w:rsidRDefault="008E6F89" w:rsidP="00387F49">
            <w:pPr>
              <w:jc w:val="center"/>
              <w:rPr>
                <w:sz w:val="16"/>
                <w:szCs w:val="16"/>
              </w:rPr>
            </w:pPr>
            <w:r w:rsidRPr="0097257A">
              <w:rPr>
                <w:sz w:val="16"/>
                <w:szCs w:val="16"/>
              </w:rPr>
              <w:t>22</w:t>
            </w:r>
          </w:p>
        </w:tc>
        <w:tc>
          <w:tcPr>
            <w:tcW w:w="875" w:type="dxa"/>
            <w:noWrap/>
            <w:vAlign w:val="center"/>
          </w:tcPr>
          <w:p w14:paraId="09BD2F3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Pedro</w:t>
            </w:r>
          </w:p>
        </w:tc>
        <w:tc>
          <w:tcPr>
            <w:tcW w:w="1077" w:type="dxa"/>
            <w:noWrap/>
            <w:vAlign w:val="center"/>
          </w:tcPr>
          <w:p w14:paraId="39C9BC2E"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Vega</w:t>
            </w:r>
          </w:p>
        </w:tc>
        <w:tc>
          <w:tcPr>
            <w:tcW w:w="1957" w:type="dxa"/>
            <w:noWrap/>
            <w:vAlign w:val="center"/>
          </w:tcPr>
          <w:p w14:paraId="0B451112" w14:textId="4D812F15"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73ACA9A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APIDT</w:t>
            </w:r>
          </w:p>
        </w:tc>
        <w:tc>
          <w:tcPr>
            <w:tcW w:w="1733" w:type="dxa"/>
            <w:gridSpan w:val="2"/>
            <w:noWrap/>
          </w:tcPr>
          <w:p w14:paraId="41F4EB12" w14:textId="77777777" w:rsidR="008E6F89" w:rsidRPr="0097257A" w:rsidRDefault="008E6F89" w:rsidP="00387F49">
            <w:pP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0987324131</w:t>
            </w:r>
          </w:p>
        </w:tc>
        <w:tc>
          <w:tcPr>
            <w:tcW w:w="1133" w:type="dxa"/>
            <w:noWrap/>
            <w:vAlign w:val="center"/>
          </w:tcPr>
          <w:p w14:paraId="6BEAD9FE"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84CCC" w:rsidRPr="0097257A" w14:paraId="316DE6AB"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139D028E" w14:textId="77777777" w:rsidR="008E6F89" w:rsidRPr="0097257A" w:rsidRDefault="008E6F89" w:rsidP="00387F49">
            <w:pPr>
              <w:jc w:val="center"/>
              <w:rPr>
                <w:sz w:val="16"/>
                <w:szCs w:val="16"/>
              </w:rPr>
            </w:pPr>
            <w:r w:rsidRPr="0097257A">
              <w:rPr>
                <w:sz w:val="16"/>
                <w:szCs w:val="16"/>
              </w:rPr>
              <w:t>23</w:t>
            </w:r>
          </w:p>
        </w:tc>
        <w:tc>
          <w:tcPr>
            <w:tcW w:w="875" w:type="dxa"/>
            <w:noWrap/>
            <w:vAlign w:val="center"/>
          </w:tcPr>
          <w:p w14:paraId="0977AD3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Blanca</w:t>
            </w:r>
          </w:p>
        </w:tc>
        <w:tc>
          <w:tcPr>
            <w:tcW w:w="1077" w:type="dxa"/>
            <w:noWrap/>
            <w:vAlign w:val="center"/>
          </w:tcPr>
          <w:p w14:paraId="4F3C261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Quindigalle</w:t>
            </w:r>
          </w:p>
        </w:tc>
        <w:tc>
          <w:tcPr>
            <w:tcW w:w="1957" w:type="dxa"/>
            <w:noWrap/>
            <w:vAlign w:val="center"/>
          </w:tcPr>
          <w:p w14:paraId="518D17EA" w14:textId="1D421C3D"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2CDB5FA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APIDT</w:t>
            </w:r>
          </w:p>
        </w:tc>
        <w:tc>
          <w:tcPr>
            <w:tcW w:w="1733" w:type="dxa"/>
            <w:gridSpan w:val="2"/>
            <w:noWrap/>
          </w:tcPr>
          <w:p w14:paraId="76F03B03" w14:textId="77777777"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0989787665</w:t>
            </w:r>
          </w:p>
        </w:tc>
        <w:tc>
          <w:tcPr>
            <w:tcW w:w="1133" w:type="dxa"/>
            <w:noWrap/>
            <w:vAlign w:val="center"/>
          </w:tcPr>
          <w:p w14:paraId="7914E3A3"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2008C5" w:rsidRPr="0097257A" w14:paraId="41074EA7"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6036EABD" w14:textId="77777777" w:rsidR="008E6F89" w:rsidRPr="0097257A" w:rsidRDefault="008E6F89" w:rsidP="00387F49">
            <w:pPr>
              <w:jc w:val="center"/>
              <w:rPr>
                <w:sz w:val="16"/>
                <w:szCs w:val="16"/>
              </w:rPr>
            </w:pPr>
            <w:r w:rsidRPr="0097257A">
              <w:rPr>
                <w:sz w:val="16"/>
                <w:szCs w:val="16"/>
              </w:rPr>
              <w:t>24</w:t>
            </w:r>
          </w:p>
        </w:tc>
        <w:tc>
          <w:tcPr>
            <w:tcW w:w="875" w:type="dxa"/>
            <w:noWrap/>
            <w:vAlign w:val="center"/>
          </w:tcPr>
          <w:p w14:paraId="35D82C7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Lorena</w:t>
            </w:r>
          </w:p>
        </w:tc>
        <w:tc>
          <w:tcPr>
            <w:tcW w:w="1077" w:type="dxa"/>
            <w:noWrap/>
            <w:vAlign w:val="center"/>
          </w:tcPr>
          <w:p w14:paraId="412F19A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957" w:type="dxa"/>
            <w:noWrap/>
            <w:vAlign w:val="center"/>
          </w:tcPr>
          <w:p w14:paraId="46F86453" w14:textId="5EABB231"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422DAEA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APIDT</w:t>
            </w:r>
          </w:p>
        </w:tc>
        <w:tc>
          <w:tcPr>
            <w:tcW w:w="1733" w:type="dxa"/>
            <w:gridSpan w:val="2"/>
            <w:noWrap/>
          </w:tcPr>
          <w:p w14:paraId="6D910E3C" w14:textId="77777777" w:rsidR="008E6F89" w:rsidRPr="0097257A" w:rsidRDefault="008E6F89" w:rsidP="00387F49">
            <w:pP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0983496759</w:t>
            </w:r>
          </w:p>
        </w:tc>
        <w:tc>
          <w:tcPr>
            <w:tcW w:w="1133" w:type="dxa"/>
            <w:noWrap/>
            <w:vAlign w:val="center"/>
          </w:tcPr>
          <w:p w14:paraId="70DBF307"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84CCC" w:rsidRPr="0097257A" w14:paraId="13193A38"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506120ED" w14:textId="77777777" w:rsidR="008E6F89" w:rsidRPr="0097257A" w:rsidRDefault="008E6F89" w:rsidP="00387F49">
            <w:pPr>
              <w:jc w:val="center"/>
              <w:rPr>
                <w:sz w:val="16"/>
                <w:szCs w:val="16"/>
              </w:rPr>
            </w:pPr>
            <w:r w:rsidRPr="0097257A">
              <w:rPr>
                <w:sz w:val="16"/>
                <w:szCs w:val="16"/>
              </w:rPr>
              <w:t>25</w:t>
            </w:r>
          </w:p>
        </w:tc>
        <w:tc>
          <w:tcPr>
            <w:tcW w:w="875" w:type="dxa"/>
            <w:noWrap/>
            <w:vAlign w:val="center"/>
          </w:tcPr>
          <w:p w14:paraId="3939102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María</w:t>
            </w:r>
          </w:p>
        </w:tc>
        <w:tc>
          <w:tcPr>
            <w:tcW w:w="1077" w:type="dxa"/>
            <w:noWrap/>
            <w:vAlign w:val="center"/>
          </w:tcPr>
          <w:p w14:paraId="5D2D326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Ibaquiche</w:t>
            </w:r>
          </w:p>
        </w:tc>
        <w:tc>
          <w:tcPr>
            <w:tcW w:w="1957" w:type="dxa"/>
            <w:noWrap/>
            <w:vAlign w:val="center"/>
          </w:tcPr>
          <w:p w14:paraId="29F4A1BF" w14:textId="57EE1DBF"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Craftsman</w:t>
            </w:r>
          </w:p>
        </w:tc>
        <w:tc>
          <w:tcPr>
            <w:tcW w:w="1350" w:type="dxa"/>
            <w:noWrap/>
            <w:vAlign w:val="center"/>
          </w:tcPr>
          <w:p w14:paraId="28EDD29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APIDT</w:t>
            </w:r>
          </w:p>
        </w:tc>
        <w:tc>
          <w:tcPr>
            <w:tcW w:w="1733" w:type="dxa"/>
            <w:gridSpan w:val="2"/>
            <w:noWrap/>
            <w:vAlign w:val="center"/>
          </w:tcPr>
          <w:p w14:paraId="46B39E4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0990020326</w:t>
            </w:r>
          </w:p>
        </w:tc>
        <w:tc>
          <w:tcPr>
            <w:tcW w:w="1133" w:type="dxa"/>
            <w:noWrap/>
            <w:vAlign w:val="center"/>
          </w:tcPr>
          <w:p w14:paraId="73CCCE74"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2008C5" w:rsidRPr="0097257A" w14:paraId="5EBCBC15"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49DB3668" w14:textId="77777777" w:rsidR="008E6F89" w:rsidRPr="0097257A" w:rsidRDefault="008E6F89" w:rsidP="00387F49">
            <w:pPr>
              <w:jc w:val="center"/>
              <w:rPr>
                <w:sz w:val="16"/>
                <w:szCs w:val="16"/>
              </w:rPr>
            </w:pPr>
            <w:r w:rsidRPr="0097257A">
              <w:rPr>
                <w:sz w:val="16"/>
                <w:szCs w:val="16"/>
              </w:rPr>
              <w:t>26</w:t>
            </w:r>
          </w:p>
        </w:tc>
        <w:tc>
          <w:tcPr>
            <w:tcW w:w="875" w:type="dxa"/>
            <w:noWrap/>
            <w:vAlign w:val="center"/>
          </w:tcPr>
          <w:p w14:paraId="79C3193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EDER</w:t>
            </w:r>
          </w:p>
        </w:tc>
        <w:tc>
          <w:tcPr>
            <w:tcW w:w="1077" w:type="dxa"/>
            <w:noWrap/>
            <w:vAlign w:val="center"/>
          </w:tcPr>
          <w:p w14:paraId="4CABEA6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Armijos</w:t>
            </w:r>
          </w:p>
        </w:tc>
        <w:tc>
          <w:tcPr>
            <w:tcW w:w="1957" w:type="dxa"/>
            <w:noWrap/>
            <w:vAlign w:val="center"/>
          </w:tcPr>
          <w:p w14:paraId="7A4BBED7" w14:textId="13E0358E"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Environmental technician</w:t>
            </w:r>
          </w:p>
        </w:tc>
        <w:tc>
          <w:tcPr>
            <w:tcW w:w="1350" w:type="dxa"/>
            <w:noWrap/>
            <w:vAlign w:val="center"/>
          </w:tcPr>
          <w:p w14:paraId="46E5270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SGA GADPEO</w:t>
            </w:r>
          </w:p>
        </w:tc>
        <w:tc>
          <w:tcPr>
            <w:tcW w:w="1733" w:type="dxa"/>
            <w:gridSpan w:val="2"/>
            <w:noWrap/>
            <w:vAlign w:val="center"/>
          </w:tcPr>
          <w:p w14:paraId="6016369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vAlign w:val="center"/>
            <w:hideMark/>
          </w:tcPr>
          <w:p w14:paraId="4F3927E8"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84CCC" w:rsidRPr="0097257A" w14:paraId="6A1A3819"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9885271" w14:textId="77777777" w:rsidR="008E6F89" w:rsidRPr="0097257A" w:rsidRDefault="008E6F89" w:rsidP="00387F49">
            <w:pPr>
              <w:jc w:val="center"/>
              <w:rPr>
                <w:sz w:val="16"/>
                <w:szCs w:val="16"/>
              </w:rPr>
            </w:pPr>
            <w:r w:rsidRPr="0097257A">
              <w:rPr>
                <w:sz w:val="16"/>
                <w:szCs w:val="16"/>
              </w:rPr>
              <w:t>27</w:t>
            </w:r>
          </w:p>
        </w:tc>
        <w:tc>
          <w:tcPr>
            <w:tcW w:w="875" w:type="dxa"/>
            <w:noWrap/>
            <w:vAlign w:val="center"/>
          </w:tcPr>
          <w:p w14:paraId="4DCF603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David</w:t>
            </w:r>
          </w:p>
        </w:tc>
        <w:tc>
          <w:tcPr>
            <w:tcW w:w="1077" w:type="dxa"/>
            <w:noWrap/>
            <w:vAlign w:val="center"/>
          </w:tcPr>
          <w:p w14:paraId="27ABDDE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Zaldumbide</w:t>
            </w:r>
          </w:p>
        </w:tc>
        <w:tc>
          <w:tcPr>
            <w:tcW w:w="1957" w:type="dxa"/>
            <w:noWrap/>
            <w:vAlign w:val="center"/>
          </w:tcPr>
          <w:p w14:paraId="076D97CE" w14:textId="2346EE7A"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PSF Technician</w:t>
            </w:r>
          </w:p>
        </w:tc>
        <w:tc>
          <w:tcPr>
            <w:tcW w:w="1350" w:type="dxa"/>
            <w:noWrap/>
            <w:vAlign w:val="center"/>
          </w:tcPr>
          <w:p w14:paraId="126570F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58AC416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david.zaldumbide@ambiente.gob.ec</w:t>
            </w:r>
          </w:p>
        </w:tc>
        <w:tc>
          <w:tcPr>
            <w:tcW w:w="1133" w:type="dxa"/>
            <w:noWrap/>
            <w:vAlign w:val="center"/>
          </w:tcPr>
          <w:p w14:paraId="6355B554"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13-10-2016</w:t>
            </w:r>
          </w:p>
        </w:tc>
      </w:tr>
      <w:tr w:rsidR="002008C5" w:rsidRPr="0097257A" w14:paraId="7209FA6C"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AE6F618" w14:textId="77777777" w:rsidR="008E6F89" w:rsidRPr="0097257A" w:rsidRDefault="008E6F89" w:rsidP="00387F49">
            <w:pPr>
              <w:jc w:val="center"/>
              <w:rPr>
                <w:sz w:val="16"/>
                <w:szCs w:val="16"/>
              </w:rPr>
            </w:pPr>
            <w:r w:rsidRPr="0097257A">
              <w:rPr>
                <w:sz w:val="16"/>
                <w:szCs w:val="16"/>
              </w:rPr>
              <w:t>28</w:t>
            </w:r>
          </w:p>
        </w:tc>
        <w:tc>
          <w:tcPr>
            <w:tcW w:w="875" w:type="dxa"/>
            <w:noWrap/>
            <w:vAlign w:val="center"/>
          </w:tcPr>
          <w:p w14:paraId="597BB67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Giovanna</w:t>
            </w:r>
          </w:p>
        </w:tc>
        <w:tc>
          <w:tcPr>
            <w:tcW w:w="1077" w:type="dxa"/>
            <w:noWrap/>
            <w:vAlign w:val="center"/>
          </w:tcPr>
          <w:p w14:paraId="7A147CA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Robayo</w:t>
            </w:r>
          </w:p>
        </w:tc>
        <w:tc>
          <w:tcPr>
            <w:tcW w:w="1957" w:type="dxa"/>
            <w:noWrap/>
            <w:vAlign w:val="center"/>
          </w:tcPr>
          <w:p w14:paraId="7EFDEE32" w14:textId="4B41DBB3"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AP Tourism Technique</w:t>
            </w:r>
          </w:p>
        </w:tc>
        <w:tc>
          <w:tcPr>
            <w:tcW w:w="1350" w:type="dxa"/>
            <w:noWrap/>
            <w:vAlign w:val="center"/>
          </w:tcPr>
          <w:p w14:paraId="6EA7FFE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3E1137F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giovanna.robayo@ambiente.gob.ec</w:t>
            </w:r>
          </w:p>
        </w:tc>
        <w:tc>
          <w:tcPr>
            <w:tcW w:w="1133" w:type="dxa"/>
            <w:noWrap/>
            <w:vAlign w:val="center"/>
          </w:tcPr>
          <w:p w14:paraId="359D63CA"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13-10-2016</w:t>
            </w:r>
          </w:p>
        </w:tc>
      </w:tr>
      <w:tr w:rsidR="00584CCC" w:rsidRPr="0097257A" w14:paraId="76678F6E"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03D8EA5D" w14:textId="77777777" w:rsidR="008E6F89" w:rsidRPr="0097257A" w:rsidRDefault="008E6F89" w:rsidP="00387F49">
            <w:pPr>
              <w:jc w:val="center"/>
              <w:rPr>
                <w:sz w:val="16"/>
                <w:szCs w:val="16"/>
              </w:rPr>
            </w:pPr>
            <w:r w:rsidRPr="0097257A">
              <w:rPr>
                <w:sz w:val="16"/>
                <w:szCs w:val="16"/>
              </w:rPr>
              <w:t>29</w:t>
            </w:r>
          </w:p>
        </w:tc>
        <w:tc>
          <w:tcPr>
            <w:tcW w:w="875" w:type="dxa"/>
            <w:noWrap/>
            <w:vAlign w:val="center"/>
          </w:tcPr>
          <w:p w14:paraId="33A39F45"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Zornitza</w:t>
            </w:r>
          </w:p>
        </w:tc>
        <w:tc>
          <w:tcPr>
            <w:tcW w:w="1077" w:type="dxa"/>
            <w:noWrap/>
            <w:vAlign w:val="center"/>
          </w:tcPr>
          <w:p w14:paraId="2721D75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Aguilar</w:t>
            </w:r>
          </w:p>
        </w:tc>
        <w:tc>
          <w:tcPr>
            <w:tcW w:w="1957" w:type="dxa"/>
            <w:noWrap/>
            <w:vAlign w:val="center"/>
          </w:tcPr>
          <w:p w14:paraId="584FAE3A" w14:textId="68B187B1"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PSF Project Coordinator</w:t>
            </w:r>
            <w:r w:rsidRPr="005D3D34">
              <w:rPr>
                <w:sz w:val="16"/>
                <w:szCs w:val="16"/>
              </w:rPr>
              <w:br/>
            </w:r>
          </w:p>
        </w:tc>
        <w:tc>
          <w:tcPr>
            <w:tcW w:w="1350" w:type="dxa"/>
            <w:noWrap/>
            <w:vAlign w:val="center"/>
          </w:tcPr>
          <w:p w14:paraId="03DBBDB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2008E1E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zornitza.aguilar@ambiente.gob.ec</w:t>
            </w:r>
          </w:p>
        </w:tc>
        <w:tc>
          <w:tcPr>
            <w:tcW w:w="1133" w:type="dxa"/>
            <w:noWrap/>
            <w:vAlign w:val="center"/>
          </w:tcPr>
          <w:p w14:paraId="0FCE3F85"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13-10-2016</w:t>
            </w:r>
          </w:p>
        </w:tc>
      </w:tr>
      <w:tr w:rsidR="008E6F89" w:rsidRPr="0097257A" w14:paraId="4F5221A9"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hideMark/>
          </w:tcPr>
          <w:p w14:paraId="7DF65F0D" w14:textId="77777777" w:rsidR="008E6F89" w:rsidRPr="0097257A" w:rsidRDefault="008E6F89" w:rsidP="00387F49">
            <w:pPr>
              <w:jc w:val="center"/>
              <w:rPr>
                <w:sz w:val="16"/>
                <w:szCs w:val="16"/>
              </w:rPr>
            </w:pPr>
            <w:r w:rsidRPr="0097257A">
              <w:rPr>
                <w:sz w:val="16"/>
                <w:szCs w:val="16"/>
              </w:rPr>
              <w:t>30</w:t>
            </w:r>
          </w:p>
        </w:tc>
        <w:tc>
          <w:tcPr>
            <w:tcW w:w="875" w:type="dxa"/>
            <w:noWrap/>
            <w:vAlign w:val="center"/>
          </w:tcPr>
          <w:p w14:paraId="6FA96BB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Juan Carlos</w:t>
            </w:r>
          </w:p>
        </w:tc>
        <w:tc>
          <w:tcPr>
            <w:tcW w:w="1077" w:type="dxa"/>
            <w:noWrap/>
            <w:vAlign w:val="center"/>
          </w:tcPr>
          <w:p w14:paraId="5196E86F" w14:textId="439E68C4" w:rsidR="008E6F89" w:rsidRPr="0097257A" w:rsidRDefault="00EA6561"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Andrade</w:t>
            </w:r>
          </w:p>
        </w:tc>
        <w:tc>
          <w:tcPr>
            <w:tcW w:w="1957" w:type="dxa"/>
            <w:noWrap/>
            <w:vAlign w:val="center"/>
          </w:tcPr>
          <w:p w14:paraId="255FBBC6" w14:textId="4CF62A6B"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Responsible Result 1 PSF</w:t>
            </w:r>
          </w:p>
        </w:tc>
        <w:tc>
          <w:tcPr>
            <w:tcW w:w="1350" w:type="dxa"/>
            <w:noWrap/>
            <w:vAlign w:val="center"/>
          </w:tcPr>
          <w:p w14:paraId="64B35F6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50604018" w14:textId="2F260AC9" w:rsidR="008E6F89" w:rsidRPr="0097257A" w:rsidRDefault="00EA6561"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Juan.andrade@ambiente.gob.ec</w:t>
            </w:r>
          </w:p>
        </w:tc>
        <w:tc>
          <w:tcPr>
            <w:tcW w:w="1133" w:type="dxa"/>
            <w:noWrap/>
            <w:vAlign w:val="center"/>
          </w:tcPr>
          <w:p w14:paraId="1787C9B7"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14-10-2016</w:t>
            </w:r>
          </w:p>
        </w:tc>
      </w:tr>
      <w:tr w:rsidR="00584CCC" w:rsidRPr="0097257A" w14:paraId="77649737"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1CE2225E" w14:textId="77777777" w:rsidR="008E6F89" w:rsidRPr="0097257A" w:rsidRDefault="008E6F89" w:rsidP="00387F49">
            <w:pPr>
              <w:jc w:val="center"/>
              <w:rPr>
                <w:sz w:val="16"/>
                <w:szCs w:val="16"/>
              </w:rPr>
            </w:pPr>
            <w:r w:rsidRPr="0097257A">
              <w:rPr>
                <w:sz w:val="16"/>
                <w:szCs w:val="16"/>
              </w:rPr>
              <w:lastRenderedPageBreak/>
              <w:t>31</w:t>
            </w:r>
          </w:p>
        </w:tc>
        <w:tc>
          <w:tcPr>
            <w:tcW w:w="875" w:type="dxa"/>
            <w:noWrap/>
            <w:vAlign w:val="center"/>
          </w:tcPr>
          <w:p w14:paraId="2A4D3F0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Paola</w:t>
            </w:r>
          </w:p>
        </w:tc>
        <w:tc>
          <w:tcPr>
            <w:tcW w:w="1077" w:type="dxa"/>
            <w:noWrap/>
            <w:vAlign w:val="center"/>
          </w:tcPr>
          <w:p w14:paraId="70789376"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Guijarro</w:t>
            </w:r>
          </w:p>
        </w:tc>
        <w:tc>
          <w:tcPr>
            <w:tcW w:w="1957" w:type="dxa"/>
            <w:noWrap/>
            <w:vAlign w:val="center"/>
          </w:tcPr>
          <w:p w14:paraId="5CBE097B" w14:textId="0E5F1499"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Responsible PSF</w:t>
            </w:r>
            <w:r w:rsidRPr="005D3D34">
              <w:rPr>
                <w:sz w:val="16"/>
                <w:szCs w:val="16"/>
              </w:rPr>
              <w:br/>
            </w:r>
          </w:p>
        </w:tc>
        <w:tc>
          <w:tcPr>
            <w:tcW w:w="1350" w:type="dxa"/>
            <w:noWrap/>
            <w:vAlign w:val="center"/>
          </w:tcPr>
          <w:p w14:paraId="017E980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709A8D3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jenny.guijarro@ambiente.gob.ec</w:t>
            </w:r>
          </w:p>
        </w:tc>
        <w:tc>
          <w:tcPr>
            <w:tcW w:w="1133" w:type="dxa"/>
            <w:noWrap/>
            <w:vAlign w:val="center"/>
          </w:tcPr>
          <w:p w14:paraId="742981C7"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14-10-2016</w:t>
            </w:r>
          </w:p>
        </w:tc>
      </w:tr>
      <w:tr w:rsidR="002008C5" w:rsidRPr="0097257A" w14:paraId="4D28E1E0"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690A16C8" w14:textId="77777777" w:rsidR="008E6F89" w:rsidRPr="0097257A" w:rsidRDefault="008E6F89" w:rsidP="00387F49">
            <w:pPr>
              <w:jc w:val="center"/>
              <w:rPr>
                <w:sz w:val="16"/>
                <w:szCs w:val="16"/>
              </w:rPr>
            </w:pPr>
            <w:r w:rsidRPr="0097257A">
              <w:rPr>
                <w:sz w:val="16"/>
                <w:szCs w:val="16"/>
              </w:rPr>
              <w:t>32</w:t>
            </w:r>
          </w:p>
        </w:tc>
        <w:tc>
          <w:tcPr>
            <w:tcW w:w="875" w:type="dxa"/>
            <w:noWrap/>
            <w:vAlign w:val="center"/>
          </w:tcPr>
          <w:p w14:paraId="4318F5F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Johanna</w:t>
            </w:r>
          </w:p>
        </w:tc>
        <w:tc>
          <w:tcPr>
            <w:tcW w:w="1077" w:type="dxa"/>
            <w:noWrap/>
            <w:vAlign w:val="center"/>
          </w:tcPr>
          <w:p w14:paraId="2FA0A92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Veloz</w:t>
            </w:r>
          </w:p>
        </w:tc>
        <w:tc>
          <w:tcPr>
            <w:tcW w:w="1957" w:type="dxa"/>
            <w:noWrap/>
            <w:vAlign w:val="center"/>
          </w:tcPr>
          <w:p w14:paraId="4185D4EC" w14:textId="69C971B8"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UN-PSF Volunteer</w:t>
            </w:r>
          </w:p>
        </w:tc>
        <w:tc>
          <w:tcPr>
            <w:tcW w:w="1350" w:type="dxa"/>
            <w:noWrap/>
            <w:vAlign w:val="center"/>
          </w:tcPr>
          <w:p w14:paraId="46462B7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0CFE43E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johanna.veloz@ambiente.gob.ec</w:t>
            </w:r>
          </w:p>
        </w:tc>
        <w:tc>
          <w:tcPr>
            <w:tcW w:w="1133" w:type="dxa"/>
            <w:noWrap/>
            <w:vAlign w:val="center"/>
          </w:tcPr>
          <w:p w14:paraId="117EEBCD"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14-10-2016</w:t>
            </w:r>
          </w:p>
        </w:tc>
      </w:tr>
      <w:tr w:rsidR="00584CCC" w:rsidRPr="0097257A" w14:paraId="6EFF0B5F"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346E3660" w14:textId="77777777" w:rsidR="008E6F89" w:rsidRPr="0097257A" w:rsidRDefault="008E6F89" w:rsidP="00387F49">
            <w:pPr>
              <w:jc w:val="center"/>
              <w:rPr>
                <w:sz w:val="16"/>
                <w:szCs w:val="16"/>
              </w:rPr>
            </w:pPr>
            <w:r w:rsidRPr="0097257A">
              <w:rPr>
                <w:sz w:val="16"/>
                <w:szCs w:val="16"/>
              </w:rPr>
              <w:t>33</w:t>
            </w:r>
          </w:p>
        </w:tc>
        <w:tc>
          <w:tcPr>
            <w:tcW w:w="875" w:type="dxa"/>
            <w:noWrap/>
            <w:vAlign w:val="center"/>
          </w:tcPr>
          <w:p w14:paraId="0328DF3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 xml:space="preserve">Juan Carlos </w:t>
            </w:r>
          </w:p>
        </w:tc>
        <w:tc>
          <w:tcPr>
            <w:tcW w:w="1077" w:type="dxa"/>
            <w:noWrap/>
            <w:vAlign w:val="center"/>
          </w:tcPr>
          <w:p w14:paraId="5207E86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Rivera</w:t>
            </w:r>
          </w:p>
        </w:tc>
        <w:tc>
          <w:tcPr>
            <w:tcW w:w="1957" w:type="dxa"/>
            <w:noWrap/>
            <w:vAlign w:val="center"/>
          </w:tcPr>
          <w:p w14:paraId="146B3301" w14:textId="6D8714F0"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PSF Technician</w:t>
            </w:r>
          </w:p>
        </w:tc>
        <w:tc>
          <w:tcPr>
            <w:tcW w:w="1350" w:type="dxa"/>
            <w:noWrap/>
            <w:vAlign w:val="center"/>
          </w:tcPr>
          <w:p w14:paraId="6F905C5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1033718A"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juan.rivera@ambiente.gob.ec</w:t>
            </w:r>
          </w:p>
        </w:tc>
        <w:tc>
          <w:tcPr>
            <w:tcW w:w="1133" w:type="dxa"/>
            <w:noWrap/>
            <w:vAlign w:val="center"/>
          </w:tcPr>
          <w:p w14:paraId="20977F65"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14-10-2016</w:t>
            </w:r>
          </w:p>
        </w:tc>
      </w:tr>
      <w:tr w:rsidR="002008C5" w:rsidRPr="0097257A" w14:paraId="4ED7A17E"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496438DE" w14:textId="77777777" w:rsidR="008E6F89" w:rsidRPr="0097257A" w:rsidRDefault="008E6F89" w:rsidP="00387F49">
            <w:pPr>
              <w:jc w:val="center"/>
              <w:rPr>
                <w:sz w:val="16"/>
                <w:szCs w:val="16"/>
              </w:rPr>
            </w:pPr>
            <w:r w:rsidRPr="0097257A">
              <w:rPr>
                <w:sz w:val="16"/>
                <w:szCs w:val="16"/>
              </w:rPr>
              <w:t>34</w:t>
            </w:r>
          </w:p>
        </w:tc>
        <w:tc>
          <w:tcPr>
            <w:tcW w:w="875" w:type="dxa"/>
            <w:noWrap/>
            <w:vAlign w:val="center"/>
          </w:tcPr>
          <w:p w14:paraId="24E6722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 xml:space="preserve">Mariela </w:t>
            </w:r>
          </w:p>
        </w:tc>
        <w:tc>
          <w:tcPr>
            <w:tcW w:w="1077" w:type="dxa"/>
            <w:noWrap/>
            <w:vAlign w:val="center"/>
          </w:tcPr>
          <w:p w14:paraId="37B5B29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Garrido</w:t>
            </w:r>
          </w:p>
        </w:tc>
        <w:tc>
          <w:tcPr>
            <w:tcW w:w="1957" w:type="dxa"/>
            <w:noWrap/>
            <w:vAlign w:val="center"/>
          </w:tcPr>
          <w:p w14:paraId="5090E05C" w14:textId="2FCB1C23" w:rsidR="008E6F89" w:rsidRPr="00236803" w:rsidRDefault="002B2357" w:rsidP="00387F49">
            <w:pPr>
              <w:cnfStyle w:val="000000000000" w:firstRow="0" w:lastRow="0" w:firstColumn="0" w:lastColumn="0" w:oddVBand="0" w:evenVBand="0" w:oddHBand="0" w:evenHBand="0" w:firstRowFirstColumn="0" w:firstRowLastColumn="0" w:lastRowFirstColumn="0" w:lastRowLastColumn="0"/>
              <w:rPr>
                <w:sz w:val="16"/>
                <w:szCs w:val="16"/>
                <w:lang w:val="en-US"/>
              </w:rPr>
            </w:pPr>
            <w:r w:rsidRPr="00236803">
              <w:rPr>
                <w:sz w:val="16"/>
                <w:szCs w:val="16"/>
                <w:lang w:val="en-US"/>
              </w:rPr>
              <w:t>PSF Monitoring and Monitoring Technician</w:t>
            </w:r>
          </w:p>
        </w:tc>
        <w:tc>
          <w:tcPr>
            <w:tcW w:w="1350" w:type="dxa"/>
            <w:noWrap/>
            <w:vAlign w:val="center"/>
          </w:tcPr>
          <w:p w14:paraId="60FC0848"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3FD68A59"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mariela.garrido@ambiente.gob.ec</w:t>
            </w:r>
          </w:p>
        </w:tc>
        <w:tc>
          <w:tcPr>
            <w:tcW w:w="1133" w:type="dxa"/>
            <w:noWrap/>
            <w:vAlign w:val="center"/>
          </w:tcPr>
          <w:p w14:paraId="24864A28"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14-10-2016</w:t>
            </w:r>
          </w:p>
        </w:tc>
      </w:tr>
      <w:tr w:rsidR="00584CCC" w:rsidRPr="0097257A" w14:paraId="3C841D4B"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415B4B1F" w14:textId="77777777" w:rsidR="008E6F89" w:rsidRPr="0097257A" w:rsidRDefault="008E6F89" w:rsidP="00387F49">
            <w:pPr>
              <w:jc w:val="center"/>
              <w:rPr>
                <w:sz w:val="16"/>
                <w:szCs w:val="16"/>
              </w:rPr>
            </w:pPr>
            <w:r w:rsidRPr="0097257A">
              <w:rPr>
                <w:sz w:val="16"/>
                <w:szCs w:val="16"/>
              </w:rPr>
              <w:t>35</w:t>
            </w:r>
          </w:p>
        </w:tc>
        <w:tc>
          <w:tcPr>
            <w:tcW w:w="875" w:type="dxa"/>
            <w:noWrap/>
            <w:vAlign w:val="center"/>
          </w:tcPr>
          <w:p w14:paraId="665DB0C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Marcela</w:t>
            </w:r>
          </w:p>
        </w:tc>
        <w:tc>
          <w:tcPr>
            <w:tcW w:w="1077" w:type="dxa"/>
            <w:noWrap/>
            <w:vAlign w:val="center"/>
          </w:tcPr>
          <w:p w14:paraId="3353142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Torres</w:t>
            </w:r>
          </w:p>
        </w:tc>
        <w:tc>
          <w:tcPr>
            <w:tcW w:w="1957" w:type="dxa"/>
            <w:noWrap/>
            <w:vAlign w:val="center"/>
          </w:tcPr>
          <w:p w14:paraId="153860C1" w14:textId="6F08285C"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UAP Coordinator</w:t>
            </w:r>
            <w:r w:rsidRPr="005D3D34">
              <w:rPr>
                <w:sz w:val="16"/>
                <w:szCs w:val="16"/>
              </w:rPr>
              <w:br/>
            </w:r>
          </w:p>
        </w:tc>
        <w:tc>
          <w:tcPr>
            <w:tcW w:w="1350" w:type="dxa"/>
            <w:noWrap/>
            <w:vAlign w:val="center"/>
          </w:tcPr>
          <w:p w14:paraId="2EE47E0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0EC3383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marcela.torres@ambiente.gob.ec</w:t>
            </w:r>
          </w:p>
        </w:tc>
        <w:tc>
          <w:tcPr>
            <w:tcW w:w="1133" w:type="dxa"/>
            <w:noWrap/>
            <w:vAlign w:val="center"/>
          </w:tcPr>
          <w:p w14:paraId="725185BA"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14-10-2016</w:t>
            </w:r>
          </w:p>
        </w:tc>
      </w:tr>
      <w:tr w:rsidR="002008C5" w:rsidRPr="0097257A" w14:paraId="01E0CA71"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33648F4D" w14:textId="77777777" w:rsidR="008E6F89" w:rsidRPr="0097257A" w:rsidRDefault="008E6F89" w:rsidP="00387F49">
            <w:pPr>
              <w:jc w:val="center"/>
              <w:rPr>
                <w:sz w:val="16"/>
                <w:szCs w:val="16"/>
              </w:rPr>
            </w:pPr>
            <w:r w:rsidRPr="0097257A">
              <w:rPr>
                <w:sz w:val="16"/>
                <w:szCs w:val="16"/>
              </w:rPr>
              <w:t>36</w:t>
            </w:r>
          </w:p>
        </w:tc>
        <w:tc>
          <w:tcPr>
            <w:tcW w:w="875" w:type="dxa"/>
            <w:noWrap/>
            <w:vAlign w:val="center"/>
          </w:tcPr>
          <w:p w14:paraId="33DA5AA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Verónica</w:t>
            </w:r>
          </w:p>
        </w:tc>
        <w:tc>
          <w:tcPr>
            <w:tcW w:w="1077" w:type="dxa"/>
            <w:noWrap/>
            <w:vAlign w:val="center"/>
          </w:tcPr>
          <w:p w14:paraId="5AD3D4A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Lasade</w:t>
            </w:r>
          </w:p>
        </w:tc>
        <w:tc>
          <w:tcPr>
            <w:tcW w:w="1957" w:type="dxa"/>
            <w:noWrap/>
            <w:vAlign w:val="center"/>
          </w:tcPr>
          <w:p w14:paraId="0B915E9D" w14:textId="285EC56F"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DNB lawyer</w:t>
            </w:r>
          </w:p>
        </w:tc>
        <w:tc>
          <w:tcPr>
            <w:tcW w:w="1350" w:type="dxa"/>
            <w:noWrap/>
            <w:vAlign w:val="center"/>
          </w:tcPr>
          <w:p w14:paraId="62E7680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628DC65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veronica.lasade@ambiente.gob.ec</w:t>
            </w:r>
          </w:p>
        </w:tc>
        <w:tc>
          <w:tcPr>
            <w:tcW w:w="1133" w:type="dxa"/>
            <w:noWrap/>
            <w:vAlign w:val="center"/>
          </w:tcPr>
          <w:p w14:paraId="73FE67CB"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14-10-2016</w:t>
            </w:r>
          </w:p>
        </w:tc>
      </w:tr>
      <w:tr w:rsidR="00584CCC" w:rsidRPr="0097257A" w14:paraId="58E50961"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27C2EF8C" w14:textId="77777777" w:rsidR="008E6F89" w:rsidRPr="0097257A" w:rsidRDefault="008E6F89" w:rsidP="00387F49">
            <w:pPr>
              <w:jc w:val="center"/>
              <w:rPr>
                <w:sz w:val="16"/>
                <w:szCs w:val="16"/>
              </w:rPr>
            </w:pPr>
            <w:r w:rsidRPr="0097257A">
              <w:rPr>
                <w:sz w:val="16"/>
                <w:szCs w:val="16"/>
              </w:rPr>
              <w:t>37</w:t>
            </w:r>
          </w:p>
        </w:tc>
        <w:tc>
          <w:tcPr>
            <w:tcW w:w="875" w:type="dxa"/>
            <w:noWrap/>
            <w:vAlign w:val="center"/>
          </w:tcPr>
          <w:p w14:paraId="7C6CA4E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Nelly</w:t>
            </w:r>
          </w:p>
        </w:tc>
        <w:tc>
          <w:tcPr>
            <w:tcW w:w="1077" w:type="dxa"/>
            <w:noWrap/>
            <w:vAlign w:val="center"/>
          </w:tcPr>
          <w:p w14:paraId="6F000B7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Paspool</w:t>
            </w:r>
          </w:p>
        </w:tc>
        <w:tc>
          <w:tcPr>
            <w:tcW w:w="1957" w:type="dxa"/>
            <w:noWrap/>
            <w:vAlign w:val="center"/>
          </w:tcPr>
          <w:p w14:paraId="6FC589C2" w14:textId="4E527B98"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FAP-DNB technique</w:t>
            </w:r>
          </w:p>
        </w:tc>
        <w:tc>
          <w:tcPr>
            <w:tcW w:w="1350" w:type="dxa"/>
            <w:noWrap/>
            <w:vAlign w:val="center"/>
          </w:tcPr>
          <w:p w14:paraId="0842BF1B"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03AA2A6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nelly.paspool@ambiente.gob.ec</w:t>
            </w:r>
          </w:p>
        </w:tc>
        <w:tc>
          <w:tcPr>
            <w:tcW w:w="1133" w:type="dxa"/>
            <w:noWrap/>
            <w:vAlign w:val="center"/>
          </w:tcPr>
          <w:p w14:paraId="32288E3A"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14-10-2016</w:t>
            </w:r>
          </w:p>
        </w:tc>
      </w:tr>
      <w:tr w:rsidR="002008C5" w:rsidRPr="0097257A" w14:paraId="6FF83270"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65A5C4EC" w14:textId="77777777" w:rsidR="008E6F89" w:rsidRPr="0097257A" w:rsidRDefault="008E6F89" w:rsidP="00387F49">
            <w:pPr>
              <w:jc w:val="center"/>
              <w:rPr>
                <w:sz w:val="16"/>
                <w:szCs w:val="16"/>
              </w:rPr>
            </w:pPr>
            <w:r w:rsidRPr="0097257A">
              <w:rPr>
                <w:sz w:val="16"/>
                <w:szCs w:val="16"/>
              </w:rPr>
              <w:t>38</w:t>
            </w:r>
          </w:p>
        </w:tc>
        <w:tc>
          <w:tcPr>
            <w:tcW w:w="875" w:type="dxa"/>
            <w:noWrap/>
            <w:vAlign w:val="center"/>
          </w:tcPr>
          <w:p w14:paraId="2380872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Joci</w:t>
            </w:r>
          </w:p>
        </w:tc>
        <w:tc>
          <w:tcPr>
            <w:tcW w:w="1077" w:type="dxa"/>
            <w:noWrap/>
            <w:vAlign w:val="center"/>
          </w:tcPr>
          <w:p w14:paraId="14CD887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Oni</w:t>
            </w:r>
          </w:p>
        </w:tc>
        <w:tc>
          <w:tcPr>
            <w:tcW w:w="1957" w:type="dxa"/>
            <w:noWrap/>
            <w:vAlign w:val="center"/>
          </w:tcPr>
          <w:p w14:paraId="2BF9C20F" w14:textId="2EF1238B"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Planner</w:t>
            </w:r>
          </w:p>
        </w:tc>
        <w:tc>
          <w:tcPr>
            <w:tcW w:w="1350" w:type="dxa"/>
            <w:noWrap/>
            <w:vAlign w:val="center"/>
          </w:tcPr>
          <w:p w14:paraId="2796781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5289DE8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joci.oni@ambiente.gob.ec</w:t>
            </w:r>
          </w:p>
        </w:tc>
        <w:tc>
          <w:tcPr>
            <w:tcW w:w="1133" w:type="dxa"/>
            <w:noWrap/>
            <w:vAlign w:val="center"/>
          </w:tcPr>
          <w:p w14:paraId="0E29ADAB"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14-10-2016</w:t>
            </w:r>
          </w:p>
        </w:tc>
      </w:tr>
      <w:tr w:rsidR="00584CCC" w:rsidRPr="0097257A" w14:paraId="3341CCC0"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1FB3F12B" w14:textId="77777777" w:rsidR="008E6F89" w:rsidRPr="0097257A" w:rsidRDefault="008E6F89" w:rsidP="00387F49">
            <w:pPr>
              <w:jc w:val="center"/>
              <w:rPr>
                <w:sz w:val="16"/>
                <w:szCs w:val="16"/>
              </w:rPr>
            </w:pPr>
            <w:r w:rsidRPr="0097257A">
              <w:rPr>
                <w:sz w:val="16"/>
                <w:szCs w:val="16"/>
              </w:rPr>
              <w:t>39</w:t>
            </w:r>
          </w:p>
        </w:tc>
        <w:tc>
          <w:tcPr>
            <w:tcW w:w="875" w:type="dxa"/>
            <w:noWrap/>
            <w:vAlign w:val="center"/>
          </w:tcPr>
          <w:p w14:paraId="5537C97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Leonidas</w:t>
            </w:r>
          </w:p>
        </w:tc>
        <w:tc>
          <w:tcPr>
            <w:tcW w:w="1077" w:type="dxa"/>
            <w:noWrap/>
            <w:vAlign w:val="center"/>
          </w:tcPr>
          <w:p w14:paraId="5839126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Corbo</w:t>
            </w:r>
          </w:p>
        </w:tc>
        <w:tc>
          <w:tcPr>
            <w:tcW w:w="1957" w:type="dxa"/>
            <w:noWrap/>
            <w:vAlign w:val="center"/>
          </w:tcPr>
          <w:p w14:paraId="2083E564" w14:textId="1DE8BCAE"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Assistant</w:t>
            </w:r>
          </w:p>
        </w:tc>
        <w:tc>
          <w:tcPr>
            <w:tcW w:w="1350" w:type="dxa"/>
            <w:noWrap/>
            <w:vAlign w:val="center"/>
          </w:tcPr>
          <w:p w14:paraId="7F03FD5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571B3F3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henry.corbo@ambiente.gob.ec</w:t>
            </w:r>
          </w:p>
        </w:tc>
        <w:tc>
          <w:tcPr>
            <w:tcW w:w="1133" w:type="dxa"/>
            <w:noWrap/>
            <w:vAlign w:val="center"/>
          </w:tcPr>
          <w:p w14:paraId="4B55BD09"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2385CD7B"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7E58AA5A" w14:textId="77777777" w:rsidR="008E6F89" w:rsidRPr="0097257A" w:rsidRDefault="008E6F89" w:rsidP="00387F49">
            <w:pPr>
              <w:jc w:val="center"/>
              <w:rPr>
                <w:sz w:val="16"/>
                <w:szCs w:val="16"/>
              </w:rPr>
            </w:pPr>
            <w:r w:rsidRPr="0097257A">
              <w:rPr>
                <w:sz w:val="16"/>
                <w:szCs w:val="16"/>
              </w:rPr>
              <w:t>40</w:t>
            </w:r>
          </w:p>
        </w:tc>
        <w:tc>
          <w:tcPr>
            <w:tcW w:w="875" w:type="dxa"/>
            <w:noWrap/>
            <w:vAlign w:val="center"/>
          </w:tcPr>
          <w:p w14:paraId="2A8C3F4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Paul</w:t>
            </w:r>
          </w:p>
        </w:tc>
        <w:tc>
          <w:tcPr>
            <w:tcW w:w="1077" w:type="dxa"/>
            <w:noWrap/>
            <w:vAlign w:val="center"/>
          </w:tcPr>
          <w:p w14:paraId="61642E9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Castedo</w:t>
            </w:r>
          </w:p>
        </w:tc>
        <w:tc>
          <w:tcPr>
            <w:tcW w:w="1957" w:type="dxa"/>
            <w:noWrap/>
            <w:vAlign w:val="center"/>
          </w:tcPr>
          <w:p w14:paraId="5B5BCEE9" w14:textId="4D07120A" w:rsidR="008E6F89" w:rsidRPr="0097257A" w:rsidRDefault="002B2357" w:rsidP="00387F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Technician </w:t>
            </w:r>
          </w:p>
        </w:tc>
        <w:tc>
          <w:tcPr>
            <w:tcW w:w="1350" w:type="dxa"/>
            <w:noWrap/>
            <w:vAlign w:val="center"/>
          </w:tcPr>
          <w:p w14:paraId="6C1DB71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4B06675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vAlign w:val="center"/>
          </w:tcPr>
          <w:p w14:paraId="4FB66677"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4BB1BC3B"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5F28B0E3" w14:textId="77777777" w:rsidR="008E6F89" w:rsidRPr="0097257A" w:rsidRDefault="008E6F89" w:rsidP="00387F49">
            <w:pPr>
              <w:jc w:val="center"/>
              <w:rPr>
                <w:sz w:val="16"/>
                <w:szCs w:val="16"/>
              </w:rPr>
            </w:pPr>
            <w:r w:rsidRPr="0097257A">
              <w:rPr>
                <w:sz w:val="16"/>
                <w:szCs w:val="16"/>
              </w:rPr>
              <w:t>41</w:t>
            </w:r>
          </w:p>
        </w:tc>
        <w:tc>
          <w:tcPr>
            <w:tcW w:w="875" w:type="dxa"/>
            <w:noWrap/>
            <w:vAlign w:val="center"/>
          </w:tcPr>
          <w:p w14:paraId="3716E01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Cesm</w:t>
            </w:r>
          </w:p>
        </w:tc>
        <w:tc>
          <w:tcPr>
            <w:tcW w:w="1077" w:type="dxa"/>
            <w:noWrap/>
            <w:vAlign w:val="center"/>
          </w:tcPr>
          <w:p w14:paraId="039E995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Chimborazo</w:t>
            </w:r>
          </w:p>
        </w:tc>
        <w:tc>
          <w:tcPr>
            <w:tcW w:w="1957" w:type="dxa"/>
            <w:noWrap/>
            <w:vAlign w:val="center"/>
          </w:tcPr>
          <w:p w14:paraId="766E2633" w14:textId="0027D49E" w:rsidR="008E6F89" w:rsidRPr="0097257A" w:rsidRDefault="002B2357"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Park ranger</w:t>
            </w:r>
          </w:p>
        </w:tc>
        <w:tc>
          <w:tcPr>
            <w:tcW w:w="1350" w:type="dxa"/>
            <w:noWrap/>
            <w:vAlign w:val="center"/>
          </w:tcPr>
          <w:p w14:paraId="7ABC732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2A9B80E8"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cesm.chimborazo@ambiente.gob.ec</w:t>
            </w:r>
          </w:p>
        </w:tc>
        <w:tc>
          <w:tcPr>
            <w:tcW w:w="1133" w:type="dxa"/>
            <w:noWrap/>
            <w:vAlign w:val="center"/>
          </w:tcPr>
          <w:p w14:paraId="2AAD0BFD"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4322AC94"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7C8EFCAB" w14:textId="77777777" w:rsidR="008E6F89" w:rsidRPr="0097257A" w:rsidRDefault="008E6F89" w:rsidP="00387F49">
            <w:pPr>
              <w:jc w:val="center"/>
              <w:rPr>
                <w:sz w:val="16"/>
                <w:szCs w:val="16"/>
              </w:rPr>
            </w:pPr>
            <w:r w:rsidRPr="0097257A">
              <w:rPr>
                <w:sz w:val="16"/>
                <w:szCs w:val="16"/>
              </w:rPr>
              <w:t>42</w:t>
            </w:r>
          </w:p>
        </w:tc>
        <w:tc>
          <w:tcPr>
            <w:tcW w:w="875" w:type="dxa"/>
            <w:noWrap/>
            <w:vAlign w:val="center"/>
          </w:tcPr>
          <w:p w14:paraId="1480392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Pedro</w:t>
            </w:r>
          </w:p>
        </w:tc>
        <w:tc>
          <w:tcPr>
            <w:tcW w:w="1077" w:type="dxa"/>
            <w:noWrap/>
            <w:vAlign w:val="center"/>
          </w:tcPr>
          <w:p w14:paraId="161CC7DD"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Vaca</w:t>
            </w:r>
          </w:p>
        </w:tc>
        <w:tc>
          <w:tcPr>
            <w:tcW w:w="1957" w:type="dxa"/>
            <w:noWrap/>
            <w:vAlign w:val="center"/>
          </w:tcPr>
          <w:p w14:paraId="692C1C16" w14:textId="77777777" w:rsidR="008E6F89" w:rsidRPr="0097257A" w:rsidRDefault="008E6F89" w:rsidP="00387F49">
            <w:pP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SPA-4</w:t>
            </w:r>
          </w:p>
        </w:tc>
        <w:tc>
          <w:tcPr>
            <w:tcW w:w="1350" w:type="dxa"/>
            <w:noWrap/>
            <w:vAlign w:val="center"/>
          </w:tcPr>
          <w:p w14:paraId="5C3E57AD"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MAE-RPFCH</w:t>
            </w:r>
          </w:p>
        </w:tc>
        <w:tc>
          <w:tcPr>
            <w:tcW w:w="1733" w:type="dxa"/>
            <w:gridSpan w:val="2"/>
            <w:noWrap/>
            <w:vAlign w:val="center"/>
          </w:tcPr>
          <w:p w14:paraId="5EB65FF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pedro.vaca@ambiente.gob.ec</w:t>
            </w:r>
          </w:p>
        </w:tc>
        <w:tc>
          <w:tcPr>
            <w:tcW w:w="1133" w:type="dxa"/>
            <w:noWrap/>
            <w:vAlign w:val="center"/>
          </w:tcPr>
          <w:p w14:paraId="158C5196"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1F0E6CF6"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24436F60" w14:textId="77777777" w:rsidR="008E6F89" w:rsidRPr="0097257A" w:rsidRDefault="008E6F89" w:rsidP="00387F49">
            <w:pPr>
              <w:jc w:val="center"/>
              <w:rPr>
                <w:sz w:val="16"/>
                <w:szCs w:val="16"/>
              </w:rPr>
            </w:pPr>
            <w:r w:rsidRPr="0097257A">
              <w:rPr>
                <w:sz w:val="16"/>
                <w:szCs w:val="16"/>
              </w:rPr>
              <w:t>43</w:t>
            </w:r>
          </w:p>
        </w:tc>
        <w:tc>
          <w:tcPr>
            <w:tcW w:w="875" w:type="dxa"/>
            <w:noWrap/>
            <w:vAlign w:val="center"/>
          </w:tcPr>
          <w:p w14:paraId="4A1485E6"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Antonio</w:t>
            </w:r>
          </w:p>
        </w:tc>
        <w:tc>
          <w:tcPr>
            <w:tcW w:w="1077" w:type="dxa"/>
            <w:noWrap/>
            <w:vAlign w:val="center"/>
          </w:tcPr>
          <w:p w14:paraId="1061A21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Morales</w:t>
            </w:r>
          </w:p>
        </w:tc>
        <w:tc>
          <w:tcPr>
            <w:tcW w:w="1957" w:type="dxa"/>
            <w:noWrap/>
            <w:vAlign w:val="center"/>
          </w:tcPr>
          <w:p w14:paraId="0C944EE2" w14:textId="5B48AE90"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noWrap/>
            <w:vAlign w:val="center"/>
          </w:tcPr>
          <w:p w14:paraId="30A2F79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ESPOCH</w:t>
            </w:r>
          </w:p>
        </w:tc>
        <w:tc>
          <w:tcPr>
            <w:tcW w:w="1733" w:type="dxa"/>
            <w:gridSpan w:val="2"/>
            <w:noWrap/>
            <w:vAlign w:val="center"/>
          </w:tcPr>
          <w:p w14:paraId="77020EC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p>
        </w:tc>
        <w:tc>
          <w:tcPr>
            <w:tcW w:w="1133" w:type="dxa"/>
            <w:noWrap/>
          </w:tcPr>
          <w:p w14:paraId="24FD28AE"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2985B7A4"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0776D35E" w14:textId="77777777" w:rsidR="008E6F89" w:rsidRPr="0097257A" w:rsidRDefault="008E6F89" w:rsidP="00387F49">
            <w:pPr>
              <w:jc w:val="center"/>
              <w:rPr>
                <w:sz w:val="16"/>
                <w:szCs w:val="16"/>
              </w:rPr>
            </w:pPr>
            <w:r w:rsidRPr="0097257A">
              <w:rPr>
                <w:sz w:val="16"/>
                <w:szCs w:val="16"/>
              </w:rPr>
              <w:t>44</w:t>
            </w:r>
          </w:p>
        </w:tc>
        <w:tc>
          <w:tcPr>
            <w:tcW w:w="875" w:type="dxa"/>
            <w:noWrap/>
            <w:vAlign w:val="center"/>
          </w:tcPr>
          <w:p w14:paraId="749760E3"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Naomí</w:t>
            </w:r>
          </w:p>
        </w:tc>
        <w:tc>
          <w:tcPr>
            <w:tcW w:w="1077" w:type="dxa"/>
            <w:noWrap/>
            <w:vAlign w:val="center"/>
          </w:tcPr>
          <w:p w14:paraId="6E6CD6F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Niebel</w:t>
            </w:r>
          </w:p>
        </w:tc>
        <w:tc>
          <w:tcPr>
            <w:tcW w:w="1957" w:type="dxa"/>
            <w:noWrap/>
            <w:vAlign w:val="center"/>
          </w:tcPr>
          <w:p w14:paraId="607F3D75" w14:textId="3A8E2C7E"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Agronomist</w:t>
            </w:r>
          </w:p>
        </w:tc>
        <w:tc>
          <w:tcPr>
            <w:tcW w:w="1350" w:type="dxa"/>
            <w:noWrap/>
            <w:vAlign w:val="center"/>
          </w:tcPr>
          <w:p w14:paraId="0C65A439"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733" w:type="dxa"/>
            <w:gridSpan w:val="2"/>
            <w:noWrap/>
            <w:vAlign w:val="center"/>
          </w:tcPr>
          <w:p w14:paraId="3259D5B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tcPr>
          <w:p w14:paraId="3B6840AB"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5D527467"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09E2C80D" w14:textId="77777777" w:rsidR="008E6F89" w:rsidRPr="0097257A" w:rsidRDefault="008E6F89" w:rsidP="00387F49">
            <w:pPr>
              <w:jc w:val="center"/>
              <w:rPr>
                <w:sz w:val="16"/>
                <w:szCs w:val="16"/>
              </w:rPr>
            </w:pPr>
            <w:r w:rsidRPr="0097257A">
              <w:rPr>
                <w:sz w:val="16"/>
                <w:szCs w:val="16"/>
              </w:rPr>
              <w:t>45</w:t>
            </w:r>
          </w:p>
        </w:tc>
        <w:tc>
          <w:tcPr>
            <w:tcW w:w="875" w:type="dxa"/>
            <w:noWrap/>
            <w:vAlign w:val="center"/>
          </w:tcPr>
          <w:p w14:paraId="5C215A6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Noé</w:t>
            </w:r>
          </w:p>
        </w:tc>
        <w:tc>
          <w:tcPr>
            <w:tcW w:w="1077" w:type="dxa"/>
            <w:noWrap/>
            <w:vAlign w:val="center"/>
          </w:tcPr>
          <w:p w14:paraId="0696571F"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Rodríguez</w:t>
            </w:r>
          </w:p>
        </w:tc>
        <w:tc>
          <w:tcPr>
            <w:tcW w:w="1957" w:type="dxa"/>
            <w:noWrap/>
            <w:vAlign w:val="center"/>
          </w:tcPr>
          <w:p w14:paraId="50990618" w14:textId="445F6396" w:rsidR="008E6F89" w:rsidRPr="0097257A" w:rsidRDefault="005D3D34"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teacher</w:t>
            </w:r>
          </w:p>
        </w:tc>
        <w:tc>
          <w:tcPr>
            <w:tcW w:w="1350" w:type="dxa"/>
            <w:noWrap/>
            <w:vAlign w:val="center"/>
          </w:tcPr>
          <w:p w14:paraId="198BABA6"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ESPOCH</w:t>
            </w:r>
          </w:p>
        </w:tc>
        <w:tc>
          <w:tcPr>
            <w:tcW w:w="1733" w:type="dxa"/>
            <w:gridSpan w:val="2"/>
            <w:noWrap/>
            <w:vAlign w:val="center"/>
          </w:tcPr>
          <w:p w14:paraId="1E44CC7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p>
        </w:tc>
        <w:tc>
          <w:tcPr>
            <w:tcW w:w="1133" w:type="dxa"/>
            <w:noWrap/>
          </w:tcPr>
          <w:p w14:paraId="506567F8"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2110B80D"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3F486F0E" w14:textId="77777777" w:rsidR="008E6F89" w:rsidRPr="0097257A" w:rsidRDefault="008E6F89" w:rsidP="00387F49">
            <w:pPr>
              <w:jc w:val="center"/>
              <w:rPr>
                <w:sz w:val="16"/>
                <w:szCs w:val="16"/>
              </w:rPr>
            </w:pPr>
            <w:r w:rsidRPr="0097257A">
              <w:rPr>
                <w:sz w:val="16"/>
                <w:szCs w:val="16"/>
              </w:rPr>
              <w:t>46</w:t>
            </w:r>
          </w:p>
        </w:tc>
        <w:tc>
          <w:tcPr>
            <w:tcW w:w="875" w:type="dxa"/>
            <w:noWrap/>
            <w:vAlign w:val="center"/>
          </w:tcPr>
          <w:p w14:paraId="58D94B8B"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Maritza</w:t>
            </w:r>
          </w:p>
        </w:tc>
        <w:tc>
          <w:tcPr>
            <w:tcW w:w="1077" w:type="dxa"/>
            <w:noWrap/>
            <w:vAlign w:val="center"/>
          </w:tcPr>
          <w:p w14:paraId="2333FD12"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Vaca</w:t>
            </w:r>
          </w:p>
        </w:tc>
        <w:tc>
          <w:tcPr>
            <w:tcW w:w="1957" w:type="dxa"/>
            <w:noWrap/>
            <w:vAlign w:val="center"/>
          </w:tcPr>
          <w:p w14:paraId="1C8072C2" w14:textId="2A970DC1"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teacher</w:t>
            </w:r>
          </w:p>
        </w:tc>
        <w:tc>
          <w:tcPr>
            <w:tcW w:w="1350" w:type="dxa"/>
            <w:noWrap/>
            <w:vAlign w:val="center"/>
          </w:tcPr>
          <w:p w14:paraId="06BF407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ESPOCH</w:t>
            </w:r>
          </w:p>
        </w:tc>
        <w:tc>
          <w:tcPr>
            <w:tcW w:w="1733" w:type="dxa"/>
            <w:gridSpan w:val="2"/>
            <w:noWrap/>
            <w:vAlign w:val="center"/>
          </w:tcPr>
          <w:p w14:paraId="7217D8D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tcPr>
          <w:p w14:paraId="17E75767"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2D1D4516"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197195F4" w14:textId="77777777" w:rsidR="008E6F89" w:rsidRPr="0097257A" w:rsidRDefault="008E6F89" w:rsidP="00387F49">
            <w:pPr>
              <w:jc w:val="center"/>
              <w:rPr>
                <w:sz w:val="16"/>
                <w:szCs w:val="16"/>
              </w:rPr>
            </w:pPr>
            <w:r w:rsidRPr="0097257A">
              <w:rPr>
                <w:sz w:val="16"/>
                <w:szCs w:val="16"/>
              </w:rPr>
              <w:t>47</w:t>
            </w:r>
          </w:p>
        </w:tc>
        <w:tc>
          <w:tcPr>
            <w:tcW w:w="875" w:type="dxa"/>
            <w:noWrap/>
            <w:vAlign w:val="center"/>
          </w:tcPr>
          <w:p w14:paraId="3592733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Manuel</w:t>
            </w:r>
          </w:p>
        </w:tc>
        <w:tc>
          <w:tcPr>
            <w:tcW w:w="1077" w:type="dxa"/>
            <w:noWrap/>
            <w:vAlign w:val="center"/>
          </w:tcPr>
          <w:p w14:paraId="4E5A694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Guolone</w:t>
            </w:r>
          </w:p>
        </w:tc>
        <w:tc>
          <w:tcPr>
            <w:tcW w:w="1957" w:type="dxa"/>
            <w:noWrap/>
            <w:vAlign w:val="center"/>
          </w:tcPr>
          <w:p w14:paraId="0711EADE" w14:textId="77777777" w:rsidR="005D3D34" w:rsidRPr="005D3D34" w:rsidRDefault="005D3D34" w:rsidP="005D3D34">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Case Condes</w:t>
            </w:r>
          </w:p>
          <w:p w14:paraId="7D84DADF" w14:textId="5CCB8749"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noWrap/>
            <w:vAlign w:val="center"/>
          </w:tcPr>
          <w:p w14:paraId="6CCD8B4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733" w:type="dxa"/>
            <w:gridSpan w:val="2"/>
            <w:noWrap/>
            <w:vAlign w:val="center"/>
          </w:tcPr>
          <w:p w14:paraId="2466179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p>
        </w:tc>
        <w:tc>
          <w:tcPr>
            <w:tcW w:w="1133" w:type="dxa"/>
            <w:noWrap/>
          </w:tcPr>
          <w:p w14:paraId="7BA2BC43"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636E6C89"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56F02273" w14:textId="77777777" w:rsidR="008E6F89" w:rsidRPr="0097257A" w:rsidRDefault="008E6F89" w:rsidP="00387F49">
            <w:pPr>
              <w:jc w:val="center"/>
              <w:rPr>
                <w:sz w:val="16"/>
                <w:szCs w:val="16"/>
              </w:rPr>
            </w:pPr>
            <w:r w:rsidRPr="0097257A">
              <w:rPr>
                <w:sz w:val="16"/>
                <w:szCs w:val="16"/>
              </w:rPr>
              <w:t>48</w:t>
            </w:r>
          </w:p>
        </w:tc>
        <w:tc>
          <w:tcPr>
            <w:tcW w:w="875" w:type="dxa"/>
            <w:noWrap/>
            <w:vAlign w:val="center"/>
          </w:tcPr>
          <w:p w14:paraId="55667E3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Myriam</w:t>
            </w:r>
          </w:p>
        </w:tc>
        <w:tc>
          <w:tcPr>
            <w:tcW w:w="1077" w:type="dxa"/>
            <w:noWrap/>
            <w:vAlign w:val="center"/>
          </w:tcPr>
          <w:p w14:paraId="580558DA"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Poray</w:t>
            </w:r>
          </w:p>
        </w:tc>
        <w:tc>
          <w:tcPr>
            <w:tcW w:w="1957" w:type="dxa"/>
            <w:noWrap/>
            <w:vAlign w:val="center"/>
          </w:tcPr>
          <w:p w14:paraId="602E7E9B" w14:textId="4E207BAD"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RPFCH Specialist</w:t>
            </w:r>
          </w:p>
        </w:tc>
        <w:tc>
          <w:tcPr>
            <w:tcW w:w="1350" w:type="dxa"/>
            <w:noWrap/>
            <w:vAlign w:val="center"/>
          </w:tcPr>
          <w:p w14:paraId="72BBF139"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MAE-RPFCH</w:t>
            </w:r>
          </w:p>
        </w:tc>
        <w:tc>
          <w:tcPr>
            <w:tcW w:w="1733" w:type="dxa"/>
            <w:gridSpan w:val="2"/>
            <w:noWrap/>
            <w:vAlign w:val="center"/>
          </w:tcPr>
          <w:p w14:paraId="2F220DA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tcPr>
          <w:p w14:paraId="4872492F"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1CE63B84"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1E46A328" w14:textId="77777777" w:rsidR="008E6F89" w:rsidRPr="0097257A" w:rsidRDefault="008E6F89" w:rsidP="00387F49">
            <w:pPr>
              <w:jc w:val="center"/>
              <w:rPr>
                <w:sz w:val="16"/>
                <w:szCs w:val="16"/>
              </w:rPr>
            </w:pPr>
            <w:r w:rsidRPr="0097257A">
              <w:rPr>
                <w:sz w:val="16"/>
                <w:szCs w:val="16"/>
              </w:rPr>
              <w:t>49</w:t>
            </w:r>
          </w:p>
        </w:tc>
        <w:tc>
          <w:tcPr>
            <w:tcW w:w="875" w:type="dxa"/>
            <w:noWrap/>
            <w:vAlign w:val="center"/>
          </w:tcPr>
          <w:p w14:paraId="16EDF1C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Olmedo</w:t>
            </w:r>
          </w:p>
        </w:tc>
        <w:tc>
          <w:tcPr>
            <w:tcW w:w="1077" w:type="dxa"/>
            <w:noWrap/>
            <w:vAlign w:val="center"/>
          </w:tcPr>
          <w:p w14:paraId="41611444"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Coyombe</w:t>
            </w:r>
          </w:p>
        </w:tc>
        <w:tc>
          <w:tcPr>
            <w:tcW w:w="1957" w:type="dxa"/>
            <w:noWrap/>
            <w:vAlign w:val="center"/>
          </w:tcPr>
          <w:p w14:paraId="44535EA7" w14:textId="46E69651" w:rsidR="008E6F89" w:rsidRPr="0097257A" w:rsidRDefault="005D3D34"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Project Coordinator</w:t>
            </w:r>
            <w:r w:rsidRPr="005D3D34">
              <w:rPr>
                <w:sz w:val="16"/>
                <w:szCs w:val="16"/>
              </w:rPr>
              <w:br/>
            </w:r>
          </w:p>
        </w:tc>
        <w:tc>
          <w:tcPr>
            <w:tcW w:w="1350" w:type="dxa"/>
            <w:noWrap/>
            <w:vAlign w:val="center"/>
          </w:tcPr>
          <w:p w14:paraId="4D63005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CORDTUCH</w:t>
            </w:r>
          </w:p>
        </w:tc>
        <w:tc>
          <w:tcPr>
            <w:tcW w:w="1733" w:type="dxa"/>
            <w:gridSpan w:val="2"/>
            <w:noWrap/>
            <w:vAlign w:val="center"/>
          </w:tcPr>
          <w:p w14:paraId="6A11C58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corporacion@cordtuch.org.ec</w:t>
            </w:r>
          </w:p>
        </w:tc>
        <w:tc>
          <w:tcPr>
            <w:tcW w:w="1133" w:type="dxa"/>
            <w:noWrap/>
          </w:tcPr>
          <w:p w14:paraId="46D2B7E9"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15-10-2016</w:t>
            </w:r>
          </w:p>
        </w:tc>
      </w:tr>
      <w:tr w:rsidR="002008C5" w:rsidRPr="0097257A" w14:paraId="71EA957D"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4785F093" w14:textId="77777777" w:rsidR="008E6F89" w:rsidRPr="0097257A" w:rsidRDefault="008E6F89" w:rsidP="00387F49">
            <w:pPr>
              <w:jc w:val="center"/>
              <w:rPr>
                <w:sz w:val="16"/>
                <w:szCs w:val="16"/>
              </w:rPr>
            </w:pPr>
            <w:r w:rsidRPr="0097257A">
              <w:rPr>
                <w:sz w:val="16"/>
                <w:szCs w:val="16"/>
              </w:rPr>
              <w:t>50</w:t>
            </w:r>
          </w:p>
        </w:tc>
        <w:tc>
          <w:tcPr>
            <w:tcW w:w="875" w:type="dxa"/>
            <w:noWrap/>
            <w:vAlign w:val="center"/>
          </w:tcPr>
          <w:p w14:paraId="786B0506"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Mario</w:t>
            </w:r>
          </w:p>
        </w:tc>
        <w:tc>
          <w:tcPr>
            <w:tcW w:w="1077" w:type="dxa"/>
            <w:noWrap/>
            <w:vAlign w:val="center"/>
          </w:tcPr>
          <w:p w14:paraId="3CACBE4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Levi</w:t>
            </w:r>
          </w:p>
        </w:tc>
        <w:tc>
          <w:tcPr>
            <w:tcW w:w="1957" w:type="dxa"/>
            <w:noWrap/>
            <w:vAlign w:val="center"/>
          </w:tcPr>
          <w:p w14:paraId="4A0C7073" w14:textId="47EA057F"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Forestry Technician</w:t>
            </w:r>
            <w:r w:rsidRPr="005D3D34">
              <w:rPr>
                <w:sz w:val="16"/>
                <w:szCs w:val="16"/>
              </w:rPr>
              <w:br/>
            </w:r>
          </w:p>
        </w:tc>
        <w:tc>
          <w:tcPr>
            <w:tcW w:w="1350" w:type="dxa"/>
            <w:noWrap/>
            <w:vAlign w:val="center"/>
          </w:tcPr>
          <w:p w14:paraId="5A42D0A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MAE-DEPACH</w:t>
            </w:r>
          </w:p>
        </w:tc>
        <w:tc>
          <w:tcPr>
            <w:tcW w:w="1733" w:type="dxa"/>
            <w:gridSpan w:val="2"/>
            <w:noWrap/>
            <w:vAlign w:val="center"/>
          </w:tcPr>
          <w:p w14:paraId="504A9D0F"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tcPr>
          <w:p w14:paraId="597829DB"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15-10-2016</w:t>
            </w:r>
          </w:p>
        </w:tc>
      </w:tr>
      <w:tr w:rsidR="00584CCC" w:rsidRPr="0097257A" w14:paraId="778697F6"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4F75E1EF" w14:textId="77777777" w:rsidR="008E6F89" w:rsidRPr="0097257A" w:rsidRDefault="008E6F89" w:rsidP="00387F49">
            <w:pPr>
              <w:jc w:val="center"/>
              <w:rPr>
                <w:sz w:val="16"/>
                <w:szCs w:val="16"/>
              </w:rPr>
            </w:pPr>
            <w:r w:rsidRPr="0097257A">
              <w:rPr>
                <w:sz w:val="16"/>
                <w:szCs w:val="16"/>
              </w:rPr>
              <w:t>51</w:t>
            </w:r>
          </w:p>
        </w:tc>
        <w:tc>
          <w:tcPr>
            <w:tcW w:w="875" w:type="dxa"/>
            <w:noWrap/>
            <w:vAlign w:val="center"/>
          </w:tcPr>
          <w:p w14:paraId="78695BA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Miguel</w:t>
            </w:r>
          </w:p>
        </w:tc>
        <w:tc>
          <w:tcPr>
            <w:tcW w:w="1077" w:type="dxa"/>
            <w:noWrap/>
            <w:vAlign w:val="center"/>
          </w:tcPr>
          <w:p w14:paraId="7CEECB1E"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Marijón</w:t>
            </w:r>
          </w:p>
        </w:tc>
        <w:tc>
          <w:tcPr>
            <w:tcW w:w="1957" w:type="dxa"/>
            <w:noWrap/>
            <w:vAlign w:val="center"/>
          </w:tcPr>
          <w:p w14:paraId="6FF344FE" w14:textId="75B67676"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noWrap/>
            <w:vAlign w:val="center"/>
          </w:tcPr>
          <w:p w14:paraId="62AAB14B"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733" w:type="dxa"/>
            <w:gridSpan w:val="2"/>
            <w:noWrap/>
            <w:vAlign w:val="center"/>
          </w:tcPr>
          <w:p w14:paraId="49606F2D"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p>
        </w:tc>
        <w:tc>
          <w:tcPr>
            <w:tcW w:w="1133" w:type="dxa"/>
            <w:noWrap/>
          </w:tcPr>
          <w:p w14:paraId="1395DE87"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3B0D663A"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0180BE0B" w14:textId="77777777" w:rsidR="008E6F89" w:rsidRPr="0097257A" w:rsidRDefault="008E6F89" w:rsidP="00387F49">
            <w:pPr>
              <w:jc w:val="center"/>
              <w:rPr>
                <w:sz w:val="16"/>
                <w:szCs w:val="16"/>
              </w:rPr>
            </w:pPr>
            <w:r w:rsidRPr="0097257A">
              <w:rPr>
                <w:sz w:val="16"/>
                <w:szCs w:val="16"/>
              </w:rPr>
              <w:t>52</w:t>
            </w:r>
          </w:p>
        </w:tc>
        <w:tc>
          <w:tcPr>
            <w:tcW w:w="875" w:type="dxa"/>
            <w:noWrap/>
            <w:vAlign w:val="center"/>
          </w:tcPr>
          <w:p w14:paraId="4307614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Jorge</w:t>
            </w:r>
          </w:p>
        </w:tc>
        <w:tc>
          <w:tcPr>
            <w:tcW w:w="1077" w:type="dxa"/>
            <w:noWrap/>
            <w:vAlign w:val="center"/>
          </w:tcPr>
          <w:p w14:paraId="0D2B7388"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Hidalgo</w:t>
            </w:r>
          </w:p>
        </w:tc>
        <w:tc>
          <w:tcPr>
            <w:tcW w:w="1957" w:type="dxa"/>
            <w:noWrap/>
            <w:vAlign w:val="center"/>
          </w:tcPr>
          <w:p w14:paraId="56FBD0B7" w14:textId="2D424C4A"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CICOP Project Coordinator</w:t>
            </w:r>
          </w:p>
        </w:tc>
        <w:tc>
          <w:tcPr>
            <w:tcW w:w="1350" w:type="dxa"/>
            <w:noWrap/>
            <w:vAlign w:val="center"/>
          </w:tcPr>
          <w:p w14:paraId="1582F20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CNBRPE</w:t>
            </w:r>
          </w:p>
        </w:tc>
        <w:tc>
          <w:tcPr>
            <w:tcW w:w="1733" w:type="dxa"/>
            <w:gridSpan w:val="2"/>
            <w:noWrap/>
            <w:vAlign w:val="center"/>
          </w:tcPr>
          <w:p w14:paraId="5B8C699C"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c>
          <w:tcPr>
            <w:tcW w:w="1133" w:type="dxa"/>
            <w:noWrap/>
          </w:tcPr>
          <w:p w14:paraId="34BC68CE"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13C7AD6D"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0C178C2D" w14:textId="77777777" w:rsidR="008E6F89" w:rsidRPr="0097257A" w:rsidRDefault="008E6F89" w:rsidP="00387F49">
            <w:pPr>
              <w:jc w:val="center"/>
              <w:rPr>
                <w:sz w:val="16"/>
                <w:szCs w:val="16"/>
              </w:rPr>
            </w:pPr>
            <w:r w:rsidRPr="0097257A">
              <w:rPr>
                <w:sz w:val="16"/>
                <w:szCs w:val="16"/>
              </w:rPr>
              <w:t>53</w:t>
            </w:r>
          </w:p>
        </w:tc>
        <w:tc>
          <w:tcPr>
            <w:tcW w:w="875" w:type="dxa"/>
            <w:noWrap/>
            <w:vAlign w:val="center"/>
          </w:tcPr>
          <w:p w14:paraId="7E694A4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Germán</w:t>
            </w:r>
          </w:p>
        </w:tc>
        <w:tc>
          <w:tcPr>
            <w:tcW w:w="1077" w:type="dxa"/>
            <w:noWrap/>
            <w:vAlign w:val="center"/>
          </w:tcPr>
          <w:p w14:paraId="28544F67"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Collaguaso</w:t>
            </w:r>
          </w:p>
        </w:tc>
        <w:tc>
          <w:tcPr>
            <w:tcW w:w="1957" w:type="dxa"/>
            <w:noWrap/>
            <w:vAlign w:val="center"/>
          </w:tcPr>
          <w:p w14:paraId="4576FDC1" w14:textId="59D99D18" w:rsidR="008E6F89" w:rsidRPr="0097257A" w:rsidRDefault="005D3D34"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Project Coordinator</w:t>
            </w:r>
            <w:r w:rsidRPr="005D3D34">
              <w:rPr>
                <w:sz w:val="16"/>
                <w:szCs w:val="16"/>
              </w:rPr>
              <w:br/>
            </w:r>
          </w:p>
        </w:tc>
        <w:tc>
          <w:tcPr>
            <w:tcW w:w="1350" w:type="dxa"/>
            <w:noWrap/>
            <w:vAlign w:val="center"/>
          </w:tcPr>
          <w:p w14:paraId="00F1BF11"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Yunguilla</w:t>
            </w:r>
          </w:p>
        </w:tc>
        <w:tc>
          <w:tcPr>
            <w:tcW w:w="1733" w:type="dxa"/>
            <w:gridSpan w:val="2"/>
            <w:noWrap/>
            <w:vAlign w:val="center"/>
          </w:tcPr>
          <w:p w14:paraId="553B9C82"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p>
        </w:tc>
        <w:tc>
          <w:tcPr>
            <w:tcW w:w="1133" w:type="dxa"/>
            <w:noWrap/>
          </w:tcPr>
          <w:p w14:paraId="6AEFFCF2"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7384E0B5"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6E54FC72" w14:textId="77777777" w:rsidR="008E6F89" w:rsidRPr="0097257A" w:rsidRDefault="008E6F89" w:rsidP="00387F49">
            <w:pPr>
              <w:jc w:val="center"/>
              <w:rPr>
                <w:sz w:val="16"/>
                <w:szCs w:val="16"/>
              </w:rPr>
            </w:pPr>
            <w:r w:rsidRPr="0097257A">
              <w:rPr>
                <w:sz w:val="16"/>
                <w:szCs w:val="16"/>
              </w:rPr>
              <w:t>54</w:t>
            </w:r>
          </w:p>
        </w:tc>
        <w:tc>
          <w:tcPr>
            <w:tcW w:w="875" w:type="dxa"/>
            <w:noWrap/>
            <w:vAlign w:val="center"/>
          </w:tcPr>
          <w:p w14:paraId="4D65970D"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Byron</w:t>
            </w:r>
          </w:p>
        </w:tc>
        <w:tc>
          <w:tcPr>
            <w:tcW w:w="1077" w:type="dxa"/>
            <w:noWrap/>
            <w:vAlign w:val="center"/>
          </w:tcPr>
          <w:p w14:paraId="4D60AE74"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Amaya</w:t>
            </w:r>
          </w:p>
        </w:tc>
        <w:tc>
          <w:tcPr>
            <w:tcW w:w="1957" w:type="dxa"/>
            <w:noWrap/>
            <w:vAlign w:val="center"/>
          </w:tcPr>
          <w:p w14:paraId="11118517" w14:textId="26FED20A"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UAP Specialist</w:t>
            </w:r>
          </w:p>
        </w:tc>
        <w:tc>
          <w:tcPr>
            <w:tcW w:w="1350" w:type="dxa"/>
            <w:noWrap/>
            <w:vAlign w:val="center"/>
          </w:tcPr>
          <w:p w14:paraId="682B7AE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MAE-DNB</w:t>
            </w:r>
          </w:p>
        </w:tc>
        <w:tc>
          <w:tcPr>
            <w:tcW w:w="1733" w:type="dxa"/>
            <w:gridSpan w:val="2"/>
            <w:noWrap/>
            <w:vAlign w:val="center"/>
          </w:tcPr>
          <w:p w14:paraId="6715D411"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byron.amaya@ambiente.gob.ec</w:t>
            </w:r>
          </w:p>
        </w:tc>
        <w:tc>
          <w:tcPr>
            <w:tcW w:w="1133" w:type="dxa"/>
            <w:noWrap/>
          </w:tcPr>
          <w:p w14:paraId="4B757135"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2012E66D"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4BAD7385" w14:textId="77777777" w:rsidR="008E6F89" w:rsidRPr="0097257A" w:rsidRDefault="008E6F89" w:rsidP="00387F49">
            <w:pPr>
              <w:jc w:val="center"/>
              <w:rPr>
                <w:sz w:val="16"/>
                <w:szCs w:val="16"/>
              </w:rPr>
            </w:pPr>
            <w:r w:rsidRPr="0097257A">
              <w:rPr>
                <w:sz w:val="16"/>
                <w:szCs w:val="16"/>
              </w:rPr>
              <w:t>55</w:t>
            </w:r>
          </w:p>
        </w:tc>
        <w:tc>
          <w:tcPr>
            <w:tcW w:w="875" w:type="dxa"/>
            <w:noWrap/>
            <w:vAlign w:val="center"/>
          </w:tcPr>
          <w:p w14:paraId="58358138"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Sebastián</w:t>
            </w:r>
          </w:p>
        </w:tc>
        <w:tc>
          <w:tcPr>
            <w:tcW w:w="1077" w:type="dxa"/>
            <w:noWrap/>
            <w:vAlign w:val="center"/>
          </w:tcPr>
          <w:p w14:paraId="17AB1B4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Sierra</w:t>
            </w:r>
          </w:p>
        </w:tc>
        <w:tc>
          <w:tcPr>
            <w:tcW w:w="1957" w:type="dxa"/>
            <w:noWrap/>
            <w:vAlign w:val="center"/>
          </w:tcPr>
          <w:p w14:paraId="1A418B9F" w14:textId="7C5AB9A1" w:rsidR="008E6F89" w:rsidRPr="0097257A" w:rsidRDefault="005D3D34" w:rsidP="00387F49">
            <w:pPr>
              <w:cnfStyle w:val="000000100000" w:firstRow="0" w:lastRow="0" w:firstColumn="0" w:lastColumn="0" w:oddVBand="0" w:evenVBand="0" w:oddHBand="1" w:evenHBand="0" w:firstRowFirstColumn="0" w:firstRowLastColumn="0" w:lastRowFirstColumn="0" w:lastRowLastColumn="0"/>
              <w:rPr>
                <w:sz w:val="16"/>
                <w:szCs w:val="16"/>
              </w:rPr>
            </w:pPr>
            <w:r w:rsidRPr="005D3D34">
              <w:rPr>
                <w:sz w:val="16"/>
                <w:szCs w:val="16"/>
              </w:rPr>
              <w:t>UAP Specialist</w:t>
            </w:r>
          </w:p>
        </w:tc>
        <w:tc>
          <w:tcPr>
            <w:tcW w:w="1350" w:type="dxa"/>
            <w:noWrap/>
            <w:vAlign w:val="center"/>
          </w:tcPr>
          <w:p w14:paraId="5F9601AA"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MAE-DNB</w:t>
            </w:r>
          </w:p>
        </w:tc>
        <w:tc>
          <w:tcPr>
            <w:tcW w:w="1733" w:type="dxa"/>
            <w:gridSpan w:val="2"/>
            <w:noWrap/>
            <w:vAlign w:val="center"/>
          </w:tcPr>
          <w:p w14:paraId="18CACBB9"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marcelo.sierra@ambiente.gob.ec</w:t>
            </w:r>
          </w:p>
        </w:tc>
        <w:tc>
          <w:tcPr>
            <w:tcW w:w="1133" w:type="dxa"/>
            <w:noWrap/>
          </w:tcPr>
          <w:p w14:paraId="36F64070"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17-10-2016</w:t>
            </w:r>
          </w:p>
        </w:tc>
      </w:tr>
      <w:tr w:rsidR="002008C5" w:rsidRPr="0097257A" w14:paraId="78A568F3" w14:textId="77777777" w:rsidTr="005D3D34">
        <w:trPr>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101E9FFE" w14:textId="77777777" w:rsidR="008E6F89" w:rsidRPr="0097257A" w:rsidRDefault="008E6F89" w:rsidP="00387F49">
            <w:pPr>
              <w:jc w:val="center"/>
              <w:rPr>
                <w:sz w:val="16"/>
                <w:szCs w:val="16"/>
              </w:rPr>
            </w:pPr>
            <w:r w:rsidRPr="0097257A">
              <w:rPr>
                <w:sz w:val="16"/>
                <w:szCs w:val="16"/>
              </w:rPr>
              <w:t>56</w:t>
            </w:r>
          </w:p>
        </w:tc>
        <w:tc>
          <w:tcPr>
            <w:tcW w:w="875" w:type="dxa"/>
            <w:noWrap/>
            <w:vAlign w:val="center"/>
          </w:tcPr>
          <w:p w14:paraId="01EC9630"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Juan</w:t>
            </w:r>
          </w:p>
        </w:tc>
        <w:tc>
          <w:tcPr>
            <w:tcW w:w="1077" w:type="dxa"/>
            <w:noWrap/>
            <w:vAlign w:val="center"/>
          </w:tcPr>
          <w:p w14:paraId="6C4A6AC7"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Rivera</w:t>
            </w:r>
          </w:p>
        </w:tc>
        <w:tc>
          <w:tcPr>
            <w:tcW w:w="1957" w:type="dxa"/>
            <w:noWrap/>
            <w:vAlign w:val="center"/>
          </w:tcPr>
          <w:p w14:paraId="7DEF4F19" w14:textId="100A40C5" w:rsidR="008E6F89" w:rsidRPr="0097257A" w:rsidRDefault="005D3D34" w:rsidP="00387F49">
            <w:pPr>
              <w:cnfStyle w:val="000000000000" w:firstRow="0" w:lastRow="0" w:firstColumn="0" w:lastColumn="0" w:oddVBand="0" w:evenVBand="0" w:oddHBand="0" w:evenHBand="0" w:firstRowFirstColumn="0" w:firstRowLastColumn="0" w:lastRowFirstColumn="0" w:lastRowLastColumn="0"/>
              <w:rPr>
                <w:sz w:val="16"/>
                <w:szCs w:val="16"/>
              </w:rPr>
            </w:pPr>
            <w:r w:rsidRPr="005D3D34">
              <w:rPr>
                <w:sz w:val="16"/>
                <w:szCs w:val="16"/>
              </w:rPr>
              <w:t>PSF Technician</w:t>
            </w:r>
            <w:r w:rsidRPr="005D3D34">
              <w:rPr>
                <w:sz w:val="16"/>
                <w:szCs w:val="16"/>
              </w:rPr>
              <w:br/>
            </w:r>
          </w:p>
        </w:tc>
        <w:tc>
          <w:tcPr>
            <w:tcW w:w="1350" w:type="dxa"/>
            <w:noWrap/>
            <w:vAlign w:val="center"/>
          </w:tcPr>
          <w:p w14:paraId="60BA7E1F"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MAE</w:t>
            </w:r>
          </w:p>
        </w:tc>
        <w:tc>
          <w:tcPr>
            <w:tcW w:w="1733" w:type="dxa"/>
            <w:gridSpan w:val="2"/>
            <w:noWrap/>
            <w:vAlign w:val="center"/>
          </w:tcPr>
          <w:p w14:paraId="6D8557D5" w14:textId="77777777" w:rsidR="008E6F89" w:rsidRPr="0097257A" w:rsidRDefault="008E6F89" w:rsidP="00387F49">
            <w:pPr>
              <w:jc w:val="both"/>
              <w:cnfStyle w:val="000000000000" w:firstRow="0" w:lastRow="0" w:firstColumn="0" w:lastColumn="0" w:oddVBand="0" w:evenVBand="0" w:oddHBand="0" w:evenHBand="0" w:firstRowFirstColumn="0" w:firstRowLastColumn="0" w:lastRowFirstColumn="0" w:lastRowLastColumn="0"/>
              <w:rPr>
                <w:sz w:val="16"/>
                <w:szCs w:val="16"/>
                <w:u w:val="single"/>
              </w:rPr>
            </w:pPr>
            <w:r w:rsidRPr="0097257A">
              <w:rPr>
                <w:sz w:val="16"/>
                <w:szCs w:val="16"/>
                <w:u w:val="single"/>
              </w:rPr>
              <w:t>juan.rivera@ambiente.gob.ec</w:t>
            </w:r>
          </w:p>
        </w:tc>
        <w:tc>
          <w:tcPr>
            <w:tcW w:w="1133" w:type="dxa"/>
            <w:noWrap/>
          </w:tcPr>
          <w:p w14:paraId="2F8767C9" w14:textId="77777777" w:rsidR="008E6F89" w:rsidRPr="0097257A" w:rsidRDefault="008E6F89" w:rsidP="00387F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97257A">
              <w:rPr>
                <w:sz w:val="16"/>
                <w:szCs w:val="16"/>
              </w:rPr>
              <w:t>17-10-2016</w:t>
            </w:r>
          </w:p>
        </w:tc>
      </w:tr>
      <w:tr w:rsidR="00584CCC" w:rsidRPr="0097257A" w14:paraId="6D08FF40" w14:textId="77777777" w:rsidTr="005D3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 w:type="dxa"/>
            <w:noWrap/>
            <w:vAlign w:val="center"/>
          </w:tcPr>
          <w:p w14:paraId="7CB837CC" w14:textId="77777777" w:rsidR="008E6F89" w:rsidRPr="0097257A" w:rsidRDefault="008E6F89" w:rsidP="00387F49">
            <w:pPr>
              <w:jc w:val="center"/>
              <w:rPr>
                <w:sz w:val="16"/>
                <w:szCs w:val="16"/>
              </w:rPr>
            </w:pPr>
            <w:r w:rsidRPr="0097257A">
              <w:rPr>
                <w:sz w:val="16"/>
                <w:szCs w:val="16"/>
              </w:rPr>
              <w:t>57</w:t>
            </w:r>
          </w:p>
        </w:tc>
        <w:tc>
          <w:tcPr>
            <w:tcW w:w="875" w:type="dxa"/>
            <w:noWrap/>
            <w:vAlign w:val="center"/>
          </w:tcPr>
          <w:p w14:paraId="42418153"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Luis</w:t>
            </w:r>
          </w:p>
        </w:tc>
        <w:tc>
          <w:tcPr>
            <w:tcW w:w="1077" w:type="dxa"/>
            <w:noWrap/>
            <w:vAlign w:val="center"/>
          </w:tcPr>
          <w:p w14:paraId="660B1C80"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Suarez</w:t>
            </w:r>
          </w:p>
        </w:tc>
        <w:tc>
          <w:tcPr>
            <w:tcW w:w="1957" w:type="dxa"/>
            <w:noWrap/>
            <w:vAlign w:val="center"/>
          </w:tcPr>
          <w:p w14:paraId="5351420D" w14:textId="77777777" w:rsidR="008E6F89" w:rsidRPr="0097257A" w:rsidRDefault="008E6F89" w:rsidP="00387F49">
            <w:pP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Director</w:t>
            </w:r>
          </w:p>
        </w:tc>
        <w:tc>
          <w:tcPr>
            <w:tcW w:w="1350" w:type="dxa"/>
            <w:noWrap/>
            <w:vAlign w:val="center"/>
          </w:tcPr>
          <w:p w14:paraId="6F5FC79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CI-Ecuador</w:t>
            </w:r>
          </w:p>
        </w:tc>
        <w:tc>
          <w:tcPr>
            <w:tcW w:w="1733" w:type="dxa"/>
            <w:gridSpan w:val="2"/>
            <w:noWrap/>
            <w:vAlign w:val="center"/>
          </w:tcPr>
          <w:p w14:paraId="4879922C" w14:textId="77777777" w:rsidR="008E6F89" w:rsidRPr="0097257A" w:rsidRDefault="008E6F89" w:rsidP="00387F49">
            <w:pPr>
              <w:jc w:val="both"/>
              <w:cnfStyle w:val="000000100000" w:firstRow="0" w:lastRow="0" w:firstColumn="0" w:lastColumn="0" w:oddVBand="0" w:evenVBand="0" w:oddHBand="1" w:evenHBand="0" w:firstRowFirstColumn="0" w:firstRowLastColumn="0" w:lastRowFirstColumn="0" w:lastRowLastColumn="0"/>
              <w:rPr>
                <w:sz w:val="16"/>
                <w:szCs w:val="16"/>
                <w:u w:val="single"/>
              </w:rPr>
            </w:pPr>
            <w:r w:rsidRPr="0097257A">
              <w:rPr>
                <w:sz w:val="16"/>
                <w:szCs w:val="16"/>
                <w:u w:val="single"/>
              </w:rPr>
              <w:t>lsuarez@conservation.org</w:t>
            </w:r>
          </w:p>
        </w:tc>
        <w:tc>
          <w:tcPr>
            <w:tcW w:w="1133" w:type="dxa"/>
            <w:noWrap/>
          </w:tcPr>
          <w:p w14:paraId="7AE98E67" w14:textId="77777777" w:rsidR="008E6F89" w:rsidRPr="0097257A" w:rsidRDefault="008E6F89" w:rsidP="00387F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257A">
              <w:rPr>
                <w:sz w:val="16"/>
                <w:szCs w:val="16"/>
              </w:rPr>
              <w:t>09-12-2016</w:t>
            </w:r>
          </w:p>
        </w:tc>
      </w:tr>
    </w:tbl>
    <w:p w14:paraId="0D352194" w14:textId="77777777" w:rsidR="008E6F89" w:rsidRPr="0097257A" w:rsidRDefault="008E6F89" w:rsidP="008E6F89">
      <w:pPr>
        <w:pStyle w:val="Ttulo3"/>
      </w:pPr>
    </w:p>
    <w:p w14:paraId="4A55F0D3" w14:textId="77777777" w:rsidR="008E6F89" w:rsidRPr="0097257A" w:rsidRDefault="008E6F89" w:rsidP="008E6F89"/>
    <w:p w14:paraId="5E04A21F" w14:textId="77777777" w:rsidR="008E6F89" w:rsidRPr="0097257A" w:rsidRDefault="008E6F89" w:rsidP="008E6F89">
      <w:pPr>
        <w:sectPr w:rsidR="008E6F89" w:rsidRPr="0097257A" w:rsidSect="009F6005">
          <w:pgSz w:w="12240" w:h="15840"/>
          <w:pgMar w:top="1440" w:right="1800" w:bottom="1440" w:left="1800" w:header="720" w:footer="720" w:gutter="0"/>
          <w:cols w:space="720"/>
          <w:docGrid w:linePitch="360"/>
        </w:sectPr>
      </w:pPr>
    </w:p>
    <w:p w14:paraId="5EB52D02" w14:textId="25AC4210" w:rsidR="0015184B" w:rsidRPr="0080632F" w:rsidRDefault="0080632F" w:rsidP="00F76FDB">
      <w:pPr>
        <w:pStyle w:val="Ttulo3"/>
        <w:rPr>
          <w:lang w:val="en-US"/>
        </w:rPr>
      </w:pPr>
      <w:r w:rsidRPr="0080632F">
        <w:rPr>
          <w:lang w:val="en-US"/>
        </w:rPr>
        <w:lastRenderedPageBreak/>
        <w:t>Annex 4. Sample FE</w:t>
      </w:r>
      <w:r w:rsidR="008B7806" w:rsidRPr="0080632F">
        <w:rPr>
          <w:lang w:val="en-US"/>
        </w:rPr>
        <w:t xml:space="preserve"> attendance lists</w:t>
      </w:r>
    </w:p>
    <w:p w14:paraId="678C918C" w14:textId="16B89050" w:rsidR="0015184B" w:rsidRDefault="0015184B" w:rsidP="0015184B">
      <w:commentRangeStart w:id="2"/>
      <w:r>
        <w:rPr>
          <w:noProof/>
          <w:lang w:val="es-EC" w:eastAsia="es-EC"/>
        </w:rPr>
        <w:drawing>
          <wp:inline distT="0" distB="0" distL="0" distR="0" wp14:anchorId="4185087B" wp14:editId="60D74DB9">
            <wp:extent cx="4800600" cy="3403335"/>
            <wp:effectExtent l="19050" t="19050" r="19050" b="26035"/>
            <wp:docPr id="405" name="Imagen 8" descr="C:\Users\Jorge\AppData\Local\Microsoft\Windows\INetCacheContent.Word\Anexo_3_Listado Entrevistado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AppData\Local\Microsoft\Windows\INetCacheContent.Word\Anexo_3_Listado Entrevistados_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1664" cy="3404089"/>
                    </a:xfrm>
                    <a:prstGeom prst="rect">
                      <a:avLst/>
                    </a:prstGeom>
                    <a:noFill/>
                    <a:ln>
                      <a:solidFill>
                        <a:srgbClr val="FF0000"/>
                      </a:solidFill>
                    </a:ln>
                  </pic:spPr>
                </pic:pic>
              </a:graphicData>
            </a:graphic>
          </wp:inline>
        </w:drawing>
      </w:r>
      <w:commentRangeEnd w:id="2"/>
      <w:r w:rsidR="00CB0C71">
        <w:rPr>
          <w:rStyle w:val="Refdecomentario"/>
        </w:rPr>
        <w:commentReference w:id="2"/>
      </w:r>
    </w:p>
    <w:p w14:paraId="7F9CE125" w14:textId="77777777" w:rsidR="0015184B" w:rsidRDefault="0015184B" w:rsidP="0015184B"/>
    <w:p w14:paraId="5795B1C8" w14:textId="77777777" w:rsidR="0015184B" w:rsidRDefault="0015184B" w:rsidP="0015184B"/>
    <w:p w14:paraId="24D23274" w14:textId="776680E8" w:rsidR="0015184B" w:rsidRDefault="0015184B" w:rsidP="0015184B">
      <w:r>
        <w:rPr>
          <w:noProof/>
          <w:lang w:val="es-EC" w:eastAsia="es-EC"/>
        </w:rPr>
        <w:drawing>
          <wp:inline distT="0" distB="0" distL="0" distR="0" wp14:anchorId="326C32BA" wp14:editId="7BD77FC5">
            <wp:extent cx="4800600" cy="3403022"/>
            <wp:effectExtent l="19050" t="19050" r="19050" b="26035"/>
            <wp:docPr id="408" name="Imagen 7" descr="C:\Users\Jorge\AppData\Local\Microsoft\Windows\INetCacheContent.Word\Anexo_3_Listado Entrevistado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rge\AppData\Local\Microsoft\Windows\INetCacheContent.Word\Anexo_3_Listado Entrevistados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2218" cy="3404169"/>
                    </a:xfrm>
                    <a:prstGeom prst="rect">
                      <a:avLst/>
                    </a:prstGeom>
                    <a:noFill/>
                    <a:ln>
                      <a:solidFill>
                        <a:srgbClr val="FF0000"/>
                      </a:solidFill>
                    </a:ln>
                  </pic:spPr>
                </pic:pic>
              </a:graphicData>
            </a:graphic>
          </wp:inline>
        </w:drawing>
      </w:r>
    </w:p>
    <w:p w14:paraId="3E7B1116" w14:textId="77777777" w:rsidR="0015184B" w:rsidRDefault="0015184B" w:rsidP="0015184B"/>
    <w:p w14:paraId="124B3C81" w14:textId="77777777" w:rsidR="0015184B" w:rsidRDefault="0015184B" w:rsidP="0015184B"/>
    <w:p w14:paraId="26EE981E" w14:textId="77777777" w:rsidR="00127514" w:rsidRDefault="00127514" w:rsidP="0015184B">
      <w:pPr>
        <w:sectPr w:rsidR="00127514" w:rsidSect="00CE19BD">
          <w:pgSz w:w="12240" w:h="15840"/>
          <w:pgMar w:top="1440" w:right="1800" w:bottom="1440" w:left="1800" w:header="720" w:footer="720" w:gutter="0"/>
          <w:cols w:space="720"/>
          <w:docGrid w:linePitch="360"/>
        </w:sectPr>
      </w:pPr>
    </w:p>
    <w:p w14:paraId="6B5CED96" w14:textId="08B70A1C" w:rsidR="0015184B" w:rsidRDefault="00127514" w:rsidP="0015184B">
      <w:r>
        <w:rPr>
          <w:noProof/>
          <w:lang w:val="es-EC" w:eastAsia="es-EC"/>
        </w:rPr>
        <w:lastRenderedPageBreak/>
        <w:drawing>
          <wp:inline distT="0" distB="0" distL="0" distR="0" wp14:anchorId="710B88B2" wp14:editId="7F1F34C7">
            <wp:extent cx="5029200" cy="3565091"/>
            <wp:effectExtent l="19050" t="19050" r="19050" b="16510"/>
            <wp:docPr id="409" name="Imagen 6" descr="C:\Users\Jorge\AppData\Local\Microsoft\Windows\INetCacheContent.Word\Anexo_3_Listado Entrevistado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AppData\Local\Microsoft\Windows\INetCacheContent.Word\Anexo_3_Listado Entrevistados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032" cy="3566390"/>
                    </a:xfrm>
                    <a:prstGeom prst="rect">
                      <a:avLst/>
                    </a:prstGeom>
                    <a:noFill/>
                    <a:ln>
                      <a:solidFill>
                        <a:srgbClr val="FF0000"/>
                      </a:solidFill>
                    </a:ln>
                  </pic:spPr>
                </pic:pic>
              </a:graphicData>
            </a:graphic>
          </wp:inline>
        </w:drawing>
      </w:r>
    </w:p>
    <w:p w14:paraId="35F14F63" w14:textId="77777777" w:rsidR="00127514" w:rsidRDefault="00127514" w:rsidP="0015184B"/>
    <w:p w14:paraId="057F5E03" w14:textId="0C0D8D13" w:rsidR="00127514" w:rsidRDefault="00127514" w:rsidP="0015184B"/>
    <w:p w14:paraId="6CE64D27" w14:textId="77777777" w:rsidR="00127514" w:rsidRDefault="00127514" w:rsidP="0015184B"/>
    <w:p w14:paraId="5A2ACC80" w14:textId="77777777" w:rsidR="00127514" w:rsidRDefault="00127514" w:rsidP="0015184B"/>
    <w:p w14:paraId="16CDC510" w14:textId="5BC3695B" w:rsidR="00127514" w:rsidRPr="0015184B" w:rsidRDefault="00127514" w:rsidP="0015184B">
      <w:pPr>
        <w:sectPr w:rsidR="00127514" w:rsidRPr="0015184B" w:rsidSect="00CE19BD">
          <w:pgSz w:w="12240" w:h="15840"/>
          <w:pgMar w:top="1440" w:right="1800" w:bottom="1440" w:left="1800" w:header="720" w:footer="720" w:gutter="0"/>
          <w:cols w:space="720"/>
          <w:docGrid w:linePitch="360"/>
        </w:sectPr>
      </w:pPr>
      <w:r>
        <w:rPr>
          <w:noProof/>
          <w:lang w:val="es-EC" w:eastAsia="es-EC"/>
        </w:rPr>
        <w:lastRenderedPageBreak/>
        <w:drawing>
          <wp:inline distT="0" distB="0" distL="0" distR="0" wp14:anchorId="72ADA498" wp14:editId="51A2389C">
            <wp:extent cx="5486400" cy="3889516"/>
            <wp:effectExtent l="19050" t="19050" r="19050" b="15875"/>
            <wp:docPr id="439" name="Imagen 1" descr="C:\Users\Jorge\AppData\Local\Microsoft\Windows\INetCacheContent.Word\Anexo_3_Listado Entrevistado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AppData\Local\Microsoft\Windows\INetCacheContent.Word\Anexo_3_Listado Entrevistados_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889516"/>
                    </a:xfrm>
                    <a:prstGeom prst="rect">
                      <a:avLst/>
                    </a:prstGeom>
                    <a:noFill/>
                    <a:ln>
                      <a:solidFill>
                        <a:srgbClr val="FF0000"/>
                      </a:solidFill>
                    </a:ln>
                  </pic:spPr>
                </pic:pic>
              </a:graphicData>
            </a:graphic>
          </wp:inline>
        </w:drawing>
      </w:r>
    </w:p>
    <w:p w14:paraId="2682B519" w14:textId="7614584E" w:rsidR="008E6F89" w:rsidRPr="0097257A" w:rsidRDefault="0080632F" w:rsidP="00F76FDB">
      <w:pPr>
        <w:pStyle w:val="Ttulo3"/>
      </w:pPr>
      <w:bookmarkStart w:id="3" w:name="_Toc351386601"/>
      <w:r>
        <w:lastRenderedPageBreak/>
        <w:t>Annex</w:t>
      </w:r>
      <w:r w:rsidR="008E6F89" w:rsidRPr="0097257A">
        <w:t xml:space="preserve"> 5. </w:t>
      </w:r>
      <w:r w:rsidR="00F76FDB">
        <w:t xml:space="preserve">Revised </w:t>
      </w:r>
      <w:r w:rsidR="008E6F89" w:rsidRPr="0097257A">
        <w:t>Document</w:t>
      </w:r>
      <w:bookmarkEnd w:id="3"/>
      <w:r w:rsidR="00F76FDB">
        <w:t>s</w:t>
      </w:r>
    </w:p>
    <w:p w14:paraId="7F6A54D3" w14:textId="77777777" w:rsidR="008E6F89" w:rsidRPr="0097257A" w:rsidRDefault="008E6F89" w:rsidP="008E6F89"/>
    <w:tbl>
      <w:tblPr>
        <w:tblStyle w:val="GridTable4-Accent61"/>
        <w:tblW w:w="0" w:type="auto"/>
        <w:tblLayout w:type="fixed"/>
        <w:tblLook w:val="04A0" w:firstRow="1" w:lastRow="0" w:firstColumn="1" w:lastColumn="0" w:noHBand="0" w:noVBand="1"/>
      </w:tblPr>
      <w:tblGrid>
        <w:gridCol w:w="1300"/>
        <w:gridCol w:w="6548"/>
      </w:tblGrid>
      <w:tr w:rsidR="0052249E" w:rsidRPr="00654174" w14:paraId="73C81E24" w14:textId="77777777" w:rsidTr="00B335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FC5A8AB" w14:textId="77777777" w:rsidR="0052249E" w:rsidRPr="00654174" w:rsidRDefault="0052249E" w:rsidP="00D878B2">
            <w:pPr>
              <w:jc w:val="center"/>
              <w:rPr>
                <w:sz w:val="20"/>
                <w:szCs w:val="20"/>
              </w:rPr>
            </w:pPr>
            <w:r w:rsidRPr="00654174">
              <w:rPr>
                <w:sz w:val="20"/>
                <w:szCs w:val="20"/>
              </w:rPr>
              <w:t>Nº</w:t>
            </w:r>
          </w:p>
        </w:tc>
        <w:tc>
          <w:tcPr>
            <w:tcW w:w="6548" w:type="dxa"/>
            <w:noWrap/>
            <w:vAlign w:val="center"/>
            <w:hideMark/>
          </w:tcPr>
          <w:p w14:paraId="4CE47778" w14:textId="2926087E" w:rsidR="0052249E" w:rsidRPr="00654174" w:rsidRDefault="00147477" w:rsidP="00D878B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Name of the document </w:t>
            </w:r>
          </w:p>
        </w:tc>
      </w:tr>
      <w:tr w:rsidR="00147477" w:rsidRPr="00654174" w14:paraId="00F97AC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F394C54" w14:textId="77777777" w:rsidR="00147477" w:rsidRPr="00654174" w:rsidRDefault="00147477" w:rsidP="00147477">
            <w:pPr>
              <w:jc w:val="center"/>
              <w:rPr>
                <w:sz w:val="20"/>
                <w:szCs w:val="20"/>
              </w:rPr>
            </w:pPr>
            <w:r w:rsidRPr="00654174">
              <w:rPr>
                <w:sz w:val="20"/>
                <w:szCs w:val="20"/>
              </w:rPr>
              <w:t>1</w:t>
            </w:r>
          </w:p>
        </w:tc>
        <w:tc>
          <w:tcPr>
            <w:tcW w:w="6548" w:type="dxa"/>
            <w:noWrap/>
            <w:hideMark/>
          </w:tcPr>
          <w:p w14:paraId="34321918" w14:textId="4F3F0E4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11.10.2016 CNBRPE.pdf</w:t>
            </w:r>
          </w:p>
        </w:tc>
      </w:tr>
      <w:tr w:rsidR="00147477" w:rsidRPr="00C218A6" w14:paraId="07D8124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DE6C0BB" w14:textId="77777777" w:rsidR="00147477" w:rsidRPr="00654174" w:rsidRDefault="00147477" w:rsidP="00147477">
            <w:pPr>
              <w:jc w:val="center"/>
              <w:rPr>
                <w:sz w:val="20"/>
                <w:szCs w:val="20"/>
              </w:rPr>
            </w:pPr>
            <w:r w:rsidRPr="00654174">
              <w:rPr>
                <w:sz w:val="20"/>
                <w:szCs w:val="20"/>
              </w:rPr>
              <w:t>2</w:t>
            </w:r>
          </w:p>
        </w:tc>
        <w:tc>
          <w:tcPr>
            <w:tcW w:w="6548" w:type="dxa"/>
            <w:noWrap/>
            <w:hideMark/>
          </w:tcPr>
          <w:p w14:paraId="187CD3DA" w14:textId="2319ED4F"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 xml:space="preserve"> 13-10-2016 Registration Support EF PSF.pdf</w:t>
            </w:r>
          </w:p>
        </w:tc>
      </w:tr>
      <w:tr w:rsidR="00147477" w:rsidRPr="00C218A6" w14:paraId="28AC5A07"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741536F" w14:textId="77777777" w:rsidR="00147477" w:rsidRPr="00654174" w:rsidRDefault="00147477" w:rsidP="00147477">
            <w:pPr>
              <w:jc w:val="center"/>
              <w:rPr>
                <w:sz w:val="20"/>
                <w:szCs w:val="20"/>
              </w:rPr>
            </w:pPr>
            <w:r w:rsidRPr="00654174">
              <w:rPr>
                <w:sz w:val="20"/>
                <w:szCs w:val="20"/>
              </w:rPr>
              <w:t>3</w:t>
            </w:r>
          </w:p>
        </w:tc>
        <w:tc>
          <w:tcPr>
            <w:tcW w:w="6548" w:type="dxa"/>
            <w:noWrap/>
            <w:hideMark/>
          </w:tcPr>
          <w:p w14:paraId="702A7A8D" w14:textId="1DE4C5FD"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F6BDB">
              <w:rPr>
                <w:lang w:val="en-US"/>
              </w:rPr>
              <w:t xml:space="preserve">  14-10-2016 Registration Support EF PSF.pdf</w:t>
            </w:r>
          </w:p>
        </w:tc>
      </w:tr>
      <w:tr w:rsidR="00147477" w:rsidRPr="00C218A6" w14:paraId="3C81702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7067A1C" w14:textId="77777777" w:rsidR="00147477" w:rsidRPr="00654174" w:rsidRDefault="00147477" w:rsidP="00147477">
            <w:pPr>
              <w:jc w:val="center"/>
              <w:rPr>
                <w:sz w:val="20"/>
                <w:szCs w:val="20"/>
              </w:rPr>
            </w:pPr>
            <w:r w:rsidRPr="00654174">
              <w:rPr>
                <w:sz w:val="20"/>
                <w:szCs w:val="20"/>
              </w:rPr>
              <w:t>4</w:t>
            </w:r>
          </w:p>
        </w:tc>
        <w:tc>
          <w:tcPr>
            <w:tcW w:w="6548" w:type="dxa"/>
            <w:noWrap/>
            <w:hideMark/>
          </w:tcPr>
          <w:p w14:paraId="4E876D85" w14:textId="599A151A"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15-10-2016 Registration Support EF PSF.pdf</w:t>
            </w:r>
          </w:p>
        </w:tc>
      </w:tr>
      <w:tr w:rsidR="00147477" w:rsidRPr="00C218A6" w14:paraId="203209F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CB7F356" w14:textId="77777777" w:rsidR="00147477" w:rsidRPr="00654174" w:rsidRDefault="00147477" w:rsidP="00147477">
            <w:pPr>
              <w:jc w:val="center"/>
              <w:rPr>
                <w:sz w:val="20"/>
                <w:szCs w:val="20"/>
              </w:rPr>
            </w:pPr>
            <w:r w:rsidRPr="00654174">
              <w:rPr>
                <w:sz w:val="20"/>
                <w:szCs w:val="20"/>
              </w:rPr>
              <w:t>5</w:t>
            </w:r>
          </w:p>
        </w:tc>
        <w:tc>
          <w:tcPr>
            <w:tcW w:w="6548" w:type="dxa"/>
            <w:noWrap/>
            <w:hideMark/>
          </w:tcPr>
          <w:p w14:paraId="47FF176A" w14:textId="326D28EB"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F6BDB">
              <w:rPr>
                <w:lang w:val="en-US"/>
              </w:rPr>
              <w:t>17-10-2016 EF PSF Support Record.pdf</w:t>
            </w:r>
          </w:p>
        </w:tc>
      </w:tr>
      <w:tr w:rsidR="00147477" w:rsidRPr="00654174" w14:paraId="3564240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AB3FA27" w14:textId="77777777" w:rsidR="00147477" w:rsidRPr="00654174" w:rsidRDefault="00147477" w:rsidP="00147477">
            <w:pPr>
              <w:jc w:val="center"/>
              <w:rPr>
                <w:sz w:val="20"/>
                <w:szCs w:val="20"/>
              </w:rPr>
            </w:pPr>
            <w:r w:rsidRPr="00654174">
              <w:rPr>
                <w:sz w:val="20"/>
                <w:szCs w:val="20"/>
              </w:rPr>
              <w:t>6</w:t>
            </w:r>
          </w:p>
        </w:tc>
        <w:tc>
          <w:tcPr>
            <w:tcW w:w="6548" w:type="dxa"/>
            <w:noWrap/>
            <w:hideMark/>
          </w:tcPr>
          <w:p w14:paraId="25908C53" w14:textId="21DADA7C"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1-Incentives-environmental1.pdf</w:t>
            </w:r>
          </w:p>
        </w:tc>
      </w:tr>
      <w:tr w:rsidR="00147477" w:rsidRPr="00654174" w14:paraId="016A444B"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DC7964E" w14:textId="77777777" w:rsidR="00147477" w:rsidRPr="00654174" w:rsidRDefault="00147477" w:rsidP="00147477">
            <w:pPr>
              <w:jc w:val="center"/>
              <w:rPr>
                <w:sz w:val="20"/>
                <w:szCs w:val="20"/>
              </w:rPr>
            </w:pPr>
            <w:r w:rsidRPr="00654174">
              <w:rPr>
                <w:sz w:val="20"/>
                <w:szCs w:val="20"/>
              </w:rPr>
              <w:t>7</w:t>
            </w:r>
          </w:p>
        </w:tc>
        <w:tc>
          <w:tcPr>
            <w:tcW w:w="6548" w:type="dxa"/>
            <w:noWrap/>
            <w:hideMark/>
          </w:tcPr>
          <w:p w14:paraId="4CDE2625" w14:textId="6A4B1D73"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20160922 Consolidated Matrix.xlsx</w:t>
            </w:r>
          </w:p>
        </w:tc>
      </w:tr>
      <w:tr w:rsidR="00147477" w:rsidRPr="00654174" w14:paraId="6653A57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4CAA578" w14:textId="77777777" w:rsidR="00147477" w:rsidRPr="00654174" w:rsidRDefault="00147477" w:rsidP="00147477">
            <w:pPr>
              <w:jc w:val="center"/>
              <w:rPr>
                <w:sz w:val="20"/>
                <w:szCs w:val="20"/>
              </w:rPr>
            </w:pPr>
            <w:r w:rsidRPr="00654174">
              <w:rPr>
                <w:sz w:val="20"/>
                <w:szCs w:val="20"/>
              </w:rPr>
              <w:t>8</w:t>
            </w:r>
          </w:p>
        </w:tc>
        <w:tc>
          <w:tcPr>
            <w:tcW w:w="6548" w:type="dxa"/>
            <w:noWrap/>
            <w:hideMark/>
          </w:tcPr>
          <w:p w14:paraId="4D3ADD96" w14:textId="7C477A6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4142-Biodiversity-2016 PIR Report.docx</w:t>
            </w:r>
          </w:p>
        </w:tc>
      </w:tr>
      <w:tr w:rsidR="00147477" w:rsidRPr="00654174" w14:paraId="3946DC5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200E975" w14:textId="77777777" w:rsidR="00147477" w:rsidRPr="00654174" w:rsidRDefault="00147477" w:rsidP="00147477">
            <w:pPr>
              <w:jc w:val="center"/>
              <w:rPr>
                <w:sz w:val="20"/>
                <w:szCs w:val="20"/>
              </w:rPr>
            </w:pPr>
            <w:r w:rsidRPr="00654174">
              <w:rPr>
                <w:sz w:val="20"/>
                <w:szCs w:val="20"/>
              </w:rPr>
              <w:t>9</w:t>
            </w:r>
          </w:p>
        </w:tc>
        <w:tc>
          <w:tcPr>
            <w:tcW w:w="6548" w:type="dxa"/>
            <w:noWrap/>
            <w:hideMark/>
          </w:tcPr>
          <w:p w14:paraId="6808EBB1" w14:textId="783E27A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03052016.pdf</w:t>
            </w:r>
          </w:p>
        </w:tc>
      </w:tr>
      <w:tr w:rsidR="00147477" w:rsidRPr="00654174" w14:paraId="7AD1467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E80A74F" w14:textId="77777777" w:rsidR="00147477" w:rsidRPr="00654174" w:rsidRDefault="00147477" w:rsidP="00147477">
            <w:pPr>
              <w:jc w:val="center"/>
              <w:rPr>
                <w:sz w:val="20"/>
                <w:szCs w:val="20"/>
              </w:rPr>
            </w:pPr>
            <w:r w:rsidRPr="00654174">
              <w:rPr>
                <w:sz w:val="20"/>
                <w:szCs w:val="20"/>
              </w:rPr>
              <w:t>10</w:t>
            </w:r>
          </w:p>
        </w:tc>
        <w:tc>
          <w:tcPr>
            <w:tcW w:w="6548" w:type="dxa"/>
            <w:noWrap/>
            <w:hideMark/>
          </w:tcPr>
          <w:p w14:paraId="589F857F" w14:textId="1B787E7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08082014.pdf</w:t>
            </w:r>
          </w:p>
        </w:tc>
      </w:tr>
      <w:tr w:rsidR="00147477" w:rsidRPr="00654174" w14:paraId="41ABBEF2"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988D0DE" w14:textId="77777777" w:rsidR="00147477" w:rsidRPr="00654174" w:rsidRDefault="00147477" w:rsidP="00147477">
            <w:pPr>
              <w:jc w:val="center"/>
              <w:rPr>
                <w:sz w:val="20"/>
                <w:szCs w:val="20"/>
              </w:rPr>
            </w:pPr>
            <w:r w:rsidRPr="00654174">
              <w:rPr>
                <w:sz w:val="20"/>
                <w:szCs w:val="20"/>
              </w:rPr>
              <w:t>11</w:t>
            </w:r>
          </w:p>
        </w:tc>
        <w:tc>
          <w:tcPr>
            <w:tcW w:w="6548" w:type="dxa"/>
            <w:noWrap/>
            <w:hideMark/>
          </w:tcPr>
          <w:p w14:paraId="20C1B0E3" w14:textId="6D2B8624"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07102015.doc</w:t>
            </w:r>
          </w:p>
        </w:tc>
      </w:tr>
      <w:tr w:rsidR="00147477" w:rsidRPr="00654174" w14:paraId="65E2F98E"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4C91284" w14:textId="77777777" w:rsidR="00147477" w:rsidRPr="00654174" w:rsidRDefault="00147477" w:rsidP="00147477">
            <w:pPr>
              <w:jc w:val="center"/>
              <w:rPr>
                <w:sz w:val="20"/>
                <w:szCs w:val="20"/>
              </w:rPr>
            </w:pPr>
            <w:r w:rsidRPr="00654174">
              <w:rPr>
                <w:sz w:val="20"/>
                <w:szCs w:val="20"/>
              </w:rPr>
              <w:t>12</w:t>
            </w:r>
          </w:p>
        </w:tc>
        <w:tc>
          <w:tcPr>
            <w:tcW w:w="6548" w:type="dxa"/>
            <w:noWrap/>
            <w:hideMark/>
          </w:tcPr>
          <w:p w14:paraId="60D85287" w14:textId="79F37B8B"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09122015.doc</w:t>
            </w:r>
          </w:p>
        </w:tc>
      </w:tr>
      <w:tr w:rsidR="00147477" w:rsidRPr="00654174" w14:paraId="7421AE32"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F8CA7BC" w14:textId="77777777" w:rsidR="00147477" w:rsidRPr="00654174" w:rsidRDefault="00147477" w:rsidP="00147477">
            <w:pPr>
              <w:jc w:val="center"/>
              <w:rPr>
                <w:sz w:val="20"/>
                <w:szCs w:val="20"/>
              </w:rPr>
            </w:pPr>
            <w:r w:rsidRPr="00654174">
              <w:rPr>
                <w:sz w:val="20"/>
                <w:szCs w:val="20"/>
              </w:rPr>
              <w:t>13</w:t>
            </w:r>
          </w:p>
        </w:tc>
        <w:tc>
          <w:tcPr>
            <w:tcW w:w="6548" w:type="dxa"/>
            <w:noWrap/>
            <w:hideMark/>
          </w:tcPr>
          <w:p w14:paraId="620BA765" w14:textId="44290D1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17092015.doc</w:t>
            </w:r>
          </w:p>
        </w:tc>
      </w:tr>
      <w:tr w:rsidR="00147477" w:rsidRPr="00654174" w14:paraId="005A832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B24B291" w14:textId="77777777" w:rsidR="00147477" w:rsidRPr="00654174" w:rsidRDefault="00147477" w:rsidP="00147477">
            <w:pPr>
              <w:jc w:val="center"/>
              <w:rPr>
                <w:sz w:val="20"/>
                <w:szCs w:val="20"/>
              </w:rPr>
            </w:pPr>
            <w:r w:rsidRPr="00654174">
              <w:rPr>
                <w:sz w:val="20"/>
                <w:szCs w:val="20"/>
              </w:rPr>
              <w:t>14</w:t>
            </w:r>
          </w:p>
        </w:tc>
        <w:tc>
          <w:tcPr>
            <w:tcW w:w="6548" w:type="dxa"/>
            <w:noWrap/>
            <w:hideMark/>
          </w:tcPr>
          <w:p w14:paraId="59E34EFF" w14:textId="5A7F0D0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18092015.doc</w:t>
            </w:r>
          </w:p>
        </w:tc>
      </w:tr>
      <w:tr w:rsidR="00147477" w:rsidRPr="00654174" w14:paraId="15BA980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B671676" w14:textId="77777777" w:rsidR="00147477" w:rsidRPr="00654174" w:rsidRDefault="00147477" w:rsidP="00147477">
            <w:pPr>
              <w:jc w:val="center"/>
              <w:rPr>
                <w:sz w:val="20"/>
                <w:szCs w:val="20"/>
              </w:rPr>
            </w:pPr>
            <w:r w:rsidRPr="00654174">
              <w:rPr>
                <w:sz w:val="20"/>
                <w:szCs w:val="20"/>
              </w:rPr>
              <w:t>15</w:t>
            </w:r>
          </w:p>
        </w:tc>
        <w:tc>
          <w:tcPr>
            <w:tcW w:w="6548" w:type="dxa"/>
            <w:noWrap/>
            <w:hideMark/>
          </w:tcPr>
          <w:p w14:paraId="2CD580CA" w14:textId="7168BE04"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18092015_FINAL.doc</w:t>
            </w:r>
          </w:p>
        </w:tc>
      </w:tr>
      <w:tr w:rsidR="00147477" w:rsidRPr="00654174" w14:paraId="3A93CC4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2672BCC" w14:textId="77777777" w:rsidR="00147477" w:rsidRPr="00654174" w:rsidRDefault="00147477" w:rsidP="00147477">
            <w:pPr>
              <w:jc w:val="center"/>
              <w:rPr>
                <w:sz w:val="20"/>
                <w:szCs w:val="20"/>
              </w:rPr>
            </w:pPr>
            <w:r w:rsidRPr="00654174">
              <w:rPr>
                <w:sz w:val="20"/>
                <w:szCs w:val="20"/>
              </w:rPr>
              <w:t>16</w:t>
            </w:r>
          </w:p>
        </w:tc>
        <w:tc>
          <w:tcPr>
            <w:tcW w:w="6548" w:type="dxa"/>
            <w:noWrap/>
            <w:hideMark/>
          </w:tcPr>
          <w:p w14:paraId="3B07F020" w14:textId="12F9DCA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18112015-cinthy.doc</w:t>
            </w:r>
          </w:p>
        </w:tc>
      </w:tr>
      <w:tr w:rsidR="00147477" w:rsidRPr="00654174" w14:paraId="693FD5FB"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30F77CF" w14:textId="77777777" w:rsidR="00147477" w:rsidRPr="00654174" w:rsidRDefault="00147477" w:rsidP="00147477">
            <w:pPr>
              <w:jc w:val="center"/>
              <w:rPr>
                <w:sz w:val="20"/>
                <w:szCs w:val="20"/>
              </w:rPr>
            </w:pPr>
            <w:r w:rsidRPr="00654174">
              <w:rPr>
                <w:sz w:val="20"/>
                <w:szCs w:val="20"/>
              </w:rPr>
              <w:t>17</w:t>
            </w:r>
          </w:p>
        </w:tc>
        <w:tc>
          <w:tcPr>
            <w:tcW w:w="6548" w:type="dxa"/>
            <w:noWrap/>
            <w:hideMark/>
          </w:tcPr>
          <w:p w14:paraId="137421C2" w14:textId="3E2ED999"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22102015.doc</w:t>
            </w:r>
          </w:p>
        </w:tc>
      </w:tr>
      <w:tr w:rsidR="00147477" w:rsidRPr="00654174" w14:paraId="198E3DD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100FB77" w14:textId="77777777" w:rsidR="00147477" w:rsidRPr="00654174" w:rsidRDefault="00147477" w:rsidP="00147477">
            <w:pPr>
              <w:jc w:val="center"/>
              <w:rPr>
                <w:sz w:val="20"/>
                <w:szCs w:val="20"/>
              </w:rPr>
            </w:pPr>
            <w:r w:rsidRPr="00654174">
              <w:rPr>
                <w:sz w:val="20"/>
                <w:szCs w:val="20"/>
              </w:rPr>
              <w:t>18</w:t>
            </w:r>
          </w:p>
        </w:tc>
        <w:tc>
          <w:tcPr>
            <w:tcW w:w="6548" w:type="dxa"/>
            <w:noWrap/>
            <w:hideMark/>
          </w:tcPr>
          <w:p w14:paraId="2DBBD2AF" w14:textId="151F9E5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22102015.pdf</w:t>
            </w:r>
          </w:p>
        </w:tc>
      </w:tr>
      <w:tr w:rsidR="00147477" w:rsidRPr="00654174" w14:paraId="18CDF94F"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0E853A1" w14:textId="77777777" w:rsidR="00147477" w:rsidRPr="00654174" w:rsidRDefault="00147477" w:rsidP="00147477">
            <w:pPr>
              <w:jc w:val="center"/>
              <w:rPr>
                <w:sz w:val="20"/>
                <w:szCs w:val="20"/>
              </w:rPr>
            </w:pPr>
            <w:r w:rsidRPr="00654174">
              <w:rPr>
                <w:sz w:val="20"/>
                <w:szCs w:val="20"/>
              </w:rPr>
              <w:t>19</w:t>
            </w:r>
          </w:p>
        </w:tc>
        <w:tc>
          <w:tcPr>
            <w:tcW w:w="6548" w:type="dxa"/>
            <w:noWrap/>
            <w:hideMark/>
          </w:tcPr>
          <w:p w14:paraId="6BDD0321" w14:textId="40005E5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24082015FINAL.doc</w:t>
            </w:r>
          </w:p>
        </w:tc>
      </w:tr>
      <w:tr w:rsidR="00147477" w:rsidRPr="00654174" w14:paraId="323463A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0E21581" w14:textId="77777777" w:rsidR="00147477" w:rsidRPr="00654174" w:rsidRDefault="00147477" w:rsidP="00147477">
            <w:pPr>
              <w:jc w:val="center"/>
              <w:rPr>
                <w:sz w:val="20"/>
                <w:szCs w:val="20"/>
              </w:rPr>
            </w:pPr>
            <w:r w:rsidRPr="00654174">
              <w:rPr>
                <w:sz w:val="20"/>
                <w:szCs w:val="20"/>
              </w:rPr>
              <w:t>20</w:t>
            </w:r>
          </w:p>
        </w:tc>
        <w:tc>
          <w:tcPr>
            <w:tcW w:w="6548" w:type="dxa"/>
            <w:noWrap/>
            <w:hideMark/>
          </w:tcPr>
          <w:p w14:paraId="6C5FCC7A" w14:textId="6D4FAC7D"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24082015FINAL.pdf</w:t>
            </w:r>
          </w:p>
        </w:tc>
      </w:tr>
      <w:tr w:rsidR="00147477" w:rsidRPr="00654174" w14:paraId="28E089A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EDEBBFB" w14:textId="77777777" w:rsidR="00147477" w:rsidRPr="00654174" w:rsidRDefault="00147477" w:rsidP="00147477">
            <w:pPr>
              <w:jc w:val="center"/>
              <w:rPr>
                <w:sz w:val="20"/>
                <w:szCs w:val="20"/>
              </w:rPr>
            </w:pPr>
            <w:r w:rsidRPr="00654174">
              <w:rPr>
                <w:sz w:val="20"/>
                <w:szCs w:val="20"/>
              </w:rPr>
              <w:t>21</w:t>
            </w:r>
          </w:p>
        </w:tc>
        <w:tc>
          <w:tcPr>
            <w:tcW w:w="6548" w:type="dxa"/>
            <w:noWrap/>
            <w:hideMark/>
          </w:tcPr>
          <w:p w14:paraId="61DE5144" w14:textId="220075ED"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29102015.doc</w:t>
            </w:r>
          </w:p>
        </w:tc>
      </w:tr>
      <w:tr w:rsidR="00147477" w:rsidRPr="00654174" w14:paraId="29A8FA6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90E81DF" w14:textId="77777777" w:rsidR="00147477" w:rsidRPr="00654174" w:rsidRDefault="00147477" w:rsidP="00147477">
            <w:pPr>
              <w:jc w:val="center"/>
              <w:rPr>
                <w:sz w:val="20"/>
                <w:szCs w:val="20"/>
              </w:rPr>
            </w:pPr>
            <w:r w:rsidRPr="00654174">
              <w:rPr>
                <w:sz w:val="20"/>
                <w:szCs w:val="20"/>
              </w:rPr>
              <w:t>22</w:t>
            </w:r>
          </w:p>
        </w:tc>
        <w:tc>
          <w:tcPr>
            <w:tcW w:w="6548" w:type="dxa"/>
            <w:noWrap/>
            <w:hideMark/>
          </w:tcPr>
          <w:p w14:paraId="4C99218D" w14:textId="7A98AE06"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29102015.pdf</w:t>
            </w:r>
          </w:p>
        </w:tc>
      </w:tr>
      <w:tr w:rsidR="00147477" w:rsidRPr="00654174" w14:paraId="43B44A33"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9A6B79" w14:textId="77777777" w:rsidR="00147477" w:rsidRPr="00654174" w:rsidRDefault="00147477" w:rsidP="00147477">
            <w:pPr>
              <w:jc w:val="center"/>
              <w:rPr>
                <w:sz w:val="20"/>
                <w:szCs w:val="20"/>
              </w:rPr>
            </w:pPr>
            <w:r w:rsidRPr="00654174">
              <w:rPr>
                <w:sz w:val="20"/>
                <w:szCs w:val="20"/>
              </w:rPr>
              <w:t>23</w:t>
            </w:r>
          </w:p>
        </w:tc>
        <w:tc>
          <w:tcPr>
            <w:tcW w:w="6548" w:type="dxa"/>
            <w:noWrap/>
            <w:hideMark/>
          </w:tcPr>
          <w:p w14:paraId="0919F40D" w14:textId="4AED956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Acta 06032014.pdf</w:t>
            </w:r>
          </w:p>
        </w:tc>
      </w:tr>
      <w:tr w:rsidR="00147477" w:rsidRPr="00654174" w14:paraId="0EB386A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68F5832" w14:textId="77777777" w:rsidR="00147477" w:rsidRPr="00654174" w:rsidRDefault="00147477" w:rsidP="00147477">
            <w:pPr>
              <w:jc w:val="center"/>
              <w:rPr>
                <w:sz w:val="20"/>
                <w:szCs w:val="20"/>
              </w:rPr>
            </w:pPr>
            <w:r w:rsidRPr="00654174">
              <w:rPr>
                <w:sz w:val="20"/>
                <w:szCs w:val="20"/>
              </w:rPr>
              <w:t>24</w:t>
            </w:r>
          </w:p>
        </w:tc>
        <w:tc>
          <w:tcPr>
            <w:tcW w:w="6548" w:type="dxa"/>
            <w:noWrap/>
            <w:hideMark/>
          </w:tcPr>
          <w:p w14:paraId="743775EA" w14:textId="29159CB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Acta agreements 14012014.docx</w:t>
            </w:r>
          </w:p>
        </w:tc>
      </w:tr>
      <w:tr w:rsidR="00147477" w:rsidRPr="00C218A6" w14:paraId="66C9715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8424748" w14:textId="77777777" w:rsidR="00147477" w:rsidRPr="00654174" w:rsidRDefault="00147477" w:rsidP="00147477">
            <w:pPr>
              <w:jc w:val="center"/>
              <w:rPr>
                <w:sz w:val="20"/>
                <w:szCs w:val="20"/>
              </w:rPr>
            </w:pPr>
            <w:r w:rsidRPr="00654174">
              <w:rPr>
                <w:sz w:val="20"/>
                <w:szCs w:val="20"/>
              </w:rPr>
              <w:t>25</w:t>
            </w:r>
          </w:p>
        </w:tc>
        <w:tc>
          <w:tcPr>
            <w:tcW w:w="6548" w:type="dxa"/>
            <w:noWrap/>
            <w:hideMark/>
          </w:tcPr>
          <w:p w14:paraId="41B563FB" w14:textId="3224BCA0"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Agreements Presentation Presentation Evaluation Fees Product 2.docx</w:t>
            </w:r>
          </w:p>
        </w:tc>
      </w:tr>
      <w:tr w:rsidR="00147477" w:rsidRPr="00C218A6" w14:paraId="3E20DAA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90D2829" w14:textId="77777777" w:rsidR="00147477" w:rsidRPr="00654174" w:rsidRDefault="00147477" w:rsidP="00147477">
            <w:pPr>
              <w:jc w:val="center"/>
              <w:rPr>
                <w:sz w:val="20"/>
                <w:szCs w:val="20"/>
              </w:rPr>
            </w:pPr>
            <w:r w:rsidRPr="00654174">
              <w:rPr>
                <w:sz w:val="20"/>
                <w:szCs w:val="20"/>
              </w:rPr>
              <w:t>26</w:t>
            </w:r>
          </w:p>
        </w:tc>
        <w:tc>
          <w:tcPr>
            <w:tcW w:w="6548" w:type="dxa"/>
            <w:noWrap/>
            <w:hideMark/>
          </w:tcPr>
          <w:p w14:paraId="68CA90C6" w14:textId="3126314A"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Agreements Presentation Presentation Evaluation Fees Product 2.pdf</w:t>
            </w:r>
          </w:p>
        </w:tc>
      </w:tr>
      <w:tr w:rsidR="00147477" w:rsidRPr="00654174" w14:paraId="7792ADA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D708FD6" w14:textId="77777777" w:rsidR="00147477" w:rsidRPr="00654174" w:rsidRDefault="00147477" w:rsidP="00147477">
            <w:pPr>
              <w:jc w:val="center"/>
              <w:rPr>
                <w:sz w:val="20"/>
                <w:szCs w:val="20"/>
              </w:rPr>
            </w:pPr>
            <w:r w:rsidRPr="00654174">
              <w:rPr>
                <w:sz w:val="20"/>
                <w:szCs w:val="20"/>
              </w:rPr>
              <w:t>27</w:t>
            </w:r>
          </w:p>
        </w:tc>
        <w:tc>
          <w:tcPr>
            <w:tcW w:w="6548" w:type="dxa"/>
            <w:noWrap/>
            <w:hideMark/>
          </w:tcPr>
          <w:p w14:paraId="324AB872" w14:textId="591A0E93"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Minutes Agreement Meeting 06032014.docx</w:t>
            </w:r>
          </w:p>
        </w:tc>
      </w:tr>
      <w:tr w:rsidR="00147477" w:rsidRPr="00C218A6" w14:paraId="3655C286"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11BC684" w14:textId="77777777" w:rsidR="00147477" w:rsidRPr="00654174" w:rsidRDefault="00147477" w:rsidP="00147477">
            <w:pPr>
              <w:jc w:val="center"/>
              <w:rPr>
                <w:sz w:val="20"/>
                <w:szCs w:val="20"/>
              </w:rPr>
            </w:pPr>
            <w:r w:rsidRPr="00654174">
              <w:rPr>
                <w:sz w:val="20"/>
                <w:szCs w:val="20"/>
              </w:rPr>
              <w:t>28</w:t>
            </w:r>
          </w:p>
        </w:tc>
        <w:tc>
          <w:tcPr>
            <w:tcW w:w="6548" w:type="dxa"/>
            <w:noWrap/>
            <w:hideMark/>
          </w:tcPr>
          <w:p w14:paraId="319B854E" w14:textId="4B4E5087"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Agreement Agreements Meeting 24032014_Editado.pdf</w:t>
            </w:r>
          </w:p>
        </w:tc>
      </w:tr>
      <w:tr w:rsidR="00147477" w:rsidRPr="00C218A6" w14:paraId="7E1998C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3146992" w14:textId="77777777" w:rsidR="00147477" w:rsidRPr="00654174" w:rsidRDefault="00147477" w:rsidP="00147477">
            <w:pPr>
              <w:jc w:val="center"/>
              <w:rPr>
                <w:sz w:val="20"/>
                <w:szCs w:val="20"/>
              </w:rPr>
            </w:pPr>
            <w:r w:rsidRPr="00654174">
              <w:rPr>
                <w:sz w:val="20"/>
                <w:szCs w:val="20"/>
              </w:rPr>
              <w:t>29</w:t>
            </w:r>
          </w:p>
        </w:tc>
        <w:tc>
          <w:tcPr>
            <w:tcW w:w="6548" w:type="dxa"/>
            <w:noWrap/>
            <w:hideMark/>
          </w:tcPr>
          <w:p w14:paraId="1122C62E" w14:textId="7FF72C6F"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Minutes of the meeting 29102014.docx</w:t>
            </w:r>
          </w:p>
        </w:tc>
      </w:tr>
      <w:tr w:rsidR="00147477" w:rsidRPr="00C218A6" w14:paraId="4905CC91"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706910A" w14:textId="77777777" w:rsidR="00147477" w:rsidRPr="00654174" w:rsidRDefault="00147477" w:rsidP="00147477">
            <w:pPr>
              <w:jc w:val="center"/>
              <w:rPr>
                <w:sz w:val="20"/>
                <w:szCs w:val="20"/>
              </w:rPr>
            </w:pPr>
            <w:r w:rsidRPr="00654174">
              <w:rPr>
                <w:sz w:val="20"/>
                <w:szCs w:val="20"/>
              </w:rPr>
              <w:t>30</w:t>
            </w:r>
          </w:p>
        </w:tc>
        <w:tc>
          <w:tcPr>
            <w:tcW w:w="6548" w:type="dxa"/>
            <w:noWrap/>
            <w:hideMark/>
          </w:tcPr>
          <w:p w14:paraId="11F6ED99" w14:textId="248F8695"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Minutes of the meeting 29102014.pdf</w:t>
            </w:r>
          </w:p>
        </w:tc>
      </w:tr>
      <w:tr w:rsidR="00147477" w:rsidRPr="00C218A6" w14:paraId="79A3F7F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E85A32D" w14:textId="77777777" w:rsidR="00147477" w:rsidRPr="00654174" w:rsidRDefault="00147477" w:rsidP="00147477">
            <w:pPr>
              <w:jc w:val="center"/>
              <w:rPr>
                <w:sz w:val="20"/>
                <w:szCs w:val="20"/>
              </w:rPr>
            </w:pPr>
            <w:r w:rsidRPr="00654174">
              <w:rPr>
                <w:sz w:val="20"/>
                <w:szCs w:val="20"/>
              </w:rPr>
              <w:t>31</w:t>
            </w:r>
          </w:p>
        </w:tc>
        <w:tc>
          <w:tcPr>
            <w:tcW w:w="6548" w:type="dxa"/>
            <w:noWrap/>
            <w:hideMark/>
          </w:tcPr>
          <w:p w14:paraId="67D1E0A5" w14:textId="4F5D6348"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ACCUMULATED_GASTS GEF AND UNDP September 2016.xlsx</w:t>
            </w:r>
          </w:p>
        </w:tc>
      </w:tr>
      <w:tr w:rsidR="00147477" w:rsidRPr="00654174" w14:paraId="5364899A"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26D0A17" w14:textId="77777777" w:rsidR="00147477" w:rsidRPr="00654174" w:rsidRDefault="00147477" w:rsidP="00147477">
            <w:pPr>
              <w:jc w:val="center"/>
              <w:rPr>
                <w:sz w:val="20"/>
                <w:szCs w:val="20"/>
              </w:rPr>
            </w:pPr>
            <w:r w:rsidRPr="00654174">
              <w:rPr>
                <w:sz w:val="20"/>
                <w:szCs w:val="20"/>
              </w:rPr>
              <w:t>32</w:t>
            </w:r>
          </w:p>
        </w:tc>
        <w:tc>
          <w:tcPr>
            <w:tcW w:w="6548" w:type="dxa"/>
            <w:noWrap/>
            <w:hideMark/>
          </w:tcPr>
          <w:p w14:paraId="4C28C6EF" w14:textId="14005ED7"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Adjustment to PRODOC 2014.pdf</w:t>
            </w:r>
          </w:p>
        </w:tc>
      </w:tr>
      <w:tr w:rsidR="00147477" w:rsidRPr="00654174" w14:paraId="439C0E2A"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FFBD6C" w14:textId="77777777" w:rsidR="00147477" w:rsidRPr="00654174" w:rsidRDefault="00147477" w:rsidP="00147477">
            <w:pPr>
              <w:jc w:val="center"/>
              <w:rPr>
                <w:sz w:val="20"/>
                <w:szCs w:val="20"/>
              </w:rPr>
            </w:pPr>
            <w:r w:rsidRPr="00654174">
              <w:rPr>
                <w:sz w:val="20"/>
                <w:szCs w:val="20"/>
              </w:rPr>
              <w:t>33</w:t>
            </w:r>
          </w:p>
        </w:tc>
        <w:tc>
          <w:tcPr>
            <w:tcW w:w="6548" w:type="dxa"/>
            <w:noWrap/>
            <w:hideMark/>
          </w:tcPr>
          <w:p w14:paraId="3812C854" w14:textId="3F93837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AM 025.pdf</w:t>
            </w:r>
          </w:p>
        </w:tc>
      </w:tr>
      <w:tr w:rsidR="00147477" w:rsidRPr="00654174" w14:paraId="31B731C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4D83E51" w14:textId="77777777" w:rsidR="00147477" w:rsidRPr="00654174" w:rsidRDefault="00147477" w:rsidP="00147477">
            <w:pPr>
              <w:jc w:val="center"/>
              <w:rPr>
                <w:sz w:val="20"/>
                <w:szCs w:val="20"/>
              </w:rPr>
            </w:pPr>
            <w:r w:rsidRPr="00654174">
              <w:rPr>
                <w:sz w:val="20"/>
                <w:szCs w:val="20"/>
              </w:rPr>
              <w:t>34</w:t>
            </w:r>
          </w:p>
        </w:tc>
        <w:tc>
          <w:tcPr>
            <w:tcW w:w="6548" w:type="dxa"/>
            <w:noWrap/>
            <w:hideMark/>
          </w:tcPr>
          <w:p w14:paraId="06DB9A32" w14:textId="2E96713A"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AM 04042016.docx</w:t>
            </w:r>
          </w:p>
        </w:tc>
      </w:tr>
      <w:tr w:rsidR="00147477" w:rsidRPr="00C218A6" w14:paraId="621C442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BFE63CE" w14:textId="77777777" w:rsidR="00147477" w:rsidRPr="00654174" w:rsidRDefault="00147477" w:rsidP="00147477">
            <w:pPr>
              <w:jc w:val="center"/>
              <w:rPr>
                <w:sz w:val="20"/>
                <w:szCs w:val="20"/>
              </w:rPr>
            </w:pPr>
            <w:r w:rsidRPr="00654174">
              <w:rPr>
                <w:sz w:val="20"/>
                <w:szCs w:val="20"/>
              </w:rPr>
              <w:t>35</w:t>
            </w:r>
          </w:p>
        </w:tc>
        <w:tc>
          <w:tcPr>
            <w:tcW w:w="6548" w:type="dxa"/>
            <w:noWrap/>
            <w:hideMark/>
          </w:tcPr>
          <w:p w14:paraId="4947C9F9" w14:textId="15674139"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 10_Actas Advisory Committee CI-TNC-FAN-CNBRPE-PNUD.pdf</w:t>
            </w:r>
          </w:p>
        </w:tc>
      </w:tr>
      <w:tr w:rsidR="00147477" w:rsidRPr="00C218A6" w14:paraId="6630A08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16E6453" w14:textId="77777777" w:rsidR="00147477" w:rsidRPr="00654174" w:rsidRDefault="00147477" w:rsidP="00147477">
            <w:pPr>
              <w:jc w:val="center"/>
              <w:rPr>
                <w:sz w:val="20"/>
                <w:szCs w:val="20"/>
              </w:rPr>
            </w:pPr>
            <w:r w:rsidRPr="00654174">
              <w:rPr>
                <w:sz w:val="20"/>
                <w:szCs w:val="20"/>
              </w:rPr>
              <w:t>36</w:t>
            </w:r>
          </w:p>
        </w:tc>
        <w:tc>
          <w:tcPr>
            <w:tcW w:w="6548" w:type="dxa"/>
            <w:noWrap/>
            <w:hideMark/>
          </w:tcPr>
          <w:p w14:paraId="330BC927" w14:textId="1FDDB975"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fr-FR"/>
              </w:rPr>
            </w:pPr>
            <w:r w:rsidRPr="00747B6E">
              <w:rPr>
                <w:lang w:val="fr-FR"/>
              </w:rPr>
              <w:t>Annex 12_Matrix Criteria Selection MFC.xls</w:t>
            </w:r>
          </w:p>
        </w:tc>
      </w:tr>
      <w:tr w:rsidR="00147477" w:rsidRPr="00C218A6" w14:paraId="755261E2"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28B4032" w14:textId="77777777" w:rsidR="00147477" w:rsidRPr="00654174" w:rsidRDefault="00147477" w:rsidP="00147477">
            <w:pPr>
              <w:jc w:val="center"/>
              <w:rPr>
                <w:sz w:val="20"/>
                <w:szCs w:val="20"/>
              </w:rPr>
            </w:pPr>
            <w:r w:rsidRPr="00654174">
              <w:rPr>
                <w:sz w:val="20"/>
                <w:szCs w:val="20"/>
              </w:rPr>
              <w:t>37</w:t>
            </w:r>
          </w:p>
        </w:tc>
        <w:tc>
          <w:tcPr>
            <w:tcW w:w="6548" w:type="dxa"/>
            <w:noWrap/>
            <w:hideMark/>
          </w:tcPr>
          <w:p w14:paraId="632AA03E" w14:textId="31C30607"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fr-FR"/>
              </w:rPr>
            </w:pPr>
            <w:r w:rsidRPr="00747B6E">
              <w:rPr>
                <w:lang w:val="fr-FR"/>
              </w:rPr>
              <w:t>Annex 16_Convention Cooperacio Klein Tours.docx</w:t>
            </w:r>
          </w:p>
        </w:tc>
      </w:tr>
      <w:tr w:rsidR="00147477" w:rsidRPr="00C218A6" w14:paraId="2E4BA96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4820280" w14:textId="77777777" w:rsidR="00147477" w:rsidRPr="00654174" w:rsidRDefault="00147477" w:rsidP="00147477">
            <w:pPr>
              <w:jc w:val="center"/>
              <w:rPr>
                <w:sz w:val="20"/>
                <w:szCs w:val="20"/>
              </w:rPr>
            </w:pPr>
            <w:r w:rsidRPr="00654174">
              <w:rPr>
                <w:sz w:val="20"/>
                <w:szCs w:val="20"/>
              </w:rPr>
              <w:lastRenderedPageBreak/>
              <w:t>38</w:t>
            </w:r>
          </w:p>
        </w:tc>
        <w:tc>
          <w:tcPr>
            <w:tcW w:w="6548" w:type="dxa"/>
            <w:noWrap/>
            <w:hideMark/>
          </w:tcPr>
          <w:p w14:paraId="3AA6DBD1" w14:textId="0330AF70"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Annex 17_Coaching matrix articulation project.pdf</w:t>
            </w:r>
          </w:p>
        </w:tc>
      </w:tr>
      <w:tr w:rsidR="00147477" w:rsidRPr="00C218A6" w14:paraId="09F4526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7ADE0E1" w14:textId="77777777" w:rsidR="00147477" w:rsidRPr="00654174" w:rsidRDefault="00147477" w:rsidP="00147477">
            <w:pPr>
              <w:jc w:val="center"/>
              <w:rPr>
                <w:sz w:val="20"/>
                <w:szCs w:val="20"/>
              </w:rPr>
            </w:pPr>
            <w:r w:rsidRPr="00654174">
              <w:rPr>
                <w:sz w:val="20"/>
                <w:szCs w:val="20"/>
              </w:rPr>
              <w:t>39</w:t>
            </w:r>
          </w:p>
        </w:tc>
        <w:tc>
          <w:tcPr>
            <w:tcW w:w="6548" w:type="dxa"/>
            <w:noWrap/>
            <w:hideMark/>
          </w:tcPr>
          <w:p w14:paraId="5498EE21" w14:textId="58A90F6A"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fr-FR"/>
              </w:rPr>
            </w:pPr>
            <w:r w:rsidRPr="00747B6E">
              <w:rPr>
                <w:lang w:val="fr-FR"/>
              </w:rPr>
              <w:t>Annex 18_Comments Financial Report CNBRPE.xlsx</w:t>
            </w:r>
          </w:p>
        </w:tc>
      </w:tr>
      <w:tr w:rsidR="00147477" w:rsidRPr="00C218A6" w14:paraId="65FD61B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D09771A" w14:textId="77777777" w:rsidR="00147477" w:rsidRPr="00654174" w:rsidRDefault="00147477" w:rsidP="00147477">
            <w:pPr>
              <w:jc w:val="center"/>
              <w:rPr>
                <w:sz w:val="20"/>
                <w:szCs w:val="20"/>
              </w:rPr>
            </w:pPr>
            <w:r w:rsidRPr="00654174">
              <w:rPr>
                <w:sz w:val="20"/>
                <w:szCs w:val="20"/>
              </w:rPr>
              <w:t>40</w:t>
            </w:r>
          </w:p>
        </w:tc>
        <w:tc>
          <w:tcPr>
            <w:tcW w:w="6548" w:type="dxa"/>
            <w:noWrap/>
            <w:hideMark/>
          </w:tcPr>
          <w:p w14:paraId="6F2B2A29" w14:textId="572DF066"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Annex 20_Actas discussions with CNBRPE.pdf</w:t>
            </w:r>
          </w:p>
        </w:tc>
      </w:tr>
      <w:tr w:rsidR="00147477" w:rsidRPr="00C218A6" w14:paraId="7316A26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49A0524" w14:textId="77777777" w:rsidR="00147477" w:rsidRPr="00654174" w:rsidRDefault="00147477" w:rsidP="00147477">
            <w:pPr>
              <w:jc w:val="center"/>
              <w:rPr>
                <w:sz w:val="20"/>
                <w:szCs w:val="20"/>
              </w:rPr>
            </w:pPr>
            <w:r w:rsidRPr="00654174">
              <w:rPr>
                <w:sz w:val="20"/>
                <w:szCs w:val="20"/>
              </w:rPr>
              <w:t>41</w:t>
            </w:r>
          </w:p>
        </w:tc>
        <w:tc>
          <w:tcPr>
            <w:tcW w:w="6548" w:type="dxa"/>
            <w:noWrap/>
            <w:hideMark/>
          </w:tcPr>
          <w:p w14:paraId="63C40C3E" w14:textId="0FBD60F8"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 21_POP of CNBRPE security items.xlsx</w:t>
            </w:r>
          </w:p>
        </w:tc>
      </w:tr>
      <w:tr w:rsidR="00147477" w:rsidRPr="00C218A6" w14:paraId="2BE3A179"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66046BE" w14:textId="77777777" w:rsidR="00147477" w:rsidRPr="00654174" w:rsidRDefault="00147477" w:rsidP="00147477">
            <w:pPr>
              <w:jc w:val="center"/>
              <w:rPr>
                <w:sz w:val="20"/>
                <w:szCs w:val="20"/>
              </w:rPr>
            </w:pPr>
            <w:r w:rsidRPr="00654174">
              <w:rPr>
                <w:sz w:val="20"/>
                <w:szCs w:val="20"/>
              </w:rPr>
              <w:t>42</w:t>
            </w:r>
          </w:p>
        </w:tc>
        <w:tc>
          <w:tcPr>
            <w:tcW w:w="6548" w:type="dxa"/>
            <w:noWrap/>
            <w:hideMark/>
          </w:tcPr>
          <w:p w14:paraId="7686C940" w14:textId="2F3994BB"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Annex 22_Communications from the CNBRPE to PSF.docx</w:t>
            </w:r>
          </w:p>
        </w:tc>
      </w:tr>
      <w:tr w:rsidR="00147477" w:rsidRPr="00C218A6" w14:paraId="20FBBB3C"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6B6774C" w14:textId="77777777" w:rsidR="00147477" w:rsidRPr="00654174" w:rsidRDefault="00147477" w:rsidP="00147477">
            <w:pPr>
              <w:jc w:val="center"/>
              <w:rPr>
                <w:sz w:val="20"/>
                <w:szCs w:val="20"/>
              </w:rPr>
            </w:pPr>
            <w:r w:rsidRPr="00654174">
              <w:rPr>
                <w:sz w:val="20"/>
                <w:szCs w:val="20"/>
              </w:rPr>
              <w:t>43</w:t>
            </w:r>
          </w:p>
        </w:tc>
        <w:tc>
          <w:tcPr>
            <w:tcW w:w="6548" w:type="dxa"/>
            <w:noWrap/>
            <w:hideMark/>
          </w:tcPr>
          <w:p w14:paraId="310B7E5E" w14:textId="07EAEA68"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 23_ Acta definitive agreements CNBRPE.pdf</w:t>
            </w:r>
          </w:p>
        </w:tc>
      </w:tr>
      <w:tr w:rsidR="00147477" w:rsidRPr="00C218A6" w14:paraId="63AA5FC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44AB387" w14:textId="77777777" w:rsidR="00147477" w:rsidRPr="00654174" w:rsidRDefault="00147477" w:rsidP="00147477">
            <w:pPr>
              <w:jc w:val="center"/>
              <w:rPr>
                <w:sz w:val="20"/>
                <w:szCs w:val="20"/>
              </w:rPr>
            </w:pPr>
            <w:r w:rsidRPr="00654174">
              <w:rPr>
                <w:sz w:val="20"/>
                <w:szCs w:val="20"/>
              </w:rPr>
              <w:t>44</w:t>
            </w:r>
          </w:p>
        </w:tc>
        <w:tc>
          <w:tcPr>
            <w:tcW w:w="6548" w:type="dxa"/>
            <w:noWrap/>
            <w:hideMark/>
          </w:tcPr>
          <w:p w14:paraId="70D62DDD" w14:textId="6189CA1D"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Annex 25_AM National Incentives Program.docx</w:t>
            </w:r>
          </w:p>
        </w:tc>
      </w:tr>
      <w:tr w:rsidR="00147477" w:rsidRPr="00C218A6" w14:paraId="29F5A2DC"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A2A7107" w14:textId="77777777" w:rsidR="00147477" w:rsidRPr="00654174" w:rsidRDefault="00147477" w:rsidP="00147477">
            <w:pPr>
              <w:jc w:val="center"/>
              <w:rPr>
                <w:sz w:val="20"/>
                <w:szCs w:val="20"/>
              </w:rPr>
            </w:pPr>
            <w:r w:rsidRPr="00654174">
              <w:rPr>
                <w:sz w:val="20"/>
                <w:szCs w:val="20"/>
              </w:rPr>
              <w:t>45</w:t>
            </w:r>
          </w:p>
        </w:tc>
        <w:tc>
          <w:tcPr>
            <w:tcW w:w="6548" w:type="dxa"/>
            <w:noWrap/>
            <w:hideMark/>
          </w:tcPr>
          <w:p w14:paraId="693ED170" w14:textId="07CF423C"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 27_Accepts of substantial termination CICOP.pdf</w:t>
            </w:r>
          </w:p>
        </w:tc>
      </w:tr>
      <w:tr w:rsidR="00147477" w:rsidRPr="00654174" w14:paraId="7348558C"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F759E59" w14:textId="77777777" w:rsidR="00147477" w:rsidRPr="00654174" w:rsidRDefault="00147477" w:rsidP="00147477">
            <w:pPr>
              <w:jc w:val="center"/>
              <w:rPr>
                <w:sz w:val="20"/>
                <w:szCs w:val="20"/>
              </w:rPr>
            </w:pPr>
            <w:r w:rsidRPr="00654174">
              <w:rPr>
                <w:sz w:val="20"/>
                <w:szCs w:val="20"/>
              </w:rPr>
              <w:t>46</w:t>
            </w:r>
          </w:p>
        </w:tc>
        <w:tc>
          <w:tcPr>
            <w:tcW w:w="6548" w:type="dxa"/>
            <w:noWrap/>
            <w:hideMark/>
          </w:tcPr>
          <w:p w14:paraId="6E48A0A9" w14:textId="0CFB766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Annex 3_PRODOC.pdf</w:t>
            </w:r>
          </w:p>
        </w:tc>
      </w:tr>
      <w:tr w:rsidR="00147477" w:rsidRPr="00236803" w14:paraId="560817EE"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906DA44" w14:textId="77777777" w:rsidR="00147477" w:rsidRPr="00654174" w:rsidRDefault="00147477" w:rsidP="00147477">
            <w:pPr>
              <w:jc w:val="center"/>
              <w:rPr>
                <w:sz w:val="20"/>
                <w:szCs w:val="20"/>
              </w:rPr>
            </w:pPr>
            <w:r w:rsidRPr="00654174">
              <w:rPr>
                <w:sz w:val="20"/>
                <w:szCs w:val="20"/>
              </w:rPr>
              <w:t>47</w:t>
            </w:r>
          </w:p>
        </w:tc>
        <w:tc>
          <w:tcPr>
            <w:tcW w:w="6548" w:type="dxa"/>
            <w:noWrap/>
            <w:hideMark/>
          </w:tcPr>
          <w:p w14:paraId="56F026A9" w14:textId="657936FD"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fr-FR"/>
              </w:rPr>
            </w:pPr>
            <w:r w:rsidRPr="00747B6E">
              <w:rPr>
                <w:lang w:val="fr-FR"/>
              </w:rPr>
              <w:t>Annex 4_Ppt RSC - Sociobosque - private sector.pptx</w:t>
            </w:r>
          </w:p>
        </w:tc>
      </w:tr>
      <w:tr w:rsidR="00147477" w:rsidRPr="00C218A6" w14:paraId="123C016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F8AECF1" w14:textId="77777777" w:rsidR="00147477" w:rsidRPr="00654174" w:rsidRDefault="00147477" w:rsidP="00147477">
            <w:pPr>
              <w:jc w:val="center"/>
              <w:rPr>
                <w:sz w:val="20"/>
                <w:szCs w:val="20"/>
              </w:rPr>
            </w:pPr>
            <w:r w:rsidRPr="00654174">
              <w:rPr>
                <w:sz w:val="20"/>
                <w:szCs w:val="20"/>
              </w:rPr>
              <w:t>48</w:t>
            </w:r>
          </w:p>
        </w:tc>
        <w:tc>
          <w:tcPr>
            <w:tcW w:w="6548" w:type="dxa"/>
            <w:noWrap/>
            <w:hideMark/>
          </w:tcPr>
          <w:p w14:paraId="5FB0871B" w14:textId="7B8132CB"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Annex 5_Acta Agreements CDN 22.01.2016.pdf</w:t>
            </w:r>
          </w:p>
        </w:tc>
      </w:tr>
      <w:tr w:rsidR="00147477" w:rsidRPr="00C218A6" w14:paraId="08F2CC4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30FC502" w14:textId="77777777" w:rsidR="00147477" w:rsidRPr="00654174" w:rsidRDefault="00147477" w:rsidP="00147477">
            <w:pPr>
              <w:jc w:val="center"/>
              <w:rPr>
                <w:sz w:val="20"/>
                <w:szCs w:val="20"/>
              </w:rPr>
            </w:pPr>
            <w:r w:rsidRPr="00654174">
              <w:rPr>
                <w:sz w:val="20"/>
                <w:szCs w:val="20"/>
              </w:rPr>
              <w:t>49</w:t>
            </w:r>
          </w:p>
        </w:tc>
        <w:tc>
          <w:tcPr>
            <w:tcW w:w="6548" w:type="dxa"/>
            <w:noWrap/>
            <w:hideMark/>
          </w:tcPr>
          <w:p w14:paraId="2F05B4B8" w14:textId="148F58E3"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 9_ Methodology Evaluation Contracts.pdf</w:t>
            </w:r>
          </w:p>
        </w:tc>
      </w:tr>
      <w:tr w:rsidR="00147477" w:rsidRPr="00654174" w14:paraId="279A8B0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59302E0" w14:textId="77777777" w:rsidR="00147477" w:rsidRPr="00654174" w:rsidRDefault="00147477" w:rsidP="00147477">
            <w:pPr>
              <w:jc w:val="center"/>
              <w:rPr>
                <w:sz w:val="20"/>
                <w:szCs w:val="20"/>
              </w:rPr>
            </w:pPr>
            <w:r w:rsidRPr="00654174">
              <w:rPr>
                <w:sz w:val="20"/>
                <w:szCs w:val="20"/>
              </w:rPr>
              <w:t>50</w:t>
            </w:r>
          </w:p>
        </w:tc>
        <w:tc>
          <w:tcPr>
            <w:tcW w:w="6548" w:type="dxa"/>
            <w:noWrap/>
            <w:hideMark/>
          </w:tcPr>
          <w:p w14:paraId="53E231BA" w14:textId="0F0D71BB"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Annex prodoc 2013.pdf</w:t>
            </w:r>
          </w:p>
        </w:tc>
      </w:tr>
      <w:tr w:rsidR="00147477" w:rsidRPr="00C218A6" w14:paraId="563A504C"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ED573CC" w14:textId="77777777" w:rsidR="00147477" w:rsidRPr="00654174" w:rsidRDefault="00147477" w:rsidP="00147477">
            <w:pPr>
              <w:jc w:val="center"/>
              <w:rPr>
                <w:sz w:val="20"/>
                <w:szCs w:val="20"/>
              </w:rPr>
            </w:pPr>
            <w:r w:rsidRPr="00654174">
              <w:rPr>
                <w:sz w:val="20"/>
                <w:szCs w:val="20"/>
              </w:rPr>
              <w:t>51</w:t>
            </w:r>
          </w:p>
        </w:tc>
        <w:tc>
          <w:tcPr>
            <w:tcW w:w="6548" w:type="dxa"/>
            <w:noWrap/>
            <w:hideMark/>
          </w:tcPr>
          <w:p w14:paraId="0DC83F8A" w14:textId="0FA66F59"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Annex_14 Cost Benefit Analysis MFC.xlsx</w:t>
            </w:r>
          </w:p>
        </w:tc>
      </w:tr>
      <w:tr w:rsidR="00147477" w:rsidRPr="00654174" w14:paraId="69FF524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627522C" w14:textId="77777777" w:rsidR="00147477" w:rsidRPr="00654174" w:rsidRDefault="00147477" w:rsidP="00147477">
            <w:pPr>
              <w:jc w:val="center"/>
              <w:rPr>
                <w:sz w:val="20"/>
                <w:szCs w:val="20"/>
              </w:rPr>
            </w:pPr>
            <w:r w:rsidRPr="00654174">
              <w:rPr>
                <w:sz w:val="20"/>
                <w:szCs w:val="20"/>
              </w:rPr>
              <w:t>52</w:t>
            </w:r>
          </w:p>
        </w:tc>
        <w:tc>
          <w:tcPr>
            <w:tcW w:w="6548" w:type="dxa"/>
            <w:noWrap/>
            <w:hideMark/>
          </w:tcPr>
          <w:p w14:paraId="7D881E4C" w14:textId="4CCAD508"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AR 05042016.pdf</w:t>
            </w:r>
          </w:p>
        </w:tc>
      </w:tr>
      <w:tr w:rsidR="00147477" w:rsidRPr="00C218A6" w14:paraId="64F39393"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30453A0" w14:textId="77777777" w:rsidR="00147477" w:rsidRPr="00654174" w:rsidRDefault="00147477" w:rsidP="00147477">
            <w:pPr>
              <w:jc w:val="center"/>
              <w:rPr>
                <w:sz w:val="20"/>
                <w:szCs w:val="20"/>
              </w:rPr>
            </w:pPr>
            <w:r w:rsidRPr="00654174">
              <w:rPr>
                <w:sz w:val="20"/>
                <w:szCs w:val="20"/>
              </w:rPr>
              <w:t>53</w:t>
            </w:r>
          </w:p>
        </w:tc>
        <w:tc>
          <w:tcPr>
            <w:tcW w:w="6548" w:type="dxa"/>
            <w:noWrap/>
            <w:hideMark/>
          </w:tcPr>
          <w:p w14:paraId="5808CED5" w14:textId="7D682935"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Protected Areas of Ecuador.pdf</w:t>
            </w:r>
          </w:p>
        </w:tc>
      </w:tr>
      <w:tr w:rsidR="00147477" w:rsidRPr="00C218A6" w14:paraId="1D640B99"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F716935" w14:textId="77777777" w:rsidR="00147477" w:rsidRPr="00654174" w:rsidRDefault="00147477" w:rsidP="00147477">
            <w:pPr>
              <w:jc w:val="center"/>
              <w:rPr>
                <w:sz w:val="20"/>
                <w:szCs w:val="20"/>
              </w:rPr>
            </w:pPr>
            <w:r w:rsidRPr="00654174">
              <w:rPr>
                <w:sz w:val="20"/>
                <w:szCs w:val="20"/>
              </w:rPr>
              <w:t>54</w:t>
            </w:r>
          </w:p>
        </w:tc>
        <w:tc>
          <w:tcPr>
            <w:tcW w:w="6548" w:type="dxa"/>
            <w:noWrap/>
            <w:hideMark/>
          </w:tcPr>
          <w:p w14:paraId="6CDE0B4A" w14:textId="7FD82BE8"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Help Proposed report Patents 01 03 16_GRG.docx</w:t>
            </w:r>
          </w:p>
        </w:tc>
      </w:tr>
      <w:tr w:rsidR="00147477" w:rsidRPr="00C218A6" w14:paraId="770F678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21DADD9" w14:textId="77777777" w:rsidR="00147477" w:rsidRPr="00654174" w:rsidRDefault="00147477" w:rsidP="00147477">
            <w:pPr>
              <w:jc w:val="center"/>
              <w:rPr>
                <w:sz w:val="20"/>
                <w:szCs w:val="20"/>
              </w:rPr>
            </w:pPr>
            <w:r w:rsidRPr="00654174">
              <w:rPr>
                <w:sz w:val="20"/>
                <w:szCs w:val="20"/>
              </w:rPr>
              <w:t>55</w:t>
            </w:r>
          </w:p>
        </w:tc>
        <w:tc>
          <w:tcPr>
            <w:tcW w:w="6548" w:type="dxa"/>
            <w:noWrap/>
            <w:hideMark/>
          </w:tcPr>
          <w:p w14:paraId="67A31953" w14:textId="1D279F1C"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Bulletin summary projects MFC.pdf</w:t>
            </w:r>
          </w:p>
        </w:tc>
      </w:tr>
      <w:tr w:rsidR="00147477" w:rsidRPr="00C218A6" w14:paraId="57063DA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503B934" w14:textId="77777777" w:rsidR="00147477" w:rsidRPr="00654174" w:rsidRDefault="00147477" w:rsidP="00147477">
            <w:pPr>
              <w:jc w:val="center"/>
              <w:rPr>
                <w:sz w:val="20"/>
                <w:szCs w:val="20"/>
              </w:rPr>
            </w:pPr>
            <w:r w:rsidRPr="00654174">
              <w:rPr>
                <w:sz w:val="20"/>
                <w:szCs w:val="20"/>
              </w:rPr>
              <w:t>56</w:t>
            </w:r>
          </w:p>
        </w:tc>
        <w:tc>
          <w:tcPr>
            <w:tcW w:w="6548" w:type="dxa"/>
            <w:noWrap/>
            <w:hideMark/>
          </w:tcPr>
          <w:p w14:paraId="1AE4CFD7" w14:textId="37895CB1"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Financial gap AP pilots PSF - PANE.xls</w:t>
            </w:r>
          </w:p>
        </w:tc>
      </w:tr>
      <w:tr w:rsidR="00147477" w:rsidRPr="00654174" w14:paraId="5AB540A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578F622" w14:textId="77777777" w:rsidR="00147477" w:rsidRPr="00654174" w:rsidRDefault="00147477" w:rsidP="00147477">
            <w:pPr>
              <w:jc w:val="center"/>
              <w:rPr>
                <w:sz w:val="20"/>
                <w:szCs w:val="20"/>
              </w:rPr>
            </w:pPr>
            <w:r w:rsidRPr="00654174">
              <w:rPr>
                <w:sz w:val="20"/>
                <w:szCs w:val="20"/>
              </w:rPr>
              <w:t>57</w:t>
            </w:r>
          </w:p>
        </w:tc>
        <w:tc>
          <w:tcPr>
            <w:tcW w:w="6548" w:type="dxa"/>
            <w:noWrap/>
            <w:hideMark/>
          </w:tcPr>
          <w:p w14:paraId="2C87397D" w14:textId="79CCA295"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Demand Calculation.xlsx</w:t>
            </w:r>
          </w:p>
        </w:tc>
      </w:tr>
      <w:tr w:rsidR="00147477" w:rsidRPr="00C218A6" w14:paraId="4A5194F8"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67E5B79" w14:textId="77777777" w:rsidR="00147477" w:rsidRPr="00654174" w:rsidRDefault="00147477" w:rsidP="00147477">
            <w:pPr>
              <w:jc w:val="center"/>
              <w:rPr>
                <w:sz w:val="20"/>
                <w:szCs w:val="20"/>
              </w:rPr>
            </w:pPr>
            <w:r w:rsidRPr="00654174">
              <w:rPr>
                <w:sz w:val="20"/>
                <w:szCs w:val="20"/>
              </w:rPr>
              <w:t>58</w:t>
            </w:r>
          </w:p>
        </w:tc>
        <w:tc>
          <w:tcPr>
            <w:tcW w:w="6548" w:type="dxa"/>
            <w:noWrap/>
            <w:hideMark/>
          </w:tcPr>
          <w:p w14:paraId="6888271E" w14:textId="462581CD"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CALCULATION PATENTS TOUR OPERATION TERRESTRE.xlsx</w:t>
            </w:r>
          </w:p>
        </w:tc>
      </w:tr>
      <w:tr w:rsidR="00147477" w:rsidRPr="00654174" w14:paraId="600784E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6CCDD97" w14:textId="77777777" w:rsidR="00147477" w:rsidRPr="00654174" w:rsidRDefault="00147477" w:rsidP="00147477">
            <w:pPr>
              <w:jc w:val="center"/>
              <w:rPr>
                <w:sz w:val="20"/>
                <w:szCs w:val="20"/>
              </w:rPr>
            </w:pPr>
            <w:r w:rsidRPr="00654174">
              <w:rPr>
                <w:sz w:val="20"/>
                <w:szCs w:val="20"/>
              </w:rPr>
              <w:t>59</w:t>
            </w:r>
          </w:p>
        </w:tc>
        <w:tc>
          <w:tcPr>
            <w:tcW w:w="6548" w:type="dxa"/>
            <w:noWrap/>
            <w:hideMark/>
          </w:tcPr>
          <w:p w14:paraId="6C5DA81E" w14:textId="7187E16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CALCULATION RATES MAE2016-1.xls</w:t>
            </w:r>
          </w:p>
        </w:tc>
      </w:tr>
      <w:tr w:rsidR="00147477" w:rsidRPr="00C218A6" w14:paraId="2734ED0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B836605" w14:textId="77777777" w:rsidR="00147477" w:rsidRPr="00654174" w:rsidRDefault="00147477" w:rsidP="00147477">
            <w:pPr>
              <w:jc w:val="center"/>
              <w:rPr>
                <w:sz w:val="20"/>
                <w:szCs w:val="20"/>
              </w:rPr>
            </w:pPr>
            <w:r w:rsidRPr="00654174">
              <w:rPr>
                <w:sz w:val="20"/>
                <w:szCs w:val="20"/>
              </w:rPr>
              <w:t>60</w:t>
            </w:r>
          </w:p>
        </w:tc>
        <w:tc>
          <w:tcPr>
            <w:tcW w:w="6548" w:type="dxa"/>
            <w:noWrap/>
            <w:hideMark/>
          </w:tcPr>
          <w:p w14:paraId="1AED9334" w14:textId="13C2267D"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CALCULATION RATES PERMANENT AND TEMPORARY USE.xls</w:t>
            </w:r>
          </w:p>
        </w:tc>
      </w:tr>
      <w:tr w:rsidR="00147477" w:rsidRPr="00654174" w14:paraId="32491B1F"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4754BA1" w14:textId="77777777" w:rsidR="00147477" w:rsidRPr="00654174" w:rsidRDefault="00147477" w:rsidP="00147477">
            <w:pPr>
              <w:jc w:val="center"/>
              <w:rPr>
                <w:sz w:val="20"/>
                <w:szCs w:val="20"/>
              </w:rPr>
            </w:pPr>
            <w:r w:rsidRPr="00654174">
              <w:rPr>
                <w:sz w:val="20"/>
                <w:szCs w:val="20"/>
              </w:rPr>
              <w:t>61</w:t>
            </w:r>
          </w:p>
        </w:tc>
        <w:tc>
          <w:tcPr>
            <w:tcW w:w="6548" w:type="dxa"/>
            <w:noWrap/>
            <w:hideMark/>
          </w:tcPr>
          <w:p w14:paraId="12E33A87" w14:textId="5420B9FD"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RSC Catalog.pdf</w:t>
            </w:r>
          </w:p>
        </w:tc>
      </w:tr>
      <w:tr w:rsidR="00147477" w:rsidRPr="00654174" w14:paraId="16745E2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9A23214" w14:textId="77777777" w:rsidR="00147477" w:rsidRPr="00654174" w:rsidRDefault="00147477" w:rsidP="00147477">
            <w:pPr>
              <w:jc w:val="center"/>
              <w:rPr>
                <w:sz w:val="20"/>
                <w:szCs w:val="20"/>
              </w:rPr>
            </w:pPr>
            <w:r w:rsidRPr="00654174">
              <w:rPr>
                <w:sz w:val="20"/>
                <w:szCs w:val="20"/>
              </w:rPr>
              <w:t>62</w:t>
            </w:r>
          </w:p>
        </w:tc>
        <w:tc>
          <w:tcPr>
            <w:tcW w:w="6548" w:type="dxa"/>
            <w:noWrap/>
            <w:hideMark/>
          </w:tcPr>
          <w:p w14:paraId="1E67FD7D" w14:textId="441780CF"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CDR 2011.pdf</w:t>
            </w:r>
          </w:p>
        </w:tc>
      </w:tr>
      <w:tr w:rsidR="00147477" w:rsidRPr="00654174" w14:paraId="543F9C1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94DE647" w14:textId="77777777" w:rsidR="00147477" w:rsidRPr="00654174" w:rsidRDefault="00147477" w:rsidP="00147477">
            <w:pPr>
              <w:jc w:val="center"/>
              <w:rPr>
                <w:sz w:val="20"/>
                <w:szCs w:val="20"/>
              </w:rPr>
            </w:pPr>
            <w:r w:rsidRPr="00654174">
              <w:rPr>
                <w:sz w:val="20"/>
                <w:szCs w:val="20"/>
              </w:rPr>
              <w:t>63</w:t>
            </w:r>
          </w:p>
        </w:tc>
        <w:tc>
          <w:tcPr>
            <w:tcW w:w="6548" w:type="dxa"/>
            <w:noWrap/>
            <w:hideMark/>
          </w:tcPr>
          <w:p w14:paraId="0C87E3EC" w14:textId="4C2E7E43"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CDR 2012.pdf</w:t>
            </w:r>
          </w:p>
        </w:tc>
      </w:tr>
      <w:tr w:rsidR="00147477" w:rsidRPr="00654174" w14:paraId="54561A6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7530F05" w14:textId="77777777" w:rsidR="00147477" w:rsidRPr="00654174" w:rsidRDefault="00147477" w:rsidP="00147477">
            <w:pPr>
              <w:jc w:val="center"/>
              <w:rPr>
                <w:sz w:val="20"/>
                <w:szCs w:val="20"/>
              </w:rPr>
            </w:pPr>
            <w:r w:rsidRPr="00654174">
              <w:rPr>
                <w:sz w:val="20"/>
                <w:szCs w:val="20"/>
              </w:rPr>
              <w:t>64</w:t>
            </w:r>
          </w:p>
        </w:tc>
        <w:tc>
          <w:tcPr>
            <w:tcW w:w="6548" w:type="dxa"/>
            <w:noWrap/>
            <w:hideMark/>
          </w:tcPr>
          <w:p w14:paraId="3873FA4C" w14:textId="7F41C72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CDR 2013.pdf</w:t>
            </w:r>
          </w:p>
        </w:tc>
      </w:tr>
      <w:tr w:rsidR="00147477" w:rsidRPr="00654174" w14:paraId="393C1E73"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63F2D92" w14:textId="77777777" w:rsidR="00147477" w:rsidRPr="00654174" w:rsidRDefault="00147477" w:rsidP="00147477">
            <w:pPr>
              <w:jc w:val="center"/>
              <w:rPr>
                <w:sz w:val="20"/>
                <w:szCs w:val="20"/>
              </w:rPr>
            </w:pPr>
            <w:r w:rsidRPr="00654174">
              <w:rPr>
                <w:sz w:val="20"/>
                <w:szCs w:val="20"/>
              </w:rPr>
              <w:t>65</w:t>
            </w:r>
          </w:p>
        </w:tc>
        <w:tc>
          <w:tcPr>
            <w:tcW w:w="6548" w:type="dxa"/>
            <w:noWrap/>
            <w:hideMark/>
          </w:tcPr>
          <w:p w14:paraId="40C3F934" w14:textId="571A299E"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CDR 2014.pdf</w:t>
            </w:r>
          </w:p>
        </w:tc>
      </w:tr>
      <w:tr w:rsidR="00147477" w:rsidRPr="00654174" w14:paraId="315C910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690475" w14:textId="77777777" w:rsidR="00147477" w:rsidRPr="00654174" w:rsidRDefault="00147477" w:rsidP="00147477">
            <w:pPr>
              <w:jc w:val="center"/>
              <w:rPr>
                <w:sz w:val="20"/>
                <w:szCs w:val="20"/>
              </w:rPr>
            </w:pPr>
            <w:r w:rsidRPr="00654174">
              <w:rPr>
                <w:sz w:val="20"/>
                <w:szCs w:val="20"/>
              </w:rPr>
              <w:t>66</w:t>
            </w:r>
          </w:p>
        </w:tc>
        <w:tc>
          <w:tcPr>
            <w:tcW w:w="6548" w:type="dxa"/>
            <w:noWrap/>
            <w:hideMark/>
          </w:tcPr>
          <w:p w14:paraId="21DCDED0" w14:textId="2CFADFE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CDR 2015.pdf</w:t>
            </w:r>
          </w:p>
        </w:tc>
      </w:tr>
      <w:tr w:rsidR="00147477" w:rsidRPr="00C218A6" w14:paraId="43DBC53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7348D9D" w14:textId="77777777" w:rsidR="00147477" w:rsidRPr="00654174" w:rsidRDefault="00147477" w:rsidP="00147477">
            <w:pPr>
              <w:jc w:val="center"/>
              <w:rPr>
                <w:sz w:val="20"/>
                <w:szCs w:val="20"/>
              </w:rPr>
            </w:pPr>
            <w:r w:rsidRPr="00654174">
              <w:rPr>
                <w:sz w:val="20"/>
                <w:szCs w:val="20"/>
              </w:rPr>
              <w:t>67</w:t>
            </w:r>
          </w:p>
        </w:tc>
        <w:tc>
          <w:tcPr>
            <w:tcW w:w="6548" w:type="dxa"/>
            <w:noWrap/>
            <w:hideMark/>
          </w:tcPr>
          <w:p w14:paraId="4629923B" w14:textId="162EDAB1"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CDR April-June 2016 2T by fund.pdf</w:t>
            </w:r>
          </w:p>
        </w:tc>
      </w:tr>
      <w:tr w:rsidR="00147477" w:rsidRPr="00C218A6" w14:paraId="2D1E3EF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12A8CE6" w14:textId="77777777" w:rsidR="00147477" w:rsidRPr="00654174" w:rsidRDefault="00147477" w:rsidP="00147477">
            <w:pPr>
              <w:jc w:val="center"/>
              <w:rPr>
                <w:sz w:val="20"/>
                <w:szCs w:val="20"/>
              </w:rPr>
            </w:pPr>
            <w:r w:rsidRPr="00654174">
              <w:rPr>
                <w:sz w:val="20"/>
                <w:szCs w:val="20"/>
              </w:rPr>
              <w:t>68</w:t>
            </w:r>
          </w:p>
        </w:tc>
        <w:tc>
          <w:tcPr>
            <w:tcW w:w="6548" w:type="dxa"/>
            <w:noWrap/>
            <w:hideMark/>
          </w:tcPr>
          <w:p w14:paraId="386C484B" w14:textId="764778AC"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CDR Jan-March2016 1T by fund.pdf</w:t>
            </w:r>
          </w:p>
        </w:tc>
      </w:tr>
      <w:tr w:rsidR="00147477" w:rsidRPr="00C218A6" w14:paraId="599706B3"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C6140EB" w14:textId="77777777" w:rsidR="00147477" w:rsidRPr="00654174" w:rsidRDefault="00147477" w:rsidP="00147477">
            <w:pPr>
              <w:jc w:val="center"/>
              <w:rPr>
                <w:sz w:val="20"/>
                <w:szCs w:val="20"/>
              </w:rPr>
            </w:pPr>
            <w:r w:rsidRPr="00654174">
              <w:rPr>
                <w:sz w:val="20"/>
                <w:szCs w:val="20"/>
              </w:rPr>
              <w:t>69</w:t>
            </w:r>
          </w:p>
        </w:tc>
        <w:tc>
          <w:tcPr>
            <w:tcW w:w="6548" w:type="dxa"/>
            <w:noWrap/>
            <w:hideMark/>
          </w:tcPr>
          <w:p w14:paraId="3A047F5E" w14:textId="628A40CA"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F6BDB">
              <w:rPr>
                <w:lang w:val="en-US"/>
              </w:rPr>
              <w:t>ESF Documentation System - SNAP.docx</w:t>
            </w:r>
          </w:p>
        </w:tc>
      </w:tr>
      <w:tr w:rsidR="00147477" w:rsidRPr="00654174" w14:paraId="0299E14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1E8DACB" w14:textId="77777777" w:rsidR="00147477" w:rsidRPr="00654174" w:rsidRDefault="00147477" w:rsidP="00147477">
            <w:pPr>
              <w:jc w:val="center"/>
              <w:rPr>
                <w:sz w:val="20"/>
                <w:szCs w:val="20"/>
              </w:rPr>
            </w:pPr>
            <w:r w:rsidRPr="00654174">
              <w:rPr>
                <w:sz w:val="20"/>
                <w:szCs w:val="20"/>
              </w:rPr>
              <w:t>70</w:t>
            </w:r>
          </w:p>
        </w:tc>
        <w:tc>
          <w:tcPr>
            <w:tcW w:w="6548" w:type="dxa"/>
            <w:noWrap/>
            <w:hideMark/>
          </w:tcPr>
          <w:p w14:paraId="2D1E6873" w14:textId="13AF56A5"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Encounter.docx</w:t>
            </w:r>
          </w:p>
        </w:tc>
      </w:tr>
      <w:tr w:rsidR="00147477" w:rsidRPr="00C218A6" w14:paraId="4B2770A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464A1BB" w14:textId="77777777" w:rsidR="00147477" w:rsidRPr="00654174" w:rsidRDefault="00147477" w:rsidP="00147477">
            <w:pPr>
              <w:jc w:val="center"/>
              <w:rPr>
                <w:sz w:val="20"/>
                <w:szCs w:val="20"/>
              </w:rPr>
            </w:pPr>
            <w:r w:rsidRPr="00654174">
              <w:rPr>
                <w:sz w:val="20"/>
                <w:szCs w:val="20"/>
              </w:rPr>
              <w:t>71</w:t>
            </w:r>
          </w:p>
        </w:tc>
        <w:tc>
          <w:tcPr>
            <w:tcW w:w="6548" w:type="dxa"/>
            <w:noWrap/>
            <w:hideMark/>
          </w:tcPr>
          <w:p w14:paraId="039D7894" w14:textId="17EC2F75"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BETWEEN FORESTS AND TEMBLADERA.pptx</w:t>
            </w:r>
          </w:p>
        </w:tc>
      </w:tr>
      <w:tr w:rsidR="00147477" w:rsidRPr="00654174" w14:paraId="7F7D027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3188011" w14:textId="77777777" w:rsidR="00147477" w:rsidRPr="00654174" w:rsidRDefault="00147477" w:rsidP="00147477">
            <w:pPr>
              <w:jc w:val="center"/>
              <w:rPr>
                <w:sz w:val="20"/>
                <w:szCs w:val="20"/>
              </w:rPr>
            </w:pPr>
            <w:r w:rsidRPr="00654174">
              <w:rPr>
                <w:sz w:val="20"/>
                <w:szCs w:val="20"/>
              </w:rPr>
              <w:t>72</w:t>
            </w:r>
          </w:p>
        </w:tc>
        <w:tc>
          <w:tcPr>
            <w:tcW w:w="6548" w:type="dxa"/>
            <w:noWrap/>
            <w:hideMark/>
          </w:tcPr>
          <w:p w14:paraId="1DF5F321" w14:textId="2D949C8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Kitchen equipment.xlsx</w:t>
            </w:r>
          </w:p>
        </w:tc>
      </w:tr>
      <w:tr w:rsidR="00147477" w:rsidRPr="00C218A6" w14:paraId="3013ED9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9D57CE1" w14:textId="77777777" w:rsidR="00147477" w:rsidRPr="00654174" w:rsidRDefault="00147477" w:rsidP="00147477">
            <w:pPr>
              <w:jc w:val="center"/>
              <w:rPr>
                <w:sz w:val="20"/>
                <w:szCs w:val="20"/>
              </w:rPr>
            </w:pPr>
            <w:r w:rsidRPr="00654174">
              <w:rPr>
                <w:sz w:val="20"/>
                <w:szCs w:val="20"/>
              </w:rPr>
              <w:t>73</w:t>
            </w:r>
          </w:p>
        </w:tc>
        <w:tc>
          <w:tcPr>
            <w:tcW w:w="6548" w:type="dxa"/>
            <w:noWrap/>
            <w:hideMark/>
          </w:tcPr>
          <w:p w14:paraId="0E24AD2A" w14:textId="243E9DC5"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SNAP Financial Sustainability Strategy.pdf</w:t>
            </w:r>
          </w:p>
        </w:tc>
      </w:tr>
      <w:tr w:rsidR="00147477" w:rsidRPr="00654174" w14:paraId="2A1ACD7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78F7336" w14:textId="77777777" w:rsidR="00147477" w:rsidRPr="00654174" w:rsidRDefault="00147477" w:rsidP="00147477">
            <w:pPr>
              <w:jc w:val="center"/>
              <w:rPr>
                <w:sz w:val="20"/>
                <w:szCs w:val="20"/>
              </w:rPr>
            </w:pPr>
            <w:r w:rsidRPr="00654174">
              <w:rPr>
                <w:sz w:val="20"/>
                <w:szCs w:val="20"/>
              </w:rPr>
              <w:t>74</w:t>
            </w:r>
          </w:p>
        </w:tc>
        <w:tc>
          <w:tcPr>
            <w:tcW w:w="6548" w:type="dxa"/>
            <w:noWrap/>
            <w:hideMark/>
          </w:tcPr>
          <w:p w14:paraId="2543838F" w14:textId="0FE1F230"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Strategy Output.doc</w:t>
            </w:r>
          </w:p>
        </w:tc>
      </w:tr>
      <w:tr w:rsidR="00147477" w:rsidRPr="00C218A6" w14:paraId="456306B5"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149BAED" w14:textId="77777777" w:rsidR="00147477" w:rsidRPr="00654174" w:rsidRDefault="00147477" w:rsidP="00147477">
            <w:pPr>
              <w:jc w:val="center"/>
              <w:rPr>
                <w:sz w:val="20"/>
                <w:szCs w:val="20"/>
              </w:rPr>
            </w:pPr>
            <w:r w:rsidRPr="00654174">
              <w:rPr>
                <w:sz w:val="20"/>
                <w:szCs w:val="20"/>
              </w:rPr>
              <w:t>75</w:t>
            </w:r>
          </w:p>
        </w:tc>
        <w:tc>
          <w:tcPr>
            <w:tcW w:w="6548" w:type="dxa"/>
            <w:noWrap/>
            <w:hideMark/>
          </w:tcPr>
          <w:p w14:paraId="64950EBB" w14:textId="3DB9DD01"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Study of Needs-SNAP-ART-FINAL-To-Web.pdf</w:t>
            </w:r>
          </w:p>
        </w:tc>
      </w:tr>
      <w:tr w:rsidR="00147477" w:rsidRPr="00654174" w14:paraId="44AF864C"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3052161" w14:textId="77777777" w:rsidR="00147477" w:rsidRPr="00654174" w:rsidRDefault="00147477" w:rsidP="00147477">
            <w:pPr>
              <w:jc w:val="center"/>
              <w:rPr>
                <w:sz w:val="20"/>
                <w:szCs w:val="20"/>
              </w:rPr>
            </w:pPr>
            <w:r w:rsidRPr="00654174">
              <w:rPr>
                <w:sz w:val="20"/>
                <w:szCs w:val="20"/>
              </w:rPr>
              <w:t>76</w:t>
            </w:r>
          </w:p>
        </w:tc>
        <w:tc>
          <w:tcPr>
            <w:tcW w:w="6548" w:type="dxa"/>
            <w:noWrap/>
            <w:hideMark/>
          </w:tcPr>
          <w:p w14:paraId="76DE2E9F" w14:textId="6EE5218F"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Evaluation_Cafetería El Morro_REMACOPSE_revision_ABC.docx</w:t>
            </w:r>
          </w:p>
        </w:tc>
      </w:tr>
      <w:tr w:rsidR="00147477" w:rsidRPr="00654174" w14:paraId="2714F1D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CBFD7D2" w14:textId="77777777" w:rsidR="00147477" w:rsidRPr="00654174" w:rsidRDefault="00147477" w:rsidP="00147477">
            <w:pPr>
              <w:jc w:val="center"/>
              <w:rPr>
                <w:sz w:val="20"/>
                <w:szCs w:val="20"/>
              </w:rPr>
            </w:pPr>
            <w:r w:rsidRPr="00654174">
              <w:rPr>
                <w:sz w:val="20"/>
                <w:szCs w:val="20"/>
              </w:rPr>
              <w:t>77</w:t>
            </w:r>
          </w:p>
        </w:tc>
        <w:tc>
          <w:tcPr>
            <w:tcW w:w="6548" w:type="dxa"/>
            <w:noWrap/>
            <w:hideMark/>
          </w:tcPr>
          <w:p w14:paraId="06C74E56" w14:textId="6D1B49B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Evaluation_Cafetería El Morro_REMACOPSE_revision_ABC.pdf</w:t>
            </w:r>
          </w:p>
        </w:tc>
      </w:tr>
      <w:tr w:rsidR="00147477" w:rsidRPr="00C218A6" w14:paraId="0E72E8FC"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98D97B8" w14:textId="77777777" w:rsidR="00147477" w:rsidRPr="00654174" w:rsidRDefault="00147477" w:rsidP="00147477">
            <w:pPr>
              <w:jc w:val="center"/>
              <w:rPr>
                <w:sz w:val="20"/>
                <w:szCs w:val="20"/>
              </w:rPr>
            </w:pPr>
            <w:r w:rsidRPr="00654174">
              <w:rPr>
                <w:sz w:val="20"/>
                <w:szCs w:val="20"/>
              </w:rPr>
              <w:t>78</w:t>
            </w:r>
          </w:p>
        </w:tc>
        <w:tc>
          <w:tcPr>
            <w:tcW w:w="6548" w:type="dxa"/>
            <w:noWrap/>
            <w:hideMark/>
          </w:tcPr>
          <w:p w14:paraId="780261E8" w14:textId="15E0540A"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Standard Recipe Format FIN.xlsx</w:t>
            </w:r>
          </w:p>
        </w:tc>
      </w:tr>
      <w:tr w:rsidR="00147477" w:rsidRPr="00654174" w14:paraId="4A4EB0B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960CE02" w14:textId="77777777" w:rsidR="00147477" w:rsidRPr="00654174" w:rsidRDefault="00147477" w:rsidP="00147477">
            <w:pPr>
              <w:jc w:val="center"/>
              <w:rPr>
                <w:sz w:val="20"/>
                <w:szCs w:val="20"/>
              </w:rPr>
            </w:pPr>
            <w:r w:rsidRPr="00654174">
              <w:rPr>
                <w:sz w:val="20"/>
                <w:szCs w:val="20"/>
              </w:rPr>
              <w:t>79</w:t>
            </w:r>
          </w:p>
        </w:tc>
        <w:tc>
          <w:tcPr>
            <w:tcW w:w="6548" w:type="dxa"/>
            <w:noWrap/>
            <w:hideMark/>
          </w:tcPr>
          <w:p w14:paraId="41CC00FD" w14:textId="030E120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PSF Expenses.pptx</w:t>
            </w:r>
          </w:p>
        </w:tc>
      </w:tr>
      <w:tr w:rsidR="00147477" w:rsidRPr="00654174" w14:paraId="642D7AD8"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7DE4F45" w14:textId="77777777" w:rsidR="00147477" w:rsidRPr="00654174" w:rsidRDefault="00147477" w:rsidP="00147477">
            <w:pPr>
              <w:jc w:val="center"/>
              <w:rPr>
                <w:sz w:val="20"/>
                <w:szCs w:val="20"/>
              </w:rPr>
            </w:pPr>
            <w:r w:rsidRPr="00654174">
              <w:rPr>
                <w:sz w:val="20"/>
                <w:szCs w:val="20"/>
              </w:rPr>
              <w:lastRenderedPageBreak/>
              <w:t>80</w:t>
            </w:r>
          </w:p>
        </w:tc>
        <w:tc>
          <w:tcPr>
            <w:tcW w:w="6548" w:type="dxa"/>
            <w:noWrap/>
            <w:hideMark/>
          </w:tcPr>
          <w:p w14:paraId="3693EE65" w14:textId="49E9B33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Buying Guide Equipment.docx</w:t>
            </w:r>
          </w:p>
        </w:tc>
      </w:tr>
      <w:tr w:rsidR="00147477" w:rsidRPr="00654174" w14:paraId="00B97EC5"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FCEAEB9" w14:textId="77777777" w:rsidR="00147477" w:rsidRPr="00654174" w:rsidRDefault="00147477" w:rsidP="00147477">
            <w:pPr>
              <w:jc w:val="center"/>
              <w:rPr>
                <w:sz w:val="20"/>
                <w:szCs w:val="20"/>
              </w:rPr>
            </w:pPr>
            <w:r w:rsidRPr="00654174">
              <w:rPr>
                <w:sz w:val="20"/>
                <w:szCs w:val="20"/>
              </w:rPr>
              <w:t>81</w:t>
            </w:r>
          </w:p>
        </w:tc>
        <w:tc>
          <w:tcPr>
            <w:tcW w:w="6548" w:type="dxa"/>
            <w:noWrap/>
            <w:hideMark/>
          </w:tcPr>
          <w:p w14:paraId="7711CB84" w14:textId="3E3861F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GuideEEM.pdf</w:t>
            </w:r>
          </w:p>
        </w:tc>
      </w:tr>
      <w:tr w:rsidR="00147477" w:rsidRPr="00C218A6" w14:paraId="0E3F7E08"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740E9C3" w14:textId="77777777" w:rsidR="00147477" w:rsidRPr="00654174" w:rsidRDefault="00147477" w:rsidP="00147477">
            <w:pPr>
              <w:jc w:val="center"/>
              <w:rPr>
                <w:sz w:val="20"/>
                <w:szCs w:val="20"/>
              </w:rPr>
            </w:pPr>
            <w:r w:rsidRPr="00654174">
              <w:rPr>
                <w:sz w:val="20"/>
                <w:szCs w:val="20"/>
              </w:rPr>
              <w:t>82</w:t>
            </w:r>
          </w:p>
        </w:tc>
        <w:tc>
          <w:tcPr>
            <w:tcW w:w="6548" w:type="dxa"/>
            <w:noWrap/>
            <w:hideMark/>
          </w:tcPr>
          <w:p w14:paraId="4054BF66" w14:textId="3668E457"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Guide-Methodology-Evaluation-of-EffectivenessManagementPatrimonyAreas-PG.pdf</w:t>
            </w:r>
          </w:p>
        </w:tc>
      </w:tr>
      <w:tr w:rsidR="00147477" w:rsidRPr="00654174" w14:paraId="7B77DBC7"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4D2A172" w14:textId="77777777" w:rsidR="00147477" w:rsidRPr="00654174" w:rsidRDefault="00147477" w:rsidP="00147477">
            <w:pPr>
              <w:jc w:val="center"/>
              <w:rPr>
                <w:sz w:val="20"/>
                <w:szCs w:val="20"/>
              </w:rPr>
            </w:pPr>
            <w:r w:rsidRPr="00654174">
              <w:rPr>
                <w:sz w:val="20"/>
                <w:szCs w:val="20"/>
              </w:rPr>
              <w:t>83</w:t>
            </w:r>
          </w:p>
        </w:tc>
        <w:tc>
          <w:tcPr>
            <w:tcW w:w="6548" w:type="dxa"/>
            <w:noWrap/>
            <w:hideMark/>
          </w:tcPr>
          <w:p w14:paraId="0F885029" w14:textId="0EFAACB2"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Santay Report 09072014.doc</w:t>
            </w:r>
          </w:p>
        </w:tc>
      </w:tr>
      <w:tr w:rsidR="00147477" w:rsidRPr="00C218A6" w14:paraId="3D4D1B2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0376BE9" w14:textId="77777777" w:rsidR="00147477" w:rsidRPr="00654174" w:rsidRDefault="00147477" w:rsidP="00147477">
            <w:pPr>
              <w:jc w:val="center"/>
              <w:rPr>
                <w:sz w:val="20"/>
                <w:szCs w:val="20"/>
              </w:rPr>
            </w:pPr>
            <w:r w:rsidRPr="00654174">
              <w:rPr>
                <w:sz w:val="20"/>
                <w:szCs w:val="20"/>
              </w:rPr>
              <w:t>84</w:t>
            </w:r>
          </w:p>
        </w:tc>
        <w:tc>
          <w:tcPr>
            <w:tcW w:w="6548" w:type="dxa"/>
            <w:noWrap/>
            <w:hideMark/>
          </w:tcPr>
          <w:p w14:paraId="2933A4FC" w14:textId="77423032"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Technical Report Santay Zz.docx</w:t>
            </w:r>
          </w:p>
        </w:tc>
      </w:tr>
      <w:tr w:rsidR="00147477" w:rsidRPr="00C218A6" w14:paraId="5C547E50"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16BB0C" w14:textId="77777777" w:rsidR="00147477" w:rsidRPr="00654174" w:rsidRDefault="00147477" w:rsidP="00147477">
            <w:pPr>
              <w:jc w:val="center"/>
              <w:rPr>
                <w:sz w:val="20"/>
                <w:szCs w:val="20"/>
              </w:rPr>
            </w:pPr>
            <w:r w:rsidRPr="00654174">
              <w:rPr>
                <w:sz w:val="20"/>
                <w:szCs w:val="20"/>
              </w:rPr>
              <w:t>85</w:t>
            </w:r>
          </w:p>
        </w:tc>
        <w:tc>
          <w:tcPr>
            <w:tcW w:w="6548" w:type="dxa"/>
            <w:noWrap/>
            <w:hideMark/>
          </w:tcPr>
          <w:p w14:paraId="4D129114" w14:textId="4D94134A"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Guidelines for the elaboration of financial sustainability plans.pdf</w:t>
            </w:r>
          </w:p>
        </w:tc>
      </w:tr>
      <w:tr w:rsidR="00147477" w:rsidRPr="00654174" w14:paraId="21D95D0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07E98EE" w14:textId="77777777" w:rsidR="00147477" w:rsidRPr="00654174" w:rsidRDefault="00147477" w:rsidP="00147477">
            <w:pPr>
              <w:jc w:val="center"/>
              <w:rPr>
                <w:sz w:val="20"/>
                <w:szCs w:val="20"/>
              </w:rPr>
            </w:pPr>
            <w:r w:rsidRPr="00654174">
              <w:rPr>
                <w:sz w:val="20"/>
                <w:szCs w:val="20"/>
              </w:rPr>
              <w:t>86</w:t>
            </w:r>
          </w:p>
        </w:tc>
        <w:tc>
          <w:tcPr>
            <w:tcW w:w="6548" w:type="dxa"/>
            <w:noWrap/>
            <w:hideMark/>
          </w:tcPr>
          <w:p w14:paraId="03BDC273" w14:textId="6AD86DF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Social_list_VESNAP.xlsx</w:t>
            </w:r>
          </w:p>
        </w:tc>
      </w:tr>
      <w:tr w:rsidR="00147477" w:rsidRPr="00654174" w14:paraId="0CA300D2"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AD3295E" w14:textId="77777777" w:rsidR="00147477" w:rsidRPr="00654174" w:rsidRDefault="00147477" w:rsidP="00147477">
            <w:pPr>
              <w:jc w:val="center"/>
              <w:rPr>
                <w:sz w:val="20"/>
                <w:szCs w:val="20"/>
              </w:rPr>
            </w:pPr>
            <w:r w:rsidRPr="00654174">
              <w:rPr>
                <w:sz w:val="20"/>
                <w:szCs w:val="20"/>
              </w:rPr>
              <w:t>87</w:t>
            </w:r>
          </w:p>
        </w:tc>
        <w:tc>
          <w:tcPr>
            <w:tcW w:w="6548" w:type="dxa"/>
            <w:noWrap/>
            <w:hideMark/>
          </w:tcPr>
          <w:p w14:paraId="01E6C1BC" w14:textId="51DEEFE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MAE-SPN-2016-0152.pdf</w:t>
            </w:r>
          </w:p>
        </w:tc>
      </w:tr>
      <w:tr w:rsidR="00147477" w:rsidRPr="00654174" w14:paraId="3F93E2B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463429E" w14:textId="77777777" w:rsidR="00147477" w:rsidRPr="00654174" w:rsidRDefault="00147477" w:rsidP="00147477">
            <w:pPr>
              <w:jc w:val="center"/>
              <w:rPr>
                <w:sz w:val="20"/>
                <w:szCs w:val="20"/>
              </w:rPr>
            </w:pPr>
            <w:r w:rsidRPr="00654174">
              <w:rPr>
                <w:sz w:val="20"/>
                <w:szCs w:val="20"/>
              </w:rPr>
              <w:t>88</w:t>
            </w:r>
          </w:p>
        </w:tc>
        <w:tc>
          <w:tcPr>
            <w:tcW w:w="6548" w:type="dxa"/>
            <w:noWrap/>
            <w:hideMark/>
          </w:tcPr>
          <w:p w14:paraId="4EFF9F6C" w14:textId="0E64B4C0"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MANUAL MAINTENANCE PANE.pdf</w:t>
            </w:r>
          </w:p>
        </w:tc>
      </w:tr>
      <w:tr w:rsidR="00147477" w:rsidRPr="00654174" w14:paraId="072EAD36"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76CDF85" w14:textId="77777777" w:rsidR="00147477" w:rsidRPr="00654174" w:rsidRDefault="00147477" w:rsidP="00147477">
            <w:pPr>
              <w:jc w:val="center"/>
              <w:rPr>
                <w:sz w:val="20"/>
                <w:szCs w:val="20"/>
              </w:rPr>
            </w:pPr>
            <w:r w:rsidRPr="00654174">
              <w:rPr>
                <w:sz w:val="20"/>
                <w:szCs w:val="20"/>
              </w:rPr>
              <w:t>89</w:t>
            </w:r>
          </w:p>
        </w:tc>
        <w:tc>
          <w:tcPr>
            <w:tcW w:w="6548" w:type="dxa"/>
            <w:noWrap/>
            <w:hideMark/>
          </w:tcPr>
          <w:p w14:paraId="16C7B9C6" w14:textId="14707BF8"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MATRIX RESTAURANTS ECU.xlsx</w:t>
            </w:r>
          </w:p>
        </w:tc>
      </w:tr>
      <w:tr w:rsidR="00147477" w:rsidRPr="00654174" w14:paraId="536B14B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4B7A0A6" w14:textId="77777777" w:rsidR="00147477" w:rsidRPr="00654174" w:rsidRDefault="00147477" w:rsidP="00147477">
            <w:pPr>
              <w:jc w:val="center"/>
              <w:rPr>
                <w:sz w:val="20"/>
                <w:szCs w:val="20"/>
              </w:rPr>
            </w:pPr>
            <w:r w:rsidRPr="00654174">
              <w:rPr>
                <w:sz w:val="20"/>
                <w:szCs w:val="20"/>
              </w:rPr>
              <w:t>90</w:t>
            </w:r>
          </w:p>
        </w:tc>
        <w:tc>
          <w:tcPr>
            <w:tcW w:w="6548" w:type="dxa"/>
            <w:noWrap/>
            <w:hideMark/>
          </w:tcPr>
          <w:p w14:paraId="339AC457" w14:textId="41BB116D" w:rsidR="00147477" w:rsidRPr="00654174" w:rsidRDefault="00AF6BDB" w:rsidP="00147477">
            <w:pPr>
              <w:cnfStyle w:val="000000000000" w:firstRow="0" w:lastRow="0" w:firstColumn="0" w:lastColumn="0" w:oddVBand="0" w:evenVBand="0" w:oddHBand="0" w:evenHBand="0" w:firstRowFirstColumn="0" w:firstRowLastColumn="0" w:lastRowFirstColumn="0" w:lastRowLastColumn="0"/>
              <w:rPr>
                <w:sz w:val="20"/>
                <w:szCs w:val="20"/>
              </w:rPr>
            </w:pPr>
            <w:r>
              <w:t>MATRIX</w:t>
            </w:r>
            <w:r w:rsidR="00147477" w:rsidRPr="00747B6E">
              <w:t xml:space="preserve"> INTERNATIONAL RESTAURANTS.xlsx</w:t>
            </w:r>
          </w:p>
        </w:tc>
      </w:tr>
      <w:tr w:rsidR="00147477" w:rsidRPr="00654174" w14:paraId="55D07987"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E07C6BE" w14:textId="77777777" w:rsidR="00147477" w:rsidRPr="00654174" w:rsidRDefault="00147477" w:rsidP="00147477">
            <w:pPr>
              <w:jc w:val="center"/>
              <w:rPr>
                <w:sz w:val="20"/>
                <w:szCs w:val="20"/>
              </w:rPr>
            </w:pPr>
            <w:r w:rsidRPr="00654174">
              <w:rPr>
                <w:sz w:val="20"/>
                <w:szCs w:val="20"/>
              </w:rPr>
              <w:t>91</w:t>
            </w:r>
          </w:p>
        </w:tc>
        <w:tc>
          <w:tcPr>
            <w:tcW w:w="6548" w:type="dxa"/>
            <w:noWrap/>
            <w:hideMark/>
          </w:tcPr>
          <w:p w14:paraId="1B603B52" w14:textId="56053E49"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Output matrix PSF.xlsx</w:t>
            </w:r>
          </w:p>
        </w:tc>
      </w:tr>
      <w:tr w:rsidR="00147477" w:rsidRPr="00654174" w14:paraId="0BA3ECD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9D3077C" w14:textId="77777777" w:rsidR="00147477" w:rsidRPr="00654174" w:rsidRDefault="00147477" w:rsidP="00147477">
            <w:pPr>
              <w:jc w:val="center"/>
              <w:rPr>
                <w:sz w:val="20"/>
                <w:szCs w:val="20"/>
              </w:rPr>
            </w:pPr>
            <w:r w:rsidRPr="00654174">
              <w:rPr>
                <w:sz w:val="20"/>
                <w:szCs w:val="20"/>
              </w:rPr>
              <w:t>92</w:t>
            </w:r>
          </w:p>
        </w:tc>
        <w:tc>
          <w:tcPr>
            <w:tcW w:w="6548" w:type="dxa"/>
            <w:noWrap/>
            <w:hideMark/>
          </w:tcPr>
          <w:p w14:paraId="6FD2F8E9" w14:textId="266DA1C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Mechanisms PSF_SGMC.pdf</w:t>
            </w:r>
          </w:p>
        </w:tc>
      </w:tr>
      <w:tr w:rsidR="00147477" w:rsidRPr="00654174" w14:paraId="5C18201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AC0F69A" w14:textId="77777777" w:rsidR="00147477" w:rsidRPr="00654174" w:rsidRDefault="00147477" w:rsidP="00147477">
            <w:pPr>
              <w:jc w:val="center"/>
              <w:rPr>
                <w:sz w:val="20"/>
                <w:szCs w:val="20"/>
              </w:rPr>
            </w:pPr>
            <w:r w:rsidRPr="00654174">
              <w:rPr>
                <w:sz w:val="20"/>
                <w:szCs w:val="20"/>
              </w:rPr>
              <w:t>93</w:t>
            </w:r>
          </w:p>
        </w:tc>
        <w:tc>
          <w:tcPr>
            <w:tcW w:w="6548" w:type="dxa"/>
            <w:noWrap/>
            <w:hideMark/>
          </w:tcPr>
          <w:p w14:paraId="47C14245" w14:textId="11403C0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Mechanisms PSF_SGMC.pptx</w:t>
            </w:r>
          </w:p>
        </w:tc>
      </w:tr>
      <w:tr w:rsidR="00147477" w:rsidRPr="00654174" w14:paraId="667634EE"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494EA94" w14:textId="77777777" w:rsidR="00147477" w:rsidRPr="00654174" w:rsidRDefault="00147477" w:rsidP="00147477">
            <w:pPr>
              <w:jc w:val="center"/>
              <w:rPr>
                <w:sz w:val="20"/>
                <w:szCs w:val="20"/>
              </w:rPr>
            </w:pPr>
            <w:r w:rsidRPr="00654174">
              <w:rPr>
                <w:sz w:val="20"/>
                <w:szCs w:val="20"/>
              </w:rPr>
              <w:t>94</w:t>
            </w:r>
          </w:p>
        </w:tc>
        <w:tc>
          <w:tcPr>
            <w:tcW w:w="6548" w:type="dxa"/>
            <w:noWrap/>
            <w:hideMark/>
          </w:tcPr>
          <w:p w14:paraId="7FF7F4C5" w14:textId="0D2BBB7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Technical Report RATES.doc</w:t>
            </w:r>
          </w:p>
        </w:tc>
      </w:tr>
      <w:tr w:rsidR="00147477" w:rsidRPr="00654174" w14:paraId="3BE7A2A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FD988F8" w14:textId="77777777" w:rsidR="00147477" w:rsidRPr="00654174" w:rsidRDefault="00147477" w:rsidP="00147477">
            <w:pPr>
              <w:jc w:val="center"/>
              <w:rPr>
                <w:sz w:val="20"/>
                <w:szCs w:val="20"/>
              </w:rPr>
            </w:pPr>
            <w:r w:rsidRPr="00654174">
              <w:rPr>
                <w:sz w:val="20"/>
                <w:szCs w:val="20"/>
              </w:rPr>
              <w:t>95</w:t>
            </w:r>
          </w:p>
        </w:tc>
        <w:tc>
          <w:tcPr>
            <w:tcW w:w="6548" w:type="dxa"/>
            <w:noWrap/>
            <w:hideMark/>
          </w:tcPr>
          <w:p w14:paraId="37686B42" w14:textId="045ACB6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MENU.docx</w:t>
            </w:r>
          </w:p>
        </w:tc>
      </w:tr>
      <w:tr w:rsidR="00147477" w:rsidRPr="00654174" w14:paraId="01BA0381"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0580583" w14:textId="77777777" w:rsidR="00147477" w:rsidRPr="00654174" w:rsidRDefault="00147477" w:rsidP="00147477">
            <w:pPr>
              <w:jc w:val="center"/>
              <w:rPr>
                <w:sz w:val="20"/>
                <w:szCs w:val="20"/>
              </w:rPr>
            </w:pPr>
            <w:r w:rsidRPr="00654174">
              <w:rPr>
                <w:sz w:val="20"/>
                <w:szCs w:val="20"/>
              </w:rPr>
              <w:t>96</w:t>
            </w:r>
          </w:p>
        </w:tc>
        <w:tc>
          <w:tcPr>
            <w:tcW w:w="6548" w:type="dxa"/>
            <w:noWrap/>
            <w:hideMark/>
          </w:tcPr>
          <w:p w14:paraId="0BD83D72" w14:textId="23A8B3D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METT CNBRPE.xlsx</w:t>
            </w:r>
          </w:p>
        </w:tc>
      </w:tr>
      <w:tr w:rsidR="00147477" w:rsidRPr="00654174" w14:paraId="39C2CBB5"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8250B1B" w14:textId="77777777" w:rsidR="00147477" w:rsidRPr="00654174" w:rsidRDefault="00147477" w:rsidP="00147477">
            <w:pPr>
              <w:jc w:val="center"/>
              <w:rPr>
                <w:sz w:val="20"/>
                <w:szCs w:val="20"/>
              </w:rPr>
            </w:pPr>
            <w:r w:rsidRPr="00654174">
              <w:rPr>
                <w:sz w:val="20"/>
                <w:szCs w:val="20"/>
              </w:rPr>
              <w:t>97</w:t>
            </w:r>
          </w:p>
        </w:tc>
        <w:tc>
          <w:tcPr>
            <w:tcW w:w="6548" w:type="dxa"/>
            <w:noWrap/>
            <w:hideMark/>
          </w:tcPr>
          <w:p w14:paraId="20280133" w14:textId="311F637E"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METT PANE.xlsx</w:t>
            </w:r>
          </w:p>
        </w:tc>
      </w:tr>
      <w:tr w:rsidR="00147477" w:rsidRPr="00654174" w14:paraId="37897A0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10DB1DB" w14:textId="77777777" w:rsidR="00147477" w:rsidRPr="00654174" w:rsidRDefault="00147477" w:rsidP="00147477">
            <w:pPr>
              <w:jc w:val="center"/>
              <w:rPr>
                <w:sz w:val="20"/>
                <w:szCs w:val="20"/>
              </w:rPr>
            </w:pPr>
            <w:r w:rsidRPr="00654174">
              <w:rPr>
                <w:sz w:val="20"/>
                <w:szCs w:val="20"/>
              </w:rPr>
              <w:t>98</w:t>
            </w:r>
          </w:p>
        </w:tc>
        <w:tc>
          <w:tcPr>
            <w:tcW w:w="6548" w:type="dxa"/>
            <w:noWrap/>
            <w:hideMark/>
          </w:tcPr>
          <w:p w14:paraId="056CBC89" w14:textId="443A98F3"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METT_La Tembladera.xlsx</w:t>
            </w:r>
          </w:p>
        </w:tc>
      </w:tr>
      <w:tr w:rsidR="00147477" w:rsidRPr="00654174" w14:paraId="1E50F1B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01C6FD1" w14:textId="77777777" w:rsidR="00147477" w:rsidRPr="00654174" w:rsidRDefault="00147477" w:rsidP="00147477">
            <w:pPr>
              <w:jc w:val="center"/>
              <w:rPr>
                <w:sz w:val="20"/>
                <w:szCs w:val="20"/>
              </w:rPr>
            </w:pPr>
            <w:r w:rsidRPr="00654174">
              <w:rPr>
                <w:sz w:val="20"/>
                <w:szCs w:val="20"/>
              </w:rPr>
              <w:t>99</w:t>
            </w:r>
          </w:p>
        </w:tc>
        <w:tc>
          <w:tcPr>
            <w:tcW w:w="6548" w:type="dxa"/>
            <w:noWrap/>
            <w:hideMark/>
          </w:tcPr>
          <w:p w14:paraId="4DFA81C3" w14:textId="0AF47DC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MFC.pdf</w:t>
            </w:r>
          </w:p>
        </w:tc>
      </w:tr>
      <w:tr w:rsidR="00147477" w:rsidRPr="00C218A6" w14:paraId="36784F79"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2555465" w14:textId="77777777" w:rsidR="00147477" w:rsidRPr="00654174" w:rsidRDefault="00147477" w:rsidP="00147477">
            <w:pPr>
              <w:jc w:val="center"/>
              <w:rPr>
                <w:sz w:val="20"/>
                <w:szCs w:val="20"/>
              </w:rPr>
            </w:pPr>
            <w:r w:rsidRPr="00654174">
              <w:rPr>
                <w:sz w:val="20"/>
                <w:szCs w:val="20"/>
              </w:rPr>
              <w:t>100</w:t>
            </w:r>
          </w:p>
        </w:tc>
        <w:tc>
          <w:tcPr>
            <w:tcW w:w="6548" w:type="dxa"/>
            <w:noWrap/>
            <w:hideMark/>
          </w:tcPr>
          <w:p w14:paraId="3E935D8A" w14:textId="4005A872"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Observations PSF_Modelo Standard.docx</w:t>
            </w:r>
          </w:p>
        </w:tc>
      </w:tr>
      <w:tr w:rsidR="00147477" w:rsidRPr="00654174" w14:paraId="0D0E146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08DB4B7" w14:textId="77777777" w:rsidR="00147477" w:rsidRPr="00654174" w:rsidRDefault="00147477" w:rsidP="00147477">
            <w:pPr>
              <w:jc w:val="center"/>
              <w:rPr>
                <w:sz w:val="20"/>
                <w:szCs w:val="20"/>
              </w:rPr>
            </w:pPr>
            <w:r w:rsidRPr="00654174">
              <w:rPr>
                <w:sz w:val="20"/>
                <w:szCs w:val="20"/>
              </w:rPr>
              <w:t>101</w:t>
            </w:r>
          </w:p>
        </w:tc>
        <w:tc>
          <w:tcPr>
            <w:tcW w:w="6548" w:type="dxa"/>
            <w:noWrap/>
            <w:hideMark/>
          </w:tcPr>
          <w:p w14:paraId="175AAF91" w14:textId="2EAD1883"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Actual weather Santay 22062016.pdf</w:t>
            </w:r>
          </w:p>
        </w:tc>
      </w:tr>
      <w:tr w:rsidR="00147477" w:rsidRPr="00654174" w14:paraId="1F1B3DA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031C59A" w14:textId="77777777" w:rsidR="00147477" w:rsidRPr="00654174" w:rsidRDefault="00147477" w:rsidP="00147477">
            <w:pPr>
              <w:jc w:val="center"/>
              <w:rPr>
                <w:sz w:val="20"/>
                <w:szCs w:val="20"/>
              </w:rPr>
            </w:pPr>
            <w:r w:rsidRPr="00654174">
              <w:rPr>
                <w:sz w:val="20"/>
                <w:szCs w:val="20"/>
              </w:rPr>
              <w:t>102</w:t>
            </w:r>
          </w:p>
        </w:tc>
        <w:tc>
          <w:tcPr>
            <w:tcW w:w="6548" w:type="dxa"/>
            <w:noWrap/>
            <w:hideMark/>
          </w:tcPr>
          <w:p w14:paraId="40768D65" w14:textId="1FAC6191"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ORGANIZATION MAE.png</w:t>
            </w:r>
          </w:p>
        </w:tc>
      </w:tr>
      <w:tr w:rsidR="00147477" w:rsidRPr="00654174" w14:paraId="16D15D3C"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317E61C" w14:textId="77777777" w:rsidR="00147477" w:rsidRPr="00654174" w:rsidRDefault="00147477" w:rsidP="00147477">
            <w:pPr>
              <w:jc w:val="center"/>
              <w:rPr>
                <w:sz w:val="20"/>
                <w:szCs w:val="20"/>
              </w:rPr>
            </w:pPr>
            <w:r w:rsidRPr="00654174">
              <w:rPr>
                <w:sz w:val="20"/>
                <w:szCs w:val="20"/>
              </w:rPr>
              <w:t>103</w:t>
            </w:r>
          </w:p>
        </w:tc>
        <w:tc>
          <w:tcPr>
            <w:tcW w:w="6548" w:type="dxa"/>
            <w:noWrap/>
            <w:hideMark/>
          </w:tcPr>
          <w:p w14:paraId="76E3A8D8" w14:textId="1810D87A"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PIR 2016 FINAL.xlsx</w:t>
            </w:r>
          </w:p>
        </w:tc>
      </w:tr>
      <w:tr w:rsidR="00147477" w:rsidRPr="00654174" w14:paraId="5EF58D4D"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8F27686" w14:textId="77777777" w:rsidR="00147477" w:rsidRPr="00654174" w:rsidRDefault="00147477" w:rsidP="00147477">
            <w:pPr>
              <w:jc w:val="center"/>
              <w:rPr>
                <w:sz w:val="20"/>
                <w:szCs w:val="20"/>
              </w:rPr>
            </w:pPr>
            <w:r w:rsidRPr="00654174">
              <w:rPr>
                <w:sz w:val="20"/>
                <w:szCs w:val="20"/>
              </w:rPr>
              <w:t>104</w:t>
            </w:r>
          </w:p>
        </w:tc>
        <w:tc>
          <w:tcPr>
            <w:tcW w:w="6548" w:type="dxa"/>
            <w:noWrap/>
            <w:hideMark/>
          </w:tcPr>
          <w:p w14:paraId="08B9E792" w14:textId="0A4C3733"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PIR 2016 FINAL.xlsx</w:t>
            </w:r>
          </w:p>
        </w:tc>
      </w:tr>
      <w:tr w:rsidR="00147477" w:rsidRPr="00C218A6" w14:paraId="253D7E7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D3AA4D5" w14:textId="77777777" w:rsidR="00147477" w:rsidRPr="00654174" w:rsidRDefault="00147477" w:rsidP="00147477">
            <w:pPr>
              <w:jc w:val="center"/>
              <w:rPr>
                <w:sz w:val="20"/>
                <w:szCs w:val="20"/>
              </w:rPr>
            </w:pPr>
            <w:r w:rsidRPr="00654174">
              <w:rPr>
                <w:sz w:val="20"/>
                <w:szCs w:val="20"/>
              </w:rPr>
              <w:t>105</w:t>
            </w:r>
          </w:p>
        </w:tc>
        <w:tc>
          <w:tcPr>
            <w:tcW w:w="6548" w:type="dxa"/>
            <w:noWrap/>
            <w:hideMark/>
          </w:tcPr>
          <w:p w14:paraId="1DD23B66" w14:textId="5BADCB1E"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BUSINESS PLAN CHALLUA MIKUNA ok.pdf</w:t>
            </w:r>
          </w:p>
        </w:tc>
      </w:tr>
      <w:tr w:rsidR="00147477" w:rsidRPr="00654174" w14:paraId="4FE5D88E"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32A515C" w14:textId="77777777" w:rsidR="00147477" w:rsidRPr="00654174" w:rsidRDefault="00147477" w:rsidP="00147477">
            <w:pPr>
              <w:jc w:val="center"/>
              <w:rPr>
                <w:sz w:val="20"/>
                <w:szCs w:val="20"/>
              </w:rPr>
            </w:pPr>
            <w:r w:rsidRPr="00654174">
              <w:rPr>
                <w:sz w:val="20"/>
                <w:szCs w:val="20"/>
              </w:rPr>
              <w:t>106</w:t>
            </w:r>
          </w:p>
        </w:tc>
        <w:tc>
          <w:tcPr>
            <w:tcW w:w="6548" w:type="dxa"/>
            <w:noWrap/>
            <w:hideMark/>
          </w:tcPr>
          <w:p w14:paraId="498008FE" w14:textId="4568E1D8"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POA 2012 PSF.xlsx</w:t>
            </w:r>
          </w:p>
        </w:tc>
      </w:tr>
      <w:tr w:rsidR="00147477" w:rsidRPr="00654174" w14:paraId="175AEF9B"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FB1A916" w14:textId="77777777" w:rsidR="00147477" w:rsidRPr="00654174" w:rsidRDefault="00147477" w:rsidP="00147477">
            <w:pPr>
              <w:jc w:val="center"/>
              <w:rPr>
                <w:sz w:val="20"/>
                <w:szCs w:val="20"/>
              </w:rPr>
            </w:pPr>
            <w:r w:rsidRPr="00654174">
              <w:rPr>
                <w:sz w:val="20"/>
                <w:szCs w:val="20"/>
              </w:rPr>
              <w:t>107</w:t>
            </w:r>
          </w:p>
        </w:tc>
        <w:tc>
          <w:tcPr>
            <w:tcW w:w="6548" w:type="dxa"/>
            <w:noWrap/>
            <w:hideMark/>
          </w:tcPr>
          <w:p w14:paraId="1DB0813E" w14:textId="0025C887"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POA 2013 PSF.xlsx</w:t>
            </w:r>
          </w:p>
        </w:tc>
      </w:tr>
      <w:tr w:rsidR="00147477" w:rsidRPr="00654174" w14:paraId="5205AA5C"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6A6DD1C" w14:textId="77777777" w:rsidR="00147477" w:rsidRPr="00654174" w:rsidRDefault="00147477" w:rsidP="00147477">
            <w:pPr>
              <w:jc w:val="center"/>
              <w:rPr>
                <w:sz w:val="20"/>
                <w:szCs w:val="20"/>
              </w:rPr>
            </w:pPr>
            <w:r w:rsidRPr="00654174">
              <w:rPr>
                <w:sz w:val="20"/>
                <w:szCs w:val="20"/>
              </w:rPr>
              <w:t>108</w:t>
            </w:r>
          </w:p>
        </w:tc>
        <w:tc>
          <w:tcPr>
            <w:tcW w:w="6548" w:type="dxa"/>
            <w:noWrap/>
            <w:hideMark/>
          </w:tcPr>
          <w:p w14:paraId="1A7D3FCF" w14:textId="120851A6"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POA 2014 PSF.xlsx</w:t>
            </w:r>
          </w:p>
        </w:tc>
      </w:tr>
      <w:tr w:rsidR="00147477" w:rsidRPr="00654174" w14:paraId="43ECD5B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E65742C" w14:textId="77777777" w:rsidR="00147477" w:rsidRPr="00654174" w:rsidRDefault="00147477" w:rsidP="00147477">
            <w:pPr>
              <w:jc w:val="center"/>
              <w:rPr>
                <w:sz w:val="20"/>
                <w:szCs w:val="20"/>
              </w:rPr>
            </w:pPr>
            <w:r w:rsidRPr="00654174">
              <w:rPr>
                <w:sz w:val="20"/>
                <w:szCs w:val="20"/>
              </w:rPr>
              <w:t>109</w:t>
            </w:r>
          </w:p>
        </w:tc>
        <w:tc>
          <w:tcPr>
            <w:tcW w:w="6548" w:type="dxa"/>
            <w:noWrap/>
            <w:hideMark/>
          </w:tcPr>
          <w:p w14:paraId="55269346" w14:textId="4AF15C8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POA 2015 PSF.xls</w:t>
            </w:r>
          </w:p>
        </w:tc>
      </w:tr>
      <w:tr w:rsidR="00147477" w:rsidRPr="00654174" w14:paraId="359FEA91"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FCFE642" w14:textId="77777777" w:rsidR="00147477" w:rsidRPr="00654174" w:rsidRDefault="00147477" w:rsidP="00147477">
            <w:pPr>
              <w:jc w:val="center"/>
              <w:rPr>
                <w:sz w:val="20"/>
                <w:szCs w:val="20"/>
              </w:rPr>
            </w:pPr>
            <w:r w:rsidRPr="00654174">
              <w:rPr>
                <w:sz w:val="20"/>
                <w:szCs w:val="20"/>
              </w:rPr>
              <w:t>110</w:t>
            </w:r>
          </w:p>
        </w:tc>
        <w:tc>
          <w:tcPr>
            <w:tcW w:w="6548" w:type="dxa"/>
            <w:noWrap/>
            <w:hideMark/>
          </w:tcPr>
          <w:p w14:paraId="15C159D5" w14:textId="281D674A"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POA 2016 PSF.xls</w:t>
            </w:r>
          </w:p>
        </w:tc>
      </w:tr>
      <w:tr w:rsidR="00147477" w:rsidRPr="00654174" w14:paraId="015A3DB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F67A44" w14:textId="77777777" w:rsidR="00147477" w:rsidRPr="00654174" w:rsidRDefault="00147477" w:rsidP="00147477">
            <w:pPr>
              <w:jc w:val="center"/>
              <w:rPr>
                <w:sz w:val="20"/>
                <w:szCs w:val="20"/>
              </w:rPr>
            </w:pPr>
            <w:r w:rsidRPr="00654174">
              <w:rPr>
                <w:sz w:val="20"/>
                <w:szCs w:val="20"/>
              </w:rPr>
              <w:t>111</w:t>
            </w:r>
          </w:p>
        </w:tc>
        <w:tc>
          <w:tcPr>
            <w:tcW w:w="6548" w:type="dxa"/>
            <w:noWrap/>
            <w:hideMark/>
          </w:tcPr>
          <w:p w14:paraId="54BD6861" w14:textId="08A5130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POA plurianual.doc</w:t>
            </w:r>
          </w:p>
        </w:tc>
      </w:tr>
      <w:tr w:rsidR="00147477" w:rsidRPr="00654174" w14:paraId="754DC10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DFF2FBB" w14:textId="77777777" w:rsidR="00147477" w:rsidRPr="00654174" w:rsidRDefault="00147477" w:rsidP="00147477">
            <w:pPr>
              <w:jc w:val="center"/>
              <w:rPr>
                <w:sz w:val="20"/>
                <w:szCs w:val="20"/>
              </w:rPr>
            </w:pPr>
            <w:r w:rsidRPr="00654174">
              <w:rPr>
                <w:sz w:val="20"/>
                <w:szCs w:val="20"/>
              </w:rPr>
              <w:t>112</w:t>
            </w:r>
          </w:p>
        </w:tc>
        <w:tc>
          <w:tcPr>
            <w:tcW w:w="6548" w:type="dxa"/>
            <w:noWrap/>
            <w:hideMark/>
          </w:tcPr>
          <w:p w14:paraId="41D7225A" w14:textId="68E01497"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PPT Mintur 110416.pdf</w:t>
            </w:r>
          </w:p>
        </w:tc>
      </w:tr>
      <w:tr w:rsidR="00147477" w:rsidRPr="00654174" w14:paraId="152262A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2F2ACFD" w14:textId="77777777" w:rsidR="00147477" w:rsidRPr="00654174" w:rsidRDefault="00147477" w:rsidP="00147477">
            <w:pPr>
              <w:jc w:val="center"/>
              <w:rPr>
                <w:sz w:val="20"/>
                <w:szCs w:val="20"/>
              </w:rPr>
            </w:pPr>
            <w:r w:rsidRPr="00654174">
              <w:rPr>
                <w:sz w:val="20"/>
                <w:szCs w:val="20"/>
              </w:rPr>
              <w:t>113</w:t>
            </w:r>
          </w:p>
        </w:tc>
        <w:tc>
          <w:tcPr>
            <w:tcW w:w="6548" w:type="dxa"/>
            <w:noWrap/>
            <w:hideMark/>
          </w:tcPr>
          <w:p w14:paraId="72E34D88" w14:textId="6F0B36A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PPT Mintur 110416.pptx</w:t>
            </w:r>
          </w:p>
        </w:tc>
      </w:tr>
      <w:tr w:rsidR="00147477" w:rsidRPr="00654174" w14:paraId="52A93A2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32E76A7" w14:textId="77777777" w:rsidR="00147477" w:rsidRPr="00654174" w:rsidRDefault="00147477" w:rsidP="00147477">
            <w:pPr>
              <w:jc w:val="center"/>
              <w:rPr>
                <w:sz w:val="20"/>
                <w:szCs w:val="20"/>
              </w:rPr>
            </w:pPr>
            <w:r w:rsidRPr="00654174">
              <w:rPr>
                <w:sz w:val="20"/>
                <w:szCs w:val="20"/>
              </w:rPr>
              <w:t>114</w:t>
            </w:r>
          </w:p>
        </w:tc>
        <w:tc>
          <w:tcPr>
            <w:tcW w:w="6548" w:type="dxa"/>
            <w:noWrap/>
            <w:hideMark/>
          </w:tcPr>
          <w:p w14:paraId="088ADF67" w14:textId="33053AA5"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PPT Mintur 290416_Version 2.pdf</w:t>
            </w:r>
          </w:p>
        </w:tc>
      </w:tr>
      <w:tr w:rsidR="00147477" w:rsidRPr="00654174" w14:paraId="0B5177D3"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127B0F2" w14:textId="77777777" w:rsidR="00147477" w:rsidRPr="00654174" w:rsidRDefault="00147477" w:rsidP="00147477">
            <w:pPr>
              <w:jc w:val="center"/>
              <w:rPr>
                <w:sz w:val="20"/>
                <w:szCs w:val="20"/>
              </w:rPr>
            </w:pPr>
            <w:r w:rsidRPr="00654174">
              <w:rPr>
                <w:sz w:val="20"/>
                <w:szCs w:val="20"/>
              </w:rPr>
              <w:t>115</w:t>
            </w:r>
          </w:p>
        </w:tc>
        <w:tc>
          <w:tcPr>
            <w:tcW w:w="6548" w:type="dxa"/>
            <w:noWrap/>
            <w:hideMark/>
          </w:tcPr>
          <w:p w14:paraId="2ABC0D28" w14:textId="3D0B55C5"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PPT Mintur 290416_Version 2.pptx</w:t>
            </w:r>
          </w:p>
        </w:tc>
      </w:tr>
      <w:tr w:rsidR="00147477" w:rsidRPr="00654174" w14:paraId="28FD755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F6E8748" w14:textId="77777777" w:rsidR="00147477" w:rsidRPr="00654174" w:rsidRDefault="00147477" w:rsidP="00147477">
            <w:pPr>
              <w:jc w:val="center"/>
              <w:rPr>
                <w:sz w:val="20"/>
                <w:szCs w:val="20"/>
              </w:rPr>
            </w:pPr>
            <w:r w:rsidRPr="00654174">
              <w:rPr>
                <w:sz w:val="20"/>
                <w:szCs w:val="20"/>
              </w:rPr>
              <w:t>116</w:t>
            </w:r>
          </w:p>
        </w:tc>
        <w:tc>
          <w:tcPr>
            <w:tcW w:w="6548" w:type="dxa"/>
            <w:noWrap/>
            <w:hideMark/>
          </w:tcPr>
          <w:p w14:paraId="5E48C6BF" w14:textId="76A1313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PPT_PSF_10052016.pptx</w:t>
            </w:r>
          </w:p>
        </w:tc>
      </w:tr>
      <w:tr w:rsidR="00147477" w:rsidRPr="00C218A6" w14:paraId="549E75DA"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E8A556E" w14:textId="77777777" w:rsidR="00147477" w:rsidRPr="00654174" w:rsidRDefault="00147477" w:rsidP="00147477">
            <w:pPr>
              <w:jc w:val="center"/>
              <w:rPr>
                <w:sz w:val="20"/>
                <w:szCs w:val="20"/>
              </w:rPr>
            </w:pPr>
            <w:r w:rsidRPr="00654174">
              <w:rPr>
                <w:sz w:val="20"/>
                <w:szCs w:val="20"/>
              </w:rPr>
              <w:t>117</w:t>
            </w:r>
          </w:p>
        </w:tc>
        <w:tc>
          <w:tcPr>
            <w:tcW w:w="6548" w:type="dxa"/>
            <w:noWrap/>
            <w:hideMark/>
          </w:tcPr>
          <w:p w14:paraId="3BFC2EDC" w14:textId="576F6C15"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US"/>
              </w:rPr>
              <w:t>BUDGET FOOD AND BEVERAGES.xls</w:t>
            </w:r>
          </w:p>
        </w:tc>
      </w:tr>
      <w:tr w:rsidR="00147477" w:rsidRPr="00654174" w14:paraId="4CD059F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E1C146B" w14:textId="77777777" w:rsidR="00147477" w:rsidRPr="00654174" w:rsidRDefault="00147477" w:rsidP="00147477">
            <w:pPr>
              <w:jc w:val="center"/>
              <w:rPr>
                <w:sz w:val="20"/>
                <w:szCs w:val="20"/>
              </w:rPr>
            </w:pPr>
            <w:r w:rsidRPr="00654174">
              <w:rPr>
                <w:sz w:val="20"/>
                <w:szCs w:val="20"/>
              </w:rPr>
              <w:t>118</w:t>
            </w:r>
          </w:p>
        </w:tc>
        <w:tc>
          <w:tcPr>
            <w:tcW w:w="6548" w:type="dxa"/>
            <w:noWrap/>
            <w:hideMark/>
          </w:tcPr>
          <w:p w14:paraId="7648401C" w14:textId="4F0E449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Spanish ProDoc signed 00073902.pdf</w:t>
            </w:r>
          </w:p>
        </w:tc>
      </w:tr>
      <w:tr w:rsidR="00147477" w:rsidRPr="00654174" w14:paraId="2FD2BF4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01788C8" w14:textId="77777777" w:rsidR="00147477" w:rsidRPr="00654174" w:rsidRDefault="00147477" w:rsidP="00147477">
            <w:pPr>
              <w:jc w:val="center"/>
              <w:rPr>
                <w:sz w:val="20"/>
                <w:szCs w:val="20"/>
              </w:rPr>
            </w:pPr>
            <w:r w:rsidRPr="00654174">
              <w:rPr>
                <w:sz w:val="20"/>
                <w:szCs w:val="20"/>
              </w:rPr>
              <w:t>119</w:t>
            </w:r>
          </w:p>
        </w:tc>
        <w:tc>
          <w:tcPr>
            <w:tcW w:w="6548" w:type="dxa"/>
            <w:noWrap/>
            <w:hideMark/>
          </w:tcPr>
          <w:p w14:paraId="51E741C3" w14:textId="1EF37A0D"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Spanish ProDoc signed 00073902.pdf</w:t>
            </w:r>
          </w:p>
        </w:tc>
      </w:tr>
      <w:tr w:rsidR="00147477" w:rsidRPr="00654174" w14:paraId="00F5C42E"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3005CFC" w14:textId="77777777" w:rsidR="00147477" w:rsidRPr="00654174" w:rsidRDefault="00147477" w:rsidP="00147477">
            <w:pPr>
              <w:jc w:val="center"/>
              <w:rPr>
                <w:sz w:val="20"/>
                <w:szCs w:val="20"/>
              </w:rPr>
            </w:pPr>
            <w:r w:rsidRPr="00654174">
              <w:rPr>
                <w:sz w:val="20"/>
                <w:szCs w:val="20"/>
              </w:rPr>
              <w:t>120</w:t>
            </w:r>
          </w:p>
        </w:tc>
        <w:tc>
          <w:tcPr>
            <w:tcW w:w="6548" w:type="dxa"/>
            <w:noWrap/>
            <w:hideMark/>
          </w:tcPr>
          <w:p w14:paraId="7FFBFBBF" w14:textId="3515D6D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Prodoc-color-AV.pdf</w:t>
            </w:r>
          </w:p>
        </w:tc>
      </w:tr>
      <w:tr w:rsidR="00147477" w:rsidRPr="00654174" w14:paraId="7465BBE7"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F73BA80" w14:textId="77777777" w:rsidR="00147477" w:rsidRPr="00654174" w:rsidRDefault="00147477" w:rsidP="00147477">
            <w:pPr>
              <w:jc w:val="center"/>
              <w:rPr>
                <w:sz w:val="20"/>
                <w:szCs w:val="20"/>
              </w:rPr>
            </w:pPr>
            <w:r w:rsidRPr="00654174">
              <w:rPr>
                <w:sz w:val="20"/>
                <w:szCs w:val="20"/>
              </w:rPr>
              <w:lastRenderedPageBreak/>
              <w:t>121</w:t>
            </w:r>
          </w:p>
        </w:tc>
        <w:tc>
          <w:tcPr>
            <w:tcW w:w="6548" w:type="dxa"/>
            <w:noWrap/>
            <w:hideMark/>
          </w:tcPr>
          <w:p w14:paraId="45C6BDA2" w14:textId="2DCFC31F"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PRODUCT 1 SOCIALIZATION 300616.pdf</w:t>
            </w:r>
          </w:p>
        </w:tc>
      </w:tr>
      <w:tr w:rsidR="00147477" w:rsidRPr="00654174" w14:paraId="4BCB8E9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DE674C4" w14:textId="77777777" w:rsidR="00147477" w:rsidRPr="00654174" w:rsidRDefault="00147477" w:rsidP="00147477">
            <w:pPr>
              <w:jc w:val="center"/>
              <w:rPr>
                <w:sz w:val="20"/>
                <w:szCs w:val="20"/>
              </w:rPr>
            </w:pPr>
            <w:r w:rsidRPr="00654174">
              <w:rPr>
                <w:sz w:val="20"/>
                <w:szCs w:val="20"/>
              </w:rPr>
              <w:t>122</w:t>
            </w:r>
          </w:p>
        </w:tc>
        <w:tc>
          <w:tcPr>
            <w:tcW w:w="6548" w:type="dxa"/>
            <w:noWrap/>
            <w:hideMark/>
          </w:tcPr>
          <w:p w14:paraId="0D1A7A1E" w14:textId="621AAC9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PRODUCT 2 Technical Document.doc</w:t>
            </w:r>
          </w:p>
        </w:tc>
      </w:tr>
      <w:tr w:rsidR="00147477" w:rsidRPr="00654174" w14:paraId="2C3C6D0E"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B2916F5" w14:textId="77777777" w:rsidR="00147477" w:rsidRPr="00654174" w:rsidRDefault="00147477" w:rsidP="00147477">
            <w:pPr>
              <w:jc w:val="center"/>
              <w:rPr>
                <w:sz w:val="20"/>
                <w:szCs w:val="20"/>
              </w:rPr>
            </w:pPr>
            <w:r w:rsidRPr="00654174">
              <w:rPr>
                <w:sz w:val="20"/>
                <w:szCs w:val="20"/>
              </w:rPr>
              <w:t>123</w:t>
            </w:r>
          </w:p>
        </w:tc>
        <w:tc>
          <w:tcPr>
            <w:tcW w:w="6548" w:type="dxa"/>
            <w:noWrap/>
            <w:hideMark/>
          </w:tcPr>
          <w:p w14:paraId="52629D61" w14:textId="3AFEE77E"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PRODUCT 2 Technical Document.pdf</w:t>
            </w:r>
          </w:p>
        </w:tc>
      </w:tr>
      <w:tr w:rsidR="00147477" w:rsidRPr="00654174" w14:paraId="17270AA1"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5306B42" w14:textId="77777777" w:rsidR="00147477" w:rsidRPr="00654174" w:rsidRDefault="00147477" w:rsidP="00147477">
            <w:pPr>
              <w:jc w:val="center"/>
              <w:rPr>
                <w:sz w:val="20"/>
                <w:szCs w:val="20"/>
              </w:rPr>
            </w:pPr>
            <w:r w:rsidRPr="00654174">
              <w:rPr>
                <w:sz w:val="20"/>
                <w:szCs w:val="20"/>
              </w:rPr>
              <w:t>124</w:t>
            </w:r>
          </w:p>
        </w:tc>
        <w:tc>
          <w:tcPr>
            <w:tcW w:w="6548" w:type="dxa"/>
            <w:noWrap/>
            <w:hideMark/>
          </w:tcPr>
          <w:p w14:paraId="4D8F8D28" w14:textId="04A902E7"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PRODUCT 2_Tarifas PANE260116.pdf</w:t>
            </w:r>
          </w:p>
        </w:tc>
      </w:tr>
      <w:tr w:rsidR="00147477" w:rsidRPr="00654174" w14:paraId="6BFB983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FCF86D2" w14:textId="77777777" w:rsidR="00147477" w:rsidRPr="00654174" w:rsidRDefault="00147477" w:rsidP="00147477">
            <w:pPr>
              <w:jc w:val="center"/>
              <w:rPr>
                <w:sz w:val="20"/>
                <w:szCs w:val="20"/>
              </w:rPr>
            </w:pPr>
            <w:r w:rsidRPr="00654174">
              <w:rPr>
                <w:sz w:val="20"/>
                <w:szCs w:val="20"/>
              </w:rPr>
              <w:t>125</w:t>
            </w:r>
          </w:p>
        </w:tc>
        <w:tc>
          <w:tcPr>
            <w:tcW w:w="6548" w:type="dxa"/>
            <w:noWrap/>
            <w:hideMark/>
          </w:tcPr>
          <w:p w14:paraId="6774194D" w14:textId="70D4D87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PRODUCT 3 RATE INGRESO_080916.pdf</w:t>
            </w:r>
          </w:p>
        </w:tc>
      </w:tr>
      <w:tr w:rsidR="00147477" w:rsidRPr="00654174" w14:paraId="21D33C7F"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E0AFF0C" w14:textId="77777777" w:rsidR="00147477" w:rsidRPr="00654174" w:rsidRDefault="00147477" w:rsidP="00147477">
            <w:pPr>
              <w:jc w:val="center"/>
              <w:rPr>
                <w:sz w:val="20"/>
                <w:szCs w:val="20"/>
              </w:rPr>
            </w:pPr>
            <w:r w:rsidRPr="00654174">
              <w:rPr>
                <w:sz w:val="20"/>
                <w:szCs w:val="20"/>
              </w:rPr>
              <w:t>126</w:t>
            </w:r>
          </w:p>
        </w:tc>
        <w:tc>
          <w:tcPr>
            <w:tcW w:w="6548" w:type="dxa"/>
            <w:noWrap/>
            <w:hideMark/>
          </w:tcPr>
          <w:p w14:paraId="76E74872" w14:textId="63B986D2"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Model_model.pdf</w:t>
            </w:r>
          </w:p>
        </w:tc>
      </w:tr>
      <w:tr w:rsidR="00147477" w:rsidRPr="00654174" w14:paraId="07322CA6"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FC48A03" w14:textId="77777777" w:rsidR="00147477" w:rsidRPr="00654174" w:rsidRDefault="00147477" w:rsidP="00147477">
            <w:pPr>
              <w:jc w:val="center"/>
              <w:rPr>
                <w:sz w:val="20"/>
                <w:szCs w:val="20"/>
              </w:rPr>
            </w:pPr>
            <w:r w:rsidRPr="00654174">
              <w:rPr>
                <w:sz w:val="20"/>
                <w:szCs w:val="20"/>
              </w:rPr>
              <w:t>127</w:t>
            </w:r>
          </w:p>
        </w:tc>
        <w:tc>
          <w:tcPr>
            <w:tcW w:w="6548" w:type="dxa"/>
            <w:noWrap/>
            <w:hideMark/>
          </w:tcPr>
          <w:p w14:paraId="71EF5F91" w14:textId="511473F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PROJECTION RATES 161115.pptx</w:t>
            </w:r>
          </w:p>
        </w:tc>
      </w:tr>
      <w:tr w:rsidR="00147477" w:rsidRPr="00654174" w14:paraId="3EA9944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AE7903B" w14:textId="77777777" w:rsidR="00147477" w:rsidRPr="00654174" w:rsidRDefault="00147477" w:rsidP="00147477">
            <w:pPr>
              <w:jc w:val="center"/>
              <w:rPr>
                <w:sz w:val="20"/>
                <w:szCs w:val="20"/>
              </w:rPr>
            </w:pPr>
            <w:r w:rsidRPr="00654174">
              <w:rPr>
                <w:sz w:val="20"/>
                <w:szCs w:val="20"/>
              </w:rPr>
              <w:t>128</w:t>
            </w:r>
          </w:p>
        </w:tc>
        <w:tc>
          <w:tcPr>
            <w:tcW w:w="6548" w:type="dxa"/>
            <w:noWrap/>
            <w:hideMark/>
          </w:tcPr>
          <w:p w14:paraId="1094FC8E" w14:textId="4BC79F11"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PSF Summary Zz2.pdf</w:t>
            </w:r>
          </w:p>
        </w:tc>
      </w:tr>
      <w:tr w:rsidR="00147477" w:rsidRPr="00654174" w14:paraId="57A8829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AA92BBA" w14:textId="77777777" w:rsidR="00147477" w:rsidRPr="00654174" w:rsidRDefault="00147477" w:rsidP="00147477">
            <w:pPr>
              <w:jc w:val="center"/>
              <w:rPr>
                <w:sz w:val="20"/>
                <w:szCs w:val="20"/>
              </w:rPr>
            </w:pPr>
            <w:r w:rsidRPr="00654174">
              <w:rPr>
                <w:sz w:val="20"/>
                <w:szCs w:val="20"/>
              </w:rPr>
              <w:t>129</w:t>
            </w:r>
          </w:p>
        </w:tc>
        <w:tc>
          <w:tcPr>
            <w:tcW w:w="6548" w:type="dxa"/>
            <w:noWrap/>
            <w:hideMark/>
          </w:tcPr>
          <w:p w14:paraId="16FF3532" w14:textId="3886C008"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R1 legal framework.pdf</w:t>
            </w:r>
          </w:p>
        </w:tc>
      </w:tr>
      <w:tr w:rsidR="00147477" w:rsidRPr="00654174" w14:paraId="11B25425"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6A713B3" w14:textId="77777777" w:rsidR="00147477" w:rsidRPr="00654174" w:rsidRDefault="00147477" w:rsidP="00147477">
            <w:pPr>
              <w:jc w:val="center"/>
              <w:rPr>
                <w:sz w:val="20"/>
                <w:szCs w:val="20"/>
              </w:rPr>
            </w:pPr>
            <w:r w:rsidRPr="00654174">
              <w:rPr>
                <w:sz w:val="20"/>
                <w:szCs w:val="20"/>
              </w:rPr>
              <w:t>130</w:t>
            </w:r>
          </w:p>
        </w:tc>
        <w:tc>
          <w:tcPr>
            <w:tcW w:w="6548" w:type="dxa"/>
            <w:noWrap/>
            <w:hideMark/>
          </w:tcPr>
          <w:p w14:paraId="02ABBE5B" w14:textId="23C09FBD"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R2 Capacities.pdf</w:t>
            </w:r>
          </w:p>
        </w:tc>
      </w:tr>
      <w:tr w:rsidR="00147477" w:rsidRPr="00654174" w14:paraId="49EE73DD"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152D3EF" w14:textId="77777777" w:rsidR="00147477" w:rsidRPr="00654174" w:rsidRDefault="00147477" w:rsidP="00147477">
            <w:pPr>
              <w:jc w:val="center"/>
              <w:rPr>
                <w:sz w:val="20"/>
                <w:szCs w:val="20"/>
              </w:rPr>
            </w:pPr>
            <w:r w:rsidRPr="00654174">
              <w:rPr>
                <w:sz w:val="20"/>
                <w:szCs w:val="20"/>
              </w:rPr>
              <w:t>131</w:t>
            </w:r>
          </w:p>
        </w:tc>
        <w:tc>
          <w:tcPr>
            <w:tcW w:w="6548" w:type="dxa"/>
            <w:noWrap/>
            <w:hideMark/>
          </w:tcPr>
          <w:p w14:paraId="61991CB0" w14:textId="7DCCB83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R3 Rating.pdf</w:t>
            </w:r>
          </w:p>
        </w:tc>
      </w:tr>
      <w:tr w:rsidR="00147477" w:rsidRPr="00654174" w14:paraId="127DDFE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BDFC81D" w14:textId="77777777" w:rsidR="00147477" w:rsidRPr="00654174" w:rsidRDefault="00147477" w:rsidP="00147477">
            <w:pPr>
              <w:jc w:val="center"/>
              <w:rPr>
                <w:sz w:val="20"/>
                <w:szCs w:val="20"/>
              </w:rPr>
            </w:pPr>
            <w:r w:rsidRPr="00654174">
              <w:rPr>
                <w:sz w:val="20"/>
                <w:szCs w:val="20"/>
              </w:rPr>
              <w:t>132</w:t>
            </w:r>
          </w:p>
        </w:tc>
        <w:tc>
          <w:tcPr>
            <w:tcW w:w="6548" w:type="dxa"/>
            <w:noWrap/>
            <w:hideMark/>
          </w:tcPr>
          <w:p w14:paraId="330CF0C7" w14:textId="45D9B158"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R4 Pricing Models.pdf</w:t>
            </w:r>
          </w:p>
        </w:tc>
      </w:tr>
      <w:tr w:rsidR="00147477" w:rsidRPr="00654174" w14:paraId="338AC26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2028F90" w14:textId="77777777" w:rsidR="00147477" w:rsidRPr="00654174" w:rsidRDefault="00147477" w:rsidP="00147477">
            <w:pPr>
              <w:jc w:val="center"/>
              <w:rPr>
                <w:sz w:val="20"/>
                <w:szCs w:val="20"/>
              </w:rPr>
            </w:pPr>
            <w:r w:rsidRPr="00654174">
              <w:rPr>
                <w:sz w:val="20"/>
                <w:szCs w:val="20"/>
              </w:rPr>
              <w:t>133</w:t>
            </w:r>
          </w:p>
        </w:tc>
        <w:tc>
          <w:tcPr>
            <w:tcW w:w="6548" w:type="dxa"/>
            <w:noWrap/>
            <w:hideMark/>
          </w:tcPr>
          <w:p w14:paraId="374A2C1A" w14:textId="6D2050EF"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RA 01032016.pdf</w:t>
            </w:r>
          </w:p>
        </w:tc>
      </w:tr>
      <w:tr w:rsidR="00147477" w:rsidRPr="00654174" w14:paraId="7B21ABC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D50DBE8" w14:textId="77777777" w:rsidR="00147477" w:rsidRPr="00654174" w:rsidRDefault="00147477" w:rsidP="00147477">
            <w:pPr>
              <w:jc w:val="center"/>
              <w:rPr>
                <w:sz w:val="20"/>
                <w:szCs w:val="20"/>
              </w:rPr>
            </w:pPr>
            <w:r w:rsidRPr="00654174">
              <w:rPr>
                <w:sz w:val="20"/>
                <w:szCs w:val="20"/>
              </w:rPr>
              <w:t>134</w:t>
            </w:r>
          </w:p>
        </w:tc>
        <w:tc>
          <w:tcPr>
            <w:tcW w:w="6548" w:type="dxa"/>
            <w:noWrap/>
            <w:hideMark/>
          </w:tcPr>
          <w:p w14:paraId="52114219" w14:textId="7036A9A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Registration 03052016.pdf</w:t>
            </w:r>
          </w:p>
        </w:tc>
      </w:tr>
      <w:tr w:rsidR="00147477" w:rsidRPr="00654174" w14:paraId="681F3D4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5C88E78" w14:textId="77777777" w:rsidR="00147477" w:rsidRPr="00654174" w:rsidRDefault="00147477" w:rsidP="00147477">
            <w:pPr>
              <w:jc w:val="center"/>
              <w:rPr>
                <w:sz w:val="20"/>
                <w:szCs w:val="20"/>
              </w:rPr>
            </w:pPr>
            <w:r w:rsidRPr="00654174">
              <w:rPr>
                <w:sz w:val="20"/>
                <w:szCs w:val="20"/>
              </w:rPr>
              <w:t>135</w:t>
            </w:r>
          </w:p>
        </w:tc>
        <w:tc>
          <w:tcPr>
            <w:tcW w:w="6548" w:type="dxa"/>
            <w:noWrap/>
            <w:hideMark/>
          </w:tcPr>
          <w:p w14:paraId="0A0E7806" w14:textId="15C0A019"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 05042016.pdf</w:t>
            </w:r>
          </w:p>
        </w:tc>
      </w:tr>
      <w:tr w:rsidR="00147477" w:rsidRPr="00654174" w14:paraId="0A410350"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17E57A9" w14:textId="77777777" w:rsidR="00147477" w:rsidRPr="00654174" w:rsidRDefault="00147477" w:rsidP="00147477">
            <w:pPr>
              <w:jc w:val="center"/>
              <w:rPr>
                <w:sz w:val="20"/>
                <w:szCs w:val="20"/>
              </w:rPr>
            </w:pPr>
            <w:r w:rsidRPr="00654174">
              <w:rPr>
                <w:sz w:val="20"/>
                <w:szCs w:val="20"/>
              </w:rPr>
              <w:t>136</w:t>
            </w:r>
          </w:p>
        </w:tc>
        <w:tc>
          <w:tcPr>
            <w:tcW w:w="6548" w:type="dxa"/>
            <w:noWrap/>
            <w:hideMark/>
          </w:tcPr>
          <w:p w14:paraId="36F5AED5" w14:textId="0B204CBA"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Registration 06032014.pdf</w:t>
            </w:r>
          </w:p>
        </w:tc>
      </w:tr>
      <w:tr w:rsidR="00147477" w:rsidRPr="00654174" w14:paraId="610FB9AA"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B28D70C" w14:textId="77777777" w:rsidR="00147477" w:rsidRPr="00654174" w:rsidRDefault="00147477" w:rsidP="00147477">
            <w:pPr>
              <w:jc w:val="center"/>
              <w:rPr>
                <w:sz w:val="20"/>
                <w:szCs w:val="20"/>
              </w:rPr>
            </w:pPr>
            <w:r w:rsidRPr="00654174">
              <w:rPr>
                <w:sz w:val="20"/>
                <w:szCs w:val="20"/>
              </w:rPr>
              <w:t>137</w:t>
            </w:r>
          </w:p>
        </w:tc>
        <w:tc>
          <w:tcPr>
            <w:tcW w:w="6548" w:type="dxa"/>
            <w:noWrap/>
            <w:hideMark/>
          </w:tcPr>
          <w:p w14:paraId="68CED008" w14:textId="4A574B87"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 08082014.pdf</w:t>
            </w:r>
          </w:p>
        </w:tc>
      </w:tr>
      <w:tr w:rsidR="00147477" w:rsidRPr="00654174" w14:paraId="0C6E719A"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352AB24" w14:textId="77777777" w:rsidR="00147477" w:rsidRPr="00654174" w:rsidRDefault="00147477" w:rsidP="00147477">
            <w:pPr>
              <w:jc w:val="center"/>
              <w:rPr>
                <w:sz w:val="20"/>
                <w:szCs w:val="20"/>
              </w:rPr>
            </w:pPr>
            <w:r w:rsidRPr="00654174">
              <w:rPr>
                <w:sz w:val="20"/>
                <w:szCs w:val="20"/>
              </w:rPr>
              <w:t>138</w:t>
            </w:r>
          </w:p>
        </w:tc>
        <w:tc>
          <w:tcPr>
            <w:tcW w:w="6548" w:type="dxa"/>
            <w:noWrap/>
            <w:hideMark/>
          </w:tcPr>
          <w:p w14:paraId="057C4BA3" w14:textId="242261A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Record 1503204.pdf</w:t>
            </w:r>
          </w:p>
        </w:tc>
      </w:tr>
      <w:tr w:rsidR="00147477" w:rsidRPr="00654174" w14:paraId="0E394286"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408DC11" w14:textId="77777777" w:rsidR="00147477" w:rsidRPr="00654174" w:rsidRDefault="00147477" w:rsidP="00147477">
            <w:pPr>
              <w:jc w:val="center"/>
              <w:rPr>
                <w:sz w:val="20"/>
                <w:szCs w:val="20"/>
              </w:rPr>
            </w:pPr>
            <w:r w:rsidRPr="00654174">
              <w:rPr>
                <w:sz w:val="20"/>
                <w:szCs w:val="20"/>
              </w:rPr>
              <w:t>139</w:t>
            </w:r>
          </w:p>
        </w:tc>
        <w:tc>
          <w:tcPr>
            <w:tcW w:w="6548" w:type="dxa"/>
            <w:noWrap/>
            <w:hideMark/>
          </w:tcPr>
          <w:p w14:paraId="62EF37B7" w14:textId="1FD01DF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 18112015.pdf</w:t>
            </w:r>
          </w:p>
        </w:tc>
      </w:tr>
      <w:tr w:rsidR="00147477" w:rsidRPr="00654174" w14:paraId="3BAE9572"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5B9B664" w14:textId="77777777" w:rsidR="00147477" w:rsidRPr="00654174" w:rsidRDefault="00147477" w:rsidP="00147477">
            <w:pPr>
              <w:jc w:val="center"/>
              <w:rPr>
                <w:sz w:val="20"/>
                <w:szCs w:val="20"/>
              </w:rPr>
            </w:pPr>
            <w:r w:rsidRPr="00654174">
              <w:rPr>
                <w:sz w:val="20"/>
                <w:szCs w:val="20"/>
              </w:rPr>
              <w:t>140</w:t>
            </w:r>
          </w:p>
        </w:tc>
        <w:tc>
          <w:tcPr>
            <w:tcW w:w="6548" w:type="dxa"/>
            <w:noWrap/>
            <w:hideMark/>
          </w:tcPr>
          <w:p w14:paraId="0096FE83" w14:textId="3ED6A117"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Registration 18122013.pdf</w:t>
            </w:r>
          </w:p>
        </w:tc>
      </w:tr>
      <w:tr w:rsidR="00147477" w:rsidRPr="00654174" w14:paraId="0F1AD7F1"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3A8168D" w14:textId="77777777" w:rsidR="00147477" w:rsidRPr="00654174" w:rsidRDefault="00147477" w:rsidP="00147477">
            <w:pPr>
              <w:jc w:val="center"/>
              <w:rPr>
                <w:sz w:val="20"/>
                <w:szCs w:val="20"/>
              </w:rPr>
            </w:pPr>
            <w:r w:rsidRPr="00654174">
              <w:rPr>
                <w:sz w:val="20"/>
                <w:szCs w:val="20"/>
              </w:rPr>
              <w:t>141</w:t>
            </w:r>
          </w:p>
        </w:tc>
        <w:tc>
          <w:tcPr>
            <w:tcW w:w="6548" w:type="dxa"/>
            <w:noWrap/>
            <w:hideMark/>
          </w:tcPr>
          <w:p w14:paraId="5275DFE3" w14:textId="46220F67"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 24032014.pdf</w:t>
            </w:r>
          </w:p>
        </w:tc>
      </w:tr>
      <w:tr w:rsidR="00147477" w:rsidRPr="00654174" w14:paraId="60BF68C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3DAEF2D" w14:textId="77777777" w:rsidR="00147477" w:rsidRPr="00654174" w:rsidRDefault="00147477" w:rsidP="00147477">
            <w:pPr>
              <w:jc w:val="center"/>
              <w:rPr>
                <w:sz w:val="20"/>
                <w:szCs w:val="20"/>
              </w:rPr>
            </w:pPr>
            <w:r w:rsidRPr="00654174">
              <w:rPr>
                <w:sz w:val="20"/>
                <w:szCs w:val="20"/>
              </w:rPr>
              <w:t>142</w:t>
            </w:r>
          </w:p>
        </w:tc>
        <w:tc>
          <w:tcPr>
            <w:tcW w:w="6548" w:type="dxa"/>
            <w:noWrap/>
            <w:hideMark/>
          </w:tcPr>
          <w:p w14:paraId="511654C8" w14:textId="10C1621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Record_22102015.pdf</w:t>
            </w:r>
          </w:p>
        </w:tc>
      </w:tr>
      <w:tr w:rsidR="00147477" w:rsidRPr="00654174" w14:paraId="18E6958F"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A237841" w14:textId="77777777" w:rsidR="00147477" w:rsidRPr="00654174" w:rsidRDefault="00147477" w:rsidP="00147477">
            <w:pPr>
              <w:jc w:val="center"/>
              <w:rPr>
                <w:sz w:val="20"/>
                <w:szCs w:val="20"/>
              </w:rPr>
            </w:pPr>
            <w:r w:rsidRPr="00654174">
              <w:rPr>
                <w:sz w:val="20"/>
                <w:szCs w:val="20"/>
              </w:rPr>
              <w:t>143</w:t>
            </w:r>
          </w:p>
        </w:tc>
        <w:tc>
          <w:tcPr>
            <w:tcW w:w="6548" w:type="dxa"/>
            <w:noWrap/>
            <w:hideMark/>
          </w:tcPr>
          <w:p w14:paraId="2DC926E9" w14:textId="6AEFEA5D"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Registration_24082015.pdf</w:t>
            </w:r>
          </w:p>
        </w:tc>
      </w:tr>
      <w:tr w:rsidR="00147477" w:rsidRPr="00654174" w14:paraId="088BD05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1044B6A" w14:textId="77777777" w:rsidR="00147477" w:rsidRPr="00654174" w:rsidRDefault="00147477" w:rsidP="00147477">
            <w:pPr>
              <w:jc w:val="center"/>
              <w:rPr>
                <w:sz w:val="20"/>
                <w:szCs w:val="20"/>
              </w:rPr>
            </w:pPr>
            <w:r w:rsidRPr="00654174">
              <w:rPr>
                <w:sz w:val="20"/>
                <w:szCs w:val="20"/>
              </w:rPr>
              <w:t>144</w:t>
            </w:r>
          </w:p>
        </w:tc>
        <w:tc>
          <w:tcPr>
            <w:tcW w:w="6548" w:type="dxa"/>
            <w:noWrap/>
            <w:hideMark/>
          </w:tcPr>
          <w:p w14:paraId="7CCE11BF" w14:textId="1B2F7B5B"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Record_29102014.pdf</w:t>
            </w:r>
          </w:p>
        </w:tc>
      </w:tr>
      <w:tr w:rsidR="00147477" w:rsidRPr="00654174" w14:paraId="00614695"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6C44822" w14:textId="77777777" w:rsidR="00147477" w:rsidRPr="00654174" w:rsidRDefault="00147477" w:rsidP="00147477">
            <w:pPr>
              <w:jc w:val="center"/>
              <w:rPr>
                <w:sz w:val="20"/>
                <w:szCs w:val="20"/>
              </w:rPr>
            </w:pPr>
            <w:r w:rsidRPr="00654174">
              <w:rPr>
                <w:sz w:val="20"/>
                <w:szCs w:val="20"/>
              </w:rPr>
              <w:t>145</w:t>
            </w:r>
          </w:p>
        </w:tc>
        <w:tc>
          <w:tcPr>
            <w:tcW w:w="6548" w:type="dxa"/>
            <w:noWrap/>
            <w:hideMark/>
          </w:tcPr>
          <w:p w14:paraId="631038D6" w14:textId="092837F4"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Registration07102015.pdf</w:t>
            </w:r>
          </w:p>
        </w:tc>
      </w:tr>
      <w:tr w:rsidR="00147477" w:rsidRPr="00654174" w14:paraId="089B8C0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EDD77A1" w14:textId="77777777" w:rsidR="00147477" w:rsidRPr="00654174" w:rsidRDefault="00147477" w:rsidP="00147477">
            <w:pPr>
              <w:jc w:val="center"/>
              <w:rPr>
                <w:sz w:val="20"/>
                <w:szCs w:val="20"/>
              </w:rPr>
            </w:pPr>
            <w:r w:rsidRPr="00654174">
              <w:rPr>
                <w:sz w:val="20"/>
                <w:szCs w:val="20"/>
              </w:rPr>
              <w:t>146</w:t>
            </w:r>
          </w:p>
        </w:tc>
        <w:tc>
          <w:tcPr>
            <w:tcW w:w="6548" w:type="dxa"/>
            <w:noWrap/>
            <w:hideMark/>
          </w:tcPr>
          <w:p w14:paraId="0143297F" w14:textId="34182C46"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Record17092015.pdf</w:t>
            </w:r>
          </w:p>
        </w:tc>
      </w:tr>
      <w:tr w:rsidR="00147477" w:rsidRPr="00654174" w14:paraId="4AD81B0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256FC46" w14:textId="77777777" w:rsidR="00147477" w:rsidRPr="00654174" w:rsidRDefault="00147477" w:rsidP="00147477">
            <w:pPr>
              <w:jc w:val="center"/>
              <w:rPr>
                <w:sz w:val="20"/>
                <w:szCs w:val="20"/>
              </w:rPr>
            </w:pPr>
            <w:r w:rsidRPr="00654174">
              <w:rPr>
                <w:sz w:val="20"/>
                <w:szCs w:val="20"/>
              </w:rPr>
              <w:t>147</w:t>
            </w:r>
          </w:p>
        </w:tc>
        <w:tc>
          <w:tcPr>
            <w:tcW w:w="6548" w:type="dxa"/>
            <w:noWrap/>
            <w:hideMark/>
          </w:tcPr>
          <w:p w14:paraId="6E18DCB6" w14:textId="7A1B1074"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Record29102015.pdf</w:t>
            </w:r>
          </w:p>
        </w:tc>
      </w:tr>
      <w:tr w:rsidR="00147477" w:rsidRPr="00C218A6" w14:paraId="0396D825"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F914DAE" w14:textId="77777777" w:rsidR="00147477" w:rsidRPr="00654174" w:rsidRDefault="00147477" w:rsidP="00147477">
            <w:pPr>
              <w:jc w:val="center"/>
              <w:rPr>
                <w:sz w:val="20"/>
                <w:szCs w:val="20"/>
              </w:rPr>
            </w:pPr>
            <w:r w:rsidRPr="00654174">
              <w:rPr>
                <w:sz w:val="20"/>
                <w:szCs w:val="20"/>
              </w:rPr>
              <w:t>148</w:t>
            </w:r>
          </w:p>
        </w:tc>
        <w:tc>
          <w:tcPr>
            <w:tcW w:w="6548" w:type="dxa"/>
            <w:noWrap/>
            <w:hideMark/>
          </w:tcPr>
          <w:p w14:paraId="645DF542" w14:textId="42B380A6"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US"/>
              </w:rPr>
              <w:t>Summary Contracts and Agreements ANR Isla Santay Final.xlsx</w:t>
            </w:r>
          </w:p>
        </w:tc>
      </w:tr>
      <w:tr w:rsidR="00147477" w:rsidRPr="00654174" w14:paraId="1A37223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CEEBDE3" w14:textId="77777777" w:rsidR="00147477" w:rsidRPr="00654174" w:rsidRDefault="00147477" w:rsidP="00147477">
            <w:pPr>
              <w:jc w:val="center"/>
              <w:rPr>
                <w:sz w:val="20"/>
                <w:szCs w:val="20"/>
              </w:rPr>
            </w:pPr>
            <w:r w:rsidRPr="00654174">
              <w:rPr>
                <w:sz w:val="20"/>
                <w:szCs w:val="20"/>
              </w:rPr>
              <w:t>149</w:t>
            </w:r>
          </w:p>
        </w:tc>
        <w:tc>
          <w:tcPr>
            <w:tcW w:w="6548" w:type="dxa"/>
            <w:noWrap/>
            <w:hideMark/>
          </w:tcPr>
          <w:p w14:paraId="7DF77B03" w14:textId="7503786C"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Executive Summary Santay.doc</w:t>
            </w:r>
          </w:p>
        </w:tc>
      </w:tr>
      <w:tr w:rsidR="00147477" w:rsidRPr="00654174" w14:paraId="0D1D02A6"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0288932" w14:textId="77777777" w:rsidR="00147477" w:rsidRPr="00654174" w:rsidRDefault="00147477" w:rsidP="00147477">
            <w:pPr>
              <w:jc w:val="center"/>
              <w:rPr>
                <w:sz w:val="20"/>
                <w:szCs w:val="20"/>
              </w:rPr>
            </w:pPr>
            <w:r w:rsidRPr="00654174">
              <w:rPr>
                <w:sz w:val="20"/>
                <w:szCs w:val="20"/>
              </w:rPr>
              <w:t>150</w:t>
            </w:r>
          </w:p>
        </w:tc>
        <w:tc>
          <w:tcPr>
            <w:tcW w:w="6548" w:type="dxa"/>
            <w:noWrap/>
            <w:hideMark/>
          </w:tcPr>
          <w:p w14:paraId="3E242E9D" w14:textId="3F70778A"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EXECUTIVE SUMMARY VALUATION.pdf</w:t>
            </w:r>
          </w:p>
        </w:tc>
      </w:tr>
      <w:tr w:rsidR="00147477" w:rsidRPr="00654174" w14:paraId="31C1173B"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CFB43F7" w14:textId="77777777" w:rsidR="00147477" w:rsidRPr="00654174" w:rsidRDefault="00147477" w:rsidP="00147477">
            <w:pPr>
              <w:jc w:val="center"/>
              <w:rPr>
                <w:sz w:val="20"/>
                <w:szCs w:val="20"/>
              </w:rPr>
            </w:pPr>
            <w:r w:rsidRPr="00654174">
              <w:rPr>
                <w:sz w:val="20"/>
                <w:szCs w:val="20"/>
              </w:rPr>
              <w:t>151</w:t>
            </w:r>
          </w:p>
        </w:tc>
        <w:tc>
          <w:tcPr>
            <w:tcW w:w="6548" w:type="dxa"/>
            <w:noWrap/>
            <w:hideMark/>
          </w:tcPr>
          <w:p w14:paraId="3E6B3445" w14:textId="11C62E4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Summary P</w:t>
            </w:r>
            <w:r w:rsidRPr="00747B6E">
              <w:rPr>
                <w:lang w:val="en"/>
              </w:rPr>
              <w:t>SF Mechanisms 12052016.pptx</w:t>
            </w:r>
          </w:p>
        </w:tc>
      </w:tr>
      <w:tr w:rsidR="00147477" w:rsidRPr="00654174" w14:paraId="28BD9A6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7A4F5F1" w14:textId="77777777" w:rsidR="00147477" w:rsidRPr="00654174" w:rsidRDefault="00147477" w:rsidP="00147477">
            <w:pPr>
              <w:jc w:val="center"/>
              <w:rPr>
                <w:sz w:val="20"/>
                <w:szCs w:val="20"/>
              </w:rPr>
            </w:pPr>
            <w:r w:rsidRPr="00654174">
              <w:rPr>
                <w:sz w:val="20"/>
                <w:szCs w:val="20"/>
              </w:rPr>
              <w:t>152</w:t>
            </w:r>
          </w:p>
        </w:tc>
        <w:tc>
          <w:tcPr>
            <w:tcW w:w="6548" w:type="dxa"/>
            <w:noWrap/>
            <w:hideMark/>
          </w:tcPr>
          <w:p w14:paraId="6E7C11A3" w14:textId="19E21829"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rPr>
                <w:lang w:val="en"/>
              </w:rPr>
              <w:t>Summary PSF Mechanisms 17062016.pptx</w:t>
            </w:r>
          </w:p>
        </w:tc>
      </w:tr>
      <w:tr w:rsidR="00147477" w:rsidRPr="00AF6BDB" w14:paraId="7AFC419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CD9CC9F" w14:textId="77777777" w:rsidR="00147477" w:rsidRPr="00654174" w:rsidRDefault="00147477" w:rsidP="00147477">
            <w:pPr>
              <w:jc w:val="center"/>
              <w:rPr>
                <w:sz w:val="20"/>
                <w:szCs w:val="20"/>
              </w:rPr>
            </w:pPr>
            <w:r w:rsidRPr="00654174">
              <w:rPr>
                <w:sz w:val="20"/>
                <w:szCs w:val="20"/>
              </w:rPr>
              <w:t>153</w:t>
            </w:r>
          </w:p>
        </w:tc>
        <w:tc>
          <w:tcPr>
            <w:tcW w:w="6548" w:type="dxa"/>
            <w:noWrap/>
            <w:hideMark/>
          </w:tcPr>
          <w:p w14:paraId="1A8BA9C2" w14:textId="67EC2862"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
              </w:rPr>
              <w:t>Summary Socialization 4 to 11 April 2016.docx</w:t>
            </w:r>
          </w:p>
        </w:tc>
      </w:tr>
      <w:tr w:rsidR="00147477" w:rsidRPr="00AF6BDB" w14:paraId="79CB4F99"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A6CBD42" w14:textId="77777777" w:rsidR="00147477" w:rsidRPr="00654174" w:rsidRDefault="00147477" w:rsidP="00147477">
            <w:pPr>
              <w:jc w:val="center"/>
              <w:rPr>
                <w:sz w:val="20"/>
                <w:szCs w:val="20"/>
              </w:rPr>
            </w:pPr>
            <w:r w:rsidRPr="00654174">
              <w:rPr>
                <w:sz w:val="20"/>
                <w:szCs w:val="20"/>
              </w:rPr>
              <w:t>154</w:t>
            </w:r>
          </w:p>
        </w:tc>
        <w:tc>
          <w:tcPr>
            <w:tcW w:w="6548" w:type="dxa"/>
            <w:noWrap/>
            <w:hideMark/>
          </w:tcPr>
          <w:p w14:paraId="78A5556E" w14:textId="562299CE"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
              </w:rPr>
              <w:t>RMT Management Plan PSF.xlsx</w:t>
            </w:r>
          </w:p>
        </w:tc>
      </w:tr>
      <w:tr w:rsidR="00147477" w:rsidRPr="00654174" w14:paraId="6127DC5F"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7B99D7E" w14:textId="77777777" w:rsidR="00147477" w:rsidRPr="00654174" w:rsidRDefault="00147477" w:rsidP="00147477">
            <w:pPr>
              <w:jc w:val="center"/>
              <w:rPr>
                <w:sz w:val="20"/>
                <w:szCs w:val="20"/>
              </w:rPr>
            </w:pPr>
            <w:r w:rsidRPr="00654174">
              <w:rPr>
                <w:sz w:val="20"/>
                <w:szCs w:val="20"/>
              </w:rPr>
              <w:t>155</w:t>
            </w:r>
          </w:p>
        </w:tc>
        <w:tc>
          <w:tcPr>
            <w:tcW w:w="6548" w:type="dxa"/>
            <w:noWrap/>
            <w:hideMark/>
          </w:tcPr>
          <w:p w14:paraId="76DB9674" w14:textId="4D071A08"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rPr>
                <w:lang w:val="en"/>
              </w:rPr>
              <w:t>RMT PSF.pdf</w:t>
            </w:r>
          </w:p>
        </w:tc>
      </w:tr>
      <w:tr w:rsidR="00147477" w:rsidRPr="00654174" w14:paraId="1981965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13E08A5" w14:textId="77777777" w:rsidR="00147477" w:rsidRPr="00654174" w:rsidRDefault="00147477" w:rsidP="00147477">
            <w:pPr>
              <w:jc w:val="center"/>
              <w:rPr>
                <w:sz w:val="20"/>
                <w:szCs w:val="20"/>
              </w:rPr>
            </w:pPr>
            <w:r w:rsidRPr="00654174">
              <w:rPr>
                <w:sz w:val="20"/>
                <w:szCs w:val="20"/>
              </w:rPr>
              <w:t>156</w:t>
            </w:r>
          </w:p>
        </w:tc>
        <w:tc>
          <w:tcPr>
            <w:tcW w:w="6548" w:type="dxa"/>
            <w:noWrap/>
            <w:hideMark/>
          </w:tcPr>
          <w:p w14:paraId="53DE7D81" w14:textId="26AB5636"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rPr>
                <w:lang w:val="es-ES"/>
              </w:rPr>
              <w:t>Scan Asociacion Artesanal Malecon de Salinas.pdf</w:t>
            </w:r>
          </w:p>
        </w:tc>
      </w:tr>
      <w:tr w:rsidR="00147477" w:rsidRPr="00AF6BDB" w14:paraId="52382E77"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B71E865" w14:textId="77777777" w:rsidR="00147477" w:rsidRPr="00654174" w:rsidRDefault="00147477" w:rsidP="00147477">
            <w:pPr>
              <w:jc w:val="center"/>
              <w:rPr>
                <w:sz w:val="20"/>
                <w:szCs w:val="20"/>
              </w:rPr>
            </w:pPr>
            <w:r w:rsidRPr="00654174">
              <w:rPr>
                <w:sz w:val="20"/>
                <w:szCs w:val="20"/>
              </w:rPr>
              <w:t>157</w:t>
            </w:r>
          </w:p>
        </w:tc>
        <w:tc>
          <w:tcPr>
            <w:tcW w:w="6548" w:type="dxa"/>
            <w:noWrap/>
            <w:hideMark/>
          </w:tcPr>
          <w:p w14:paraId="7BED1B2B" w14:textId="10CF80D6"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
              </w:rPr>
              <w:t>Scan concession Bicycle rental in REMACOPSE.pdf</w:t>
            </w:r>
          </w:p>
        </w:tc>
      </w:tr>
      <w:tr w:rsidR="00147477" w:rsidRPr="00AF6BDB" w14:paraId="6A5869D3"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05B7029" w14:textId="77777777" w:rsidR="00147477" w:rsidRPr="00654174" w:rsidRDefault="00147477" w:rsidP="00147477">
            <w:pPr>
              <w:jc w:val="center"/>
              <w:rPr>
                <w:sz w:val="20"/>
                <w:szCs w:val="20"/>
              </w:rPr>
            </w:pPr>
            <w:r w:rsidRPr="00654174">
              <w:rPr>
                <w:sz w:val="20"/>
                <w:szCs w:val="20"/>
              </w:rPr>
              <w:t>158</w:t>
            </w:r>
          </w:p>
        </w:tc>
        <w:tc>
          <w:tcPr>
            <w:tcW w:w="6548" w:type="dxa"/>
            <w:noWrap/>
            <w:hideMark/>
          </w:tcPr>
          <w:p w14:paraId="5EEAA212" w14:textId="05D3F212" w:rsidR="00147477" w:rsidRPr="00147477"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747B6E">
              <w:rPr>
                <w:lang w:val="en"/>
              </w:rPr>
              <w:t>Scan cafeteria concession in the area mirador el morro.pdf</w:t>
            </w:r>
          </w:p>
        </w:tc>
      </w:tr>
      <w:tr w:rsidR="00147477" w:rsidRPr="00AF6BDB" w14:paraId="7F8C6CD2"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CE0A2F6" w14:textId="77777777" w:rsidR="00147477" w:rsidRPr="00654174" w:rsidRDefault="00147477" w:rsidP="00147477">
            <w:pPr>
              <w:jc w:val="center"/>
              <w:rPr>
                <w:sz w:val="20"/>
                <w:szCs w:val="20"/>
              </w:rPr>
            </w:pPr>
            <w:r w:rsidRPr="00654174">
              <w:rPr>
                <w:sz w:val="20"/>
                <w:szCs w:val="20"/>
              </w:rPr>
              <w:t>159</w:t>
            </w:r>
          </w:p>
        </w:tc>
        <w:tc>
          <w:tcPr>
            <w:tcW w:w="6548" w:type="dxa"/>
            <w:noWrap/>
            <w:hideMark/>
          </w:tcPr>
          <w:p w14:paraId="30D89301" w14:textId="517B168B" w:rsidR="00147477" w:rsidRPr="00147477"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rPr>
                <w:lang w:val="en"/>
              </w:rPr>
              <w:t>Scan cafeteria concession in the Chocolatera of REMACOPSE.pdf</w:t>
            </w:r>
          </w:p>
        </w:tc>
      </w:tr>
      <w:tr w:rsidR="00147477" w:rsidRPr="00654174" w14:paraId="7BC63EB1"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9379DDD" w14:textId="77777777" w:rsidR="00147477" w:rsidRPr="00654174" w:rsidRDefault="00147477" w:rsidP="00147477">
            <w:pPr>
              <w:jc w:val="center"/>
              <w:rPr>
                <w:sz w:val="20"/>
                <w:szCs w:val="20"/>
              </w:rPr>
            </w:pPr>
            <w:r w:rsidRPr="00654174">
              <w:rPr>
                <w:sz w:val="20"/>
                <w:szCs w:val="20"/>
              </w:rPr>
              <w:t>160</w:t>
            </w:r>
          </w:p>
        </w:tc>
        <w:tc>
          <w:tcPr>
            <w:tcW w:w="6548" w:type="dxa"/>
            <w:noWrap/>
            <w:hideMark/>
          </w:tcPr>
          <w:p w14:paraId="75AFFE93" w14:textId="37AD80B1"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11.10.2016 CNBRPE.pdf</w:t>
            </w:r>
          </w:p>
        </w:tc>
      </w:tr>
      <w:tr w:rsidR="00147477" w:rsidRPr="00AF6BDB" w14:paraId="581F5F3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F5FFEB6" w14:textId="77777777" w:rsidR="00147477" w:rsidRPr="00654174" w:rsidRDefault="00147477" w:rsidP="00147477">
            <w:pPr>
              <w:jc w:val="center"/>
              <w:rPr>
                <w:sz w:val="20"/>
                <w:szCs w:val="20"/>
              </w:rPr>
            </w:pPr>
            <w:r w:rsidRPr="00654174">
              <w:rPr>
                <w:sz w:val="20"/>
                <w:szCs w:val="20"/>
              </w:rPr>
              <w:t>161</w:t>
            </w:r>
          </w:p>
        </w:tc>
        <w:tc>
          <w:tcPr>
            <w:tcW w:w="6548" w:type="dxa"/>
            <w:noWrap/>
            <w:hideMark/>
          </w:tcPr>
          <w:p w14:paraId="20BB9A69" w14:textId="1FE3908B"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F6BDB">
              <w:rPr>
                <w:lang w:val="en-US"/>
              </w:rPr>
              <w:t xml:space="preserve"> 13-10-2016 Registration Support EF PSF.pdf</w:t>
            </w:r>
          </w:p>
        </w:tc>
      </w:tr>
      <w:tr w:rsidR="00147477" w:rsidRPr="00AF6BDB" w14:paraId="13915538"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694E692" w14:textId="77777777" w:rsidR="00147477" w:rsidRPr="00654174" w:rsidRDefault="00147477" w:rsidP="00147477">
            <w:pPr>
              <w:jc w:val="center"/>
              <w:rPr>
                <w:sz w:val="20"/>
                <w:szCs w:val="20"/>
              </w:rPr>
            </w:pPr>
            <w:r w:rsidRPr="00654174">
              <w:rPr>
                <w:sz w:val="20"/>
                <w:szCs w:val="20"/>
              </w:rPr>
              <w:t>162</w:t>
            </w:r>
          </w:p>
        </w:tc>
        <w:tc>
          <w:tcPr>
            <w:tcW w:w="6548" w:type="dxa"/>
            <w:noWrap/>
            <w:hideMark/>
          </w:tcPr>
          <w:p w14:paraId="595E5936" w14:textId="702EC609"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 xml:space="preserve">  14-10-2016 Registration Support EF PSF.pdf</w:t>
            </w:r>
          </w:p>
        </w:tc>
      </w:tr>
      <w:tr w:rsidR="00147477" w:rsidRPr="00AF6BDB" w14:paraId="4F37BBD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97F0EB3" w14:textId="77777777" w:rsidR="00147477" w:rsidRPr="00654174" w:rsidRDefault="00147477" w:rsidP="00147477">
            <w:pPr>
              <w:jc w:val="center"/>
              <w:rPr>
                <w:sz w:val="20"/>
                <w:szCs w:val="20"/>
              </w:rPr>
            </w:pPr>
            <w:r w:rsidRPr="00654174">
              <w:rPr>
                <w:sz w:val="20"/>
                <w:szCs w:val="20"/>
              </w:rPr>
              <w:lastRenderedPageBreak/>
              <w:t>163</w:t>
            </w:r>
          </w:p>
        </w:tc>
        <w:tc>
          <w:tcPr>
            <w:tcW w:w="6548" w:type="dxa"/>
            <w:noWrap/>
            <w:hideMark/>
          </w:tcPr>
          <w:p w14:paraId="2A63BC33" w14:textId="630071EA" w:rsidR="00147477" w:rsidRPr="00AF6BDB"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F6BDB">
              <w:rPr>
                <w:lang w:val="en-US"/>
              </w:rPr>
              <w:t>15-10-2016 Registration Support EF PSF.pdf</w:t>
            </w:r>
          </w:p>
        </w:tc>
      </w:tr>
      <w:tr w:rsidR="00147477" w:rsidRPr="00AF6BDB" w14:paraId="2C02D81A"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82DA2E9" w14:textId="77777777" w:rsidR="00147477" w:rsidRPr="00654174" w:rsidRDefault="00147477" w:rsidP="00147477">
            <w:pPr>
              <w:jc w:val="center"/>
              <w:rPr>
                <w:sz w:val="20"/>
                <w:szCs w:val="20"/>
              </w:rPr>
            </w:pPr>
            <w:r w:rsidRPr="00654174">
              <w:rPr>
                <w:sz w:val="20"/>
                <w:szCs w:val="20"/>
              </w:rPr>
              <w:t>164</w:t>
            </w:r>
          </w:p>
        </w:tc>
        <w:tc>
          <w:tcPr>
            <w:tcW w:w="6548" w:type="dxa"/>
            <w:noWrap/>
            <w:hideMark/>
          </w:tcPr>
          <w:p w14:paraId="79CF97E3" w14:textId="7A2A828E" w:rsidR="00147477" w:rsidRPr="00AF6BDB" w:rsidRDefault="00147477" w:rsidP="00147477">
            <w:pPr>
              <w:cnfStyle w:val="000000000000" w:firstRow="0" w:lastRow="0" w:firstColumn="0" w:lastColumn="0" w:oddVBand="0" w:evenVBand="0" w:oddHBand="0" w:evenHBand="0" w:firstRowFirstColumn="0" w:firstRowLastColumn="0" w:lastRowFirstColumn="0" w:lastRowLastColumn="0"/>
              <w:rPr>
                <w:sz w:val="20"/>
                <w:szCs w:val="20"/>
                <w:lang w:val="en-US"/>
              </w:rPr>
            </w:pPr>
            <w:r w:rsidRPr="00AF6BDB">
              <w:rPr>
                <w:lang w:val="en-US"/>
              </w:rPr>
              <w:t>17-10-2016 EF PSF Support Record.pdf</w:t>
            </w:r>
          </w:p>
        </w:tc>
      </w:tr>
      <w:tr w:rsidR="00147477" w:rsidRPr="00654174" w14:paraId="5E5B613E"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4292202" w14:textId="77777777" w:rsidR="00147477" w:rsidRPr="00654174" w:rsidRDefault="00147477" w:rsidP="00147477">
            <w:pPr>
              <w:jc w:val="center"/>
              <w:rPr>
                <w:sz w:val="20"/>
                <w:szCs w:val="20"/>
              </w:rPr>
            </w:pPr>
            <w:r w:rsidRPr="00654174">
              <w:rPr>
                <w:sz w:val="20"/>
                <w:szCs w:val="20"/>
              </w:rPr>
              <w:t>165</w:t>
            </w:r>
          </w:p>
        </w:tc>
        <w:tc>
          <w:tcPr>
            <w:tcW w:w="6548" w:type="dxa"/>
            <w:noWrap/>
            <w:hideMark/>
          </w:tcPr>
          <w:p w14:paraId="390A61EC" w14:textId="587A5471"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1-Incentives-environmental1.pdf</w:t>
            </w:r>
          </w:p>
        </w:tc>
      </w:tr>
      <w:tr w:rsidR="00147477" w:rsidRPr="00654174" w14:paraId="4749863B"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2AE5E70" w14:textId="77777777" w:rsidR="00147477" w:rsidRPr="00654174" w:rsidRDefault="00147477" w:rsidP="00147477">
            <w:pPr>
              <w:jc w:val="center"/>
              <w:rPr>
                <w:sz w:val="20"/>
                <w:szCs w:val="20"/>
              </w:rPr>
            </w:pPr>
            <w:r w:rsidRPr="00654174">
              <w:rPr>
                <w:sz w:val="20"/>
                <w:szCs w:val="20"/>
              </w:rPr>
              <w:t>166</w:t>
            </w:r>
          </w:p>
        </w:tc>
        <w:tc>
          <w:tcPr>
            <w:tcW w:w="6548" w:type="dxa"/>
            <w:noWrap/>
            <w:hideMark/>
          </w:tcPr>
          <w:p w14:paraId="2669E381" w14:textId="5689A3F0"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20160922 Consolidated Matrix.xlsx</w:t>
            </w:r>
          </w:p>
        </w:tc>
      </w:tr>
      <w:tr w:rsidR="00147477" w:rsidRPr="00654174" w14:paraId="5E3A82F4"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AAF7261" w14:textId="77777777" w:rsidR="00147477" w:rsidRPr="00654174" w:rsidRDefault="00147477" w:rsidP="00147477">
            <w:pPr>
              <w:jc w:val="center"/>
              <w:rPr>
                <w:sz w:val="20"/>
                <w:szCs w:val="20"/>
              </w:rPr>
            </w:pPr>
            <w:r w:rsidRPr="00654174">
              <w:rPr>
                <w:sz w:val="20"/>
                <w:szCs w:val="20"/>
              </w:rPr>
              <w:t>167</w:t>
            </w:r>
          </w:p>
        </w:tc>
        <w:tc>
          <w:tcPr>
            <w:tcW w:w="6548" w:type="dxa"/>
            <w:noWrap/>
            <w:hideMark/>
          </w:tcPr>
          <w:p w14:paraId="67C3D11F" w14:textId="66B0AC4B"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4142-Biodiversity-2016 PIR Report.docx</w:t>
            </w:r>
          </w:p>
        </w:tc>
      </w:tr>
      <w:tr w:rsidR="00147477" w:rsidRPr="00654174" w14:paraId="111F35F4"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5BEABAD" w14:textId="77777777" w:rsidR="00147477" w:rsidRPr="00654174" w:rsidRDefault="00147477" w:rsidP="00147477">
            <w:pPr>
              <w:jc w:val="center"/>
              <w:rPr>
                <w:sz w:val="20"/>
                <w:szCs w:val="20"/>
              </w:rPr>
            </w:pPr>
            <w:r w:rsidRPr="00654174">
              <w:rPr>
                <w:sz w:val="20"/>
                <w:szCs w:val="20"/>
              </w:rPr>
              <w:t>168</w:t>
            </w:r>
          </w:p>
        </w:tc>
        <w:tc>
          <w:tcPr>
            <w:tcW w:w="6548" w:type="dxa"/>
            <w:noWrap/>
            <w:hideMark/>
          </w:tcPr>
          <w:p w14:paraId="7ECCC7F0" w14:textId="6A270213"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03052016.pdf</w:t>
            </w:r>
          </w:p>
        </w:tc>
      </w:tr>
      <w:tr w:rsidR="00147477" w:rsidRPr="00654174" w14:paraId="4ADE0FC9"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5659D8A" w14:textId="77777777" w:rsidR="00147477" w:rsidRPr="00654174" w:rsidRDefault="00147477" w:rsidP="00147477">
            <w:pPr>
              <w:jc w:val="center"/>
              <w:rPr>
                <w:sz w:val="20"/>
                <w:szCs w:val="20"/>
              </w:rPr>
            </w:pPr>
            <w:r w:rsidRPr="00654174">
              <w:rPr>
                <w:sz w:val="20"/>
                <w:szCs w:val="20"/>
              </w:rPr>
              <w:t>169</w:t>
            </w:r>
          </w:p>
        </w:tc>
        <w:tc>
          <w:tcPr>
            <w:tcW w:w="6548" w:type="dxa"/>
            <w:noWrap/>
            <w:hideMark/>
          </w:tcPr>
          <w:p w14:paraId="5659B769" w14:textId="6C378F15"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08082014.pdf</w:t>
            </w:r>
          </w:p>
        </w:tc>
      </w:tr>
      <w:tr w:rsidR="00147477" w:rsidRPr="00654174" w14:paraId="64B76D47"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410674A" w14:textId="77777777" w:rsidR="00147477" w:rsidRPr="00654174" w:rsidRDefault="00147477" w:rsidP="00147477">
            <w:pPr>
              <w:jc w:val="center"/>
              <w:rPr>
                <w:sz w:val="20"/>
                <w:szCs w:val="20"/>
              </w:rPr>
            </w:pPr>
            <w:r w:rsidRPr="00654174">
              <w:rPr>
                <w:sz w:val="20"/>
                <w:szCs w:val="20"/>
              </w:rPr>
              <w:t>170</w:t>
            </w:r>
          </w:p>
        </w:tc>
        <w:tc>
          <w:tcPr>
            <w:tcW w:w="6548" w:type="dxa"/>
            <w:noWrap/>
            <w:hideMark/>
          </w:tcPr>
          <w:p w14:paraId="4457507C" w14:textId="018F8294"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07102015.doc</w:t>
            </w:r>
          </w:p>
        </w:tc>
      </w:tr>
      <w:tr w:rsidR="00147477" w:rsidRPr="00B42D94" w14:paraId="5AEF6E88"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BE81A87" w14:textId="77777777" w:rsidR="00147477" w:rsidRPr="00654174" w:rsidRDefault="00147477" w:rsidP="00147477">
            <w:pPr>
              <w:jc w:val="center"/>
              <w:rPr>
                <w:sz w:val="20"/>
                <w:szCs w:val="20"/>
              </w:rPr>
            </w:pPr>
            <w:r w:rsidRPr="00654174">
              <w:rPr>
                <w:sz w:val="20"/>
                <w:szCs w:val="20"/>
              </w:rPr>
              <w:t>171</w:t>
            </w:r>
          </w:p>
        </w:tc>
        <w:tc>
          <w:tcPr>
            <w:tcW w:w="6548" w:type="dxa"/>
            <w:noWrap/>
            <w:hideMark/>
          </w:tcPr>
          <w:p w14:paraId="424E8FCC" w14:textId="50C5F490"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lang w:val="en-US"/>
              </w:rPr>
            </w:pPr>
            <w:r w:rsidRPr="00747B6E">
              <w:t>AA rate 09122015.doc</w:t>
            </w:r>
          </w:p>
        </w:tc>
      </w:tr>
      <w:tr w:rsidR="00147477" w:rsidRPr="00654174" w14:paraId="73521885" w14:textId="77777777" w:rsidTr="00236803">
        <w:trPr>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E70470D" w14:textId="77777777" w:rsidR="00147477" w:rsidRPr="00654174" w:rsidRDefault="00147477" w:rsidP="00147477">
            <w:pPr>
              <w:jc w:val="center"/>
              <w:rPr>
                <w:sz w:val="20"/>
                <w:szCs w:val="20"/>
              </w:rPr>
            </w:pPr>
            <w:r w:rsidRPr="00654174">
              <w:rPr>
                <w:sz w:val="20"/>
                <w:szCs w:val="20"/>
              </w:rPr>
              <w:t>172</w:t>
            </w:r>
          </w:p>
        </w:tc>
        <w:tc>
          <w:tcPr>
            <w:tcW w:w="6548" w:type="dxa"/>
            <w:noWrap/>
            <w:hideMark/>
          </w:tcPr>
          <w:p w14:paraId="246289ED" w14:textId="324D9340" w:rsidR="00147477" w:rsidRPr="00654174" w:rsidRDefault="00147477" w:rsidP="00147477">
            <w:pPr>
              <w:cnfStyle w:val="000000000000" w:firstRow="0" w:lastRow="0" w:firstColumn="0" w:lastColumn="0" w:oddVBand="0" w:evenVBand="0" w:oddHBand="0" w:evenHBand="0" w:firstRowFirstColumn="0" w:firstRowLastColumn="0" w:lastRowFirstColumn="0" w:lastRowLastColumn="0"/>
              <w:rPr>
                <w:sz w:val="20"/>
                <w:szCs w:val="20"/>
              </w:rPr>
            </w:pPr>
            <w:r w:rsidRPr="00747B6E">
              <w:t>AA rate 17092015.doc</w:t>
            </w:r>
          </w:p>
        </w:tc>
      </w:tr>
      <w:tr w:rsidR="00147477" w:rsidRPr="00654174" w14:paraId="0376BDFA" w14:textId="77777777" w:rsidTr="00236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F8394D6" w14:textId="77777777" w:rsidR="00147477" w:rsidRPr="00654174" w:rsidRDefault="00147477" w:rsidP="00147477">
            <w:pPr>
              <w:jc w:val="center"/>
              <w:rPr>
                <w:sz w:val="20"/>
                <w:szCs w:val="20"/>
              </w:rPr>
            </w:pPr>
            <w:r w:rsidRPr="00654174">
              <w:rPr>
                <w:sz w:val="20"/>
                <w:szCs w:val="20"/>
              </w:rPr>
              <w:t>173</w:t>
            </w:r>
          </w:p>
        </w:tc>
        <w:tc>
          <w:tcPr>
            <w:tcW w:w="6548" w:type="dxa"/>
            <w:noWrap/>
            <w:hideMark/>
          </w:tcPr>
          <w:p w14:paraId="65F1AC95" w14:textId="37F40176" w:rsidR="00147477" w:rsidRPr="00654174" w:rsidRDefault="00147477" w:rsidP="00147477">
            <w:pPr>
              <w:cnfStyle w:val="000000100000" w:firstRow="0" w:lastRow="0" w:firstColumn="0" w:lastColumn="0" w:oddVBand="0" w:evenVBand="0" w:oddHBand="1" w:evenHBand="0" w:firstRowFirstColumn="0" w:firstRowLastColumn="0" w:lastRowFirstColumn="0" w:lastRowLastColumn="0"/>
              <w:rPr>
                <w:sz w:val="20"/>
                <w:szCs w:val="20"/>
              </w:rPr>
            </w:pPr>
            <w:r w:rsidRPr="00747B6E">
              <w:t>AA rate 18092015.doc</w:t>
            </w:r>
          </w:p>
        </w:tc>
      </w:tr>
    </w:tbl>
    <w:p w14:paraId="34D023D3" w14:textId="77777777" w:rsidR="008E6F89" w:rsidRPr="0097257A" w:rsidRDefault="008E6F89" w:rsidP="008E6F89">
      <w:pPr>
        <w:sectPr w:rsidR="008E6F89" w:rsidRPr="0097257A" w:rsidSect="00CE19BD">
          <w:pgSz w:w="12240" w:h="15840"/>
          <w:pgMar w:top="1440" w:right="1800" w:bottom="1440" w:left="1800" w:header="720" w:footer="720" w:gutter="0"/>
          <w:cols w:space="720"/>
          <w:docGrid w:linePitch="360"/>
        </w:sectPr>
      </w:pPr>
    </w:p>
    <w:p w14:paraId="0742E791" w14:textId="1F349213" w:rsidR="008B7806" w:rsidRPr="00FA2770" w:rsidRDefault="008B7806" w:rsidP="00FA2770">
      <w:pPr>
        <w:pStyle w:val="Ttulo3"/>
        <w:rPr>
          <w:lang w:val="en"/>
        </w:rPr>
      </w:pPr>
      <w:r w:rsidRPr="00FA2770">
        <w:lastRenderedPageBreak/>
        <w:t>Annex 6. Matrix of evaluation questions</w:t>
      </w:r>
    </w:p>
    <w:p w14:paraId="4F51A95D" w14:textId="77777777" w:rsidR="008E6F89" w:rsidRPr="0097257A" w:rsidRDefault="008E6F89" w:rsidP="008E6F89"/>
    <w:tbl>
      <w:tblPr>
        <w:tblStyle w:val="Tabladecuadrcula4-nfasis611"/>
        <w:tblW w:w="5000" w:type="pct"/>
        <w:tblLayout w:type="fixed"/>
        <w:tblLook w:val="04A0" w:firstRow="1" w:lastRow="0" w:firstColumn="1" w:lastColumn="0" w:noHBand="0" w:noVBand="1"/>
      </w:tblPr>
      <w:tblGrid>
        <w:gridCol w:w="1549"/>
        <w:gridCol w:w="2683"/>
        <w:gridCol w:w="3245"/>
        <w:gridCol w:w="2968"/>
        <w:gridCol w:w="2505"/>
      </w:tblGrid>
      <w:tr w:rsidR="00584CCC" w:rsidRPr="00AF6BDB" w14:paraId="0FAA9382" w14:textId="77777777" w:rsidTr="008B7806">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598" w:type="pct"/>
            <w:vAlign w:val="center"/>
            <w:hideMark/>
          </w:tcPr>
          <w:p w14:paraId="0ADB2E54" w14:textId="0E106F8C" w:rsidR="008E6F89" w:rsidRPr="00894AEC" w:rsidRDefault="00124F6F" w:rsidP="00387F49">
            <w:pPr>
              <w:rPr>
                <w:rFonts w:eastAsia="Times New Roman"/>
                <w:color w:val="FFFFFF" w:themeColor="background1"/>
                <w:sz w:val="18"/>
                <w:szCs w:val="18"/>
                <w:lang w:val="en-US"/>
              </w:rPr>
            </w:pPr>
            <w:r w:rsidRPr="00894AEC">
              <w:rPr>
                <w:rFonts w:eastAsia="Times New Roman"/>
                <w:color w:val="FFFFFF" w:themeColor="background1"/>
                <w:sz w:val="18"/>
                <w:szCs w:val="18"/>
                <w:lang w:val="en-US"/>
              </w:rPr>
              <w:t>Evaluation criterias</w:t>
            </w:r>
          </w:p>
        </w:tc>
        <w:tc>
          <w:tcPr>
            <w:tcW w:w="1036" w:type="pct"/>
            <w:vAlign w:val="center"/>
            <w:hideMark/>
          </w:tcPr>
          <w:p w14:paraId="158D0251" w14:textId="16CF7006" w:rsidR="008E6F89" w:rsidRPr="00894AEC" w:rsidRDefault="0080632F" w:rsidP="00124F6F">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Pr>
                <w:rFonts w:eastAsia="Times New Roman"/>
                <w:color w:val="FFFFFF" w:themeColor="background1"/>
                <w:sz w:val="18"/>
                <w:szCs w:val="18"/>
              </w:rPr>
              <w:t>Evalua</w:t>
            </w:r>
            <w:r w:rsidR="00124F6F" w:rsidRPr="00894AEC">
              <w:rPr>
                <w:rFonts w:eastAsia="Times New Roman"/>
                <w:color w:val="FFFFFF" w:themeColor="background1"/>
                <w:sz w:val="18"/>
                <w:szCs w:val="18"/>
              </w:rPr>
              <w:t>tion</w:t>
            </w:r>
            <w:r w:rsidR="00124F6F" w:rsidRPr="00894AEC">
              <w:rPr>
                <w:rFonts w:eastAsia="Times New Roman"/>
                <w:color w:val="FFFFFF" w:themeColor="background1"/>
                <w:sz w:val="18"/>
                <w:szCs w:val="18"/>
                <w:lang w:val="en-US"/>
              </w:rPr>
              <w:t xml:space="preserve"> </w:t>
            </w:r>
            <w:r w:rsidR="005B6C13" w:rsidRPr="00894AEC">
              <w:rPr>
                <w:rFonts w:eastAsia="Times New Roman"/>
                <w:color w:val="FFFFFF" w:themeColor="background1"/>
                <w:sz w:val="18"/>
                <w:szCs w:val="18"/>
                <w:lang w:val="en-US"/>
              </w:rPr>
              <w:t>Question</w:t>
            </w:r>
            <w:r w:rsidR="00124F6F" w:rsidRPr="00894AEC">
              <w:rPr>
                <w:rFonts w:eastAsia="Times New Roman"/>
                <w:color w:val="FFFFFF" w:themeColor="background1"/>
                <w:sz w:val="18"/>
                <w:szCs w:val="18"/>
                <w:lang w:val="en-US"/>
              </w:rPr>
              <w:t>s</w:t>
            </w:r>
            <w:r w:rsidR="005B6C13" w:rsidRPr="00894AEC">
              <w:rPr>
                <w:rFonts w:eastAsia="Times New Roman"/>
                <w:color w:val="FFFFFF" w:themeColor="background1"/>
                <w:sz w:val="18"/>
                <w:szCs w:val="18"/>
                <w:lang w:val="en-US"/>
              </w:rPr>
              <w:t xml:space="preserve">  </w:t>
            </w:r>
          </w:p>
        </w:tc>
        <w:tc>
          <w:tcPr>
            <w:tcW w:w="1253" w:type="pct"/>
            <w:vAlign w:val="center"/>
            <w:hideMark/>
          </w:tcPr>
          <w:p w14:paraId="5D9EA0EF" w14:textId="46080EF1" w:rsidR="008E6F89" w:rsidRPr="00894AEC" w:rsidRDefault="005B6C13" w:rsidP="005B6C13">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894AEC">
              <w:rPr>
                <w:rFonts w:eastAsia="Times New Roman"/>
                <w:color w:val="FFFFFF" w:themeColor="background1"/>
                <w:sz w:val="18"/>
                <w:szCs w:val="18"/>
              </w:rPr>
              <w:t>Indicador</w:t>
            </w:r>
            <w:r w:rsidR="008E6F89" w:rsidRPr="00894AEC">
              <w:rPr>
                <w:rFonts w:eastAsia="Times New Roman"/>
                <w:color w:val="FFFFFF" w:themeColor="background1"/>
                <w:sz w:val="18"/>
                <w:szCs w:val="18"/>
              </w:rPr>
              <w:t>s/</w:t>
            </w:r>
            <w:r w:rsidRPr="00894AEC">
              <w:rPr>
                <w:rFonts w:eastAsia="Times New Roman"/>
                <w:color w:val="FFFFFF" w:themeColor="background1"/>
                <w:sz w:val="18"/>
                <w:szCs w:val="18"/>
              </w:rPr>
              <w:t>standars of success</w:t>
            </w:r>
          </w:p>
        </w:tc>
        <w:tc>
          <w:tcPr>
            <w:tcW w:w="1146" w:type="pct"/>
            <w:vAlign w:val="center"/>
            <w:hideMark/>
          </w:tcPr>
          <w:p w14:paraId="2990E3EA" w14:textId="382BB215" w:rsidR="008E6F89" w:rsidRPr="00894AEC" w:rsidRDefault="005B6C13" w:rsidP="00387F49">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894AEC">
              <w:rPr>
                <w:rFonts w:eastAsia="Times New Roman"/>
                <w:color w:val="FFFFFF" w:themeColor="background1"/>
                <w:sz w:val="18"/>
                <w:szCs w:val="18"/>
              </w:rPr>
              <w:t xml:space="preserve">Source of data </w:t>
            </w:r>
          </w:p>
        </w:tc>
        <w:tc>
          <w:tcPr>
            <w:tcW w:w="967" w:type="pct"/>
            <w:vAlign w:val="center"/>
            <w:hideMark/>
          </w:tcPr>
          <w:p w14:paraId="368461D9" w14:textId="04A9084F" w:rsidR="008E6F89" w:rsidRPr="00894AEC" w:rsidRDefault="005B6C13" w:rsidP="005B6C13">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lang w:val="en-US"/>
              </w:rPr>
            </w:pPr>
            <w:r w:rsidRPr="00894AEC">
              <w:rPr>
                <w:rFonts w:eastAsia="Times New Roman"/>
                <w:color w:val="FFFFFF" w:themeColor="background1"/>
                <w:sz w:val="18"/>
                <w:szCs w:val="18"/>
                <w:lang w:val="en-US"/>
              </w:rPr>
              <w:t>Method and  instrument</w:t>
            </w:r>
            <w:r w:rsidR="008E6F89" w:rsidRPr="00894AEC">
              <w:rPr>
                <w:rFonts w:eastAsia="Times New Roman"/>
                <w:color w:val="FFFFFF" w:themeColor="background1"/>
                <w:sz w:val="18"/>
                <w:szCs w:val="18"/>
                <w:lang w:val="en-US"/>
              </w:rPr>
              <w:t xml:space="preserve">s </w:t>
            </w:r>
            <w:r w:rsidRPr="00894AEC">
              <w:rPr>
                <w:rFonts w:eastAsia="Times New Roman"/>
                <w:color w:val="FFFFFF" w:themeColor="background1"/>
                <w:sz w:val="18"/>
                <w:szCs w:val="18"/>
                <w:lang w:val="en-US"/>
              </w:rPr>
              <w:t>of recollection of data</w:t>
            </w:r>
          </w:p>
        </w:tc>
      </w:tr>
    </w:tbl>
    <w:p w14:paraId="051CB12A" w14:textId="77777777" w:rsidR="008B7806" w:rsidRPr="005B6C13" w:rsidRDefault="008B7806">
      <w:pPr>
        <w:rPr>
          <w:lang w:val="en-US"/>
        </w:rPr>
      </w:pPr>
      <w:r w:rsidRPr="005B6C13">
        <w:rPr>
          <w:b/>
          <w:bCs/>
          <w:lang w:val="en-US"/>
        </w:rPr>
        <w:br w:type="page"/>
      </w:r>
    </w:p>
    <w:tbl>
      <w:tblPr>
        <w:tblStyle w:val="Tabladecuadrcula4-nfasis611"/>
        <w:tblW w:w="5000" w:type="pct"/>
        <w:tblLayout w:type="fixed"/>
        <w:tblLook w:val="04A0" w:firstRow="1" w:lastRow="0" w:firstColumn="1" w:lastColumn="0" w:noHBand="0" w:noVBand="1"/>
      </w:tblPr>
      <w:tblGrid>
        <w:gridCol w:w="1704"/>
        <w:gridCol w:w="2528"/>
        <w:gridCol w:w="3245"/>
        <w:gridCol w:w="2968"/>
        <w:gridCol w:w="2505"/>
      </w:tblGrid>
      <w:tr w:rsidR="002008C5" w:rsidRPr="00AF6BDB" w14:paraId="250FACD7" w14:textId="77777777" w:rsidTr="004B2CD0">
        <w:trPr>
          <w:cnfStyle w:val="100000000000" w:firstRow="1" w:lastRow="0" w:firstColumn="0" w:lastColumn="0" w:oddVBand="0" w:evenVBand="0" w:oddHBand="0"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321E70AF" w14:textId="77777777" w:rsidR="008B7806" w:rsidRDefault="008B7806" w:rsidP="00387F49">
            <w:pPr>
              <w:rPr>
                <w:rFonts w:eastAsia="Times New Roman"/>
                <w:color w:val="000000"/>
                <w:sz w:val="18"/>
                <w:szCs w:val="18"/>
                <w:rtl/>
              </w:rPr>
            </w:pPr>
          </w:p>
          <w:p w14:paraId="54D5C43D" w14:textId="77777777" w:rsidR="008B7806" w:rsidRPr="00020F35" w:rsidRDefault="008B7806" w:rsidP="00387F49">
            <w:pPr>
              <w:rPr>
                <w:rFonts w:eastAsia="Times New Roman"/>
                <w:color w:val="auto"/>
                <w:sz w:val="18"/>
                <w:szCs w:val="18"/>
                <w:rtl/>
              </w:rPr>
            </w:pPr>
          </w:p>
          <w:p w14:paraId="27D629C2" w14:textId="7D6B9E73" w:rsidR="008B7806" w:rsidRDefault="008B7806" w:rsidP="00020F35">
            <w:pPr>
              <w:rPr>
                <w:rFonts w:eastAsia="Times New Roman"/>
                <w:color w:val="000000"/>
                <w:sz w:val="18"/>
                <w:szCs w:val="18"/>
                <w:rtl/>
              </w:rPr>
            </w:pPr>
            <w:r w:rsidRPr="00020F35">
              <w:rPr>
                <w:color w:val="auto"/>
                <w:lang w:val="en"/>
              </w:rPr>
              <w:t xml:space="preserve">Relevance: </w:t>
            </w:r>
            <w:r>
              <w:rPr>
                <w:lang w:val="en"/>
              </w:rPr>
              <w:t xml:space="preserve">(i) The </w:t>
            </w:r>
            <w:r w:rsidR="00CF4DC3">
              <w:rPr>
                <w:rStyle w:val="preferred"/>
                <w:lang w:val="en-US"/>
              </w:rPr>
              <w:t>m</w:t>
            </w:r>
            <w:r w:rsidR="00124F6F" w:rsidRPr="00CF4DC3">
              <w:rPr>
                <w:rStyle w:val="preferred"/>
                <w:lang w:val="en-US"/>
              </w:rPr>
              <w:t>easurement</w:t>
            </w:r>
            <w:r>
              <w:rPr>
                <w:lang w:val="en"/>
              </w:rPr>
              <w:t xml:space="preserve"> to which an activity is aligned with local and national development priorities and organizational policies, including </w:t>
            </w:r>
            <w:r w:rsidR="00020F35">
              <w:rPr>
                <w:lang w:val="en"/>
              </w:rPr>
              <w:t>modifications</w:t>
            </w:r>
            <w:r>
              <w:rPr>
                <w:lang w:val="en"/>
              </w:rPr>
              <w:t xml:space="preserve"> over time; (Ii) The </w:t>
            </w:r>
            <w:r w:rsidR="00CF4DC3">
              <w:rPr>
                <w:rStyle w:val="preferred"/>
                <w:lang w:val="en-US"/>
              </w:rPr>
              <w:t>m</w:t>
            </w:r>
            <w:r w:rsidR="00CF4DC3" w:rsidRPr="00CF4DC3">
              <w:rPr>
                <w:rStyle w:val="preferred"/>
                <w:lang w:val="en-US"/>
              </w:rPr>
              <w:t>easurement</w:t>
            </w:r>
            <w:r w:rsidR="00020F35">
              <w:rPr>
                <w:lang w:val="en"/>
              </w:rPr>
              <w:t xml:space="preserve"> to which the project is aligned </w:t>
            </w:r>
            <w:r>
              <w:rPr>
                <w:lang w:val="en"/>
              </w:rPr>
              <w:t>with the GEF operational programs or with the strategic priorities on which the project was funded.</w:t>
            </w:r>
            <w:r>
              <w:rPr>
                <w:lang w:val="en"/>
              </w:rPr>
              <w:br/>
            </w:r>
            <w:r w:rsidRPr="00020F35">
              <w:rPr>
                <w:color w:val="auto"/>
                <w:lang w:val="en"/>
              </w:rPr>
              <w:t xml:space="preserve">Note: </w:t>
            </w:r>
            <w:r>
              <w:rPr>
                <w:lang w:val="en"/>
              </w:rPr>
              <w:t xml:space="preserve">In retrospect, the issue of relevance often becomes a question about whether the objectives of an intervention or its design are </w:t>
            </w:r>
            <w:r w:rsidR="00020F35">
              <w:rPr>
                <w:lang w:val="en"/>
              </w:rPr>
              <w:t>relevant</w:t>
            </w:r>
            <w:r>
              <w:rPr>
                <w:lang w:val="en"/>
              </w:rPr>
              <w:t xml:space="preserve"> </w:t>
            </w:r>
            <w:r w:rsidR="00020F35">
              <w:rPr>
                <w:lang w:val="en"/>
              </w:rPr>
              <w:t>datas</w:t>
            </w:r>
            <w:r>
              <w:rPr>
                <w:lang w:val="en"/>
              </w:rPr>
              <w:t xml:space="preserve"> changes in circumstances.</w:t>
            </w:r>
          </w:p>
          <w:p w14:paraId="1DE99541" w14:textId="77777777" w:rsidR="008B7806" w:rsidRPr="008B7806" w:rsidRDefault="008B7806" w:rsidP="00387F49">
            <w:pPr>
              <w:rPr>
                <w:rFonts w:eastAsia="Times New Roman"/>
                <w:color w:val="000000"/>
                <w:sz w:val="18"/>
                <w:szCs w:val="18"/>
                <w:lang w:val="en-US"/>
              </w:rPr>
            </w:pPr>
          </w:p>
        </w:tc>
      </w:tr>
      <w:tr w:rsidR="002008C5" w:rsidRPr="00AF6BDB" w14:paraId="4EEDF3A2" w14:textId="77777777" w:rsidTr="00021CC1">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65667FDB" w14:textId="4759A5F4" w:rsidR="008E6F89" w:rsidRPr="0097257A" w:rsidRDefault="001773DA" w:rsidP="00387F49">
            <w:pPr>
              <w:rPr>
                <w:rFonts w:eastAsia="Times New Roman"/>
                <w:color w:val="000000"/>
                <w:sz w:val="18"/>
                <w:szCs w:val="18"/>
              </w:rPr>
            </w:pPr>
            <w:r>
              <w:rPr>
                <w:rStyle w:val="shorttext"/>
                <w:lang w:val="en"/>
              </w:rPr>
              <w:t>GEF Priorities</w:t>
            </w:r>
          </w:p>
        </w:tc>
        <w:tc>
          <w:tcPr>
            <w:tcW w:w="976" w:type="pct"/>
            <w:noWrap/>
            <w:vAlign w:val="center"/>
            <w:hideMark/>
          </w:tcPr>
          <w:p w14:paraId="2843E6E7" w14:textId="6CFF76FA" w:rsidR="008B7806" w:rsidRPr="008B7806" w:rsidRDefault="008B7806" w:rsidP="00387F49">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n-US"/>
              </w:rPr>
            </w:pPr>
            <w:r>
              <w:rPr>
                <w:lang w:val="en"/>
              </w:rPr>
              <w:t xml:space="preserve">How does the project contribute to ensuring sustainable </w:t>
            </w:r>
            <w:r w:rsidR="00310590">
              <w:rPr>
                <w:lang w:val="en"/>
              </w:rPr>
              <w:t>finance</w:t>
            </w:r>
            <w:r w:rsidR="00361F24">
              <w:rPr>
                <w:lang w:val="en-US"/>
              </w:rPr>
              <w:t xml:space="preserve"> </w:t>
            </w:r>
            <w:r>
              <w:rPr>
                <w:lang w:val="en"/>
              </w:rPr>
              <w:t xml:space="preserve"> for PAs?</w:t>
            </w:r>
          </w:p>
        </w:tc>
        <w:tc>
          <w:tcPr>
            <w:tcW w:w="1253" w:type="pct"/>
            <w:vAlign w:val="center"/>
            <w:hideMark/>
          </w:tcPr>
          <w:p w14:paraId="4FFDE670" w14:textId="4D5EF3F5" w:rsidR="008B7806" w:rsidRPr="008B7806" w:rsidRDefault="00B17964"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incorporation of financial </w:t>
            </w:r>
            <w:r w:rsidR="008B7806">
              <w:rPr>
                <w:lang w:val="en"/>
              </w:rPr>
              <w:t xml:space="preserve">mechanisms for PAs; Ii) incorporation into the </w:t>
            </w:r>
            <w:r>
              <w:rPr>
                <w:lang w:val="en"/>
              </w:rPr>
              <w:t xml:space="preserve">design project </w:t>
            </w:r>
            <w:r w:rsidR="008B7806">
              <w:rPr>
                <w:lang w:val="en"/>
              </w:rPr>
              <w:t>of considerations of sustainable use of DB in economic activities.</w:t>
            </w:r>
          </w:p>
        </w:tc>
        <w:tc>
          <w:tcPr>
            <w:tcW w:w="1146" w:type="pct"/>
            <w:vAlign w:val="center"/>
            <w:hideMark/>
          </w:tcPr>
          <w:p w14:paraId="5A7E2B35" w14:textId="4EC1EDDF" w:rsidR="008B7806" w:rsidRPr="008B7806" w:rsidRDefault="00B17964"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 </w:t>
            </w:r>
            <w:r w:rsidR="008B7806">
              <w:rPr>
                <w:lang w:val="en"/>
              </w:rPr>
              <w:t>(I) GEF operational programs; (Ii) GEF strategic objectives; (Iii) Prodoc; Iv) project progress reports; V) reports MINTUR, MAE</w:t>
            </w:r>
          </w:p>
        </w:tc>
        <w:tc>
          <w:tcPr>
            <w:tcW w:w="967" w:type="pct"/>
            <w:vAlign w:val="center"/>
            <w:hideMark/>
          </w:tcPr>
          <w:p w14:paraId="354C65E6" w14:textId="0ABF9800" w:rsidR="008B7806" w:rsidRPr="008B7806" w:rsidRDefault="008B7806"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34CDBF71" w14:textId="77777777" w:rsidTr="00021CC1">
        <w:trPr>
          <w:trHeight w:val="965"/>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9A867D8" w14:textId="77777777" w:rsidR="008E6F89" w:rsidRPr="008B7806" w:rsidRDefault="008E6F89" w:rsidP="00387F49">
            <w:pPr>
              <w:rPr>
                <w:rFonts w:eastAsia="Times New Roman"/>
                <w:color w:val="000000"/>
                <w:sz w:val="18"/>
                <w:szCs w:val="18"/>
                <w:lang w:val="en-US"/>
              </w:rPr>
            </w:pPr>
          </w:p>
        </w:tc>
        <w:tc>
          <w:tcPr>
            <w:tcW w:w="976" w:type="pct"/>
            <w:vAlign w:val="center"/>
            <w:hideMark/>
          </w:tcPr>
          <w:p w14:paraId="6CA482B6" w14:textId="40FD8AB5" w:rsidR="00361F24" w:rsidRPr="00361F24" w:rsidRDefault="00361F24" w:rsidP="00387F49">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n-US"/>
              </w:rPr>
            </w:pPr>
            <w:r>
              <w:rPr>
                <w:lang w:val="en"/>
              </w:rPr>
              <w:t>How does the project contribute to the diversification of income to ensure the management of the PAs meet their objectives?</w:t>
            </w:r>
          </w:p>
        </w:tc>
        <w:tc>
          <w:tcPr>
            <w:tcW w:w="1253" w:type="pct"/>
            <w:vAlign w:val="center"/>
            <w:hideMark/>
          </w:tcPr>
          <w:p w14:paraId="7E3777A0" w14:textId="7052E334" w:rsidR="00C95557" w:rsidRPr="00C95557" w:rsidRDefault="00597102" w:rsidP="00C95557">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 </w:t>
            </w:r>
            <w:r w:rsidR="00C95557">
              <w:rPr>
                <w:lang w:val="en"/>
              </w:rPr>
              <w:t>(I) incorporation into the project of</w:t>
            </w:r>
            <w:r>
              <w:rPr>
                <w:lang w:val="en"/>
              </w:rPr>
              <w:t xml:space="preserve"> financial </w:t>
            </w:r>
            <w:r w:rsidR="00C95557">
              <w:rPr>
                <w:lang w:val="en"/>
              </w:rPr>
              <w:t xml:space="preserve"> s</w:t>
            </w:r>
            <w:r>
              <w:rPr>
                <w:lang w:val="en"/>
              </w:rPr>
              <w:t xml:space="preserve">ustainable sources </w:t>
            </w:r>
            <w:r w:rsidR="00C95557">
              <w:rPr>
                <w:lang w:val="en"/>
              </w:rPr>
              <w:t>over time.</w:t>
            </w:r>
          </w:p>
        </w:tc>
        <w:tc>
          <w:tcPr>
            <w:tcW w:w="1146" w:type="pct"/>
            <w:vAlign w:val="center"/>
            <w:hideMark/>
          </w:tcPr>
          <w:p w14:paraId="4211016F" w14:textId="38D34F0D" w:rsidR="008E6F89" w:rsidRDefault="008E6F89" w:rsidP="00597102">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tl/>
              </w:rPr>
            </w:pPr>
          </w:p>
          <w:p w14:paraId="30F52A8A" w14:textId="355241EC" w:rsidR="00C95557" w:rsidRPr="00C95557" w:rsidRDefault="00C95557" w:rsidP="00597102">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Prodoc; (Ii) national and local regulations; Iii) project reports; (Iv) studies; V) reports MINTUR, MAE; Vi) </w:t>
            </w:r>
            <w:r w:rsidR="00597102">
              <w:rPr>
                <w:lang w:val="en"/>
              </w:rPr>
              <w:t>Acts of directive</w:t>
            </w:r>
            <w:r>
              <w:rPr>
                <w:lang w:val="en"/>
              </w:rPr>
              <w:t xml:space="preserve"> committee.</w:t>
            </w:r>
          </w:p>
        </w:tc>
        <w:tc>
          <w:tcPr>
            <w:tcW w:w="967" w:type="pct"/>
            <w:vAlign w:val="center"/>
            <w:hideMark/>
          </w:tcPr>
          <w:p w14:paraId="486DBBE3" w14:textId="0D5C4295" w:rsidR="00C95557" w:rsidRPr="00C95557" w:rsidRDefault="00C95557"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6A429849" w14:textId="77777777" w:rsidTr="00021CC1">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543632EF" w14:textId="77777777" w:rsidR="008E6F89" w:rsidRPr="00C95557" w:rsidRDefault="008E6F89" w:rsidP="00387F49">
            <w:pPr>
              <w:rPr>
                <w:rFonts w:eastAsia="Times New Roman"/>
                <w:color w:val="000000"/>
                <w:sz w:val="18"/>
                <w:szCs w:val="18"/>
                <w:lang w:val="en-US"/>
              </w:rPr>
            </w:pPr>
          </w:p>
        </w:tc>
        <w:tc>
          <w:tcPr>
            <w:tcW w:w="976" w:type="pct"/>
            <w:vAlign w:val="center"/>
            <w:hideMark/>
          </w:tcPr>
          <w:p w14:paraId="3E4CCF58" w14:textId="2BC401C8" w:rsidR="00C95557" w:rsidRPr="00C95557" w:rsidRDefault="00C95557" w:rsidP="00577F2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The project is </w:t>
            </w:r>
            <w:r w:rsidR="00577F2B">
              <w:rPr>
                <w:lang w:val="en"/>
              </w:rPr>
              <w:t>aligned</w:t>
            </w:r>
            <w:r>
              <w:rPr>
                <w:lang w:val="en"/>
              </w:rPr>
              <w:t xml:space="preserve"> with GEF priorities regarding the implementation of protected areas the sustainable e</w:t>
            </w:r>
            <w:r w:rsidR="00577F2B">
              <w:rPr>
                <w:lang w:val="en"/>
              </w:rPr>
              <w:t>xploitation of its biodiversity?</w:t>
            </w:r>
          </w:p>
        </w:tc>
        <w:tc>
          <w:tcPr>
            <w:tcW w:w="1253" w:type="pct"/>
            <w:vAlign w:val="center"/>
            <w:hideMark/>
          </w:tcPr>
          <w:p w14:paraId="23BB389D" w14:textId="164565A0" w:rsidR="00C95557" w:rsidRPr="00C95557" w:rsidRDefault="00C95557" w:rsidP="00C95557">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development of a sustainable exploitation model of DB in the project.</w:t>
            </w:r>
          </w:p>
        </w:tc>
        <w:tc>
          <w:tcPr>
            <w:tcW w:w="1146" w:type="pct"/>
            <w:vAlign w:val="center"/>
            <w:hideMark/>
          </w:tcPr>
          <w:p w14:paraId="6077AA1D" w14:textId="7D861E2E" w:rsidR="00C95557" w:rsidRPr="00C95557" w:rsidRDefault="00577F2B" w:rsidP="00577F2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 </w:t>
            </w:r>
            <w:r w:rsidR="00C95557">
              <w:rPr>
                <w:lang w:val="en"/>
              </w:rPr>
              <w:t xml:space="preserve">(I) GEF operational programs; (Ii) GEF strategic objectives; (Iii) Prodoc; Iv) </w:t>
            </w:r>
            <w:r>
              <w:rPr>
                <w:lang w:val="en"/>
              </w:rPr>
              <w:t>work in progress</w:t>
            </w:r>
            <w:r w:rsidR="00C95557">
              <w:rPr>
                <w:lang w:val="en"/>
              </w:rPr>
              <w:t xml:space="preserve"> reports; V) reports MINTUR, MAE.</w:t>
            </w:r>
          </w:p>
        </w:tc>
        <w:tc>
          <w:tcPr>
            <w:tcW w:w="967" w:type="pct"/>
            <w:vAlign w:val="center"/>
            <w:hideMark/>
          </w:tcPr>
          <w:p w14:paraId="69C5F486" w14:textId="695B0FEB" w:rsidR="00C95557" w:rsidRPr="00C95557" w:rsidRDefault="00C95557"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31FC9D05" w14:textId="77777777" w:rsidTr="00021CC1">
        <w:trPr>
          <w:trHeight w:val="746"/>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7D92008" w14:textId="77777777" w:rsidR="008E6F89" w:rsidRPr="00C95557" w:rsidRDefault="008E6F89" w:rsidP="00387F49">
            <w:pPr>
              <w:rPr>
                <w:rFonts w:eastAsia="Times New Roman"/>
                <w:color w:val="000000"/>
                <w:sz w:val="18"/>
                <w:szCs w:val="18"/>
                <w:lang w:val="en-US"/>
              </w:rPr>
            </w:pPr>
          </w:p>
        </w:tc>
        <w:tc>
          <w:tcPr>
            <w:tcW w:w="976" w:type="pct"/>
            <w:vAlign w:val="center"/>
            <w:hideMark/>
          </w:tcPr>
          <w:p w14:paraId="7FAEA1E1" w14:textId="4526A6A7" w:rsidR="00C95557" w:rsidRPr="00C95557" w:rsidRDefault="00C95557"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Does the project support the efforts made by other international conventions and agreements on DB?</w:t>
            </w:r>
          </w:p>
        </w:tc>
        <w:tc>
          <w:tcPr>
            <w:tcW w:w="1253" w:type="pct"/>
            <w:vAlign w:val="center"/>
            <w:hideMark/>
          </w:tcPr>
          <w:p w14:paraId="69851FCF" w14:textId="5B6A8E23" w:rsidR="00C95557" w:rsidRPr="00C95557" w:rsidRDefault="00C95557" w:rsidP="00C95557">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project coordination with other ongoing activities related to DB protection</w:t>
            </w:r>
          </w:p>
        </w:tc>
        <w:tc>
          <w:tcPr>
            <w:tcW w:w="1146" w:type="pct"/>
            <w:vAlign w:val="center"/>
            <w:hideMark/>
          </w:tcPr>
          <w:p w14:paraId="332237C5" w14:textId="65A2C60F" w:rsidR="00C95557" w:rsidRPr="00C95557" w:rsidRDefault="00C95557" w:rsidP="004E6AA8">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co-financing reports; Ii) </w:t>
            </w:r>
            <w:r w:rsidR="004E6AA8">
              <w:rPr>
                <w:lang w:val="en"/>
              </w:rPr>
              <w:t>acts of directive committee</w:t>
            </w:r>
            <w:r>
              <w:rPr>
                <w:lang w:val="en"/>
              </w:rPr>
              <w:t>; Iii) project reports; Iv) GEF focal point reports</w:t>
            </w:r>
          </w:p>
        </w:tc>
        <w:tc>
          <w:tcPr>
            <w:tcW w:w="967" w:type="pct"/>
            <w:vAlign w:val="center"/>
            <w:hideMark/>
          </w:tcPr>
          <w:p w14:paraId="42C245CD" w14:textId="165650F9" w:rsidR="008E6F89" w:rsidRPr="00577F2B" w:rsidRDefault="00577F2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07F3CE08" w14:textId="77777777" w:rsidTr="00021CC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58" w:type="pct"/>
            <w:vAlign w:val="center"/>
          </w:tcPr>
          <w:p w14:paraId="43209099" w14:textId="77777777" w:rsidR="008E6F89" w:rsidRPr="00577F2B" w:rsidRDefault="008E6F89" w:rsidP="00387F49">
            <w:pPr>
              <w:rPr>
                <w:rFonts w:eastAsia="Times New Roman"/>
                <w:color w:val="000000"/>
                <w:sz w:val="18"/>
                <w:szCs w:val="18"/>
                <w:lang w:val="en-US"/>
              </w:rPr>
            </w:pPr>
          </w:p>
        </w:tc>
        <w:tc>
          <w:tcPr>
            <w:tcW w:w="976" w:type="pct"/>
            <w:vAlign w:val="center"/>
          </w:tcPr>
          <w:p w14:paraId="535817DF" w14:textId="1523B585" w:rsidR="00C95557" w:rsidRPr="00C95557" w:rsidRDefault="00C95557" w:rsidP="00642B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How does the project support to increase the </w:t>
            </w:r>
            <w:r w:rsidR="00642BDA">
              <w:rPr>
                <w:lang w:val="en"/>
              </w:rPr>
              <w:t xml:space="preserve">portrayal </w:t>
            </w:r>
            <w:r>
              <w:rPr>
                <w:lang w:val="en"/>
              </w:rPr>
              <w:t>of the terrestrial AP system?</w:t>
            </w:r>
          </w:p>
        </w:tc>
        <w:tc>
          <w:tcPr>
            <w:tcW w:w="1253" w:type="pct"/>
            <w:vAlign w:val="center"/>
          </w:tcPr>
          <w:p w14:paraId="75989B21" w14:textId="3AC31C10" w:rsidR="00C95557" w:rsidRPr="00C95557" w:rsidRDefault="00C95557" w:rsidP="00C95557">
            <w:pPr>
              <w:pStyle w:val="Prrafodelista"/>
              <w:spacing w:after="160" w:line="259" w:lineRule="auto"/>
              <w:ind w:left="172"/>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Activities with the forest network; Ii) increase of income and organization of the network to manage PPPs so that they fulfill their objectives.</w:t>
            </w:r>
          </w:p>
        </w:tc>
        <w:tc>
          <w:tcPr>
            <w:tcW w:w="1146" w:type="pct"/>
          </w:tcPr>
          <w:p w14:paraId="7A842803" w14:textId="5459A79C" w:rsidR="00C95557" w:rsidRPr="00C95557" w:rsidRDefault="00C95557" w:rsidP="00642B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co-financing reports; Ii) </w:t>
            </w:r>
            <w:r w:rsidR="00642BDA">
              <w:rPr>
                <w:lang w:val="en"/>
              </w:rPr>
              <w:t xml:space="preserve">Acts of directive committee </w:t>
            </w:r>
            <w:r>
              <w:rPr>
                <w:lang w:val="en"/>
              </w:rPr>
              <w:t>; Iii) project reports; Iv) forest network reports.</w:t>
            </w:r>
          </w:p>
        </w:tc>
        <w:tc>
          <w:tcPr>
            <w:tcW w:w="967" w:type="pct"/>
          </w:tcPr>
          <w:p w14:paraId="3AFFF200" w14:textId="742BCBDF" w:rsidR="008E6F89" w:rsidRPr="004E6AA8" w:rsidRDefault="004E6AA8"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7778ED3F" w14:textId="77777777" w:rsidTr="00021CC1">
        <w:trPr>
          <w:trHeight w:val="509"/>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F33CF31" w14:textId="714E9EC5" w:rsidR="008E6F89" w:rsidRPr="0097257A" w:rsidRDefault="0057379D" w:rsidP="00387F49">
            <w:pPr>
              <w:rPr>
                <w:rFonts w:eastAsia="Times New Roman"/>
                <w:color w:val="000000"/>
                <w:sz w:val="18"/>
                <w:szCs w:val="18"/>
              </w:rPr>
            </w:pPr>
            <w:r>
              <w:rPr>
                <w:rStyle w:val="shorttext"/>
                <w:lang w:val="en"/>
              </w:rPr>
              <w:lastRenderedPageBreak/>
              <w:t>BD Focal Area</w:t>
            </w:r>
          </w:p>
        </w:tc>
        <w:tc>
          <w:tcPr>
            <w:tcW w:w="976" w:type="pct"/>
            <w:vAlign w:val="center"/>
            <w:hideMark/>
          </w:tcPr>
          <w:p w14:paraId="71A04CCF" w14:textId="09096366" w:rsidR="00C95557" w:rsidRPr="00C95557" w:rsidRDefault="00C95557"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Does the project support the biodiversity focal area and strategic priorities?</w:t>
            </w:r>
          </w:p>
        </w:tc>
        <w:tc>
          <w:tcPr>
            <w:tcW w:w="1253" w:type="pct"/>
            <w:vAlign w:val="center"/>
            <w:hideMark/>
          </w:tcPr>
          <w:p w14:paraId="2DAFA261" w14:textId="32DFC020" w:rsidR="00C95557" w:rsidRPr="00C95557" w:rsidRDefault="00C95557" w:rsidP="00C95557">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 ° consultations and meetings held with Ecuador's GEF focal point; Ii) incorporation of GEF priorities into government policies, plans and programs as a result of the project ..</w:t>
            </w:r>
          </w:p>
        </w:tc>
        <w:tc>
          <w:tcPr>
            <w:tcW w:w="1146" w:type="pct"/>
            <w:vAlign w:val="center"/>
            <w:hideMark/>
          </w:tcPr>
          <w:p w14:paraId="45F51C69" w14:textId="188853B9" w:rsidR="00C95557" w:rsidRPr="00C95557" w:rsidRDefault="00C95557" w:rsidP="00367080">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co-financing reports; (Ii) </w:t>
            </w:r>
            <w:r w:rsidR="00367080">
              <w:rPr>
                <w:lang w:val="en"/>
              </w:rPr>
              <w:t xml:space="preserve">Acts of </w:t>
            </w:r>
            <w:r>
              <w:rPr>
                <w:lang w:val="en"/>
              </w:rPr>
              <w:t>executive group; Iii) project reports; Iv) GEF focal point reports</w:t>
            </w:r>
            <w:r w:rsidR="009A0CCC">
              <w:rPr>
                <w:lang w:val="en"/>
              </w:rPr>
              <w:t>+</w:t>
            </w:r>
          </w:p>
        </w:tc>
        <w:tc>
          <w:tcPr>
            <w:tcW w:w="967" w:type="pct"/>
            <w:vAlign w:val="center"/>
            <w:hideMark/>
          </w:tcPr>
          <w:p w14:paraId="674FB252" w14:textId="5B18DF90" w:rsidR="008E6F89" w:rsidRPr="004E6AA8" w:rsidRDefault="004E6AA8"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05D7FE5B" w14:textId="77777777" w:rsidTr="00021CC1">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75327495" w14:textId="2DFC31E1" w:rsidR="008E6F89" w:rsidRPr="0097257A" w:rsidRDefault="0057379D" w:rsidP="00387F49">
            <w:pPr>
              <w:rPr>
                <w:rFonts w:eastAsia="Times New Roman"/>
                <w:color w:val="000000"/>
                <w:sz w:val="18"/>
                <w:szCs w:val="18"/>
              </w:rPr>
            </w:pPr>
            <w:r>
              <w:rPr>
                <w:rStyle w:val="shorttext"/>
                <w:lang w:val="en"/>
              </w:rPr>
              <w:t>UNDP Priorities</w:t>
            </w:r>
          </w:p>
        </w:tc>
        <w:tc>
          <w:tcPr>
            <w:tcW w:w="976" w:type="pct"/>
            <w:vAlign w:val="center"/>
            <w:hideMark/>
          </w:tcPr>
          <w:p w14:paraId="2BAF6B25" w14:textId="1D935817" w:rsidR="00C95557" w:rsidRPr="00C95557" w:rsidRDefault="00C95557" w:rsidP="00C95557">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To what extent does the project align with institutional reform priorities and MAE capacity building to plan, sustainably use and conserve DB?</w:t>
            </w:r>
            <w:r>
              <w:rPr>
                <w:lang w:val="en"/>
              </w:rPr>
              <w:br/>
            </w:r>
          </w:p>
        </w:tc>
        <w:tc>
          <w:tcPr>
            <w:tcW w:w="1253" w:type="pct"/>
            <w:vAlign w:val="center"/>
            <w:hideMark/>
          </w:tcPr>
          <w:p w14:paraId="03AE3D64" w14:textId="37F473C6" w:rsidR="00B42D94" w:rsidRPr="00B42D94" w:rsidRDefault="00B42D94" w:rsidP="00B42D94">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development of a sustainable exploitation model of DB in the project; (Ii) gender considerations and minority groups incorporated into the design and implementation of the project; Iii) use of planning methodologies and techniques in AP; Iv) development of financial mechanisms and income diversification in PA.</w:t>
            </w:r>
          </w:p>
        </w:tc>
        <w:tc>
          <w:tcPr>
            <w:tcW w:w="1146" w:type="pct"/>
            <w:vAlign w:val="center"/>
            <w:hideMark/>
          </w:tcPr>
          <w:p w14:paraId="4E75DBBA" w14:textId="4100A1C5" w:rsidR="00B42D94" w:rsidRPr="00B42D94" w:rsidRDefault="00FD2AAE" w:rsidP="009A0CCC">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 </w:t>
            </w:r>
            <w:r w:rsidR="00B42D94">
              <w:rPr>
                <w:lang w:val="en"/>
              </w:rPr>
              <w:t>(I) UNDF; (Ii) CP; (Iii) PIR / APT; (Iv) Prodoc; V) project reports</w:t>
            </w:r>
          </w:p>
        </w:tc>
        <w:tc>
          <w:tcPr>
            <w:tcW w:w="967" w:type="pct"/>
            <w:vAlign w:val="center"/>
            <w:hideMark/>
          </w:tcPr>
          <w:p w14:paraId="1A7B4377" w14:textId="57C7CEB1" w:rsidR="008E6F89" w:rsidRPr="004E6AA8" w:rsidRDefault="004E6AA8"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2B2159FD" w14:textId="77777777" w:rsidTr="00021CC1">
        <w:trPr>
          <w:trHeight w:val="765"/>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4A459F88" w14:textId="77777777" w:rsidR="008E6F89" w:rsidRPr="004E6AA8" w:rsidRDefault="008E6F89" w:rsidP="00387F49">
            <w:pPr>
              <w:rPr>
                <w:rFonts w:eastAsia="Times New Roman"/>
                <w:color w:val="000000"/>
                <w:sz w:val="18"/>
                <w:szCs w:val="18"/>
                <w:lang w:val="en-US"/>
              </w:rPr>
            </w:pPr>
          </w:p>
        </w:tc>
        <w:tc>
          <w:tcPr>
            <w:tcW w:w="976" w:type="pct"/>
            <w:vAlign w:val="center"/>
            <w:hideMark/>
          </w:tcPr>
          <w:p w14:paraId="6C060044" w14:textId="7F9A75C1" w:rsidR="00C95557" w:rsidRPr="00C95557" w:rsidRDefault="00C95557"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Is the project within the priorities and program lines of the CP of UNDP and UNDAF?</w:t>
            </w:r>
          </w:p>
        </w:tc>
        <w:tc>
          <w:tcPr>
            <w:tcW w:w="1253" w:type="pct"/>
            <w:vAlign w:val="center"/>
            <w:hideMark/>
          </w:tcPr>
          <w:p w14:paraId="3D452511" w14:textId="629777B8" w:rsidR="00B42D94" w:rsidRPr="00B42D94" w:rsidRDefault="009A0CCC" w:rsidP="00B42D94">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 </w:t>
            </w:r>
            <w:r w:rsidR="00B42D94">
              <w:rPr>
                <w:lang w:val="en"/>
              </w:rPr>
              <w:t>(I) incorporation of UNDAF and CP priorities into project design and implementation</w:t>
            </w:r>
          </w:p>
        </w:tc>
        <w:tc>
          <w:tcPr>
            <w:tcW w:w="1146" w:type="pct"/>
            <w:vAlign w:val="center"/>
            <w:hideMark/>
          </w:tcPr>
          <w:p w14:paraId="20ABDA77" w14:textId="088CAD6A" w:rsidR="008E6F89" w:rsidRPr="009A0CCC" w:rsidRDefault="009A0CCC"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UNDAF; (Ii) CP; (Iii) PIR / APT; (Iv) Prodoc; V) project reports</w:t>
            </w:r>
          </w:p>
        </w:tc>
        <w:tc>
          <w:tcPr>
            <w:tcW w:w="967" w:type="pct"/>
            <w:vAlign w:val="center"/>
            <w:hideMark/>
          </w:tcPr>
          <w:p w14:paraId="7BE8C02C" w14:textId="191FD94B" w:rsidR="008E6F89" w:rsidRPr="009A0CCC" w:rsidRDefault="009A0CCC"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5D03EB8C" w14:textId="77777777" w:rsidTr="00021CC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3985F815" w14:textId="77777777" w:rsidR="008E6F89" w:rsidRPr="009A0CCC" w:rsidRDefault="008E6F89" w:rsidP="00387F49">
            <w:pPr>
              <w:rPr>
                <w:rFonts w:eastAsia="Times New Roman"/>
                <w:color w:val="000000"/>
                <w:sz w:val="18"/>
                <w:szCs w:val="18"/>
                <w:lang w:val="en-US"/>
              </w:rPr>
            </w:pPr>
          </w:p>
        </w:tc>
        <w:tc>
          <w:tcPr>
            <w:tcW w:w="976" w:type="pct"/>
            <w:vAlign w:val="center"/>
            <w:hideMark/>
          </w:tcPr>
          <w:p w14:paraId="638B07CE" w14:textId="33B6E92C" w:rsidR="00C95557" w:rsidRPr="00C95557" w:rsidRDefault="00C95557" w:rsidP="009A0CCC">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Is the project </w:t>
            </w:r>
            <w:r w:rsidR="009A0CCC">
              <w:rPr>
                <w:lang w:val="en"/>
              </w:rPr>
              <w:t>aligned</w:t>
            </w:r>
            <w:r>
              <w:rPr>
                <w:lang w:val="en"/>
              </w:rPr>
              <w:t xml:space="preserve"> with UNDP gender equity criteria?</w:t>
            </w:r>
          </w:p>
        </w:tc>
        <w:tc>
          <w:tcPr>
            <w:tcW w:w="1253" w:type="pct"/>
            <w:vAlign w:val="center"/>
            <w:hideMark/>
          </w:tcPr>
          <w:p w14:paraId="67B7634B" w14:textId="50C74D1F" w:rsidR="00B42D94" w:rsidRPr="00B42D94" w:rsidRDefault="00B42D94" w:rsidP="00B42D94">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gender considerations and minority groups incorporated into the design and </w:t>
            </w:r>
            <w:r>
              <w:rPr>
                <w:lang w:val="en"/>
              </w:rPr>
              <w:lastRenderedPageBreak/>
              <w:t>implementation of the project</w:t>
            </w:r>
          </w:p>
        </w:tc>
        <w:tc>
          <w:tcPr>
            <w:tcW w:w="1146" w:type="pct"/>
            <w:vAlign w:val="center"/>
            <w:hideMark/>
          </w:tcPr>
          <w:p w14:paraId="01691EF3" w14:textId="42D84FC5" w:rsidR="008E6F89" w:rsidRPr="009A0CCC" w:rsidRDefault="009A0CCC"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lastRenderedPageBreak/>
              <w:t>(I) UNDAF; (Ii) CP; (Iii) PIR / APT; (Iv) Prodoc; V) project reports</w:t>
            </w:r>
          </w:p>
        </w:tc>
        <w:tc>
          <w:tcPr>
            <w:tcW w:w="967" w:type="pct"/>
            <w:vAlign w:val="center"/>
            <w:hideMark/>
          </w:tcPr>
          <w:p w14:paraId="38D4F691" w14:textId="26F5C1C2" w:rsidR="008E6F89" w:rsidRPr="009A0CCC" w:rsidRDefault="009A0CCC"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36B575A9" w14:textId="77777777" w:rsidTr="00021CC1">
        <w:trPr>
          <w:trHeight w:val="1815"/>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tcPr>
          <w:p w14:paraId="7A703B1D" w14:textId="77777777" w:rsidR="008E6F89" w:rsidRPr="009A0CCC" w:rsidRDefault="008E6F89" w:rsidP="00387F49">
            <w:pPr>
              <w:rPr>
                <w:rFonts w:eastAsia="Times New Roman"/>
                <w:color w:val="000000"/>
                <w:sz w:val="18"/>
                <w:szCs w:val="18"/>
                <w:lang w:val="en-US"/>
              </w:rPr>
            </w:pPr>
          </w:p>
        </w:tc>
        <w:tc>
          <w:tcPr>
            <w:tcW w:w="976" w:type="pct"/>
            <w:vMerge w:val="restart"/>
            <w:vAlign w:val="center"/>
            <w:hideMark/>
          </w:tcPr>
          <w:p w14:paraId="3E98BEE5" w14:textId="17E9BFC9" w:rsidR="00C95557" w:rsidRPr="00C95557" w:rsidRDefault="00C95557"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How does the project support Ecuador's environmental and development priorities? To what extent has the project responded to changing national and </w:t>
            </w:r>
            <w:r w:rsidR="00361D18">
              <w:rPr>
                <w:lang w:val="en"/>
              </w:rPr>
              <w:t xml:space="preserve">partner </w:t>
            </w:r>
            <w:r>
              <w:rPr>
                <w:lang w:val="en"/>
              </w:rPr>
              <w:t xml:space="preserve"> priorities on</w:t>
            </w:r>
            <w:r w:rsidR="00361D18">
              <w:rPr>
                <w:lang w:val="en"/>
              </w:rPr>
              <w:t xml:space="preserve"> financial</w:t>
            </w:r>
            <w:r>
              <w:rPr>
                <w:lang w:val="en"/>
              </w:rPr>
              <w:t xml:space="preserve"> and sustainable use of biodiversity?</w:t>
            </w:r>
          </w:p>
        </w:tc>
        <w:tc>
          <w:tcPr>
            <w:tcW w:w="1253" w:type="pct"/>
            <w:vMerge w:val="restart"/>
            <w:vAlign w:val="center"/>
            <w:hideMark/>
          </w:tcPr>
          <w:p w14:paraId="04E03EAC" w14:textId="0A033AE4" w:rsidR="00B42D94" w:rsidRPr="00B42D94" w:rsidRDefault="00B42D94" w:rsidP="00B42D94">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inclusion of government priorities contained in plans and programs, within the design and execution of the project; Ii) New regulations and improvements of the current ones as a consequence of the execution of the project; Iii) number of new jobs thanks to the project.</w:t>
            </w:r>
          </w:p>
        </w:tc>
        <w:tc>
          <w:tcPr>
            <w:tcW w:w="1146" w:type="pct"/>
            <w:vMerge w:val="restart"/>
            <w:vAlign w:val="center"/>
            <w:hideMark/>
          </w:tcPr>
          <w:p w14:paraId="165C7CA0" w14:textId="28E6E1F8" w:rsidR="008E6F89" w:rsidRPr="00021CC1" w:rsidRDefault="008E6F89" w:rsidP="0004242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p w14:paraId="29D0FA0B" w14:textId="0EEFE5CF" w:rsidR="0004242A" w:rsidRPr="0004242A" w:rsidRDefault="0004242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Prodoc; (Ii) national and local government plans; (Iii) national and local policies; (Iv) national and local plans for actors</w:t>
            </w:r>
          </w:p>
        </w:tc>
        <w:tc>
          <w:tcPr>
            <w:tcW w:w="967" w:type="pct"/>
            <w:vMerge w:val="restart"/>
            <w:vAlign w:val="center"/>
            <w:hideMark/>
          </w:tcPr>
          <w:p w14:paraId="51153C41" w14:textId="5028A860" w:rsidR="008E6F89" w:rsidRPr="009A0CCC" w:rsidRDefault="009A0CCC"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544E641B" w14:textId="77777777" w:rsidTr="00021CC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6A6FAB62" w14:textId="77777777" w:rsidR="008E6F89" w:rsidRPr="009A0CCC" w:rsidRDefault="008E6F89" w:rsidP="00387F49">
            <w:pPr>
              <w:rPr>
                <w:rFonts w:eastAsia="Times New Roman"/>
                <w:color w:val="000000"/>
                <w:sz w:val="18"/>
                <w:szCs w:val="18"/>
                <w:lang w:val="en-US"/>
              </w:rPr>
            </w:pPr>
          </w:p>
        </w:tc>
        <w:tc>
          <w:tcPr>
            <w:tcW w:w="976" w:type="pct"/>
            <w:vMerge/>
            <w:vAlign w:val="center"/>
            <w:hideMark/>
          </w:tcPr>
          <w:p w14:paraId="590ECA62" w14:textId="77777777" w:rsidR="008E6F89" w:rsidRPr="009A0CCC"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1253" w:type="pct"/>
            <w:vMerge/>
            <w:vAlign w:val="center"/>
            <w:hideMark/>
          </w:tcPr>
          <w:p w14:paraId="2776EE24" w14:textId="77777777" w:rsidR="008E6F89" w:rsidRPr="009A0CCC"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189A9B12" w14:textId="77777777" w:rsidR="008E6F89" w:rsidRPr="009A0CCC"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7E3BB9A8" w14:textId="77777777" w:rsidR="008E6F89" w:rsidRPr="009A0CCC"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r>
      <w:tr w:rsidR="00584CCC" w:rsidRPr="00AF6BDB" w14:paraId="757E23F7" w14:textId="77777777" w:rsidTr="00021CC1">
        <w:trPr>
          <w:trHeight w:val="1035"/>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5E63463C" w14:textId="77777777" w:rsidR="008E6F89" w:rsidRPr="009A0CCC" w:rsidRDefault="008E6F89" w:rsidP="00387F49">
            <w:pPr>
              <w:rPr>
                <w:rFonts w:eastAsia="Times New Roman"/>
                <w:color w:val="000000"/>
                <w:sz w:val="18"/>
                <w:szCs w:val="18"/>
                <w:lang w:val="en-US"/>
              </w:rPr>
            </w:pPr>
          </w:p>
        </w:tc>
        <w:tc>
          <w:tcPr>
            <w:tcW w:w="976" w:type="pct"/>
            <w:vAlign w:val="center"/>
            <w:hideMark/>
          </w:tcPr>
          <w:p w14:paraId="218A5141" w14:textId="6EF10907" w:rsidR="0004242A" w:rsidRPr="0004242A" w:rsidRDefault="0004242A" w:rsidP="0004242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Is the project within government programs in terms of financing and use of the biodiversity of the national and local environmental authority?</w:t>
            </w:r>
          </w:p>
        </w:tc>
        <w:tc>
          <w:tcPr>
            <w:tcW w:w="1253" w:type="pct"/>
            <w:vAlign w:val="center"/>
            <w:hideMark/>
          </w:tcPr>
          <w:p w14:paraId="525BDBD7" w14:textId="1302E7C7" w:rsidR="00B42D94" w:rsidRPr="00B42D94" w:rsidRDefault="00B42D94" w:rsidP="00B42D94">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 ° project activities supporting municipalities and provincial environmental authorities; Ii) improvement of the local and national DB status</w:t>
            </w:r>
          </w:p>
        </w:tc>
        <w:tc>
          <w:tcPr>
            <w:tcW w:w="1146" w:type="pct"/>
            <w:vAlign w:val="center"/>
            <w:hideMark/>
          </w:tcPr>
          <w:p w14:paraId="290DADE9" w14:textId="3A571362" w:rsidR="008E6F89" w:rsidRPr="0004242A" w:rsidRDefault="0004242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Prodoc; (Ii) national and local government plans; (Iii) national and local policies; (Iv) national and local plans for actors</w:t>
            </w:r>
          </w:p>
        </w:tc>
        <w:tc>
          <w:tcPr>
            <w:tcW w:w="967" w:type="pct"/>
            <w:vAlign w:val="center"/>
            <w:hideMark/>
          </w:tcPr>
          <w:p w14:paraId="0CD57F37" w14:textId="5053790B" w:rsidR="008E6F89" w:rsidRPr="0004242A" w:rsidRDefault="0004242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3D644B72" w14:textId="77777777" w:rsidTr="00021CC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0336A369" w14:textId="77777777" w:rsidR="008E6F89" w:rsidRPr="0004242A" w:rsidRDefault="008E6F89" w:rsidP="00387F49">
            <w:pPr>
              <w:rPr>
                <w:rFonts w:eastAsia="Times New Roman"/>
                <w:color w:val="000000"/>
                <w:sz w:val="18"/>
                <w:szCs w:val="18"/>
                <w:lang w:val="en-US"/>
              </w:rPr>
            </w:pPr>
          </w:p>
        </w:tc>
        <w:tc>
          <w:tcPr>
            <w:tcW w:w="976" w:type="pct"/>
            <w:vAlign w:val="center"/>
            <w:hideMark/>
          </w:tcPr>
          <w:p w14:paraId="62279D2D" w14:textId="72320A27" w:rsidR="00C95557" w:rsidRPr="00C95557" w:rsidRDefault="00C95557"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Is the project within the priorities of the Ministry of Tourism?</w:t>
            </w:r>
          </w:p>
        </w:tc>
        <w:tc>
          <w:tcPr>
            <w:tcW w:w="1253" w:type="pct"/>
            <w:vAlign w:val="center"/>
            <w:hideMark/>
          </w:tcPr>
          <w:p w14:paraId="24C5C3BC" w14:textId="6E364872" w:rsidR="00B42D94" w:rsidRPr="00B42D94" w:rsidRDefault="00B42D94" w:rsidP="00B42D94">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N ° project activit</w:t>
            </w:r>
            <w:r w:rsidR="00A635B9">
              <w:rPr>
                <w:lang w:val="en"/>
              </w:rPr>
              <w:t>ies that improve SNAP visits</w:t>
            </w:r>
            <w:r>
              <w:rPr>
                <w:lang w:val="en"/>
              </w:rPr>
              <w:t>; Ii) Number of tourism operators with sustainable practices; Iii) New tourism guides and regulations</w:t>
            </w:r>
          </w:p>
        </w:tc>
        <w:tc>
          <w:tcPr>
            <w:tcW w:w="1146" w:type="pct"/>
            <w:vAlign w:val="center"/>
            <w:hideMark/>
          </w:tcPr>
          <w:p w14:paraId="51F2BB7E" w14:textId="17251C4F" w:rsidR="00A635B9" w:rsidRPr="00A635B9" w:rsidRDefault="00A635B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MINTUR development plans; (Ii) prodoc; Iii) MINTUR regulations and activities; Iv) budgets MINTUR; V) project reports; (Vi) MINTUR reports.</w:t>
            </w:r>
          </w:p>
        </w:tc>
        <w:tc>
          <w:tcPr>
            <w:tcW w:w="967" w:type="pct"/>
            <w:vAlign w:val="center"/>
            <w:hideMark/>
          </w:tcPr>
          <w:p w14:paraId="680FB374" w14:textId="0DD6E510" w:rsidR="008E6F89" w:rsidRPr="0004242A" w:rsidRDefault="0004242A"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45995436" w14:textId="77777777" w:rsidTr="00021CC1">
        <w:trPr>
          <w:trHeight w:val="1083"/>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4BAF3A3E" w14:textId="2A01B739" w:rsidR="008E6F89" w:rsidRPr="0097257A" w:rsidRDefault="00EA6609" w:rsidP="00387F49">
            <w:pPr>
              <w:rPr>
                <w:rFonts w:eastAsia="Times New Roman"/>
                <w:color w:val="000000"/>
                <w:sz w:val="18"/>
                <w:szCs w:val="18"/>
              </w:rPr>
            </w:pPr>
            <w:r>
              <w:rPr>
                <w:rFonts w:eastAsia="Times New Roman"/>
                <w:color w:val="000000"/>
                <w:sz w:val="18"/>
                <w:szCs w:val="18"/>
              </w:rPr>
              <w:lastRenderedPageBreak/>
              <w:t>Local Actors</w:t>
            </w:r>
          </w:p>
        </w:tc>
        <w:tc>
          <w:tcPr>
            <w:tcW w:w="976" w:type="pct"/>
            <w:vAlign w:val="center"/>
            <w:hideMark/>
          </w:tcPr>
          <w:p w14:paraId="1C5A3098" w14:textId="0A02A345" w:rsidR="00BC4C39" w:rsidRPr="00BC4C39" w:rsidRDefault="00BC4C3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Is the project within the plans, programs and policies of the municipalities involved?</w:t>
            </w:r>
          </w:p>
        </w:tc>
        <w:tc>
          <w:tcPr>
            <w:tcW w:w="1253" w:type="pct"/>
            <w:vAlign w:val="center"/>
            <w:hideMark/>
          </w:tcPr>
          <w:p w14:paraId="4B07096A" w14:textId="67ACCC20" w:rsidR="00B42D94" w:rsidRPr="00B42D94" w:rsidRDefault="00B42D94" w:rsidP="009C3433">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Number of consultations and coordination during design and execution of the project; Ii) Number of new </w:t>
            </w:r>
            <w:r w:rsidR="009C3433">
              <w:rPr>
                <w:lang w:val="en"/>
              </w:rPr>
              <w:t>employment</w:t>
            </w:r>
            <w:r>
              <w:rPr>
                <w:lang w:val="en"/>
              </w:rPr>
              <w:t xml:space="preserve"> or poverty reduction.</w:t>
            </w:r>
          </w:p>
        </w:tc>
        <w:tc>
          <w:tcPr>
            <w:tcW w:w="1146" w:type="pct"/>
            <w:vAlign w:val="center"/>
            <w:hideMark/>
          </w:tcPr>
          <w:p w14:paraId="68010B4F" w14:textId="5BB7D456" w:rsidR="00A635B9" w:rsidRPr="00A635B9" w:rsidRDefault="00A635B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sidRPr="00A635B9">
              <w:rPr>
                <w:lang w:val="en-US"/>
              </w:rPr>
              <w:t>I) municipal development plans; (Ii) prodoc; Iii) municipal regulations and activities; (Iv) municipal budgets; V) project reports; Vi) municipal reports.</w:t>
            </w:r>
          </w:p>
        </w:tc>
        <w:tc>
          <w:tcPr>
            <w:tcW w:w="967" w:type="pct"/>
            <w:vAlign w:val="center"/>
            <w:hideMark/>
          </w:tcPr>
          <w:p w14:paraId="0B1BD3CF" w14:textId="5983FAED" w:rsidR="008E6F89" w:rsidRPr="00A635B9" w:rsidRDefault="00A635B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17041883" w14:textId="77777777" w:rsidTr="00021CC1">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640754F" w14:textId="77777777" w:rsidR="008E6F89" w:rsidRPr="00A635B9" w:rsidRDefault="008E6F89" w:rsidP="00387F49">
            <w:pPr>
              <w:rPr>
                <w:rFonts w:eastAsia="Times New Roman"/>
                <w:color w:val="000000"/>
                <w:sz w:val="18"/>
                <w:szCs w:val="18"/>
                <w:lang w:val="en-US"/>
              </w:rPr>
            </w:pPr>
          </w:p>
        </w:tc>
        <w:tc>
          <w:tcPr>
            <w:tcW w:w="976" w:type="pct"/>
            <w:vAlign w:val="center"/>
            <w:hideMark/>
          </w:tcPr>
          <w:p w14:paraId="11E11B70" w14:textId="5F0B0DF2" w:rsidR="00BC4C39" w:rsidRPr="00BC4C39" w:rsidRDefault="00BC4C3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Does the project respond to the needs and priorities of beneficiary organizations?</w:t>
            </w:r>
          </w:p>
        </w:tc>
        <w:tc>
          <w:tcPr>
            <w:tcW w:w="1253" w:type="pct"/>
            <w:vAlign w:val="center"/>
            <w:hideMark/>
          </w:tcPr>
          <w:p w14:paraId="03E652F6" w14:textId="6588A397" w:rsidR="00B42D94" w:rsidRPr="00B42D94" w:rsidRDefault="00B42D94" w:rsidP="00B42D94">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Number of consultations and coordination during design and execution of the</w:t>
            </w:r>
            <w:r w:rsidR="00EA6609">
              <w:rPr>
                <w:lang w:val="en"/>
              </w:rPr>
              <w:t xml:space="preserve"> project; Ii) Number of new employment</w:t>
            </w:r>
            <w:r>
              <w:rPr>
                <w:lang w:val="en"/>
              </w:rPr>
              <w:t xml:space="preserve"> or poverty reduction of communities in PA; Iii) business plans and forest network financing.</w:t>
            </w:r>
          </w:p>
        </w:tc>
        <w:tc>
          <w:tcPr>
            <w:tcW w:w="1146" w:type="pct"/>
            <w:vAlign w:val="center"/>
            <w:hideMark/>
          </w:tcPr>
          <w:p w14:paraId="36094E7B" w14:textId="7FA662A1" w:rsidR="00EA6609" w:rsidRPr="00EA6609" w:rsidRDefault="00EA660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development plans for local actors; (Ii) prodoc; V) project reports; (Vi) reports and meetings</w:t>
            </w:r>
          </w:p>
        </w:tc>
        <w:tc>
          <w:tcPr>
            <w:tcW w:w="967" w:type="pct"/>
            <w:vAlign w:val="center"/>
            <w:hideMark/>
          </w:tcPr>
          <w:p w14:paraId="1E14977B" w14:textId="5BE5DA1A" w:rsidR="008E6F89" w:rsidRPr="00EA6609" w:rsidRDefault="00EA660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57CB09A0" w14:textId="77777777" w:rsidTr="00021CC1">
        <w:trPr>
          <w:trHeight w:val="486"/>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32D105E" w14:textId="7266935A" w:rsidR="008E6F89" w:rsidRPr="0097257A" w:rsidRDefault="00F25635" w:rsidP="00387F49">
            <w:pPr>
              <w:rPr>
                <w:rFonts w:eastAsia="Times New Roman"/>
                <w:color w:val="000000"/>
                <w:sz w:val="18"/>
                <w:szCs w:val="18"/>
              </w:rPr>
            </w:pPr>
            <w:r>
              <w:rPr>
                <w:rStyle w:val="shorttext"/>
                <w:lang w:val="en"/>
              </w:rPr>
              <w:t>Suitability</w:t>
            </w:r>
          </w:p>
        </w:tc>
        <w:tc>
          <w:tcPr>
            <w:tcW w:w="976" w:type="pct"/>
            <w:vAlign w:val="center"/>
            <w:hideMark/>
          </w:tcPr>
          <w:p w14:paraId="42D99128" w14:textId="3C7D9B9E" w:rsidR="00BC4C39" w:rsidRPr="00BC4C39" w:rsidRDefault="00BC4C3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Are there logical links between the problem to be solved, the expected results of the project and the project design (in terms of national capacity, project components, choice of partners, structure, implementation mechanisms, scope, budget, resource use, etc.)?</w:t>
            </w:r>
          </w:p>
        </w:tc>
        <w:tc>
          <w:tcPr>
            <w:tcW w:w="1253" w:type="pct"/>
            <w:vAlign w:val="center"/>
            <w:hideMark/>
          </w:tcPr>
          <w:p w14:paraId="2FA28F69" w14:textId="7C5D5839" w:rsidR="00B42D94" w:rsidRPr="00B42D94" w:rsidRDefault="00B42D94" w:rsidP="00B42D94">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 relevant actors and capacities identified during project design and execution; (Ii) project budget appropriate to the activities; (Iii) adequate cause-effect logic; Iv) degree of focus on results and not on activities; V) N ° results and activities appropriate to the project budget.</w:t>
            </w:r>
          </w:p>
        </w:tc>
        <w:tc>
          <w:tcPr>
            <w:tcW w:w="1146" w:type="pct"/>
            <w:vAlign w:val="center"/>
            <w:hideMark/>
          </w:tcPr>
          <w:p w14:paraId="0A648DDC" w14:textId="236ECB16" w:rsidR="003331DD" w:rsidRPr="003331DD" w:rsidRDefault="003331DD"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 (I) Prodoc; Ii) minutes of the steering committee; Iii) project reports; Iv) planning activities; V) changes introduced project; (Vi) Annual budgets; PIR / APR; Vii) reports other agencies</w:t>
            </w:r>
          </w:p>
        </w:tc>
        <w:tc>
          <w:tcPr>
            <w:tcW w:w="967" w:type="pct"/>
            <w:vAlign w:val="center"/>
            <w:hideMark/>
          </w:tcPr>
          <w:p w14:paraId="4EA2D4D0" w14:textId="6BF14F30" w:rsidR="008E6F89" w:rsidRPr="00EA6609" w:rsidRDefault="00EA660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0C524DA9" w14:textId="77777777" w:rsidTr="00021C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233D25B4" w14:textId="77777777" w:rsidR="008E6F89" w:rsidRPr="00EA6609" w:rsidRDefault="008E6F89" w:rsidP="00387F49">
            <w:pPr>
              <w:rPr>
                <w:rFonts w:eastAsia="Times New Roman"/>
                <w:color w:val="000000"/>
                <w:sz w:val="18"/>
                <w:szCs w:val="18"/>
                <w:lang w:val="en-US"/>
              </w:rPr>
            </w:pPr>
          </w:p>
        </w:tc>
        <w:tc>
          <w:tcPr>
            <w:tcW w:w="976" w:type="pct"/>
            <w:vMerge w:val="restart"/>
            <w:vAlign w:val="center"/>
            <w:hideMark/>
          </w:tcPr>
          <w:p w14:paraId="7BDC376A" w14:textId="13B0D7AB" w:rsidR="00BC4C39" w:rsidRPr="00F86B36" w:rsidRDefault="00F86B36"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Are the m</w:t>
            </w:r>
            <w:r w:rsidR="00BC4C39">
              <w:rPr>
                <w:rStyle w:val="shorttext"/>
                <w:lang w:val="en"/>
              </w:rPr>
              <w:t>ain risks considered?</w:t>
            </w:r>
          </w:p>
        </w:tc>
        <w:tc>
          <w:tcPr>
            <w:tcW w:w="1253" w:type="pct"/>
            <w:vMerge w:val="restart"/>
            <w:vAlign w:val="center"/>
            <w:hideMark/>
          </w:tcPr>
          <w:p w14:paraId="4A46D338" w14:textId="3D43B8AE" w:rsidR="00B42D94" w:rsidRPr="00B42D94" w:rsidRDefault="00B42D94" w:rsidP="00B42D94">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Degree of cause-effect analysis; Ii) </w:t>
            </w:r>
            <w:r>
              <w:rPr>
                <w:lang w:val="en"/>
              </w:rPr>
              <w:lastRenderedPageBreak/>
              <w:t>adequate identification of actors; (Iii) adequate interpretation of context data; Iv) Number of key stakeholder consultations during project design and execution.</w:t>
            </w:r>
          </w:p>
        </w:tc>
        <w:tc>
          <w:tcPr>
            <w:tcW w:w="1146" w:type="pct"/>
            <w:vMerge w:val="restart"/>
            <w:vAlign w:val="center"/>
            <w:hideMark/>
          </w:tcPr>
          <w:p w14:paraId="1A21F2F9" w14:textId="1F06A45C" w:rsidR="000F2052" w:rsidRPr="000F2052" w:rsidRDefault="003331DD"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lastRenderedPageBreak/>
              <w:t xml:space="preserve"> </w:t>
            </w:r>
            <w:r w:rsidR="000F2052">
              <w:rPr>
                <w:lang w:val="en"/>
              </w:rPr>
              <w:t xml:space="preserve">(I) Prodoc; (Ii) MTR; (Iii) Annual planning; (Iv) executive group </w:t>
            </w:r>
            <w:r w:rsidR="000F2052">
              <w:rPr>
                <w:lang w:val="en"/>
              </w:rPr>
              <w:lastRenderedPageBreak/>
              <w:t>minutes; Vi) implementation partner reports; PIR / APT</w:t>
            </w:r>
          </w:p>
        </w:tc>
        <w:tc>
          <w:tcPr>
            <w:tcW w:w="967" w:type="pct"/>
            <w:vMerge w:val="restart"/>
            <w:vAlign w:val="center"/>
            <w:hideMark/>
          </w:tcPr>
          <w:p w14:paraId="2372F5F4" w14:textId="314EEA92"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lastRenderedPageBreak/>
              <w:t>I) documentary review; Ii) interviews</w:t>
            </w:r>
          </w:p>
        </w:tc>
      </w:tr>
      <w:tr w:rsidR="00584CCC" w:rsidRPr="00AF6BDB" w14:paraId="5B4A3214" w14:textId="77777777" w:rsidTr="00021CC1">
        <w:trPr>
          <w:trHeight w:val="780"/>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4C7A12D4" w14:textId="77777777" w:rsidR="008E6F89" w:rsidRPr="00F25635" w:rsidRDefault="008E6F89" w:rsidP="00387F49">
            <w:pPr>
              <w:rPr>
                <w:rFonts w:eastAsia="Times New Roman"/>
                <w:color w:val="000000"/>
                <w:sz w:val="18"/>
                <w:szCs w:val="18"/>
                <w:lang w:val="en-US"/>
              </w:rPr>
            </w:pPr>
          </w:p>
        </w:tc>
        <w:tc>
          <w:tcPr>
            <w:tcW w:w="976" w:type="pct"/>
            <w:vMerge/>
            <w:vAlign w:val="center"/>
            <w:hideMark/>
          </w:tcPr>
          <w:p w14:paraId="02311EF8" w14:textId="77777777" w:rsidR="008E6F89" w:rsidRPr="00F25635"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253" w:type="pct"/>
            <w:vMerge/>
            <w:vAlign w:val="center"/>
            <w:hideMark/>
          </w:tcPr>
          <w:p w14:paraId="317DBC4D" w14:textId="77777777" w:rsidR="008E6F89" w:rsidRPr="00F25635"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3FADB642" w14:textId="77777777" w:rsidR="008E6F89" w:rsidRPr="00F25635"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0635DC1F" w14:textId="77777777" w:rsidR="008E6F89" w:rsidRPr="00F25635"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8E6F89" w:rsidRPr="00AF6BDB" w14:paraId="0F6A0F7F" w14:textId="77777777" w:rsidTr="008B780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46AFF213" w14:textId="77777777" w:rsidR="00D6405F" w:rsidRPr="00021CC1" w:rsidRDefault="00D6405F" w:rsidP="00387F49">
            <w:pPr>
              <w:rPr>
                <w:rFonts w:eastAsia="Times New Roman"/>
                <w:color w:val="000000"/>
                <w:sz w:val="18"/>
                <w:szCs w:val="18"/>
                <w:lang w:val="en-US"/>
              </w:rPr>
            </w:pPr>
          </w:p>
          <w:p w14:paraId="26562004" w14:textId="018DD181" w:rsidR="00BC4C39" w:rsidRPr="00D6405F" w:rsidRDefault="00BC4C39" w:rsidP="00387F49">
            <w:pPr>
              <w:rPr>
                <w:rFonts w:eastAsia="Times New Roman"/>
                <w:color w:val="000000"/>
                <w:sz w:val="18"/>
                <w:szCs w:val="18"/>
                <w:rtl/>
              </w:rPr>
            </w:pPr>
            <w:r w:rsidRPr="00D6405F">
              <w:rPr>
                <w:lang w:val="en"/>
              </w:rPr>
              <w:t>Effectiveness: To what extent has the initiative achieved the outputs, results and objectives of the project? What internal and external factors explain the results achieved or the lack of results?</w:t>
            </w:r>
          </w:p>
          <w:p w14:paraId="48701889" w14:textId="77777777" w:rsidR="00BC4C39" w:rsidRPr="00BC4C39" w:rsidRDefault="00BC4C39" w:rsidP="00387F49">
            <w:pPr>
              <w:rPr>
                <w:rFonts w:eastAsia="Times New Roman"/>
                <w:color w:val="000000"/>
                <w:sz w:val="18"/>
                <w:szCs w:val="18"/>
                <w:lang w:val="en-US"/>
              </w:rPr>
            </w:pPr>
          </w:p>
        </w:tc>
      </w:tr>
      <w:tr w:rsidR="00584CCC" w:rsidRPr="00AF6BDB" w14:paraId="1EB19409" w14:textId="77777777" w:rsidTr="00021CC1">
        <w:trPr>
          <w:trHeight w:val="130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72E138CD" w14:textId="45EAC35A" w:rsidR="00BC4C39" w:rsidRPr="00BC4C39" w:rsidRDefault="00BC4C39" w:rsidP="00387F49">
            <w:pPr>
              <w:rPr>
                <w:rFonts w:eastAsia="Times New Roman"/>
                <w:b w:val="0"/>
                <w:bCs w:val="0"/>
                <w:color w:val="000000"/>
                <w:sz w:val="18"/>
                <w:szCs w:val="18"/>
              </w:rPr>
            </w:pPr>
            <w:r w:rsidRPr="00B42D94">
              <w:rPr>
                <w:rStyle w:val="shorttext"/>
                <w:b w:val="0"/>
                <w:bCs w:val="0"/>
                <w:lang w:val="es-ES"/>
              </w:rPr>
              <w:t>Objectives, results and products</w:t>
            </w:r>
          </w:p>
        </w:tc>
        <w:tc>
          <w:tcPr>
            <w:tcW w:w="976" w:type="pct"/>
            <w:vAlign w:val="center"/>
            <w:hideMark/>
          </w:tcPr>
          <w:p w14:paraId="454CFD1E" w14:textId="2D5D909D" w:rsidR="00BC4C39" w:rsidRPr="00BC4C39" w:rsidRDefault="00BC4C3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Has the project been effective in achieving the expected results?</w:t>
            </w:r>
          </w:p>
        </w:tc>
        <w:tc>
          <w:tcPr>
            <w:tcW w:w="1253" w:type="pct"/>
            <w:vAlign w:val="center"/>
            <w:hideMark/>
          </w:tcPr>
          <w:p w14:paraId="3597506D" w14:textId="0B025B6F" w:rsidR="0044563D" w:rsidRPr="0044563D" w:rsidRDefault="0044563D" w:rsidP="0044563D">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New and adjusted normative number; (Ii) adjusted baseline BD; Iii) BD model designed and working; (Iv) Design and operation of financial mechanisms for PA; V) Number of actors applying business model and new planning tools.</w:t>
            </w:r>
          </w:p>
        </w:tc>
        <w:tc>
          <w:tcPr>
            <w:tcW w:w="1146" w:type="pct"/>
            <w:vAlign w:val="center"/>
            <w:hideMark/>
          </w:tcPr>
          <w:p w14:paraId="08F527FD" w14:textId="1C696AAD" w:rsidR="0044563D" w:rsidRPr="0044563D" w:rsidRDefault="0044563D"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Tracking tools; (Ii) project reports; PIR / APR; Iii) sectoral regulations related to DB; Iv) budgets and annual plans institutions involved; V) execution partner reports; (Vi) existing and proposed funding mechanisms.</w:t>
            </w:r>
          </w:p>
        </w:tc>
        <w:tc>
          <w:tcPr>
            <w:tcW w:w="967" w:type="pct"/>
            <w:vAlign w:val="center"/>
            <w:hideMark/>
          </w:tcPr>
          <w:p w14:paraId="400BC5D7" w14:textId="2A851EED"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52293324" w14:textId="77777777" w:rsidTr="00021CC1">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D88E953" w14:textId="77777777" w:rsidR="008E6F89" w:rsidRPr="00F25635" w:rsidRDefault="008E6F89" w:rsidP="00387F49">
            <w:pPr>
              <w:rPr>
                <w:rFonts w:eastAsia="Times New Roman"/>
                <w:color w:val="000000"/>
                <w:sz w:val="18"/>
                <w:szCs w:val="18"/>
                <w:lang w:val="en-US"/>
              </w:rPr>
            </w:pPr>
          </w:p>
        </w:tc>
        <w:tc>
          <w:tcPr>
            <w:tcW w:w="976" w:type="pct"/>
            <w:vAlign w:val="center"/>
            <w:hideMark/>
          </w:tcPr>
          <w:p w14:paraId="286BD6A4" w14:textId="4184DAAA" w:rsidR="00D31D19" w:rsidRPr="00D31D19" w:rsidRDefault="00D31D1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Did the project reach or contribute to any unforeseen or unwanted results?</w:t>
            </w:r>
          </w:p>
        </w:tc>
        <w:tc>
          <w:tcPr>
            <w:tcW w:w="1253" w:type="pct"/>
            <w:vAlign w:val="center"/>
            <w:hideMark/>
          </w:tcPr>
          <w:p w14:paraId="4C1621FA" w14:textId="237BFB12" w:rsidR="008E6F89" w:rsidRPr="00767523" w:rsidRDefault="00767523"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N. results not foreseen in the project design.</w:t>
            </w:r>
          </w:p>
        </w:tc>
        <w:tc>
          <w:tcPr>
            <w:tcW w:w="1146" w:type="pct"/>
            <w:vAlign w:val="center"/>
            <w:hideMark/>
          </w:tcPr>
          <w:p w14:paraId="082249D7" w14:textId="22CCF1D3" w:rsidR="0044563D" w:rsidRPr="0044563D" w:rsidRDefault="0044563D"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Tracking tools; (Ii) project reports; PIR / APR; Iii) </w:t>
            </w:r>
            <w:r w:rsidR="00767523">
              <w:rPr>
                <w:lang w:val="en"/>
              </w:rPr>
              <w:t>sectorial</w:t>
            </w:r>
            <w:r>
              <w:rPr>
                <w:lang w:val="en"/>
              </w:rPr>
              <w:t xml:space="preserve"> regulations related to DB; Iv) budgets and annual plans institutions involved; V) execution partner reports</w:t>
            </w:r>
          </w:p>
        </w:tc>
        <w:tc>
          <w:tcPr>
            <w:tcW w:w="967" w:type="pct"/>
            <w:vAlign w:val="center"/>
            <w:hideMark/>
          </w:tcPr>
          <w:p w14:paraId="267784AA" w14:textId="323022E8"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19636C06" w14:textId="77777777" w:rsidTr="00021CC1">
        <w:trPr>
          <w:trHeight w:val="487"/>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19BCD90" w14:textId="5C2AF0ED" w:rsidR="00BC4C39" w:rsidRPr="00BC4C39" w:rsidRDefault="00350EC9" w:rsidP="00387F49">
            <w:pPr>
              <w:rPr>
                <w:rFonts w:eastAsia="Times New Roman"/>
                <w:b w:val="0"/>
                <w:bCs w:val="0"/>
                <w:color w:val="000000"/>
                <w:sz w:val="18"/>
                <w:szCs w:val="18"/>
                <w:lang w:val="en-US"/>
              </w:rPr>
            </w:pPr>
            <w:r>
              <w:rPr>
                <w:rStyle w:val="shorttext"/>
                <w:b w:val="0"/>
                <w:bCs w:val="0"/>
                <w:lang w:val="en"/>
              </w:rPr>
              <w:t xml:space="preserve">Needs of the Beneficiaries </w:t>
            </w:r>
            <w:r w:rsidR="00BC4C39" w:rsidRPr="00BC4C39">
              <w:rPr>
                <w:rStyle w:val="shorttext"/>
                <w:b w:val="0"/>
                <w:bCs w:val="0"/>
                <w:lang w:val="en"/>
              </w:rPr>
              <w:t>(gender and DH)</w:t>
            </w:r>
          </w:p>
        </w:tc>
        <w:tc>
          <w:tcPr>
            <w:tcW w:w="976" w:type="pct"/>
            <w:vAlign w:val="center"/>
            <w:hideMark/>
          </w:tcPr>
          <w:p w14:paraId="2129CCDB" w14:textId="2A8D73FF" w:rsidR="00D31D19" w:rsidRPr="00D31D19" w:rsidRDefault="00D31D1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To what extent has the project responded to national environmental realities (institutional and </w:t>
            </w:r>
            <w:r>
              <w:rPr>
                <w:lang w:val="en"/>
              </w:rPr>
              <w:lastRenderedPageBreak/>
              <w:t>policy frameworks) and population (inequalities or inequities)?</w:t>
            </w:r>
          </w:p>
        </w:tc>
        <w:tc>
          <w:tcPr>
            <w:tcW w:w="1253" w:type="pct"/>
            <w:vAlign w:val="center"/>
            <w:hideMark/>
          </w:tcPr>
          <w:p w14:paraId="5BA4A23B" w14:textId="6287C201" w:rsidR="0044563D" w:rsidRPr="0044563D" w:rsidRDefault="0044563D" w:rsidP="0044563D">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lastRenderedPageBreak/>
              <w:t xml:space="preserve">N ° project activities framed within government programs, plans and policies; Ii) </w:t>
            </w:r>
            <w:r>
              <w:rPr>
                <w:lang w:val="en"/>
              </w:rPr>
              <w:lastRenderedPageBreak/>
              <w:t>Improvement in DB; (Iii) No. of minorities and gender equity participating in program activities; Iv) Number of expected results implemented.</w:t>
            </w:r>
          </w:p>
        </w:tc>
        <w:tc>
          <w:tcPr>
            <w:tcW w:w="1146" w:type="pct"/>
            <w:vAlign w:val="center"/>
            <w:hideMark/>
          </w:tcPr>
          <w:p w14:paraId="55F0A5DF" w14:textId="0D2A854C" w:rsidR="0044563D" w:rsidRPr="0044563D" w:rsidRDefault="00DC7B10" w:rsidP="0044563D">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lastRenderedPageBreak/>
              <w:t xml:space="preserve"> </w:t>
            </w:r>
            <w:r w:rsidR="0044563D">
              <w:rPr>
                <w:lang w:val="en"/>
              </w:rPr>
              <w:t xml:space="preserve">(I) project reports; (Iii) national and local policies and programs; Iv) </w:t>
            </w:r>
            <w:r w:rsidR="0044563D">
              <w:rPr>
                <w:lang w:val="en"/>
              </w:rPr>
              <w:lastRenderedPageBreak/>
              <w:t>executive group minutes; (V) PIR / APR; (Vi) MTR</w:t>
            </w:r>
          </w:p>
        </w:tc>
        <w:tc>
          <w:tcPr>
            <w:tcW w:w="967" w:type="pct"/>
            <w:vAlign w:val="center"/>
            <w:hideMark/>
          </w:tcPr>
          <w:p w14:paraId="0C184032" w14:textId="5C492856"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lastRenderedPageBreak/>
              <w:t>I) documentary review; Ii) interviews</w:t>
            </w:r>
          </w:p>
        </w:tc>
      </w:tr>
      <w:tr w:rsidR="002008C5" w:rsidRPr="00AF6BDB" w14:paraId="1DFE15AE" w14:textId="77777777" w:rsidTr="00021CC1">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1633DBF4" w14:textId="0FA5ACFE" w:rsidR="008E6F89" w:rsidRPr="0097257A" w:rsidRDefault="00350EC9" w:rsidP="00387F49">
            <w:pPr>
              <w:rPr>
                <w:rFonts w:eastAsia="Times New Roman"/>
                <w:color w:val="000000"/>
                <w:sz w:val="18"/>
                <w:szCs w:val="18"/>
              </w:rPr>
            </w:pPr>
            <w:r>
              <w:rPr>
                <w:rStyle w:val="shorttext"/>
                <w:lang w:val="en"/>
              </w:rPr>
              <w:t>Risks and Assumptions</w:t>
            </w:r>
          </w:p>
        </w:tc>
        <w:tc>
          <w:tcPr>
            <w:tcW w:w="976" w:type="pct"/>
            <w:vAlign w:val="center"/>
            <w:hideMark/>
          </w:tcPr>
          <w:p w14:paraId="5E89D4D7" w14:textId="603C5488" w:rsidR="00D31D19" w:rsidRPr="009D7999" w:rsidRDefault="00D31D19" w:rsidP="009D799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What external factors have influenced (enhancing or </w:t>
            </w:r>
            <w:r w:rsidR="009D7999">
              <w:rPr>
                <w:lang w:val="en"/>
              </w:rPr>
              <w:t>blocking</w:t>
            </w:r>
            <w:r>
              <w:rPr>
                <w:lang w:val="en"/>
              </w:rPr>
              <w:t>) the scope of the results? How were they managed?</w:t>
            </w:r>
          </w:p>
        </w:tc>
        <w:tc>
          <w:tcPr>
            <w:tcW w:w="1253" w:type="pct"/>
            <w:vAlign w:val="center"/>
            <w:hideMark/>
          </w:tcPr>
          <w:p w14:paraId="68B71498" w14:textId="329B2259" w:rsidR="00C03597" w:rsidRPr="00C03597" w:rsidRDefault="00C03597" w:rsidP="00C03597">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N ° consultations and meetings with key stakeholders during project design and execution; Ii) quality analysis identification of actors; Iii) quality contextual analysis (economic, social, needs, etc); Iv) quality cause-effect analysis.</w:t>
            </w:r>
          </w:p>
        </w:tc>
        <w:tc>
          <w:tcPr>
            <w:tcW w:w="1146" w:type="pct"/>
            <w:vAlign w:val="center"/>
            <w:hideMark/>
          </w:tcPr>
          <w:p w14:paraId="529DF8EA" w14:textId="29E24A58" w:rsidR="00C03597" w:rsidRPr="00C03597" w:rsidRDefault="00C03597" w:rsidP="009D799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prodoc; (Ii) project reports; (Iii) MTR; (Iv) RIP / APR; V) implementation partner reports; (Vi) </w:t>
            </w:r>
            <w:r w:rsidR="009D7999">
              <w:rPr>
                <w:lang w:val="en"/>
              </w:rPr>
              <w:t>Acts of</w:t>
            </w:r>
            <w:r>
              <w:rPr>
                <w:lang w:val="en"/>
              </w:rPr>
              <w:t xml:space="preserve"> executive group meetings</w:t>
            </w:r>
          </w:p>
        </w:tc>
        <w:tc>
          <w:tcPr>
            <w:tcW w:w="967" w:type="pct"/>
            <w:vAlign w:val="center"/>
            <w:hideMark/>
          </w:tcPr>
          <w:p w14:paraId="1162FFDA" w14:textId="1861266C"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6DE29D9D" w14:textId="77777777" w:rsidTr="00021CC1">
        <w:trPr>
          <w:trHeight w:val="78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379272A1" w14:textId="07D0D360" w:rsidR="008E6F89" w:rsidRPr="0097257A" w:rsidRDefault="00896911" w:rsidP="00387F49">
            <w:pPr>
              <w:rPr>
                <w:rFonts w:eastAsia="Times New Roman"/>
                <w:color w:val="000000"/>
                <w:sz w:val="18"/>
                <w:szCs w:val="18"/>
              </w:rPr>
            </w:pPr>
            <w:r>
              <w:rPr>
                <w:rFonts w:eastAsia="Times New Roman"/>
                <w:color w:val="000000"/>
                <w:sz w:val="18"/>
                <w:szCs w:val="18"/>
              </w:rPr>
              <w:t>Strategy</w:t>
            </w:r>
          </w:p>
        </w:tc>
        <w:tc>
          <w:tcPr>
            <w:tcW w:w="976" w:type="pct"/>
            <w:vAlign w:val="center"/>
            <w:hideMark/>
          </w:tcPr>
          <w:p w14:paraId="084449BB" w14:textId="324D7DFB" w:rsidR="00D31D19" w:rsidRPr="001854AD" w:rsidRDefault="00D31D19" w:rsidP="001854AD">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What has been the quality of the strategies developed, including targeting? Were these </w:t>
            </w:r>
            <w:r w:rsidR="00235DC8">
              <w:rPr>
                <w:lang w:val="en"/>
              </w:rPr>
              <w:t>suitable</w:t>
            </w:r>
            <w:r>
              <w:rPr>
                <w:lang w:val="en"/>
              </w:rPr>
              <w:t>?</w:t>
            </w:r>
          </w:p>
        </w:tc>
        <w:tc>
          <w:tcPr>
            <w:tcW w:w="1253" w:type="pct"/>
            <w:vAlign w:val="center"/>
            <w:hideMark/>
          </w:tcPr>
          <w:p w14:paraId="7C4D9941" w14:textId="27BBD089" w:rsidR="00C03597" w:rsidRPr="00C03597" w:rsidRDefault="001854AD" w:rsidP="00C03597">
            <w:pPr>
              <w:spacing w:after="160" w:line="259" w:lineRule="auto"/>
              <w:ind w:left="262"/>
              <w:contextualSpacing/>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 </w:t>
            </w:r>
            <w:r w:rsidR="00C03597">
              <w:rPr>
                <w:lang w:val="en"/>
              </w:rPr>
              <w:t>(I) achievement of project objectives;</w:t>
            </w:r>
            <w:r w:rsidR="00C03597">
              <w:rPr>
                <w:lang w:val="en"/>
              </w:rPr>
              <w:br/>
              <w:t>Ii) Degree appropriation actors;</w:t>
            </w:r>
            <w:r w:rsidR="00C03597">
              <w:rPr>
                <w:lang w:val="en"/>
              </w:rPr>
              <w:br/>
              <w:t>Iii) Degree of inclusion of BD theme in institutions and groups participating in the project.</w:t>
            </w:r>
          </w:p>
        </w:tc>
        <w:tc>
          <w:tcPr>
            <w:tcW w:w="1146" w:type="pct"/>
            <w:vAlign w:val="center"/>
            <w:hideMark/>
          </w:tcPr>
          <w:p w14:paraId="47FD5B48" w14:textId="71A5EDE6" w:rsidR="001854AD" w:rsidRPr="001854AD" w:rsidRDefault="001854AD" w:rsidP="001854AD">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prodoc; (Ii) project reports; (Iii) MTR; (Iv) RIP / APR; V) implementation partner reports; (Vi) Acts of executive group meetings</w:t>
            </w:r>
          </w:p>
        </w:tc>
        <w:tc>
          <w:tcPr>
            <w:tcW w:w="967" w:type="pct"/>
            <w:vAlign w:val="center"/>
            <w:hideMark/>
          </w:tcPr>
          <w:p w14:paraId="5DA3BEFB" w14:textId="74A11222"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53877863" w14:textId="77777777" w:rsidTr="00021CC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9C58899" w14:textId="19823117" w:rsidR="008E6F89" w:rsidRPr="00AF6BDB" w:rsidRDefault="00C51D36" w:rsidP="00387F49">
            <w:pPr>
              <w:rPr>
                <w:rFonts w:eastAsia="Times New Roman"/>
                <w:color w:val="000000"/>
                <w:sz w:val="18"/>
                <w:szCs w:val="18"/>
                <w:lang w:val="en-US"/>
              </w:rPr>
            </w:pPr>
            <w:r>
              <w:rPr>
                <w:rStyle w:val="shorttext"/>
                <w:lang w:val="en"/>
              </w:rPr>
              <w:t>AI, EA (focus on results, risks, response</w:t>
            </w:r>
          </w:p>
        </w:tc>
        <w:tc>
          <w:tcPr>
            <w:tcW w:w="976" w:type="pct"/>
            <w:vAlign w:val="center"/>
            <w:hideMark/>
          </w:tcPr>
          <w:p w14:paraId="1C698AE1" w14:textId="77777777" w:rsidR="00C51D36" w:rsidRPr="00021CC1" w:rsidRDefault="00C51D36"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p w14:paraId="1A16131A" w14:textId="2A9B21B9" w:rsidR="00D31D19" w:rsidRPr="00D31D19" w:rsidRDefault="00D31D1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Was </w:t>
            </w:r>
            <w:r w:rsidR="00C51D36">
              <w:rPr>
                <w:lang w:val="en"/>
              </w:rPr>
              <w:t xml:space="preserve">the </w:t>
            </w:r>
            <w:r>
              <w:rPr>
                <w:lang w:val="en"/>
              </w:rPr>
              <w:t>support for the project provided by UNDP effective?</w:t>
            </w:r>
          </w:p>
        </w:tc>
        <w:tc>
          <w:tcPr>
            <w:tcW w:w="1253" w:type="pct"/>
            <w:vAlign w:val="center"/>
            <w:hideMark/>
          </w:tcPr>
          <w:p w14:paraId="5BE784CA" w14:textId="1008F7D8" w:rsidR="000F4F2C" w:rsidRPr="000F4F2C" w:rsidRDefault="000F4F2C" w:rsidP="00C51D36">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N ° </w:t>
            </w:r>
            <w:r w:rsidR="00C51D36">
              <w:rPr>
                <w:lang w:val="en"/>
              </w:rPr>
              <w:t xml:space="preserve">Meeting </w:t>
            </w:r>
            <w:r>
              <w:rPr>
                <w:lang w:val="en"/>
              </w:rPr>
              <w:t xml:space="preserve">coordination; Ii) contributions in support of project design and implementation; Iii) Use of "UNDP corporate brand" as conflict facilitator; Iv) quality monitoring and </w:t>
            </w:r>
            <w:r>
              <w:rPr>
                <w:lang w:val="en"/>
              </w:rPr>
              <w:lastRenderedPageBreak/>
              <w:t>technical advice provided to the project.</w:t>
            </w:r>
          </w:p>
        </w:tc>
        <w:tc>
          <w:tcPr>
            <w:tcW w:w="1146" w:type="pct"/>
            <w:vAlign w:val="center"/>
            <w:hideMark/>
          </w:tcPr>
          <w:p w14:paraId="5BDE2A00" w14:textId="29688AA2" w:rsidR="000F4F2C" w:rsidRPr="000F4F2C" w:rsidRDefault="000F4F2C" w:rsidP="00C51D36">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lastRenderedPageBreak/>
              <w:t xml:space="preserve">I) prodoc; (Ii) project reports; (Iii) MTR; (Iv) RIP / APR; V) implementation partner reports; (Vi) </w:t>
            </w:r>
            <w:r w:rsidR="00C51D36">
              <w:rPr>
                <w:lang w:val="en"/>
              </w:rPr>
              <w:t>Acts of</w:t>
            </w:r>
            <w:r>
              <w:rPr>
                <w:lang w:val="en"/>
              </w:rPr>
              <w:t xml:space="preserve"> executive group meetings</w:t>
            </w:r>
          </w:p>
        </w:tc>
        <w:tc>
          <w:tcPr>
            <w:tcW w:w="967" w:type="pct"/>
            <w:vAlign w:val="center"/>
            <w:hideMark/>
          </w:tcPr>
          <w:p w14:paraId="74FE1C10" w14:textId="089ECF03"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617AD875" w14:textId="77777777" w:rsidTr="00021CC1">
        <w:trPr>
          <w:trHeight w:val="2186"/>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0F22616F" w14:textId="77777777" w:rsidR="008E6F89" w:rsidRPr="00F25635" w:rsidRDefault="008E6F89" w:rsidP="00387F49">
            <w:pPr>
              <w:rPr>
                <w:rFonts w:eastAsia="Times New Roman"/>
                <w:color w:val="000000"/>
                <w:sz w:val="18"/>
                <w:szCs w:val="18"/>
                <w:lang w:val="en-US"/>
              </w:rPr>
            </w:pPr>
          </w:p>
        </w:tc>
        <w:tc>
          <w:tcPr>
            <w:tcW w:w="976" w:type="pct"/>
            <w:vAlign w:val="center"/>
            <w:hideMark/>
          </w:tcPr>
          <w:p w14:paraId="35008F48" w14:textId="6AF7069A" w:rsidR="00D31D19" w:rsidRPr="00D31D19" w:rsidRDefault="001E0EB5" w:rsidP="001E0EB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What has been the execution quality</w:t>
            </w:r>
            <w:r w:rsidR="00D31D19">
              <w:rPr>
                <w:lang w:val="en"/>
              </w:rPr>
              <w:t xml:space="preserve"> by the Implementing Partner?</w:t>
            </w:r>
          </w:p>
        </w:tc>
        <w:tc>
          <w:tcPr>
            <w:tcW w:w="1253" w:type="pct"/>
            <w:vAlign w:val="center"/>
            <w:hideMark/>
          </w:tcPr>
          <w:p w14:paraId="71857A38" w14:textId="55B693DF" w:rsidR="000F4F2C" w:rsidRPr="000F4F2C" w:rsidRDefault="000F4F2C" w:rsidP="000B5E11">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degree of progress activities and achievement of results; Ii) degree efficiency and effectiveness use of project budget; I</w:t>
            </w:r>
            <w:r w:rsidR="000B5E11">
              <w:rPr>
                <w:lang w:val="en"/>
              </w:rPr>
              <w:t xml:space="preserve">ii) degree of performance </w:t>
            </w:r>
            <w:r>
              <w:rPr>
                <w:lang w:val="en"/>
              </w:rPr>
              <w:t>with co-financing; Iv) capacity to involve actors; V) capacity to incorporate cross-cutting BD themes in tourism and productive activities in PA; Vi) degree of improvement in BD status in the intervention areas.</w:t>
            </w:r>
          </w:p>
        </w:tc>
        <w:tc>
          <w:tcPr>
            <w:tcW w:w="1146" w:type="pct"/>
            <w:vAlign w:val="center"/>
            <w:hideMark/>
          </w:tcPr>
          <w:p w14:paraId="28AEB7F9" w14:textId="0896E55E" w:rsidR="000F4F2C" w:rsidRPr="000F4F2C" w:rsidRDefault="000F4F2C" w:rsidP="000B5E11">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prodoc; (Ii) project reports; (Iii) MTR; (Iv) RIP / APR; V) implementation partner reports; (Vi</w:t>
            </w:r>
            <w:r w:rsidR="000B5E11">
              <w:rPr>
                <w:lang w:val="en"/>
              </w:rPr>
              <w:t>)Acts of the</w:t>
            </w:r>
            <w:r>
              <w:rPr>
                <w:lang w:val="en"/>
              </w:rPr>
              <w:t xml:space="preserve"> executive group meetings</w:t>
            </w:r>
          </w:p>
        </w:tc>
        <w:tc>
          <w:tcPr>
            <w:tcW w:w="967" w:type="pct"/>
            <w:vAlign w:val="center"/>
            <w:hideMark/>
          </w:tcPr>
          <w:p w14:paraId="51D48839" w14:textId="57F9B6DF"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3DA21A7A" w14:textId="77777777" w:rsidTr="00021CC1">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40CEF3F8" w14:textId="5F3ED424" w:rsidR="008E6F89" w:rsidRPr="0097257A" w:rsidRDefault="00300D4E" w:rsidP="00387F49">
            <w:pPr>
              <w:rPr>
                <w:rFonts w:eastAsia="Times New Roman"/>
                <w:color w:val="000000"/>
                <w:sz w:val="18"/>
                <w:szCs w:val="18"/>
              </w:rPr>
            </w:pPr>
            <w:r>
              <w:rPr>
                <w:lang w:val="en"/>
              </w:rPr>
              <w:t>Alliances / links</w:t>
            </w:r>
          </w:p>
        </w:tc>
        <w:tc>
          <w:tcPr>
            <w:tcW w:w="976" w:type="pct"/>
            <w:vAlign w:val="center"/>
            <w:hideMark/>
          </w:tcPr>
          <w:p w14:paraId="5E724769" w14:textId="203A3F3D" w:rsidR="00D31D19" w:rsidRPr="00235DC8" w:rsidRDefault="00D31D1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What has been the level of participation of stakeholders, beneficiaries and partners in the implementation of the project? Were their roles clear?</w:t>
            </w:r>
          </w:p>
        </w:tc>
        <w:tc>
          <w:tcPr>
            <w:tcW w:w="1253" w:type="pct"/>
            <w:vMerge w:val="restart"/>
            <w:vAlign w:val="center"/>
            <w:hideMark/>
          </w:tcPr>
          <w:p w14:paraId="612A6A93" w14:textId="7313CD74" w:rsidR="000F4F2C" w:rsidRPr="000F4F2C" w:rsidRDefault="000F4F2C" w:rsidP="000F4F2C">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N ° coordination of relevant actors; Ii) N ° meetings and type of decisions taken by the executive group of the project; Iii) roles and responsibilities given to each participant.</w:t>
            </w:r>
          </w:p>
        </w:tc>
        <w:tc>
          <w:tcPr>
            <w:tcW w:w="1146" w:type="pct"/>
            <w:vMerge w:val="restart"/>
            <w:vAlign w:val="center"/>
            <w:hideMark/>
          </w:tcPr>
          <w:p w14:paraId="334764AB" w14:textId="3F65DB95" w:rsidR="000F4F2C" w:rsidRPr="000F4F2C" w:rsidRDefault="000F4F2C" w:rsidP="00300D4E">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prodoc; (Ii) project reports; (Iii) MTR; (Iv) RIP / APR; V) implementation partner reports; (Vi) </w:t>
            </w:r>
            <w:r w:rsidR="00300D4E">
              <w:rPr>
                <w:lang w:val="en"/>
              </w:rPr>
              <w:t>Acts of</w:t>
            </w:r>
            <w:r>
              <w:rPr>
                <w:lang w:val="en"/>
              </w:rPr>
              <w:t xml:space="preserve"> executive group meetings</w:t>
            </w:r>
          </w:p>
        </w:tc>
        <w:tc>
          <w:tcPr>
            <w:tcW w:w="967" w:type="pct"/>
            <w:vMerge w:val="restart"/>
            <w:vAlign w:val="center"/>
            <w:hideMark/>
          </w:tcPr>
          <w:p w14:paraId="54EDB0BD" w14:textId="1328A3DC"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3B1F8C93" w14:textId="77777777" w:rsidTr="00021CC1">
        <w:trPr>
          <w:trHeight w:val="525"/>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0EDE8FAB" w14:textId="77777777" w:rsidR="008E6F89" w:rsidRPr="00F25635" w:rsidRDefault="008E6F89" w:rsidP="00387F49">
            <w:pPr>
              <w:rPr>
                <w:rFonts w:eastAsia="Times New Roman"/>
                <w:color w:val="000000"/>
                <w:sz w:val="18"/>
                <w:szCs w:val="18"/>
                <w:lang w:val="en-US"/>
              </w:rPr>
            </w:pPr>
          </w:p>
        </w:tc>
        <w:tc>
          <w:tcPr>
            <w:tcW w:w="976" w:type="pct"/>
            <w:shd w:val="clear" w:color="auto" w:fill="auto"/>
            <w:vAlign w:val="center"/>
            <w:hideMark/>
          </w:tcPr>
          <w:p w14:paraId="0B3A4254" w14:textId="02C78C37" w:rsidR="00D31D19" w:rsidRPr="00D31D19" w:rsidRDefault="00D31D1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What alliances / links were relevant to achieving results?</w:t>
            </w:r>
          </w:p>
        </w:tc>
        <w:tc>
          <w:tcPr>
            <w:tcW w:w="1253" w:type="pct"/>
            <w:vMerge/>
            <w:vAlign w:val="center"/>
            <w:hideMark/>
          </w:tcPr>
          <w:p w14:paraId="550F54A0" w14:textId="77777777" w:rsidR="008E6F89" w:rsidRPr="00D31D19"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482E5C3C" w14:textId="77777777" w:rsidR="008E6F89" w:rsidRPr="00D31D19"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35954908" w14:textId="77777777" w:rsidR="008E6F89" w:rsidRPr="00D31D19"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2008C5" w:rsidRPr="00AF6BDB" w14:paraId="57F6A93D" w14:textId="77777777" w:rsidTr="00021CC1">
        <w:trPr>
          <w:cnfStyle w:val="000000100000" w:firstRow="0" w:lastRow="0" w:firstColumn="0" w:lastColumn="0" w:oddVBand="0" w:evenVBand="0" w:oddHBand="1" w:evenHBand="0" w:firstRowFirstColumn="0" w:firstRowLastColumn="0" w:lastRowFirstColumn="0" w:lastRowLastColumn="0"/>
          <w:trHeight w:val="1957"/>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4460C6FB" w14:textId="0E1A0C93" w:rsidR="008E6F89" w:rsidRPr="00397484" w:rsidRDefault="00397484" w:rsidP="00387F49">
            <w:pPr>
              <w:rPr>
                <w:rFonts w:eastAsia="Times New Roman"/>
                <w:color w:val="000000"/>
                <w:sz w:val="18"/>
                <w:szCs w:val="18"/>
                <w:lang w:val="en-US"/>
              </w:rPr>
            </w:pPr>
            <w:r>
              <w:rPr>
                <w:lang w:val="en"/>
              </w:rPr>
              <w:lastRenderedPageBreak/>
              <w:t>GBR / Monitoring (plan, financing, mechanisms, adaptive management)</w:t>
            </w:r>
          </w:p>
        </w:tc>
        <w:tc>
          <w:tcPr>
            <w:tcW w:w="976" w:type="pct"/>
            <w:vAlign w:val="center"/>
            <w:hideMark/>
          </w:tcPr>
          <w:p w14:paraId="4FBE7462" w14:textId="270E8DC6" w:rsidR="00D31D19" w:rsidRPr="00D31D19" w:rsidRDefault="00D31D1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To what extent did the logical framework, work plans, monitoring and evaluation plan guide results-based project management and support decision-making? Did these tools adapt</w:t>
            </w:r>
            <w:r w:rsidR="00A824C4">
              <w:rPr>
                <w:lang w:val="en"/>
              </w:rPr>
              <w:t>ed</w:t>
            </w:r>
            <w:r>
              <w:rPr>
                <w:lang w:val="en"/>
              </w:rPr>
              <w:t xml:space="preserve"> to provide the necessary flexibility to achieve results?</w:t>
            </w:r>
          </w:p>
        </w:tc>
        <w:tc>
          <w:tcPr>
            <w:tcW w:w="1253" w:type="pct"/>
            <w:vAlign w:val="center"/>
            <w:hideMark/>
          </w:tcPr>
          <w:p w14:paraId="5883AE57" w14:textId="7752EF6D" w:rsidR="000F4F2C" w:rsidRPr="000F4F2C" w:rsidRDefault="00155E19" w:rsidP="00155E19">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degree of compliance</w:t>
            </w:r>
            <w:r w:rsidR="000F4F2C">
              <w:rPr>
                <w:lang w:val="en"/>
              </w:rPr>
              <w:t xml:space="preserve"> of POA and annual budgets; Ii) Use logical framework for M &amp; E; Iii) M &amp; E system; Iv) adaptive management quality; V) use of tracking tools to verify improvements in BD.</w:t>
            </w:r>
          </w:p>
        </w:tc>
        <w:tc>
          <w:tcPr>
            <w:tcW w:w="1146" w:type="pct"/>
            <w:vAlign w:val="center"/>
            <w:hideMark/>
          </w:tcPr>
          <w:p w14:paraId="4EC4182C" w14:textId="39483F27" w:rsidR="000F4F2C" w:rsidRPr="000F4F2C" w:rsidRDefault="000F4F2C" w:rsidP="00155E1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prodoc; (Ii) project reports; (Iii) MTR; (Iv) RIP / APR; V) implementation partner reports; (Vi)</w:t>
            </w:r>
            <w:r w:rsidR="00155E19">
              <w:rPr>
                <w:lang w:val="en"/>
              </w:rPr>
              <w:t xml:space="preserve"> Acts of</w:t>
            </w:r>
            <w:r>
              <w:rPr>
                <w:lang w:val="en"/>
              </w:rPr>
              <w:t xml:space="preserve"> executive group meetings; Vii) POAs and annual budgets; viii) Use of tracking tools.</w:t>
            </w:r>
          </w:p>
        </w:tc>
        <w:tc>
          <w:tcPr>
            <w:tcW w:w="967" w:type="pct"/>
            <w:vAlign w:val="center"/>
            <w:hideMark/>
          </w:tcPr>
          <w:p w14:paraId="53E01E49" w14:textId="6B7687AA"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63941C72" w14:textId="77777777" w:rsidTr="00021CC1">
        <w:trPr>
          <w:trHeight w:val="1092"/>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CC77762" w14:textId="35A6521B" w:rsidR="008E6F89" w:rsidRPr="0097257A" w:rsidRDefault="00520761" w:rsidP="00387F49">
            <w:pPr>
              <w:rPr>
                <w:rFonts w:eastAsia="Times New Roman"/>
                <w:color w:val="000000"/>
                <w:sz w:val="18"/>
                <w:szCs w:val="18"/>
              </w:rPr>
            </w:pPr>
            <w:r>
              <w:rPr>
                <w:rFonts w:eastAsia="Times New Roman"/>
                <w:color w:val="000000"/>
                <w:sz w:val="18"/>
                <w:szCs w:val="18"/>
              </w:rPr>
              <w:t>Integratio</w:t>
            </w:r>
            <w:r w:rsidR="008E6F89" w:rsidRPr="0097257A">
              <w:rPr>
                <w:rFonts w:eastAsia="Times New Roman"/>
                <w:color w:val="000000"/>
                <w:sz w:val="18"/>
                <w:szCs w:val="18"/>
              </w:rPr>
              <w:t>n</w:t>
            </w:r>
          </w:p>
        </w:tc>
        <w:tc>
          <w:tcPr>
            <w:tcW w:w="976" w:type="pct"/>
            <w:vAlign w:val="center"/>
            <w:hideMark/>
          </w:tcPr>
          <w:p w14:paraId="7B3BA57E" w14:textId="0070E97A" w:rsidR="00D31D19" w:rsidRPr="00D31D19" w:rsidRDefault="00D31D1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To what extent has the project generated indirect or direct benefits in support of poverty alleviation and governance?</w:t>
            </w:r>
          </w:p>
        </w:tc>
        <w:tc>
          <w:tcPr>
            <w:tcW w:w="1253" w:type="pct"/>
            <w:vAlign w:val="center"/>
            <w:hideMark/>
          </w:tcPr>
          <w:p w14:paraId="3A48CA23" w14:textId="3305585F" w:rsidR="00D1738F" w:rsidRPr="00D1738F" w:rsidRDefault="00D1738F" w:rsidP="00B5479F">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Number of </w:t>
            </w:r>
            <w:r w:rsidR="00B5479F">
              <w:rPr>
                <w:lang w:val="en"/>
              </w:rPr>
              <w:t>employment opportunities</w:t>
            </w:r>
            <w:r>
              <w:rPr>
                <w:lang w:val="en"/>
              </w:rPr>
              <w:t xml:space="preserve"> created; Ii) business model implemented; (Iv) established local community participation mechanisms.</w:t>
            </w:r>
          </w:p>
        </w:tc>
        <w:tc>
          <w:tcPr>
            <w:tcW w:w="1146" w:type="pct"/>
            <w:vAlign w:val="center"/>
            <w:hideMark/>
          </w:tcPr>
          <w:p w14:paraId="157F61D5" w14:textId="2270A398" w:rsidR="00D1738F" w:rsidRPr="00D1738F" w:rsidRDefault="00D1738F" w:rsidP="00B5479F">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prodoc; (Ii) project reports; (Iii) MTR; (Iv) RIP / APR; V) implementation partner reports; (Vi) </w:t>
            </w:r>
            <w:r w:rsidR="00B5479F">
              <w:rPr>
                <w:lang w:val="en"/>
              </w:rPr>
              <w:t xml:space="preserve">Acts of </w:t>
            </w:r>
            <w:r>
              <w:rPr>
                <w:lang w:val="en"/>
              </w:rPr>
              <w:t>executive group meetings; Vii) POAs and annual budgets; viii) Use of tracking tools.</w:t>
            </w:r>
          </w:p>
        </w:tc>
        <w:tc>
          <w:tcPr>
            <w:tcW w:w="967" w:type="pct"/>
            <w:vAlign w:val="center"/>
            <w:hideMark/>
          </w:tcPr>
          <w:p w14:paraId="52D8D5EF" w14:textId="43E8FC39"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8E6F89" w:rsidRPr="00AF6BDB" w14:paraId="5520DEDC" w14:textId="77777777" w:rsidTr="008B780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44142D76" w14:textId="59EC91A8" w:rsidR="00CF3A61" w:rsidRPr="00CF3A61" w:rsidRDefault="00CF3A61" w:rsidP="00CF3A61">
            <w:pPr>
              <w:rPr>
                <w:rFonts w:eastAsia="Times New Roman"/>
                <w:color w:val="000000"/>
                <w:sz w:val="18"/>
                <w:szCs w:val="18"/>
                <w:lang w:val="en-US"/>
              </w:rPr>
            </w:pPr>
            <w:r>
              <w:rPr>
                <w:lang w:val="en"/>
              </w:rPr>
              <w:t>Efficiency: Was the project implemented efficiently according to the international and national standards?</w:t>
            </w:r>
          </w:p>
        </w:tc>
      </w:tr>
      <w:tr w:rsidR="00584CCC" w:rsidRPr="00AF6BDB" w14:paraId="6D609D0D" w14:textId="77777777" w:rsidTr="00021CC1">
        <w:trPr>
          <w:trHeight w:val="345"/>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69127357" w14:textId="77777777" w:rsidR="008E6F89" w:rsidRPr="0097257A" w:rsidRDefault="008E6F89" w:rsidP="00387F49">
            <w:pPr>
              <w:rPr>
                <w:rFonts w:eastAsia="Times New Roman"/>
                <w:color w:val="000000"/>
                <w:sz w:val="18"/>
                <w:szCs w:val="18"/>
              </w:rPr>
            </w:pPr>
            <w:r w:rsidRPr="0097257A">
              <w:rPr>
                <w:rFonts w:eastAsia="Times New Roman"/>
                <w:color w:val="000000"/>
                <w:sz w:val="18"/>
                <w:szCs w:val="18"/>
              </w:rPr>
              <w:t>Financiamiento/cofinanciamiento</w:t>
            </w:r>
          </w:p>
        </w:tc>
        <w:tc>
          <w:tcPr>
            <w:tcW w:w="976" w:type="pct"/>
            <w:vAlign w:val="center"/>
            <w:hideMark/>
          </w:tcPr>
          <w:p w14:paraId="03DFAD25" w14:textId="343DA5F9" w:rsidR="00D31D19" w:rsidRPr="00D31D19" w:rsidRDefault="00D31D1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Did co-financing happen as planned? And if not, how was it complemented?</w:t>
            </w:r>
          </w:p>
        </w:tc>
        <w:tc>
          <w:tcPr>
            <w:tcW w:w="1253" w:type="pct"/>
            <w:vAlign w:val="center"/>
            <w:hideMark/>
          </w:tcPr>
          <w:p w14:paraId="3702246E" w14:textId="606A3C1C" w:rsidR="00D1738F" w:rsidRPr="00D1738F" w:rsidRDefault="00D1738F" w:rsidP="00CF3A61">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degree of </w:t>
            </w:r>
            <w:r w:rsidR="00CF3A61">
              <w:rPr>
                <w:lang w:val="en"/>
              </w:rPr>
              <w:t xml:space="preserve">performance </w:t>
            </w:r>
            <w:r>
              <w:rPr>
                <w:lang w:val="en"/>
              </w:rPr>
              <w:t>with co-financing; Ii) N ° activities carried out with the co-financing.</w:t>
            </w:r>
          </w:p>
        </w:tc>
        <w:tc>
          <w:tcPr>
            <w:tcW w:w="1146" w:type="pct"/>
            <w:vAlign w:val="center"/>
            <w:hideMark/>
          </w:tcPr>
          <w:p w14:paraId="683C6E72" w14:textId="60090240" w:rsidR="00D1738F" w:rsidRPr="00D1738F" w:rsidRDefault="00D1738F" w:rsidP="00CF3A61">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prodoc; (Ii) project reports; (Iii) MTR; (Iv) RIP / APR; V) implementation partner reports; (Vi) </w:t>
            </w:r>
            <w:r w:rsidR="00CF3A61">
              <w:rPr>
                <w:lang w:val="en"/>
              </w:rPr>
              <w:t xml:space="preserve">Acts of </w:t>
            </w:r>
            <w:r>
              <w:rPr>
                <w:lang w:val="en"/>
              </w:rPr>
              <w:t>executive group meetings; (Vii) annual POAs and budgets; Viii) Use of tracking tools.</w:t>
            </w:r>
          </w:p>
        </w:tc>
        <w:tc>
          <w:tcPr>
            <w:tcW w:w="967" w:type="pct"/>
            <w:vAlign w:val="center"/>
            <w:hideMark/>
          </w:tcPr>
          <w:p w14:paraId="7165E720" w14:textId="7523AEC3"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22A6DBE0" w14:textId="77777777" w:rsidTr="00021CC1">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E75E140" w14:textId="4771DEC1" w:rsidR="008E6F89" w:rsidRPr="0097257A" w:rsidRDefault="007F1EE5" w:rsidP="00387F49">
            <w:pPr>
              <w:rPr>
                <w:rFonts w:eastAsia="Times New Roman"/>
                <w:color w:val="000000"/>
                <w:sz w:val="18"/>
                <w:szCs w:val="18"/>
              </w:rPr>
            </w:pPr>
            <w:r>
              <w:rPr>
                <w:rStyle w:val="shorttext"/>
                <w:lang w:val="en"/>
              </w:rPr>
              <w:t>Cost / effectiveness factors</w:t>
            </w:r>
          </w:p>
        </w:tc>
        <w:tc>
          <w:tcPr>
            <w:tcW w:w="976" w:type="pct"/>
            <w:vAlign w:val="center"/>
            <w:hideMark/>
          </w:tcPr>
          <w:p w14:paraId="7B4F32E2" w14:textId="4E36DDA0" w:rsidR="009339CB" w:rsidRPr="009339CB" w:rsidRDefault="009339CB"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To what extent has the implemented strategy maximized the resources available for achieving results?</w:t>
            </w:r>
          </w:p>
        </w:tc>
        <w:tc>
          <w:tcPr>
            <w:tcW w:w="1253" w:type="pct"/>
            <w:vAlign w:val="center"/>
            <w:hideMark/>
          </w:tcPr>
          <w:p w14:paraId="285FF1C1" w14:textId="53BBB314" w:rsidR="00D1738F" w:rsidRPr="00D1738F" w:rsidRDefault="00D1738F" w:rsidP="00D1738F">
            <w:pPr>
              <w:pStyle w:val="Prrafodelista"/>
              <w:numPr>
                <w:ilvl w:val="0"/>
                <w:numId w:val="28"/>
              </w:num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N ° non-redundant activities; (Ii) N ° planned and completed activities; Iii) N ° activities contributing to the results; Iv) activities carried out </w:t>
            </w:r>
            <w:r>
              <w:rPr>
                <w:lang w:val="en"/>
              </w:rPr>
              <w:lastRenderedPageBreak/>
              <w:t>according to planning; % Of staff resources.</w:t>
            </w:r>
          </w:p>
        </w:tc>
        <w:tc>
          <w:tcPr>
            <w:tcW w:w="1146" w:type="pct"/>
            <w:vAlign w:val="center"/>
            <w:hideMark/>
          </w:tcPr>
          <w:p w14:paraId="03CA3117" w14:textId="6AA50399" w:rsidR="00D1738F" w:rsidRPr="00D1738F" w:rsidRDefault="00D1738F" w:rsidP="00D1738F">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lastRenderedPageBreak/>
              <w:t xml:space="preserve">I) prodoc; (Ii) project reports; (Iii) MTR; (Iv) RIP / APR; V) implementation partner reports; (Vi) executive group meetings minutes; </w:t>
            </w:r>
            <w:r>
              <w:rPr>
                <w:lang w:val="en"/>
              </w:rPr>
              <w:lastRenderedPageBreak/>
              <w:t>Vii) POAs and annual budgets; viii) Use of tracking tools.</w:t>
            </w:r>
          </w:p>
        </w:tc>
        <w:tc>
          <w:tcPr>
            <w:tcW w:w="967" w:type="pct"/>
            <w:vAlign w:val="center"/>
            <w:hideMark/>
          </w:tcPr>
          <w:p w14:paraId="7EC9E6C4" w14:textId="611B21BE"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lastRenderedPageBreak/>
              <w:t>I) documentary review; Ii) interviews</w:t>
            </w:r>
          </w:p>
        </w:tc>
      </w:tr>
      <w:tr w:rsidR="00584CCC" w:rsidRPr="00AF6BDB" w14:paraId="2D7B562B" w14:textId="77777777" w:rsidTr="00021CC1">
        <w:trPr>
          <w:trHeight w:val="1136"/>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2CF04775" w14:textId="77777777" w:rsidR="007F1EE5" w:rsidRPr="007F1EE5" w:rsidRDefault="007F1EE5" w:rsidP="007F1EE5">
            <w:pPr>
              <w:rPr>
                <w:rFonts w:ascii="Times New Roman" w:eastAsia="Times New Roman" w:hAnsi="Times New Roman"/>
                <w:lang w:val="fr-FR" w:eastAsia="fr-FR"/>
              </w:rPr>
            </w:pPr>
            <w:r w:rsidRPr="007F1EE5">
              <w:rPr>
                <w:rFonts w:ascii="Times New Roman" w:eastAsia="Times New Roman" w:hAnsi="Times New Roman"/>
                <w:lang w:val="en" w:eastAsia="fr-FR"/>
              </w:rPr>
              <w:t>Implementation IA, EA (timely support)</w:t>
            </w:r>
          </w:p>
          <w:p w14:paraId="764DDECA" w14:textId="753E832F" w:rsidR="008E6F89" w:rsidRPr="00AF6BDB" w:rsidRDefault="008E6F89" w:rsidP="00387F49">
            <w:pPr>
              <w:rPr>
                <w:rFonts w:eastAsia="Times New Roman"/>
                <w:color w:val="000000"/>
                <w:sz w:val="18"/>
                <w:szCs w:val="18"/>
                <w:lang w:val="en-US"/>
              </w:rPr>
            </w:pPr>
          </w:p>
        </w:tc>
        <w:tc>
          <w:tcPr>
            <w:tcW w:w="976" w:type="pct"/>
            <w:vAlign w:val="center"/>
            <w:hideMark/>
          </w:tcPr>
          <w:p w14:paraId="2468D0FD" w14:textId="758E9CAC" w:rsidR="009339CB" w:rsidRPr="009339CB" w:rsidRDefault="009339C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Was the project support provided by UNDP efficiently?</w:t>
            </w:r>
          </w:p>
        </w:tc>
        <w:tc>
          <w:tcPr>
            <w:tcW w:w="1253" w:type="pct"/>
            <w:vAlign w:val="center"/>
            <w:hideMark/>
          </w:tcPr>
          <w:p w14:paraId="64263913" w14:textId="767B7611" w:rsidR="003F56CA" w:rsidRPr="003F56CA" w:rsidRDefault="003F56CA" w:rsidP="003F56CA">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Number of technical consultancies carried out; Number of tenders according to planning; N</w:t>
            </w:r>
            <w:r w:rsidR="007F1EE5">
              <w:rPr>
                <w:lang w:val="en"/>
              </w:rPr>
              <w:t>.</w:t>
            </w:r>
            <w:r>
              <w:rPr>
                <w:lang w:val="en"/>
              </w:rPr>
              <w:t xml:space="preserve"> facilitation activities.</w:t>
            </w:r>
          </w:p>
        </w:tc>
        <w:tc>
          <w:tcPr>
            <w:tcW w:w="1146" w:type="pct"/>
            <w:vAlign w:val="center"/>
            <w:hideMark/>
          </w:tcPr>
          <w:p w14:paraId="29686C77" w14:textId="63486850" w:rsidR="003F56CA" w:rsidRPr="003F56CA" w:rsidRDefault="00256A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sidRPr="00256A89">
              <w:rPr>
                <w:rFonts w:eastAsia="Times New Roman"/>
                <w:b/>
                <w:bCs/>
                <w:color w:val="000000"/>
                <w:sz w:val="18"/>
                <w:szCs w:val="18"/>
                <w:lang w:val="en-US"/>
              </w:rPr>
              <w:t>\</w:t>
            </w:r>
            <w:r w:rsidR="003F56CA">
              <w:rPr>
                <w:lang w:val="en"/>
              </w:rPr>
              <w:t>I) prodoc; (Ii) project reports; (Iii) MTR; (Iv) RIP / APR; V) implementation partner reports; (Vi) executive group meetings minutes; Vii) POAs and annual budgets; viii) Use of tracking tools.</w:t>
            </w:r>
          </w:p>
        </w:tc>
        <w:tc>
          <w:tcPr>
            <w:tcW w:w="967" w:type="pct"/>
            <w:vAlign w:val="center"/>
            <w:hideMark/>
          </w:tcPr>
          <w:p w14:paraId="2615CD8D" w14:textId="03597CAE"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8E6F89" w:rsidRPr="00AF6BDB" w14:paraId="38A37310" w14:textId="77777777" w:rsidTr="008B780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6FA56F15" w14:textId="74192C95" w:rsidR="009339CB" w:rsidRPr="009339CB" w:rsidRDefault="009339CB" w:rsidP="00387F49">
            <w:pPr>
              <w:rPr>
                <w:rFonts w:eastAsia="Times New Roman"/>
                <w:b w:val="0"/>
                <w:bCs w:val="0"/>
                <w:color w:val="000000"/>
                <w:sz w:val="18"/>
                <w:szCs w:val="18"/>
                <w:lang w:val="en-US"/>
              </w:rPr>
            </w:pPr>
            <w:r w:rsidRPr="009339CB">
              <w:rPr>
                <w:b w:val="0"/>
                <w:bCs w:val="0"/>
                <w:lang w:val="en"/>
              </w:rPr>
              <w:t>Sustainability: Are there any financial, institutional, socio</w:t>
            </w:r>
            <w:r w:rsidR="00511400">
              <w:rPr>
                <w:b w:val="0"/>
                <w:bCs w:val="0"/>
                <w:lang w:val="en"/>
              </w:rPr>
              <w:t>-</w:t>
            </w:r>
            <w:r w:rsidRPr="009339CB">
              <w:rPr>
                <w:b w:val="0"/>
                <w:bCs w:val="0"/>
                <w:lang w:val="en"/>
              </w:rPr>
              <w:t>economic or environmental risks for the sustainability of the project's results and effects, in the long term?</w:t>
            </w:r>
          </w:p>
        </w:tc>
      </w:tr>
      <w:tr w:rsidR="00584CCC" w:rsidRPr="00AF6BDB" w14:paraId="1AC73F60" w14:textId="77777777" w:rsidTr="00021CC1">
        <w:trPr>
          <w:trHeight w:val="1530"/>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7181FF28" w14:textId="77777777" w:rsidR="008E6F89" w:rsidRPr="0097257A" w:rsidRDefault="008E6F89" w:rsidP="00387F49">
            <w:pPr>
              <w:rPr>
                <w:rFonts w:eastAsia="Times New Roman"/>
                <w:color w:val="000000"/>
                <w:sz w:val="18"/>
                <w:szCs w:val="18"/>
              </w:rPr>
            </w:pPr>
            <w:r w:rsidRPr="0097257A">
              <w:rPr>
                <w:rFonts w:eastAsia="Times New Roman"/>
                <w:color w:val="000000"/>
                <w:sz w:val="18"/>
                <w:szCs w:val="18"/>
              </w:rPr>
              <w:t>Estrategia</w:t>
            </w:r>
          </w:p>
        </w:tc>
        <w:tc>
          <w:tcPr>
            <w:tcW w:w="976" w:type="pct"/>
            <w:vAlign w:val="center"/>
            <w:hideMark/>
          </w:tcPr>
          <w:p w14:paraId="23269346" w14:textId="7AFEB3B9" w:rsidR="009339CB" w:rsidRPr="009339CB" w:rsidRDefault="009339C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What actions were put in place for the sustainability of the results? How has the project used the dialogue with key partners to influence the national agenda and policies</w:t>
            </w:r>
          </w:p>
        </w:tc>
        <w:tc>
          <w:tcPr>
            <w:tcW w:w="1253" w:type="pct"/>
            <w:vMerge w:val="restart"/>
            <w:vAlign w:val="center"/>
            <w:hideMark/>
          </w:tcPr>
          <w:p w14:paraId="19ECB415" w14:textId="4D235CE2" w:rsidR="003F56CA" w:rsidRPr="00016B09" w:rsidRDefault="003F56CA" w:rsidP="00016B0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sidRPr="00016B09">
              <w:rPr>
                <w:lang w:val="en"/>
              </w:rPr>
              <w:t>I) exit strategy; Ii) existence of new regulations tourism sectors, economic activities in AP; (Iii) financial mechanisms and sustainable business models for tourism and economic activities within PAs (SNAP, APP, APC); Iv) income from new economic activities in the PAs.</w:t>
            </w:r>
          </w:p>
        </w:tc>
        <w:tc>
          <w:tcPr>
            <w:tcW w:w="1146" w:type="pct"/>
            <w:vMerge w:val="restart"/>
            <w:vAlign w:val="center"/>
            <w:hideMark/>
          </w:tcPr>
          <w:p w14:paraId="28C54054" w14:textId="7DEF01DD" w:rsidR="003F56CA" w:rsidRPr="003F56CA" w:rsidRDefault="003F56C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exit strategy; (Ii) replication plan; (Iii) Prodoc; (Iv) project reports; PIR / APR; V) reports implementing partners; (Vi) co-financing reports.</w:t>
            </w:r>
          </w:p>
        </w:tc>
        <w:tc>
          <w:tcPr>
            <w:tcW w:w="967" w:type="pct"/>
            <w:vMerge w:val="restart"/>
            <w:vAlign w:val="center"/>
            <w:hideMark/>
          </w:tcPr>
          <w:p w14:paraId="3241A0EC" w14:textId="70892EEF"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18A29F2E" w14:textId="77777777" w:rsidTr="00021CC1">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68D6FDD8" w14:textId="77777777" w:rsidR="008E6F89" w:rsidRPr="00F25635" w:rsidRDefault="008E6F89" w:rsidP="00387F49">
            <w:pPr>
              <w:rPr>
                <w:rFonts w:eastAsia="Times New Roman"/>
                <w:color w:val="000000"/>
                <w:sz w:val="18"/>
                <w:szCs w:val="18"/>
                <w:lang w:val="en-US"/>
              </w:rPr>
            </w:pPr>
          </w:p>
        </w:tc>
        <w:tc>
          <w:tcPr>
            <w:tcW w:w="976" w:type="pct"/>
            <w:shd w:val="clear" w:color="auto" w:fill="FDE9D9" w:themeFill="accent6" w:themeFillTint="33"/>
            <w:vAlign w:val="center"/>
            <w:hideMark/>
          </w:tcPr>
          <w:p w14:paraId="1AD53B9C" w14:textId="3CF58E3B" w:rsidR="009339CB" w:rsidRPr="009339CB" w:rsidRDefault="009339CB"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What are the key challenges and risks to the sustainability of the results of project initiatives that need to be addressed directly and rapidly?</w:t>
            </w:r>
          </w:p>
        </w:tc>
        <w:tc>
          <w:tcPr>
            <w:tcW w:w="1253" w:type="pct"/>
            <w:vMerge/>
            <w:vAlign w:val="center"/>
            <w:hideMark/>
          </w:tcPr>
          <w:p w14:paraId="015C97FB"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583F3686"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0C1B9152"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r>
      <w:tr w:rsidR="00584CCC" w:rsidRPr="00AF6BDB" w14:paraId="3B61D207" w14:textId="77777777" w:rsidTr="00021CC1">
        <w:trPr>
          <w:trHeight w:val="1198"/>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31C15784" w14:textId="77777777" w:rsidR="008E6F89" w:rsidRPr="009339CB" w:rsidRDefault="008E6F89" w:rsidP="00387F49">
            <w:pPr>
              <w:rPr>
                <w:rFonts w:eastAsia="Times New Roman"/>
                <w:color w:val="000000"/>
                <w:sz w:val="18"/>
                <w:szCs w:val="18"/>
                <w:lang w:val="en-US"/>
              </w:rPr>
            </w:pPr>
          </w:p>
        </w:tc>
        <w:tc>
          <w:tcPr>
            <w:tcW w:w="976" w:type="pct"/>
            <w:vAlign w:val="center"/>
            <w:hideMark/>
          </w:tcPr>
          <w:p w14:paraId="61473872" w14:textId="4B605771" w:rsidR="009339CB" w:rsidRPr="009339CB" w:rsidRDefault="009339C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Is the exit strategy explicit? What measures have been introduced to contribute to the sustainability of the efforts made by the project?</w:t>
            </w:r>
          </w:p>
        </w:tc>
        <w:tc>
          <w:tcPr>
            <w:tcW w:w="1253" w:type="pct"/>
            <w:vMerge/>
            <w:vAlign w:val="center"/>
            <w:hideMark/>
          </w:tcPr>
          <w:p w14:paraId="044D50EC"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2526299B"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4416D7CE"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2008C5" w:rsidRPr="00AF6BDB" w14:paraId="3575C0BE" w14:textId="77777777" w:rsidTr="00021CC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32C3285E" w14:textId="77777777" w:rsidR="008E6F89" w:rsidRPr="0097257A" w:rsidRDefault="008E6F89" w:rsidP="00387F49">
            <w:pPr>
              <w:rPr>
                <w:rFonts w:eastAsia="Times New Roman"/>
                <w:color w:val="000000"/>
                <w:sz w:val="18"/>
                <w:szCs w:val="18"/>
              </w:rPr>
            </w:pPr>
            <w:r w:rsidRPr="0097257A">
              <w:rPr>
                <w:rFonts w:eastAsia="Times New Roman"/>
                <w:color w:val="000000"/>
                <w:sz w:val="18"/>
                <w:szCs w:val="18"/>
              </w:rPr>
              <w:lastRenderedPageBreak/>
              <w:t>Institucional</w:t>
            </w:r>
          </w:p>
        </w:tc>
        <w:tc>
          <w:tcPr>
            <w:tcW w:w="976" w:type="pct"/>
            <w:vAlign w:val="center"/>
            <w:hideMark/>
          </w:tcPr>
          <w:p w14:paraId="03F05F1E" w14:textId="75BBCD35" w:rsidR="003F56CA" w:rsidRPr="003F56CA" w:rsidRDefault="003F56CA" w:rsidP="0044661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Is there evidence that project partners will </w:t>
            </w:r>
            <w:r w:rsidR="0044661A">
              <w:rPr>
                <w:lang w:val="en"/>
              </w:rPr>
              <w:t xml:space="preserve">pursue </w:t>
            </w:r>
            <w:r>
              <w:rPr>
                <w:lang w:val="en"/>
              </w:rPr>
              <w:t xml:space="preserve"> the activities beyond the </w:t>
            </w:r>
            <w:r w:rsidR="0044661A">
              <w:rPr>
                <w:lang w:val="en"/>
              </w:rPr>
              <w:t xml:space="preserve">fulfillment </w:t>
            </w:r>
            <w:r>
              <w:rPr>
                <w:lang w:val="en"/>
              </w:rPr>
              <w:t>of the project?</w:t>
            </w:r>
          </w:p>
        </w:tc>
        <w:tc>
          <w:tcPr>
            <w:tcW w:w="1253" w:type="pct"/>
            <w:vMerge w:val="restart"/>
            <w:vAlign w:val="center"/>
            <w:hideMark/>
          </w:tcPr>
          <w:p w14:paraId="377DA185" w14:textId="6F4D83A5" w:rsidR="003F56CA" w:rsidRPr="003F56CA" w:rsidRDefault="003F56CA" w:rsidP="003F56CA">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budgets in municipalities, GAD, parish authorities, ministries include resources for BD protection activities in AP; (Ii) resources available to control new regulations; Iii) economic activities in AP include sustainable procedures in their businesses.</w:t>
            </w:r>
          </w:p>
        </w:tc>
        <w:tc>
          <w:tcPr>
            <w:tcW w:w="1146" w:type="pct"/>
            <w:vMerge w:val="restart"/>
            <w:vAlign w:val="center"/>
            <w:hideMark/>
          </w:tcPr>
          <w:p w14:paraId="69AA37D1" w14:textId="3E7B2C70" w:rsidR="003F56CA" w:rsidRPr="003F56CA" w:rsidRDefault="003F56CA"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I) prodoc; (Ii) project reports; (Iii) MTR; (Iv) RIP / APR; V) implementation partner reports; (Vi) executive group meetings minutes; Vii) POAs and annual budgets, viii) budgets in MAE, MINTUR, Municipalities and local actors.</w:t>
            </w:r>
          </w:p>
        </w:tc>
        <w:tc>
          <w:tcPr>
            <w:tcW w:w="967" w:type="pct"/>
            <w:vMerge w:val="restart"/>
            <w:vAlign w:val="center"/>
            <w:hideMark/>
          </w:tcPr>
          <w:p w14:paraId="422C3839" w14:textId="2C618CFC"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66DF83D6" w14:textId="77777777" w:rsidTr="00021CC1">
        <w:trPr>
          <w:trHeight w:val="1275"/>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0170114B" w14:textId="77777777" w:rsidR="008E6F89" w:rsidRPr="00F25635" w:rsidRDefault="008E6F89" w:rsidP="00387F49">
            <w:pPr>
              <w:rPr>
                <w:rFonts w:eastAsia="Times New Roman"/>
                <w:color w:val="000000"/>
                <w:sz w:val="18"/>
                <w:szCs w:val="18"/>
                <w:lang w:val="en-US"/>
              </w:rPr>
            </w:pPr>
          </w:p>
        </w:tc>
        <w:tc>
          <w:tcPr>
            <w:tcW w:w="976" w:type="pct"/>
            <w:shd w:val="clear" w:color="auto" w:fill="auto"/>
            <w:vAlign w:val="center"/>
            <w:hideMark/>
          </w:tcPr>
          <w:p w14:paraId="43541CAC" w14:textId="4A37DD8A" w:rsidR="003F56CA" w:rsidRPr="003F56CA" w:rsidRDefault="003F56CA" w:rsidP="0044661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Have the organizations and their internal systems and procedures positively assimilated the results of the efforts made during the project </w:t>
            </w:r>
            <w:r w:rsidR="0044661A">
              <w:rPr>
                <w:lang w:val="en"/>
              </w:rPr>
              <w:t>execution time</w:t>
            </w:r>
            <w:r>
              <w:rPr>
                <w:lang w:val="en"/>
              </w:rPr>
              <w:t>?</w:t>
            </w:r>
          </w:p>
        </w:tc>
        <w:tc>
          <w:tcPr>
            <w:tcW w:w="1253" w:type="pct"/>
            <w:vMerge/>
            <w:vAlign w:val="center"/>
            <w:hideMark/>
          </w:tcPr>
          <w:p w14:paraId="0CDCD5B2" w14:textId="77777777" w:rsidR="008E6F89" w:rsidRPr="003F56CA"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0EFEB920" w14:textId="77777777" w:rsidR="008E6F89" w:rsidRPr="003F56CA"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5D10C196" w14:textId="77777777" w:rsidR="008E6F89" w:rsidRPr="003F56CA"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2008C5" w:rsidRPr="00AF6BDB" w14:paraId="21EE4F71" w14:textId="77777777" w:rsidTr="00021CC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27D19B9C" w14:textId="77777777" w:rsidR="008E6F89" w:rsidRPr="003F56CA" w:rsidRDefault="008E6F89" w:rsidP="00387F49">
            <w:pPr>
              <w:rPr>
                <w:rFonts w:eastAsia="Times New Roman"/>
                <w:color w:val="000000"/>
                <w:sz w:val="18"/>
                <w:szCs w:val="18"/>
                <w:lang w:val="en-US"/>
              </w:rPr>
            </w:pPr>
          </w:p>
        </w:tc>
        <w:tc>
          <w:tcPr>
            <w:tcW w:w="976" w:type="pct"/>
            <w:vAlign w:val="center"/>
            <w:hideMark/>
          </w:tcPr>
          <w:p w14:paraId="2F4B749B" w14:textId="40BC461E" w:rsidR="009339CB" w:rsidRPr="009339CB" w:rsidRDefault="009339CB" w:rsidP="0044661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Is the </w:t>
            </w:r>
            <w:r w:rsidR="0044661A">
              <w:rPr>
                <w:lang w:val="en"/>
              </w:rPr>
              <w:t>current</w:t>
            </w:r>
            <w:r>
              <w:rPr>
                <w:lang w:val="en"/>
              </w:rPr>
              <w:t xml:space="preserve"> capacity </w:t>
            </w:r>
            <w:r w:rsidR="0044661A">
              <w:rPr>
                <w:lang w:val="en"/>
              </w:rPr>
              <w:t>suitable</w:t>
            </w:r>
            <w:r>
              <w:rPr>
                <w:lang w:val="en"/>
              </w:rPr>
              <w:t xml:space="preserve"> to ensure the sustainability of the results achieved?</w:t>
            </w:r>
          </w:p>
        </w:tc>
        <w:tc>
          <w:tcPr>
            <w:tcW w:w="1253" w:type="pct"/>
            <w:vMerge/>
            <w:vAlign w:val="center"/>
            <w:hideMark/>
          </w:tcPr>
          <w:p w14:paraId="7CC53C57"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35A8D43C"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28E2DABD"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r>
      <w:tr w:rsidR="00584CCC" w:rsidRPr="00AF6BDB" w14:paraId="1E1763B4" w14:textId="77777777" w:rsidTr="00021CC1">
        <w:trPr>
          <w:trHeight w:val="1674"/>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4E6A602A" w14:textId="5074D800" w:rsidR="008E6F89" w:rsidRPr="00D64FC7" w:rsidRDefault="00D64FC7" w:rsidP="00387F49">
            <w:pPr>
              <w:rPr>
                <w:rFonts w:eastAsia="Times New Roman"/>
                <w:color w:val="000000"/>
                <w:sz w:val="18"/>
                <w:szCs w:val="18"/>
                <w:lang w:val="en-US"/>
              </w:rPr>
            </w:pPr>
            <w:r>
              <w:rPr>
                <w:rStyle w:val="shorttext"/>
                <w:lang w:val="en"/>
              </w:rPr>
              <w:t>Social, economic and political environment</w:t>
            </w:r>
          </w:p>
        </w:tc>
        <w:tc>
          <w:tcPr>
            <w:tcW w:w="976" w:type="pct"/>
            <w:vAlign w:val="center"/>
            <w:hideMark/>
          </w:tcPr>
          <w:p w14:paraId="61F81B59" w14:textId="075B63FF" w:rsidR="009339CB" w:rsidRPr="009339CB" w:rsidRDefault="009339C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Were laws, policies and frameworks addressed during the project in order to focus on the sustainability of key reforms and initiatives?</w:t>
            </w:r>
          </w:p>
        </w:tc>
        <w:tc>
          <w:tcPr>
            <w:tcW w:w="1253" w:type="pct"/>
            <w:vAlign w:val="center"/>
            <w:hideMark/>
          </w:tcPr>
          <w:p w14:paraId="063E1B59" w14:textId="7DDDEC72" w:rsidR="003F56CA" w:rsidRPr="003F56CA" w:rsidRDefault="003F56CA" w:rsidP="003F56CA">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N ° regulations introduced by the project; (Ii) No checks carried out by national and local authorities; Number of zoning and financing</w:t>
            </w:r>
          </w:p>
        </w:tc>
        <w:tc>
          <w:tcPr>
            <w:tcW w:w="1146" w:type="pct"/>
            <w:vAlign w:val="center"/>
            <w:hideMark/>
          </w:tcPr>
          <w:p w14:paraId="31D8A720" w14:textId="42217AFB" w:rsidR="008E6F89" w:rsidRDefault="008E6F89" w:rsidP="0044661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tl/>
              </w:rPr>
            </w:pPr>
            <w:r w:rsidRPr="00236803">
              <w:rPr>
                <w:rFonts w:eastAsia="Times New Roman"/>
                <w:b/>
                <w:bCs/>
                <w:color w:val="000000"/>
                <w:sz w:val="18"/>
                <w:szCs w:val="18"/>
                <w:lang w:val="en-US"/>
              </w:rPr>
              <w:t>i</w:t>
            </w:r>
          </w:p>
          <w:p w14:paraId="3F3FD83D" w14:textId="77777777" w:rsidR="003F56CA" w:rsidRPr="003F56CA" w:rsidRDefault="003F56CA" w:rsidP="003F56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US" w:eastAsia="fr-FR"/>
              </w:rPr>
            </w:pPr>
            <w:r w:rsidRPr="003F56CA">
              <w:rPr>
                <w:rFonts w:ascii="Times New Roman" w:eastAsia="Times New Roman" w:hAnsi="Times New Roman"/>
                <w:lang w:val="en" w:eastAsia="fr-FR"/>
              </w:rPr>
              <w:t>I) development plans for local actors; (Ii) prodoc; (Iii) Community partnership activities and plans; (Iv) forest network budgets; V) project reports; Vi) reports and meetings; Vii) tourism sector regulations and productive activities in AP; (Viii) Co-financing reports</w:t>
            </w:r>
          </w:p>
          <w:p w14:paraId="17ABDC08" w14:textId="77777777" w:rsidR="003F56CA" w:rsidRPr="003F56CA" w:rsidRDefault="003F56C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Align w:val="center"/>
            <w:hideMark/>
          </w:tcPr>
          <w:p w14:paraId="3724E950" w14:textId="4FB448AA"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170F5C5A" w14:textId="77777777" w:rsidTr="00021CC1">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0258A85E" w14:textId="77777777" w:rsidR="008E6F89" w:rsidRPr="00F25635" w:rsidRDefault="008E6F89" w:rsidP="00387F49">
            <w:pPr>
              <w:rPr>
                <w:rFonts w:eastAsia="Times New Roman"/>
                <w:color w:val="000000"/>
                <w:sz w:val="18"/>
                <w:szCs w:val="18"/>
                <w:lang w:val="en-US"/>
              </w:rPr>
            </w:pPr>
          </w:p>
        </w:tc>
        <w:tc>
          <w:tcPr>
            <w:tcW w:w="976" w:type="pct"/>
            <w:vAlign w:val="center"/>
            <w:hideMark/>
          </w:tcPr>
          <w:p w14:paraId="1E3FC590" w14:textId="60C1ED1B" w:rsidR="009339CB" w:rsidRPr="009339CB" w:rsidRDefault="009339CB"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What is the degree of political commitment to continue working on the results of the project?</w:t>
            </w:r>
          </w:p>
        </w:tc>
        <w:tc>
          <w:tcPr>
            <w:tcW w:w="1253" w:type="pct"/>
            <w:vMerge w:val="restart"/>
            <w:vAlign w:val="center"/>
            <w:hideMark/>
          </w:tcPr>
          <w:p w14:paraId="0F8AEDA0" w14:textId="1C33AEC5" w:rsidR="003F56CA" w:rsidRPr="003F56CA" w:rsidRDefault="0093625E" w:rsidP="003F56CA">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 </w:t>
            </w:r>
            <w:r w:rsidR="003F56CA">
              <w:rPr>
                <w:lang w:val="en"/>
              </w:rPr>
              <w:t xml:space="preserve">(I) Inclusion of BD protection activities in programs, policies of national and local governments; Ii) budgets for BD protection activities in MAE, municipalities and GAD; (Iii) PA management plans </w:t>
            </w:r>
            <w:r w:rsidR="003F56CA">
              <w:rPr>
                <w:lang w:val="en"/>
              </w:rPr>
              <w:lastRenderedPageBreak/>
              <w:t>incorporating diversified sources of income; Iv) forest network business plans.</w:t>
            </w:r>
          </w:p>
        </w:tc>
        <w:tc>
          <w:tcPr>
            <w:tcW w:w="1146" w:type="pct"/>
            <w:vMerge w:val="restart"/>
            <w:vAlign w:val="center"/>
            <w:hideMark/>
          </w:tcPr>
          <w:p w14:paraId="5FCAC21A" w14:textId="5664FD0F" w:rsidR="003F56CA" w:rsidRPr="003F56CA" w:rsidRDefault="003F56CA"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lastRenderedPageBreak/>
              <w:t>I) development plans for local actors; (Ii) prodoc; (Iii) Community partnership activities and plans; (Iv) forest network budgets; V) project reports; Vi) reports and meetings; Vii) tourism sector regulations and productive activities in AP; (Viii) Co-financing reports</w:t>
            </w:r>
          </w:p>
        </w:tc>
        <w:tc>
          <w:tcPr>
            <w:tcW w:w="967" w:type="pct"/>
            <w:vMerge w:val="restart"/>
            <w:vAlign w:val="center"/>
            <w:hideMark/>
          </w:tcPr>
          <w:p w14:paraId="00855B62" w14:textId="0DF6CFAE"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584CCC" w:rsidRPr="00AF6BDB" w14:paraId="578BDE94" w14:textId="77777777" w:rsidTr="00021CC1">
        <w:trPr>
          <w:trHeight w:val="1035"/>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4356A071" w14:textId="77777777" w:rsidR="008E6F89" w:rsidRPr="00F25635" w:rsidRDefault="008E6F89" w:rsidP="00387F49">
            <w:pPr>
              <w:rPr>
                <w:rFonts w:eastAsia="Times New Roman"/>
                <w:color w:val="000000"/>
                <w:sz w:val="18"/>
                <w:szCs w:val="18"/>
                <w:lang w:val="en-US"/>
              </w:rPr>
            </w:pPr>
          </w:p>
        </w:tc>
        <w:tc>
          <w:tcPr>
            <w:tcW w:w="976" w:type="pct"/>
            <w:shd w:val="clear" w:color="auto" w:fill="auto"/>
            <w:vAlign w:val="center"/>
            <w:hideMark/>
          </w:tcPr>
          <w:p w14:paraId="6D55F9C9" w14:textId="45868FC6" w:rsidR="009339CB" w:rsidRPr="009339CB" w:rsidRDefault="009339CB" w:rsidP="0093625E">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Are there </w:t>
            </w:r>
            <w:r w:rsidR="0093625E">
              <w:rPr>
                <w:lang w:val="en"/>
              </w:rPr>
              <w:t>suitable</w:t>
            </w:r>
            <w:r>
              <w:rPr>
                <w:lang w:val="en"/>
              </w:rPr>
              <w:t xml:space="preserve"> incentives to ensure the livelihood of the economic and environmental benefits achieved during the project?</w:t>
            </w:r>
          </w:p>
        </w:tc>
        <w:tc>
          <w:tcPr>
            <w:tcW w:w="1253" w:type="pct"/>
            <w:vMerge/>
            <w:vAlign w:val="center"/>
            <w:hideMark/>
          </w:tcPr>
          <w:p w14:paraId="165C7761"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745C7251"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199A8277"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8E6F89" w:rsidRPr="00AF6BDB" w14:paraId="4DACED50" w14:textId="77777777" w:rsidTr="008B780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2BE6BB51" w14:textId="07EB68B4" w:rsidR="009339CB" w:rsidRPr="009339CB" w:rsidRDefault="009339CB" w:rsidP="00387F49">
            <w:pPr>
              <w:rPr>
                <w:rFonts w:eastAsia="Times New Roman"/>
                <w:b w:val="0"/>
                <w:bCs w:val="0"/>
                <w:color w:val="000000"/>
                <w:sz w:val="18"/>
                <w:szCs w:val="18"/>
                <w:lang w:val="en-US"/>
              </w:rPr>
            </w:pPr>
            <w:r w:rsidRPr="009339CB">
              <w:rPr>
                <w:b w:val="0"/>
                <w:bCs w:val="0"/>
                <w:lang w:val="en"/>
              </w:rPr>
              <w:t>Catalytic Role: To what extent has the project proved to have a catalytic role in the country or other geographical areas?</w:t>
            </w:r>
          </w:p>
        </w:tc>
      </w:tr>
      <w:tr w:rsidR="00584CCC" w:rsidRPr="00AF6BDB" w14:paraId="6F702D40" w14:textId="77777777" w:rsidTr="00021CC1">
        <w:trPr>
          <w:trHeight w:val="1020"/>
        </w:trPr>
        <w:tc>
          <w:tcPr>
            <w:cnfStyle w:val="001000000000" w:firstRow="0" w:lastRow="0" w:firstColumn="1" w:lastColumn="0" w:oddVBand="0" w:evenVBand="0" w:oddHBand="0" w:evenHBand="0" w:firstRowFirstColumn="0" w:firstRowLastColumn="0" w:lastRowFirstColumn="0" w:lastRowLastColumn="0"/>
            <w:tcW w:w="658" w:type="pct"/>
            <w:vMerge w:val="restart"/>
            <w:vAlign w:val="center"/>
            <w:hideMark/>
          </w:tcPr>
          <w:p w14:paraId="7E18FC90" w14:textId="025F6BE1" w:rsidR="008E6F89" w:rsidRPr="0097257A" w:rsidRDefault="00F46049" w:rsidP="00387F49">
            <w:pPr>
              <w:rPr>
                <w:rFonts w:eastAsia="Times New Roman"/>
                <w:color w:val="000000"/>
                <w:sz w:val="18"/>
                <w:szCs w:val="18"/>
              </w:rPr>
            </w:pPr>
            <w:r>
              <w:rPr>
                <w:rStyle w:val="shorttext"/>
                <w:lang w:val="en"/>
              </w:rPr>
              <w:t>Scalability and replicability</w:t>
            </w:r>
          </w:p>
        </w:tc>
        <w:tc>
          <w:tcPr>
            <w:tcW w:w="976" w:type="pct"/>
            <w:vAlign w:val="center"/>
            <w:hideMark/>
          </w:tcPr>
          <w:p w14:paraId="1F9E0CBC" w14:textId="1D096E71" w:rsidR="009339CB" w:rsidRPr="009339CB" w:rsidRDefault="00EB7E13"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How can</w:t>
            </w:r>
            <w:r w:rsidR="009339CB">
              <w:rPr>
                <w:lang w:val="en"/>
              </w:rPr>
              <w:t xml:space="preserve"> experience and good practices influence biodiversity conservation and use </w:t>
            </w:r>
            <w:r>
              <w:rPr>
                <w:lang w:val="en"/>
              </w:rPr>
              <w:t xml:space="preserve">of </w:t>
            </w:r>
            <w:r w:rsidR="009339CB">
              <w:rPr>
                <w:lang w:val="en"/>
              </w:rPr>
              <w:t>strategies?</w:t>
            </w:r>
          </w:p>
        </w:tc>
        <w:tc>
          <w:tcPr>
            <w:tcW w:w="1253" w:type="pct"/>
            <w:vMerge w:val="restart"/>
            <w:vAlign w:val="center"/>
            <w:hideMark/>
          </w:tcPr>
          <w:p w14:paraId="0D5B5BD8" w14:textId="4D12AFC1" w:rsidR="003F56CA" w:rsidRPr="003F56CA" w:rsidRDefault="003F56CA" w:rsidP="003F56CA">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I) replication plan; Ii) systematization of project experience; Iii) Number of replication activities in other locations.</w:t>
            </w:r>
          </w:p>
        </w:tc>
        <w:tc>
          <w:tcPr>
            <w:tcW w:w="1146" w:type="pct"/>
            <w:vMerge w:val="restart"/>
            <w:vAlign w:val="center"/>
            <w:hideMark/>
          </w:tcPr>
          <w:p w14:paraId="04DF3541" w14:textId="00AD0974" w:rsidR="003F56CA" w:rsidRPr="003F56CA" w:rsidRDefault="003F56CA" w:rsidP="00F460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I) </w:t>
            </w:r>
            <w:r w:rsidR="00F46049">
              <w:rPr>
                <w:lang w:val="en"/>
              </w:rPr>
              <w:t>E</w:t>
            </w:r>
            <w:r>
              <w:rPr>
                <w:lang w:val="en"/>
              </w:rPr>
              <w:t>xit strategy; (Ii) replication plan; (Iii) Prodoc; (Iv) project reports; PIR / APR; V) reports implementing partners; (Vi) co-financing reports; Vii) plans and programs MAE, MINTUR, GAD.</w:t>
            </w:r>
          </w:p>
        </w:tc>
        <w:tc>
          <w:tcPr>
            <w:tcW w:w="967" w:type="pct"/>
            <w:vMerge w:val="restart"/>
            <w:vAlign w:val="center"/>
            <w:hideMark/>
          </w:tcPr>
          <w:p w14:paraId="020AB28B" w14:textId="5936BB5B"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41863643" w14:textId="77777777" w:rsidTr="00021CC1">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3D84D747" w14:textId="77777777" w:rsidR="008E6F89" w:rsidRPr="00F25635" w:rsidRDefault="008E6F89" w:rsidP="00387F49">
            <w:pPr>
              <w:rPr>
                <w:rFonts w:eastAsia="Times New Roman"/>
                <w:color w:val="000000"/>
                <w:sz w:val="18"/>
                <w:szCs w:val="18"/>
                <w:lang w:val="en-US"/>
              </w:rPr>
            </w:pPr>
          </w:p>
        </w:tc>
        <w:tc>
          <w:tcPr>
            <w:tcW w:w="976" w:type="pct"/>
            <w:shd w:val="clear" w:color="auto" w:fill="FDE9D9" w:themeFill="accent6" w:themeFillTint="33"/>
            <w:vAlign w:val="center"/>
            <w:hideMark/>
          </w:tcPr>
          <w:p w14:paraId="2C43A645" w14:textId="6EBE1034" w:rsidR="009339CB" w:rsidRPr="009339CB" w:rsidRDefault="009339CB"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Were the capacities of individuals and institutions developed to expand project achievements in the country?</w:t>
            </w:r>
          </w:p>
        </w:tc>
        <w:tc>
          <w:tcPr>
            <w:tcW w:w="1253" w:type="pct"/>
            <w:vMerge/>
            <w:vAlign w:val="center"/>
            <w:hideMark/>
          </w:tcPr>
          <w:p w14:paraId="3A4E78FD"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6F84462B"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4084CBAB" w14:textId="77777777" w:rsidR="008E6F89" w:rsidRPr="009339CB" w:rsidRDefault="008E6F89"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r>
      <w:tr w:rsidR="00584CCC" w:rsidRPr="00AF6BDB" w14:paraId="711C5294" w14:textId="77777777" w:rsidTr="00021CC1">
        <w:trPr>
          <w:trHeight w:val="854"/>
        </w:trPr>
        <w:tc>
          <w:tcPr>
            <w:cnfStyle w:val="001000000000" w:firstRow="0" w:lastRow="0" w:firstColumn="1" w:lastColumn="0" w:oddVBand="0" w:evenVBand="0" w:oddHBand="0" w:evenHBand="0" w:firstRowFirstColumn="0" w:firstRowLastColumn="0" w:lastRowFirstColumn="0" w:lastRowLastColumn="0"/>
            <w:tcW w:w="658" w:type="pct"/>
            <w:vMerge/>
            <w:vAlign w:val="center"/>
            <w:hideMark/>
          </w:tcPr>
          <w:p w14:paraId="54DC8BB2" w14:textId="77777777" w:rsidR="008E6F89" w:rsidRPr="009339CB" w:rsidRDefault="008E6F89" w:rsidP="00387F49">
            <w:pPr>
              <w:rPr>
                <w:rFonts w:eastAsia="Times New Roman"/>
                <w:color w:val="000000"/>
                <w:sz w:val="18"/>
                <w:szCs w:val="18"/>
                <w:lang w:val="en-US"/>
              </w:rPr>
            </w:pPr>
          </w:p>
        </w:tc>
        <w:tc>
          <w:tcPr>
            <w:tcW w:w="976" w:type="pct"/>
            <w:vAlign w:val="center"/>
            <w:hideMark/>
          </w:tcPr>
          <w:p w14:paraId="2BE7FFF6" w14:textId="3CC930E1" w:rsidR="009339CB" w:rsidRPr="009339CB" w:rsidRDefault="009339CB" w:rsidP="00EB7E13">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How ca</w:t>
            </w:r>
            <w:r w:rsidR="00EB7E13">
              <w:rPr>
                <w:lang w:val="en"/>
              </w:rPr>
              <w:t>n the country from the success</w:t>
            </w:r>
            <w:r>
              <w:rPr>
                <w:lang w:val="en"/>
              </w:rPr>
              <w:t xml:space="preserve"> </w:t>
            </w:r>
            <w:r w:rsidR="00EB7E13">
              <w:rPr>
                <w:lang w:val="en"/>
              </w:rPr>
              <w:t>stories</w:t>
            </w:r>
            <w:r>
              <w:rPr>
                <w:lang w:val="en"/>
              </w:rPr>
              <w:t xml:space="preserve"> of the project, improve the possibility of impact on ongoing and future initiatives?</w:t>
            </w:r>
          </w:p>
        </w:tc>
        <w:tc>
          <w:tcPr>
            <w:tcW w:w="1253" w:type="pct"/>
            <w:vMerge/>
            <w:vAlign w:val="center"/>
            <w:hideMark/>
          </w:tcPr>
          <w:p w14:paraId="7E53411A"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1146" w:type="pct"/>
            <w:vMerge/>
            <w:vAlign w:val="center"/>
            <w:hideMark/>
          </w:tcPr>
          <w:p w14:paraId="5AF58040"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c>
          <w:tcPr>
            <w:tcW w:w="967" w:type="pct"/>
            <w:vMerge/>
            <w:vAlign w:val="center"/>
            <w:hideMark/>
          </w:tcPr>
          <w:p w14:paraId="1745F031" w14:textId="77777777" w:rsidR="008E6F89" w:rsidRPr="009339CB" w:rsidRDefault="008E6F89"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p>
        </w:tc>
      </w:tr>
      <w:tr w:rsidR="008E6F89" w:rsidRPr="00624507" w14:paraId="114626B2" w14:textId="77777777" w:rsidTr="008B780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14:paraId="6698DC3E" w14:textId="6483DA71" w:rsidR="009339CB" w:rsidRPr="00624507" w:rsidRDefault="009339CB" w:rsidP="00624507">
            <w:pPr>
              <w:rPr>
                <w:rFonts w:eastAsia="Times New Roman"/>
                <w:b w:val="0"/>
                <w:bCs w:val="0"/>
                <w:color w:val="000000"/>
                <w:sz w:val="18"/>
                <w:szCs w:val="18"/>
                <w:lang w:val="en-US"/>
              </w:rPr>
            </w:pPr>
            <w:r w:rsidRPr="009339CB">
              <w:rPr>
                <w:b w:val="0"/>
                <w:bCs w:val="0"/>
                <w:lang w:val="en"/>
              </w:rPr>
              <w:t>Impact: To what extent has the project achieved impacts or has advanced to achieving the expected impacts and impacts? Have you had un</w:t>
            </w:r>
            <w:r w:rsidR="00624507">
              <w:rPr>
                <w:b w:val="0"/>
                <w:bCs w:val="0"/>
                <w:lang w:val="en"/>
              </w:rPr>
              <w:t>expected</w:t>
            </w:r>
            <w:r w:rsidRPr="009339CB">
              <w:rPr>
                <w:b w:val="0"/>
                <w:bCs w:val="0"/>
                <w:lang w:val="en"/>
              </w:rPr>
              <w:t xml:space="preserve"> or unwanted effects?</w:t>
            </w:r>
          </w:p>
        </w:tc>
      </w:tr>
      <w:tr w:rsidR="00584CCC" w:rsidRPr="00AF6BDB" w14:paraId="2B6EDF5B" w14:textId="77777777" w:rsidTr="00021CC1">
        <w:trPr>
          <w:trHeight w:val="2565"/>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4B472AEB" w14:textId="6EB3E4D2" w:rsidR="008E6F89" w:rsidRPr="0097257A" w:rsidRDefault="00624507" w:rsidP="00387F49">
            <w:pPr>
              <w:rPr>
                <w:rFonts w:eastAsia="Times New Roman"/>
                <w:color w:val="000000"/>
                <w:sz w:val="18"/>
                <w:szCs w:val="18"/>
              </w:rPr>
            </w:pPr>
            <w:r>
              <w:rPr>
                <w:rStyle w:val="shorttext"/>
                <w:lang w:val="en"/>
              </w:rPr>
              <w:t>Contribution to the effect</w:t>
            </w:r>
          </w:p>
        </w:tc>
        <w:tc>
          <w:tcPr>
            <w:tcW w:w="976" w:type="pct"/>
            <w:vAlign w:val="center"/>
            <w:hideMark/>
          </w:tcPr>
          <w:p w14:paraId="04465251" w14:textId="065E3E2F" w:rsidR="009339CB" w:rsidRPr="009339CB" w:rsidRDefault="009339CB"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t xml:space="preserve">To what extent has the project contributed to the </w:t>
            </w:r>
            <w:r w:rsidR="00624507">
              <w:rPr>
                <w:lang w:val="en"/>
              </w:rPr>
              <w:t>impact of UNDP CPAP: 1.1.1 Collective</w:t>
            </w:r>
            <w:r>
              <w:rPr>
                <w:lang w:val="en"/>
              </w:rPr>
              <w:t xml:space="preserve"> initiative on positive synergies between the fight against poverty and gender-specific environmental planning; 2.1.1 Number of legal and institutional instruments that support the National </w:t>
            </w:r>
            <w:r>
              <w:rPr>
                <w:lang w:val="en"/>
              </w:rPr>
              <w:lastRenderedPageBreak/>
              <w:t>Environmental Authority to fulfill its monitoring functions; 3.1.1 Number of financial mechanisms for sustainability designed and implemented in agreement with the actors, men and women alike; 3.2.1 Number of community-based projects on biodiversity management with a gender and intercultural approach implemented; 4.1.1 Number of adaptation policies, strategies, plans and programs within national and local development plans.</w:t>
            </w:r>
          </w:p>
        </w:tc>
        <w:tc>
          <w:tcPr>
            <w:tcW w:w="1253" w:type="pct"/>
            <w:vAlign w:val="center"/>
            <w:hideMark/>
          </w:tcPr>
          <w:p w14:paraId="18D091D8" w14:textId="31600694" w:rsidR="003F56CA" w:rsidRPr="003F56CA" w:rsidRDefault="00624507" w:rsidP="003F56CA">
            <w:pPr>
              <w:pStyle w:val="Prrafodelista"/>
              <w:ind w:left="108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lastRenderedPageBreak/>
              <w:t xml:space="preserve"> </w:t>
            </w:r>
            <w:r w:rsidR="003F56CA">
              <w:rPr>
                <w:lang w:val="en"/>
              </w:rPr>
              <w:t xml:space="preserve">(I) introduction of BD protection in national and local budgets; (Ii) financial mechanisms to secure PA income; Iii) models of sustainable management of DB working; Iv) new DB protection regulations; V) improvement in the </w:t>
            </w:r>
            <w:r w:rsidR="003F56CA">
              <w:rPr>
                <w:lang w:val="en"/>
              </w:rPr>
              <w:lastRenderedPageBreak/>
              <w:t>income of the PA communities</w:t>
            </w:r>
          </w:p>
        </w:tc>
        <w:tc>
          <w:tcPr>
            <w:tcW w:w="1146" w:type="pct"/>
            <w:vAlign w:val="center"/>
            <w:hideMark/>
          </w:tcPr>
          <w:p w14:paraId="1477C996" w14:textId="08EA82C0" w:rsidR="003F56CA" w:rsidRPr="003F56CA" w:rsidRDefault="003F56CA"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lang w:val="en"/>
              </w:rPr>
              <w:lastRenderedPageBreak/>
              <w:t>I) tracking tools; (Ii) UNDAF, CP; (Iii) prodoc; Iv) project reports; (V) PIR / APR; Vi) reporting institutions and stakeholders; (Vii) MTR; (Viii) plans and programs related to PA funding and income generation for PA communities; Ix) MINTUR plans, policies and programs.</w:t>
            </w:r>
          </w:p>
        </w:tc>
        <w:tc>
          <w:tcPr>
            <w:tcW w:w="967" w:type="pct"/>
            <w:vAlign w:val="center"/>
            <w:hideMark/>
          </w:tcPr>
          <w:p w14:paraId="527D4939" w14:textId="5EEFDDAD" w:rsidR="008E6F89" w:rsidRPr="00F25635" w:rsidRDefault="00F25635" w:rsidP="00387F49">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r w:rsidR="002008C5" w:rsidRPr="00AF6BDB" w14:paraId="0A1F81EA" w14:textId="77777777" w:rsidTr="00021CC1">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58" w:type="pct"/>
            <w:vAlign w:val="center"/>
            <w:hideMark/>
          </w:tcPr>
          <w:p w14:paraId="577B831E" w14:textId="7A440DEA" w:rsidR="008E6F89" w:rsidRPr="0097257A" w:rsidRDefault="00BD0B90" w:rsidP="00967732">
            <w:pPr>
              <w:rPr>
                <w:rFonts w:eastAsia="Times New Roman"/>
                <w:color w:val="000000"/>
                <w:sz w:val="18"/>
                <w:szCs w:val="18"/>
              </w:rPr>
            </w:pPr>
            <w:r>
              <w:rPr>
                <w:rFonts w:eastAsia="Times New Roman"/>
                <w:color w:val="000000"/>
                <w:sz w:val="18"/>
                <w:szCs w:val="18"/>
              </w:rPr>
              <w:t>Impact</w:t>
            </w:r>
            <w:r w:rsidR="008E6F89" w:rsidRPr="0097257A">
              <w:rPr>
                <w:rFonts w:eastAsia="Times New Roman"/>
                <w:color w:val="000000"/>
                <w:sz w:val="18"/>
                <w:szCs w:val="18"/>
              </w:rPr>
              <w:t>s</w:t>
            </w:r>
          </w:p>
        </w:tc>
        <w:tc>
          <w:tcPr>
            <w:tcW w:w="976" w:type="pct"/>
            <w:vAlign w:val="center"/>
            <w:hideMark/>
          </w:tcPr>
          <w:p w14:paraId="6352CAE9" w14:textId="70E0865E" w:rsidR="008E6F89" w:rsidRDefault="008E6F89" w:rsidP="00BD0B90">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tl/>
              </w:rPr>
            </w:pPr>
            <w:r w:rsidRPr="00236803">
              <w:rPr>
                <w:rFonts w:eastAsia="Times New Roman"/>
                <w:b/>
                <w:bCs/>
                <w:color w:val="000000"/>
                <w:sz w:val="18"/>
                <w:szCs w:val="18"/>
                <w:lang w:val="en-US"/>
              </w:rPr>
              <w:t>¿</w:t>
            </w:r>
          </w:p>
          <w:p w14:paraId="386206AB" w14:textId="433110A4" w:rsidR="009339CB" w:rsidRPr="009339CB" w:rsidRDefault="009339CB"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How does the project contribute to the expected impact on the global environment?</w:t>
            </w:r>
          </w:p>
        </w:tc>
        <w:tc>
          <w:tcPr>
            <w:tcW w:w="1253" w:type="pct"/>
            <w:vAlign w:val="center"/>
            <w:hideMark/>
          </w:tcPr>
          <w:p w14:paraId="23A68FC3" w14:textId="72468BB9" w:rsidR="003F56CA" w:rsidRPr="003F56CA" w:rsidRDefault="003F56CA" w:rsidP="00BD0B90">
            <w:pPr>
              <w:pStyle w:val="Prrafodelista"/>
              <w:ind w:left="1080"/>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lang w:val="en"/>
              </w:rPr>
              <w:t xml:space="preserve">I) results of tracking tools for BD; Ii) BD status; Iii) planning of BD protection activities; (Iv) increased income and diversification for PAs; V) new incorporated PAs that improve and protect the </w:t>
            </w:r>
            <w:r w:rsidR="00BD0B90">
              <w:rPr>
                <w:lang w:val="en"/>
              </w:rPr>
              <w:t>portrayal</w:t>
            </w:r>
            <w:r>
              <w:rPr>
                <w:lang w:val="en"/>
              </w:rPr>
              <w:t xml:space="preserve"> of these areas.</w:t>
            </w:r>
          </w:p>
        </w:tc>
        <w:tc>
          <w:tcPr>
            <w:tcW w:w="1146" w:type="pct"/>
            <w:vAlign w:val="center"/>
            <w:hideMark/>
          </w:tcPr>
          <w:p w14:paraId="039E5C5D" w14:textId="1CCDF36D" w:rsidR="00D80A41" w:rsidRDefault="00D80A41"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tl/>
              </w:rPr>
            </w:pPr>
            <w:r>
              <w:rPr>
                <w:lang w:val="en"/>
              </w:rPr>
              <w:t>I) tracking tools; (Ii) UNDAF, CP; (Iii) prodoc; Iv) project reports; (V) PIR / APR; Vi) reporting institutions and stakeholders; (Vii) MTR; (Viii) plans and programs related to income generation for PAs; (ix) plans, policies and programs MINTUR, MAE; X) declaration of new public, private and community PAs.</w:t>
            </w:r>
          </w:p>
          <w:p w14:paraId="47E5E3D0" w14:textId="77777777" w:rsidR="003F56CA" w:rsidRPr="00D80A41" w:rsidRDefault="003F56CA"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p>
        </w:tc>
        <w:tc>
          <w:tcPr>
            <w:tcW w:w="967" w:type="pct"/>
            <w:vAlign w:val="center"/>
            <w:hideMark/>
          </w:tcPr>
          <w:p w14:paraId="59617056" w14:textId="40D619CE" w:rsidR="008E6F89" w:rsidRPr="00F25635" w:rsidRDefault="00F25635" w:rsidP="00387F49">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val="en-US"/>
              </w:rPr>
            </w:pPr>
            <w:r>
              <w:rPr>
                <w:rStyle w:val="shorttext"/>
                <w:lang w:val="en"/>
              </w:rPr>
              <w:t>I) documentary review; Ii) interviews</w:t>
            </w:r>
          </w:p>
        </w:tc>
      </w:tr>
    </w:tbl>
    <w:p w14:paraId="75C7AC58" w14:textId="77777777" w:rsidR="008E6F89" w:rsidRPr="00F25635" w:rsidRDefault="008E6F89" w:rsidP="008E6F89">
      <w:pPr>
        <w:rPr>
          <w:lang w:val="en-US"/>
        </w:rPr>
        <w:sectPr w:rsidR="008E6F89" w:rsidRPr="00F25635" w:rsidSect="00387F49">
          <w:pgSz w:w="15840" w:h="12240" w:orient="landscape"/>
          <w:pgMar w:top="1800" w:right="1440" w:bottom="1800" w:left="1440" w:header="720" w:footer="720" w:gutter="0"/>
          <w:cols w:space="720"/>
          <w:docGrid w:linePitch="360"/>
        </w:sectPr>
      </w:pPr>
    </w:p>
    <w:p w14:paraId="341BF65B" w14:textId="12477AED" w:rsidR="008F2E5E" w:rsidRPr="00236803" w:rsidRDefault="008F2E5E" w:rsidP="00FA2770">
      <w:pPr>
        <w:pStyle w:val="Ttulo3"/>
        <w:rPr>
          <w:lang w:val="en-US"/>
        </w:rPr>
      </w:pPr>
      <w:r w:rsidRPr="00236803">
        <w:rPr>
          <w:lang w:val="en-US"/>
        </w:rPr>
        <w:lastRenderedPageBreak/>
        <w:t>Annex 8. Project staff table 2011-2016, and at the end</w:t>
      </w:r>
    </w:p>
    <w:p w14:paraId="60AC904B" w14:textId="77777777" w:rsidR="008E6F89" w:rsidRPr="008F2E5E" w:rsidRDefault="008E6F89" w:rsidP="008E6F89">
      <w:pPr>
        <w:pStyle w:val="Ttulo3"/>
        <w:rPr>
          <w:lang w:val="en-US"/>
        </w:rPr>
      </w:pPr>
    </w:p>
    <w:p w14:paraId="439E66C7" w14:textId="5E83D7E8" w:rsidR="00BD0B90" w:rsidRPr="00AF6BDB" w:rsidRDefault="00BD0B90" w:rsidP="00EA6561">
      <w:pPr>
        <w:rPr>
          <w:lang w:val="en-US"/>
        </w:rPr>
      </w:pPr>
    </w:p>
    <w:p w14:paraId="7F8D932C" w14:textId="2ED9B424" w:rsidR="00EA6561" w:rsidRDefault="00EA6561" w:rsidP="00FA2770">
      <w:pPr>
        <w:pStyle w:val="Ttulo3"/>
      </w:pPr>
      <w:r w:rsidRPr="00FA2770">
        <w:rPr>
          <w:noProof/>
          <w:lang w:val="es-EC" w:eastAsia="es-EC"/>
        </w:rPr>
        <w:drawing>
          <wp:inline distT="0" distB="0" distL="0" distR="0" wp14:anchorId="7553F3A5" wp14:editId="407D63D7">
            <wp:extent cx="6307219" cy="7044415"/>
            <wp:effectExtent l="0" t="0" r="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3319" cy="7051228"/>
                    </a:xfrm>
                    <a:prstGeom prst="rect">
                      <a:avLst/>
                    </a:prstGeom>
                    <a:noFill/>
                    <a:ln>
                      <a:noFill/>
                    </a:ln>
                  </pic:spPr>
                </pic:pic>
              </a:graphicData>
            </a:graphic>
          </wp:inline>
        </w:drawing>
      </w:r>
    </w:p>
    <w:p w14:paraId="416F0786" w14:textId="77777777" w:rsidR="00185D89" w:rsidRDefault="00185D89" w:rsidP="00EA6561"/>
    <w:p w14:paraId="473C0BB2" w14:textId="77777777" w:rsidR="00185D89" w:rsidRPr="0097257A" w:rsidRDefault="00185D89" w:rsidP="00EA6561">
      <w:r>
        <w:br w:type="column"/>
      </w:r>
    </w:p>
    <w:tbl>
      <w:tblPr>
        <w:tblStyle w:val="GridTable4-Accent61"/>
        <w:tblW w:w="9625" w:type="dxa"/>
        <w:tblLook w:val="04A0" w:firstRow="1" w:lastRow="0" w:firstColumn="1" w:lastColumn="0" w:noHBand="0" w:noVBand="1"/>
      </w:tblPr>
      <w:tblGrid>
        <w:gridCol w:w="868"/>
        <w:gridCol w:w="8757"/>
      </w:tblGrid>
      <w:tr w:rsidR="00185D89" w:rsidRPr="00AF6BDB" w14:paraId="6BCD8AB4" w14:textId="77777777" w:rsidTr="00FA27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65998520" w14:textId="1AED7118" w:rsidR="00185D89" w:rsidRPr="00DE2A8B" w:rsidRDefault="00185D89" w:rsidP="00185D89">
            <w:pPr>
              <w:jc w:val="center"/>
            </w:pPr>
          </w:p>
        </w:tc>
        <w:tc>
          <w:tcPr>
            <w:tcW w:w="8757" w:type="dxa"/>
            <w:noWrap/>
            <w:vAlign w:val="center"/>
            <w:hideMark/>
          </w:tcPr>
          <w:p w14:paraId="4D95182E" w14:textId="25F07F81" w:rsidR="00185D89" w:rsidRPr="00FA2770" w:rsidRDefault="00FA2770" w:rsidP="00185D89">
            <w:pPr>
              <w:cnfStyle w:val="100000000000" w:firstRow="1" w:lastRow="0" w:firstColumn="0" w:lastColumn="0" w:oddVBand="0" w:evenVBand="0" w:oddHBand="0" w:evenHBand="0" w:firstRowFirstColumn="0" w:firstRowLastColumn="0" w:lastRowFirstColumn="0" w:lastRowLastColumn="0"/>
              <w:rPr>
                <w:lang w:val="en-US"/>
              </w:rPr>
            </w:pPr>
            <w:r w:rsidRPr="00FA2770">
              <w:rPr>
                <w:lang w:val="en-US"/>
              </w:rPr>
              <w:t>Staff at the end of the Project</w:t>
            </w:r>
          </w:p>
        </w:tc>
      </w:tr>
      <w:tr w:rsidR="00185D89" w:rsidRPr="00AF6BDB" w14:paraId="131BE5A8" w14:textId="77777777" w:rsidTr="00FA2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tcPr>
          <w:p w14:paraId="667EF62B" w14:textId="463057C3" w:rsidR="00185D89" w:rsidRPr="00DE2A8B" w:rsidRDefault="00B11B76" w:rsidP="00185D89">
            <w:pPr>
              <w:jc w:val="center"/>
            </w:pPr>
            <w:r>
              <w:t>1</w:t>
            </w:r>
          </w:p>
        </w:tc>
        <w:tc>
          <w:tcPr>
            <w:tcW w:w="8757" w:type="dxa"/>
            <w:noWrap/>
            <w:vAlign w:val="center"/>
          </w:tcPr>
          <w:p w14:paraId="56C2BA51" w14:textId="47ED51F2" w:rsidR="00185D89" w:rsidRPr="00236803" w:rsidRDefault="00185D89" w:rsidP="00185D89">
            <w:pPr>
              <w:cnfStyle w:val="000000100000" w:firstRow="0" w:lastRow="0" w:firstColumn="0" w:lastColumn="0" w:oddVBand="0" w:evenVBand="0" w:oddHBand="1" w:evenHBand="0" w:firstRowFirstColumn="0" w:firstRowLastColumn="0" w:lastRowFirstColumn="0" w:lastRowLastColumn="0"/>
              <w:rPr>
                <w:lang w:val="en-US"/>
              </w:rPr>
            </w:pPr>
            <w:r w:rsidRPr="00236803">
              <w:rPr>
                <w:lang w:val="en-US"/>
              </w:rPr>
              <w:t xml:space="preserve">Zornitza Aguilar , </w:t>
            </w:r>
            <w:r w:rsidR="00FA2770" w:rsidRPr="00624A71">
              <w:rPr>
                <w:b/>
                <w:bCs/>
                <w:lang w:val="en"/>
              </w:rPr>
              <w:t>Project Coordinator</w:t>
            </w:r>
          </w:p>
          <w:p w14:paraId="2FB6CE7A" w14:textId="07729B08" w:rsidR="00185D89" w:rsidRPr="00236803" w:rsidRDefault="00185D89" w:rsidP="00185D89">
            <w:pPr>
              <w:cnfStyle w:val="000000100000" w:firstRow="0" w:lastRow="0" w:firstColumn="0" w:lastColumn="0" w:oddVBand="0" w:evenVBand="0" w:oddHBand="1" w:evenHBand="0" w:firstRowFirstColumn="0" w:firstRowLastColumn="0" w:lastRowFirstColumn="0" w:lastRowLastColumn="0"/>
              <w:rPr>
                <w:lang w:val="en-US"/>
              </w:rPr>
            </w:pPr>
            <w:r w:rsidRPr="00236803">
              <w:rPr>
                <w:lang w:val="en-US"/>
              </w:rPr>
              <w:t>zornitza.aguilar@ambiente.gob.ec</w:t>
            </w:r>
          </w:p>
        </w:tc>
      </w:tr>
      <w:tr w:rsidR="00185D89" w:rsidRPr="00AF6BDB" w14:paraId="3F38DAC5" w14:textId="77777777" w:rsidTr="00FA2770">
        <w:trPr>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474F0E1B" w14:textId="6E8F8F44" w:rsidR="00185D89" w:rsidRPr="00DE2A8B" w:rsidRDefault="00B11B76" w:rsidP="00185D89">
            <w:pPr>
              <w:jc w:val="center"/>
            </w:pPr>
            <w:r>
              <w:t>2</w:t>
            </w:r>
          </w:p>
        </w:tc>
        <w:tc>
          <w:tcPr>
            <w:tcW w:w="8757" w:type="dxa"/>
            <w:noWrap/>
            <w:vAlign w:val="center"/>
            <w:hideMark/>
          </w:tcPr>
          <w:p w14:paraId="0819ABC1" w14:textId="04CC554A" w:rsidR="00185D89" w:rsidRPr="00FA2770" w:rsidRDefault="00185D89" w:rsidP="00185D89">
            <w:pPr>
              <w:cnfStyle w:val="000000000000" w:firstRow="0" w:lastRow="0" w:firstColumn="0" w:lastColumn="0" w:oddVBand="0" w:evenVBand="0" w:oddHBand="0" w:evenHBand="0" w:firstRowFirstColumn="0" w:firstRowLastColumn="0" w:lastRowFirstColumn="0" w:lastRowLastColumn="0"/>
              <w:rPr>
                <w:b/>
                <w:bCs/>
                <w:lang w:val="en-US"/>
              </w:rPr>
            </w:pPr>
            <w:r w:rsidRPr="00FA2770">
              <w:rPr>
                <w:lang w:val="en-US"/>
              </w:rPr>
              <w:t xml:space="preserve">Juan Carlos Rivera, </w:t>
            </w:r>
            <w:r w:rsidR="00FA2770" w:rsidRPr="00624A71">
              <w:rPr>
                <w:b/>
                <w:bCs/>
                <w:lang w:val="en"/>
              </w:rPr>
              <w:t>Specialist in Business Plans</w:t>
            </w:r>
            <w:r w:rsidRPr="00FA2770">
              <w:rPr>
                <w:b/>
                <w:bCs/>
                <w:lang w:val="en-US"/>
              </w:rPr>
              <w:t xml:space="preserve">    </w:t>
            </w:r>
          </w:p>
          <w:p w14:paraId="3EDCFF3F" w14:textId="5BDEC1F6" w:rsidR="00185D89" w:rsidRPr="00236803" w:rsidRDefault="00185D89" w:rsidP="00185D89">
            <w:pPr>
              <w:cnfStyle w:val="000000000000" w:firstRow="0" w:lastRow="0" w:firstColumn="0" w:lastColumn="0" w:oddVBand="0" w:evenVBand="0" w:oddHBand="0" w:evenHBand="0" w:firstRowFirstColumn="0" w:firstRowLastColumn="0" w:lastRowFirstColumn="0" w:lastRowLastColumn="0"/>
              <w:rPr>
                <w:lang w:val="en-US"/>
              </w:rPr>
            </w:pPr>
            <w:r w:rsidRPr="00236803">
              <w:rPr>
                <w:b/>
                <w:bCs/>
                <w:lang w:val="en-US"/>
              </w:rPr>
              <w:t>juan.rivera@ambiente.gob.ec</w:t>
            </w:r>
          </w:p>
        </w:tc>
      </w:tr>
      <w:tr w:rsidR="00185D89" w:rsidRPr="00AF6BDB" w14:paraId="71E5ECEF" w14:textId="77777777" w:rsidTr="00FA2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032D8AF7" w14:textId="5F28F70F" w:rsidR="00185D89" w:rsidRPr="00DE2A8B" w:rsidRDefault="00B11B76" w:rsidP="00185D89">
            <w:pPr>
              <w:jc w:val="center"/>
            </w:pPr>
            <w:r>
              <w:t>3</w:t>
            </w:r>
          </w:p>
        </w:tc>
        <w:tc>
          <w:tcPr>
            <w:tcW w:w="8757" w:type="dxa"/>
            <w:noWrap/>
            <w:vAlign w:val="center"/>
            <w:hideMark/>
          </w:tcPr>
          <w:p w14:paraId="0538DF94" w14:textId="3AE2B05E" w:rsidR="00185D89" w:rsidRPr="00FA2770" w:rsidRDefault="00185D89" w:rsidP="00185D89">
            <w:pPr>
              <w:cnfStyle w:val="000000100000" w:firstRow="0" w:lastRow="0" w:firstColumn="0" w:lastColumn="0" w:oddVBand="0" w:evenVBand="0" w:oddHBand="1" w:evenHBand="0" w:firstRowFirstColumn="0" w:firstRowLastColumn="0" w:lastRowFirstColumn="0" w:lastRowLastColumn="0"/>
              <w:rPr>
                <w:lang w:val="en-US"/>
              </w:rPr>
            </w:pPr>
            <w:r w:rsidRPr="00FA2770">
              <w:rPr>
                <w:lang w:val="en-US"/>
              </w:rPr>
              <w:t xml:space="preserve">Mariela Garrido, </w:t>
            </w:r>
            <w:r w:rsidR="00FA2770" w:rsidRPr="00624A71">
              <w:rPr>
                <w:b/>
                <w:bCs/>
                <w:lang w:val="en"/>
              </w:rPr>
              <w:t>Specialist in Monitoring and Monitoring</w:t>
            </w:r>
            <w:r w:rsidR="00FA2770">
              <w:rPr>
                <w:lang w:val="en"/>
              </w:rPr>
              <w:t xml:space="preserve"> </w:t>
            </w:r>
            <w:r w:rsidRPr="00FA2770">
              <w:rPr>
                <w:b/>
                <w:bCs/>
                <w:lang w:val="en-US"/>
              </w:rPr>
              <w:t>mariela.garrido@ambiente.gob.ec</w:t>
            </w:r>
          </w:p>
        </w:tc>
      </w:tr>
      <w:tr w:rsidR="00185D89" w:rsidRPr="00AF6BDB" w14:paraId="60537372" w14:textId="77777777" w:rsidTr="00FA2770">
        <w:trPr>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1CBF7831" w14:textId="6F63E34C" w:rsidR="00185D89" w:rsidRPr="00DE2A8B" w:rsidRDefault="00B11B76" w:rsidP="00185D89">
            <w:pPr>
              <w:jc w:val="center"/>
            </w:pPr>
            <w:r>
              <w:t>4</w:t>
            </w:r>
          </w:p>
        </w:tc>
        <w:tc>
          <w:tcPr>
            <w:tcW w:w="8757" w:type="dxa"/>
            <w:noWrap/>
            <w:vAlign w:val="center"/>
            <w:hideMark/>
          </w:tcPr>
          <w:p w14:paraId="78729F3A" w14:textId="22F3908F" w:rsidR="00185D89" w:rsidRPr="00FA2770" w:rsidRDefault="00185D89" w:rsidP="00185D89">
            <w:pPr>
              <w:cnfStyle w:val="000000000000" w:firstRow="0" w:lastRow="0" w:firstColumn="0" w:lastColumn="0" w:oddVBand="0" w:evenVBand="0" w:oddHBand="0" w:evenHBand="0" w:firstRowFirstColumn="0" w:firstRowLastColumn="0" w:lastRowFirstColumn="0" w:lastRowLastColumn="0"/>
              <w:rPr>
                <w:lang w:val="en-US"/>
              </w:rPr>
            </w:pPr>
            <w:r w:rsidRPr="00FA2770">
              <w:rPr>
                <w:lang w:val="en-US"/>
              </w:rPr>
              <w:t xml:space="preserve">Paola Guijarro, </w:t>
            </w:r>
            <w:r w:rsidR="00624A71" w:rsidRPr="00624A71">
              <w:rPr>
                <w:b/>
                <w:bCs/>
                <w:lang w:val="en-US"/>
              </w:rPr>
              <w:t>R</w:t>
            </w:r>
            <w:r w:rsidR="00FA2770" w:rsidRPr="00624A71">
              <w:rPr>
                <w:b/>
                <w:bCs/>
                <w:lang w:val="en"/>
              </w:rPr>
              <w:t>esponsible for Advocacy, Advocacy and Visibility</w:t>
            </w:r>
            <w:r w:rsidR="00FA2770">
              <w:rPr>
                <w:lang w:val="en"/>
              </w:rPr>
              <w:t xml:space="preserve"> </w:t>
            </w:r>
            <w:r w:rsidRPr="00FA2770">
              <w:rPr>
                <w:b/>
                <w:bCs/>
                <w:lang w:val="en-US"/>
              </w:rPr>
              <w:t>jenny.guijarro@ambiente.gob.ec</w:t>
            </w:r>
          </w:p>
        </w:tc>
      </w:tr>
      <w:tr w:rsidR="00185D89" w:rsidRPr="00AF6BDB" w14:paraId="640FBEE3" w14:textId="77777777" w:rsidTr="00FA2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7C80D485" w14:textId="212321BB" w:rsidR="00185D89" w:rsidRPr="00DE2A8B" w:rsidRDefault="00B11B76" w:rsidP="00185D89">
            <w:pPr>
              <w:jc w:val="center"/>
            </w:pPr>
            <w:r>
              <w:t>5</w:t>
            </w:r>
          </w:p>
        </w:tc>
        <w:tc>
          <w:tcPr>
            <w:tcW w:w="8757" w:type="dxa"/>
            <w:noWrap/>
            <w:vAlign w:val="center"/>
            <w:hideMark/>
          </w:tcPr>
          <w:p w14:paraId="7565F909" w14:textId="12047640" w:rsidR="00185D89" w:rsidRPr="00FA2770" w:rsidRDefault="00185D89" w:rsidP="00185D89">
            <w:pPr>
              <w:cnfStyle w:val="000000100000" w:firstRow="0" w:lastRow="0" w:firstColumn="0" w:lastColumn="0" w:oddVBand="0" w:evenVBand="0" w:oddHBand="1" w:evenHBand="0" w:firstRowFirstColumn="0" w:firstRowLastColumn="0" w:lastRowFirstColumn="0" w:lastRowLastColumn="0"/>
              <w:rPr>
                <w:lang w:val="en-US"/>
              </w:rPr>
            </w:pPr>
            <w:r w:rsidRPr="00FA2770">
              <w:rPr>
                <w:lang w:val="en-US"/>
              </w:rPr>
              <w:t xml:space="preserve">Geovanna Robayo, </w:t>
            </w:r>
            <w:r w:rsidR="00FA2770" w:rsidRPr="00624A71">
              <w:rPr>
                <w:b/>
                <w:bCs/>
                <w:lang w:val="en"/>
              </w:rPr>
              <w:t>Specialist in Tourism of Protected Areas</w:t>
            </w:r>
            <w:r w:rsidR="00FA2770">
              <w:rPr>
                <w:lang w:val="en"/>
              </w:rPr>
              <w:t xml:space="preserve"> </w:t>
            </w:r>
            <w:r w:rsidRPr="00FA2770">
              <w:rPr>
                <w:b/>
                <w:bCs/>
                <w:lang w:val="en-US"/>
              </w:rPr>
              <w:t>geovanna.robayo@ambiente.gob.ec</w:t>
            </w:r>
          </w:p>
        </w:tc>
      </w:tr>
      <w:tr w:rsidR="00185D89" w:rsidRPr="00AF6BDB" w14:paraId="3DCB0BAE" w14:textId="77777777" w:rsidTr="00FA2770">
        <w:trPr>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4B1AE49A" w14:textId="195234AB" w:rsidR="00185D89" w:rsidRPr="00DE2A8B" w:rsidRDefault="00B11B76" w:rsidP="00185D89">
            <w:pPr>
              <w:jc w:val="center"/>
            </w:pPr>
            <w:r>
              <w:t>6</w:t>
            </w:r>
          </w:p>
        </w:tc>
        <w:tc>
          <w:tcPr>
            <w:tcW w:w="8757" w:type="dxa"/>
            <w:noWrap/>
            <w:vAlign w:val="center"/>
            <w:hideMark/>
          </w:tcPr>
          <w:p w14:paraId="408B0A9B" w14:textId="77777777" w:rsidR="00FA2770" w:rsidRPr="00FA2770" w:rsidRDefault="00185D89" w:rsidP="00185D89">
            <w:pPr>
              <w:cnfStyle w:val="000000000000" w:firstRow="0" w:lastRow="0" w:firstColumn="0" w:lastColumn="0" w:oddVBand="0" w:evenVBand="0" w:oddHBand="0" w:evenHBand="0" w:firstRowFirstColumn="0" w:firstRowLastColumn="0" w:lastRowFirstColumn="0" w:lastRowLastColumn="0"/>
              <w:rPr>
                <w:lang w:val="fr-FR"/>
              </w:rPr>
            </w:pPr>
            <w:r w:rsidRPr="00FA2770">
              <w:rPr>
                <w:lang w:val="fr-FR"/>
              </w:rPr>
              <w:t xml:space="preserve">Nelly Valles, </w:t>
            </w:r>
            <w:r w:rsidR="00FA2770" w:rsidRPr="00624A71">
              <w:rPr>
                <w:b/>
                <w:bCs/>
                <w:lang w:val="fr-FR"/>
              </w:rPr>
              <w:t>Assistant UNDP Procedures</w:t>
            </w:r>
          </w:p>
          <w:p w14:paraId="61C0D57D" w14:textId="3122C655" w:rsidR="00185D89" w:rsidRPr="00FA2770" w:rsidRDefault="00185D89" w:rsidP="00185D89">
            <w:pPr>
              <w:cnfStyle w:val="000000000000" w:firstRow="0" w:lastRow="0" w:firstColumn="0" w:lastColumn="0" w:oddVBand="0" w:evenVBand="0" w:oddHBand="0" w:evenHBand="0" w:firstRowFirstColumn="0" w:firstRowLastColumn="0" w:lastRowFirstColumn="0" w:lastRowLastColumn="0"/>
              <w:rPr>
                <w:lang w:val="fr-FR"/>
              </w:rPr>
            </w:pPr>
            <w:r w:rsidRPr="00FA2770">
              <w:rPr>
                <w:b/>
                <w:bCs/>
                <w:lang w:val="fr-FR"/>
              </w:rPr>
              <w:t>nelly.valles@ambiente.gob.ec</w:t>
            </w:r>
          </w:p>
        </w:tc>
      </w:tr>
      <w:tr w:rsidR="00185D89" w:rsidRPr="00DE2A8B" w14:paraId="4187A4D7" w14:textId="77777777" w:rsidTr="00FA2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318BE1F0" w14:textId="0AAEE7F3" w:rsidR="00185D89" w:rsidRPr="00DE2A8B" w:rsidRDefault="00B11B76" w:rsidP="00185D89">
            <w:pPr>
              <w:jc w:val="center"/>
            </w:pPr>
            <w:r>
              <w:t>7</w:t>
            </w:r>
          </w:p>
        </w:tc>
        <w:tc>
          <w:tcPr>
            <w:tcW w:w="8757" w:type="dxa"/>
            <w:noWrap/>
            <w:vAlign w:val="center"/>
            <w:hideMark/>
          </w:tcPr>
          <w:p w14:paraId="5E6771DA" w14:textId="1A2746A8" w:rsidR="00185D89" w:rsidRPr="00DE2A8B" w:rsidRDefault="00185D89" w:rsidP="00185D89">
            <w:pPr>
              <w:cnfStyle w:val="000000100000" w:firstRow="0" w:lastRow="0" w:firstColumn="0" w:lastColumn="0" w:oddVBand="0" w:evenVBand="0" w:oddHBand="1" w:evenHBand="0" w:firstRowFirstColumn="0" w:firstRowLastColumn="0" w:lastRowFirstColumn="0" w:lastRowLastColumn="0"/>
            </w:pPr>
            <w:r w:rsidRPr="00DE2A8B">
              <w:t xml:space="preserve">Leonardo </w:t>
            </w:r>
            <w:r>
              <w:t xml:space="preserve">Porras , </w:t>
            </w:r>
            <w:r w:rsidR="00FA2770">
              <w:rPr>
                <w:lang w:val="en"/>
              </w:rPr>
              <w:t>Technical Director Wetland La Tembladera</w:t>
            </w:r>
          </w:p>
        </w:tc>
      </w:tr>
      <w:tr w:rsidR="00185D89" w:rsidRPr="00AF6BDB" w14:paraId="0D27C0AC" w14:textId="77777777" w:rsidTr="00FA2770">
        <w:trPr>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0BCBB47C" w14:textId="2455CF76" w:rsidR="00185D89" w:rsidRPr="00DE2A8B" w:rsidRDefault="00B11B76" w:rsidP="00185D89">
            <w:pPr>
              <w:jc w:val="center"/>
            </w:pPr>
            <w:r>
              <w:t>8</w:t>
            </w:r>
          </w:p>
        </w:tc>
        <w:tc>
          <w:tcPr>
            <w:tcW w:w="8757" w:type="dxa"/>
            <w:noWrap/>
            <w:vAlign w:val="center"/>
            <w:hideMark/>
          </w:tcPr>
          <w:p w14:paraId="6D188376" w14:textId="5E434225" w:rsidR="00185D89" w:rsidRPr="00FA2770" w:rsidRDefault="00185D89" w:rsidP="00185D89">
            <w:pPr>
              <w:cnfStyle w:val="000000000000" w:firstRow="0" w:lastRow="0" w:firstColumn="0" w:lastColumn="0" w:oddVBand="0" w:evenVBand="0" w:oddHBand="0" w:evenHBand="0" w:firstRowFirstColumn="0" w:firstRowLastColumn="0" w:lastRowFirstColumn="0" w:lastRowLastColumn="0"/>
              <w:rPr>
                <w:b/>
                <w:bCs/>
                <w:lang w:val="en-US"/>
              </w:rPr>
            </w:pPr>
            <w:r w:rsidRPr="00FA2770">
              <w:rPr>
                <w:lang w:val="en-US"/>
              </w:rPr>
              <w:t xml:space="preserve">David Zaldumbide, </w:t>
            </w:r>
            <w:r w:rsidR="00FA2770" w:rsidRPr="00624A71">
              <w:rPr>
                <w:b/>
                <w:bCs/>
                <w:lang w:val="en-US"/>
              </w:rPr>
              <w:t>T</w:t>
            </w:r>
            <w:r w:rsidR="00FA2770" w:rsidRPr="00624A71">
              <w:rPr>
                <w:b/>
                <w:bCs/>
                <w:lang w:val="en"/>
              </w:rPr>
              <w:t>echnician in Models of Economic and Financial Management</w:t>
            </w:r>
          </w:p>
          <w:p w14:paraId="20D7AD80" w14:textId="60782493" w:rsidR="00185D89" w:rsidRPr="00236803" w:rsidRDefault="00185D89" w:rsidP="00185D89">
            <w:pPr>
              <w:cnfStyle w:val="000000000000" w:firstRow="0" w:lastRow="0" w:firstColumn="0" w:lastColumn="0" w:oddVBand="0" w:evenVBand="0" w:oddHBand="0" w:evenHBand="0" w:firstRowFirstColumn="0" w:firstRowLastColumn="0" w:lastRowFirstColumn="0" w:lastRowLastColumn="0"/>
              <w:rPr>
                <w:lang w:val="en-US"/>
              </w:rPr>
            </w:pPr>
            <w:r w:rsidRPr="00236803">
              <w:rPr>
                <w:b/>
                <w:bCs/>
                <w:lang w:val="en-US"/>
              </w:rPr>
              <w:t>david.zaldumbide@ambiente.gob.ec</w:t>
            </w:r>
          </w:p>
        </w:tc>
      </w:tr>
      <w:tr w:rsidR="00185D89" w:rsidRPr="00DE2A8B" w14:paraId="70BD01E4" w14:textId="77777777" w:rsidTr="00FA2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491750AA" w14:textId="4B914F3E" w:rsidR="00185D89" w:rsidRPr="00DE2A8B" w:rsidRDefault="00B11B76" w:rsidP="00185D89">
            <w:pPr>
              <w:jc w:val="center"/>
            </w:pPr>
            <w:r>
              <w:t>9</w:t>
            </w:r>
          </w:p>
        </w:tc>
        <w:tc>
          <w:tcPr>
            <w:tcW w:w="8757" w:type="dxa"/>
            <w:noWrap/>
            <w:vAlign w:val="center"/>
            <w:hideMark/>
          </w:tcPr>
          <w:p w14:paraId="6E72E9CD" w14:textId="77777777" w:rsidR="00FA2770" w:rsidRDefault="00185D89" w:rsidP="00185D89">
            <w:pPr>
              <w:cnfStyle w:val="000000100000" w:firstRow="0" w:lastRow="0" w:firstColumn="0" w:lastColumn="0" w:oddVBand="0" w:evenVBand="0" w:oddHBand="1" w:evenHBand="0" w:firstRowFirstColumn="0" w:firstRowLastColumn="0" w:lastRowFirstColumn="0" w:lastRowLastColumn="0"/>
              <w:rPr>
                <w:lang w:val="es-ES"/>
              </w:rPr>
            </w:pPr>
            <w:r w:rsidRPr="00DE2A8B">
              <w:t>Juan</w:t>
            </w:r>
            <w:r>
              <w:t xml:space="preserve"> Carlos Andrade, </w:t>
            </w:r>
            <w:r w:rsidR="00FA2770" w:rsidRPr="00624A71">
              <w:rPr>
                <w:b/>
                <w:bCs/>
                <w:lang w:val="es-ES"/>
              </w:rPr>
              <w:t>Responsible for Component 1</w:t>
            </w:r>
            <w:r w:rsidR="00FA2770">
              <w:rPr>
                <w:lang w:val="es-ES"/>
              </w:rPr>
              <w:t xml:space="preserve"> </w:t>
            </w:r>
          </w:p>
          <w:p w14:paraId="1E7E5CDB" w14:textId="49805CED" w:rsidR="00185D89" w:rsidRPr="00DE2A8B" w:rsidRDefault="00185D89" w:rsidP="00185D89">
            <w:pPr>
              <w:cnfStyle w:val="000000100000" w:firstRow="0" w:lastRow="0" w:firstColumn="0" w:lastColumn="0" w:oddVBand="0" w:evenVBand="0" w:oddHBand="1" w:evenHBand="0" w:firstRowFirstColumn="0" w:firstRowLastColumn="0" w:lastRowFirstColumn="0" w:lastRowLastColumn="0"/>
            </w:pPr>
            <w:r w:rsidRPr="00DE2A8B">
              <w:rPr>
                <w:b/>
                <w:bCs/>
              </w:rPr>
              <w:t>juan.andrade@ambiente.gob.ec</w:t>
            </w:r>
          </w:p>
        </w:tc>
      </w:tr>
    </w:tbl>
    <w:p w14:paraId="5B80850F" w14:textId="22B9A6AD" w:rsidR="00185D89" w:rsidRPr="0097257A" w:rsidRDefault="00185D89" w:rsidP="00EA6561">
      <w:pPr>
        <w:sectPr w:rsidR="00185D89" w:rsidRPr="0097257A" w:rsidSect="004B2CD0">
          <w:pgSz w:w="12240" w:h="15840"/>
          <w:pgMar w:top="1440" w:right="1800" w:bottom="1440" w:left="1800" w:header="720" w:footer="720" w:gutter="0"/>
          <w:cols w:space="720"/>
          <w:docGrid w:linePitch="360"/>
        </w:sectPr>
      </w:pPr>
    </w:p>
    <w:p w14:paraId="6B1362FF" w14:textId="77777777" w:rsidR="00B62EB5" w:rsidRPr="00F2151C" w:rsidRDefault="00B62EB5" w:rsidP="00B62EB5">
      <w:pPr>
        <w:rPr>
          <w:rFonts w:asciiTheme="majorHAnsi" w:eastAsiaTheme="majorEastAsia" w:hAnsiTheme="majorHAnsi" w:cstheme="majorBidi"/>
          <w:b/>
          <w:bCs/>
          <w:color w:val="4F81BD" w:themeColor="accent1"/>
          <w:lang w:val="en-US"/>
        </w:rPr>
      </w:pPr>
      <w:r w:rsidRPr="00F2151C">
        <w:rPr>
          <w:rFonts w:asciiTheme="majorHAnsi" w:eastAsiaTheme="majorEastAsia" w:hAnsiTheme="majorHAnsi" w:cstheme="majorBidi"/>
          <w:b/>
          <w:bCs/>
          <w:color w:val="4F81BD" w:themeColor="accent1"/>
          <w:lang w:val="en-US"/>
        </w:rPr>
        <w:lastRenderedPageBreak/>
        <w:t>Annex 9. List of projects financed by the CFM</w:t>
      </w:r>
    </w:p>
    <w:p w14:paraId="29932EDD" w14:textId="77777777" w:rsidR="008E6F89" w:rsidRPr="00B62EB5" w:rsidRDefault="008E6F89" w:rsidP="008E6F89">
      <w:pPr>
        <w:rPr>
          <w:b/>
          <w:bCs/>
          <w:lang w:val="en-US"/>
        </w:rPr>
      </w:pPr>
    </w:p>
    <w:p w14:paraId="0E96072E" w14:textId="77777777" w:rsidR="00471758" w:rsidRPr="00B62EB5" w:rsidRDefault="00471758" w:rsidP="008E6F89">
      <w:pPr>
        <w:rPr>
          <w:lang w:val="en-US"/>
        </w:rPr>
      </w:pPr>
    </w:p>
    <w:tbl>
      <w:tblPr>
        <w:tblStyle w:val="GridTable4-Accent61"/>
        <w:tblW w:w="0" w:type="auto"/>
        <w:jc w:val="center"/>
        <w:tblLook w:val="04A0" w:firstRow="1" w:lastRow="0" w:firstColumn="1" w:lastColumn="0" w:noHBand="0" w:noVBand="1"/>
      </w:tblPr>
      <w:tblGrid>
        <w:gridCol w:w="1229"/>
        <w:gridCol w:w="2430"/>
        <w:gridCol w:w="2384"/>
        <w:gridCol w:w="2242"/>
      </w:tblGrid>
      <w:tr w:rsidR="00471758" w:rsidRPr="00AF6BDB" w14:paraId="64E30987" w14:textId="77777777" w:rsidTr="00B3136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tcPr>
          <w:p w14:paraId="4A7F112F" w14:textId="77777777" w:rsidR="00471758" w:rsidRPr="00B62EB5" w:rsidRDefault="00471758" w:rsidP="00D878B2">
            <w:pPr>
              <w:jc w:val="center"/>
              <w:rPr>
                <w:b w:val="0"/>
                <w:bCs w:val="0"/>
                <w:lang w:val="en-US"/>
              </w:rPr>
            </w:pPr>
          </w:p>
        </w:tc>
        <w:tc>
          <w:tcPr>
            <w:tcW w:w="7056" w:type="dxa"/>
            <w:gridSpan w:val="3"/>
            <w:noWrap/>
            <w:vAlign w:val="center"/>
            <w:hideMark/>
          </w:tcPr>
          <w:p w14:paraId="07C32805" w14:textId="2BC78350" w:rsidR="00471758" w:rsidRPr="008302B0" w:rsidRDefault="008302B0" w:rsidP="00B31360">
            <w:pPr>
              <w:jc w:val="center"/>
              <w:cnfStyle w:val="100000000000" w:firstRow="1" w:lastRow="0" w:firstColumn="0" w:lastColumn="0" w:oddVBand="0" w:evenVBand="0" w:oddHBand="0" w:evenHBand="0" w:firstRowFirstColumn="0" w:firstRowLastColumn="0" w:lastRowFirstColumn="0" w:lastRowLastColumn="0"/>
              <w:rPr>
                <w:lang w:val="en-US"/>
              </w:rPr>
            </w:pPr>
            <w:r>
              <w:rPr>
                <w:rStyle w:val="shorttext"/>
                <w:lang w:val="en"/>
              </w:rPr>
              <w:t>MFC benefits and costs per project (in USD)</w:t>
            </w:r>
          </w:p>
        </w:tc>
      </w:tr>
      <w:tr w:rsidR="00B31360" w:rsidRPr="003503E5" w14:paraId="76329F6C"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tcPr>
          <w:p w14:paraId="74F16558" w14:textId="77777777" w:rsidR="00471758" w:rsidRPr="003503E5" w:rsidRDefault="00471758" w:rsidP="00D878B2">
            <w:pPr>
              <w:jc w:val="center"/>
              <w:rPr>
                <w:bCs w:val="0"/>
              </w:rPr>
            </w:pPr>
            <w:r w:rsidRPr="003503E5">
              <w:rPr>
                <w:bCs w:val="0"/>
              </w:rPr>
              <w:t>Nº</w:t>
            </w:r>
          </w:p>
        </w:tc>
        <w:tc>
          <w:tcPr>
            <w:tcW w:w="2430" w:type="dxa"/>
            <w:noWrap/>
            <w:vAlign w:val="center"/>
            <w:hideMark/>
          </w:tcPr>
          <w:p w14:paraId="6BC9D0FC" w14:textId="27849194" w:rsidR="00471758" w:rsidRPr="003503E5" w:rsidRDefault="000C337A" w:rsidP="000C337A">
            <w:pPr>
              <w:jc w:val="center"/>
              <w:cnfStyle w:val="000000100000" w:firstRow="0" w:lastRow="0" w:firstColumn="0" w:lastColumn="0" w:oddVBand="0" w:evenVBand="0" w:oddHBand="1" w:evenHBand="0" w:firstRowFirstColumn="0" w:firstRowLastColumn="0" w:lastRowFirstColumn="0" w:lastRowLastColumn="0"/>
              <w:rPr>
                <w:b/>
                <w:bCs/>
              </w:rPr>
            </w:pPr>
            <w:r>
              <w:rPr>
                <w:b/>
                <w:bCs/>
              </w:rPr>
              <w:t>Project</w:t>
            </w:r>
            <w:r w:rsidR="00471758" w:rsidRPr="003503E5">
              <w:rPr>
                <w:b/>
                <w:bCs/>
              </w:rPr>
              <w:t xml:space="preserve"> MFC</w:t>
            </w:r>
          </w:p>
        </w:tc>
        <w:tc>
          <w:tcPr>
            <w:tcW w:w="2384" w:type="dxa"/>
            <w:noWrap/>
            <w:vAlign w:val="center"/>
            <w:hideMark/>
          </w:tcPr>
          <w:p w14:paraId="386342AB" w14:textId="4C11147F" w:rsidR="00471758" w:rsidRPr="003503E5" w:rsidRDefault="008302B0" w:rsidP="000C337A">
            <w:pPr>
              <w:jc w:val="center"/>
              <w:cnfStyle w:val="000000100000" w:firstRow="0" w:lastRow="0" w:firstColumn="0" w:lastColumn="0" w:oddVBand="0" w:evenVBand="0" w:oddHBand="1" w:evenHBand="0" w:firstRowFirstColumn="0" w:firstRowLastColumn="0" w:lastRowFirstColumn="0" w:lastRowLastColumn="0"/>
              <w:rPr>
                <w:b/>
                <w:bCs/>
              </w:rPr>
            </w:pPr>
            <w:r w:rsidRPr="008302B0">
              <w:rPr>
                <w:b/>
                <w:bCs/>
              </w:rPr>
              <w:t>Benefits</w:t>
            </w:r>
          </w:p>
        </w:tc>
        <w:tc>
          <w:tcPr>
            <w:tcW w:w="2242" w:type="dxa"/>
            <w:noWrap/>
            <w:vAlign w:val="center"/>
            <w:hideMark/>
          </w:tcPr>
          <w:p w14:paraId="53015BFB" w14:textId="52121A18" w:rsidR="00471758" w:rsidRPr="003503E5" w:rsidRDefault="00471758" w:rsidP="000C337A">
            <w:pPr>
              <w:jc w:val="center"/>
              <w:cnfStyle w:val="000000100000" w:firstRow="0" w:lastRow="0" w:firstColumn="0" w:lastColumn="0" w:oddVBand="0" w:evenVBand="0" w:oddHBand="1" w:evenHBand="0" w:firstRowFirstColumn="0" w:firstRowLastColumn="0" w:lastRowFirstColumn="0" w:lastRowLastColumn="0"/>
              <w:rPr>
                <w:b/>
                <w:bCs/>
              </w:rPr>
            </w:pPr>
            <w:r w:rsidRPr="003503E5">
              <w:rPr>
                <w:b/>
                <w:bCs/>
              </w:rPr>
              <w:t>Costs</w:t>
            </w:r>
          </w:p>
        </w:tc>
      </w:tr>
      <w:tr w:rsidR="00B31360" w:rsidRPr="003503E5" w14:paraId="65595A0B"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0F1ADA03" w14:textId="77777777" w:rsidR="00471758" w:rsidRPr="003503E5" w:rsidRDefault="00471758" w:rsidP="00D878B2">
            <w:pPr>
              <w:ind w:firstLine="27"/>
              <w:jc w:val="center"/>
              <w:rPr>
                <w:b w:val="0"/>
              </w:rPr>
            </w:pPr>
            <w:r>
              <w:rPr>
                <w:b w:val="0"/>
              </w:rPr>
              <w:t>1</w:t>
            </w:r>
          </w:p>
        </w:tc>
        <w:tc>
          <w:tcPr>
            <w:tcW w:w="2430" w:type="dxa"/>
            <w:noWrap/>
            <w:vAlign w:val="center"/>
            <w:hideMark/>
          </w:tcPr>
          <w:p w14:paraId="142A6E99"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AGRODUP</w:t>
            </w:r>
          </w:p>
        </w:tc>
        <w:tc>
          <w:tcPr>
            <w:tcW w:w="2384" w:type="dxa"/>
            <w:noWrap/>
            <w:vAlign w:val="center"/>
            <w:hideMark/>
          </w:tcPr>
          <w:p w14:paraId="3AE19E54"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228.019,00</w:t>
            </w:r>
          </w:p>
        </w:tc>
        <w:tc>
          <w:tcPr>
            <w:tcW w:w="2242" w:type="dxa"/>
            <w:noWrap/>
            <w:vAlign w:val="center"/>
            <w:hideMark/>
          </w:tcPr>
          <w:p w14:paraId="7C83BF93"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69.065,68</w:t>
            </w:r>
          </w:p>
        </w:tc>
      </w:tr>
      <w:tr w:rsidR="00B31360" w:rsidRPr="003503E5" w14:paraId="38C166EB"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2FE04AB6" w14:textId="77777777" w:rsidR="00471758" w:rsidRPr="003503E5" w:rsidRDefault="00471758" w:rsidP="00D878B2">
            <w:pPr>
              <w:ind w:firstLine="27"/>
              <w:jc w:val="center"/>
              <w:rPr>
                <w:b w:val="0"/>
              </w:rPr>
            </w:pPr>
            <w:r>
              <w:rPr>
                <w:b w:val="0"/>
              </w:rPr>
              <w:t>2</w:t>
            </w:r>
          </w:p>
        </w:tc>
        <w:tc>
          <w:tcPr>
            <w:tcW w:w="2430" w:type="dxa"/>
            <w:noWrap/>
            <w:vAlign w:val="center"/>
            <w:hideMark/>
          </w:tcPr>
          <w:p w14:paraId="4A9F057A"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ARO</w:t>
            </w:r>
          </w:p>
        </w:tc>
        <w:tc>
          <w:tcPr>
            <w:tcW w:w="2384" w:type="dxa"/>
            <w:noWrap/>
            <w:vAlign w:val="center"/>
            <w:hideMark/>
          </w:tcPr>
          <w:p w14:paraId="51A1FF99"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144.810,50</w:t>
            </w:r>
          </w:p>
        </w:tc>
        <w:tc>
          <w:tcPr>
            <w:tcW w:w="2242" w:type="dxa"/>
            <w:noWrap/>
            <w:vAlign w:val="center"/>
            <w:hideMark/>
          </w:tcPr>
          <w:p w14:paraId="4ED76819"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68.804,74</w:t>
            </w:r>
          </w:p>
        </w:tc>
      </w:tr>
      <w:tr w:rsidR="00B31360" w:rsidRPr="003503E5" w14:paraId="463351E5"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6E96050F" w14:textId="77777777" w:rsidR="00471758" w:rsidRPr="003503E5" w:rsidRDefault="00471758" w:rsidP="00D878B2">
            <w:pPr>
              <w:ind w:firstLine="27"/>
              <w:jc w:val="center"/>
              <w:rPr>
                <w:b w:val="0"/>
              </w:rPr>
            </w:pPr>
            <w:r>
              <w:rPr>
                <w:b w:val="0"/>
              </w:rPr>
              <w:t>3</w:t>
            </w:r>
          </w:p>
        </w:tc>
        <w:tc>
          <w:tcPr>
            <w:tcW w:w="2430" w:type="dxa"/>
            <w:noWrap/>
            <w:vAlign w:val="center"/>
            <w:hideMark/>
          </w:tcPr>
          <w:p w14:paraId="0C4CF96D"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Artelangosta</w:t>
            </w:r>
          </w:p>
        </w:tc>
        <w:tc>
          <w:tcPr>
            <w:tcW w:w="2384" w:type="dxa"/>
            <w:noWrap/>
            <w:vAlign w:val="center"/>
            <w:hideMark/>
          </w:tcPr>
          <w:p w14:paraId="00099083"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136.878,00</w:t>
            </w:r>
          </w:p>
        </w:tc>
        <w:tc>
          <w:tcPr>
            <w:tcW w:w="2242" w:type="dxa"/>
            <w:noWrap/>
            <w:vAlign w:val="center"/>
            <w:hideMark/>
          </w:tcPr>
          <w:p w14:paraId="09F990C3"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59.065,68</w:t>
            </w:r>
          </w:p>
        </w:tc>
      </w:tr>
      <w:tr w:rsidR="00B31360" w:rsidRPr="003503E5" w14:paraId="5560ABF1"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39D9A982" w14:textId="77777777" w:rsidR="00471758" w:rsidRPr="003503E5" w:rsidRDefault="00471758" w:rsidP="00D878B2">
            <w:pPr>
              <w:ind w:firstLine="27"/>
              <w:jc w:val="center"/>
              <w:rPr>
                <w:b w:val="0"/>
              </w:rPr>
            </w:pPr>
            <w:r>
              <w:rPr>
                <w:b w:val="0"/>
              </w:rPr>
              <w:t>4</w:t>
            </w:r>
          </w:p>
        </w:tc>
        <w:tc>
          <w:tcPr>
            <w:tcW w:w="2430" w:type="dxa"/>
            <w:noWrap/>
            <w:vAlign w:val="center"/>
            <w:hideMark/>
          </w:tcPr>
          <w:p w14:paraId="6E48B664"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ASOGROTEM</w:t>
            </w:r>
          </w:p>
        </w:tc>
        <w:tc>
          <w:tcPr>
            <w:tcW w:w="2384" w:type="dxa"/>
            <w:noWrap/>
            <w:vAlign w:val="center"/>
            <w:hideMark/>
          </w:tcPr>
          <w:p w14:paraId="768A162E"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147.040,00</w:t>
            </w:r>
          </w:p>
        </w:tc>
        <w:tc>
          <w:tcPr>
            <w:tcW w:w="2242" w:type="dxa"/>
            <w:noWrap/>
            <w:vAlign w:val="center"/>
            <w:hideMark/>
          </w:tcPr>
          <w:p w14:paraId="2A81ECA8"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68.465,68</w:t>
            </w:r>
          </w:p>
        </w:tc>
      </w:tr>
      <w:tr w:rsidR="00B31360" w:rsidRPr="003503E5" w14:paraId="6DA891F9"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78B11E41" w14:textId="77777777" w:rsidR="00471758" w:rsidRPr="003503E5" w:rsidRDefault="00471758" w:rsidP="00D878B2">
            <w:pPr>
              <w:ind w:firstLine="27"/>
              <w:jc w:val="center"/>
              <w:rPr>
                <w:b w:val="0"/>
              </w:rPr>
            </w:pPr>
            <w:r>
              <w:rPr>
                <w:b w:val="0"/>
              </w:rPr>
              <w:t>5</w:t>
            </w:r>
          </w:p>
        </w:tc>
        <w:tc>
          <w:tcPr>
            <w:tcW w:w="2430" w:type="dxa"/>
            <w:noWrap/>
            <w:vAlign w:val="center"/>
            <w:hideMark/>
          </w:tcPr>
          <w:p w14:paraId="3DE29E6C"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Caimito</w:t>
            </w:r>
          </w:p>
        </w:tc>
        <w:tc>
          <w:tcPr>
            <w:tcW w:w="2384" w:type="dxa"/>
            <w:noWrap/>
            <w:vAlign w:val="center"/>
            <w:hideMark/>
          </w:tcPr>
          <w:p w14:paraId="39E463FC"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77.509,00</w:t>
            </w:r>
          </w:p>
        </w:tc>
        <w:tc>
          <w:tcPr>
            <w:tcW w:w="2242" w:type="dxa"/>
            <w:noWrap/>
            <w:vAlign w:val="center"/>
            <w:hideMark/>
          </w:tcPr>
          <w:p w14:paraId="09DC90B8"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68.327,68</w:t>
            </w:r>
          </w:p>
        </w:tc>
      </w:tr>
      <w:tr w:rsidR="00B31360" w:rsidRPr="003503E5" w14:paraId="35AA983D"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76F4E0F5" w14:textId="77777777" w:rsidR="00471758" w:rsidRPr="003503E5" w:rsidRDefault="00471758" w:rsidP="00D878B2">
            <w:pPr>
              <w:ind w:firstLine="27"/>
              <w:jc w:val="center"/>
              <w:rPr>
                <w:b w:val="0"/>
              </w:rPr>
            </w:pPr>
            <w:r>
              <w:rPr>
                <w:b w:val="0"/>
              </w:rPr>
              <w:t>6</w:t>
            </w:r>
          </w:p>
        </w:tc>
        <w:tc>
          <w:tcPr>
            <w:tcW w:w="2430" w:type="dxa"/>
            <w:noWrap/>
            <w:vAlign w:val="center"/>
            <w:hideMark/>
          </w:tcPr>
          <w:p w14:paraId="2B671F9A"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Cerro Seco</w:t>
            </w:r>
          </w:p>
        </w:tc>
        <w:tc>
          <w:tcPr>
            <w:tcW w:w="2384" w:type="dxa"/>
            <w:noWrap/>
            <w:vAlign w:val="center"/>
            <w:hideMark/>
          </w:tcPr>
          <w:p w14:paraId="2E340F85"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77.905,00</w:t>
            </w:r>
          </w:p>
        </w:tc>
        <w:tc>
          <w:tcPr>
            <w:tcW w:w="2242" w:type="dxa"/>
            <w:noWrap/>
            <w:vAlign w:val="center"/>
            <w:hideMark/>
          </w:tcPr>
          <w:p w14:paraId="1E441A1D"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66.177,42</w:t>
            </w:r>
          </w:p>
        </w:tc>
      </w:tr>
      <w:tr w:rsidR="00B31360" w:rsidRPr="003503E5" w14:paraId="13DCB4EE"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6C9F1D7F" w14:textId="77777777" w:rsidR="00471758" w:rsidRPr="003503E5" w:rsidRDefault="00471758" w:rsidP="00D878B2">
            <w:pPr>
              <w:ind w:firstLine="27"/>
              <w:jc w:val="center"/>
              <w:rPr>
                <w:b w:val="0"/>
              </w:rPr>
            </w:pPr>
            <w:r>
              <w:rPr>
                <w:b w:val="0"/>
              </w:rPr>
              <w:t>7</w:t>
            </w:r>
          </w:p>
        </w:tc>
        <w:tc>
          <w:tcPr>
            <w:tcW w:w="2430" w:type="dxa"/>
            <w:noWrap/>
            <w:vAlign w:val="center"/>
            <w:hideMark/>
          </w:tcPr>
          <w:p w14:paraId="2F3B79F6"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Challwa Mikuna</w:t>
            </w:r>
          </w:p>
        </w:tc>
        <w:tc>
          <w:tcPr>
            <w:tcW w:w="2384" w:type="dxa"/>
            <w:noWrap/>
            <w:vAlign w:val="center"/>
            <w:hideMark/>
          </w:tcPr>
          <w:p w14:paraId="17C2B0B4"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115.370,00</w:t>
            </w:r>
          </w:p>
        </w:tc>
        <w:tc>
          <w:tcPr>
            <w:tcW w:w="2242" w:type="dxa"/>
            <w:noWrap/>
            <w:vAlign w:val="center"/>
            <w:hideMark/>
          </w:tcPr>
          <w:p w14:paraId="2301B72B"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68.804,74</w:t>
            </w:r>
          </w:p>
        </w:tc>
      </w:tr>
      <w:tr w:rsidR="00B31360" w:rsidRPr="003503E5" w14:paraId="0F393E87"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1515CCCE" w14:textId="77777777" w:rsidR="00471758" w:rsidRPr="003503E5" w:rsidRDefault="00471758" w:rsidP="00D878B2">
            <w:pPr>
              <w:ind w:firstLine="27"/>
              <w:jc w:val="center"/>
              <w:rPr>
                <w:b w:val="0"/>
              </w:rPr>
            </w:pPr>
            <w:r>
              <w:rPr>
                <w:b w:val="0"/>
              </w:rPr>
              <w:t>8</w:t>
            </w:r>
          </w:p>
        </w:tc>
        <w:tc>
          <w:tcPr>
            <w:tcW w:w="2430" w:type="dxa"/>
            <w:noWrap/>
            <w:vAlign w:val="center"/>
            <w:hideMark/>
          </w:tcPr>
          <w:p w14:paraId="005EB31C"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CNBRPE</w:t>
            </w:r>
          </w:p>
        </w:tc>
        <w:tc>
          <w:tcPr>
            <w:tcW w:w="2384" w:type="dxa"/>
            <w:noWrap/>
            <w:vAlign w:val="center"/>
            <w:hideMark/>
          </w:tcPr>
          <w:p w14:paraId="4C09FC75"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184.111,40</w:t>
            </w:r>
          </w:p>
        </w:tc>
        <w:tc>
          <w:tcPr>
            <w:tcW w:w="2242" w:type="dxa"/>
            <w:noWrap/>
            <w:vAlign w:val="center"/>
            <w:hideMark/>
          </w:tcPr>
          <w:p w14:paraId="3626F2B1"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165.179,68</w:t>
            </w:r>
          </w:p>
        </w:tc>
      </w:tr>
      <w:tr w:rsidR="00B31360" w:rsidRPr="003503E5" w14:paraId="3A6585D6"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22208CCC" w14:textId="77777777" w:rsidR="00471758" w:rsidRPr="003503E5" w:rsidRDefault="00471758" w:rsidP="00D878B2">
            <w:pPr>
              <w:ind w:firstLine="27"/>
              <w:jc w:val="center"/>
              <w:rPr>
                <w:b w:val="0"/>
              </w:rPr>
            </w:pPr>
            <w:r>
              <w:rPr>
                <w:b w:val="0"/>
              </w:rPr>
              <w:t>9</w:t>
            </w:r>
          </w:p>
        </w:tc>
        <w:tc>
          <w:tcPr>
            <w:tcW w:w="2430" w:type="dxa"/>
            <w:noWrap/>
            <w:vAlign w:val="center"/>
            <w:hideMark/>
          </w:tcPr>
          <w:p w14:paraId="55C63A16"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CORDTUCH</w:t>
            </w:r>
          </w:p>
        </w:tc>
        <w:tc>
          <w:tcPr>
            <w:tcW w:w="2384" w:type="dxa"/>
            <w:noWrap/>
            <w:vAlign w:val="center"/>
            <w:hideMark/>
          </w:tcPr>
          <w:p w14:paraId="30AF3EE0"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100.838,50</w:t>
            </w:r>
          </w:p>
        </w:tc>
        <w:tc>
          <w:tcPr>
            <w:tcW w:w="2242" w:type="dxa"/>
            <w:noWrap/>
            <w:vAlign w:val="center"/>
            <w:hideMark/>
          </w:tcPr>
          <w:p w14:paraId="4E0BEBE5"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69.020,68</w:t>
            </w:r>
          </w:p>
        </w:tc>
      </w:tr>
      <w:tr w:rsidR="00B31360" w:rsidRPr="003503E5" w14:paraId="01CBFBA8"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63CC2DD2" w14:textId="77777777" w:rsidR="00471758" w:rsidRPr="003503E5" w:rsidRDefault="00471758" w:rsidP="00D878B2">
            <w:pPr>
              <w:ind w:firstLine="27"/>
              <w:jc w:val="center"/>
              <w:rPr>
                <w:b w:val="0"/>
              </w:rPr>
            </w:pPr>
            <w:r>
              <w:rPr>
                <w:b w:val="0"/>
              </w:rPr>
              <w:t>10</w:t>
            </w:r>
          </w:p>
        </w:tc>
        <w:tc>
          <w:tcPr>
            <w:tcW w:w="2430" w:type="dxa"/>
            <w:noWrap/>
            <w:vAlign w:val="center"/>
            <w:hideMark/>
          </w:tcPr>
          <w:p w14:paraId="2B06AB48"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CORTUS</w:t>
            </w:r>
          </w:p>
        </w:tc>
        <w:tc>
          <w:tcPr>
            <w:tcW w:w="2384" w:type="dxa"/>
            <w:noWrap/>
            <w:vAlign w:val="center"/>
            <w:hideMark/>
          </w:tcPr>
          <w:p w14:paraId="39E5A267"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91.691,00</w:t>
            </w:r>
          </w:p>
        </w:tc>
        <w:tc>
          <w:tcPr>
            <w:tcW w:w="2242" w:type="dxa"/>
            <w:noWrap/>
            <w:vAlign w:val="center"/>
            <w:hideMark/>
          </w:tcPr>
          <w:p w14:paraId="39941A91"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69.029,68</w:t>
            </w:r>
          </w:p>
        </w:tc>
      </w:tr>
      <w:tr w:rsidR="00B31360" w:rsidRPr="003503E5" w14:paraId="7C7A2317"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0981FA62" w14:textId="77777777" w:rsidR="00471758" w:rsidRPr="003503E5" w:rsidRDefault="00471758" w:rsidP="00D878B2">
            <w:pPr>
              <w:ind w:firstLine="27"/>
              <w:jc w:val="center"/>
              <w:rPr>
                <w:b w:val="0"/>
              </w:rPr>
            </w:pPr>
            <w:r>
              <w:rPr>
                <w:b w:val="0"/>
              </w:rPr>
              <w:t>11</w:t>
            </w:r>
          </w:p>
        </w:tc>
        <w:tc>
          <w:tcPr>
            <w:tcW w:w="2430" w:type="dxa"/>
            <w:noWrap/>
            <w:vAlign w:val="center"/>
            <w:hideMark/>
          </w:tcPr>
          <w:p w14:paraId="5A6F245F"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ESPOCH</w:t>
            </w:r>
          </w:p>
        </w:tc>
        <w:tc>
          <w:tcPr>
            <w:tcW w:w="2384" w:type="dxa"/>
            <w:noWrap/>
            <w:vAlign w:val="center"/>
            <w:hideMark/>
          </w:tcPr>
          <w:p w14:paraId="74D325C5"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141.812,00</w:t>
            </w:r>
          </w:p>
        </w:tc>
        <w:tc>
          <w:tcPr>
            <w:tcW w:w="2242" w:type="dxa"/>
            <w:noWrap/>
            <w:vAlign w:val="center"/>
            <w:hideMark/>
          </w:tcPr>
          <w:p w14:paraId="635CDC3E"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68.638,68</w:t>
            </w:r>
          </w:p>
        </w:tc>
      </w:tr>
      <w:tr w:rsidR="00B31360" w:rsidRPr="003503E5" w14:paraId="1CBB279B"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74A1311F" w14:textId="77777777" w:rsidR="00471758" w:rsidRPr="003503E5" w:rsidRDefault="00471758" w:rsidP="00D878B2">
            <w:pPr>
              <w:ind w:firstLine="27"/>
              <w:jc w:val="center"/>
              <w:rPr>
                <w:b w:val="0"/>
              </w:rPr>
            </w:pPr>
            <w:r>
              <w:rPr>
                <w:b w:val="0"/>
              </w:rPr>
              <w:t>12</w:t>
            </w:r>
          </w:p>
        </w:tc>
        <w:tc>
          <w:tcPr>
            <w:tcW w:w="2430" w:type="dxa"/>
            <w:noWrap/>
            <w:vAlign w:val="center"/>
            <w:hideMark/>
          </w:tcPr>
          <w:p w14:paraId="66E6778F"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Flor Andina</w:t>
            </w:r>
          </w:p>
        </w:tc>
        <w:tc>
          <w:tcPr>
            <w:tcW w:w="2384" w:type="dxa"/>
            <w:noWrap/>
            <w:vAlign w:val="center"/>
            <w:hideMark/>
          </w:tcPr>
          <w:p w14:paraId="3285882F"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82.566,49</w:t>
            </w:r>
          </w:p>
        </w:tc>
        <w:tc>
          <w:tcPr>
            <w:tcW w:w="2242" w:type="dxa"/>
            <w:noWrap/>
            <w:vAlign w:val="center"/>
            <w:hideMark/>
          </w:tcPr>
          <w:p w14:paraId="47C647BE"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39.065,68</w:t>
            </w:r>
          </w:p>
        </w:tc>
      </w:tr>
      <w:tr w:rsidR="00B31360" w:rsidRPr="003503E5" w14:paraId="0DA8E071"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52EB2825" w14:textId="77777777" w:rsidR="00471758" w:rsidRPr="003503E5" w:rsidRDefault="00471758" w:rsidP="00D878B2">
            <w:pPr>
              <w:ind w:firstLine="27"/>
              <w:jc w:val="center"/>
              <w:rPr>
                <w:b w:val="0"/>
              </w:rPr>
            </w:pPr>
            <w:r>
              <w:rPr>
                <w:b w:val="0"/>
              </w:rPr>
              <w:t>13</w:t>
            </w:r>
          </w:p>
        </w:tc>
        <w:tc>
          <w:tcPr>
            <w:tcW w:w="2430" w:type="dxa"/>
            <w:noWrap/>
            <w:vAlign w:val="center"/>
            <w:hideMark/>
          </w:tcPr>
          <w:p w14:paraId="226FEE2F"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HEIFER</w:t>
            </w:r>
          </w:p>
        </w:tc>
        <w:tc>
          <w:tcPr>
            <w:tcW w:w="2384" w:type="dxa"/>
            <w:noWrap/>
            <w:vAlign w:val="center"/>
            <w:hideMark/>
          </w:tcPr>
          <w:p w14:paraId="3B113347"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193.507,24</w:t>
            </w:r>
          </w:p>
        </w:tc>
        <w:tc>
          <w:tcPr>
            <w:tcW w:w="2242" w:type="dxa"/>
            <w:noWrap/>
            <w:vAlign w:val="center"/>
            <w:hideMark/>
          </w:tcPr>
          <w:p w14:paraId="1DE8F918"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69.065,68</w:t>
            </w:r>
          </w:p>
        </w:tc>
      </w:tr>
      <w:tr w:rsidR="00B31360" w:rsidRPr="003503E5" w14:paraId="61068447"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22B716E9" w14:textId="77777777" w:rsidR="00471758" w:rsidRPr="003503E5" w:rsidRDefault="00471758" w:rsidP="00D878B2">
            <w:pPr>
              <w:ind w:firstLine="27"/>
              <w:jc w:val="center"/>
              <w:rPr>
                <w:b w:val="0"/>
              </w:rPr>
            </w:pPr>
            <w:r>
              <w:rPr>
                <w:b w:val="0"/>
              </w:rPr>
              <w:t>14</w:t>
            </w:r>
          </w:p>
        </w:tc>
        <w:tc>
          <w:tcPr>
            <w:tcW w:w="2430" w:type="dxa"/>
            <w:noWrap/>
            <w:vAlign w:val="center"/>
            <w:hideMark/>
          </w:tcPr>
          <w:p w14:paraId="64F6A389"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Kawsak Sacha</w:t>
            </w:r>
          </w:p>
        </w:tc>
        <w:tc>
          <w:tcPr>
            <w:tcW w:w="2384" w:type="dxa"/>
            <w:noWrap/>
            <w:vAlign w:val="center"/>
            <w:hideMark/>
          </w:tcPr>
          <w:p w14:paraId="64ECB621"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78.936,00</w:t>
            </w:r>
          </w:p>
        </w:tc>
        <w:tc>
          <w:tcPr>
            <w:tcW w:w="2242" w:type="dxa"/>
            <w:noWrap/>
            <w:vAlign w:val="center"/>
            <w:hideMark/>
          </w:tcPr>
          <w:p w14:paraId="6813F763"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68.965,68</w:t>
            </w:r>
          </w:p>
        </w:tc>
      </w:tr>
      <w:tr w:rsidR="00B31360" w:rsidRPr="003503E5" w14:paraId="7490F9E7"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520D8689" w14:textId="77777777" w:rsidR="00471758" w:rsidRPr="003503E5" w:rsidRDefault="00471758" w:rsidP="00D878B2">
            <w:pPr>
              <w:ind w:firstLine="27"/>
              <w:jc w:val="center"/>
              <w:rPr>
                <w:b w:val="0"/>
              </w:rPr>
            </w:pPr>
            <w:r>
              <w:rPr>
                <w:b w:val="0"/>
              </w:rPr>
              <w:t>15</w:t>
            </w:r>
          </w:p>
        </w:tc>
        <w:tc>
          <w:tcPr>
            <w:tcW w:w="2430" w:type="dxa"/>
            <w:noWrap/>
            <w:vAlign w:val="center"/>
            <w:hideMark/>
          </w:tcPr>
          <w:p w14:paraId="6BEF2170"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Kawsay - COINOA</w:t>
            </w:r>
          </w:p>
        </w:tc>
        <w:tc>
          <w:tcPr>
            <w:tcW w:w="2384" w:type="dxa"/>
            <w:noWrap/>
            <w:vAlign w:val="center"/>
            <w:hideMark/>
          </w:tcPr>
          <w:p w14:paraId="4FE2C690"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839.679,70</w:t>
            </w:r>
          </w:p>
        </w:tc>
        <w:tc>
          <w:tcPr>
            <w:tcW w:w="2242" w:type="dxa"/>
            <w:noWrap/>
            <w:vAlign w:val="center"/>
            <w:hideMark/>
          </w:tcPr>
          <w:p w14:paraId="49E86C56"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69.065,68</w:t>
            </w:r>
          </w:p>
        </w:tc>
      </w:tr>
      <w:tr w:rsidR="00B31360" w:rsidRPr="003503E5" w14:paraId="6DBB9382"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78D00AE0" w14:textId="77777777" w:rsidR="00471758" w:rsidRPr="003503E5" w:rsidRDefault="00471758" w:rsidP="00D878B2">
            <w:pPr>
              <w:ind w:firstLine="27"/>
              <w:jc w:val="center"/>
              <w:rPr>
                <w:b w:val="0"/>
              </w:rPr>
            </w:pPr>
            <w:r>
              <w:rPr>
                <w:b w:val="0"/>
              </w:rPr>
              <w:t>16</w:t>
            </w:r>
          </w:p>
        </w:tc>
        <w:tc>
          <w:tcPr>
            <w:tcW w:w="2430" w:type="dxa"/>
            <w:noWrap/>
            <w:vAlign w:val="center"/>
            <w:hideMark/>
          </w:tcPr>
          <w:p w14:paraId="603E2C3C"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Paquiestancia</w:t>
            </w:r>
          </w:p>
        </w:tc>
        <w:tc>
          <w:tcPr>
            <w:tcW w:w="2384" w:type="dxa"/>
            <w:noWrap/>
            <w:vAlign w:val="center"/>
            <w:hideMark/>
          </w:tcPr>
          <w:p w14:paraId="4C33D330"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119.468,69</w:t>
            </w:r>
          </w:p>
        </w:tc>
        <w:tc>
          <w:tcPr>
            <w:tcW w:w="2242" w:type="dxa"/>
            <w:noWrap/>
            <w:vAlign w:val="center"/>
            <w:hideMark/>
          </w:tcPr>
          <w:p w14:paraId="7B39A6A9"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49.065,68</w:t>
            </w:r>
          </w:p>
        </w:tc>
      </w:tr>
      <w:tr w:rsidR="00B31360" w:rsidRPr="003503E5" w14:paraId="4C8EF0E2"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5016D4A4" w14:textId="77777777" w:rsidR="00471758" w:rsidRPr="003503E5" w:rsidRDefault="00471758" w:rsidP="00D878B2">
            <w:pPr>
              <w:ind w:firstLine="27"/>
              <w:jc w:val="center"/>
              <w:rPr>
                <w:b w:val="0"/>
              </w:rPr>
            </w:pPr>
            <w:r>
              <w:rPr>
                <w:b w:val="0"/>
              </w:rPr>
              <w:t>17</w:t>
            </w:r>
          </w:p>
        </w:tc>
        <w:tc>
          <w:tcPr>
            <w:tcW w:w="2430" w:type="dxa"/>
            <w:noWrap/>
            <w:vAlign w:val="center"/>
            <w:hideMark/>
          </w:tcPr>
          <w:p w14:paraId="16E87F82"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Quilotoa</w:t>
            </w:r>
          </w:p>
        </w:tc>
        <w:tc>
          <w:tcPr>
            <w:tcW w:w="2384" w:type="dxa"/>
            <w:noWrap/>
            <w:vAlign w:val="center"/>
            <w:hideMark/>
          </w:tcPr>
          <w:p w14:paraId="70704F3A"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84.850,00</w:t>
            </w:r>
          </w:p>
        </w:tc>
        <w:tc>
          <w:tcPr>
            <w:tcW w:w="2242" w:type="dxa"/>
            <w:noWrap/>
            <w:vAlign w:val="center"/>
            <w:hideMark/>
          </w:tcPr>
          <w:p w14:paraId="1F9C5C55"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69.065,68</w:t>
            </w:r>
          </w:p>
        </w:tc>
      </w:tr>
      <w:tr w:rsidR="00B31360" w:rsidRPr="003503E5" w14:paraId="05BE659F"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22BBFD4C" w14:textId="77777777" w:rsidR="00471758" w:rsidRPr="003503E5" w:rsidRDefault="00471758" w:rsidP="00D878B2">
            <w:pPr>
              <w:ind w:firstLine="27"/>
              <w:jc w:val="center"/>
              <w:rPr>
                <w:b w:val="0"/>
              </w:rPr>
            </w:pPr>
            <w:r>
              <w:rPr>
                <w:b w:val="0"/>
              </w:rPr>
              <w:t>18</w:t>
            </w:r>
          </w:p>
        </w:tc>
        <w:tc>
          <w:tcPr>
            <w:tcW w:w="2430" w:type="dxa"/>
            <w:noWrap/>
            <w:vAlign w:val="center"/>
            <w:hideMark/>
          </w:tcPr>
          <w:p w14:paraId="20F1155E"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San Gregorio</w:t>
            </w:r>
          </w:p>
        </w:tc>
        <w:tc>
          <w:tcPr>
            <w:tcW w:w="2384" w:type="dxa"/>
            <w:noWrap/>
            <w:vAlign w:val="center"/>
            <w:hideMark/>
          </w:tcPr>
          <w:p w14:paraId="5BCD78EF"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100.366,00</w:t>
            </w:r>
          </w:p>
        </w:tc>
        <w:tc>
          <w:tcPr>
            <w:tcW w:w="2242" w:type="dxa"/>
            <w:noWrap/>
            <w:vAlign w:val="center"/>
            <w:hideMark/>
          </w:tcPr>
          <w:p w14:paraId="74A55518"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69.065,68</w:t>
            </w:r>
          </w:p>
        </w:tc>
      </w:tr>
      <w:tr w:rsidR="00B31360" w:rsidRPr="003503E5" w14:paraId="12F024A1"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744D2773" w14:textId="77777777" w:rsidR="00471758" w:rsidRPr="003503E5" w:rsidRDefault="00471758" w:rsidP="00D878B2">
            <w:pPr>
              <w:ind w:firstLine="27"/>
              <w:jc w:val="center"/>
              <w:rPr>
                <w:b w:val="0"/>
              </w:rPr>
            </w:pPr>
            <w:r>
              <w:rPr>
                <w:b w:val="0"/>
              </w:rPr>
              <w:t>19</w:t>
            </w:r>
          </w:p>
        </w:tc>
        <w:tc>
          <w:tcPr>
            <w:tcW w:w="2430" w:type="dxa"/>
            <w:noWrap/>
            <w:vAlign w:val="center"/>
            <w:hideMark/>
          </w:tcPr>
          <w:p w14:paraId="4EEF6ACD" w14:textId="77777777" w:rsidR="00471758" w:rsidRPr="003503E5" w:rsidRDefault="00471758" w:rsidP="00471758">
            <w:pPr>
              <w:ind w:firstLine="27"/>
              <w:cnfStyle w:val="000000000000" w:firstRow="0" w:lastRow="0" w:firstColumn="0" w:lastColumn="0" w:oddVBand="0" w:evenVBand="0" w:oddHBand="0" w:evenHBand="0" w:firstRowFirstColumn="0" w:firstRowLastColumn="0" w:lastRowFirstColumn="0" w:lastRowLastColumn="0"/>
              <w:rPr>
                <w:b/>
              </w:rPr>
            </w:pPr>
            <w:r w:rsidRPr="003503E5">
              <w:rPr>
                <w:b/>
              </w:rPr>
              <w:t>Tamboloma</w:t>
            </w:r>
          </w:p>
        </w:tc>
        <w:tc>
          <w:tcPr>
            <w:tcW w:w="2384" w:type="dxa"/>
            <w:noWrap/>
            <w:vAlign w:val="center"/>
            <w:hideMark/>
          </w:tcPr>
          <w:p w14:paraId="51E11669"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378.224,89</w:t>
            </w:r>
          </w:p>
        </w:tc>
        <w:tc>
          <w:tcPr>
            <w:tcW w:w="2242" w:type="dxa"/>
            <w:noWrap/>
            <w:vAlign w:val="center"/>
            <w:hideMark/>
          </w:tcPr>
          <w:p w14:paraId="43258F1D"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pPr>
            <w:r w:rsidRPr="003503E5">
              <w:t>68.465,68</w:t>
            </w:r>
          </w:p>
        </w:tc>
      </w:tr>
      <w:tr w:rsidR="00B31360" w:rsidRPr="003503E5" w14:paraId="346831A2" w14:textId="77777777" w:rsidTr="00B313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9" w:type="dxa"/>
            <w:vAlign w:val="center"/>
          </w:tcPr>
          <w:p w14:paraId="21B9E6D8" w14:textId="77777777" w:rsidR="00471758" w:rsidRPr="003503E5" w:rsidRDefault="00471758" w:rsidP="00D878B2">
            <w:pPr>
              <w:ind w:firstLine="27"/>
              <w:jc w:val="center"/>
              <w:rPr>
                <w:b w:val="0"/>
              </w:rPr>
            </w:pPr>
            <w:r>
              <w:rPr>
                <w:b w:val="0"/>
              </w:rPr>
              <w:t>20</w:t>
            </w:r>
          </w:p>
        </w:tc>
        <w:tc>
          <w:tcPr>
            <w:tcW w:w="2430" w:type="dxa"/>
            <w:noWrap/>
            <w:vAlign w:val="center"/>
            <w:hideMark/>
          </w:tcPr>
          <w:p w14:paraId="73D9A257" w14:textId="77777777" w:rsidR="00471758" w:rsidRPr="003503E5" w:rsidRDefault="00471758" w:rsidP="00471758">
            <w:pPr>
              <w:ind w:firstLine="27"/>
              <w:cnfStyle w:val="000000100000" w:firstRow="0" w:lastRow="0" w:firstColumn="0" w:lastColumn="0" w:oddVBand="0" w:evenVBand="0" w:oddHBand="1" w:evenHBand="0" w:firstRowFirstColumn="0" w:firstRowLastColumn="0" w:lastRowFirstColumn="0" w:lastRowLastColumn="0"/>
              <w:rPr>
                <w:b/>
              </w:rPr>
            </w:pPr>
            <w:r w:rsidRPr="003503E5">
              <w:rPr>
                <w:b/>
              </w:rPr>
              <w:t>Yunguilla</w:t>
            </w:r>
          </w:p>
        </w:tc>
        <w:tc>
          <w:tcPr>
            <w:tcW w:w="2384" w:type="dxa"/>
            <w:noWrap/>
            <w:vAlign w:val="center"/>
            <w:hideMark/>
          </w:tcPr>
          <w:p w14:paraId="7F35D472"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67.182,00</w:t>
            </w:r>
          </w:p>
        </w:tc>
        <w:tc>
          <w:tcPr>
            <w:tcW w:w="2242" w:type="dxa"/>
            <w:noWrap/>
            <w:vAlign w:val="center"/>
            <w:hideMark/>
          </w:tcPr>
          <w:p w14:paraId="4F240888" w14:textId="77777777" w:rsidR="00471758" w:rsidRPr="003503E5" w:rsidRDefault="00471758" w:rsidP="00471758">
            <w:pPr>
              <w:jc w:val="right"/>
              <w:cnfStyle w:val="000000100000" w:firstRow="0" w:lastRow="0" w:firstColumn="0" w:lastColumn="0" w:oddVBand="0" w:evenVBand="0" w:oddHBand="1" w:evenHBand="0" w:firstRowFirstColumn="0" w:firstRowLastColumn="0" w:lastRowFirstColumn="0" w:lastRowLastColumn="0"/>
            </w:pPr>
            <w:r w:rsidRPr="003503E5">
              <w:t>61.065,68</w:t>
            </w:r>
          </w:p>
        </w:tc>
      </w:tr>
      <w:tr w:rsidR="00B31360" w:rsidRPr="003503E5" w14:paraId="1C2B085E" w14:textId="77777777" w:rsidTr="00B31360">
        <w:trPr>
          <w:trHeight w:val="288"/>
          <w:jc w:val="center"/>
        </w:trPr>
        <w:tc>
          <w:tcPr>
            <w:cnfStyle w:val="001000000000" w:firstRow="0" w:lastRow="0" w:firstColumn="1" w:lastColumn="0" w:oddVBand="0" w:evenVBand="0" w:oddHBand="0" w:evenHBand="0" w:firstRowFirstColumn="0" w:firstRowLastColumn="0" w:lastRowFirstColumn="0" w:lastRowLastColumn="0"/>
            <w:tcW w:w="1229" w:type="dxa"/>
          </w:tcPr>
          <w:p w14:paraId="1C44E0BB" w14:textId="77777777" w:rsidR="00471758" w:rsidRPr="003503E5" w:rsidRDefault="00471758" w:rsidP="00D878B2">
            <w:pPr>
              <w:jc w:val="right"/>
              <w:rPr>
                <w:b w:val="0"/>
                <w:bCs w:val="0"/>
              </w:rPr>
            </w:pPr>
          </w:p>
        </w:tc>
        <w:tc>
          <w:tcPr>
            <w:tcW w:w="2430" w:type="dxa"/>
            <w:noWrap/>
            <w:vAlign w:val="center"/>
            <w:hideMark/>
          </w:tcPr>
          <w:p w14:paraId="196E2759" w14:textId="2C20C2DA" w:rsidR="00471758" w:rsidRPr="003503E5" w:rsidRDefault="004B3A3A" w:rsidP="00471758">
            <w:pPr>
              <w:cnfStyle w:val="000000000000" w:firstRow="0" w:lastRow="0" w:firstColumn="0" w:lastColumn="0" w:oddVBand="0" w:evenVBand="0" w:oddHBand="0" w:evenHBand="0" w:firstRowFirstColumn="0" w:firstRowLastColumn="0" w:lastRowFirstColumn="0" w:lastRowLastColumn="0"/>
              <w:rPr>
                <w:b/>
                <w:bCs/>
              </w:rPr>
            </w:pPr>
            <w:r>
              <w:rPr>
                <w:b/>
                <w:bCs/>
              </w:rPr>
              <w:t xml:space="preserve">Total </w:t>
            </w:r>
          </w:p>
        </w:tc>
        <w:tc>
          <w:tcPr>
            <w:tcW w:w="2384" w:type="dxa"/>
            <w:noWrap/>
            <w:vAlign w:val="center"/>
            <w:hideMark/>
          </w:tcPr>
          <w:p w14:paraId="31E84AC3"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rPr>
                <w:b/>
                <w:bCs/>
              </w:rPr>
            </w:pPr>
            <w:r w:rsidRPr="003503E5">
              <w:rPr>
                <w:b/>
                <w:bCs/>
              </w:rPr>
              <w:t>3.390.765,41</w:t>
            </w:r>
          </w:p>
        </w:tc>
        <w:tc>
          <w:tcPr>
            <w:tcW w:w="2242" w:type="dxa"/>
            <w:noWrap/>
            <w:vAlign w:val="center"/>
            <w:hideMark/>
          </w:tcPr>
          <w:p w14:paraId="3788F4FB" w14:textId="77777777" w:rsidR="00471758" w:rsidRPr="003503E5" w:rsidRDefault="00471758" w:rsidP="00471758">
            <w:pPr>
              <w:jc w:val="right"/>
              <w:cnfStyle w:val="000000000000" w:firstRow="0" w:lastRow="0" w:firstColumn="0" w:lastColumn="0" w:oddVBand="0" w:evenVBand="0" w:oddHBand="0" w:evenHBand="0" w:firstRowFirstColumn="0" w:firstRowLastColumn="0" w:lastRowFirstColumn="0" w:lastRowLastColumn="0"/>
              <w:rPr>
                <w:b/>
                <w:bCs/>
              </w:rPr>
            </w:pPr>
            <w:r w:rsidRPr="003503E5">
              <w:rPr>
                <w:b/>
                <w:bCs/>
              </w:rPr>
              <w:t>1.403.471,41</w:t>
            </w:r>
          </w:p>
        </w:tc>
      </w:tr>
    </w:tbl>
    <w:p w14:paraId="2C9E285C" w14:textId="77777777" w:rsidR="00471758" w:rsidRPr="0097257A" w:rsidRDefault="00471758" w:rsidP="008E6F89">
      <w:pPr>
        <w:sectPr w:rsidR="00471758" w:rsidRPr="0097257A" w:rsidSect="00B31360">
          <w:pgSz w:w="12240" w:h="15840"/>
          <w:pgMar w:top="1440" w:right="1800" w:bottom="1440" w:left="1800" w:header="720" w:footer="720" w:gutter="0"/>
          <w:cols w:space="720"/>
          <w:docGrid w:linePitch="360"/>
        </w:sectPr>
      </w:pPr>
    </w:p>
    <w:p w14:paraId="6C7E9A47" w14:textId="077DD79A" w:rsidR="008E6F89" w:rsidRDefault="008E6F89" w:rsidP="008E6F89">
      <w:pPr>
        <w:rPr>
          <w:rFonts w:asciiTheme="majorHAnsi" w:eastAsiaTheme="majorEastAsia" w:hAnsiTheme="majorHAnsi" w:cstheme="majorBidi"/>
          <w:b/>
          <w:bCs/>
          <w:color w:val="4F81BD" w:themeColor="accent1"/>
          <w:lang w:val="en-US"/>
        </w:rPr>
      </w:pPr>
    </w:p>
    <w:p w14:paraId="4FF18DE7" w14:textId="19817AB3" w:rsidR="008E6F89" w:rsidRPr="00F0374E" w:rsidRDefault="008E6F89" w:rsidP="008E6F89">
      <w:pPr>
        <w:rPr>
          <w:lang w:val="es-ES"/>
        </w:rPr>
      </w:pPr>
    </w:p>
    <w:p w14:paraId="28652028" w14:textId="18C9A94E" w:rsidR="00EA6561" w:rsidRPr="0097257A" w:rsidRDefault="00EA6561" w:rsidP="00EA6561">
      <w:pPr>
        <w:pStyle w:val="Ttulo3"/>
        <w:sectPr w:rsidR="00EA6561" w:rsidRPr="0097257A" w:rsidSect="004B2CD0">
          <w:pgSz w:w="12240" w:h="15840"/>
          <w:pgMar w:top="1440" w:right="1800" w:bottom="1440" w:left="1800" w:header="720" w:footer="720" w:gutter="0"/>
          <w:cols w:space="720"/>
          <w:docGrid w:linePitch="360"/>
        </w:sectPr>
      </w:pPr>
    </w:p>
    <w:p w14:paraId="16822E9A" w14:textId="77777777" w:rsidR="00BE6953" w:rsidRDefault="00BE6953" w:rsidP="00BE6953">
      <w:pPr>
        <w:rPr>
          <w:rFonts w:asciiTheme="majorHAnsi" w:eastAsiaTheme="majorEastAsia" w:hAnsiTheme="majorHAnsi" w:cstheme="majorBidi"/>
          <w:b/>
          <w:bCs/>
          <w:color w:val="4F81BD" w:themeColor="accent1"/>
          <w:lang w:val="en-US"/>
        </w:rPr>
      </w:pPr>
      <w:r w:rsidRPr="00F0374E">
        <w:rPr>
          <w:rFonts w:asciiTheme="majorHAnsi" w:eastAsiaTheme="majorEastAsia" w:hAnsiTheme="majorHAnsi" w:cstheme="majorBidi"/>
          <w:b/>
          <w:bCs/>
          <w:color w:val="4F81BD" w:themeColor="accent1"/>
          <w:lang w:val="en-US"/>
        </w:rPr>
        <w:lastRenderedPageBreak/>
        <w:t>Annex 10. Sample of PSF products and profile</w:t>
      </w:r>
    </w:p>
    <w:p w14:paraId="57337A98" w14:textId="7A760BE5" w:rsidR="00236803" w:rsidRDefault="00F0374E" w:rsidP="00EC0C64">
      <w:pPr>
        <w:rPr>
          <w:b/>
          <w:bCs/>
          <w:rtl/>
          <w:lang w:val="en"/>
        </w:rPr>
      </w:pPr>
      <w:r w:rsidRPr="00BE6953">
        <w:rPr>
          <w:lang w:val="en-US"/>
        </w:rPr>
        <w:br/>
      </w:r>
    </w:p>
    <w:tbl>
      <w:tblPr>
        <w:tblStyle w:val="Tablaconcuadrcula"/>
        <w:tblW w:w="10170" w:type="dxa"/>
        <w:tblInd w:w="-365" w:type="dxa"/>
        <w:tblLayout w:type="fixed"/>
        <w:tblLook w:val="04A0" w:firstRow="1" w:lastRow="0" w:firstColumn="1" w:lastColumn="0" w:noHBand="0" w:noVBand="1"/>
      </w:tblPr>
      <w:tblGrid>
        <w:gridCol w:w="540"/>
        <w:gridCol w:w="4140"/>
        <w:gridCol w:w="1530"/>
        <w:gridCol w:w="1440"/>
        <w:gridCol w:w="1350"/>
        <w:gridCol w:w="1170"/>
      </w:tblGrid>
      <w:tr w:rsidR="00F0374E" w:rsidRPr="00AF6BDB" w14:paraId="0CB39C03" w14:textId="77777777" w:rsidTr="009A2D10">
        <w:tc>
          <w:tcPr>
            <w:tcW w:w="540" w:type="dxa"/>
          </w:tcPr>
          <w:p w14:paraId="6B5DDF6A" w14:textId="77777777" w:rsidR="00F0374E" w:rsidRPr="00BE6953" w:rsidRDefault="00F0374E" w:rsidP="00AF6BDB">
            <w:pPr>
              <w:rPr>
                <w:lang w:val="en-US"/>
              </w:rPr>
            </w:pPr>
          </w:p>
        </w:tc>
        <w:tc>
          <w:tcPr>
            <w:tcW w:w="4140" w:type="dxa"/>
          </w:tcPr>
          <w:p w14:paraId="0B50CAAA" w14:textId="69ED4C1E" w:rsidR="00F0374E" w:rsidRPr="00F0374E" w:rsidRDefault="00F0374E" w:rsidP="00AF6BDB">
            <w:pPr>
              <w:rPr>
                <w:sz w:val="20"/>
                <w:szCs w:val="20"/>
                <w:lang w:val="en"/>
              </w:rPr>
            </w:pPr>
            <w:r w:rsidRPr="00F0374E">
              <w:rPr>
                <w:sz w:val="20"/>
                <w:szCs w:val="20"/>
                <w:lang w:val="en"/>
              </w:rPr>
              <w:t>PSF Products 2010-2016</w:t>
            </w:r>
          </w:p>
        </w:tc>
        <w:tc>
          <w:tcPr>
            <w:tcW w:w="1530" w:type="dxa"/>
          </w:tcPr>
          <w:p w14:paraId="357B97A0" w14:textId="20C490DB" w:rsidR="00F0374E" w:rsidRPr="00F0374E" w:rsidRDefault="00F0374E" w:rsidP="00AF6BDB">
            <w:pPr>
              <w:rPr>
                <w:sz w:val="18"/>
                <w:szCs w:val="18"/>
                <w:lang w:val="en"/>
              </w:rPr>
            </w:pPr>
            <w:r w:rsidRPr="00F0374E">
              <w:rPr>
                <w:sz w:val="18"/>
                <w:szCs w:val="18"/>
                <w:lang w:val="en"/>
              </w:rPr>
              <w:t>AP management</w:t>
            </w:r>
          </w:p>
        </w:tc>
        <w:tc>
          <w:tcPr>
            <w:tcW w:w="1440" w:type="dxa"/>
          </w:tcPr>
          <w:p w14:paraId="6174B3FC" w14:textId="794B2DC8" w:rsidR="00F0374E" w:rsidRPr="00F0374E" w:rsidRDefault="00F0374E" w:rsidP="00AF6BDB">
            <w:pPr>
              <w:rPr>
                <w:sz w:val="18"/>
                <w:szCs w:val="18"/>
                <w:lang w:val="en"/>
              </w:rPr>
            </w:pPr>
            <w:r w:rsidRPr="00F0374E">
              <w:rPr>
                <w:sz w:val="18"/>
                <w:szCs w:val="18"/>
                <w:lang w:val="en"/>
              </w:rPr>
              <w:t>Material to show AP as a good investment</w:t>
            </w:r>
          </w:p>
        </w:tc>
        <w:tc>
          <w:tcPr>
            <w:tcW w:w="1350" w:type="dxa"/>
          </w:tcPr>
          <w:p w14:paraId="5529A2BD" w14:textId="20B67886" w:rsidR="00F0374E" w:rsidRPr="00F0374E" w:rsidRDefault="00F0374E" w:rsidP="00AF6BDB">
            <w:pPr>
              <w:rPr>
                <w:sz w:val="18"/>
                <w:szCs w:val="18"/>
                <w:lang w:val="en"/>
              </w:rPr>
            </w:pPr>
            <w:r w:rsidRPr="00F0374E">
              <w:rPr>
                <w:sz w:val="18"/>
                <w:szCs w:val="18"/>
                <w:lang w:val="en"/>
              </w:rPr>
              <w:t>Improving AP's financial management capacity</w:t>
            </w:r>
            <w:r w:rsidRPr="00F0374E">
              <w:rPr>
                <w:sz w:val="18"/>
                <w:szCs w:val="18"/>
                <w:lang w:val="en"/>
              </w:rPr>
              <w:br/>
            </w:r>
          </w:p>
        </w:tc>
        <w:tc>
          <w:tcPr>
            <w:tcW w:w="1170" w:type="dxa"/>
          </w:tcPr>
          <w:p w14:paraId="55922224" w14:textId="77777777" w:rsidR="00F0374E" w:rsidRPr="00F0374E" w:rsidRDefault="00F0374E" w:rsidP="00F0374E">
            <w:pPr>
              <w:rPr>
                <w:sz w:val="18"/>
                <w:szCs w:val="18"/>
                <w:rtl/>
                <w:lang w:val="en"/>
              </w:rPr>
            </w:pPr>
            <w:r w:rsidRPr="00F0374E">
              <w:rPr>
                <w:sz w:val="18"/>
                <w:szCs w:val="18"/>
                <w:lang w:val="en"/>
              </w:rPr>
              <w:t>Tool to mobilize resources or cost savings</w:t>
            </w:r>
          </w:p>
          <w:p w14:paraId="3954FE7C" w14:textId="77777777" w:rsidR="00F0374E" w:rsidRPr="00F0374E" w:rsidRDefault="00F0374E" w:rsidP="00AF6BDB">
            <w:pPr>
              <w:rPr>
                <w:sz w:val="18"/>
                <w:szCs w:val="18"/>
                <w:lang w:val="en"/>
              </w:rPr>
            </w:pPr>
          </w:p>
        </w:tc>
      </w:tr>
      <w:tr w:rsidR="00F0374E" w:rsidRPr="00AF6BDB" w14:paraId="7FD4607A" w14:textId="15343F71" w:rsidTr="009A2D10">
        <w:tc>
          <w:tcPr>
            <w:tcW w:w="540" w:type="dxa"/>
          </w:tcPr>
          <w:p w14:paraId="7BA3EABE" w14:textId="5529E778" w:rsidR="00F0374E" w:rsidRPr="004D73BD" w:rsidRDefault="00F0374E" w:rsidP="00AF6BDB">
            <w:pPr>
              <w:rPr>
                <w:lang w:val="en"/>
              </w:rPr>
            </w:pPr>
            <w:r>
              <w:rPr>
                <w:lang w:val="en"/>
              </w:rPr>
              <w:t>1</w:t>
            </w:r>
          </w:p>
        </w:tc>
        <w:tc>
          <w:tcPr>
            <w:tcW w:w="4140" w:type="dxa"/>
          </w:tcPr>
          <w:p w14:paraId="77FAFA30" w14:textId="77777777" w:rsidR="004B1E3E" w:rsidRDefault="004B1E3E" w:rsidP="00AF6BDB">
            <w:pPr>
              <w:rPr>
                <w:sz w:val="20"/>
                <w:szCs w:val="20"/>
                <w:lang w:val="en"/>
              </w:rPr>
            </w:pPr>
          </w:p>
          <w:p w14:paraId="725D0A9B" w14:textId="77777777" w:rsidR="004B1E3E" w:rsidRPr="00AF6BDB" w:rsidRDefault="004B1E3E" w:rsidP="00AF6BDB">
            <w:pPr>
              <w:rPr>
                <w:sz w:val="20"/>
                <w:szCs w:val="20"/>
                <w:lang w:val="en-US"/>
              </w:rPr>
            </w:pPr>
          </w:p>
          <w:p w14:paraId="35C5C99D" w14:textId="5A5EA319" w:rsidR="00F0374E" w:rsidRPr="00F0374E" w:rsidRDefault="00F0374E" w:rsidP="00AF6BDB">
            <w:pPr>
              <w:rPr>
                <w:sz w:val="20"/>
                <w:szCs w:val="20"/>
                <w:lang w:val="en"/>
              </w:rPr>
            </w:pPr>
            <w:r w:rsidRPr="00F0374E">
              <w:rPr>
                <w:sz w:val="20"/>
                <w:szCs w:val="20"/>
                <w:lang w:val="en"/>
              </w:rPr>
              <w:t>Elaboration of law for PAs and new regulatory law for the inclusion of SNAP subsystems</w:t>
            </w:r>
          </w:p>
        </w:tc>
        <w:tc>
          <w:tcPr>
            <w:tcW w:w="1530" w:type="dxa"/>
          </w:tcPr>
          <w:p w14:paraId="6BD41C7A" w14:textId="77777777" w:rsidR="00F0374E" w:rsidRPr="004D73BD" w:rsidRDefault="00F0374E" w:rsidP="00AF6BDB">
            <w:pPr>
              <w:rPr>
                <w:lang w:val="en"/>
              </w:rPr>
            </w:pPr>
          </w:p>
        </w:tc>
        <w:tc>
          <w:tcPr>
            <w:tcW w:w="1440" w:type="dxa"/>
          </w:tcPr>
          <w:p w14:paraId="279495C6" w14:textId="77777777" w:rsidR="00F0374E" w:rsidRPr="004D73BD" w:rsidRDefault="00F0374E" w:rsidP="00AF6BDB">
            <w:pPr>
              <w:rPr>
                <w:lang w:val="en"/>
              </w:rPr>
            </w:pPr>
          </w:p>
        </w:tc>
        <w:tc>
          <w:tcPr>
            <w:tcW w:w="1350" w:type="dxa"/>
          </w:tcPr>
          <w:p w14:paraId="57AA1AD6" w14:textId="77777777" w:rsidR="00F0374E" w:rsidRPr="004D73BD" w:rsidRDefault="00F0374E" w:rsidP="00AF6BDB">
            <w:pPr>
              <w:rPr>
                <w:lang w:val="en"/>
              </w:rPr>
            </w:pPr>
          </w:p>
        </w:tc>
        <w:tc>
          <w:tcPr>
            <w:tcW w:w="1170" w:type="dxa"/>
          </w:tcPr>
          <w:p w14:paraId="10729BA2" w14:textId="77777777" w:rsidR="00F0374E" w:rsidRPr="004D73BD" w:rsidRDefault="00F0374E" w:rsidP="00AF6BDB">
            <w:pPr>
              <w:rPr>
                <w:lang w:val="en"/>
              </w:rPr>
            </w:pPr>
          </w:p>
        </w:tc>
      </w:tr>
      <w:tr w:rsidR="00F0374E" w:rsidRPr="00AF6BDB" w14:paraId="612121C5" w14:textId="17C95791" w:rsidTr="009A2D10">
        <w:tc>
          <w:tcPr>
            <w:tcW w:w="540" w:type="dxa"/>
          </w:tcPr>
          <w:p w14:paraId="4D801E07" w14:textId="43A1C348" w:rsidR="00F0374E" w:rsidRPr="004D73BD" w:rsidRDefault="00F0374E" w:rsidP="00AF6BDB">
            <w:pPr>
              <w:rPr>
                <w:lang w:val="en"/>
              </w:rPr>
            </w:pPr>
            <w:r>
              <w:rPr>
                <w:lang w:val="en"/>
              </w:rPr>
              <w:t>2</w:t>
            </w:r>
          </w:p>
        </w:tc>
        <w:tc>
          <w:tcPr>
            <w:tcW w:w="4140" w:type="dxa"/>
          </w:tcPr>
          <w:p w14:paraId="11861D5D" w14:textId="5A71741B" w:rsidR="00F0374E" w:rsidRPr="00F0374E" w:rsidRDefault="00F0374E" w:rsidP="00AF6BDB">
            <w:pPr>
              <w:rPr>
                <w:sz w:val="20"/>
                <w:szCs w:val="20"/>
                <w:lang w:val="en"/>
              </w:rPr>
            </w:pPr>
            <w:r w:rsidRPr="00F0374E">
              <w:rPr>
                <w:sz w:val="20"/>
                <w:szCs w:val="20"/>
                <w:lang w:val="en"/>
              </w:rPr>
              <w:t>Development of policy recommendations and guidelines</w:t>
            </w:r>
          </w:p>
        </w:tc>
        <w:tc>
          <w:tcPr>
            <w:tcW w:w="1530" w:type="dxa"/>
          </w:tcPr>
          <w:p w14:paraId="3F3BF7AC" w14:textId="77777777" w:rsidR="00F0374E" w:rsidRPr="004D73BD" w:rsidRDefault="00F0374E" w:rsidP="00AF6BDB">
            <w:pPr>
              <w:rPr>
                <w:lang w:val="en"/>
              </w:rPr>
            </w:pPr>
          </w:p>
        </w:tc>
        <w:tc>
          <w:tcPr>
            <w:tcW w:w="1440" w:type="dxa"/>
          </w:tcPr>
          <w:p w14:paraId="364D300C" w14:textId="77777777" w:rsidR="00F0374E" w:rsidRPr="004D73BD" w:rsidRDefault="00F0374E" w:rsidP="00AF6BDB">
            <w:pPr>
              <w:rPr>
                <w:lang w:val="en"/>
              </w:rPr>
            </w:pPr>
          </w:p>
        </w:tc>
        <w:tc>
          <w:tcPr>
            <w:tcW w:w="1350" w:type="dxa"/>
          </w:tcPr>
          <w:p w14:paraId="77AC110D" w14:textId="77777777" w:rsidR="00F0374E" w:rsidRPr="004D73BD" w:rsidRDefault="00F0374E" w:rsidP="00AF6BDB">
            <w:pPr>
              <w:rPr>
                <w:lang w:val="en"/>
              </w:rPr>
            </w:pPr>
          </w:p>
        </w:tc>
        <w:tc>
          <w:tcPr>
            <w:tcW w:w="1170" w:type="dxa"/>
          </w:tcPr>
          <w:p w14:paraId="2231149E" w14:textId="77777777" w:rsidR="00F0374E" w:rsidRPr="004D73BD" w:rsidRDefault="00F0374E" w:rsidP="00AF6BDB">
            <w:pPr>
              <w:rPr>
                <w:lang w:val="en"/>
              </w:rPr>
            </w:pPr>
          </w:p>
        </w:tc>
      </w:tr>
      <w:tr w:rsidR="00F0374E" w:rsidRPr="00AF6BDB" w14:paraId="1D08DBCA" w14:textId="4FF0BB0D" w:rsidTr="009A2D10">
        <w:tc>
          <w:tcPr>
            <w:tcW w:w="540" w:type="dxa"/>
          </w:tcPr>
          <w:p w14:paraId="52263078" w14:textId="2FCD6F15" w:rsidR="00F0374E" w:rsidRPr="004D73BD" w:rsidRDefault="00F0374E" w:rsidP="00AF6BDB">
            <w:pPr>
              <w:rPr>
                <w:lang w:val="en"/>
              </w:rPr>
            </w:pPr>
            <w:r>
              <w:rPr>
                <w:lang w:val="en"/>
              </w:rPr>
              <w:t>3</w:t>
            </w:r>
          </w:p>
        </w:tc>
        <w:tc>
          <w:tcPr>
            <w:tcW w:w="4140" w:type="dxa"/>
          </w:tcPr>
          <w:p w14:paraId="4F196A1E" w14:textId="470CD3CD" w:rsidR="00F0374E" w:rsidRPr="00F0374E" w:rsidRDefault="00F0374E" w:rsidP="00AF6BDB">
            <w:pPr>
              <w:rPr>
                <w:sz w:val="20"/>
                <w:szCs w:val="20"/>
                <w:lang w:val="en"/>
              </w:rPr>
            </w:pPr>
            <w:r w:rsidRPr="00F0374E">
              <w:rPr>
                <w:sz w:val="20"/>
                <w:szCs w:val="20"/>
                <w:lang w:val="en"/>
              </w:rPr>
              <w:t>Elaboration of an expanded technical selection matrix to incorporate new APs</w:t>
            </w:r>
          </w:p>
        </w:tc>
        <w:tc>
          <w:tcPr>
            <w:tcW w:w="1530" w:type="dxa"/>
          </w:tcPr>
          <w:p w14:paraId="689EED55" w14:textId="77777777" w:rsidR="00F0374E" w:rsidRPr="004D73BD" w:rsidRDefault="00F0374E" w:rsidP="00AF6BDB">
            <w:pPr>
              <w:rPr>
                <w:lang w:val="en"/>
              </w:rPr>
            </w:pPr>
          </w:p>
        </w:tc>
        <w:tc>
          <w:tcPr>
            <w:tcW w:w="1440" w:type="dxa"/>
          </w:tcPr>
          <w:p w14:paraId="0877B256" w14:textId="77777777" w:rsidR="00F0374E" w:rsidRPr="004D73BD" w:rsidRDefault="00F0374E" w:rsidP="00AF6BDB">
            <w:pPr>
              <w:rPr>
                <w:lang w:val="en"/>
              </w:rPr>
            </w:pPr>
          </w:p>
        </w:tc>
        <w:tc>
          <w:tcPr>
            <w:tcW w:w="1350" w:type="dxa"/>
          </w:tcPr>
          <w:p w14:paraId="56CE8638" w14:textId="77777777" w:rsidR="00F0374E" w:rsidRPr="004D73BD" w:rsidRDefault="00F0374E" w:rsidP="00AF6BDB">
            <w:pPr>
              <w:rPr>
                <w:lang w:val="en"/>
              </w:rPr>
            </w:pPr>
          </w:p>
        </w:tc>
        <w:tc>
          <w:tcPr>
            <w:tcW w:w="1170" w:type="dxa"/>
          </w:tcPr>
          <w:p w14:paraId="6144D0C4" w14:textId="77777777" w:rsidR="00F0374E" w:rsidRPr="004D73BD" w:rsidRDefault="00F0374E" w:rsidP="00AF6BDB">
            <w:pPr>
              <w:rPr>
                <w:lang w:val="en"/>
              </w:rPr>
            </w:pPr>
          </w:p>
        </w:tc>
      </w:tr>
      <w:tr w:rsidR="00F0374E" w:rsidRPr="00AF6BDB" w14:paraId="17229EBE" w14:textId="2809D063" w:rsidTr="009A2D10">
        <w:tc>
          <w:tcPr>
            <w:tcW w:w="540" w:type="dxa"/>
          </w:tcPr>
          <w:p w14:paraId="0C62CD97" w14:textId="772B4EDE" w:rsidR="00F0374E" w:rsidRPr="004D73BD" w:rsidRDefault="00F0374E" w:rsidP="00AF6BDB">
            <w:pPr>
              <w:rPr>
                <w:lang w:val="en"/>
              </w:rPr>
            </w:pPr>
            <w:r>
              <w:rPr>
                <w:lang w:val="en"/>
              </w:rPr>
              <w:t>4</w:t>
            </w:r>
          </w:p>
        </w:tc>
        <w:tc>
          <w:tcPr>
            <w:tcW w:w="4140" w:type="dxa"/>
          </w:tcPr>
          <w:p w14:paraId="77E49485" w14:textId="1E1E52FF" w:rsidR="00F0374E" w:rsidRPr="00F0374E" w:rsidRDefault="00F0374E" w:rsidP="00AF6BDB">
            <w:pPr>
              <w:rPr>
                <w:sz w:val="20"/>
                <w:szCs w:val="20"/>
                <w:lang w:val="en"/>
              </w:rPr>
            </w:pPr>
            <w:r w:rsidRPr="00F0374E">
              <w:rPr>
                <w:sz w:val="20"/>
                <w:szCs w:val="20"/>
                <w:lang w:val="en"/>
              </w:rPr>
              <w:t>Training of institutions is in the new national system of environmental management</w:t>
            </w:r>
          </w:p>
        </w:tc>
        <w:tc>
          <w:tcPr>
            <w:tcW w:w="1530" w:type="dxa"/>
          </w:tcPr>
          <w:p w14:paraId="0CFD3192" w14:textId="77777777" w:rsidR="00F0374E" w:rsidRPr="004D73BD" w:rsidRDefault="00F0374E" w:rsidP="00AF6BDB">
            <w:pPr>
              <w:rPr>
                <w:lang w:val="en"/>
              </w:rPr>
            </w:pPr>
          </w:p>
        </w:tc>
        <w:tc>
          <w:tcPr>
            <w:tcW w:w="1440" w:type="dxa"/>
          </w:tcPr>
          <w:p w14:paraId="1236835B" w14:textId="77777777" w:rsidR="00F0374E" w:rsidRPr="004D73BD" w:rsidRDefault="00F0374E" w:rsidP="00AF6BDB">
            <w:pPr>
              <w:rPr>
                <w:lang w:val="en"/>
              </w:rPr>
            </w:pPr>
          </w:p>
        </w:tc>
        <w:tc>
          <w:tcPr>
            <w:tcW w:w="1350" w:type="dxa"/>
          </w:tcPr>
          <w:p w14:paraId="381C8A52" w14:textId="77777777" w:rsidR="00F0374E" w:rsidRPr="004D73BD" w:rsidRDefault="00F0374E" w:rsidP="00AF6BDB">
            <w:pPr>
              <w:rPr>
                <w:lang w:val="en"/>
              </w:rPr>
            </w:pPr>
          </w:p>
        </w:tc>
        <w:tc>
          <w:tcPr>
            <w:tcW w:w="1170" w:type="dxa"/>
          </w:tcPr>
          <w:p w14:paraId="1B8C2FFF" w14:textId="77777777" w:rsidR="00F0374E" w:rsidRPr="004D73BD" w:rsidRDefault="00F0374E" w:rsidP="00AF6BDB">
            <w:pPr>
              <w:rPr>
                <w:lang w:val="en"/>
              </w:rPr>
            </w:pPr>
          </w:p>
        </w:tc>
      </w:tr>
      <w:tr w:rsidR="00F0374E" w:rsidRPr="00AF6BDB" w14:paraId="2F7F9509" w14:textId="6C1A0ECB" w:rsidTr="009A2D10">
        <w:tc>
          <w:tcPr>
            <w:tcW w:w="540" w:type="dxa"/>
          </w:tcPr>
          <w:p w14:paraId="56750378" w14:textId="537D9D79" w:rsidR="00F0374E" w:rsidRPr="004D73BD" w:rsidRDefault="00F0374E" w:rsidP="00AF6BDB">
            <w:pPr>
              <w:rPr>
                <w:lang w:val="en"/>
              </w:rPr>
            </w:pPr>
            <w:r>
              <w:rPr>
                <w:lang w:val="en"/>
              </w:rPr>
              <w:t>5</w:t>
            </w:r>
          </w:p>
        </w:tc>
        <w:tc>
          <w:tcPr>
            <w:tcW w:w="4140" w:type="dxa"/>
          </w:tcPr>
          <w:p w14:paraId="26308C35" w14:textId="4575E23C" w:rsidR="00F0374E" w:rsidRPr="00F0374E" w:rsidRDefault="00F0374E" w:rsidP="00AF6BDB">
            <w:pPr>
              <w:rPr>
                <w:sz w:val="20"/>
                <w:szCs w:val="20"/>
                <w:lang w:val="en"/>
              </w:rPr>
            </w:pPr>
            <w:r w:rsidRPr="00F0374E">
              <w:rPr>
                <w:sz w:val="20"/>
                <w:szCs w:val="20"/>
                <w:lang w:val="en"/>
              </w:rPr>
              <w:t>Technical assistance and workshops to promote SNAP's financial management capacities</w:t>
            </w:r>
          </w:p>
        </w:tc>
        <w:tc>
          <w:tcPr>
            <w:tcW w:w="1530" w:type="dxa"/>
          </w:tcPr>
          <w:p w14:paraId="47E5D385" w14:textId="77777777" w:rsidR="00F0374E" w:rsidRPr="004D73BD" w:rsidRDefault="00F0374E" w:rsidP="00AF6BDB">
            <w:pPr>
              <w:rPr>
                <w:lang w:val="en"/>
              </w:rPr>
            </w:pPr>
          </w:p>
        </w:tc>
        <w:tc>
          <w:tcPr>
            <w:tcW w:w="1440" w:type="dxa"/>
          </w:tcPr>
          <w:p w14:paraId="251CF0E4" w14:textId="77777777" w:rsidR="00F0374E" w:rsidRPr="004D73BD" w:rsidRDefault="00F0374E" w:rsidP="00AF6BDB">
            <w:pPr>
              <w:rPr>
                <w:lang w:val="en"/>
              </w:rPr>
            </w:pPr>
          </w:p>
        </w:tc>
        <w:tc>
          <w:tcPr>
            <w:tcW w:w="1350" w:type="dxa"/>
          </w:tcPr>
          <w:p w14:paraId="41730950" w14:textId="77777777" w:rsidR="00F0374E" w:rsidRPr="004D73BD" w:rsidRDefault="00F0374E" w:rsidP="00AF6BDB">
            <w:pPr>
              <w:rPr>
                <w:lang w:val="en"/>
              </w:rPr>
            </w:pPr>
          </w:p>
        </w:tc>
        <w:tc>
          <w:tcPr>
            <w:tcW w:w="1170" w:type="dxa"/>
          </w:tcPr>
          <w:p w14:paraId="3EB674B0" w14:textId="77777777" w:rsidR="00F0374E" w:rsidRPr="004D73BD" w:rsidRDefault="00F0374E" w:rsidP="00AF6BDB">
            <w:pPr>
              <w:rPr>
                <w:lang w:val="en"/>
              </w:rPr>
            </w:pPr>
          </w:p>
        </w:tc>
      </w:tr>
      <w:tr w:rsidR="00F0374E" w:rsidRPr="00AF6BDB" w14:paraId="3209C712" w14:textId="78A74FFD" w:rsidTr="009A2D10">
        <w:tc>
          <w:tcPr>
            <w:tcW w:w="540" w:type="dxa"/>
          </w:tcPr>
          <w:p w14:paraId="0B1F0ED6" w14:textId="150F0A7E" w:rsidR="00F0374E" w:rsidRPr="004D73BD" w:rsidRDefault="00F0374E" w:rsidP="00AF6BDB">
            <w:pPr>
              <w:rPr>
                <w:lang w:val="en"/>
              </w:rPr>
            </w:pPr>
            <w:r>
              <w:rPr>
                <w:lang w:val="en"/>
              </w:rPr>
              <w:t>6</w:t>
            </w:r>
          </w:p>
        </w:tc>
        <w:tc>
          <w:tcPr>
            <w:tcW w:w="4140" w:type="dxa"/>
          </w:tcPr>
          <w:p w14:paraId="4C85548F" w14:textId="6212ED1B" w:rsidR="00F0374E" w:rsidRPr="00F0374E" w:rsidRDefault="00F0374E" w:rsidP="00AF6BDB">
            <w:pPr>
              <w:rPr>
                <w:sz w:val="20"/>
                <w:szCs w:val="20"/>
                <w:lang w:val="en"/>
              </w:rPr>
            </w:pPr>
            <w:r w:rsidRPr="00F0374E">
              <w:rPr>
                <w:sz w:val="20"/>
                <w:szCs w:val="20"/>
                <w:lang w:val="en"/>
              </w:rPr>
              <w:t>Strengthening of the CNBRPE to financing mechanisms through the partner program Bosque (support to the understanding of program requirements).</w:t>
            </w:r>
          </w:p>
        </w:tc>
        <w:tc>
          <w:tcPr>
            <w:tcW w:w="1530" w:type="dxa"/>
          </w:tcPr>
          <w:p w14:paraId="6340C80B" w14:textId="77777777" w:rsidR="00F0374E" w:rsidRPr="004D73BD" w:rsidRDefault="00F0374E" w:rsidP="00AF6BDB">
            <w:pPr>
              <w:rPr>
                <w:lang w:val="en"/>
              </w:rPr>
            </w:pPr>
          </w:p>
        </w:tc>
        <w:tc>
          <w:tcPr>
            <w:tcW w:w="1440" w:type="dxa"/>
          </w:tcPr>
          <w:p w14:paraId="0500A9B7" w14:textId="77777777" w:rsidR="00F0374E" w:rsidRPr="004D73BD" w:rsidRDefault="00F0374E" w:rsidP="00AF6BDB">
            <w:pPr>
              <w:rPr>
                <w:lang w:val="en"/>
              </w:rPr>
            </w:pPr>
          </w:p>
        </w:tc>
        <w:tc>
          <w:tcPr>
            <w:tcW w:w="1350" w:type="dxa"/>
          </w:tcPr>
          <w:p w14:paraId="2915F3EE" w14:textId="77777777" w:rsidR="00F0374E" w:rsidRPr="004D73BD" w:rsidRDefault="00F0374E" w:rsidP="00AF6BDB">
            <w:pPr>
              <w:rPr>
                <w:lang w:val="en"/>
              </w:rPr>
            </w:pPr>
          </w:p>
        </w:tc>
        <w:tc>
          <w:tcPr>
            <w:tcW w:w="1170" w:type="dxa"/>
          </w:tcPr>
          <w:p w14:paraId="45B484C3" w14:textId="77777777" w:rsidR="00F0374E" w:rsidRPr="004D73BD" w:rsidRDefault="00F0374E" w:rsidP="00AF6BDB">
            <w:pPr>
              <w:rPr>
                <w:lang w:val="en"/>
              </w:rPr>
            </w:pPr>
          </w:p>
        </w:tc>
      </w:tr>
      <w:tr w:rsidR="00822FF3" w:rsidRPr="00AF6BDB" w14:paraId="2D10C676" w14:textId="77777777" w:rsidTr="009A2D10">
        <w:tc>
          <w:tcPr>
            <w:tcW w:w="540" w:type="dxa"/>
          </w:tcPr>
          <w:p w14:paraId="5D556777" w14:textId="779A58A8" w:rsidR="00822FF3" w:rsidRDefault="00822FF3" w:rsidP="00AF6BDB">
            <w:pPr>
              <w:rPr>
                <w:lang w:val="en"/>
              </w:rPr>
            </w:pPr>
            <w:r>
              <w:rPr>
                <w:lang w:val="en"/>
              </w:rPr>
              <w:t>7</w:t>
            </w:r>
          </w:p>
        </w:tc>
        <w:tc>
          <w:tcPr>
            <w:tcW w:w="4140" w:type="dxa"/>
          </w:tcPr>
          <w:p w14:paraId="306F2BFB" w14:textId="5F482DA8" w:rsidR="00822FF3" w:rsidRPr="00F0374E" w:rsidRDefault="009A2D10" w:rsidP="00AF6BDB">
            <w:pPr>
              <w:rPr>
                <w:sz w:val="20"/>
                <w:szCs w:val="20"/>
                <w:lang w:val="en"/>
              </w:rPr>
            </w:pPr>
            <w:r w:rsidRPr="009A2D10">
              <w:rPr>
                <w:sz w:val="20"/>
                <w:szCs w:val="20"/>
                <w:lang w:val="en"/>
              </w:rPr>
              <w:t>Strengthening CNBRPE's access to financing mechanisms through the Socio Bosque Program (support for understanding the program's requirements).</w:t>
            </w:r>
          </w:p>
        </w:tc>
        <w:tc>
          <w:tcPr>
            <w:tcW w:w="1530" w:type="dxa"/>
          </w:tcPr>
          <w:p w14:paraId="33F6F74E" w14:textId="77777777" w:rsidR="00822FF3" w:rsidRPr="004D73BD" w:rsidRDefault="00822FF3" w:rsidP="00AF6BDB">
            <w:pPr>
              <w:rPr>
                <w:lang w:val="en"/>
              </w:rPr>
            </w:pPr>
          </w:p>
        </w:tc>
        <w:tc>
          <w:tcPr>
            <w:tcW w:w="1440" w:type="dxa"/>
          </w:tcPr>
          <w:p w14:paraId="247A2AE1" w14:textId="77777777" w:rsidR="00822FF3" w:rsidRPr="004D73BD" w:rsidRDefault="00822FF3" w:rsidP="00AF6BDB">
            <w:pPr>
              <w:rPr>
                <w:lang w:val="en"/>
              </w:rPr>
            </w:pPr>
          </w:p>
        </w:tc>
        <w:tc>
          <w:tcPr>
            <w:tcW w:w="1350" w:type="dxa"/>
          </w:tcPr>
          <w:p w14:paraId="7DCBAE69" w14:textId="77777777" w:rsidR="00822FF3" w:rsidRPr="004D73BD" w:rsidRDefault="00822FF3" w:rsidP="00AF6BDB">
            <w:pPr>
              <w:rPr>
                <w:lang w:val="en"/>
              </w:rPr>
            </w:pPr>
          </w:p>
        </w:tc>
        <w:tc>
          <w:tcPr>
            <w:tcW w:w="1170" w:type="dxa"/>
          </w:tcPr>
          <w:p w14:paraId="09EEE696" w14:textId="77777777" w:rsidR="00822FF3" w:rsidRPr="004D73BD" w:rsidRDefault="00822FF3" w:rsidP="00AF6BDB">
            <w:pPr>
              <w:rPr>
                <w:lang w:val="en"/>
              </w:rPr>
            </w:pPr>
          </w:p>
        </w:tc>
      </w:tr>
      <w:tr w:rsidR="00F0374E" w:rsidRPr="00AF6BDB" w14:paraId="355BA15D" w14:textId="3955FD63" w:rsidTr="009A2D10">
        <w:tc>
          <w:tcPr>
            <w:tcW w:w="540" w:type="dxa"/>
          </w:tcPr>
          <w:p w14:paraId="3A6E6398" w14:textId="257E83E8" w:rsidR="00F0374E" w:rsidRPr="004D73BD" w:rsidRDefault="00822FF3" w:rsidP="00AF6BDB">
            <w:pPr>
              <w:rPr>
                <w:lang w:val="en"/>
              </w:rPr>
            </w:pPr>
            <w:r>
              <w:rPr>
                <w:lang w:val="en"/>
              </w:rPr>
              <w:t>8</w:t>
            </w:r>
          </w:p>
        </w:tc>
        <w:tc>
          <w:tcPr>
            <w:tcW w:w="4140" w:type="dxa"/>
          </w:tcPr>
          <w:p w14:paraId="3C26BE34" w14:textId="22A47E8D" w:rsidR="00C73A4E" w:rsidRPr="00C73A4E" w:rsidRDefault="00F0374E" w:rsidP="00C73A4E">
            <w:pPr>
              <w:rPr>
                <w:sz w:val="20"/>
                <w:szCs w:val="20"/>
                <w:lang w:val="en"/>
              </w:rPr>
            </w:pPr>
            <w:r w:rsidRPr="00F0374E">
              <w:rPr>
                <w:sz w:val="20"/>
                <w:szCs w:val="20"/>
                <w:lang w:val="en"/>
              </w:rPr>
              <w:t>Exploration of financing mechanisms with low revolving fund Result N4</w:t>
            </w:r>
          </w:p>
        </w:tc>
        <w:tc>
          <w:tcPr>
            <w:tcW w:w="1530" w:type="dxa"/>
          </w:tcPr>
          <w:p w14:paraId="124871F7" w14:textId="77777777" w:rsidR="00F0374E" w:rsidRPr="00AF6BDB" w:rsidRDefault="00F0374E" w:rsidP="00AF6BDB">
            <w:pPr>
              <w:rPr>
                <w:lang w:val="en-US"/>
              </w:rPr>
            </w:pPr>
          </w:p>
        </w:tc>
        <w:tc>
          <w:tcPr>
            <w:tcW w:w="1440" w:type="dxa"/>
          </w:tcPr>
          <w:p w14:paraId="6BF69BB6" w14:textId="77777777" w:rsidR="00F0374E" w:rsidRPr="00AF6BDB" w:rsidRDefault="00F0374E" w:rsidP="00AF6BDB">
            <w:pPr>
              <w:rPr>
                <w:lang w:val="en-US"/>
              </w:rPr>
            </w:pPr>
          </w:p>
        </w:tc>
        <w:tc>
          <w:tcPr>
            <w:tcW w:w="1350" w:type="dxa"/>
          </w:tcPr>
          <w:p w14:paraId="714F6D86" w14:textId="77777777" w:rsidR="00F0374E" w:rsidRPr="00AF6BDB" w:rsidRDefault="00F0374E" w:rsidP="00AF6BDB">
            <w:pPr>
              <w:rPr>
                <w:lang w:val="en-US"/>
              </w:rPr>
            </w:pPr>
          </w:p>
        </w:tc>
        <w:tc>
          <w:tcPr>
            <w:tcW w:w="1170" w:type="dxa"/>
          </w:tcPr>
          <w:p w14:paraId="32E6A2EC" w14:textId="77777777" w:rsidR="00F0374E" w:rsidRPr="00AF6BDB" w:rsidRDefault="00F0374E" w:rsidP="00AF6BDB">
            <w:pPr>
              <w:rPr>
                <w:lang w:val="en-US"/>
              </w:rPr>
            </w:pPr>
          </w:p>
        </w:tc>
      </w:tr>
      <w:tr w:rsidR="00F0374E" w:rsidRPr="00AF6BDB" w14:paraId="17FCF45E" w14:textId="5504F70C" w:rsidTr="009A2D10">
        <w:tc>
          <w:tcPr>
            <w:tcW w:w="540" w:type="dxa"/>
          </w:tcPr>
          <w:p w14:paraId="7C8CB5EC" w14:textId="20A9FA43" w:rsidR="00F0374E" w:rsidRPr="004D73BD" w:rsidRDefault="00822FF3" w:rsidP="00AF6BDB">
            <w:pPr>
              <w:rPr>
                <w:lang w:val="en"/>
              </w:rPr>
            </w:pPr>
            <w:r>
              <w:rPr>
                <w:lang w:val="en"/>
              </w:rPr>
              <w:t>9</w:t>
            </w:r>
          </w:p>
        </w:tc>
        <w:tc>
          <w:tcPr>
            <w:tcW w:w="4140" w:type="dxa"/>
          </w:tcPr>
          <w:p w14:paraId="174A49C6" w14:textId="37EF90A4" w:rsidR="00F0374E" w:rsidRPr="00F0374E" w:rsidRDefault="00F0374E" w:rsidP="00AF6BDB">
            <w:pPr>
              <w:rPr>
                <w:sz w:val="20"/>
                <w:szCs w:val="20"/>
                <w:lang w:val="en"/>
              </w:rPr>
            </w:pPr>
            <w:r w:rsidRPr="00F0374E">
              <w:rPr>
                <w:sz w:val="20"/>
                <w:szCs w:val="20"/>
                <w:lang w:val="en"/>
              </w:rPr>
              <w:t>Elaboration of criteria to access the revolving fund;</w:t>
            </w:r>
          </w:p>
        </w:tc>
        <w:tc>
          <w:tcPr>
            <w:tcW w:w="1530" w:type="dxa"/>
          </w:tcPr>
          <w:p w14:paraId="04A71F64" w14:textId="77777777" w:rsidR="00F0374E" w:rsidRPr="004D73BD" w:rsidRDefault="00F0374E" w:rsidP="00AF6BDB">
            <w:pPr>
              <w:rPr>
                <w:lang w:val="en"/>
              </w:rPr>
            </w:pPr>
          </w:p>
        </w:tc>
        <w:tc>
          <w:tcPr>
            <w:tcW w:w="1440" w:type="dxa"/>
          </w:tcPr>
          <w:p w14:paraId="6BDA0BCB" w14:textId="77777777" w:rsidR="00F0374E" w:rsidRPr="004D73BD" w:rsidRDefault="00F0374E" w:rsidP="00AF6BDB">
            <w:pPr>
              <w:rPr>
                <w:lang w:val="en"/>
              </w:rPr>
            </w:pPr>
          </w:p>
        </w:tc>
        <w:tc>
          <w:tcPr>
            <w:tcW w:w="1350" w:type="dxa"/>
          </w:tcPr>
          <w:p w14:paraId="4B1D9E93" w14:textId="77777777" w:rsidR="00F0374E" w:rsidRPr="004D73BD" w:rsidRDefault="00F0374E" w:rsidP="00AF6BDB">
            <w:pPr>
              <w:rPr>
                <w:lang w:val="en"/>
              </w:rPr>
            </w:pPr>
          </w:p>
        </w:tc>
        <w:tc>
          <w:tcPr>
            <w:tcW w:w="1170" w:type="dxa"/>
          </w:tcPr>
          <w:p w14:paraId="3A8673DB" w14:textId="77777777" w:rsidR="00F0374E" w:rsidRPr="004D73BD" w:rsidRDefault="00F0374E" w:rsidP="00AF6BDB">
            <w:pPr>
              <w:rPr>
                <w:lang w:val="en"/>
              </w:rPr>
            </w:pPr>
          </w:p>
        </w:tc>
      </w:tr>
      <w:tr w:rsidR="00F0374E" w:rsidRPr="00AF6BDB" w14:paraId="1232C53F" w14:textId="531772FF" w:rsidTr="009A2D10">
        <w:tc>
          <w:tcPr>
            <w:tcW w:w="540" w:type="dxa"/>
          </w:tcPr>
          <w:p w14:paraId="5E80E7F8" w14:textId="68F03D83" w:rsidR="00F0374E" w:rsidRPr="004D73BD" w:rsidRDefault="00822FF3" w:rsidP="00AF6BDB">
            <w:pPr>
              <w:rPr>
                <w:lang w:val="en"/>
              </w:rPr>
            </w:pPr>
            <w:r>
              <w:rPr>
                <w:lang w:val="en"/>
              </w:rPr>
              <w:t>10</w:t>
            </w:r>
          </w:p>
        </w:tc>
        <w:tc>
          <w:tcPr>
            <w:tcW w:w="4140" w:type="dxa"/>
          </w:tcPr>
          <w:p w14:paraId="5E377FE8" w14:textId="3D2C107A" w:rsidR="00F0374E" w:rsidRPr="00F0374E" w:rsidRDefault="00F0374E" w:rsidP="00AF6BDB">
            <w:pPr>
              <w:rPr>
                <w:sz w:val="20"/>
                <w:szCs w:val="20"/>
                <w:lang w:val="en"/>
              </w:rPr>
            </w:pPr>
            <w:r w:rsidRPr="00F0374E">
              <w:rPr>
                <w:sz w:val="20"/>
                <w:szCs w:val="20"/>
                <w:lang w:val="en"/>
              </w:rPr>
              <w:t>Review of the SNAP strategic plan (2007-2016) to incorporate private APs, NAPs and community APs;</w:t>
            </w:r>
          </w:p>
        </w:tc>
        <w:tc>
          <w:tcPr>
            <w:tcW w:w="1530" w:type="dxa"/>
          </w:tcPr>
          <w:p w14:paraId="3CD28BE9" w14:textId="77777777" w:rsidR="00F0374E" w:rsidRPr="004D73BD" w:rsidRDefault="00F0374E" w:rsidP="00AF6BDB">
            <w:pPr>
              <w:rPr>
                <w:lang w:val="en"/>
              </w:rPr>
            </w:pPr>
          </w:p>
        </w:tc>
        <w:tc>
          <w:tcPr>
            <w:tcW w:w="1440" w:type="dxa"/>
          </w:tcPr>
          <w:p w14:paraId="484A881D" w14:textId="77777777" w:rsidR="00F0374E" w:rsidRPr="004D73BD" w:rsidRDefault="00F0374E" w:rsidP="00AF6BDB">
            <w:pPr>
              <w:rPr>
                <w:lang w:val="en"/>
              </w:rPr>
            </w:pPr>
          </w:p>
        </w:tc>
        <w:tc>
          <w:tcPr>
            <w:tcW w:w="1350" w:type="dxa"/>
          </w:tcPr>
          <w:p w14:paraId="5F4DF8D7" w14:textId="77777777" w:rsidR="00F0374E" w:rsidRPr="004D73BD" w:rsidRDefault="00F0374E" w:rsidP="00AF6BDB">
            <w:pPr>
              <w:rPr>
                <w:lang w:val="en"/>
              </w:rPr>
            </w:pPr>
          </w:p>
        </w:tc>
        <w:tc>
          <w:tcPr>
            <w:tcW w:w="1170" w:type="dxa"/>
          </w:tcPr>
          <w:p w14:paraId="45A383B1" w14:textId="77777777" w:rsidR="00F0374E" w:rsidRPr="004D73BD" w:rsidRDefault="00F0374E" w:rsidP="00AF6BDB">
            <w:pPr>
              <w:rPr>
                <w:lang w:val="en"/>
              </w:rPr>
            </w:pPr>
          </w:p>
        </w:tc>
      </w:tr>
      <w:tr w:rsidR="00F0374E" w:rsidRPr="00AF6BDB" w14:paraId="7A83D132" w14:textId="2CFFFC16" w:rsidTr="009A2D10">
        <w:tc>
          <w:tcPr>
            <w:tcW w:w="540" w:type="dxa"/>
          </w:tcPr>
          <w:p w14:paraId="2009B2F0" w14:textId="5F4C509F" w:rsidR="00F0374E" w:rsidRPr="004D73BD" w:rsidRDefault="00822FF3" w:rsidP="00AF6BDB">
            <w:pPr>
              <w:rPr>
                <w:lang w:val="en"/>
              </w:rPr>
            </w:pPr>
            <w:r>
              <w:rPr>
                <w:lang w:val="en"/>
              </w:rPr>
              <w:t>11</w:t>
            </w:r>
          </w:p>
        </w:tc>
        <w:tc>
          <w:tcPr>
            <w:tcW w:w="4140" w:type="dxa"/>
          </w:tcPr>
          <w:p w14:paraId="40C5ACD2" w14:textId="124FF228" w:rsidR="00F0374E" w:rsidRPr="00F0374E" w:rsidRDefault="00F0374E" w:rsidP="00AF6BDB">
            <w:pPr>
              <w:rPr>
                <w:sz w:val="20"/>
                <w:szCs w:val="20"/>
                <w:lang w:val="en"/>
              </w:rPr>
            </w:pPr>
            <w:r w:rsidRPr="00F0374E">
              <w:rPr>
                <w:sz w:val="20"/>
                <w:szCs w:val="20"/>
                <w:lang w:val="en"/>
              </w:rPr>
              <w:t>Update on SNAP financial gaps;</w:t>
            </w:r>
          </w:p>
        </w:tc>
        <w:tc>
          <w:tcPr>
            <w:tcW w:w="1530" w:type="dxa"/>
          </w:tcPr>
          <w:p w14:paraId="7AAC202A" w14:textId="77777777" w:rsidR="00F0374E" w:rsidRPr="004D73BD" w:rsidRDefault="00F0374E" w:rsidP="00AF6BDB">
            <w:pPr>
              <w:rPr>
                <w:lang w:val="en"/>
              </w:rPr>
            </w:pPr>
          </w:p>
        </w:tc>
        <w:tc>
          <w:tcPr>
            <w:tcW w:w="1440" w:type="dxa"/>
          </w:tcPr>
          <w:p w14:paraId="3C1B246C" w14:textId="77777777" w:rsidR="00F0374E" w:rsidRPr="004D73BD" w:rsidRDefault="00F0374E" w:rsidP="00AF6BDB">
            <w:pPr>
              <w:rPr>
                <w:lang w:val="en"/>
              </w:rPr>
            </w:pPr>
          </w:p>
        </w:tc>
        <w:tc>
          <w:tcPr>
            <w:tcW w:w="1350" w:type="dxa"/>
          </w:tcPr>
          <w:p w14:paraId="17C4D652" w14:textId="77777777" w:rsidR="00F0374E" w:rsidRPr="004D73BD" w:rsidRDefault="00F0374E" w:rsidP="00AF6BDB">
            <w:pPr>
              <w:rPr>
                <w:lang w:val="en"/>
              </w:rPr>
            </w:pPr>
          </w:p>
        </w:tc>
        <w:tc>
          <w:tcPr>
            <w:tcW w:w="1170" w:type="dxa"/>
          </w:tcPr>
          <w:p w14:paraId="7376A936" w14:textId="77777777" w:rsidR="00F0374E" w:rsidRPr="004D73BD" w:rsidRDefault="00F0374E" w:rsidP="00AF6BDB">
            <w:pPr>
              <w:rPr>
                <w:lang w:val="en"/>
              </w:rPr>
            </w:pPr>
          </w:p>
        </w:tc>
      </w:tr>
      <w:tr w:rsidR="00F0374E" w:rsidRPr="00AF6BDB" w14:paraId="6F65B760" w14:textId="2A4678ED" w:rsidTr="009A2D10">
        <w:tc>
          <w:tcPr>
            <w:tcW w:w="540" w:type="dxa"/>
          </w:tcPr>
          <w:p w14:paraId="553616FC" w14:textId="38379247" w:rsidR="00F0374E" w:rsidRPr="004D73BD" w:rsidRDefault="00822FF3" w:rsidP="00AF6BDB">
            <w:pPr>
              <w:rPr>
                <w:lang w:val="en"/>
              </w:rPr>
            </w:pPr>
            <w:r>
              <w:rPr>
                <w:lang w:val="en"/>
              </w:rPr>
              <w:t>12</w:t>
            </w:r>
          </w:p>
        </w:tc>
        <w:tc>
          <w:tcPr>
            <w:tcW w:w="4140" w:type="dxa"/>
          </w:tcPr>
          <w:p w14:paraId="2DFD745C" w14:textId="2F2262D3" w:rsidR="00F0374E" w:rsidRPr="00F0374E" w:rsidRDefault="00F0374E" w:rsidP="00AF6BDB">
            <w:pPr>
              <w:rPr>
                <w:sz w:val="20"/>
                <w:szCs w:val="20"/>
                <w:lang w:val="en"/>
              </w:rPr>
            </w:pPr>
            <w:r w:rsidRPr="00F0374E">
              <w:rPr>
                <w:sz w:val="20"/>
                <w:szCs w:val="20"/>
                <w:lang w:val="en"/>
              </w:rPr>
              <w:t>Definition of methodology to determine the basic funds required for the new SNAP;</w:t>
            </w:r>
          </w:p>
        </w:tc>
        <w:tc>
          <w:tcPr>
            <w:tcW w:w="1530" w:type="dxa"/>
          </w:tcPr>
          <w:p w14:paraId="1124F558" w14:textId="77777777" w:rsidR="00F0374E" w:rsidRPr="004D73BD" w:rsidRDefault="00F0374E" w:rsidP="00AF6BDB">
            <w:pPr>
              <w:rPr>
                <w:lang w:val="en"/>
              </w:rPr>
            </w:pPr>
          </w:p>
        </w:tc>
        <w:tc>
          <w:tcPr>
            <w:tcW w:w="1440" w:type="dxa"/>
          </w:tcPr>
          <w:p w14:paraId="59B5C081" w14:textId="77777777" w:rsidR="00F0374E" w:rsidRPr="004D73BD" w:rsidRDefault="00F0374E" w:rsidP="00AF6BDB">
            <w:pPr>
              <w:rPr>
                <w:lang w:val="en"/>
              </w:rPr>
            </w:pPr>
          </w:p>
        </w:tc>
        <w:tc>
          <w:tcPr>
            <w:tcW w:w="1350" w:type="dxa"/>
          </w:tcPr>
          <w:p w14:paraId="50CF7404" w14:textId="77777777" w:rsidR="00F0374E" w:rsidRPr="004D73BD" w:rsidRDefault="00F0374E" w:rsidP="00AF6BDB">
            <w:pPr>
              <w:rPr>
                <w:lang w:val="en"/>
              </w:rPr>
            </w:pPr>
          </w:p>
        </w:tc>
        <w:tc>
          <w:tcPr>
            <w:tcW w:w="1170" w:type="dxa"/>
          </w:tcPr>
          <w:p w14:paraId="6C99DCC2" w14:textId="77777777" w:rsidR="00F0374E" w:rsidRPr="004D73BD" w:rsidRDefault="00F0374E" w:rsidP="00AF6BDB">
            <w:pPr>
              <w:rPr>
                <w:lang w:val="en"/>
              </w:rPr>
            </w:pPr>
          </w:p>
        </w:tc>
      </w:tr>
      <w:tr w:rsidR="00F0374E" w:rsidRPr="00AF6BDB" w14:paraId="1887C6D0" w14:textId="65B6F550" w:rsidTr="009A2D10">
        <w:tc>
          <w:tcPr>
            <w:tcW w:w="540" w:type="dxa"/>
          </w:tcPr>
          <w:p w14:paraId="4372E93E" w14:textId="1A3F0B73" w:rsidR="00F0374E" w:rsidRPr="004D73BD" w:rsidRDefault="00822FF3" w:rsidP="00AF6BDB">
            <w:pPr>
              <w:rPr>
                <w:lang w:val="en"/>
              </w:rPr>
            </w:pPr>
            <w:r>
              <w:rPr>
                <w:lang w:val="en"/>
              </w:rPr>
              <w:t>13</w:t>
            </w:r>
          </w:p>
        </w:tc>
        <w:tc>
          <w:tcPr>
            <w:tcW w:w="4140" w:type="dxa"/>
          </w:tcPr>
          <w:p w14:paraId="2C38C26E" w14:textId="171CB5B0" w:rsidR="00F0374E" w:rsidRPr="00F0374E" w:rsidRDefault="00F0374E" w:rsidP="00AF6BDB">
            <w:pPr>
              <w:rPr>
                <w:sz w:val="20"/>
                <w:szCs w:val="20"/>
                <w:lang w:val="en"/>
              </w:rPr>
            </w:pPr>
            <w:r w:rsidRPr="00F0374E">
              <w:rPr>
                <w:sz w:val="20"/>
                <w:szCs w:val="20"/>
                <w:lang w:val="en"/>
              </w:rPr>
              <w:t>Definition of conservation costs in scenarios of climate change and addressing the consequences of climate change;</w:t>
            </w:r>
          </w:p>
        </w:tc>
        <w:tc>
          <w:tcPr>
            <w:tcW w:w="1530" w:type="dxa"/>
          </w:tcPr>
          <w:p w14:paraId="565BCCBB" w14:textId="77777777" w:rsidR="00F0374E" w:rsidRPr="004D73BD" w:rsidRDefault="00F0374E" w:rsidP="00AF6BDB">
            <w:pPr>
              <w:rPr>
                <w:lang w:val="en"/>
              </w:rPr>
            </w:pPr>
          </w:p>
        </w:tc>
        <w:tc>
          <w:tcPr>
            <w:tcW w:w="1440" w:type="dxa"/>
          </w:tcPr>
          <w:p w14:paraId="1F591070" w14:textId="77777777" w:rsidR="00F0374E" w:rsidRPr="004D73BD" w:rsidRDefault="00F0374E" w:rsidP="00AF6BDB">
            <w:pPr>
              <w:rPr>
                <w:lang w:val="en"/>
              </w:rPr>
            </w:pPr>
          </w:p>
        </w:tc>
        <w:tc>
          <w:tcPr>
            <w:tcW w:w="1350" w:type="dxa"/>
          </w:tcPr>
          <w:p w14:paraId="190E01D4" w14:textId="77777777" w:rsidR="00F0374E" w:rsidRPr="004D73BD" w:rsidRDefault="00F0374E" w:rsidP="00AF6BDB">
            <w:pPr>
              <w:rPr>
                <w:lang w:val="en"/>
              </w:rPr>
            </w:pPr>
          </w:p>
        </w:tc>
        <w:tc>
          <w:tcPr>
            <w:tcW w:w="1170" w:type="dxa"/>
          </w:tcPr>
          <w:p w14:paraId="36EDDB33" w14:textId="77777777" w:rsidR="00F0374E" w:rsidRPr="004D73BD" w:rsidRDefault="00F0374E" w:rsidP="00AF6BDB">
            <w:pPr>
              <w:rPr>
                <w:lang w:val="en"/>
              </w:rPr>
            </w:pPr>
          </w:p>
        </w:tc>
      </w:tr>
      <w:tr w:rsidR="00F0374E" w:rsidRPr="00AF6BDB" w14:paraId="36D26AF4" w14:textId="5DFF04E6" w:rsidTr="009A2D10">
        <w:tc>
          <w:tcPr>
            <w:tcW w:w="540" w:type="dxa"/>
          </w:tcPr>
          <w:p w14:paraId="5F5C93B4" w14:textId="19AE7DD3" w:rsidR="00F0374E" w:rsidRPr="004D73BD" w:rsidRDefault="00822FF3" w:rsidP="00AF6BDB">
            <w:pPr>
              <w:rPr>
                <w:lang w:val="en"/>
              </w:rPr>
            </w:pPr>
            <w:r>
              <w:rPr>
                <w:lang w:val="en"/>
              </w:rPr>
              <w:t>14</w:t>
            </w:r>
          </w:p>
        </w:tc>
        <w:tc>
          <w:tcPr>
            <w:tcW w:w="4140" w:type="dxa"/>
          </w:tcPr>
          <w:p w14:paraId="2BE2CCAA" w14:textId="2A6AD43B" w:rsidR="00F0374E" w:rsidRPr="00F0374E" w:rsidRDefault="00F0374E" w:rsidP="00AF6BDB">
            <w:pPr>
              <w:rPr>
                <w:sz w:val="20"/>
                <w:szCs w:val="20"/>
                <w:lang w:val="en"/>
              </w:rPr>
            </w:pPr>
            <w:r w:rsidRPr="00F0374E">
              <w:rPr>
                <w:sz w:val="20"/>
                <w:szCs w:val="20"/>
                <w:lang w:val="en"/>
              </w:rPr>
              <w:t>Elaboration of methodology to determine financing in 3 different scenarios and will be applied to all PAs, be they public, private and community.</w:t>
            </w:r>
          </w:p>
        </w:tc>
        <w:tc>
          <w:tcPr>
            <w:tcW w:w="1530" w:type="dxa"/>
          </w:tcPr>
          <w:p w14:paraId="522B8855" w14:textId="77777777" w:rsidR="00F0374E" w:rsidRPr="004D73BD" w:rsidRDefault="00F0374E" w:rsidP="00AF6BDB">
            <w:pPr>
              <w:rPr>
                <w:lang w:val="en"/>
              </w:rPr>
            </w:pPr>
          </w:p>
        </w:tc>
        <w:tc>
          <w:tcPr>
            <w:tcW w:w="1440" w:type="dxa"/>
          </w:tcPr>
          <w:p w14:paraId="265E515C" w14:textId="77777777" w:rsidR="00F0374E" w:rsidRPr="004D73BD" w:rsidRDefault="00F0374E" w:rsidP="00AF6BDB">
            <w:pPr>
              <w:rPr>
                <w:lang w:val="en"/>
              </w:rPr>
            </w:pPr>
          </w:p>
        </w:tc>
        <w:tc>
          <w:tcPr>
            <w:tcW w:w="1350" w:type="dxa"/>
          </w:tcPr>
          <w:p w14:paraId="59C6E6EC" w14:textId="77777777" w:rsidR="00F0374E" w:rsidRPr="004D73BD" w:rsidRDefault="00F0374E" w:rsidP="00AF6BDB">
            <w:pPr>
              <w:rPr>
                <w:lang w:val="en"/>
              </w:rPr>
            </w:pPr>
          </w:p>
        </w:tc>
        <w:tc>
          <w:tcPr>
            <w:tcW w:w="1170" w:type="dxa"/>
          </w:tcPr>
          <w:p w14:paraId="1B6BCF70" w14:textId="77777777" w:rsidR="00F0374E" w:rsidRPr="004D73BD" w:rsidRDefault="00F0374E" w:rsidP="00AF6BDB">
            <w:pPr>
              <w:rPr>
                <w:lang w:val="en"/>
              </w:rPr>
            </w:pPr>
          </w:p>
        </w:tc>
      </w:tr>
      <w:tr w:rsidR="00F0374E" w:rsidRPr="00AF6BDB" w14:paraId="488B7BC8" w14:textId="1201B409" w:rsidTr="009A2D10">
        <w:tc>
          <w:tcPr>
            <w:tcW w:w="540" w:type="dxa"/>
          </w:tcPr>
          <w:p w14:paraId="49743FD1" w14:textId="516F26D1" w:rsidR="00F0374E" w:rsidRPr="004D73BD" w:rsidRDefault="00F0374E" w:rsidP="00822FF3">
            <w:pPr>
              <w:rPr>
                <w:lang w:val="en"/>
              </w:rPr>
            </w:pPr>
            <w:r>
              <w:rPr>
                <w:lang w:val="en"/>
              </w:rPr>
              <w:t>1</w:t>
            </w:r>
            <w:r w:rsidR="00822FF3">
              <w:rPr>
                <w:lang w:val="en"/>
              </w:rPr>
              <w:t>5</w:t>
            </w:r>
          </w:p>
        </w:tc>
        <w:tc>
          <w:tcPr>
            <w:tcW w:w="4140" w:type="dxa"/>
          </w:tcPr>
          <w:p w14:paraId="415DDA46" w14:textId="7D9B4A09" w:rsidR="00F0374E" w:rsidRPr="00F0374E" w:rsidRDefault="00F0374E" w:rsidP="00AF6BDB">
            <w:pPr>
              <w:rPr>
                <w:sz w:val="20"/>
                <w:szCs w:val="20"/>
                <w:lang w:val="en"/>
              </w:rPr>
            </w:pPr>
            <w:r w:rsidRPr="00F0374E">
              <w:rPr>
                <w:sz w:val="20"/>
                <w:szCs w:val="20"/>
                <w:lang w:val="en"/>
              </w:rPr>
              <w:t>Revenue projection for the entire SNAP, based on the experiences of the 9 pilot areas and the yasuri initiative</w:t>
            </w:r>
          </w:p>
        </w:tc>
        <w:tc>
          <w:tcPr>
            <w:tcW w:w="1530" w:type="dxa"/>
          </w:tcPr>
          <w:p w14:paraId="61DA2D28" w14:textId="77777777" w:rsidR="00F0374E" w:rsidRPr="004D73BD" w:rsidRDefault="00F0374E" w:rsidP="00AF6BDB">
            <w:pPr>
              <w:rPr>
                <w:lang w:val="en"/>
              </w:rPr>
            </w:pPr>
          </w:p>
        </w:tc>
        <w:tc>
          <w:tcPr>
            <w:tcW w:w="1440" w:type="dxa"/>
          </w:tcPr>
          <w:p w14:paraId="13BD6678" w14:textId="77777777" w:rsidR="00F0374E" w:rsidRPr="004D73BD" w:rsidRDefault="00F0374E" w:rsidP="00AF6BDB">
            <w:pPr>
              <w:rPr>
                <w:lang w:val="en"/>
              </w:rPr>
            </w:pPr>
          </w:p>
        </w:tc>
        <w:tc>
          <w:tcPr>
            <w:tcW w:w="1350" w:type="dxa"/>
          </w:tcPr>
          <w:p w14:paraId="13CC1E70" w14:textId="77777777" w:rsidR="00F0374E" w:rsidRPr="004D73BD" w:rsidRDefault="00F0374E" w:rsidP="00AF6BDB">
            <w:pPr>
              <w:rPr>
                <w:lang w:val="en"/>
              </w:rPr>
            </w:pPr>
          </w:p>
        </w:tc>
        <w:tc>
          <w:tcPr>
            <w:tcW w:w="1170" w:type="dxa"/>
          </w:tcPr>
          <w:p w14:paraId="66648785" w14:textId="77777777" w:rsidR="00F0374E" w:rsidRPr="004D73BD" w:rsidRDefault="00F0374E" w:rsidP="00AF6BDB">
            <w:pPr>
              <w:rPr>
                <w:lang w:val="en"/>
              </w:rPr>
            </w:pPr>
          </w:p>
        </w:tc>
      </w:tr>
      <w:tr w:rsidR="00F0374E" w:rsidRPr="00AF6BDB" w14:paraId="09B3D0BC" w14:textId="39AFF9BF" w:rsidTr="009A2D10">
        <w:tc>
          <w:tcPr>
            <w:tcW w:w="540" w:type="dxa"/>
          </w:tcPr>
          <w:p w14:paraId="0A3D7169" w14:textId="6534DFFB" w:rsidR="00F0374E" w:rsidRPr="004D73BD" w:rsidRDefault="00F0374E" w:rsidP="00822FF3">
            <w:pPr>
              <w:rPr>
                <w:lang w:val="en"/>
              </w:rPr>
            </w:pPr>
            <w:r>
              <w:rPr>
                <w:lang w:val="en"/>
              </w:rPr>
              <w:t>1</w:t>
            </w:r>
            <w:r w:rsidR="00822FF3">
              <w:rPr>
                <w:lang w:val="en"/>
              </w:rPr>
              <w:t>6</w:t>
            </w:r>
          </w:p>
        </w:tc>
        <w:tc>
          <w:tcPr>
            <w:tcW w:w="4140" w:type="dxa"/>
          </w:tcPr>
          <w:p w14:paraId="2A188505" w14:textId="0BC11B35" w:rsidR="00F0374E" w:rsidRPr="00F0374E" w:rsidRDefault="00F0374E" w:rsidP="00AF6BDB">
            <w:pPr>
              <w:rPr>
                <w:sz w:val="20"/>
                <w:szCs w:val="20"/>
                <w:lang w:val="en"/>
              </w:rPr>
            </w:pPr>
            <w:r w:rsidRPr="00F0374E">
              <w:rPr>
                <w:sz w:val="20"/>
                <w:szCs w:val="20"/>
                <w:lang w:val="en"/>
              </w:rPr>
              <w:t>Elaboration of a business plan for the short, medium and long term of the updated strategic plan for pilot AP.</w:t>
            </w:r>
          </w:p>
        </w:tc>
        <w:tc>
          <w:tcPr>
            <w:tcW w:w="1530" w:type="dxa"/>
          </w:tcPr>
          <w:p w14:paraId="3B04F318" w14:textId="77777777" w:rsidR="00F0374E" w:rsidRPr="004D73BD" w:rsidRDefault="00F0374E" w:rsidP="00AF6BDB">
            <w:pPr>
              <w:rPr>
                <w:lang w:val="en"/>
              </w:rPr>
            </w:pPr>
          </w:p>
        </w:tc>
        <w:tc>
          <w:tcPr>
            <w:tcW w:w="1440" w:type="dxa"/>
          </w:tcPr>
          <w:p w14:paraId="74514941" w14:textId="77777777" w:rsidR="00F0374E" w:rsidRPr="004D73BD" w:rsidRDefault="00F0374E" w:rsidP="00AF6BDB">
            <w:pPr>
              <w:rPr>
                <w:lang w:val="en"/>
              </w:rPr>
            </w:pPr>
          </w:p>
        </w:tc>
        <w:tc>
          <w:tcPr>
            <w:tcW w:w="1350" w:type="dxa"/>
          </w:tcPr>
          <w:p w14:paraId="767221B8" w14:textId="77777777" w:rsidR="00F0374E" w:rsidRPr="004D73BD" w:rsidRDefault="00F0374E" w:rsidP="00AF6BDB">
            <w:pPr>
              <w:rPr>
                <w:lang w:val="en"/>
              </w:rPr>
            </w:pPr>
          </w:p>
        </w:tc>
        <w:tc>
          <w:tcPr>
            <w:tcW w:w="1170" w:type="dxa"/>
          </w:tcPr>
          <w:p w14:paraId="2F0CD49A" w14:textId="77777777" w:rsidR="00F0374E" w:rsidRPr="004D73BD" w:rsidRDefault="00F0374E" w:rsidP="00AF6BDB">
            <w:pPr>
              <w:rPr>
                <w:lang w:val="en"/>
              </w:rPr>
            </w:pPr>
          </w:p>
        </w:tc>
      </w:tr>
      <w:tr w:rsidR="00F0374E" w:rsidRPr="00AF6BDB" w14:paraId="1882B49D" w14:textId="1A44E4F9" w:rsidTr="009A2D10">
        <w:tc>
          <w:tcPr>
            <w:tcW w:w="540" w:type="dxa"/>
          </w:tcPr>
          <w:p w14:paraId="6383A716" w14:textId="5D2707D6" w:rsidR="00F0374E" w:rsidRPr="004D73BD" w:rsidRDefault="00F0374E" w:rsidP="00822FF3">
            <w:pPr>
              <w:rPr>
                <w:lang w:val="en"/>
              </w:rPr>
            </w:pPr>
            <w:r>
              <w:rPr>
                <w:lang w:val="en"/>
              </w:rPr>
              <w:lastRenderedPageBreak/>
              <w:t>1</w:t>
            </w:r>
            <w:r w:rsidR="00822FF3">
              <w:rPr>
                <w:lang w:val="en"/>
              </w:rPr>
              <w:t>7</w:t>
            </w:r>
          </w:p>
        </w:tc>
        <w:tc>
          <w:tcPr>
            <w:tcW w:w="4140" w:type="dxa"/>
          </w:tcPr>
          <w:p w14:paraId="525B6D73" w14:textId="7234829D" w:rsidR="00F0374E" w:rsidRPr="00F0374E" w:rsidRDefault="00F0374E" w:rsidP="00AF6BDB">
            <w:pPr>
              <w:rPr>
                <w:sz w:val="20"/>
                <w:szCs w:val="20"/>
                <w:lang w:val="en"/>
              </w:rPr>
            </w:pPr>
            <w:r w:rsidRPr="00F0374E">
              <w:rPr>
                <w:sz w:val="20"/>
                <w:szCs w:val="20"/>
                <w:lang w:val="en"/>
              </w:rPr>
              <w:t>Preparation and implementation of Management and Business plans for the pilot areas;</w:t>
            </w:r>
          </w:p>
        </w:tc>
        <w:tc>
          <w:tcPr>
            <w:tcW w:w="1530" w:type="dxa"/>
          </w:tcPr>
          <w:p w14:paraId="2A858951" w14:textId="77777777" w:rsidR="00F0374E" w:rsidRPr="004D73BD" w:rsidRDefault="00F0374E" w:rsidP="00AF6BDB">
            <w:pPr>
              <w:rPr>
                <w:lang w:val="en"/>
              </w:rPr>
            </w:pPr>
          </w:p>
        </w:tc>
        <w:tc>
          <w:tcPr>
            <w:tcW w:w="1440" w:type="dxa"/>
          </w:tcPr>
          <w:p w14:paraId="20EC1566" w14:textId="77777777" w:rsidR="00F0374E" w:rsidRPr="004D73BD" w:rsidRDefault="00F0374E" w:rsidP="00AF6BDB">
            <w:pPr>
              <w:rPr>
                <w:lang w:val="en"/>
              </w:rPr>
            </w:pPr>
          </w:p>
        </w:tc>
        <w:tc>
          <w:tcPr>
            <w:tcW w:w="1350" w:type="dxa"/>
          </w:tcPr>
          <w:p w14:paraId="5BF957BF" w14:textId="77777777" w:rsidR="00F0374E" w:rsidRPr="004D73BD" w:rsidRDefault="00F0374E" w:rsidP="00AF6BDB">
            <w:pPr>
              <w:rPr>
                <w:lang w:val="en"/>
              </w:rPr>
            </w:pPr>
          </w:p>
        </w:tc>
        <w:tc>
          <w:tcPr>
            <w:tcW w:w="1170" w:type="dxa"/>
          </w:tcPr>
          <w:p w14:paraId="6010F3CE" w14:textId="77777777" w:rsidR="00F0374E" w:rsidRPr="004D73BD" w:rsidRDefault="00F0374E" w:rsidP="00AF6BDB">
            <w:pPr>
              <w:rPr>
                <w:lang w:val="en"/>
              </w:rPr>
            </w:pPr>
          </w:p>
        </w:tc>
      </w:tr>
      <w:tr w:rsidR="00F0374E" w:rsidRPr="00AF6BDB" w14:paraId="633D642E" w14:textId="05660D64" w:rsidTr="009A2D10">
        <w:tc>
          <w:tcPr>
            <w:tcW w:w="540" w:type="dxa"/>
          </w:tcPr>
          <w:p w14:paraId="457BB2AB" w14:textId="5661B30B" w:rsidR="00F0374E" w:rsidRPr="004D73BD" w:rsidRDefault="00F0374E" w:rsidP="00822FF3">
            <w:pPr>
              <w:rPr>
                <w:lang w:val="en"/>
              </w:rPr>
            </w:pPr>
            <w:r>
              <w:rPr>
                <w:lang w:val="en"/>
              </w:rPr>
              <w:t>1</w:t>
            </w:r>
            <w:r w:rsidR="00822FF3">
              <w:rPr>
                <w:lang w:val="en"/>
              </w:rPr>
              <w:t>8</w:t>
            </w:r>
          </w:p>
        </w:tc>
        <w:tc>
          <w:tcPr>
            <w:tcW w:w="4140" w:type="dxa"/>
          </w:tcPr>
          <w:p w14:paraId="6957AAB9" w14:textId="1A9F528D" w:rsidR="00F0374E" w:rsidRPr="00F0374E" w:rsidRDefault="00F0374E" w:rsidP="00AF6BDB">
            <w:pPr>
              <w:rPr>
                <w:sz w:val="20"/>
                <w:szCs w:val="20"/>
                <w:lang w:val="en"/>
              </w:rPr>
            </w:pPr>
            <w:r w:rsidRPr="00F0374E">
              <w:rPr>
                <w:sz w:val="20"/>
                <w:szCs w:val="20"/>
                <w:lang w:val="en"/>
              </w:rPr>
              <w:t>Deve</w:t>
            </w:r>
            <w:r w:rsidR="004B1E3E">
              <w:rPr>
                <w:sz w:val="20"/>
                <w:szCs w:val="20"/>
                <w:lang w:val="en"/>
              </w:rPr>
              <w:t>lopment of a planning system, M&amp;</w:t>
            </w:r>
            <w:r w:rsidRPr="00F0374E">
              <w:rPr>
                <w:sz w:val="20"/>
                <w:szCs w:val="20"/>
                <w:lang w:val="en"/>
              </w:rPr>
              <w:t>E of management plan by results, compatible with the one used by the government;</w:t>
            </w:r>
          </w:p>
        </w:tc>
        <w:tc>
          <w:tcPr>
            <w:tcW w:w="1530" w:type="dxa"/>
          </w:tcPr>
          <w:p w14:paraId="53F972F3" w14:textId="77777777" w:rsidR="00F0374E" w:rsidRPr="004D73BD" w:rsidRDefault="00F0374E" w:rsidP="00AF6BDB">
            <w:pPr>
              <w:rPr>
                <w:lang w:val="en"/>
              </w:rPr>
            </w:pPr>
          </w:p>
        </w:tc>
        <w:tc>
          <w:tcPr>
            <w:tcW w:w="1440" w:type="dxa"/>
          </w:tcPr>
          <w:p w14:paraId="6D46286B" w14:textId="77777777" w:rsidR="00F0374E" w:rsidRPr="004D73BD" w:rsidRDefault="00F0374E" w:rsidP="00AF6BDB">
            <w:pPr>
              <w:rPr>
                <w:lang w:val="en"/>
              </w:rPr>
            </w:pPr>
          </w:p>
        </w:tc>
        <w:tc>
          <w:tcPr>
            <w:tcW w:w="1350" w:type="dxa"/>
          </w:tcPr>
          <w:p w14:paraId="5A7AF46F" w14:textId="77777777" w:rsidR="00F0374E" w:rsidRPr="004D73BD" w:rsidRDefault="00F0374E" w:rsidP="00AF6BDB">
            <w:pPr>
              <w:rPr>
                <w:lang w:val="en"/>
              </w:rPr>
            </w:pPr>
          </w:p>
        </w:tc>
        <w:tc>
          <w:tcPr>
            <w:tcW w:w="1170" w:type="dxa"/>
          </w:tcPr>
          <w:p w14:paraId="371C69DB" w14:textId="77777777" w:rsidR="00F0374E" w:rsidRPr="004D73BD" w:rsidRDefault="00F0374E" w:rsidP="00AF6BDB">
            <w:pPr>
              <w:rPr>
                <w:lang w:val="en"/>
              </w:rPr>
            </w:pPr>
          </w:p>
        </w:tc>
      </w:tr>
      <w:tr w:rsidR="00F0374E" w:rsidRPr="00AF6BDB" w14:paraId="3C49BD36" w14:textId="5815B6B2" w:rsidTr="009A2D10">
        <w:tc>
          <w:tcPr>
            <w:tcW w:w="540" w:type="dxa"/>
          </w:tcPr>
          <w:p w14:paraId="5D17A120" w14:textId="19F910F5" w:rsidR="00F0374E" w:rsidRPr="004D73BD" w:rsidRDefault="00F0374E" w:rsidP="00822FF3">
            <w:pPr>
              <w:rPr>
                <w:lang w:val="en"/>
              </w:rPr>
            </w:pPr>
            <w:r>
              <w:rPr>
                <w:lang w:val="en"/>
              </w:rPr>
              <w:t>1</w:t>
            </w:r>
            <w:r w:rsidR="00822FF3">
              <w:rPr>
                <w:lang w:val="en"/>
              </w:rPr>
              <w:t>9</w:t>
            </w:r>
          </w:p>
        </w:tc>
        <w:tc>
          <w:tcPr>
            <w:tcW w:w="4140" w:type="dxa"/>
          </w:tcPr>
          <w:p w14:paraId="453924E8" w14:textId="0B71758B" w:rsidR="00F0374E" w:rsidRPr="00F0374E" w:rsidRDefault="00F0374E" w:rsidP="00AF6BDB">
            <w:pPr>
              <w:rPr>
                <w:sz w:val="20"/>
                <w:szCs w:val="20"/>
                <w:lang w:val="en"/>
              </w:rPr>
            </w:pPr>
            <w:r w:rsidRPr="00F0374E">
              <w:rPr>
                <w:sz w:val="20"/>
                <w:szCs w:val="20"/>
                <w:lang w:val="en"/>
              </w:rPr>
              <w:t>Implementation of a training program for financial pl</w:t>
            </w:r>
            <w:r w:rsidR="004B1E3E">
              <w:rPr>
                <w:sz w:val="20"/>
                <w:szCs w:val="20"/>
                <w:lang w:val="en"/>
              </w:rPr>
              <w:t>anning and administration and M&amp;</w:t>
            </w:r>
            <w:r w:rsidRPr="00F0374E">
              <w:rPr>
                <w:sz w:val="20"/>
                <w:szCs w:val="20"/>
                <w:lang w:val="en"/>
              </w:rPr>
              <w:t>E;</w:t>
            </w:r>
          </w:p>
        </w:tc>
        <w:tc>
          <w:tcPr>
            <w:tcW w:w="1530" w:type="dxa"/>
          </w:tcPr>
          <w:p w14:paraId="73EAF15C" w14:textId="77777777" w:rsidR="00F0374E" w:rsidRPr="004D73BD" w:rsidRDefault="00F0374E" w:rsidP="00AF6BDB">
            <w:pPr>
              <w:rPr>
                <w:lang w:val="en"/>
              </w:rPr>
            </w:pPr>
          </w:p>
        </w:tc>
        <w:tc>
          <w:tcPr>
            <w:tcW w:w="1440" w:type="dxa"/>
          </w:tcPr>
          <w:p w14:paraId="319B2E27" w14:textId="77777777" w:rsidR="00F0374E" w:rsidRPr="004D73BD" w:rsidRDefault="00F0374E" w:rsidP="00AF6BDB">
            <w:pPr>
              <w:rPr>
                <w:lang w:val="en"/>
              </w:rPr>
            </w:pPr>
          </w:p>
        </w:tc>
        <w:tc>
          <w:tcPr>
            <w:tcW w:w="1350" w:type="dxa"/>
          </w:tcPr>
          <w:p w14:paraId="3306CF9C" w14:textId="77777777" w:rsidR="00F0374E" w:rsidRPr="004D73BD" w:rsidRDefault="00F0374E" w:rsidP="00AF6BDB">
            <w:pPr>
              <w:rPr>
                <w:lang w:val="en"/>
              </w:rPr>
            </w:pPr>
          </w:p>
        </w:tc>
        <w:tc>
          <w:tcPr>
            <w:tcW w:w="1170" w:type="dxa"/>
          </w:tcPr>
          <w:p w14:paraId="540EB716" w14:textId="77777777" w:rsidR="00F0374E" w:rsidRPr="004D73BD" w:rsidRDefault="00F0374E" w:rsidP="00AF6BDB">
            <w:pPr>
              <w:rPr>
                <w:lang w:val="en"/>
              </w:rPr>
            </w:pPr>
          </w:p>
        </w:tc>
      </w:tr>
      <w:tr w:rsidR="00F0374E" w:rsidRPr="00AF6BDB" w14:paraId="55088208" w14:textId="53929A76" w:rsidTr="009A2D10">
        <w:tc>
          <w:tcPr>
            <w:tcW w:w="540" w:type="dxa"/>
          </w:tcPr>
          <w:p w14:paraId="36E6071C" w14:textId="0754908C" w:rsidR="00F0374E" w:rsidRPr="004D73BD" w:rsidRDefault="00822FF3" w:rsidP="00AF6BDB">
            <w:pPr>
              <w:rPr>
                <w:lang w:val="en"/>
              </w:rPr>
            </w:pPr>
            <w:r>
              <w:rPr>
                <w:lang w:val="en"/>
              </w:rPr>
              <w:t>20</w:t>
            </w:r>
          </w:p>
        </w:tc>
        <w:tc>
          <w:tcPr>
            <w:tcW w:w="4140" w:type="dxa"/>
          </w:tcPr>
          <w:p w14:paraId="73EC8DCA" w14:textId="6E8D1EDD" w:rsidR="00F0374E" w:rsidRPr="00F0374E" w:rsidRDefault="00F0374E" w:rsidP="00AF6BDB">
            <w:pPr>
              <w:rPr>
                <w:sz w:val="20"/>
                <w:szCs w:val="20"/>
                <w:lang w:val="en"/>
              </w:rPr>
            </w:pPr>
            <w:r w:rsidRPr="00F0374E">
              <w:rPr>
                <w:sz w:val="20"/>
                <w:szCs w:val="20"/>
                <w:lang w:val="en"/>
              </w:rPr>
              <w:t>Elaboration of technical manuals and use guides, according to the experiences of the pilot areas;</w:t>
            </w:r>
          </w:p>
        </w:tc>
        <w:tc>
          <w:tcPr>
            <w:tcW w:w="1530" w:type="dxa"/>
          </w:tcPr>
          <w:p w14:paraId="307C7384" w14:textId="77777777" w:rsidR="00F0374E" w:rsidRPr="004D73BD" w:rsidRDefault="00F0374E" w:rsidP="00AF6BDB">
            <w:pPr>
              <w:rPr>
                <w:lang w:val="en"/>
              </w:rPr>
            </w:pPr>
          </w:p>
        </w:tc>
        <w:tc>
          <w:tcPr>
            <w:tcW w:w="1440" w:type="dxa"/>
          </w:tcPr>
          <w:p w14:paraId="0C44CF96" w14:textId="77777777" w:rsidR="00F0374E" w:rsidRPr="004D73BD" w:rsidRDefault="00F0374E" w:rsidP="00AF6BDB">
            <w:pPr>
              <w:rPr>
                <w:lang w:val="en"/>
              </w:rPr>
            </w:pPr>
          </w:p>
        </w:tc>
        <w:tc>
          <w:tcPr>
            <w:tcW w:w="1350" w:type="dxa"/>
          </w:tcPr>
          <w:p w14:paraId="5FA0F14E" w14:textId="77777777" w:rsidR="00F0374E" w:rsidRPr="004D73BD" w:rsidRDefault="00F0374E" w:rsidP="00AF6BDB">
            <w:pPr>
              <w:rPr>
                <w:lang w:val="en"/>
              </w:rPr>
            </w:pPr>
          </w:p>
        </w:tc>
        <w:tc>
          <w:tcPr>
            <w:tcW w:w="1170" w:type="dxa"/>
          </w:tcPr>
          <w:p w14:paraId="3A3C880B" w14:textId="77777777" w:rsidR="00F0374E" w:rsidRPr="004D73BD" w:rsidRDefault="00F0374E" w:rsidP="00AF6BDB">
            <w:pPr>
              <w:rPr>
                <w:lang w:val="en"/>
              </w:rPr>
            </w:pPr>
          </w:p>
        </w:tc>
      </w:tr>
      <w:tr w:rsidR="00F0374E" w:rsidRPr="00AF6BDB" w14:paraId="0F88957E" w14:textId="3F3BEC68" w:rsidTr="004B1E3E">
        <w:trPr>
          <w:trHeight w:val="1025"/>
        </w:trPr>
        <w:tc>
          <w:tcPr>
            <w:tcW w:w="540" w:type="dxa"/>
          </w:tcPr>
          <w:p w14:paraId="1FA795EF" w14:textId="18A7F1D6" w:rsidR="00F0374E" w:rsidRPr="004D73BD" w:rsidRDefault="00F0374E" w:rsidP="00822FF3">
            <w:pPr>
              <w:rPr>
                <w:lang w:val="en"/>
              </w:rPr>
            </w:pPr>
            <w:r>
              <w:rPr>
                <w:lang w:val="en"/>
              </w:rPr>
              <w:t>2</w:t>
            </w:r>
            <w:r w:rsidR="00822FF3">
              <w:rPr>
                <w:lang w:val="en"/>
              </w:rPr>
              <w:t>1</w:t>
            </w:r>
          </w:p>
        </w:tc>
        <w:tc>
          <w:tcPr>
            <w:tcW w:w="4140" w:type="dxa"/>
          </w:tcPr>
          <w:p w14:paraId="42714C4A" w14:textId="31AB9CB5" w:rsidR="00F0374E" w:rsidRPr="00F0374E" w:rsidRDefault="00F0374E" w:rsidP="00AF6BDB">
            <w:pPr>
              <w:rPr>
                <w:sz w:val="20"/>
                <w:szCs w:val="20"/>
                <w:lang w:val="en"/>
              </w:rPr>
            </w:pPr>
            <w:r w:rsidRPr="00F0374E">
              <w:rPr>
                <w:sz w:val="20"/>
                <w:szCs w:val="20"/>
                <w:lang w:val="en"/>
              </w:rPr>
              <w:t>Evaluation of the biomass stock, focusing on the economic value of the carbon stocks contained in the NAPs of the PANE (41 AP), to apply REDD +</w:t>
            </w:r>
          </w:p>
        </w:tc>
        <w:tc>
          <w:tcPr>
            <w:tcW w:w="1530" w:type="dxa"/>
          </w:tcPr>
          <w:p w14:paraId="0C277554" w14:textId="77777777" w:rsidR="00F0374E" w:rsidRPr="004D73BD" w:rsidRDefault="00F0374E" w:rsidP="00AF6BDB">
            <w:pPr>
              <w:rPr>
                <w:lang w:val="en"/>
              </w:rPr>
            </w:pPr>
          </w:p>
        </w:tc>
        <w:tc>
          <w:tcPr>
            <w:tcW w:w="1440" w:type="dxa"/>
          </w:tcPr>
          <w:p w14:paraId="0D4A953F" w14:textId="77777777" w:rsidR="00F0374E" w:rsidRPr="004D73BD" w:rsidRDefault="00F0374E" w:rsidP="00AF6BDB">
            <w:pPr>
              <w:rPr>
                <w:lang w:val="en"/>
              </w:rPr>
            </w:pPr>
          </w:p>
        </w:tc>
        <w:tc>
          <w:tcPr>
            <w:tcW w:w="1350" w:type="dxa"/>
          </w:tcPr>
          <w:p w14:paraId="4EC97F40" w14:textId="77777777" w:rsidR="00F0374E" w:rsidRPr="004D73BD" w:rsidRDefault="00F0374E" w:rsidP="00AF6BDB">
            <w:pPr>
              <w:rPr>
                <w:lang w:val="en"/>
              </w:rPr>
            </w:pPr>
          </w:p>
        </w:tc>
        <w:tc>
          <w:tcPr>
            <w:tcW w:w="1170" w:type="dxa"/>
          </w:tcPr>
          <w:p w14:paraId="78E92686" w14:textId="77777777" w:rsidR="00F0374E" w:rsidRPr="004D73BD" w:rsidRDefault="00F0374E" w:rsidP="00AF6BDB">
            <w:pPr>
              <w:rPr>
                <w:lang w:val="en"/>
              </w:rPr>
            </w:pPr>
          </w:p>
        </w:tc>
      </w:tr>
      <w:tr w:rsidR="00F0374E" w:rsidRPr="00AF6BDB" w14:paraId="59250456" w14:textId="2377CD3B" w:rsidTr="009A2D10">
        <w:tc>
          <w:tcPr>
            <w:tcW w:w="540" w:type="dxa"/>
          </w:tcPr>
          <w:p w14:paraId="72A25611" w14:textId="03526D03" w:rsidR="00F0374E" w:rsidRPr="004D73BD" w:rsidRDefault="00822FF3" w:rsidP="00AF6BDB">
            <w:pPr>
              <w:rPr>
                <w:lang w:val="en"/>
              </w:rPr>
            </w:pPr>
            <w:r>
              <w:rPr>
                <w:lang w:val="en"/>
              </w:rPr>
              <w:t>22</w:t>
            </w:r>
          </w:p>
        </w:tc>
        <w:tc>
          <w:tcPr>
            <w:tcW w:w="4140" w:type="dxa"/>
          </w:tcPr>
          <w:p w14:paraId="05DBB7C0" w14:textId="6032A2FA" w:rsidR="00F0374E" w:rsidRPr="00F0374E" w:rsidRDefault="00F0374E" w:rsidP="00AF6BDB">
            <w:pPr>
              <w:rPr>
                <w:sz w:val="20"/>
                <w:szCs w:val="20"/>
                <w:lang w:val="en"/>
              </w:rPr>
            </w:pPr>
            <w:r w:rsidRPr="00F0374E">
              <w:rPr>
                <w:sz w:val="20"/>
                <w:szCs w:val="20"/>
                <w:lang w:val="en"/>
              </w:rPr>
              <w:t>TSA Studies: Tourism and Hydro</w:t>
            </w:r>
            <w:r w:rsidR="004B1E3E">
              <w:rPr>
                <w:sz w:val="20"/>
                <w:szCs w:val="20"/>
                <w:lang w:val="en"/>
              </w:rPr>
              <w:t>-</w:t>
            </w:r>
            <w:r w:rsidRPr="00F0374E">
              <w:rPr>
                <w:sz w:val="20"/>
                <w:szCs w:val="20"/>
                <w:lang w:val="en"/>
              </w:rPr>
              <w:t>energy</w:t>
            </w:r>
          </w:p>
        </w:tc>
        <w:tc>
          <w:tcPr>
            <w:tcW w:w="1530" w:type="dxa"/>
          </w:tcPr>
          <w:p w14:paraId="2CBC56A0" w14:textId="77777777" w:rsidR="00F0374E" w:rsidRPr="004D73BD" w:rsidRDefault="00F0374E" w:rsidP="00AF6BDB">
            <w:pPr>
              <w:rPr>
                <w:lang w:val="en"/>
              </w:rPr>
            </w:pPr>
          </w:p>
        </w:tc>
        <w:tc>
          <w:tcPr>
            <w:tcW w:w="1440" w:type="dxa"/>
          </w:tcPr>
          <w:p w14:paraId="66EB287F" w14:textId="77777777" w:rsidR="00F0374E" w:rsidRPr="004D73BD" w:rsidRDefault="00F0374E" w:rsidP="00AF6BDB">
            <w:pPr>
              <w:rPr>
                <w:lang w:val="en"/>
              </w:rPr>
            </w:pPr>
          </w:p>
        </w:tc>
        <w:tc>
          <w:tcPr>
            <w:tcW w:w="1350" w:type="dxa"/>
          </w:tcPr>
          <w:p w14:paraId="282E59EF" w14:textId="77777777" w:rsidR="00F0374E" w:rsidRPr="004D73BD" w:rsidRDefault="00F0374E" w:rsidP="00AF6BDB">
            <w:pPr>
              <w:rPr>
                <w:lang w:val="en"/>
              </w:rPr>
            </w:pPr>
          </w:p>
        </w:tc>
        <w:tc>
          <w:tcPr>
            <w:tcW w:w="1170" w:type="dxa"/>
          </w:tcPr>
          <w:p w14:paraId="46090F4C" w14:textId="77777777" w:rsidR="00F0374E" w:rsidRPr="004D73BD" w:rsidRDefault="00F0374E" w:rsidP="00AF6BDB">
            <w:pPr>
              <w:rPr>
                <w:lang w:val="en"/>
              </w:rPr>
            </w:pPr>
          </w:p>
        </w:tc>
      </w:tr>
      <w:tr w:rsidR="00F0374E" w:rsidRPr="00AF6BDB" w14:paraId="12900EE9" w14:textId="649CBFA8" w:rsidTr="009A2D10">
        <w:tc>
          <w:tcPr>
            <w:tcW w:w="540" w:type="dxa"/>
          </w:tcPr>
          <w:p w14:paraId="4182D3BF" w14:textId="7903FEE4" w:rsidR="00F0374E" w:rsidRPr="004D73BD" w:rsidRDefault="00822FF3" w:rsidP="00AF6BDB">
            <w:pPr>
              <w:rPr>
                <w:lang w:val="en"/>
              </w:rPr>
            </w:pPr>
            <w:r>
              <w:rPr>
                <w:lang w:val="en"/>
              </w:rPr>
              <w:t>23</w:t>
            </w:r>
          </w:p>
        </w:tc>
        <w:tc>
          <w:tcPr>
            <w:tcW w:w="4140" w:type="dxa"/>
          </w:tcPr>
          <w:p w14:paraId="7C242AEF" w14:textId="6DE398EC" w:rsidR="00F0374E" w:rsidRPr="00F0374E" w:rsidRDefault="004B1E3E" w:rsidP="004B1E3E">
            <w:pPr>
              <w:rPr>
                <w:sz w:val="20"/>
                <w:szCs w:val="20"/>
                <w:lang w:val="en"/>
              </w:rPr>
            </w:pPr>
            <w:r>
              <w:rPr>
                <w:sz w:val="20"/>
                <w:szCs w:val="20"/>
                <w:lang w:val="en"/>
              </w:rPr>
              <w:t xml:space="preserve">Company </w:t>
            </w:r>
            <w:r w:rsidR="00F0374E" w:rsidRPr="00F0374E">
              <w:rPr>
                <w:sz w:val="20"/>
                <w:szCs w:val="20"/>
                <w:lang w:val="en"/>
              </w:rPr>
              <w:t xml:space="preserve">Communication </w:t>
            </w:r>
            <w:r>
              <w:rPr>
                <w:sz w:val="20"/>
                <w:szCs w:val="20"/>
                <w:lang w:val="en"/>
              </w:rPr>
              <w:t xml:space="preserve">is </w:t>
            </w:r>
            <w:r w:rsidR="00F0374E" w:rsidRPr="00F0374E">
              <w:rPr>
                <w:sz w:val="20"/>
                <w:szCs w:val="20"/>
                <w:lang w:val="en"/>
              </w:rPr>
              <w:t>based on the economic and social value of SNAP / TSA Studies</w:t>
            </w:r>
          </w:p>
        </w:tc>
        <w:tc>
          <w:tcPr>
            <w:tcW w:w="1530" w:type="dxa"/>
          </w:tcPr>
          <w:p w14:paraId="43D1E772" w14:textId="77777777" w:rsidR="00F0374E" w:rsidRPr="004D73BD" w:rsidRDefault="00F0374E" w:rsidP="00AF6BDB">
            <w:pPr>
              <w:rPr>
                <w:lang w:val="en"/>
              </w:rPr>
            </w:pPr>
          </w:p>
        </w:tc>
        <w:tc>
          <w:tcPr>
            <w:tcW w:w="1440" w:type="dxa"/>
          </w:tcPr>
          <w:p w14:paraId="7876697E" w14:textId="77777777" w:rsidR="00F0374E" w:rsidRPr="004D73BD" w:rsidRDefault="00F0374E" w:rsidP="00AF6BDB">
            <w:pPr>
              <w:rPr>
                <w:lang w:val="en"/>
              </w:rPr>
            </w:pPr>
          </w:p>
        </w:tc>
        <w:tc>
          <w:tcPr>
            <w:tcW w:w="1350" w:type="dxa"/>
          </w:tcPr>
          <w:p w14:paraId="5C043E26" w14:textId="77777777" w:rsidR="00F0374E" w:rsidRPr="004D73BD" w:rsidRDefault="00F0374E" w:rsidP="00AF6BDB">
            <w:pPr>
              <w:rPr>
                <w:lang w:val="en"/>
              </w:rPr>
            </w:pPr>
          </w:p>
        </w:tc>
        <w:tc>
          <w:tcPr>
            <w:tcW w:w="1170" w:type="dxa"/>
          </w:tcPr>
          <w:p w14:paraId="6C718332" w14:textId="77777777" w:rsidR="00F0374E" w:rsidRPr="004D73BD" w:rsidRDefault="00F0374E" w:rsidP="00AF6BDB">
            <w:pPr>
              <w:rPr>
                <w:lang w:val="en"/>
              </w:rPr>
            </w:pPr>
          </w:p>
        </w:tc>
      </w:tr>
      <w:tr w:rsidR="00F0374E" w:rsidRPr="00AF6BDB" w14:paraId="6B17E862" w14:textId="59C2F5F8" w:rsidTr="009A2D10">
        <w:tc>
          <w:tcPr>
            <w:tcW w:w="540" w:type="dxa"/>
          </w:tcPr>
          <w:p w14:paraId="140B3DB4" w14:textId="75D78F21" w:rsidR="00F0374E" w:rsidRPr="004D73BD" w:rsidRDefault="00F0374E" w:rsidP="00822FF3">
            <w:pPr>
              <w:rPr>
                <w:lang w:val="en"/>
              </w:rPr>
            </w:pPr>
            <w:r>
              <w:rPr>
                <w:lang w:val="en"/>
              </w:rPr>
              <w:t>2</w:t>
            </w:r>
            <w:r w:rsidR="00822FF3">
              <w:rPr>
                <w:lang w:val="en"/>
              </w:rPr>
              <w:t>4</w:t>
            </w:r>
          </w:p>
        </w:tc>
        <w:tc>
          <w:tcPr>
            <w:tcW w:w="4140" w:type="dxa"/>
          </w:tcPr>
          <w:p w14:paraId="3B98AC54" w14:textId="53022326" w:rsidR="00F0374E" w:rsidRPr="00F0374E" w:rsidRDefault="00F0374E" w:rsidP="00AF6BDB">
            <w:pPr>
              <w:rPr>
                <w:sz w:val="20"/>
                <w:szCs w:val="20"/>
                <w:lang w:val="en"/>
              </w:rPr>
            </w:pPr>
            <w:r w:rsidRPr="00F0374E">
              <w:rPr>
                <w:sz w:val="20"/>
                <w:szCs w:val="20"/>
                <w:lang w:val="en"/>
              </w:rPr>
              <w:t>Development of negotiation capacity of financing with different partners, oriented to the MAE, DNBD, local parks</w:t>
            </w:r>
          </w:p>
        </w:tc>
        <w:tc>
          <w:tcPr>
            <w:tcW w:w="1530" w:type="dxa"/>
          </w:tcPr>
          <w:p w14:paraId="77CF5583" w14:textId="77777777" w:rsidR="00F0374E" w:rsidRPr="004D73BD" w:rsidRDefault="00F0374E" w:rsidP="00AF6BDB">
            <w:pPr>
              <w:rPr>
                <w:lang w:val="en"/>
              </w:rPr>
            </w:pPr>
          </w:p>
        </w:tc>
        <w:tc>
          <w:tcPr>
            <w:tcW w:w="1440" w:type="dxa"/>
          </w:tcPr>
          <w:p w14:paraId="04F5E140" w14:textId="77777777" w:rsidR="00F0374E" w:rsidRPr="004D73BD" w:rsidRDefault="00F0374E" w:rsidP="00AF6BDB">
            <w:pPr>
              <w:rPr>
                <w:lang w:val="en"/>
              </w:rPr>
            </w:pPr>
          </w:p>
        </w:tc>
        <w:tc>
          <w:tcPr>
            <w:tcW w:w="1350" w:type="dxa"/>
          </w:tcPr>
          <w:p w14:paraId="58396F19" w14:textId="77777777" w:rsidR="00F0374E" w:rsidRPr="004D73BD" w:rsidRDefault="00F0374E" w:rsidP="00AF6BDB">
            <w:pPr>
              <w:rPr>
                <w:lang w:val="en"/>
              </w:rPr>
            </w:pPr>
          </w:p>
        </w:tc>
        <w:tc>
          <w:tcPr>
            <w:tcW w:w="1170" w:type="dxa"/>
          </w:tcPr>
          <w:p w14:paraId="27631F02" w14:textId="77777777" w:rsidR="00F0374E" w:rsidRPr="004D73BD" w:rsidRDefault="00F0374E" w:rsidP="00AF6BDB">
            <w:pPr>
              <w:rPr>
                <w:lang w:val="en"/>
              </w:rPr>
            </w:pPr>
          </w:p>
        </w:tc>
      </w:tr>
      <w:tr w:rsidR="00F0374E" w:rsidRPr="00AF6BDB" w14:paraId="5F6D6331" w14:textId="20A9697E" w:rsidTr="009A2D10">
        <w:tc>
          <w:tcPr>
            <w:tcW w:w="540" w:type="dxa"/>
          </w:tcPr>
          <w:p w14:paraId="66D364A4" w14:textId="757444B0" w:rsidR="00F0374E" w:rsidRPr="004D73BD" w:rsidRDefault="00F0374E" w:rsidP="00822FF3">
            <w:pPr>
              <w:rPr>
                <w:lang w:val="en"/>
              </w:rPr>
            </w:pPr>
            <w:r>
              <w:rPr>
                <w:lang w:val="en"/>
              </w:rPr>
              <w:t>2</w:t>
            </w:r>
            <w:r w:rsidR="00822FF3">
              <w:rPr>
                <w:lang w:val="en"/>
              </w:rPr>
              <w:t>5</w:t>
            </w:r>
          </w:p>
        </w:tc>
        <w:tc>
          <w:tcPr>
            <w:tcW w:w="4140" w:type="dxa"/>
          </w:tcPr>
          <w:p w14:paraId="0F3AD797" w14:textId="0E4ACE27" w:rsidR="00F0374E" w:rsidRPr="00F0374E" w:rsidRDefault="00F0374E" w:rsidP="00AF6BDB">
            <w:pPr>
              <w:rPr>
                <w:sz w:val="20"/>
                <w:szCs w:val="20"/>
                <w:lang w:val="en"/>
              </w:rPr>
            </w:pPr>
            <w:r w:rsidRPr="00F0374E">
              <w:rPr>
                <w:sz w:val="20"/>
                <w:szCs w:val="20"/>
                <w:lang w:val="en"/>
              </w:rPr>
              <w:t>Implementation of Net Income Models;</w:t>
            </w:r>
          </w:p>
        </w:tc>
        <w:tc>
          <w:tcPr>
            <w:tcW w:w="1530" w:type="dxa"/>
          </w:tcPr>
          <w:p w14:paraId="5DAFC952" w14:textId="77777777" w:rsidR="00F0374E" w:rsidRPr="004D73BD" w:rsidRDefault="00F0374E" w:rsidP="00AF6BDB">
            <w:pPr>
              <w:rPr>
                <w:lang w:val="en"/>
              </w:rPr>
            </w:pPr>
          </w:p>
        </w:tc>
        <w:tc>
          <w:tcPr>
            <w:tcW w:w="1440" w:type="dxa"/>
          </w:tcPr>
          <w:p w14:paraId="0A3A9556" w14:textId="77777777" w:rsidR="00F0374E" w:rsidRPr="004D73BD" w:rsidRDefault="00F0374E" w:rsidP="00AF6BDB">
            <w:pPr>
              <w:rPr>
                <w:lang w:val="en"/>
              </w:rPr>
            </w:pPr>
          </w:p>
        </w:tc>
        <w:tc>
          <w:tcPr>
            <w:tcW w:w="1350" w:type="dxa"/>
          </w:tcPr>
          <w:p w14:paraId="66BB0CE9" w14:textId="77777777" w:rsidR="00F0374E" w:rsidRPr="004D73BD" w:rsidRDefault="00F0374E" w:rsidP="00AF6BDB">
            <w:pPr>
              <w:rPr>
                <w:lang w:val="en"/>
              </w:rPr>
            </w:pPr>
          </w:p>
        </w:tc>
        <w:tc>
          <w:tcPr>
            <w:tcW w:w="1170" w:type="dxa"/>
          </w:tcPr>
          <w:p w14:paraId="1E40D17B" w14:textId="77777777" w:rsidR="00F0374E" w:rsidRPr="004D73BD" w:rsidRDefault="00F0374E" w:rsidP="00AF6BDB">
            <w:pPr>
              <w:rPr>
                <w:lang w:val="en"/>
              </w:rPr>
            </w:pPr>
          </w:p>
        </w:tc>
      </w:tr>
      <w:tr w:rsidR="00F0374E" w:rsidRPr="00AF6BDB" w14:paraId="7ECEB552" w14:textId="37B112D5" w:rsidTr="009A2D10">
        <w:tc>
          <w:tcPr>
            <w:tcW w:w="540" w:type="dxa"/>
          </w:tcPr>
          <w:p w14:paraId="6EFE940C" w14:textId="18183DB1" w:rsidR="00F0374E" w:rsidRPr="004D73BD" w:rsidRDefault="00F0374E" w:rsidP="00822FF3">
            <w:pPr>
              <w:rPr>
                <w:lang w:val="en"/>
              </w:rPr>
            </w:pPr>
            <w:r>
              <w:rPr>
                <w:lang w:val="en"/>
              </w:rPr>
              <w:t>2</w:t>
            </w:r>
            <w:r w:rsidR="00822FF3">
              <w:rPr>
                <w:lang w:val="en"/>
              </w:rPr>
              <w:t>6</w:t>
            </w:r>
          </w:p>
        </w:tc>
        <w:tc>
          <w:tcPr>
            <w:tcW w:w="4140" w:type="dxa"/>
          </w:tcPr>
          <w:p w14:paraId="02833681" w14:textId="3B3E0BDA" w:rsidR="00F0374E" w:rsidRPr="00F0374E" w:rsidRDefault="00F0374E" w:rsidP="004B1E3E">
            <w:pPr>
              <w:rPr>
                <w:sz w:val="20"/>
                <w:szCs w:val="20"/>
                <w:lang w:val="en"/>
              </w:rPr>
            </w:pPr>
            <w:r w:rsidRPr="00F0374E">
              <w:rPr>
                <w:sz w:val="20"/>
                <w:szCs w:val="20"/>
                <w:lang w:val="en"/>
              </w:rPr>
              <w:t xml:space="preserve">Development of </w:t>
            </w:r>
            <w:r w:rsidR="004B1E3E">
              <w:rPr>
                <w:sz w:val="20"/>
                <w:szCs w:val="20"/>
                <w:lang w:val="en"/>
              </w:rPr>
              <w:t xml:space="preserve">Model </w:t>
            </w:r>
            <w:r w:rsidRPr="00F0374E">
              <w:rPr>
                <w:sz w:val="20"/>
                <w:szCs w:val="20"/>
                <w:lang w:val="en"/>
              </w:rPr>
              <w:t>management for private areas</w:t>
            </w:r>
          </w:p>
        </w:tc>
        <w:tc>
          <w:tcPr>
            <w:tcW w:w="1530" w:type="dxa"/>
          </w:tcPr>
          <w:p w14:paraId="7D7D87AA" w14:textId="77777777" w:rsidR="00F0374E" w:rsidRPr="004D73BD" w:rsidRDefault="00F0374E" w:rsidP="00AF6BDB">
            <w:pPr>
              <w:rPr>
                <w:lang w:val="en"/>
              </w:rPr>
            </w:pPr>
          </w:p>
        </w:tc>
        <w:tc>
          <w:tcPr>
            <w:tcW w:w="1440" w:type="dxa"/>
          </w:tcPr>
          <w:p w14:paraId="31BAEAE6" w14:textId="77777777" w:rsidR="00F0374E" w:rsidRPr="004D73BD" w:rsidRDefault="00F0374E" w:rsidP="00AF6BDB">
            <w:pPr>
              <w:rPr>
                <w:lang w:val="en"/>
              </w:rPr>
            </w:pPr>
          </w:p>
        </w:tc>
        <w:tc>
          <w:tcPr>
            <w:tcW w:w="1350" w:type="dxa"/>
          </w:tcPr>
          <w:p w14:paraId="483E5BBA" w14:textId="77777777" w:rsidR="00F0374E" w:rsidRPr="004D73BD" w:rsidRDefault="00F0374E" w:rsidP="00AF6BDB">
            <w:pPr>
              <w:rPr>
                <w:lang w:val="en"/>
              </w:rPr>
            </w:pPr>
          </w:p>
        </w:tc>
        <w:tc>
          <w:tcPr>
            <w:tcW w:w="1170" w:type="dxa"/>
          </w:tcPr>
          <w:p w14:paraId="1F2C433B" w14:textId="77777777" w:rsidR="00F0374E" w:rsidRPr="004D73BD" w:rsidRDefault="00F0374E" w:rsidP="00AF6BDB">
            <w:pPr>
              <w:rPr>
                <w:lang w:val="en"/>
              </w:rPr>
            </w:pPr>
          </w:p>
        </w:tc>
      </w:tr>
      <w:tr w:rsidR="00F0374E" w:rsidRPr="00AF6BDB" w14:paraId="6BCF3364" w14:textId="001BFDB6" w:rsidTr="009A2D10">
        <w:tc>
          <w:tcPr>
            <w:tcW w:w="540" w:type="dxa"/>
          </w:tcPr>
          <w:p w14:paraId="2772102B" w14:textId="1F5E4D8B" w:rsidR="00F0374E" w:rsidRPr="004D73BD" w:rsidRDefault="00F0374E" w:rsidP="00822FF3">
            <w:pPr>
              <w:rPr>
                <w:lang w:val="en"/>
              </w:rPr>
            </w:pPr>
            <w:r>
              <w:rPr>
                <w:lang w:val="en"/>
              </w:rPr>
              <w:t>2</w:t>
            </w:r>
            <w:r w:rsidR="00822FF3">
              <w:rPr>
                <w:lang w:val="en"/>
              </w:rPr>
              <w:t>7</w:t>
            </w:r>
          </w:p>
        </w:tc>
        <w:tc>
          <w:tcPr>
            <w:tcW w:w="4140" w:type="dxa"/>
          </w:tcPr>
          <w:p w14:paraId="5B0F0F6A" w14:textId="42F48166" w:rsidR="00F0374E" w:rsidRPr="00F0374E" w:rsidRDefault="00F0374E" w:rsidP="004B1E3E">
            <w:pPr>
              <w:rPr>
                <w:sz w:val="20"/>
                <w:szCs w:val="20"/>
                <w:lang w:val="en"/>
              </w:rPr>
            </w:pPr>
            <w:r w:rsidRPr="00F0374E">
              <w:rPr>
                <w:sz w:val="20"/>
                <w:szCs w:val="20"/>
                <w:lang w:val="en"/>
              </w:rPr>
              <w:t xml:space="preserve">Development of </w:t>
            </w:r>
            <w:r w:rsidR="004B1E3E">
              <w:rPr>
                <w:sz w:val="20"/>
                <w:szCs w:val="20"/>
                <w:lang w:val="en"/>
              </w:rPr>
              <w:t xml:space="preserve">model </w:t>
            </w:r>
            <w:r w:rsidRPr="00F0374E">
              <w:rPr>
                <w:sz w:val="20"/>
                <w:szCs w:val="20"/>
                <w:lang w:val="en"/>
              </w:rPr>
              <w:t>management for community protected areas</w:t>
            </w:r>
          </w:p>
        </w:tc>
        <w:tc>
          <w:tcPr>
            <w:tcW w:w="1530" w:type="dxa"/>
          </w:tcPr>
          <w:p w14:paraId="19369BBE" w14:textId="77777777" w:rsidR="00F0374E" w:rsidRPr="004D73BD" w:rsidRDefault="00F0374E" w:rsidP="00AF6BDB">
            <w:pPr>
              <w:rPr>
                <w:lang w:val="en"/>
              </w:rPr>
            </w:pPr>
          </w:p>
        </w:tc>
        <w:tc>
          <w:tcPr>
            <w:tcW w:w="1440" w:type="dxa"/>
          </w:tcPr>
          <w:p w14:paraId="1EA0005A" w14:textId="77777777" w:rsidR="00F0374E" w:rsidRPr="004D73BD" w:rsidRDefault="00F0374E" w:rsidP="00AF6BDB">
            <w:pPr>
              <w:rPr>
                <w:lang w:val="en"/>
              </w:rPr>
            </w:pPr>
          </w:p>
        </w:tc>
        <w:tc>
          <w:tcPr>
            <w:tcW w:w="1350" w:type="dxa"/>
          </w:tcPr>
          <w:p w14:paraId="2AB05F42" w14:textId="77777777" w:rsidR="00F0374E" w:rsidRPr="004D73BD" w:rsidRDefault="00F0374E" w:rsidP="00AF6BDB">
            <w:pPr>
              <w:rPr>
                <w:lang w:val="en"/>
              </w:rPr>
            </w:pPr>
          </w:p>
        </w:tc>
        <w:tc>
          <w:tcPr>
            <w:tcW w:w="1170" w:type="dxa"/>
          </w:tcPr>
          <w:p w14:paraId="4CE0E956" w14:textId="77777777" w:rsidR="00F0374E" w:rsidRPr="004D73BD" w:rsidRDefault="00F0374E" w:rsidP="00AF6BDB">
            <w:pPr>
              <w:rPr>
                <w:lang w:val="en"/>
              </w:rPr>
            </w:pPr>
          </w:p>
        </w:tc>
      </w:tr>
      <w:tr w:rsidR="00F0374E" w:rsidRPr="004D73BD" w14:paraId="44B6C4D9" w14:textId="6B646740" w:rsidTr="009A2D10">
        <w:tc>
          <w:tcPr>
            <w:tcW w:w="540" w:type="dxa"/>
          </w:tcPr>
          <w:p w14:paraId="67C4A789" w14:textId="254D4B1C" w:rsidR="00F0374E" w:rsidRPr="004D73BD" w:rsidRDefault="00F0374E" w:rsidP="00822FF3">
            <w:pPr>
              <w:rPr>
                <w:lang w:val="en"/>
              </w:rPr>
            </w:pPr>
            <w:r>
              <w:rPr>
                <w:lang w:val="en"/>
              </w:rPr>
              <w:t>2</w:t>
            </w:r>
            <w:r w:rsidR="00822FF3">
              <w:rPr>
                <w:lang w:val="en"/>
              </w:rPr>
              <w:t>8</w:t>
            </w:r>
          </w:p>
        </w:tc>
        <w:tc>
          <w:tcPr>
            <w:tcW w:w="4140" w:type="dxa"/>
          </w:tcPr>
          <w:p w14:paraId="06F37406" w14:textId="5DE2FB04" w:rsidR="00F0374E" w:rsidRPr="00F0374E" w:rsidRDefault="00F0374E" w:rsidP="00AF6BDB">
            <w:pPr>
              <w:rPr>
                <w:b/>
                <w:bCs/>
                <w:sz w:val="20"/>
                <w:szCs w:val="20"/>
                <w:rtl/>
                <w:lang w:val="en"/>
              </w:rPr>
            </w:pPr>
            <w:r w:rsidRPr="00F0374E">
              <w:rPr>
                <w:sz w:val="20"/>
                <w:szCs w:val="20"/>
                <w:lang w:val="en"/>
              </w:rPr>
              <w:t>SNAP Financial Sustainability Strategy</w:t>
            </w:r>
          </w:p>
        </w:tc>
        <w:tc>
          <w:tcPr>
            <w:tcW w:w="1530" w:type="dxa"/>
          </w:tcPr>
          <w:p w14:paraId="59D42DAD" w14:textId="77777777" w:rsidR="00F0374E" w:rsidRPr="004D73BD" w:rsidRDefault="00F0374E" w:rsidP="00AF6BDB">
            <w:pPr>
              <w:rPr>
                <w:lang w:val="en"/>
              </w:rPr>
            </w:pPr>
          </w:p>
        </w:tc>
        <w:tc>
          <w:tcPr>
            <w:tcW w:w="1440" w:type="dxa"/>
          </w:tcPr>
          <w:p w14:paraId="066D2A96" w14:textId="77777777" w:rsidR="00F0374E" w:rsidRPr="004D73BD" w:rsidRDefault="00F0374E" w:rsidP="00AF6BDB">
            <w:pPr>
              <w:rPr>
                <w:lang w:val="en"/>
              </w:rPr>
            </w:pPr>
          </w:p>
        </w:tc>
        <w:tc>
          <w:tcPr>
            <w:tcW w:w="1350" w:type="dxa"/>
          </w:tcPr>
          <w:p w14:paraId="6D204ED9" w14:textId="77777777" w:rsidR="00F0374E" w:rsidRPr="004D73BD" w:rsidRDefault="00F0374E" w:rsidP="00AF6BDB">
            <w:pPr>
              <w:rPr>
                <w:lang w:val="en"/>
              </w:rPr>
            </w:pPr>
          </w:p>
        </w:tc>
        <w:tc>
          <w:tcPr>
            <w:tcW w:w="1170" w:type="dxa"/>
          </w:tcPr>
          <w:p w14:paraId="05D9F6C4" w14:textId="77777777" w:rsidR="00F0374E" w:rsidRPr="004D73BD" w:rsidRDefault="00F0374E" w:rsidP="00AF6BDB">
            <w:pPr>
              <w:rPr>
                <w:lang w:val="en"/>
              </w:rPr>
            </w:pPr>
          </w:p>
        </w:tc>
      </w:tr>
    </w:tbl>
    <w:p w14:paraId="65E13D3F" w14:textId="4F759853" w:rsidR="00236803" w:rsidRDefault="00236803" w:rsidP="00EC0C64">
      <w:pPr>
        <w:rPr>
          <w:b/>
          <w:bCs/>
          <w:rtl/>
          <w:lang w:val="en"/>
        </w:rPr>
      </w:pPr>
    </w:p>
    <w:p w14:paraId="6484A1B8" w14:textId="7494D18C" w:rsidR="00696895" w:rsidRPr="008F4D4D" w:rsidRDefault="00696895" w:rsidP="00EC0C64">
      <w:pPr>
        <w:rPr>
          <w:b/>
          <w:bCs/>
          <w:lang w:val="en-US"/>
        </w:rPr>
      </w:pPr>
      <w:r w:rsidRPr="008F4D4D">
        <w:rPr>
          <w:b/>
          <w:bCs/>
          <w:lang w:val="en"/>
        </w:rPr>
        <w:t xml:space="preserve">Annex 11. Method </w:t>
      </w:r>
      <w:r w:rsidR="00EC0C64" w:rsidRPr="008F4D4D">
        <w:rPr>
          <w:b/>
          <w:bCs/>
          <w:lang w:val="en"/>
        </w:rPr>
        <w:t>to estimate the cost reduction in CF</w:t>
      </w:r>
      <w:r w:rsidR="008F4D4D" w:rsidRPr="008F4D4D">
        <w:rPr>
          <w:b/>
          <w:bCs/>
          <w:lang w:val="en"/>
        </w:rPr>
        <w:t xml:space="preserve">F </w:t>
      </w:r>
      <w:r w:rsidR="00EC0C64" w:rsidRPr="008F4D4D">
        <w:rPr>
          <w:b/>
          <w:bCs/>
          <w:lang w:val="en"/>
        </w:rPr>
        <w:t>(</w:t>
      </w:r>
      <w:r w:rsidR="00EC0C64" w:rsidRPr="008F4D4D">
        <w:rPr>
          <w:rStyle w:val="admitted"/>
          <w:b/>
          <w:bCs/>
          <w:lang w:val="en-US"/>
        </w:rPr>
        <w:t>Compensatory Financing Facility)</w:t>
      </w:r>
    </w:p>
    <w:p w14:paraId="31CBAF14" w14:textId="7BAEDE43" w:rsidR="00696895" w:rsidRPr="006937E4" w:rsidRDefault="00696895" w:rsidP="006937E4">
      <w:pPr>
        <w:jc w:val="both"/>
        <w:rPr>
          <w:lang w:val="en-US"/>
        </w:rPr>
      </w:pPr>
      <w:r>
        <w:rPr>
          <w:lang w:val="en"/>
        </w:rPr>
        <w:t>The cost-benefit model</w:t>
      </w:r>
      <w:r w:rsidR="00001456">
        <w:rPr>
          <w:lang w:val="en"/>
        </w:rPr>
        <w:t>,</w:t>
      </w:r>
      <w:r>
        <w:rPr>
          <w:lang w:val="en"/>
        </w:rPr>
        <w:t xml:space="preserve"> developed by the PSF and its impact levels (included in the Charts below) used to estimate the cost reduction of PA management</w:t>
      </w:r>
      <w:r w:rsidR="00001456">
        <w:rPr>
          <w:lang w:val="en"/>
        </w:rPr>
        <w:t>,</w:t>
      </w:r>
      <w:r>
        <w:rPr>
          <w:lang w:val="en"/>
        </w:rPr>
        <w:t xml:space="preserve"> is not considered the most appropriate. Cost Benefit (CB) analysis is not the most appropriate tool for this effect.</w:t>
      </w:r>
    </w:p>
    <w:p w14:paraId="6E085759" w14:textId="21B018A9" w:rsidR="00696895" w:rsidRDefault="006937E4" w:rsidP="006937E4">
      <w:pPr>
        <w:jc w:val="both"/>
        <w:rPr>
          <w:lang w:val="en"/>
        </w:rPr>
      </w:pPr>
      <w:r>
        <w:rPr>
          <w:lang w:val="en"/>
        </w:rPr>
        <w:t>To define cost savings, it’</w:t>
      </w:r>
      <w:r w:rsidR="00696895">
        <w:rPr>
          <w:lang w:val="en"/>
        </w:rPr>
        <w:t xml:space="preserve">s necessary to know (have a baseline) the cost of </w:t>
      </w:r>
      <w:r>
        <w:rPr>
          <w:lang w:val="en"/>
        </w:rPr>
        <w:t>operating</w:t>
      </w:r>
      <w:r w:rsidR="00696895">
        <w:rPr>
          <w:lang w:val="en"/>
        </w:rPr>
        <w:t xml:space="preserve"> each management program of each of the pilot APs where CFMs exist. In addition, to know the level of direct positive impact of the activities supported by MFC projects to one of the conservation strategies of a PA. For example, reducing the level of threats (illegal hunting) that leads to reduce the number of patrols).</w:t>
      </w:r>
    </w:p>
    <w:p w14:paraId="7951326C" w14:textId="55F230A8" w:rsidR="006A6808" w:rsidRDefault="00696895" w:rsidP="006937E4">
      <w:pPr>
        <w:jc w:val="both"/>
        <w:rPr>
          <w:lang w:val="en"/>
        </w:rPr>
      </w:pPr>
      <w:r>
        <w:rPr>
          <w:lang w:val="en"/>
        </w:rPr>
        <w:t xml:space="preserve">From the </w:t>
      </w:r>
      <w:r w:rsidR="006937E4">
        <w:rPr>
          <w:lang w:val="en"/>
        </w:rPr>
        <w:t xml:space="preserve">analyzed </w:t>
      </w:r>
      <w:r>
        <w:rPr>
          <w:lang w:val="en"/>
        </w:rPr>
        <w:t>docume</w:t>
      </w:r>
      <w:r w:rsidR="006937E4">
        <w:rPr>
          <w:lang w:val="en"/>
        </w:rPr>
        <w:t>nts</w:t>
      </w:r>
      <w:r>
        <w:rPr>
          <w:lang w:val="en"/>
        </w:rPr>
        <w:t xml:space="preserve">, it can be seen that the PA budgets are not individualized, nor are they developed on the basis of actual costs by result and linked to specific conservation programs. </w:t>
      </w:r>
      <w:r w:rsidR="006937E4">
        <w:rPr>
          <w:lang w:val="en"/>
        </w:rPr>
        <w:t xml:space="preserve">Indeed, the </w:t>
      </w:r>
      <w:r>
        <w:rPr>
          <w:lang w:val="en"/>
        </w:rPr>
        <w:t xml:space="preserve">analyzes of financial gaps are not based on detailed cost analyzes by program and by PA. </w:t>
      </w:r>
      <w:r w:rsidR="006937E4">
        <w:rPr>
          <w:lang w:val="en"/>
        </w:rPr>
        <w:t>The gap analyzes  create estimations</w:t>
      </w:r>
      <w:r>
        <w:rPr>
          <w:lang w:val="en"/>
        </w:rPr>
        <w:t xml:space="preserve"> at the SNAP (PANE) level. Without actual cost data from conservation programs at the AP level and the impact of certain CFMs, it is not possible at this time to determine cost savings in a relatively acceptable way.</w:t>
      </w:r>
    </w:p>
    <w:p w14:paraId="50E1DEFA" w14:textId="77777777" w:rsidR="00C934B5" w:rsidRDefault="00C934B5" w:rsidP="006937E4">
      <w:pPr>
        <w:jc w:val="both"/>
        <w:rPr>
          <w:lang w:val="en-US"/>
        </w:rPr>
      </w:pPr>
    </w:p>
    <w:p w14:paraId="1E01C82D" w14:textId="77777777" w:rsidR="002F0F93" w:rsidRPr="006937E4" w:rsidRDefault="002F0F93" w:rsidP="006937E4">
      <w:pPr>
        <w:jc w:val="both"/>
        <w:rPr>
          <w:lang w:val="en-US"/>
        </w:rPr>
      </w:pPr>
    </w:p>
    <w:p w14:paraId="6FE3B573" w14:textId="77777777" w:rsidR="00CB0C71" w:rsidRDefault="006A6808" w:rsidP="00CB0C71">
      <w:pPr>
        <w:jc w:val="right"/>
        <w:rPr>
          <w:b/>
          <w:bCs/>
          <w:color w:val="000000" w:themeColor="text1"/>
          <w:lang w:val="en"/>
        </w:rPr>
      </w:pPr>
      <w:r w:rsidRPr="00CB0C71">
        <w:rPr>
          <w:b/>
          <w:bCs/>
          <w:color w:val="000000" w:themeColor="text1"/>
          <w:lang w:val="en"/>
        </w:rPr>
        <w:t xml:space="preserve">Analysis Cost Benefit </w:t>
      </w:r>
    </w:p>
    <w:p w14:paraId="3EEB71E0" w14:textId="0DB4DDE3" w:rsidR="00CB0C71" w:rsidRDefault="006A6808" w:rsidP="00CB0C71">
      <w:pPr>
        <w:jc w:val="right"/>
        <w:rPr>
          <w:b/>
          <w:bCs/>
          <w:color w:val="000000" w:themeColor="text1"/>
          <w:lang w:val="en"/>
        </w:rPr>
      </w:pPr>
      <w:r w:rsidRPr="00CB0C71">
        <w:rPr>
          <w:b/>
          <w:bCs/>
          <w:color w:val="000000" w:themeColor="text1"/>
          <w:lang w:val="en"/>
        </w:rPr>
        <w:t>Parameters</w:t>
      </w:r>
    </w:p>
    <w:p w14:paraId="68DA339B" w14:textId="2112FACC" w:rsidR="00CB0C71" w:rsidRDefault="00CB0C71" w:rsidP="00CB0C71">
      <w:pPr>
        <w:jc w:val="right"/>
        <w:rPr>
          <w:b/>
          <w:bCs/>
          <w:color w:val="000000" w:themeColor="text1"/>
          <w:lang w:val="en"/>
        </w:rPr>
      </w:pPr>
      <w:r>
        <w:rPr>
          <w:b/>
          <w:bCs/>
          <w:noProof/>
          <w:color w:val="000000" w:themeColor="text1"/>
          <w:lang w:val="es-EC" w:eastAsia="es-EC"/>
        </w:rPr>
        <mc:AlternateContent>
          <mc:Choice Requires="wps">
            <w:drawing>
              <wp:anchor distT="0" distB="0" distL="114300" distR="114300" simplePos="0" relativeHeight="251686912" behindDoc="0" locked="0" layoutInCell="1" allowOverlap="1" wp14:anchorId="702C266B" wp14:editId="18A05B62">
                <wp:simplePos x="0" y="0"/>
                <wp:positionH relativeFrom="column">
                  <wp:posOffset>824865</wp:posOffset>
                </wp:positionH>
                <wp:positionV relativeFrom="paragraph">
                  <wp:posOffset>88265</wp:posOffset>
                </wp:positionV>
                <wp:extent cx="4800600" cy="19050"/>
                <wp:effectExtent l="38100" t="38100" r="76200" b="95250"/>
                <wp:wrapNone/>
                <wp:docPr id="20" name="Straight Connector 20"/>
                <wp:cNvGraphicFramePr/>
                <a:graphic xmlns:a="http://schemas.openxmlformats.org/drawingml/2006/main">
                  <a:graphicData uri="http://schemas.microsoft.com/office/word/2010/wordprocessingShape">
                    <wps:wsp>
                      <wps:cNvCnPr/>
                      <wps:spPr>
                        <a:xfrm flipV="1">
                          <a:off x="0" y="0"/>
                          <a:ext cx="4800600" cy="19050"/>
                        </a:xfrm>
                        <a:prstGeom prst="line">
                          <a:avLst/>
                        </a:prstGeom>
                        <a:ln>
                          <a:solidFill>
                            <a:srgbClr val="0070C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EC2F7" id="Straight Connector 2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6.95pt" to="44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Ru4QEAABQEAAAOAAAAZHJzL2Uyb0RvYy54bWysU02P0zAQvSPxHyzfadKKjyVquoeulguC&#10;igXurjNOLPlLY9Ok/56x04YVIJBWe7Fsz7w3857H29vJGnYCjNq7lq9XNWfgpO+061v+7ev9qxvO&#10;YhKuE8Y7aPkZIr/dvXyxHUMDGz940wEyInGxGUPLh5RCU1VRDmBFXPkAjoLKoxWJjthXHYqR2K2p&#10;NnX9tho9dgG9hBjp9m4O8l3hVwpk+qxUhMRMy6m3VFYs6zGv1W4rmh5FGLS8tCGe0IUV2lHRhepO&#10;JMF+oP6DymqJPnqVVtLbyiulJRQNpGZd/6bmYRABihYyJ4bFpvh8tPLT6YBMdy3fkD1OWHqjh4RC&#10;90Nie+8cOeiRUZCcGkNsCLB3B7ycYjhglj0ptEwZHb7TEBQjSBqbis/nxWeYEpN0+fqGXq6mepJi&#10;6/f1m8JezTSZLmBMH8BbljctN9plG0QjTh9jotKUek3J18blNXqju3ttTDlgf9wbZCeRH75+V++v&#10;NR6lEU2GVlnXrKTs0tnATPsFFHlDHW9K+TKVsNAKKcGldXamMFF2hilqYQHW/wde8jMUysQu4NnJ&#10;f1ZdEKWyd2kBW+08/q16mq4tqzn/6sCsO1tw9N25vHGxhkavKLx8kzzbj88F/usz734CAAD//wMA&#10;UEsDBBQABgAIAAAAIQBmECee2gAAAAkBAAAPAAAAZHJzL2Rvd25yZXYueG1sTE9BTsMwELwj8Qdr&#10;kbhU1KFAmoQ4VQGhnil9gBtv44h4HWInDbye5QSnndkdzcyWm9l1YsIhtJ4U3C4TEEi1Ny01Cg7v&#10;rzcZiBA1Gd15QgVfGGBTXV6UujD+TG847WMj2IRCoRXYGPtCylBbdDosfY/Et5MfnI5Mh0aaQZ/Z&#10;3HVylSSpdLolTrC6x2eL9cd+dBwybXefsX65Tw9OPllaj83ie6HU9dW8fQQRcY5/Yvitz9Wh4k5H&#10;P5IJomO+ynOWMrjjyYIse2Bw5EWag6xK+f+D6gcAAP//AwBQSwECLQAUAAYACAAAACEAtoM4kv4A&#10;AADhAQAAEwAAAAAAAAAAAAAAAAAAAAAAW0NvbnRlbnRfVHlwZXNdLnhtbFBLAQItABQABgAIAAAA&#10;IQA4/SH/1gAAAJQBAAALAAAAAAAAAAAAAAAAAC8BAABfcmVscy8ucmVsc1BLAQItABQABgAIAAAA&#10;IQByhORu4QEAABQEAAAOAAAAAAAAAAAAAAAAAC4CAABkcnMvZTJvRG9jLnhtbFBLAQItABQABgAI&#10;AAAAIQBmECee2gAAAAkBAAAPAAAAAAAAAAAAAAAAADsEAABkcnMvZG93bnJldi54bWxQSwUGAAAA&#10;AAQABADzAAAAQgUAAAAA&#10;" strokecolor="#0070c0" strokeweight="2pt">
                <v:shadow on="t" color="black" opacity="24903f" origin=",.5" offset="0,.55556mm"/>
              </v:line>
            </w:pict>
          </mc:Fallback>
        </mc:AlternateContent>
      </w:r>
    </w:p>
    <w:p w14:paraId="3B084595" w14:textId="30BA89E9" w:rsidR="006A6808" w:rsidRPr="005D4E12" w:rsidRDefault="006A6808" w:rsidP="00CB0C71">
      <w:pPr>
        <w:ind w:left="1440"/>
        <w:rPr>
          <w:b/>
          <w:bCs/>
          <w:color w:val="000000" w:themeColor="text1"/>
          <w:u w:val="single"/>
          <w:lang w:val="en"/>
        </w:rPr>
      </w:pPr>
      <w:r w:rsidRPr="00CB0C71">
        <w:rPr>
          <w:b/>
          <w:bCs/>
          <w:color w:val="000000" w:themeColor="text1"/>
          <w:lang w:val="en"/>
        </w:rPr>
        <w:br/>
        <w:t>AM = AP budget savings</w:t>
      </w:r>
      <w:r w:rsidRPr="00CB0C71">
        <w:rPr>
          <w:color w:val="FF0000"/>
          <w:lang w:val="en"/>
        </w:rPr>
        <w:br/>
      </w:r>
      <w:r w:rsidR="00CB0C71">
        <w:rPr>
          <w:color w:val="FF0000"/>
          <w:lang w:val="en"/>
        </w:rPr>
        <w:t xml:space="preserve">       </w:t>
      </w:r>
      <w:r w:rsidR="005D4E12">
        <w:rPr>
          <w:color w:val="FF0000"/>
          <w:lang w:val="en"/>
        </w:rPr>
        <w:t xml:space="preserve">    </w:t>
      </w:r>
      <w:r w:rsidRPr="005D4E12">
        <w:rPr>
          <w:color w:val="002060"/>
          <w:sz w:val="16"/>
          <w:szCs w:val="16"/>
          <w:lang w:val="en"/>
        </w:rPr>
        <w:t>Administration and planning</w:t>
      </w:r>
      <w:r w:rsidRPr="005D4E12">
        <w:rPr>
          <w:color w:val="002060"/>
          <w:sz w:val="16"/>
          <w:szCs w:val="16"/>
          <w:lang w:val="en"/>
        </w:rPr>
        <w:br/>
      </w:r>
      <w:r w:rsidR="00CB0C71" w:rsidRPr="005D4E12">
        <w:rPr>
          <w:color w:val="002060"/>
          <w:sz w:val="16"/>
          <w:szCs w:val="16"/>
          <w:lang w:val="en"/>
        </w:rPr>
        <w:t xml:space="preserve">           </w:t>
      </w:r>
      <w:r w:rsidR="005D4E12">
        <w:rPr>
          <w:color w:val="002060"/>
          <w:sz w:val="16"/>
          <w:szCs w:val="16"/>
          <w:lang w:val="en"/>
        </w:rPr>
        <w:t xml:space="preserve">     </w:t>
      </w:r>
      <w:r w:rsidRPr="005D4E12">
        <w:rPr>
          <w:color w:val="002060"/>
          <w:sz w:val="16"/>
          <w:szCs w:val="16"/>
          <w:lang w:val="en"/>
        </w:rPr>
        <w:t xml:space="preserve">Control and </w:t>
      </w:r>
      <w:r w:rsidR="00CB0C71" w:rsidRPr="005D4E12">
        <w:rPr>
          <w:color w:val="002060"/>
          <w:sz w:val="16"/>
          <w:szCs w:val="16"/>
          <w:lang w:val="en"/>
        </w:rPr>
        <w:t>surveillance</w:t>
      </w:r>
      <w:r w:rsidRPr="005D4E12">
        <w:rPr>
          <w:color w:val="002060"/>
          <w:sz w:val="16"/>
          <w:szCs w:val="16"/>
          <w:lang w:val="en"/>
        </w:rPr>
        <w:t xml:space="preserve"> of Wildlife</w:t>
      </w:r>
      <w:r w:rsidRPr="005D4E12">
        <w:rPr>
          <w:color w:val="002060"/>
          <w:sz w:val="16"/>
          <w:szCs w:val="16"/>
          <w:lang w:val="en"/>
        </w:rPr>
        <w:br/>
      </w:r>
      <w:r w:rsidR="00CB0C71" w:rsidRPr="005D4E12">
        <w:rPr>
          <w:color w:val="002060"/>
          <w:sz w:val="16"/>
          <w:szCs w:val="16"/>
          <w:lang w:val="en"/>
        </w:rPr>
        <w:t xml:space="preserve">          </w:t>
      </w:r>
      <w:r w:rsidR="005D4E12">
        <w:rPr>
          <w:color w:val="002060"/>
          <w:sz w:val="16"/>
          <w:szCs w:val="16"/>
          <w:lang w:val="en"/>
        </w:rPr>
        <w:t xml:space="preserve">     </w:t>
      </w:r>
      <w:r w:rsidR="00CB0C71" w:rsidRPr="005D4E12">
        <w:rPr>
          <w:color w:val="002060"/>
          <w:sz w:val="16"/>
          <w:szCs w:val="16"/>
          <w:lang w:val="en"/>
        </w:rPr>
        <w:t xml:space="preserve"> </w:t>
      </w:r>
      <w:r w:rsidRPr="005D4E12">
        <w:rPr>
          <w:color w:val="002060"/>
          <w:sz w:val="16"/>
          <w:szCs w:val="16"/>
          <w:lang w:val="en"/>
        </w:rPr>
        <w:t>Biodiversity management and ecosystem restoration</w:t>
      </w:r>
      <w:r w:rsidRPr="005D4E12">
        <w:rPr>
          <w:color w:val="002060"/>
          <w:sz w:val="16"/>
          <w:szCs w:val="16"/>
          <w:lang w:val="en"/>
        </w:rPr>
        <w:br/>
      </w:r>
      <w:r w:rsidR="00CB0C71" w:rsidRPr="005D4E12">
        <w:rPr>
          <w:color w:val="002060"/>
          <w:sz w:val="16"/>
          <w:szCs w:val="16"/>
          <w:lang w:val="en"/>
        </w:rPr>
        <w:t xml:space="preserve">          </w:t>
      </w:r>
      <w:r w:rsidR="005D4E12">
        <w:rPr>
          <w:color w:val="002060"/>
          <w:sz w:val="16"/>
          <w:szCs w:val="16"/>
          <w:lang w:val="en"/>
        </w:rPr>
        <w:t xml:space="preserve">     </w:t>
      </w:r>
      <w:r w:rsidR="00CB0C71" w:rsidRPr="005D4E12">
        <w:rPr>
          <w:color w:val="002060"/>
          <w:sz w:val="16"/>
          <w:szCs w:val="16"/>
          <w:lang w:val="en"/>
        </w:rPr>
        <w:t xml:space="preserve"> </w:t>
      </w:r>
      <w:r w:rsidRPr="005D4E12">
        <w:rPr>
          <w:color w:val="002060"/>
          <w:sz w:val="16"/>
          <w:szCs w:val="16"/>
          <w:lang w:val="en"/>
        </w:rPr>
        <w:t>Public use and tourism</w:t>
      </w:r>
      <w:r w:rsidRPr="005D4E12">
        <w:rPr>
          <w:color w:val="002060"/>
          <w:sz w:val="16"/>
          <w:szCs w:val="16"/>
          <w:lang w:val="en"/>
        </w:rPr>
        <w:br/>
      </w:r>
      <w:r w:rsidR="00CB0C71" w:rsidRPr="005D4E12">
        <w:rPr>
          <w:color w:val="002060"/>
          <w:sz w:val="16"/>
          <w:szCs w:val="16"/>
          <w:lang w:val="en"/>
        </w:rPr>
        <w:t xml:space="preserve">           </w:t>
      </w:r>
      <w:r w:rsidR="005D4E12">
        <w:rPr>
          <w:color w:val="002060"/>
          <w:sz w:val="16"/>
          <w:szCs w:val="16"/>
          <w:lang w:val="en"/>
        </w:rPr>
        <w:t xml:space="preserve">     </w:t>
      </w:r>
      <w:r w:rsidRPr="005D4E12">
        <w:rPr>
          <w:color w:val="002060"/>
          <w:sz w:val="16"/>
          <w:szCs w:val="16"/>
          <w:lang w:val="en"/>
        </w:rPr>
        <w:t>Communication, environmental education</w:t>
      </w:r>
      <w:r w:rsidRPr="00023FAB">
        <w:rPr>
          <w:color w:val="FF0000"/>
          <w:lang w:val="en"/>
        </w:rPr>
        <w:br/>
      </w:r>
      <w:r w:rsidRPr="00CB0C71">
        <w:rPr>
          <w:b/>
          <w:bCs/>
          <w:color w:val="000000" w:themeColor="text1"/>
          <w:lang w:val="en"/>
        </w:rPr>
        <w:t>RP = Reduction in pressures to RRNN</w:t>
      </w:r>
      <w:r w:rsidRPr="00CB0C71">
        <w:rPr>
          <w:b/>
          <w:bCs/>
          <w:color w:val="000000" w:themeColor="text1"/>
          <w:lang w:val="en"/>
        </w:rPr>
        <w:br/>
        <w:t>BE = Economic Benefits for the communities involved</w:t>
      </w:r>
      <w:r w:rsidRPr="00CB0C71">
        <w:rPr>
          <w:b/>
          <w:bCs/>
          <w:color w:val="000000" w:themeColor="text1"/>
          <w:lang w:val="en"/>
        </w:rPr>
        <w:br/>
        <w:t xml:space="preserve">AI = </w:t>
      </w:r>
      <w:r w:rsidR="00CB0C71" w:rsidRPr="00CB0C71">
        <w:rPr>
          <w:b/>
          <w:bCs/>
          <w:color w:val="000000" w:themeColor="text1"/>
          <w:lang w:val="en"/>
        </w:rPr>
        <w:t>Intersectional</w:t>
      </w:r>
      <w:r w:rsidRPr="00CB0C71">
        <w:rPr>
          <w:b/>
          <w:bCs/>
          <w:color w:val="000000" w:themeColor="text1"/>
          <w:lang w:val="en"/>
        </w:rPr>
        <w:t xml:space="preserve"> Associations</w:t>
      </w:r>
      <w:r w:rsidRPr="00CB0C71">
        <w:rPr>
          <w:b/>
          <w:bCs/>
          <w:color w:val="000000" w:themeColor="text1"/>
          <w:lang w:val="en"/>
        </w:rPr>
        <w:br/>
        <w:t>RC = Reduction of conflict</w:t>
      </w:r>
      <w:r w:rsidRPr="00CB0C71">
        <w:rPr>
          <w:b/>
          <w:bCs/>
          <w:color w:val="000000" w:themeColor="text1"/>
          <w:lang w:val="en"/>
        </w:rPr>
        <w:br/>
      </w:r>
      <w:r w:rsidRPr="00023FAB">
        <w:rPr>
          <w:color w:val="FF0000"/>
          <w:lang w:val="en"/>
        </w:rPr>
        <w:br/>
      </w:r>
      <w:r w:rsidRPr="00CB0C71">
        <w:rPr>
          <w:b/>
          <w:bCs/>
          <w:color w:val="000000" w:themeColor="text1"/>
          <w:lang w:val="en"/>
        </w:rPr>
        <w:t>In front of: Investment non-reimbursable resources for each project + the operational cost of the MFC.</w:t>
      </w:r>
      <w:r w:rsidRPr="00CB0C71">
        <w:rPr>
          <w:b/>
          <w:bCs/>
          <w:color w:val="000000" w:themeColor="text1"/>
          <w:lang w:val="en"/>
        </w:rPr>
        <w:br/>
        <w:t> </w:t>
      </w:r>
      <w:r w:rsidRPr="00CB0C71">
        <w:rPr>
          <w:b/>
          <w:bCs/>
          <w:color w:val="000000" w:themeColor="text1"/>
          <w:lang w:val="en"/>
        </w:rPr>
        <w:br/>
      </w:r>
      <w:r w:rsidRPr="005D4E12">
        <w:rPr>
          <w:b/>
          <w:bCs/>
          <w:color w:val="000000" w:themeColor="text1"/>
          <w:u w:val="single" w:color="0070C0"/>
          <w:lang w:val="en"/>
        </w:rPr>
        <w:t>AVERAGE OF THE RELATION COST BENEFIT = 2.47</w:t>
      </w:r>
    </w:p>
    <w:p w14:paraId="3A713A71" w14:textId="2738DC0C" w:rsidR="00FC18E5" w:rsidRPr="00001456" w:rsidRDefault="00CF2E63" w:rsidP="004154B0">
      <w:pPr>
        <w:pStyle w:val="Ttulo3"/>
        <w:rPr>
          <w:lang w:val="en-US"/>
        </w:rPr>
      </w:pPr>
      <w:r w:rsidRPr="00CB0C71">
        <w:rPr>
          <w:rFonts w:asciiTheme="minorHAnsi" w:eastAsiaTheme="minorEastAsia" w:hAnsiTheme="minorHAnsi" w:cstheme="minorBidi"/>
          <w:color w:val="000000" w:themeColor="text1"/>
          <w:lang w:val="en"/>
        </w:rPr>
        <w:br w:type="column"/>
      </w:r>
    </w:p>
    <w:p w14:paraId="530AA5BE" w14:textId="4FF7C9BF" w:rsidR="006A6808" w:rsidRPr="00001456" w:rsidRDefault="005579B0" w:rsidP="00886D16">
      <w:pPr>
        <w:pStyle w:val="Ttulo3"/>
        <w:ind w:right="558"/>
        <w:jc w:val="right"/>
        <w:rPr>
          <w:color w:val="000000" w:themeColor="text1"/>
          <w:sz w:val="36"/>
          <w:szCs w:val="36"/>
          <w:lang w:val="en-US"/>
        </w:rPr>
      </w:pPr>
      <w:r w:rsidRPr="00001456">
        <w:rPr>
          <w:color w:val="000000" w:themeColor="text1"/>
          <w:sz w:val="36"/>
          <w:szCs w:val="36"/>
          <w:lang w:val="en-US"/>
        </w:rPr>
        <w:t>Impact</w:t>
      </w:r>
      <w:r w:rsidR="006A6808" w:rsidRPr="00001456">
        <w:rPr>
          <w:color w:val="000000" w:themeColor="text1"/>
          <w:sz w:val="36"/>
          <w:szCs w:val="36"/>
          <w:lang w:val="en-US"/>
        </w:rPr>
        <w:t xml:space="preserve">s </w:t>
      </w:r>
    </w:p>
    <w:p w14:paraId="44AD60E3" w14:textId="70037FDF" w:rsidR="006A6808" w:rsidRPr="00001456" w:rsidRDefault="005579B0" w:rsidP="00580A09">
      <w:pPr>
        <w:rPr>
          <w:lang w:val="en-US"/>
        </w:rPr>
      </w:pPr>
      <w:r w:rsidRPr="00580A09">
        <w:rPr>
          <w:noProof/>
          <w:lang w:val="es-EC" w:eastAsia="es-EC"/>
        </w:rPr>
        <mc:AlternateContent>
          <mc:Choice Requires="wps">
            <w:drawing>
              <wp:anchor distT="0" distB="0" distL="114300" distR="114300" simplePos="0" relativeHeight="251679744" behindDoc="0" locked="0" layoutInCell="1" allowOverlap="1" wp14:anchorId="68AA5B3A" wp14:editId="27501BCF">
                <wp:simplePos x="0" y="0"/>
                <wp:positionH relativeFrom="column">
                  <wp:posOffset>-32385</wp:posOffset>
                </wp:positionH>
                <wp:positionV relativeFrom="paragraph">
                  <wp:posOffset>85089</wp:posOffset>
                </wp:positionV>
                <wp:extent cx="5276850" cy="47625"/>
                <wp:effectExtent l="38100" t="38100" r="76200" b="85725"/>
                <wp:wrapNone/>
                <wp:docPr id="14" name="Straight Connector 14"/>
                <wp:cNvGraphicFramePr/>
                <a:graphic xmlns:a="http://schemas.openxmlformats.org/drawingml/2006/main">
                  <a:graphicData uri="http://schemas.microsoft.com/office/word/2010/wordprocessingShape">
                    <wps:wsp>
                      <wps:cNvCnPr/>
                      <wps:spPr>
                        <a:xfrm flipV="1">
                          <a:off x="0" y="0"/>
                          <a:ext cx="5276850" cy="47625"/>
                        </a:xfrm>
                        <a:prstGeom prst="line">
                          <a:avLst/>
                        </a:prstGeom>
                        <a:ln>
                          <a:solidFill>
                            <a:schemeClr val="accent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F79BE" id="Straight Connector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6.7pt" to="412.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4N/AEAAFIEAAAOAAAAZHJzL2Uyb0RvYy54bWysVE1v2zAMvQ/YfxB0X+wETRoYcXpI0V32&#10;Eaxb76osxQIkUZDUxPn3oyTHDbahh2IXQSL5HslH2pu7wWhyFD4osC2dz2pKhOXQKXto6a+fD5/W&#10;lITIbMc0WNHSswj0bvvxw+bkGrGAHnQnPEESG5qTa2kfo2uqKvBeGBZm4IRFpwRvWMSnP1SdZydk&#10;N7pa1PWqOoHvnAcuQkDrfXHSbeaXUvD4XcogItEtxdpiPn0+n9NZbTesOXjmesXHMtg7qjBMWUw6&#10;Ud2zyMiLV39RGcU9BJBxxsFUIKXiIveA3czrP7p57JkTuRcUJ7hJpvD/aPm3494T1eHsbiixzOCM&#10;HqNn6tBHsgNrUUHwBJ2o1MmFBgE7u/fjK7i9T20P0hsitXJPSJSFwNbIkHU+TzqLIRKOxuXidrVe&#10;4jg4+m5uV4tlYq8KTaJzPsTPAgxJl5ZqZZMMrGHHLyGW0EtIMmubzgBadQ9K6/xICyR22pMjw9Ez&#10;zoWNi0yiX8xX6IodV6gelwDNuCrFvL6Ysaa8iokpV3iVBH0pcZVUKTrkWzxrUYr6ISQqi/2WvBPR&#10;dUnzsXNtMTrBJDYwAetc8JvAMT5BRd73CVzm8CZ4QuTMYOMENsqC/1f2OFxKliX+okDpO0nwDN05&#10;b0iWBhc3Kzd+ZOnLuH5n+OuvYPsbAAD//wMAUEsDBBQABgAIAAAAIQDEIM8/4AAAAAgBAAAPAAAA&#10;ZHJzL2Rvd25yZXYueG1sTI/BTsMwEETvSPyDtUhcUOs0pagNcSqEBFzgQGk5u/E2CdjrELtJ6Nez&#10;nOA4O6OZt/l6dFb02IXGk4LZNAGBVHrTUKVg+/YwWYIIUZPR1hMq+MYA6+L8LNeZ8QO9Yr+JleAS&#10;CplWUMfYZlKGskanw9S3SOwdfOd0ZNlV0nR64HJnZZokN9Lphnih1i3e11h+bo5OwdfuZX6yQ7z6&#10;SHv3/vj81J9KeVDq8mK8uwURcYx/YfjFZ3QomGnvj2SCsAomixkn+T6/BsH+Ml2sQOwVpMkKZJHL&#10;/w8UPwAAAP//AwBQSwECLQAUAAYACAAAACEAtoM4kv4AAADhAQAAEwAAAAAAAAAAAAAAAAAAAAAA&#10;W0NvbnRlbnRfVHlwZXNdLnhtbFBLAQItABQABgAIAAAAIQA4/SH/1gAAAJQBAAALAAAAAAAAAAAA&#10;AAAAAC8BAABfcmVscy8ucmVsc1BLAQItABQABgAIAAAAIQCKXs4N/AEAAFIEAAAOAAAAAAAAAAAA&#10;AAAAAC4CAABkcnMvZTJvRG9jLnhtbFBLAQItABQABgAIAAAAIQDEIM8/4AAAAAgBAAAPAAAAAAAA&#10;AAAAAAAAAFYEAABkcnMvZG93bnJldi54bWxQSwUGAAAAAAQABADzAAAAYwUAAAAA&#10;" strokecolor="#f2dbdb [661]" strokeweight="2pt">
                <v:shadow on="t" color="black" opacity="24903f" origin=",.5" offset="0,.55556mm"/>
              </v:line>
            </w:pict>
          </mc:Fallback>
        </mc:AlternateContent>
      </w:r>
      <w:r w:rsidR="00886D16">
        <w:rPr>
          <w:noProof/>
          <w:lang w:val="es-EC" w:eastAsia="es-EC"/>
        </w:rPr>
        <mc:AlternateContent>
          <mc:Choice Requires="wps">
            <w:drawing>
              <wp:anchor distT="0" distB="0" distL="114300" distR="114300" simplePos="0" relativeHeight="251663360" behindDoc="0" locked="0" layoutInCell="1" allowOverlap="1" wp14:anchorId="30138112" wp14:editId="147ECCDD">
                <wp:simplePos x="0" y="0"/>
                <wp:positionH relativeFrom="margin">
                  <wp:posOffset>3691890</wp:posOffset>
                </wp:positionH>
                <wp:positionV relativeFrom="paragraph">
                  <wp:posOffset>207010</wp:posOffset>
                </wp:positionV>
                <wp:extent cx="1666875" cy="3524250"/>
                <wp:effectExtent l="57150" t="19050" r="66675" b="76200"/>
                <wp:wrapNone/>
                <wp:docPr id="3" name="Rounded Rectangle 3"/>
                <wp:cNvGraphicFramePr/>
                <a:graphic xmlns:a="http://schemas.openxmlformats.org/drawingml/2006/main">
                  <a:graphicData uri="http://schemas.microsoft.com/office/word/2010/wordprocessingShape">
                    <wps:wsp>
                      <wps:cNvSpPr/>
                      <wps:spPr>
                        <a:xfrm>
                          <a:off x="0" y="0"/>
                          <a:ext cx="1666875" cy="3524250"/>
                        </a:xfrm>
                        <a:prstGeom prst="round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D2968" id="Rounded Rectangle 3" o:spid="_x0000_s1026" style="position:absolute;margin-left:290.7pt;margin-top:16.3pt;width:131.25pt;height:2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9lgIAAJMFAAAOAAAAZHJzL2Uyb0RvYy54bWysVNtOGzEQfa/Uf7D8XjabGxBlgyIQVSUK&#10;EaHi2fHayUq2x7WdbNKv79h7gVIkpKovux7PmdvxzMyvjlqRg3C+AlPQ/GxAiTAcyspsC/rj6fbL&#10;BSU+MFMyBUYU9CQ8vVp8/jSv7UwMYQeqFI6gE+NntS3oLgQ7yzLPd0IzfwZWGFRKcJoFFN02Kx2r&#10;0btW2XAwmGY1uNI64MJ7vL1plHSR/EspeHiQ0otAVEExt5C+Ln038Zst5my2dczuKt6mwf4hC80q&#10;g0F7VzcsMLJ31V+udMUdeJDhjIPOQMqKi1QDVpMP3lSz3jErUi1Ijrc9Tf7/ueX3h5UjVVnQESWG&#10;aXyiR9ibUpTkEcljZqsEGUWaautniF7blWslj8dY81E6Hf9YDTkmak89teIYCMfLfDqdXpxPKOGo&#10;G02G4+EkkZ+9mFvnw1cBmsRDQV1MI+aQeGWHOx8wLuI7XAzpQVXlbaVUEmLTiGvlyIHhc2+2eTJV&#10;e/0dyubucjIYdHFTj0V48vqHJ2WiPwPRcxM03mSRgqbodAonJSJOmUchkcNYZorYe26CMs6FCXkk&#10;EdNP6Ggm0XlvOPrYsMVHU5E6uzcefmzcW6TIYEJvrCsD7j0Hqk9ZNviOgabuSMEGyhO2j4Nmrrzl&#10;txU+3h3zYcUcDhKOHC6H8IAfqaAuKLQnSnbgfr13H/HY36ilpMbBLKj/uWdOUKK+Gez8y3w8jpOc&#10;hPHkfIiCe63ZvNaYvb4GbIYc15Dl6RjxQXVH6UA/4w5ZxqioYoZj7ILy4DrhOjQLA7cQF8tlguH0&#10;WhbuzNry7tVjXz4dn5mzbQcHbP576IaYzd70cION72FguQ8gq9TgL7y2fOPkp8Zpt1RcLa/lhHrZ&#10;pYvfAAAA//8DAFBLAwQUAAYACAAAACEATCu8SeIAAAAKAQAADwAAAGRycy9kb3ducmV2LnhtbEyP&#10;wU7DMBBE70j8g7VI3KjTNLghxKlQAXEAgVrgwM2JlyRtvI5itwl/j3uC42qeZt7mq8l07IiDay1J&#10;mM8iYEiV1S3VEj7eH69SYM4r0qqzhBJ+0MGqOD/LVabtSBs8bn3NQgm5TElovO8zzl3VoFFuZnuk&#10;kH3bwSgfzqHmelBjKDcdj6NIcKNaCguN6nHdYLXfHowE87Z7jssX8bl+vY++xJg81LunvZSXF9Pd&#10;LTCPk/+D4aQf1KEITqU9kHask3CdzpOASljEAlgA0mRxA6w8JUsBvMj5/xeKXwAAAP//AwBQSwEC&#10;LQAUAAYACAAAACEAtoM4kv4AAADhAQAAEwAAAAAAAAAAAAAAAAAAAAAAW0NvbnRlbnRfVHlwZXNd&#10;LnhtbFBLAQItABQABgAIAAAAIQA4/SH/1gAAAJQBAAALAAAAAAAAAAAAAAAAAC8BAABfcmVscy8u&#10;cmVsc1BLAQItABQABgAIAAAAIQCQ+U49lgIAAJMFAAAOAAAAAAAAAAAAAAAAAC4CAABkcnMvZTJv&#10;RG9jLnhtbFBLAQItABQABgAIAAAAIQBMK7xJ4gAAAAoBAAAPAAAAAAAAAAAAAAAAAPAEAABkcnMv&#10;ZG93bnJldi54bWxQSwUGAAAAAAQABADzAAAA/wUAAAAA&#10;" fillcolor="#f2f2f2 [3052]" stroked="f">
                <v:shadow on="t" color="black" opacity="22937f" origin=",.5" offset="0,.63889mm"/>
                <w10:wrap anchorx="margin"/>
              </v:roundrect>
            </w:pict>
          </mc:Fallback>
        </mc:AlternateContent>
      </w:r>
      <w:r w:rsidR="00886D16">
        <w:rPr>
          <w:noProof/>
          <w:lang w:val="es-EC" w:eastAsia="es-EC"/>
        </w:rPr>
        <mc:AlternateContent>
          <mc:Choice Requires="wps">
            <w:drawing>
              <wp:anchor distT="0" distB="0" distL="114300" distR="114300" simplePos="0" relativeHeight="251659264" behindDoc="0" locked="0" layoutInCell="1" allowOverlap="1" wp14:anchorId="501474E6" wp14:editId="6D7E15D1">
                <wp:simplePos x="0" y="0"/>
                <wp:positionH relativeFrom="margin">
                  <wp:posOffset>-99060</wp:posOffset>
                </wp:positionH>
                <wp:positionV relativeFrom="paragraph">
                  <wp:posOffset>232410</wp:posOffset>
                </wp:positionV>
                <wp:extent cx="1666875" cy="3524250"/>
                <wp:effectExtent l="57150" t="19050" r="66675" b="76200"/>
                <wp:wrapNone/>
                <wp:docPr id="1" name="Rounded Rectangle 1"/>
                <wp:cNvGraphicFramePr/>
                <a:graphic xmlns:a="http://schemas.openxmlformats.org/drawingml/2006/main">
                  <a:graphicData uri="http://schemas.microsoft.com/office/word/2010/wordprocessingShape">
                    <wps:wsp>
                      <wps:cNvSpPr/>
                      <wps:spPr>
                        <a:xfrm>
                          <a:off x="0" y="0"/>
                          <a:ext cx="1666875" cy="3524250"/>
                        </a:xfrm>
                        <a:prstGeom prst="round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5EF69D6" w14:textId="77777777" w:rsidR="00EB5019" w:rsidRPr="00EB35C2" w:rsidRDefault="00EB5019" w:rsidP="00EB35C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474E6" id="Rounded Rectangle 1" o:spid="_x0000_s1026" style="position:absolute;margin-left:-7.8pt;margin-top:18.3pt;width:131.2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ZmgIAAJ4FAAAOAAAAZHJzL2Uyb0RvYy54bWysVNtOGzEQfa/Uf7D8XjYJSYCIDYpAVJUo&#10;IKDi2fHaiSXb49pOdtOv79h7gVIkpKovux7P/fjMnF80RpO98EGBLen4aESJsBwqZTcl/fF0/eWU&#10;khCZrZgGK0p6EIFeLD9/Oq/dQkxgC7oSnmAQGxa1K+k2RrcoisC3wrBwBE5YVErwhkUU/aaoPKsx&#10;utHFZDSaFzX4ynngIgS8vWqVdJnjSyl4vJMyiEh0SbG2mL8+f9fpWyzP2WLjmdsq3pXB/qEKw5TF&#10;pEOoKxYZ2Xn1VyijuIcAMh5xMAVIqbjIPWA349Gbbh63zIncC4IT3ABT+H9h+e3+3hNV4dtRYpnB&#10;J3qAna1ERR4QPGY3WpBxgql2YYHWj+7ed1LAY+q5kd6kP3ZDmgztYYBWNJFwvBzP5/PTkxklHHXH&#10;s8l0MsvgFy/uzof4VYAh6VBSn8pINWRc2f4mRMyL9r1dShlAq+paaZ2FRBpxqT3ZM3zu9WacXfXO&#10;fIeqvTubjUZ93syxZJ6j/hFJ2xTPQorcJk03RYKgbTqf4kGLZKftg5CIYWozZxwit0kZ58LGDCKW&#10;n62Tm8Tgg+Pxx46dfXIVmdmD8+Rj58EjZwYbB2ejLPj3AuihZNna9wi0fScIYrNuOjKsoTogkzy0&#10;IxYcv1b4jjcsxHvmcaZw+nBPxDv8SA11SaE7UbIF/+u9+2SPVEctJTXOaEnDzx3zghL9zeIQnI2n&#10;0zTUWZjOTiYo+Nea9WuN3ZlLQF4g0bG6fEz2UfdH6cE84zpZpayoYpZj7pLy6HvhMra7AxcSF6tV&#10;NsNBdize2EfHewIkij41z8y7jswR5+AW+nlmizd0bm3T01hY7SJIlbmeIG5x7aDHJZDJ2i2stGVe&#10;y9nqZa0ufwMAAP//AwBQSwMEFAAGAAgAAAAhAGsnNyDiAAAACgEAAA8AAABkcnMvZG93bnJldi54&#10;bWxMj8FOwzAMhu9IvENkJG5b2rJFrNSd0ABxYAIx4MAtbU3brXGqJlvL2xNOcLIsf/r9/dl6Mp04&#10;0eBaywjxPAJBXNqq5Rrh/e1hdg3Cec2V7iwTwjc5WOfnZ5lOKzvyK512vhYhhF2qERrv+1RKVzZk&#10;tJvbnjjcvuxgtA/rUMtq0GMIN51MokhJo1sOHxrd06ah8rA7GgTzsn9Kiq362DzfRZ9qXNzX+8cD&#10;4uXFdHsDwtPk/2D41Q/qkAenwh65cqJDmMVLFVCEKxVmAJKFWoEoEJarWIHMM/m/Qv4DAAD//wMA&#10;UEsBAi0AFAAGAAgAAAAhALaDOJL+AAAA4QEAABMAAAAAAAAAAAAAAAAAAAAAAFtDb250ZW50X1R5&#10;cGVzXS54bWxQSwECLQAUAAYACAAAACEAOP0h/9YAAACUAQAACwAAAAAAAAAAAAAAAAAvAQAAX3Jl&#10;bHMvLnJlbHNQSwECLQAUAAYACAAAACEAIH/tGZoCAACeBQAADgAAAAAAAAAAAAAAAAAuAgAAZHJz&#10;L2Uyb0RvYy54bWxQSwECLQAUAAYACAAAACEAayc3IOIAAAAKAQAADwAAAAAAAAAAAAAAAAD0BAAA&#10;ZHJzL2Rvd25yZXYueG1sUEsFBgAAAAAEAAQA8wAAAAMGAAAAAA==&#10;" fillcolor="#f2f2f2 [3052]" stroked="f">
                <v:shadow on="t" color="black" opacity="22937f" origin=",.5" offset="0,.63889mm"/>
                <v:textbox>
                  <w:txbxContent>
                    <w:p w14:paraId="35EF69D6" w14:textId="77777777" w:rsidR="00EB5019" w:rsidRPr="00EB35C2" w:rsidRDefault="00EB5019" w:rsidP="00EB35C2">
                      <w:pPr>
                        <w:jc w:val="center"/>
                        <w:rPr>
                          <w:lang w:val="en-US"/>
                        </w:rPr>
                      </w:pPr>
                    </w:p>
                  </w:txbxContent>
                </v:textbox>
                <w10:wrap anchorx="margin"/>
              </v:roundrect>
            </w:pict>
          </mc:Fallback>
        </mc:AlternateContent>
      </w:r>
    </w:p>
    <w:p w14:paraId="24EEB37D" w14:textId="4B82B00F" w:rsidR="00D878B2" w:rsidRPr="00001456" w:rsidRDefault="00C1730D" w:rsidP="00A754FD">
      <w:pPr>
        <w:pStyle w:val="Ttulo3"/>
        <w:rPr>
          <w:lang w:val="en-US"/>
        </w:rPr>
      </w:pPr>
      <w:r>
        <w:rPr>
          <w:noProof/>
          <w:lang w:val="es-EC" w:eastAsia="es-EC"/>
        </w:rPr>
        <mc:AlternateContent>
          <mc:Choice Requires="wps">
            <w:drawing>
              <wp:anchor distT="0" distB="0" distL="114300" distR="114300" simplePos="0" relativeHeight="251684864" behindDoc="0" locked="0" layoutInCell="1" allowOverlap="1" wp14:anchorId="4BD414B3" wp14:editId="288E09EB">
                <wp:simplePos x="0" y="0"/>
                <wp:positionH relativeFrom="margin">
                  <wp:posOffset>3825240</wp:posOffset>
                </wp:positionH>
                <wp:positionV relativeFrom="paragraph">
                  <wp:posOffset>130810</wp:posOffset>
                </wp:positionV>
                <wp:extent cx="1457325" cy="7620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457325" cy="762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0B0C8" w14:textId="7CECDAED" w:rsidR="00EB5019" w:rsidRPr="00EB35C2" w:rsidRDefault="00EB5019" w:rsidP="00EB35C2">
                            <w:pPr>
                              <w:rPr>
                                <w:sz w:val="18"/>
                                <w:szCs w:val="18"/>
                                <w:lang w:val="en"/>
                              </w:rPr>
                            </w:pPr>
                            <w:r>
                              <w:rPr>
                                <w:sz w:val="18"/>
                                <w:szCs w:val="18"/>
                                <w:lang w:val="en"/>
                              </w:rPr>
                              <w:t xml:space="preserve">3.    </w:t>
                            </w:r>
                            <w:r w:rsidRPr="00EB35C2">
                              <w:rPr>
                                <w:sz w:val="18"/>
                                <w:szCs w:val="18"/>
                                <w:lang w:val="en"/>
                              </w:rPr>
                              <w:t>Reducing the pressure of ecosystems where the initiatives are implemented</w:t>
                            </w:r>
                          </w:p>
                          <w:p w14:paraId="29EAC738" w14:textId="77777777" w:rsidR="00EB5019" w:rsidRPr="00EB35C2" w:rsidRDefault="00EB5019" w:rsidP="00EB35C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D414B3" id="_x0000_t202" coordsize="21600,21600" o:spt="202" path="m,l,21600r21600,l21600,xe">
                <v:stroke joinstyle="miter"/>
                <v:path gradientshapeok="t" o:connecttype="rect"/>
              </v:shapetype>
              <v:shape id="Text Box 17" o:spid="_x0000_s1027" type="#_x0000_t202" style="position:absolute;margin-left:301.2pt;margin-top:10.3pt;width:114.75pt;height:60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uFngIAALcFAAAOAAAAZHJzL2Uyb0RvYy54bWysVE1PGzEQvVfqf7B8L5uEBEqUDUpBVJUo&#10;oELF2fHaiVXb49pOdtNf37F3N0kpF6pedu2ZN1/PMzO7bIwmW+GDAlvS4cmAEmE5VMquSvr96ebD&#10;R0pCZLZiGqwo6U4Eejl//25Wu6kYwRp0JTxBJzZMa1fSdYxuWhSBr4Vh4QScsKiU4A2LePWrovKs&#10;Ru9GF6PB4KyowVfOAxchoPS6VdJ59i+l4PFeyiAi0SXF3GL++vxdpm8xn7HpyjO3VrxLg/1DFoYp&#10;i0H3rq5ZZGTj1V+ujOIeAsh4wsEUIKXiIteA1QwHL6p5XDMnci1ITnB7msL/c8vvtg+eqArf7pwS&#10;ywy+0ZNoIvkEDUER8lO7MEXYo0NgbFCO2F4eUJjKbqQ36Y8FEdQj07s9u8kbT0bjyfnpaEIJR935&#10;Gb5epr84WDsf4mcBhqRDST2+XiaVbW9DxEwQ2kNSsABaVTdK63xJHSOutCdbhm+9XA2zqd6Yr1C1&#10;sovJIWRusATPXv/wpC2pS3p2OhlkDxZSiDa6timUyH3VpZTYaVnIp7jTImG0/SYk8prJeCU/xrmw&#10;MfOIVWV0QkkM9RbDDn/I6i3GbR1okSODjXtjoyz4XP2ep5bC6kefsmzxSN9R3ekYm2XTNlTfJEuo&#10;dtg7HtrpC47fKHzgWxbiA/M4btguuELiPX6kBiQfuhMla/C/XpMnPE4BaimpcXxLGn5umBeU6C8W&#10;5+NiOB6nec8XbLwRXvyxZnmssRtzBdg1Q1xWjudjwkfdH6UH84ybZpGioopZjrFLGvvjVWyXCm4q&#10;LhaLDMIJdyze2kfHk+vEcmrfp+aZedf1eMTpuIN+0Nn0Rau32GRpYbGJIFWeg8Rzy2rHP26H3Mjd&#10;Jkvr5/ieUYd9O/8NAAD//wMAUEsDBBQABgAIAAAAIQDne/6u3wAAAAoBAAAPAAAAZHJzL2Rvd25y&#10;ZXYueG1sTI9NS8NAEIbvgv9hGcGb3W0sIabZlFKo4E2jCL1tstNs6H6E7LaN/nrHkx5n5uGd5602&#10;s7PsglMcgpewXAhg6LugB99L+HjfPxTAYlJeKxs8SvjCCJv69qZSpQ5X/4aXJvWMQnwslQST0lhy&#10;HjuDTsVFGNHT7RgmpxKNU8/1pK4U7izPhMi5U4OnD0aNuDPYnZqzkzC+ClPg8ynZz/CdNe325bDf&#10;HaS8v5u3a2AJ5/QHw68+qUNNTm04ex2ZlZCLbEWohEzkwAgoHpdPwFoiV7ThdcX/V6h/AAAA//8D&#10;AFBLAQItABQABgAIAAAAIQC2gziS/gAAAOEBAAATAAAAAAAAAAAAAAAAAAAAAABbQ29udGVudF9U&#10;eXBlc10ueG1sUEsBAi0AFAAGAAgAAAAhADj9If/WAAAAlAEAAAsAAAAAAAAAAAAAAAAALwEAAF9y&#10;ZWxzLy5yZWxzUEsBAi0AFAAGAAgAAAAhAEq4C4WeAgAAtwUAAA4AAAAAAAAAAAAAAAAALgIAAGRy&#10;cy9lMm9Eb2MueG1sUEsBAi0AFAAGAAgAAAAhAOd7/q7fAAAACgEAAA8AAAAAAAAAAAAAAAAA+AQA&#10;AGRycy9kb3ducmV2LnhtbFBLBQYAAAAABAAEAPMAAAAEBgAAAAA=&#10;" fillcolor="#f2f2f2 [3052]" stroked="f" strokeweight=".5pt">
                <v:textbox>
                  <w:txbxContent>
                    <w:p w14:paraId="3FE0B0C8" w14:textId="7CECDAED" w:rsidR="00EB5019" w:rsidRPr="00EB35C2" w:rsidRDefault="00EB5019" w:rsidP="00EB35C2">
                      <w:pPr>
                        <w:rPr>
                          <w:sz w:val="18"/>
                          <w:szCs w:val="18"/>
                          <w:lang w:val="en"/>
                        </w:rPr>
                      </w:pPr>
                      <w:r>
                        <w:rPr>
                          <w:sz w:val="18"/>
                          <w:szCs w:val="18"/>
                          <w:lang w:val="en"/>
                        </w:rPr>
                        <w:t xml:space="preserve">3.    </w:t>
                      </w:r>
                      <w:r w:rsidRPr="00EB35C2">
                        <w:rPr>
                          <w:sz w:val="18"/>
                          <w:szCs w:val="18"/>
                          <w:lang w:val="en"/>
                        </w:rPr>
                        <w:t>Reducing the pressure of ecosystems where the initiatives are implemented</w:t>
                      </w:r>
                    </w:p>
                    <w:p w14:paraId="29EAC738" w14:textId="77777777" w:rsidR="00EB5019" w:rsidRPr="00EB35C2" w:rsidRDefault="00EB5019" w:rsidP="00EB35C2">
                      <w:pPr>
                        <w:rPr>
                          <w:sz w:val="18"/>
                          <w:szCs w:val="18"/>
                          <w:lang w:val="en-US"/>
                        </w:rPr>
                      </w:pPr>
                    </w:p>
                  </w:txbxContent>
                </v:textbox>
                <w10:wrap anchorx="margin"/>
              </v:shape>
            </w:pict>
          </mc:Fallback>
        </mc:AlternateContent>
      </w:r>
      <w:r w:rsidR="004944A7">
        <w:rPr>
          <w:noProof/>
          <w:lang w:val="es-EC" w:eastAsia="es-EC"/>
        </w:rPr>
        <mc:AlternateContent>
          <mc:Choice Requires="wps">
            <w:drawing>
              <wp:anchor distT="0" distB="0" distL="114300" distR="114300" simplePos="0" relativeHeight="251685888" behindDoc="0" locked="0" layoutInCell="1" allowOverlap="1" wp14:anchorId="54E68297" wp14:editId="21726CC9">
                <wp:simplePos x="0" y="0"/>
                <wp:positionH relativeFrom="margin">
                  <wp:align>left</wp:align>
                </wp:positionH>
                <wp:positionV relativeFrom="paragraph">
                  <wp:posOffset>988695</wp:posOffset>
                </wp:positionV>
                <wp:extent cx="1409700" cy="447675"/>
                <wp:effectExtent l="57150" t="19050" r="76200" b="104775"/>
                <wp:wrapNone/>
                <wp:docPr id="12" name="Rounded Rectangle 12"/>
                <wp:cNvGraphicFramePr/>
                <a:graphic xmlns:a="http://schemas.openxmlformats.org/drawingml/2006/main">
                  <a:graphicData uri="http://schemas.microsoft.com/office/word/2010/wordprocessingShape">
                    <wps:wsp>
                      <wps:cNvSpPr/>
                      <wps:spPr>
                        <a:xfrm>
                          <a:off x="0" y="0"/>
                          <a:ext cx="1409700" cy="44767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144D019D" w14:textId="61BF06C2" w:rsidR="00EB5019" w:rsidRPr="00FC18E5" w:rsidRDefault="00EB5019" w:rsidP="00FC18E5">
                            <w:pPr>
                              <w:rPr>
                                <w:sz w:val="14"/>
                                <w:szCs w:val="14"/>
                                <w:lang w:val="en"/>
                              </w:rPr>
                            </w:pPr>
                            <w:r w:rsidRPr="00FC18E5">
                              <w:rPr>
                                <w:sz w:val="14"/>
                                <w:szCs w:val="14"/>
                                <w:lang w:val="en"/>
                              </w:rPr>
                              <w:t>USD 559,188 for the administration and planning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68297" id="Rounded Rectangle 12" o:spid="_x0000_s1028" style="position:absolute;margin-left:0;margin-top:77.85pt;width:111pt;height:35.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9nQIAAKUFAAAOAAAAZHJzL2Uyb0RvYy54bWysVF9P2zAQf5+072D5fSTtAh0VKapATJPY&#10;QMDEs+vYbSTb59luk+7T72ynoWJok6b1Ib3z/b/73V1c9lqRnXC+BVPTyUlJiTAcmtasa/r96ebD&#10;J0p8YKZhCoyo6V54erl4/+6is3MxhQ2oRjiCToyfd7ammxDsvCg83wjN/AlYYVAowWkWkHXronGs&#10;Q+9aFdOyPCs6cI11wIX3+HqdhXSR/EspeLiT0otAVE0xt5C+Ln1X8VssLth87ZjdtHxIg/1DFpq1&#10;BoOOrq5ZYGTr2t9c6ZY78CDDCQddgJQtF6kGrGZSvqrmccOsSLVgc7wd2+T/n1v+bXfvSNvg7KaU&#10;GKZxRg+wNY1oyAN2j5m1EgRl2KjO+jnqP9p7N3AeyVh1L52O/1gP6VNz92NzRR8Ix8dJVZ7PSpwB&#10;R1lVzc5mp9Fp8WJtnQ+fBWgSiZq6mEbMITWW7W59yPoHvRjRg2qbm1apxETUiCvlyI7hvEM/TaZq&#10;q79Ck9/OSvzlqeMzYiM/V4dnTCdhL3pJyR0FKGIDcsmJCnslYlhlHoTEHsYiU8DRQ3bOOBcmTIZq&#10;k3Y0k5j1aPjx74aDfjQVCdmjcS7zj1FHixQZTBiNdWvAvRVdjSnLrI/9OKo7kqFf9Qk8Iz5W0OwR&#10;UA7ypnnLb1qc5i3z4Z45XC0EAJ6LcIcfqaCrKQwUJRtwP996j/qIeJRS0uGq1tT/2DInKFFfDO7C&#10;+aSq4m4npjqdTZFxx5LVscRs9RUgOiZ4mCxPZNQP6kBKB/oZr8oyRkURMxxj15QHd2CuQj4heJe4&#10;WC6TGu6zZeHWPFp+wEEE6lP/zJwdIB1wGb7BYa3Z/BWos26ckIHlNoBsE+Jjp3NfhwngLUjYHO5W&#10;PDbHfNJ6ua6LXwAAAP//AwBQSwMEFAAGAAgAAAAhAAndPfTfAAAACAEAAA8AAABkcnMvZG93bnJl&#10;di54bWxMj0FLAzEQhe+C/yGM4EVs1kCrbjdbRLQgFUqr0Gu6mWZXN5Nlk7brv+/0VG8z7w1vvlfM&#10;Bt+KA/axCaThYZSBQKqCbchp+P56v38CEZMha9pAqOEPI8zK66vC5DYcaYWHdXKCQyjmRkOdUpdL&#10;GasavYmj0CGxtwu9N4nX3knbmyOH+1aqLJtIbxriD7Xp8LXG6ne99xrcfG6f5cdu9bZcbJYL9/Pp&#10;76jS+vZmeJmCSDikyzGc8RkdSmbahj3ZKFoNXCSxOh4/gmBbKcXK9jxMFMiykP8LlCcAAAD//wMA&#10;UEsBAi0AFAAGAAgAAAAhALaDOJL+AAAA4QEAABMAAAAAAAAAAAAAAAAAAAAAAFtDb250ZW50X1R5&#10;cGVzXS54bWxQSwECLQAUAAYACAAAACEAOP0h/9YAAACUAQAACwAAAAAAAAAAAAAAAAAvAQAAX3Jl&#10;bHMvLnJlbHNQSwECLQAUAAYACAAAACEAskHfvZ0CAAClBQAADgAAAAAAAAAAAAAAAAAuAgAAZHJz&#10;L2Uyb0RvYy54bWxQSwECLQAUAAYACAAAACEACd099N8AAAAIAQAADwAAAAAAAAAAAAAAAAD3BAAA&#10;ZHJzL2Rvd25yZXYueG1sUEsFBgAAAAAEAAQA8wAAAAMGAAAAAA==&#10;" fillcolor="#548dd4 [1951]" strokecolor="#4579b8 [3044]">
                <v:shadow on="t" color="black" opacity="22937f" origin=",.5" offset="0,.63889mm"/>
                <v:textbox>
                  <w:txbxContent>
                    <w:p w14:paraId="144D019D" w14:textId="61BF06C2" w:rsidR="00EB5019" w:rsidRPr="00FC18E5" w:rsidRDefault="00EB5019" w:rsidP="00FC18E5">
                      <w:pPr>
                        <w:rPr>
                          <w:sz w:val="14"/>
                          <w:szCs w:val="14"/>
                          <w:lang w:val="en"/>
                        </w:rPr>
                      </w:pPr>
                      <w:r w:rsidRPr="00FC18E5">
                        <w:rPr>
                          <w:sz w:val="14"/>
                          <w:szCs w:val="14"/>
                          <w:lang w:val="en"/>
                        </w:rPr>
                        <w:t>USD 559,188 for the administration and planning program</w:t>
                      </w:r>
                    </w:p>
                  </w:txbxContent>
                </v:textbox>
                <w10:wrap anchorx="margin"/>
              </v:roundrect>
            </w:pict>
          </mc:Fallback>
        </mc:AlternateContent>
      </w:r>
      <w:r w:rsidR="004944A7">
        <w:rPr>
          <w:noProof/>
          <w:lang w:val="es-EC" w:eastAsia="es-EC"/>
        </w:rPr>
        <mc:AlternateContent>
          <mc:Choice Requires="wps">
            <w:drawing>
              <wp:anchor distT="0" distB="0" distL="114300" distR="114300" simplePos="0" relativeHeight="251674624" behindDoc="0" locked="0" layoutInCell="1" allowOverlap="1" wp14:anchorId="043AA997" wp14:editId="6BC2C5DD">
                <wp:simplePos x="0" y="0"/>
                <wp:positionH relativeFrom="margin">
                  <wp:align>left</wp:align>
                </wp:positionH>
                <wp:positionV relativeFrom="paragraph">
                  <wp:posOffset>1493520</wp:posOffset>
                </wp:positionV>
                <wp:extent cx="1400175" cy="342900"/>
                <wp:effectExtent l="57150" t="19050" r="85725" b="95250"/>
                <wp:wrapNone/>
                <wp:docPr id="11" name="Rounded Rectangle 11"/>
                <wp:cNvGraphicFramePr/>
                <a:graphic xmlns:a="http://schemas.openxmlformats.org/drawingml/2006/main">
                  <a:graphicData uri="http://schemas.microsoft.com/office/word/2010/wordprocessingShape">
                    <wps:wsp>
                      <wps:cNvSpPr/>
                      <wps:spPr>
                        <a:xfrm>
                          <a:off x="0" y="0"/>
                          <a:ext cx="1400175" cy="342900"/>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5E86A69B" w14:textId="4EA543DF" w:rsidR="00EB5019" w:rsidRPr="00FC18E5" w:rsidRDefault="00EB5019" w:rsidP="00FC18E5">
                            <w:pPr>
                              <w:rPr>
                                <w:sz w:val="14"/>
                                <w:szCs w:val="14"/>
                                <w:lang w:val="en"/>
                              </w:rPr>
                            </w:pPr>
                            <w:r w:rsidRPr="00FC18E5">
                              <w:rPr>
                                <w:sz w:val="14"/>
                                <w:szCs w:val="14"/>
                                <w:lang w:val="en"/>
                              </w:rPr>
                              <w:t>USD 326,536 for the control and surveillance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AA997" id="Rounded Rectangle 11" o:spid="_x0000_s1029" style="position:absolute;margin-left:0;margin-top:117.6pt;width:110.25pt;height:2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twngIAAKUFAAAOAAAAZHJzL2Uyb0RvYy54bWysVN1P2zAQf5+0/8Hy+0j6AYyKFFVFTJMY&#10;IGDi2XXs1pLt82y3SffX7+ykoWJok6b1Ib3zfd/97i6vWqPJTvigwFZ0dFJSIiyHWtl1Rb8/33z6&#10;TEmIzNZMgxUV3YtAr+YfP1w2bibGsAFdC0/QiQ2zxlV0E6ObFUXgG2FYOAEnLAoleMMisn5d1J41&#10;6N3oYlyWZ0UDvnYeuAgBX687IZ1n/1IKHu+lDCISXVHMLeavz99V+hbzSzZbe+Y2ivdpsH/IwjBl&#10;Mejg6ppFRrZe/ebKKO4hgIwnHEwBUioucg1Yzah8U83ThjmRa8HmBDe0Kfw/t/xu9+CJqnF2I0os&#10;MzijR9jaWtTkEbvH7FoLgjJsVOPCDPWf3IPvuYBkqrqV3qR/rIe0ubn7obmijYTj42halqPzU0o4&#10;yibT8UWZu1+8Wjsf4hcBhiSioj6lkXLIjWW72xAxLOof9FLEAFrVN0rrzCTUiKX2ZMdw3rEdZ1O9&#10;Nd+g7t7OSvx1U8dnxEb3jLkN6WTsJS852FGAIjWgKzlTca9FCqvto5DYw1RkDjh46JwzzoWNuYWY&#10;fdZOZhKzHgwnfzfs9ZOpyMgejLsy/xh1sMiRwcbB2CgL/r3oekhZdvrYj6O6ExnbVZvBMzngYwX1&#10;HgHlodu04PiNwmneshAfmMfVwiXEcxHv8SM1NBWFnqJkA/7ne+9JHxGPUkoaXNWKhh9b5gUl+qvF&#10;XbgYTadptzMzPT0fI+OPJatjid2aJSA6EO6YXSaTftQHUnowL3hVFikqipjlGLuiPPoDs4zdCcG7&#10;xMVikdVwnx2Lt/bJ8QMOElCf2xfmXQ/piMtwB4e1ZrM3oO5004QsLLYRpMqIT53u+tpPAG9BxmZ/&#10;t9KxOeaz1ut1nf8CAAD//wMAUEsDBBQABgAIAAAAIQCd0KEw4AAAAAgBAAAPAAAAZHJzL2Rvd25y&#10;ZXYueG1sTI9BSwMxEIXvgv8hjOBFbNZIpV03W0S0IBVKq+A13Uyz224myyZtt//e6Ulvb3jDe98r&#10;ZoNvxRH72ATS8DDKQCBVwTbkNHx/vd9PQMRkyJo2EGo4Y4RZeX1VmNyGE63wuE5OcAjF3GioU+py&#10;KWNVozdxFDok9rah9ybx2Ttpe3PicN9KlWVP0puGuKE2Hb7WWO3XB6/Bzed2Kj+2q7fl4me5cLtP&#10;f0eV1rc3w8sziIRD+nuGCz6jQ8lMm3AgG0WrgYckDepxrECwrVQ2BrFhMZkqkGUh/w8ofwEAAP//&#10;AwBQSwECLQAUAAYACAAAACEAtoM4kv4AAADhAQAAEwAAAAAAAAAAAAAAAAAAAAAAW0NvbnRlbnRf&#10;VHlwZXNdLnhtbFBLAQItABQABgAIAAAAIQA4/SH/1gAAAJQBAAALAAAAAAAAAAAAAAAAAC8BAABf&#10;cmVscy8ucmVsc1BLAQItABQABgAIAAAAIQAmRNtwngIAAKUFAAAOAAAAAAAAAAAAAAAAAC4CAABk&#10;cnMvZTJvRG9jLnhtbFBLAQItABQABgAIAAAAIQCd0KEw4AAAAAgBAAAPAAAAAAAAAAAAAAAAAPgE&#10;AABkcnMvZG93bnJldi54bWxQSwUGAAAAAAQABADzAAAABQYAAAAA&#10;" fillcolor="#548dd4 [1951]" strokecolor="#4579b8 [3044]">
                <v:shadow on="t" color="black" opacity="22937f" origin=",.5" offset="0,.63889mm"/>
                <v:textbox>
                  <w:txbxContent>
                    <w:p w14:paraId="5E86A69B" w14:textId="4EA543DF" w:rsidR="00EB5019" w:rsidRPr="00FC18E5" w:rsidRDefault="00EB5019" w:rsidP="00FC18E5">
                      <w:pPr>
                        <w:rPr>
                          <w:sz w:val="14"/>
                          <w:szCs w:val="14"/>
                          <w:lang w:val="en"/>
                        </w:rPr>
                      </w:pPr>
                      <w:r w:rsidRPr="00FC18E5">
                        <w:rPr>
                          <w:sz w:val="14"/>
                          <w:szCs w:val="14"/>
                          <w:lang w:val="en"/>
                        </w:rPr>
                        <w:t>USD 326,536 for the control and surveillance program</w:t>
                      </w:r>
                    </w:p>
                  </w:txbxContent>
                </v:textbox>
                <w10:wrap anchorx="margin"/>
              </v:roundrect>
            </w:pict>
          </mc:Fallback>
        </mc:AlternateContent>
      </w:r>
      <w:r w:rsidR="004944A7">
        <w:rPr>
          <w:noProof/>
          <w:lang w:val="es-EC" w:eastAsia="es-EC"/>
        </w:rPr>
        <mc:AlternateContent>
          <mc:Choice Requires="wps">
            <w:drawing>
              <wp:anchor distT="0" distB="0" distL="114300" distR="114300" simplePos="0" relativeHeight="251672576" behindDoc="0" locked="0" layoutInCell="1" allowOverlap="1" wp14:anchorId="123DB877" wp14:editId="38D8C082">
                <wp:simplePos x="0" y="0"/>
                <wp:positionH relativeFrom="margin">
                  <wp:posOffset>34290</wp:posOffset>
                </wp:positionH>
                <wp:positionV relativeFrom="paragraph">
                  <wp:posOffset>1884045</wp:posOffset>
                </wp:positionV>
                <wp:extent cx="1409700" cy="571500"/>
                <wp:effectExtent l="57150" t="19050" r="76200" b="95250"/>
                <wp:wrapNone/>
                <wp:docPr id="10" name="Rounded Rectangle 10"/>
                <wp:cNvGraphicFramePr/>
                <a:graphic xmlns:a="http://schemas.openxmlformats.org/drawingml/2006/main">
                  <a:graphicData uri="http://schemas.microsoft.com/office/word/2010/wordprocessingShape">
                    <wps:wsp>
                      <wps:cNvSpPr/>
                      <wps:spPr>
                        <a:xfrm>
                          <a:off x="0" y="0"/>
                          <a:ext cx="1409700" cy="571500"/>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8BFA895" w14:textId="019825E5" w:rsidR="00EB5019" w:rsidRPr="00FC18E5" w:rsidRDefault="00EB5019" w:rsidP="00FC18E5">
                            <w:pPr>
                              <w:rPr>
                                <w:sz w:val="14"/>
                                <w:szCs w:val="14"/>
                                <w:lang w:val="en-US"/>
                              </w:rPr>
                            </w:pPr>
                            <w:r w:rsidRPr="00FC18E5">
                              <w:rPr>
                                <w:sz w:val="14"/>
                                <w:szCs w:val="14"/>
                                <w:lang w:val="en"/>
                              </w:rPr>
                              <w:t>USD 542,867 for the communication program environmental education and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DB877" id="Rounded Rectangle 10" o:spid="_x0000_s1030" style="position:absolute;margin-left:2.7pt;margin-top:148.35pt;width:111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l5mwIAAKUFAAAOAAAAZHJzL2Uyb0RvYy54bWysVFtr2zAUfh/sPwi9r7az9BbqlNDSMeja&#10;0nb0WZGlRCDpaJISO/v1O5IdN3Rlg7E8OOd+03fOxWVnNNkKHxTYmlZHJSXCcmiUXdX0+/PNpzNK&#10;QmS2YRqsqOlOBHo5//jhonUzMYE16EZ4gkFsmLWupusY3awoAl8Lw8IROGFRKcEbFpH1q6LxrMXo&#10;RheTsjwpWvCN88BFCCi97pV0nuNLKXi8lzKISHRNsbaYvz5/l+lbzC/YbOWZWys+lMH+oQrDlMWk&#10;Y6hrFhnZePVbKKO4hwAyHnEwBUipuMg9YDdV+aabpzVzIveCwwluHFP4f2H53fbBE9Xg2+F4LDP4&#10;Ro+wsY1oyCNOj9mVFgR1OKjWhRnaP7kHP3ABydR1J71J/9gP6fJwd+NwRRcJR2E1Lc9PS0zCUXd8&#10;Wh0jjWGKV2/nQ/wiwJBE1NSnMlINebBsextib7+3SxkDaNXcKK0zk1AjrrQnW4bvHbtJdtUb8w2a&#10;XnZS4q9/dRQjNnrxdC/GcjL2UpRc3EGCIg2gbzlTcadFSqvto5A4w9RkTjhG6IMzzoWN1dBttk5u&#10;EqseHT//3XGwT64iI3t07tv8Y9bRI2cGG0dnoyz497LrsWTZ2+M8DvpOZOyWXQbPNDWXJEtodggo&#10;D/2mBcdvFL7mLQvxgXlcLQQAnot4jx+poa0pDBQla/A/35Mne0Q8ailpcVVrGn5smBeU6K8Wd+G8&#10;mk7Tbmdmenw6QcYfapaHGrsxV4DoqPAwOZ7JZB/1npQezAtelUXKiipmOeauKY9+z1zF/oTgXeJi&#10;schmuM+OxVv75PgeBwmoz90L826AdMRluIP9WrPZG1D3tumFLCw2EaTKiH+d6/ACeAsyNoe7lY7N&#10;IZ+tXq/r/BcAAAD//wMAUEsDBBQABgAIAAAAIQA5WSz34AAAAAkBAAAPAAAAZHJzL2Rvd25yZXYu&#10;eG1sTI9PS8NAEMXvgt9hGcGL2I1R+ydmUkS0UCqUVsHrNjtNotnZkN228ds7nvQ47z3e/F4+H1yr&#10;jtSHxjPCzSgBRVx623CF8P72cj0FFaJha1rPhPBNAebF+VluMutPvKHjNlZKSjhkBqGOscu0DmVN&#10;zoSR74jF2/vemShnX2nbm5OUu1anSTLWzjQsH2rT0VNN5df24BCqxcLO9HK/eV6vPtar6vPVXXGJ&#10;eHkxPD6AijTEvzD84gs6FMK08we2QbUI93cSREhn4wko8dN0IsoO4XYqii5y/X9B8QMAAP//AwBQ&#10;SwECLQAUAAYACAAAACEAtoM4kv4AAADhAQAAEwAAAAAAAAAAAAAAAAAAAAAAW0NvbnRlbnRfVHlw&#10;ZXNdLnhtbFBLAQItABQABgAIAAAAIQA4/SH/1gAAAJQBAAALAAAAAAAAAAAAAAAAAC8BAABfcmVs&#10;cy8ucmVsc1BLAQItABQABgAIAAAAIQAipgl5mwIAAKUFAAAOAAAAAAAAAAAAAAAAAC4CAABkcnMv&#10;ZTJvRG9jLnhtbFBLAQItABQABgAIAAAAIQA5WSz34AAAAAkBAAAPAAAAAAAAAAAAAAAAAPUEAABk&#10;cnMvZG93bnJldi54bWxQSwUGAAAAAAQABADzAAAAAgYAAAAA&#10;" fillcolor="#548dd4 [1951]" strokecolor="#4579b8 [3044]">
                <v:shadow on="t" color="black" opacity="22937f" origin=",.5" offset="0,.63889mm"/>
                <v:textbox>
                  <w:txbxContent>
                    <w:p w14:paraId="28BFA895" w14:textId="019825E5" w:rsidR="00EB5019" w:rsidRPr="00FC18E5" w:rsidRDefault="00EB5019" w:rsidP="00FC18E5">
                      <w:pPr>
                        <w:rPr>
                          <w:sz w:val="14"/>
                          <w:szCs w:val="14"/>
                          <w:lang w:val="en-US"/>
                        </w:rPr>
                      </w:pPr>
                      <w:r w:rsidRPr="00FC18E5">
                        <w:rPr>
                          <w:sz w:val="14"/>
                          <w:szCs w:val="14"/>
                          <w:lang w:val="en"/>
                        </w:rPr>
                        <w:t>USD 542,867 for the communication program environmental education and participation</w:t>
                      </w:r>
                    </w:p>
                  </w:txbxContent>
                </v:textbox>
                <w10:wrap anchorx="margin"/>
              </v:roundrect>
            </w:pict>
          </mc:Fallback>
        </mc:AlternateContent>
      </w:r>
      <w:r w:rsidR="004944A7">
        <w:rPr>
          <w:noProof/>
          <w:lang w:val="es-EC" w:eastAsia="es-EC"/>
        </w:rPr>
        <mc:AlternateContent>
          <mc:Choice Requires="wps">
            <w:drawing>
              <wp:anchor distT="0" distB="0" distL="114300" distR="114300" simplePos="0" relativeHeight="251670528" behindDoc="0" locked="0" layoutInCell="1" allowOverlap="1" wp14:anchorId="01B81583" wp14:editId="44A09847">
                <wp:simplePos x="0" y="0"/>
                <wp:positionH relativeFrom="margin">
                  <wp:posOffset>34290</wp:posOffset>
                </wp:positionH>
                <wp:positionV relativeFrom="paragraph">
                  <wp:posOffset>2484120</wp:posOffset>
                </wp:positionV>
                <wp:extent cx="1400175" cy="352425"/>
                <wp:effectExtent l="57150" t="19050" r="85725" b="104775"/>
                <wp:wrapNone/>
                <wp:docPr id="7" name="Rounded Rectangle 7"/>
                <wp:cNvGraphicFramePr/>
                <a:graphic xmlns:a="http://schemas.openxmlformats.org/drawingml/2006/main">
                  <a:graphicData uri="http://schemas.microsoft.com/office/word/2010/wordprocessingShape">
                    <wps:wsp>
                      <wps:cNvSpPr/>
                      <wps:spPr>
                        <a:xfrm>
                          <a:off x="0" y="0"/>
                          <a:ext cx="1400175" cy="352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5F44950" w14:textId="3B111F20" w:rsidR="00EB5019" w:rsidRPr="00FC18E5" w:rsidRDefault="00EB5019" w:rsidP="00FC18E5">
                            <w:pPr>
                              <w:jc w:val="center"/>
                              <w:rPr>
                                <w:sz w:val="14"/>
                                <w:szCs w:val="14"/>
                                <w:lang w:val="en"/>
                              </w:rPr>
                            </w:pPr>
                            <w:r w:rsidRPr="00FC18E5">
                              <w:rPr>
                                <w:sz w:val="14"/>
                                <w:szCs w:val="14"/>
                                <w:lang w:val="en"/>
                              </w:rPr>
                              <w:t>USD 404,016 for the public use and tourism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81583" id="Rounded Rectangle 7" o:spid="_x0000_s1031" style="position:absolute;margin-left:2.7pt;margin-top:195.6pt;width:110.25pt;height:2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pgnQIAAKMFAAAOAAAAZHJzL2Uyb0RvYy54bWysVF9v2jAQf5+072D5fU1CoXSIUCGqTpO6&#10;tmo79dk4NkSyfZ5tSNin39kJKeqqTZrGQ7g73//73c2vWq3IXjhfgylpcZZTIgyHqjabkn5/vvl0&#10;SYkPzFRMgRElPQhPrxYfP8wbOxMj2IKqhCPoxPhZY0u6DcHOsszzrdDMn4EVBh8lOM0Csm6TVY41&#10;6F2rbJTnF1kDrrIOuPAepdfdI10k/1IKHu6l9CIQVVLMLaSvS991/GaLOZttHLPbmvdpsH/IQrPa&#10;YNDB1TULjOxc/ZsrXXMHHmQ446AzkLLmItWA1RT5m2qetsyKVAs2x9uhTf7/ueV3+wdH6qqkU0oM&#10;0ziiR9iZSlTkEZvHzEYJMo1taqyfofaTfXA955GMNbfS6fiP1ZA2tfYwtFa0gXAUFuM8L6YTSji+&#10;nU9G49EkOs1era3z4YsATSJRUheziCmktrL9rQ+d/lEvRvSg6uqmVioxETNipRzZM5x2aEfJVO30&#10;N6g62UWOv27mKEZkdGLMrRNjOgl50UtK7iRAFhvQlZyocFAihlXmUUjsYCwyBRw8dM4Z58KEoq82&#10;aUcziVkPhud/N+z1o6lIuB6MuzL/GHWwSJHBhMFY1wbce9HVkLLs9LEfJ3VHMrTrNkEnjTJK1lAd&#10;EE4Ouj3zlt/UOM1b5sMDc7hYuIJ4LMI9fqSCpqTQU5Rswf18Tx71Ee/4SkmDi1pS/2PHnKBEfTW4&#10;CZ+L8ThudmLGk+kIGXf6sj59MTu9AkRHgWfJ8kRG/aCOpHSgX/CmLGNUfGKGY+yS8uCOzCp0BwSv&#10;EhfLZVLDbbYs3Jony484iEB9bl+Ysz2kAy7DHRyXms3egLrTjRMysNwFkHVC/Gtf+wngJUjY7K9W&#10;PDWnfNJ6va2LXwAAAP//AwBQSwMEFAAGAAgAAAAhALYXgz7hAAAACQEAAA8AAABkcnMvZG93bnJl&#10;di54bWxMj0FLw0AUhO+C/2F5ghexm8a0mpiXIqIFqVBaBa/b7Osmmn0bsts2/nvXkx6HGWa+KRej&#10;7cSRBt86RphOEhDEtdMtG4T3t+frOxA+KNaqc0wI3+RhUZ2flarQ7sQbOm6DEbGEfaEQmhD6Qkpf&#10;N2SVn7ieOHp7N1gVohyM1IM6xXLbyTRJ5tKqluNCo3p6bKj+2h4sglkudS5f9pun9epjvTKfr/aK&#10;a8TLi/HhHkSgMfyF4Rc/okMVmXbuwNqLDmGWxSDCTT5NQUQ/TWc5iB1Cls1vQVal/P+g+gEAAP//&#10;AwBQSwECLQAUAAYACAAAACEAtoM4kv4AAADhAQAAEwAAAAAAAAAAAAAAAAAAAAAAW0NvbnRlbnRf&#10;VHlwZXNdLnhtbFBLAQItABQABgAIAAAAIQA4/SH/1gAAAJQBAAALAAAAAAAAAAAAAAAAAC8BAABf&#10;cmVscy8ucmVsc1BLAQItABQABgAIAAAAIQCCIqpgnQIAAKMFAAAOAAAAAAAAAAAAAAAAAC4CAABk&#10;cnMvZTJvRG9jLnhtbFBLAQItABQABgAIAAAAIQC2F4M+4QAAAAkBAAAPAAAAAAAAAAAAAAAAAPcE&#10;AABkcnMvZG93bnJldi54bWxQSwUGAAAAAAQABADzAAAABQYAAAAA&#10;" fillcolor="#548dd4 [1951]" strokecolor="#4579b8 [3044]">
                <v:shadow on="t" color="black" opacity="22937f" origin=",.5" offset="0,.63889mm"/>
                <v:textbox>
                  <w:txbxContent>
                    <w:p w14:paraId="25F44950" w14:textId="3B111F20" w:rsidR="00EB5019" w:rsidRPr="00FC18E5" w:rsidRDefault="00EB5019" w:rsidP="00FC18E5">
                      <w:pPr>
                        <w:jc w:val="center"/>
                        <w:rPr>
                          <w:sz w:val="14"/>
                          <w:szCs w:val="14"/>
                          <w:lang w:val="en"/>
                        </w:rPr>
                      </w:pPr>
                      <w:r w:rsidRPr="00FC18E5">
                        <w:rPr>
                          <w:sz w:val="14"/>
                          <w:szCs w:val="14"/>
                          <w:lang w:val="en"/>
                        </w:rPr>
                        <w:t>USD 404,016 for the public use and tourism program</w:t>
                      </w:r>
                    </w:p>
                  </w:txbxContent>
                </v:textbox>
                <w10:wrap anchorx="margin"/>
              </v:roundrect>
            </w:pict>
          </mc:Fallback>
        </mc:AlternateContent>
      </w:r>
      <w:r w:rsidR="004944A7">
        <w:rPr>
          <w:noProof/>
          <w:lang w:val="es-EC" w:eastAsia="es-EC"/>
        </w:rPr>
        <mc:AlternateContent>
          <mc:Choice Requires="wps">
            <w:drawing>
              <wp:anchor distT="0" distB="0" distL="114300" distR="114300" simplePos="0" relativeHeight="251668480" behindDoc="0" locked="0" layoutInCell="1" allowOverlap="1" wp14:anchorId="079E3D49" wp14:editId="13545BF4">
                <wp:simplePos x="0" y="0"/>
                <wp:positionH relativeFrom="column">
                  <wp:posOffset>24765</wp:posOffset>
                </wp:positionH>
                <wp:positionV relativeFrom="paragraph">
                  <wp:posOffset>2884170</wp:posOffset>
                </wp:positionV>
                <wp:extent cx="1381125" cy="352425"/>
                <wp:effectExtent l="57150" t="19050" r="85725" b="104775"/>
                <wp:wrapNone/>
                <wp:docPr id="6" name="Rounded Rectangle 6"/>
                <wp:cNvGraphicFramePr/>
                <a:graphic xmlns:a="http://schemas.openxmlformats.org/drawingml/2006/main">
                  <a:graphicData uri="http://schemas.microsoft.com/office/word/2010/wordprocessingShape">
                    <wps:wsp>
                      <wps:cNvSpPr/>
                      <wps:spPr>
                        <a:xfrm>
                          <a:off x="0" y="0"/>
                          <a:ext cx="1381125" cy="352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78BED253" w14:textId="150EE6C8" w:rsidR="00EB5019" w:rsidRPr="00FC18E5" w:rsidRDefault="00EB5019" w:rsidP="00FC18E5">
                            <w:pPr>
                              <w:jc w:val="center"/>
                              <w:rPr>
                                <w:sz w:val="14"/>
                                <w:szCs w:val="14"/>
                                <w:lang w:val="en"/>
                              </w:rPr>
                            </w:pPr>
                            <w:r w:rsidRPr="00FC18E5">
                              <w:rPr>
                                <w:sz w:val="14"/>
                                <w:szCs w:val="14"/>
                                <w:lang w:val="en"/>
                              </w:rPr>
                              <w:t>USD 1558,159 for the biodiversity management program</w:t>
                            </w:r>
                            <w:r w:rsidRPr="00FC18E5">
                              <w:rPr>
                                <w:sz w:val="14"/>
                                <w:szCs w:val="14"/>
                                <w:lang w:val="en"/>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E3D49" id="Rounded Rectangle 6" o:spid="_x0000_s1032" style="position:absolute;margin-left:1.95pt;margin-top:227.1pt;width:108.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AwmwIAAKMFAAAOAAAAZHJzL2Uyb0RvYy54bWysVFtP2zAUfp+0/2D5faQppYOKFFUgpkkM&#10;KmDi2XXsNpLt49luk+7X79hOQ8XQJk3rQ3ruN3/nXF51WpGdcL4BU9HyZESJMBzqxqwr+v359tM5&#10;JT4wUzMFRlR0Lzy9mn/8cNnamRjDBlQtHMEgxs9aW9FNCHZWFJ5vhGb+BKwwqJTgNAvIunVRO9Zi&#10;dK2K8Wg0LVpwtXXAhfcovclKOk/xpRQ8PEjpRSCqolhbSF+Xvqv4LeaXbLZ2zG4a3pfB/qEKzRqD&#10;SYdQNywwsnXNb6F0wx14kOGEgy5AyoaL1AN2U47edPO0YVakXnA43g5j8v8vLL/fLR1p6opOKTFM&#10;4xM9wtbUoiaPODxm1kqQaRxTa/0MrZ/s0vWcRzL23Emn4z92Q7o02v0wWtEFwlFYnp6X5fiMEo66&#10;07PxBGkMU7x6W+fDFwGaRKKiLlYRS0hjZbs7H7L9wS5m9KCa+rZRKjERM+JaObJj+NqhGydXtdXf&#10;oM6y6Qh/+c1RjMjI4slBjOUk5MUoqbijBEUcQG45UWGvREyrzKOQOMHYZEo4RMjBGefChLLvNllH&#10;N4lVD46nf3fs7aOrSLgenHObf8w6eKTMYMLgrBsD7r3saihZZnucx1HfkQzdquuh0yNiBfUe4eQg&#10;75m3/LbB17xjPiyZw8XCFcRjER7wIxW0FYWeomQD7ud78miPeEctJS0uakX9jy1zghL11eAmXJST&#10;SdzsxEzOPo+Rccea1bHGbPU1IDpKPEuWJzLaB3UgpQP9gjdlEbOiihmOuSvKgzsw1yEfELxKXCwW&#10;yQy32bJwZ54sP+AgAvW5e2HO9pAOuAz3cFhqNnsD6mwbX8jAYhtANgnxcdJ5rv0L4CVI2OyvVjw1&#10;x3yyer2t818AAAD//wMAUEsDBBQABgAIAAAAIQC3FrJx4QAAAAkBAAAPAAAAZHJzL2Rvd25yZXYu&#10;eG1sTI9BS8NAFITvgv9heYIXsZvGVE3MSxHRQqlQWgWv2+zrJpp9G7LbNv5715Mehxlmvinno+3E&#10;kQbfOkaYThIQxLXTLRuE97eX63sQPijWqnNMCN/kYV6dn5Wq0O7EGzpugxGxhH2hEJoQ+kJKXzdk&#10;lZ+4njh6ezdYFaIcjNSDOsVy28k0SW6lVS3HhUb19NRQ/bU9WASzWOhcLveb5/XqY70yn6/2imvE&#10;y4vx8QFEoDH8heEXP6JDFZl27sDaiw7hJo9BhGyWpSCin6bTDMQOYZbkdyCrUv5/UP0AAAD//wMA&#10;UEsBAi0AFAAGAAgAAAAhALaDOJL+AAAA4QEAABMAAAAAAAAAAAAAAAAAAAAAAFtDb250ZW50X1R5&#10;cGVzXS54bWxQSwECLQAUAAYACAAAACEAOP0h/9YAAACUAQAACwAAAAAAAAAAAAAAAAAvAQAAX3Jl&#10;bHMvLnJlbHNQSwECLQAUAAYACAAAACEAdJTAMJsCAACjBQAADgAAAAAAAAAAAAAAAAAuAgAAZHJz&#10;L2Uyb0RvYy54bWxQSwECLQAUAAYACAAAACEAtxayceEAAAAJAQAADwAAAAAAAAAAAAAAAAD1BAAA&#10;ZHJzL2Rvd25yZXYueG1sUEsFBgAAAAAEAAQA8wAAAAMGAAAAAA==&#10;" fillcolor="#548dd4 [1951]" strokecolor="#4579b8 [3044]">
                <v:shadow on="t" color="black" opacity="22937f" origin=",.5" offset="0,.63889mm"/>
                <v:textbox>
                  <w:txbxContent>
                    <w:p w14:paraId="78BED253" w14:textId="150EE6C8" w:rsidR="00EB5019" w:rsidRPr="00FC18E5" w:rsidRDefault="00EB5019" w:rsidP="00FC18E5">
                      <w:pPr>
                        <w:jc w:val="center"/>
                        <w:rPr>
                          <w:sz w:val="14"/>
                          <w:szCs w:val="14"/>
                          <w:lang w:val="en"/>
                        </w:rPr>
                      </w:pPr>
                      <w:r w:rsidRPr="00FC18E5">
                        <w:rPr>
                          <w:sz w:val="14"/>
                          <w:szCs w:val="14"/>
                          <w:lang w:val="en"/>
                        </w:rPr>
                        <w:t>USD 1558,159 for the biodiversity management program</w:t>
                      </w:r>
                      <w:r w:rsidRPr="00FC18E5">
                        <w:rPr>
                          <w:sz w:val="14"/>
                          <w:szCs w:val="14"/>
                          <w:lang w:val="en"/>
                        </w:rPr>
                        <w:br/>
                      </w:r>
                    </w:p>
                  </w:txbxContent>
                </v:textbox>
              </v:roundrect>
            </w:pict>
          </mc:Fallback>
        </mc:AlternateContent>
      </w:r>
      <w:r w:rsidR="004944A7">
        <w:rPr>
          <w:noProof/>
          <w:lang w:val="es-EC" w:eastAsia="es-EC"/>
        </w:rPr>
        <mc:AlternateContent>
          <mc:Choice Requires="wps">
            <w:drawing>
              <wp:anchor distT="0" distB="0" distL="114300" distR="114300" simplePos="0" relativeHeight="251664384" behindDoc="0" locked="0" layoutInCell="1" allowOverlap="1" wp14:anchorId="379023B6" wp14:editId="536E296E">
                <wp:simplePos x="0" y="0"/>
                <wp:positionH relativeFrom="column">
                  <wp:posOffset>1882140</wp:posOffset>
                </wp:positionH>
                <wp:positionV relativeFrom="paragraph">
                  <wp:posOffset>1160145</wp:posOffset>
                </wp:positionV>
                <wp:extent cx="1447800" cy="2095500"/>
                <wp:effectExtent l="57150" t="19050" r="76200" b="95250"/>
                <wp:wrapNone/>
                <wp:docPr id="4" name="Rounded Rectangle 4"/>
                <wp:cNvGraphicFramePr/>
                <a:graphic xmlns:a="http://schemas.openxmlformats.org/drawingml/2006/main">
                  <a:graphicData uri="http://schemas.microsoft.com/office/word/2010/wordprocessingShape">
                    <wps:wsp>
                      <wps:cNvSpPr/>
                      <wps:spPr>
                        <a:xfrm>
                          <a:off x="0" y="0"/>
                          <a:ext cx="1447800" cy="2095500"/>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17EC4CA" w14:textId="427C16E2" w:rsidR="00EB5019" w:rsidRPr="004944A7" w:rsidRDefault="00EB5019" w:rsidP="00CA4ED5">
                            <w:pPr>
                              <w:jc w:val="center"/>
                              <w:rPr>
                                <w:sz w:val="14"/>
                                <w:szCs w:val="14"/>
                                <w:lang w:val="en"/>
                              </w:rPr>
                            </w:pPr>
                            <w:r w:rsidRPr="004944A7">
                              <w:rPr>
                                <w:sz w:val="14"/>
                                <w:szCs w:val="14"/>
                                <w:lang w:val="en"/>
                              </w:rPr>
                              <w:t>Estimate the cost  at USD 654,334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023B6" id="Rounded Rectangle 4" o:spid="_x0000_s1033" style="position:absolute;margin-left:148.2pt;margin-top:91.35pt;width:114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POnAIAAKQFAAAOAAAAZHJzL2Uyb0RvYy54bWysVN1r2zAQfx/sfxB6X+1k6VeIU0JKx6Br&#10;S9vRZ0WWEoGk0yQldvbX7yQ7bujKBmN5cO5O932/u9lVazTZCR8U2IqOTkpKhOVQK7uu6Pfnm08X&#10;lITIbM00WFHRvQj0av7xw6xxUzGGDehaeIJObJg2rqKbGN20KALfCMPCCThh8VGCNywi69dF7VmD&#10;3o0uxmV5VjTga+eBixBQet090nn2L6Xg8V7KICLRFcXcYv76/F2lbzGfsenaM7dRvE+D/UMWhimL&#10;QQdX1ywysvXqN1dGcQ8BZDzhYAqQUnGRa8BqRuWbap42zIlcCzYnuKFN4f+55Xe7B09UXdEJJZYZ&#10;HNEjbG0tavKIzWN2rQWZpDY1LkxR+8k9+J4LSKaaW+lN+sdqSJtbux9aK9pIOApHk8n5RYkT4Pg2&#10;Li9PT5FBP8WrufMhfhFgSCIq6lMaKYfcV7a7DbHTP+ilkAG0qm+U1plJoBFL7cmO4bhjO86memu+&#10;Qd3Jzkr8dUNHMUKjE08OYkwnQy95yckdBShSB7qaMxX3WqSw2j4KiS1MVeaAg4fOOeNc2Djqq83a&#10;yUxi1oPh578b9vrJVGRgD8ZdmX+MOljkyGDjYGyUBf9edD2kLDt97MdR3YmM7arN2DlPxSXJCuo9&#10;4slDt2jB8RuF07xlIT4wj5uFCMBrEe/xIzU0FYWeomQD/ud78qSPgMdXShrc1IqGH1vmBSX6q8VV&#10;uERspdXOzOT0fIyMP35ZHb/YrVkComOEd8nxTCb9qA+k9GBe8KgsUlR8YpZj7Iry6A/MMnYXBM8S&#10;F4tFVsN1dize2ifHDzhIQH1uX5h3PaQjbsMdHLaaTd+AutNNE7Kw2EaQKiP+ta/9BPAUZGz2Zyvd&#10;mmM+a70e1/kvAAAA//8DAFBLAwQUAAYACAAAACEAqPw3EuIAAAALAQAADwAAAGRycy9kb3ducmV2&#10;LnhtbEyPT0vDQBDF74LfYRnBi9hNQ+2fmE0R0YJUKK2C1212uolmZ0N226bfvtOTvc2893jzm3ze&#10;u0YcsAu1JwXDQQICqfSmJqvg++v9cQoiRE1GN55QwQkDzIvbm1xnxh9pjYdNtIJLKGRaQRVjm0kZ&#10;ygqdDgPfIrG3853TkdfOStPpI5e7RqZJMpZO18QXKt3ia4Xl32bvFNjFwszkx279tlr+rJb299M9&#10;UKnU/V3/8gwiYh//w3DBZ3QomGnr92SCaBSks/GIo2xM0wkITjylI1a2PAxZkUUur38ozgAAAP//&#10;AwBQSwECLQAUAAYACAAAACEAtoM4kv4AAADhAQAAEwAAAAAAAAAAAAAAAAAAAAAAW0NvbnRlbnRf&#10;VHlwZXNdLnhtbFBLAQItABQABgAIAAAAIQA4/SH/1gAAAJQBAAALAAAAAAAAAAAAAAAAAC8BAABf&#10;cmVscy8ucmVsc1BLAQItABQABgAIAAAAIQAHsJPOnAIAAKQFAAAOAAAAAAAAAAAAAAAAAC4CAABk&#10;cnMvZTJvRG9jLnhtbFBLAQItABQABgAIAAAAIQCo/DcS4gAAAAsBAAAPAAAAAAAAAAAAAAAAAPYE&#10;AABkcnMvZG93bnJldi54bWxQSwUGAAAAAAQABADzAAAABQYAAAAA&#10;" fillcolor="#548dd4 [1951]" strokecolor="#4579b8 [3044]">
                <v:shadow on="t" color="black" opacity="22937f" origin=",.5" offset="0,.63889mm"/>
                <v:textbox>
                  <w:txbxContent>
                    <w:p w14:paraId="017EC4CA" w14:textId="427C16E2" w:rsidR="00EB5019" w:rsidRPr="004944A7" w:rsidRDefault="00EB5019" w:rsidP="00CA4ED5">
                      <w:pPr>
                        <w:jc w:val="center"/>
                        <w:rPr>
                          <w:sz w:val="14"/>
                          <w:szCs w:val="14"/>
                          <w:lang w:val="en"/>
                        </w:rPr>
                      </w:pPr>
                      <w:r w:rsidRPr="004944A7">
                        <w:rPr>
                          <w:sz w:val="14"/>
                          <w:szCs w:val="14"/>
                          <w:lang w:val="en"/>
                        </w:rPr>
                        <w:t>Estimate the cost  at USD 654,334</w:t>
                      </w:r>
                    </w:p>
                  </w:txbxContent>
                </v:textbox>
              </v:roundrect>
            </w:pict>
          </mc:Fallback>
        </mc:AlternateContent>
      </w:r>
      <w:r w:rsidR="004944A7">
        <w:rPr>
          <w:noProof/>
          <w:lang w:val="es-EC" w:eastAsia="es-EC"/>
        </w:rPr>
        <mc:AlternateContent>
          <mc:Choice Requires="wps">
            <w:drawing>
              <wp:anchor distT="0" distB="0" distL="114300" distR="114300" simplePos="0" relativeHeight="251666432" behindDoc="0" locked="0" layoutInCell="1" allowOverlap="1" wp14:anchorId="4A8A0E55" wp14:editId="7D0E09E7">
                <wp:simplePos x="0" y="0"/>
                <wp:positionH relativeFrom="column">
                  <wp:posOffset>3796665</wp:posOffset>
                </wp:positionH>
                <wp:positionV relativeFrom="paragraph">
                  <wp:posOffset>2369185</wp:posOffset>
                </wp:positionV>
                <wp:extent cx="1447800" cy="657225"/>
                <wp:effectExtent l="57150" t="19050" r="76200" b="104775"/>
                <wp:wrapNone/>
                <wp:docPr id="5" name="Rounded Rectangle 5"/>
                <wp:cNvGraphicFramePr/>
                <a:graphic xmlns:a="http://schemas.openxmlformats.org/drawingml/2006/main">
                  <a:graphicData uri="http://schemas.microsoft.com/office/word/2010/wordprocessingShape">
                    <wps:wsp>
                      <wps:cNvSpPr/>
                      <wps:spPr>
                        <a:xfrm>
                          <a:off x="0" y="0"/>
                          <a:ext cx="1447800" cy="6572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13EA1D9" w14:textId="58C443EB" w:rsidR="00EB5019" w:rsidRPr="004944A7" w:rsidRDefault="00EB5019" w:rsidP="004944A7">
                            <w:pPr>
                              <w:rPr>
                                <w:sz w:val="14"/>
                                <w:szCs w:val="14"/>
                                <w:lang w:val="en"/>
                              </w:rPr>
                            </w:pPr>
                            <w:r w:rsidRPr="004944A7">
                              <w:rPr>
                                <w:sz w:val="14"/>
                                <w:szCs w:val="14"/>
                                <w:lang w:val="en"/>
                              </w:rPr>
                              <w:t>Reduce conflict and increase the connection  with 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A0E55" id="Rounded Rectangle 5" o:spid="_x0000_s1034" style="position:absolute;margin-left:298.95pt;margin-top:186.55pt;width:114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wnAIAAKMFAAAOAAAAZHJzL2Uyb0RvYy54bWysVEtrGzEQvhf6H4Tuzdqu8zJeB+OQUkiT&#10;kKTkLGslWyBpVEn2rvvrO9I+YtLQQqkP65nRvOebmV81RpO98EGBLen4ZESJsBwqZTcl/f588+mC&#10;khCZrZgGK0p6EIFeLT5+mNduJiawBV0JT9CJDbPalXQbo5sVReBbYVg4AScsPkrwhkVk/aaoPKvR&#10;u9HFZDQ6K2rwlfPARQgovW4f6SL7l1LweC9lEJHokmJuMX99/q7Tt1jM2Wzjmdsq3qXB/iELw5TF&#10;oIOraxYZ2Xn1myujuIcAMp5wMAVIqbjINWA149Gbap62zIlcCzYnuKFN4f+55Xf7B09UVdJTSiwz&#10;OKJH2NlKVOQRm8fsRgtymtpUuzBD7Sf34DsuIJlqbqQ36R+rIU1u7WForWgi4SgcT6fnFyOcAMe3&#10;s9PzySQ7LV6tnQ/xiwBDElFSn7JIKeS2sv1tiBgW9Xu9FDGAVtWN0jozCTNipT3ZM5x2bCbZVO/M&#10;N6ha2dkIf+3MUYzIaMXTXozuM/KSlxzsKECRGtCWnKl40CKF1fZRSOxgKjIHHDy0zhnnwsZxioru&#10;s3Yyk5j1YPj574adfjIVGdeDcVvmH6MOFjky2DgYG2XBvxddDynLVh/TP6o7kbFZNxk6Fz0+1lAd&#10;EE4e2j0Ljt8onOYtC/GBeVwsBAAei3iPH6mhLil0FCVb8D/fkyd9xDu+UlLjopY0/NgxLyjRXy1u&#10;wiVCK212ZqaILGT88cv6+MXuzAoQHWM8S45nMulH3ZPSg3nBm7JMUfGJWY6xS8qj75lVbA8IXiUu&#10;lsushtvsWLy1T473OEhAfW5emHcdpCMuwx30S81mb0Dd6qYJWVjuIkiVEZ863fa1mwBeggyl7mql&#10;U3PMZ63X27r4BQAA//8DAFBLAwQUAAYACAAAACEAdegktuMAAAALAQAADwAAAGRycy9kb3ducmV2&#10;LnhtbEyPwU7CQBCG7ya+w2ZMvBjYAtLS2i0xRkkMJgQw8bp0h7banW26C9S3dzzpcWa+/PP9+XKw&#10;rThj7xtHCibjCARS6UxDlYL3/ctoAcIHTUa3jlDBN3pYFtdXuc6Mu9AWz7tQCQ4hn2kFdQhdJqUv&#10;a7Taj12HxLej660OPPaVNL2+cLht5TSKYml1Q/yh1h0+1Vh+7U5WQbVamVS+HrfPm/XHZl19vtk7&#10;KpW6vRkeH0AEHMIfDL/6rA4FOx3ciYwXrYJ5mqSMKpglswkIJhbTOW8OCu6TOAZZ5PJ/h+IHAAD/&#10;/wMAUEsBAi0AFAAGAAgAAAAhALaDOJL+AAAA4QEAABMAAAAAAAAAAAAAAAAAAAAAAFtDb250ZW50&#10;X1R5cGVzXS54bWxQSwECLQAUAAYACAAAACEAOP0h/9YAAACUAQAACwAAAAAAAAAAAAAAAAAvAQAA&#10;X3JlbHMvLnJlbHNQSwECLQAUAAYACAAAACEAA4EosJwCAACjBQAADgAAAAAAAAAAAAAAAAAuAgAA&#10;ZHJzL2Uyb0RvYy54bWxQSwECLQAUAAYACAAAACEAdegktuMAAAALAQAADwAAAAAAAAAAAAAAAAD2&#10;BAAAZHJzL2Rvd25yZXYueG1sUEsFBgAAAAAEAAQA8wAAAAYGAAAAAA==&#10;" fillcolor="#548dd4 [1951]" strokecolor="#4579b8 [3044]">
                <v:shadow on="t" color="black" opacity="22937f" origin=",.5" offset="0,.63889mm"/>
                <v:textbox>
                  <w:txbxContent>
                    <w:p w14:paraId="213EA1D9" w14:textId="58C443EB" w:rsidR="00EB5019" w:rsidRPr="004944A7" w:rsidRDefault="00EB5019" w:rsidP="004944A7">
                      <w:pPr>
                        <w:rPr>
                          <w:sz w:val="14"/>
                          <w:szCs w:val="14"/>
                          <w:lang w:val="en"/>
                        </w:rPr>
                      </w:pPr>
                      <w:r w:rsidRPr="004944A7">
                        <w:rPr>
                          <w:sz w:val="14"/>
                          <w:szCs w:val="14"/>
                          <w:lang w:val="en"/>
                        </w:rPr>
                        <w:t>Reduce conflict and increase the connection  with AP</w:t>
                      </w:r>
                    </w:p>
                  </w:txbxContent>
                </v:textbox>
              </v:roundrect>
            </w:pict>
          </mc:Fallback>
        </mc:AlternateContent>
      </w:r>
      <w:r w:rsidR="004944A7">
        <w:rPr>
          <w:noProof/>
          <w:lang w:val="es-EC" w:eastAsia="es-EC"/>
        </w:rPr>
        <mc:AlternateContent>
          <mc:Choice Requires="wps">
            <w:drawing>
              <wp:anchor distT="0" distB="0" distL="114300" distR="114300" simplePos="0" relativeHeight="251678720" behindDoc="0" locked="0" layoutInCell="1" allowOverlap="1" wp14:anchorId="24500527" wp14:editId="41F160EF">
                <wp:simplePos x="0" y="0"/>
                <wp:positionH relativeFrom="column">
                  <wp:posOffset>3806190</wp:posOffset>
                </wp:positionH>
                <wp:positionV relativeFrom="paragraph">
                  <wp:posOffset>1607185</wp:posOffset>
                </wp:positionV>
                <wp:extent cx="1447800" cy="657225"/>
                <wp:effectExtent l="57150" t="19050" r="76200" b="104775"/>
                <wp:wrapNone/>
                <wp:docPr id="13" name="Rounded Rectangle 13"/>
                <wp:cNvGraphicFramePr/>
                <a:graphic xmlns:a="http://schemas.openxmlformats.org/drawingml/2006/main">
                  <a:graphicData uri="http://schemas.microsoft.com/office/word/2010/wordprocessingShape">
                    <wps:wsp>
                      <wps:cNvSpPr/>
                      <wps:spPr>
                        <a:xfrm>
                          <a:off x="0" y="0"/>
                          <a:ext cx="1447800" cy="6572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3106641" w14:textId="573BB388" w:rsidR="00EB5019" w:rsidRPr="004944A7" w:rsidRDefault="00EB5019" w:rsidP="004944A7">
                            <w:pPr>
                              <w:rPr>
                                <w:sz w:val="14"/>
                                <w:szCs w:val="14"/>
                                <w:lang w:val="en"/>
                              </w:rPr>
                            </w:pPr>
                            <w:r w:rsidRPr="004944A7">
                              <w:rPr>
                                <w:sz w:val="14"/>
                                <w:szCs w:val="14"/>
                                <w:lang w:val="en"/>
                              </w:rPr>
                              <w:t>Estimate the cost at USD 226,410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00527" id="Rounded Rectangle 13" o:spid="_x0000_s1035" style="position:absolute;margin-left:299.7pt;margin-top:126.55pt;width:114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0DmwIAAKUFAAAOAAAAZHJzL2Uyb0RvYy54bWysVEtrGzEQvhf6H4TuzdqO8zJZB5OQUkib&#10;kKTkLGsle0HSqCPZu+6v70i73pg0tFDqw3o078c3c3nVWsO2CkMNruTjoxFnykmoarcq+ffn20/n&#10;nIUoXCUMOFXynQr8av7xw2XjZ2oCazCVQkZOXJg1vuTrGP2sKIJcKyvCEXjlSKgBrYj0xFVRoWjI&#10;uzXFZDQ6LRrAyiNIFQJxbzohn2f/WisZ77UOKjJTcsot5i/m7zJ9i/mlmK1Q+HUt+zTEP2RhRe0o&#10;6ODqRkTBNlj/5srWEiGAjkcSbAFa11LlGqia8ehNNU9r4VWuhZoT/NCm8P/cym/bB2R1RbM75swJ&#10;SzN6hI2rVMUeqXvCrYxiJKNGNT7MSP/JP2D/CkSmqluNNv1TPazNzd0NzVVtZJKY4+n07HxEM5Ak&#10;Oz05m0xOktPi1dpjiJ8VWJaIkmNKI+WQGyu2dyF2+nu9FDGAqavb2pj8SKhR1wbZVtC8YzvJpmZj&#10;v0LV8U5H9OumTmzCRsee7tmUTsZe8pKTOwhQpAZ0JWcq7oxKYY17VJp6mIrMAQcPnXMhpXJx3Feb&#10;tZOZpqwHw+O/G/b6yVRlZA/GXZl/jDpY5Mjg4mBsawf4XnQzpKw7ferHQd2JjO2yzeC5SMUlzhKq&#10;HQEKodu04OVtTdO8EyE+CKTVIgDQuYj39NEGmpJDT3G2Bvz5Hj/pE+JJyllDq1ry8GMjUHFmvjja&#10;hQuCVtrt/JgSsuiBh5LlocRt7DUQOsZ0mLzMZNKPZk9qBPtCV2WRopJIOEmxSy4j7h/XsTshdJek&#10;WiyyGu2zF/HOPXm5x0EC6nP7ItD3kI60DN9gv9Zi9gbUnW6akIPFJoKuM+Jf+9pPgG5BxmZ/t9Kx&#10;OXxnrdfrOv8FAAD//wMAUEsDBBQABgAIAAAAIQClSNCL4wAAAAsBAAAPAAAAZHJzL2Rvd25yZXYu&#10;eG1sTI/BSsNAEIbvgu+wjOBF7KapiU3MpohooVQorYLXbXaaRLOzIbtt49s7nvQ4Mx//fH+xGG0n&#10;Tjj41pGC6SQCgVQ501Kt4P3t5XYOwgdNRneOUME3eliUlxeFzo070xZPu1ALDiGfawVNCH0upa8a&#10;tNpPXI/Et4MbrA48DrU0gz5zuO1kHEWptLol/tDoHp8arL52R6ugXi5NJleH7fNm/bFZ15+v9oYq&#10;pa6vxscHEAHH8AfDrz6rQ8lOe3ck40WnIMmyO0YVxMlsCoKJeXzPm72CWZKmIMtC/u9Q/gAAAP//&#10;AwBQSwECLQAUAAYACAAAACEAtoM4kv4AAADhAQAAEwAAAAAAAAAAAAAAAAAAAAAAW0NvbnRlbnRf&#10;VHlwZXNdLnhtbFBLAQItABQABgAIAAAAIQA4/SH/1gAAAJQBAAALAAAAAAAAAAAAAAAAAC8BAABf&#10;cmVscy8ucmVsc1BLAQItABQABgAIAAAAIQAukE0DmwIAAKUFAAAOAAAAAAAAAAAAAAAAAC4CAABk&#10;cnMvZTJvRG9jLnhtbFBLAQItABQABgAIAAAAIQClSNCL4wAAAAsBAAAPAAAAAAAAAAAAAAAAAPUE&#10;AABkcnMvZG93bnJldi54bWxQSwUGAAAAAAQABADzAAAABQYAAAAA&#10;" fillcolor="#548dd4 [1951]" strokecolor="#4579b8 [3044]">
                <v:shadow on="t" color="black" opacity="22937f" origin=",.5" offset="0,.63889mm"/>
                <v:textbox>
                  <w:txbxContent>
                    <w:p w14:paraId="03106641" w14:textId="573BB388" w:rsidR="00EB5019" w:rsidRPr="004944A7" w:rsidRDefault="00EB5019" w:rsidP="004944A7">
                      <w:pPr>
                        <w:rPr>
                          <w:sz w:val="14"/>
                          <w:szCs w:val="14"/>
                          <w:lang w:val="en"/>
                        </w:rPr>
                      </w:pPr>
                      <w:r w:rsidRPr="004944A7">
                        <w:rPr>
                          <w:sz w:val="14"/>
                          <w:szCs w:val="14"/>
                          <w:lang w:val="en"/>
                        </w:rPr>
                        <w:t>Estimate the cost at USD 226,410</w:t>
                      </w:r>
                    </w:p>
                  </w:txbxContent>
                </v:textbox>
              </v:roundrect>
            </w:pict>
          </mc:Fallback>
        </mc:AlternateContent>
      </w:r>
      <w:r w:rsidR="004944A7">
        <w:rPr>
          <w:lang w:val="en"/>
        </w:rPr>
        <w:t>linkage</w:t>
      </w:r>
      <w:r w:rsidR="004944A7" w:rsidRPr="00001456">
        <w:rPr>
          <w:noProof/>
          <w:lang w:val="en-US" w:eastAsia="fr-FR"/>
        </w:rPr>
        <w:t xml:space="preserve"> </w:t>
      </w:r>
      <w:r w:rsidR="00EB35C2">
        <w:rPr>
          <w:noProof/>
          <w:lang w:val="es-EC" w:eastAsia="es-EC"/>
        </w:rPr>
        <mc:AlternateContent>
          <mc:Choice Requires="wps">
            <w:drawing>
              <wp:anchor distT="0" distB="0" distL="114300" distR="114300" simplePos="0" relativeHeight="251680768" behindDoc="0" locked="0" layoutInCell="1" allowOverlap="1" wp14:anchorId="1299CB3E" wp14:editId="1B3F27E8">
                <wp:simplePos x="0" y="0"/>
                <wp:positionH relativeFrom="margin">
                  <wp:posOffset>-57150</wp:posOffset>
                </wp:positionH>
                <wp:positionV relativeFrom="paragraph">
                  <wp:posOffset>194310</wp:posOffset>
                </wp:positionV>
                <wp:extent cx="1590675" cy="7620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590675" cy="762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2EF65" w14:textId="00B8E4B3" w:rsidR="00EB5019" w:rsidRPr="00EB35C2" w:rsidRDefault="00EB5019" w:rsidP="009339CB">
                            <w:pPr>
                              <w:pStyle w:val="Prrafodelista"/>
                              <w:numPr>
                                <w:ilvl w:val="0"/>
                                <w:numId w:val="3"/>
                              </w:numPr>
                              <w:rPr>
                                <w:sz w:val="18"/>
                                <w:szCs w:val="18"/>
                                <w:lang w:val="en-US"/>
                              </w:rPr>
                            </w:pPr>
                            <w:r w:rsidRPr="00EB35C2">
                              <w:rPr>
                                <w:sz w:val="18"/>
                                <w:szCs w:val="18"/>
                                <w:lang w:val="en"/>
                              </w:rPr>
                              <w:t>Management support and reduction in the cost of managing the PA</w:t>
                            </w:r>
                            <w:r w:rsidRPr="00EB35C2">
                              <w:rPr>
                                <w:sz w:val="18"/>
                                <w:szCs w:val="18"/>
                                <w:lang w:val="en"/>
                              </w:rPr>
                              <w:br/>
                              <w:t>Total = USD 2,847,899</w:t>
                            </w:r>
                          </w:p>
                          <w:p w14:paraId="7C3A8E9D" w14:textId="77777777" w:rsidR="00EB5019" w:rsidRPr="00EB35C2" w:rsidRDefault="00EB5019">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CB3E" id="Text Box 15" o:spid="_x0000_s1036" type="#_x0000_t202" style="position:absolute;margin-left:-4.5pt;margin-top:15.3pt;width:125.25pt;height:6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ZkngIAALgFAAAOAAAAZHJzL2Uyb0RvYy54bWysVEtPGzEQvlfqf7B8L5tQEkrEBqUgqkoU&#10;UKHi7HjtZFXb49pOdsOv73h28yjlQtXLrj3zzevzzJxftNawtQqxBlfy4dGAM+UkVLVblPzH4/WH&#10;T5zFJFwlDDhV8o2K/GL6/t154yfqGJZgKhUYOnFx0viSL1Pyk6KIcqmsiEfglUOlhmBFwmtYFFUQ&#10;DXq3pjgeDMZFA6HyAaSKEaVXnZJPyb/WSqY7raNKzJQcc0v0DfSd528xPReTRRB+Wcs+DfEPWVhR&#10;Owy6c3UlkmCrUP/lytYyQASdjiTYArSupaIasJrh4EU1D0vhFdWC5ES/oyn+P7fydn0fWF3h2404&#10;c8LiGz2qNrHP0DIUIT+NjxOEPXgEphbliN3KIwpz2a0ONv+xIIZ6ZHqzYzd7k9lodDYYn2IUibrT&#10;Mb4e0V/srX2I6YsCy/Kh5AFfj0gV65uYMBOEbiE5WARTV9e1MXTJHaMuTWBrgW89XwzJ1KzsN6g6&#10;2dloH5IaLMPJ6x+ejGNNyccfRwPy4CCH6KIbl0Mp6qs+pcxOxwKd0saojDHuu9LIK5HxSn5CSuUS&#10;8YhVETqjNIZ6i2GP32f1FuOuDrSgyODSztjWDgJVv+Opo7D6uU1Zd3ik76DufEztvO0aip43i+ZQ&#10;bbB5AnTjF728rvGFb0RM9yLgvGG/4A5Jd/jRBpB96E+cLSE8vybPeBwD1HLW4PyWPP5aiaA4M18d&#10;DsjZ8OQkDzxdTkanx3gJh5r5ocat7CVg2wxxW3lJx4xPZnvUAewTrppZjooq4STGLnnaHi9Tt1Vw&#10;VUk1mxEIR9yLdOMevMyuM825fx/bJxF83+QJx+MWtpMuJi96vcNmSwezVQJd0yDsWe0fANcDdXK/&#10;yvL+ObwTar9wp78BAAD//wMAUEsDBBQABgAIAAAAIQC6W2pw3wAAAAkBAAAPAAAAZHJzL2Rvd25y&#10;ZXYueG1sTI/BTsMwEETvSPyDtUjcWqeBViXEqapKReIGASH15sRLHNVeR7HbBr6e5QTHnRnNvik3&#10;k3fijGPsAylYzDMQSG0wPXUK3t/2szWImDQZ7QKhgi+MsKmur0pdmHChVzzXqRNcQrHQCmxKQyFl&#10;bC16HedhQGLvM4xeJz7HTppRX7jcO5ln2Up63RN/sHrAncX2WJ+8guEls2t8Oib3Eb7zutk+H/a7&#10;g1K3N9P2EUTCKf2F4Ref0aFipiacyEThFMweeEpScJetQLCf3y+WIBoOLlmRVSn/L6h+AAAA//8D&#10;AFBLAQItABQABgAIAAAAIQC2gziS/gAAAOEBAAATAAAAAAAAAAAAAAAAAAAAAABbQ29udGVudF9U&#10;eXBlc10ueG1sUEsBAi0AFAAGAAgAAAAhADj9If/WAAAAlAEAAAsAAAAAAAAAAAAAAAAALwEAAF9y&#10;ZWxzLy5yZWxzUEsBAi0AFAAGAAgAAAAhAEjbtmSeAgAAuAUAAA4AAAAAAAAAAAAAAAAALgIAAGRy&#10;cy9lMm9Eb2MueG1sUEsBAi0AFAAGAAgAAAAhALpbanDfAAAACQEAAA8AAAAAAAAAAAAAAAAA+AQA&#10;AGRycy9kb3ducmV2LnhtbFBLBQYAAAAABAAEAPMAAAAEBgAAAAA=&#10;" fillcolor="#f2f2f2 [3052]" stroked="f" strokeweight=".5pt">
                <v:textbox>
                  <w:txbxContent>
                    <w:p w14:paraId="7B62EF65" w14:textId="00B8E4B3" w:rsidR="00EB5019" w:rsidRPr="00EB35C2" w:rsidRDefault="00EB5019" w:rsidP="009339CB">
                      <w:pPr>
                        <w:pStyle w:val="Prrafodelista"/>
                        <w:numPr>
                          <w:ilvl w:val="0"/>
                          <w:numId w:val="3"/>
                        </w:numPr>
                        <w:rPr>
                          <w:sz w:val="18"/>
                          <w:szCs w:val="18"/>
                          <w:lang w:val="en-US"/>
                        </w:rPr>
                      </w:pPr>
                      <w:r w:rsidRPr="00EB35C2">
                        <w:rPr>
                          <w:sz w:val="18"/>
                          <w:szCs w:val="18"/>
                          <w:lang w:val="en"/>
                        </w:rPr>
                        <w:t>Management support and reduction in the cost of managing the PA</w:t>
                      </w:r>
                      <w:r w:rsidRPr="00EB35C2">
                        <w:rPr>
                          <w:sz w:val="18"/>
                          <w:szCs w:val="18"/>
                          <w:lang w:val="en"/>
                        </w:rPr>
                        <w:br/>
                        <w:t>Total = USD 2,847,899</w:t>
                      </w:r>
                    </w:p>
                    <w:p w14:paraId="7C3A8E9D" w14:textId="77777777" w:rsidR="00EB5019" w:rsidRPr="00EB35C2" w:rsidRDefault="00EB5019">
                      <w:pPr>
                        <w:rPr>
                          <w:sz w:val="18"/>
                          <w:szCs w:val="18"/>
                          <w:lang w:val="en-US"/>
                        </w:rPr>
                      </w:pPr>
                    </w:p>
                  </w:txbxContent>
                </v:textbox>
                <w10:wrap anchorx="margin"/>
              </v:shape>
            </w:pict>
          </mc:Fallback>
        </mc:AlternateContent>
      </w:r>
      <w:r w:rsidR="00EB35C2">
        <w:rPr>
          <w:noProof/>
          <w:lang w:val="es-EC" w:eastAsia="es-EC"/>
        </w:rPr>
        <mc:AlternateContent>
          <mc:Choice Requires="wps">
            <w:drawing>
              <wp:anchor distT="0" distB="0" distL="114300" distR="114300" simplePos="0" relativeHeight="251661312" behindDoc="0" locked="0" layoutInCell="1" allowOverlap="1" wp14:anchorId="247343F8" wp14:editId="6B3E6645">
                <wp:simplePos x="0" y="0"/>
                <wp:positionH relativeFrom="margin">
                  <wp:posOffset>1739265</wp:posOffset>
                </wp:positionH>
                <wp:positionV relativeFrom="paragraph">
                  <wp:posOffset>8255</wp:posOffset>
                </wp:positionV>
                <wp:extent cx="1666875" cy="3524250"/>
                <wp:effectExtent l="57150" t="19050" r="66675" b="76200"/>
                <wp:wrapNone/>
                <wp:docPr id="2" name="Rounded Rectangle 2"/>
                <wp:cNvGraphicFramePr/>
                <a:graphic xmlns:a="http://schemas.openxmlformats.org/drawingml/2006/main">
                  <a:graphicData uri="http://schemas.microsoft.com/office/word/2010/wordprocessingShape">
                    <wps:wsp>
                      <wps:cNvSpPr/>
                      <wps:spPr>
                        <a:xfrm>
                          <a:off x="0" y="0"/>
                          <a:ext cx="1666875" cy="3524250"/>
                        </a:xfrm>
                        <a:prstGeom prst="round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0EFAE" id="Rounded Rectangle 2" o:spid="_x0000_s1026" style="position:absolute;margin-left:136.95pt;margin-top:.65pt;width:131.25pt;height:2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YelgIAAJMFAAAOAAAAZHJzL2Uyb0RvYy54bWysVNtOGzEQfa/Uf7D8Xja7JAGibFAURFWJ&#10;AgIqnh2vnaxke1zbySb9+o69FyhFQqr6suvxnLkdz8z88qAV2QvnazAlzU9GlAjDoarNpqQ/nq6/&#10;nFPiAzMVU2BESY/C08vF50/zxs5EAVtQlXAEnRg/a2xJtyHYWZZ5vhWa+ROwwqBSgtMsoOg2WeVY&#10;g961yorRaJo14CrrgAvv8faqVdJF8i+l4OFOSi8CUSXF3EL6uvRdx2+2mLPZxjG7rXmXBvuHLDSr&#10;DQYdXF2xwMjO1X+50jV34EGGEw46AylrLlINWE0+elPN45ZZkWpBcrwdaPL/zy2/3d87UlclLSgx&#10;TOMTPcDOVKIiD0geMxslSBFpaqyfIfrR3rtO8niMNR+k0/GP1ZBDovY4UCsOgXC8zKfT6fnZhBKO&#10;utNJMS4mifzsxdw6H74K0CQeSupiGjGHxCvb3/iAcRHf42JID6qurmulkhCbRqyUI3uGz73e5MlU&#10;7fR3qNq7i8lo1MdNPRbhyesfnpSJ/gxEz23QeJNFCtqi0ykclYg4ZR6ERA5jmSni4LkNyjgXJuSR&#10;REw/oaOZROeD4enHhh0+morU2YNx8bHxYJEigwmDsa4NuPccqCFl2eJ7Btq6IwVrqI7YPg7aufKW&#10;X9f4eDfMh3vmcJBw5HA5hDv8SAVNSaE7UbIF9+u9+4jH/kYtJQ0OZkn9zx1zghL1zWDnX+TjcZzk&#10;JIwnZwUK7rVm/VpjdnoF2Aw5riHL0zHig+qP0oF+xh2yjFFRxQzH2CXlwfXCKrQLA7cQF8tlguH0&#10;WhZuzKPl/avHvnw6PDNnuw4O2Py30A8xm73p4RYb38PAchdA1qnBX3jt+MbJT43Tbam4Wl7LCfWy&#10;Sxe/AQAA//8DAFBLAwQUAAYACAAAACEAXBdgSuEAAAAJAQAADwAAAGRycy9kb3ducmV2LnhtbEyP&#10;wU7DMAyG70i8Q2Qkbiyl3TIoTSc0QBxAoA04cEtb03ZrnKrJ1vL2mBPcbH2/fn/OVpPtxBEH3zrS&#10;cDmLQCCVrmqp1vD+9nBxBcIHQ5XpHKGGb/Swyk9PMpNWbqQNHrehFlxCPjUamhD6VEpfNmiNn7ke&#10;idmXG6wJvA61rAYzcrntZBxFSlrTEl9oTI/rBsv99mA12NfdU1w8q4/1y130qcb5fb173Gt9fjbd&#10;3oAIOIW/MPzqszrk7FS4A1VedBriZXLNUQYJCOaLRM1BFDwsVAIyz+T/D/IfAAAA//8DAFBLAQIt&#10;ABQABgAIAAAAIQC2gziS/gAAAOEBAAATAAAAAAAAAAAAAAAAAAAAAABbQ29udGVudF9UeXBlc10u&#10;eG1sUEsBAi0AFAAGAAgAAAAhADj9If/WAAAAlAEAAAsAAAAAAAAAAAAAAAAALwEAAF9yZWxzLy5y&#10;ZWxzUEsBAi0AFAAGAAgAAAAhAOWdJh6WAgAAkwUAAA4AAAAAAAAAAAAAAAAALgIAAGRycy9lMm9E&#10;b2MueG1sUEsBAi0AFAAGAAgAAAAhAFwXYErhAAAACQEAAA8AAAAAAAAAAAAAAAAA8AQAAGRycy9k&#10;b3ducmV2LnhtbFBLBQYAAAAABAAEAPMAAAD+BQAAAAA=&#10;" fillcolor="#f2f2f2 [3052]" stroked="f">
                <v:shadow on="t" color="black" opacity="22937f" origin=",.5" offset="0,.63889mm"/>
                <w10:wrap anchorx="margin"/>
              </v:roundrect>
            </w:pict>
          </mc:Fallback>
        </mc:AlternateContent>
      </w:r>
      <w:r w:rsidR="00EB35C2">
        <w:rPr>
          <w:noProof/>
          <w:lang w:val="es-EC" w:eastAsia="es-EC"/>
        </w:rPr>
        <mc:AlternateContent>
          <mc:Choice Requires="wps">
            <w:drawing>
              <wp:anchor distT="0" distB="0" distL="114300" distR="114300" simplePos="0" relativeHeight="251682816" behindDoc="0" locked="0" layoutInCell="1" allowOverlap="1" wp14:anchorId="3CCA3455" wp14:editId="2E003EC4">
                <wp:simplePos x="0" y="0"/>
                <wp:positionH relativeFrom="margin">
                  <wp:posOffset>1834515</wp:posOffset>
                </wp:positionH>
                <wp:positionV relativeFrom="paragraph">
                  <wp:posOffset>168910</wp:posOffset>
                </wp:positionV>
                <wp:extent cx="1457325" cy="7620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457325" cy="762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76FA0" w14:textId="269AA552" w:rsidR="00EB5019" w:rsidRPr="00EB35C2" w:rsidRDefault="00EB5019" w:rsidP="00EB35C2">
                            <w:pPr>
                              <w:rPr>
                                <w:sz w:val="18"/>
                                <w:szCs w:val="18"/>
                                <w:lang w:val="en"/>
                              </w:rPr>
                            </w:pPr>
                            <w:r>
                              <w:rPr>
                                <w:sz w:val="18"/>
                                <w:szCs w:val="18"/>
                                <w:lang w:val="en"/>
                              </w:rPr>
                              <w:t xml:space="preserve">2.   </w:t>
                            </w:r>
                            <w:r w:rsidRPr="00EB35C2">
                              <w:rPr>
                                <w:sz w:val="18"/>
                                <w:szCs w:val="18"/>
                                <w:lang w:val="en"/>
                              </w:rPr>
                              <w:t>Direct economic benefit of organizations and families involved in the execution of</w:t>
                            </w:r>
                            <w:r>
                              <w:rPr>
                                <w:lang w:val="en"/>
                              </w:rPr>
                              <w:t xml:space="preserve"> </w:t>
                            </w:r>
                            <w:r w:rsidRPr="00EB35C2">
                              <w:rPr>
                                <w:sz w:val="18"/>
                                <w:szCs w:val="18"/>
                                <w:lang w:val="en"/>
                              </w:rPr>
                              <w:t>projects</w:t>
                            </w:r>
                          </w:p>
                          <w:p w14:paraId="6B50CF2E" w14:textId="77777777" w:rsidR="00EB5019" w:rsidRPr="00EB35C2" w:rsidRDefault="00EB5019" w:rsidP="00EB35C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A3455" id="Text Box 16" o:spid="_x0000_s1037" type="#_x0000_t202" style="position:absolute;margin-left:144.45pt;margin-top:13.3pt;width:114.75pt;height:60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gungIAALgFAAAOAAAAZHJzL2Uyb0RvYy54bWysVEtvGyEQvlfqf0Dcm7Ud22msrCPXUapK&#10;aRLVqXLGLNiowFDA3nV/fQd2/WiaS6pedmHmm9fHzFxdN0aTrfBBgS1p/6xHibAcKmVXJf3+dPvh&#10;IyUhMlsxDVaUdCcCvZ6+f3dVu4kYwBp0JTxBJzZMalfSdYxuUhSBr4Vh4QycsKiU4A2LePWrovKs&#10;Ru9GF4Neb1zU4CvngYsQUHrTKuk0+5dS8PggZRCR6JJibjF/ff4u07eYXrHJyjO3VrxLg/1DFoYp&#10;i0EPrm5YZGTj1V+ujOIeAsh4xsEUIKXiIteA1fR7L6pZrJkTuRYkJ7gDTeH/ueX320dPVIVvN6bE&#10;MoNv9CSaSD5BQ1CE/NQuTBC2cAiMDcoRu5cHFKayG+lN+mNBBPXI9O7AbvLGk9FwdHE+GFHCUXcx&#10;xtfL9BdHa+dD/CzAkHQoqcfXy6Sy7V2ImAlC95AULIBW1a3SOl9Sx4i59mTL8K2Xq3421RvzFapW&#10;djk6hswNluDZ6x+etCV1Scfno172YCGFaKNrm0KJ3FddSomdloV8ijstEkbbb0Iir5mMV/JjnAsb&#10;M49YVUYnlMRQbzHs8Mes3mLc1oEWOTLYeDA2yoLP1R94aimsfuxTli0e6TupOx1js2zahjp0yRKq&#10;HTaPh3b8guO3Cl/4joX4yDzOG/YL7pD4gB+pAdmH7kTJGvyv1+QJj2OAWkpqnN+Shp8b5gUl+ovF&#10;AbnsD4dp4PMFO2+AF3+qWZ5q7MbMAdumj9vK8XxM+Kj3R+nBPOOqmaWoqGKWY+ySxv1xHtutgquK&#10;i9ksg3DEHYt3duF4cp1oTv371Dwz77omjzge97CfdDZ50estNllamG0iSJUHIRHdsto9AK6H3Mnd&#10;Kkv75/SeUceFO/0NAAD//wMAUEsDBBQABgAIAAAAIQAIAfas3gAAAAoBAAAPAAAAZHJzL2Rvd25y&#10;ZXYueG1sTI9NS8NAEIbvgv9hGcGb3TTUsKbZlFKo4E2jCL1tstNs6H6E7LaN/nrHk97m4+GdZ6rN&#10;7Cy74BSH4CUsFxkw9F3Qg+8lfLzvHwSwmJTXygaPEr4wwqa+valUqcPVv+GlST2jEB9LJcGkNJac&#10;x86gU3ERRvS0O4bJqUTt1HM9qSuFO8vzLCu4U4OnC0aNuDPYnZqzkzC+Zkbg8ynZz/CdN+325bDf&#10;HaS8v5u3a2AJ5/QHw68+qUNNTm04ex2ZlZAL8UQoFUUBjIDHpVgBa4lc0YTXFf//Qv0DAAD//wMA&#10;UEsBAi0AFAAGAAgAAAAhALaDOJL+AAAA4QEAABMAAAAAAAAAAAAAAAAAAAAAAFtDb250ZW50X1R5&#10;cGVzXS54bWxQSwECLQAUAAYACAAAACEAOP0h/9YAAACUAQAACwAAAAAAAAAAAAAAAAAvAQAAX3Jl&#10;bHMvLnJlbHNQSwECLQAUAAYACAAAACEAaAW4Lp4CAAC4BQAADgAAAAAAAAAAAAAAAAAuAgAAZHJz&#10;L2Uyb0RvYy54bWxQSwECLQAUAAYACAAAACEACAH2rN4AAAAKAQAADwAAAAAAAAAAAAAAAAD4BAAA&#10;ZHJzL2Rvd25yZXYueG1sUEsFBgAAAAAEAAQA8wAAAAMGAAAAAA==&#10;" fillcolor="#f2f2f2 [3052]" stroked="f" strokeweight=".5pt">
                <v:textbox>
                  <w:txbxContent>
                    <w:p w14:paraId="2C576FA0" w14:textId="269AA552" w:rsidR="00EB5019" w:rsidRPr="00EB35C2" w:rsidRDefault="00EB5019" w:rsidP="00EB35C2">
                      <w:pPr>
                        <w:rPr>
                          <w:sz w:val="18"/>
                          <w:szCs w:val="18"/>
                          <w:lang w:val="en"/>
                        </w:rPr>
                      </w:pPr>
                      <w:r>
                        <w:rPr>
                          <w:sz w:val="18"/>
                          <w:szCs w:val="18"/>
                          <w:lang w:val="en"/>
                        </w:rPr>
                        <w:t xml:space="preserve">2.   </w:t>
                      </w:r>
                      <w:r w:rsidRPr="00EB35C2">
                        <w:rPr>
                          <w:sz w:val="18"/>
                          <w:szCs w:val="18"/>
                          <w:lang w:val="en"/>
                        </w:rPr>
                        <w:t>Direct economic benefit of organizations and families involved in the execution of</w:t>
                      </w:r>
                      <w:r>
                        <w:rPr>
                          <w:lang w:val="en"/>
                        </w:rPr>
                        <w:t xml:space="preserve"> </w:t>
                      </w:r>
                      <w:r w:rsidRPr="00EB35C2">
                        <w:rPr>
                          <w:sz w:val="18"/>
                          <w:szCs w:val="18"/>
                          <w:lang w:val="en"/>
                        </w:rPr>
                        <w:t>projects</w:t>
                      </w:r>
                    </w:p>
                    <w:p w14:paraId="6B50CF2E" w14:textId="77777777" w:rsidR="00EB5019" w:rsidRPr="00EB35C2" w:rsidRDefault="00EB5019" w:rsidP="00EB35C2">
                      <w:pPr>
                        <w:rPr>
                          <w:sz w:val="18"/>
                          <w:szCs w:val="18"/>
                          <w:lang w:val="en-US"/>
                        </w:rPr>
                      </w:pPr>
                    </w:p>
                  </w:txbxContent>
                </v:textbox>
                <w10:wrap anchorx="margin"/>
              </v:shape>
            </w:pict>
          </mc:Fallback>
        </mc:AlternateContent>
      </w:r>
      <w:r w:rsidR="00A32931" w:rsidRPr="00001456">
        <w:rPr>
          <w:lang w:val="en-US"/>
        </w:rPr>
        <w:br w:type="column"/>
      </w:r>
      <w:r w:rsidR="00D878B2" w:rsidRPr="00001456">
        <w:rPr>
          <w:lang w:val="en-US"/>
        </w:rPr>
        <w:lastRenderedPageBreak/>
        <w:t xml:space="preserve"> </w:t>
      </w:r>
    </w:p>
    <w:p w14:paraId="19A4A958" w14:textId="57629D54" w:rsidR="00D878B2" w:rsidRPr="00361F24" w:rsidRDefault="00361F24" w:rsidP="008E6F89">
      <w:pPr>
        <w:pStyle w:val="Ttulo3"/>
        <w:rPr>
          <w:lang w:val="en-US"/>
        </w:rPr>
      </w:pPr>
      <w:r>
        <w:rPr>
          <w:lang w:val="en"/>
        </w:rPr>
        <w:t>Annex 12. Responses to Comments on the Draft Report</w:t>
      </w:r>
    </w:p>
    <w:p w14:paraId="445A78C1" w14:textId="7C961439" w:rsidR="00D878B2" w:rsidRPr="00361F24" w:rsidRDefault="00361F24" w:rsidP="00EC1702">
      <w:pPr>
        <w:pStyle w:val="Lista"/>
        <w:ind w:left="0" w:firstLine="0"/>
        <w:jc w:val="both"/>
        <w:rPr>
          <w:b/>
          <w:bCs/>
          <w:lang w:val="en-US"/>
        </w:rPr>
      </w:pPr>
      <w:r>
        <w:rPr>
          <w:lang w:val="en"/>
        </w:rPr>
        <w:t xml:space="preserve">The first version of the report received 392 comments and 900 </w:t>
      </w:r>
      <w:r w:rsidR="00EC1702">
        <w:rPr>
          <w:lang w:val="en"/>
        </w:rPr>
        <w:t>editorial corrections, the latest</w:t>
      </w:r>
      <w:r>
        <w:rPr>
          <w:lang w:val="en"/>
        </w:rPr>
        <w:t xml:space="preserve"> being accepted almost in their entirety, since they helped to improve the accuracy and scope of the text involved. The matrix with the comments made and the answers of the evaluators for each of them, is available if required, since it was not included in the report because it is very extensive (123 pages).</w:t>
      </w:r>
    </w:p>
    <w:p w14:paraId="4AC3772D" w14:textId="786174E9" w:rsidR="00361F24" w:rsidRPr="00001456" w:rsidRDefault="00361F24" w:rsidP="00361F24">
      <w:pPr>
        <w:pStyle w:val="Lista"/>
        <w:ind w:left="0" w:firstLine="0"/>
        <w:rPr>
          <w:lang w:val="en-US"/>
        </w:rPr>
      </w:pPr>
    </w:p>
    <w:p w14:paraId="1F53D83D" w14:textId="4B8EAD74" w:rsidR="00361F24" w:rsidRDefault="00361F24" w:rsidP="00EC1702">
      <w:pPr>
        <w:pStyle w:val="Lista"/>
        <w:ind w:left="0" w:firstLine="0"/>
        <w:rPr>
          <w:lang w:val="en"/>
        </w:rPr>
      </w:pPr>
      <w:r>
        <w:rPr>
          <w:lang w:val="en"/>
        </w:rPr>
        <w:t xml:space="preserve">With reference to the comments, the evaluators tried to </w:t>
      </w:r>
      <w:r w:rsidR="00EC1702">
        <w:rPr>
          <w:lang w:val="en"/>
        </w:rPr>
        <w:t>cover</w:t>
      </w:r>
      <w:r>
        <w:rPr>
          <w:lang w:val="en"/>
        </w:rPr>
        <w:t xml:space="preserve"> most of these, which can be classified in the following 4 topics:</w:t>
      </w:r>
      <w:r>
        <w:rPr>
          <w:lang w:val="en"/>
        </w:rPr>
        <w:br/>
      </w:r>
      <w:r>
        <w:rPr>
          <w:lang w:val="en"/>
        </w:rPr>
        <w:br/>
        <w:t>1. Methodology;</w:t>
      </w:r>
    </w:p>
    <w:p w14:paraId="531C463B" w14:textId="48CA6347" w:rsidR="00361F24" w:rsidRDefault="00361F24" w:rsidP="00361F24">
      <w:pPr>
        <w:pStyle w:val="Lista"/>
        <w:rPr>
          <w:lang w:val="en"/>
        </w:rPr>
      </w:pPr>
      <w:r>
        <w:rPr>
          <w:lang w:val="en"/>
        </w:rPr>
        <w:t>2. Indicators;</w:t>
      </w:r>
    </w:p>
    <w:p w14:paraId="6B357C0F" w14:textId="5E15E9E1" w:rsidR="00361F24" w:rsidRDefault="00361F24" w:rsidP="00361F24">
      <w:pPr>
        <w:pStyle w:val="Lista"/>
        <w:rPr>
          <w:lang w:val="en"/>
        </w:rPr>
      </w:pPr>
      <w:r>
        <w:rPr>
          <w:lang w:val="en"/>
        </w:rPr>
        <w:t>3. Conceptual;</w:t>
      </w:r>
    </w:p>
    <w:p w14:paraId="07EE776F" w14:textId="098FDE4A" w:rsidR="00361F24" w:rsidRPr="00361F24" w:rsidRDefault="00361F24" w:rsidP="00EC1702">
      <w:pPr>
        <w:pStyle w:val="Lista"/>
        <w:rPr>
          <w:lang w:val="en"/>
        </w:rPr>
      </w:pPr>
      <w:r>
        <w:rPr>
          <w:lang w:val="en"/>
        </w:rPr>
        <w:t xml:space="preserve">4.  Miscellaneous (they are comments that try to </w:t>
      </w:r>
      <w:r w:rsidR="00EC1702">
        <w:rPr>
          <w:lang w:val="en"/>
        </w:rPr>
        <w:t>complete</w:t>
      </w:r>
      <w:r>
        <w:rPr>
          <w:lang w:val="en"/>
        </w:rPr>
        <w:t xml:space="preserve"> the paragraph involved and that go beyond what was intended to be shown in the report).</w:t>
      </w:r>
    </w:p>
    <w:p w14:paraId="2FCB8032" w14:textId="521C5F03" w:rsidR="00D878B2" w:rsidRPr="00263B12" w:rsidRDefault="00D878B2" w:rsidP="00361F24">
      <w:pPr>
        <w:pStyle w:val="Lista"/>
        <w:ind w:left="0" w:firstLine="0"/>
        <w:rPr>
          <w:lang w:val="en"/>
        </w:rPr>
      </w:pPr>
    </w:p>
    <w:p w14:paraId="1D6F156E" w14:textId="77777777" w:rsidR="00361F24" w:rsidRPr="00263B12" w:rsidRDefault="00361F24" w:rsidP="00D878B2">
      <w:pPr>
        <w:pStyle w:val="Lista"/>
        <w:ind w:left="0" w:firstLine="0"/>
        <w:jc w:val="both"/>
        <w:rPr>
          <w:lang w:val="en"/>
        </w:rPr>
      </w:pPr>
    </w:p>
    <w:p w14:paraId="4995E2CB" w14:textId="5F245791" w:rsidR="00361F24" w:rsidRPr="00263B12" w:rsidRDefault="00361F24" w:rsidP="00EF67F7">
      <w:pPr>
        <w:pStyle w:val="Lista"/>
        <w:ind w:left="0" w:firstLine="0"/>
        <w:jc w:val="both"/>
        <w:rPr>
          <w:lang w:val="en"/>
        </w:rPr>
      </w:pPr>
      <w:r w:rsidRPr="00263B12">
        <w:rPr>
          <w:b/>
          <w:bCs/>
          <w:u w:val="single"/>
          <w:lang w:val="en"/>
        </w:rPr>
        <w:t xml:space="preserve">The comments under </w:t>
      </w:r>
      <w:r w:rsidR="00EF67F7" w:rsidRPr="00263B12">
        <w:rPr>
          <w:b/>
          <w:bCs/>
          <w:u w:val="single"/>
          <w:lang w:val="en"/>
        </w:rPr>
        <w:t xml:space="preserve">the 1st and 2nd </w:t>
      </w:r>
      <w:r w:rsidRPr="00263B12">
        <w:rPr>
          <w:b/>
          <w:bCs/>
          <w:u w:val="single"/>
          <w:lang w:val="en"/>
        </w:rPr>
        <w:t>classification</w:t>
      </w:r>
      <w:r w:rsidRPr="00263B12">
        <w:rPr>
          <w:lang w:val="en"/>
        </w:rPr>
        <w:t xml:space="preserve"> were</w:t>
      </w:r>
      <w:r w:rsidR="00EF67F7" w:rsidRPr="00263B12">
        <w:rPr>
          <w:lang w:val="en"/>
        </w:rPr>
        <w:t xml:space="preserve"> mostly</w:t>
      </w:r>
      <w:r w:rsidRPr="00263B12">
        <w:rPr>
          <w:lang w:val="en"/>
        </w:rPr>
        <w:t xml:space="preserve"> welcomed. The evaluators reviewed the UNDP methodology and evaluation report and made the necessary adjustments to the final version, eliminating redundant paragraphs as well as incorporating comments and relocating paragraphs that were in wrong sections.</w:t>
      </w:r>
    </w:p>
    <w:p w14:paraId="1FD9A4F5" w14:textId="77777777" w:rsidR="00361F24" w:rsidRPr="00263B12" w:rsidRDefault="00361F24" w:rsidP="00D878B2">
      <w:pPr>
        <w:pStyle w:val="Lista"/>
        <w:ind w:left="0" w:firstLine="0"/>
        <w:jc w:val="both"/>
        <w:rPr>
          <w:lang w:val="en"/>
        </w:rPr>
      </w:pPr>
    </w:p>
    <w:p w14:paraId="76F393DF" w14:textId="3B6FCED6" w:rsidR="0016747D" w:rsidRPr="00263B12" w:rsidRDefault="00361F24" w:rsidP="00EF67F7">
      <w:pPr>
        <w:pStyle w:val="Lista"/>
        <w:ind w:left="0" w:firstLine="0"/>
        <w:jc w:val="both"/>
        <w:rPr>
          <w:lang w:val="en"/>
        </w:rPr>
      </w:pPr>
      <w:r w:rsidRPr="00263B12">
        <w:rPr>
          <w:lang w:val="en"/>
        </w:rPr>
        <w:t xml:space="preserve">In reference to the indicators, the main difference is that the evaluators found that the indicators based on the UNDP financial framework were not adequate to reflect the achievement of the project objectives </w:t>
      </w:r>
      <w:r w:rsidR="00636C88" w:rsidRPr="00263B12">
        <w:rPr>
          <w:lang w:val="en"/>
        </w:rPr>
        <w:t>in terms of the advance of</w:t>
      </w:r>
      <w:r w:rsidRPr="00263B12">
        <w:rPr>
          <w:lang w:val="en"/>
        </w:rPr>
        <w:t xml:space="preserve"> financial sustainability. This conclusion was reached because the PAs had not been able to diversify their</w:t>
      </w:r>
      <w:r w:rsidR="0016747D" w:rsidRPr="00263B12">
        <w:rPr>
          <w:lang w:val="en"/>
        </w:rPr>
        <w:t xml:space="preserve"> financial</w:t>
      </w:r>
      <w:r w:rsidRPr="00263B12">
        <w:rPr>
          <w:lang w:val="en"/>
        </w:rPr>
        <w:t xml:space="preserve"> sources, </w:t>
      </w:r>
      <w:r w:rsidR="0016747D" w:rsidRPr="00263B12">
        <w:rPr>
          <w:lang w:val="en"/>
        </w:rPr>
        <w:t>focusing</w:t>
      </w:r>
      <w:r w:rsidRPr="00263B12">
        <w:rPr>
          <w:lang w:val="en"/>
        </w:rPr>
        <w:t xml:space="preserve"> only</w:t>
      </w:r>
      <w:r w:rsidR="0016747D" w:rsidRPr="00263B12">
        <w:rPr>
          <w:lang w:val="en"/>
        </w:rPr>
        <w:t xml:space="preserve"> on</w:t>
      </w:r>
      <w:r w:rsidRPr="00263B12">
        <w:rPr>
          <w:lang w:val="en"/>
        </w:rPr>
        <w:t xml:space="preserve"> the State and some international </w:t>
      </w:r>
      <w:r w:rsidR="0016747D" w:rsidRPr="00263B12">
        <w:rPr>
          <w:lang w:val="en"/>
        </w:rPr>
        <w:t xml:space="preserve">financial </w:t>
      </w:r>
      <w:r w:rsidRPr="00263B12">
        <w:rPr>
          <w:lang w:val="en"/>
        </w:rPr>
        <w:t xml:space="preserve">initiatives. </w:t>
      </w:r>
      <w:r w:rsidR="00EF67F7" w:rsidRPr="00263B12">
        <w:rPr>
          <w:lang w:val="en"/>
        </w:rPr>
        <w:t>Additionally</w:t>
      </w:r>
      <w:r w:rsidRPr="00263B12">
        <w:rPr>
          <w:lang w:val="en"/>
        </w:rPr>
        <w:t xml:space="preserve">, it was found that most of the </w:t>
      </w:r>
      <w:r w:rsidR="00636C88" w:rsidRPr="00263B12">
        <w:rPr>
          <w:lang w:val="en"/>
        </w:rPr>
        <w:t>pilot</w:t>
      </w:r>
      <w:r w:rsidRPr="00263B12">
        <w:rPr>
          <w:lang w:val="en"/>
        </w:rPr>
        <w:t xml:space="preserve"> areas had no business plans, but rather procedures </w:t>
      </w:r>
      <w:r w:rsidR="00636C88" w:rsidRPr="00263B12">
        <w:rPr>
          <w:lang w:val="en"/>
        </w:rPr>
        <w:t>to elaborate</w:t>
      </w:r>
      <w:r w:rsidRPr="00263B12">
        <w:rPr>
          <w:lang w:val="en"/>
        </w:rPr>
        <w:t xml:space="preserve"> budget. </w:t>
      </w:r>
    </w:p>
    <w:p w14:paraId="22D320A9" w14:textId="77777777" w:rsidR="0016747D" w:rsidRPr="00263B12" w:rsidRDefault="0016747D" w:rsidP="0016747D">
      <w:pPr>
        <w:pStyle w:val="Lista"/>
        <w:ind w:left="0" w:firstLine="0"/>
        <w:jc w:val="both"/>
        <w:rPr>
          <w:lang w:val="en"/>
        </w:rPr>
      </w:pPr>
    </w:p>
    <w:p w14:paraId="529344A3" w14:textId="7B0A9DCC" w:rsidR="00BD5264" w:rsidRPr="00263B12" w:rsidRDefault="00361F24" w:rsidP="00780052">
      <w:pPr>
        <w:pStyle w:val="Lista"/>
        <w:ind w:left="0" w:firstLine="0"/>
        <w:jc w:val="both"/>
        <w:rPr>
          <w:lang w:val="en"/>
        </w:rPr>
      </w:pPr>
      <w:r w:rsidRPr="00263B12">
        <w:rPr>
          <w:lang w:val="en"/>
        </w:rPr>
        <w:t>The other aspect was that the communities</w:t>
      </w:r>
      <w:r w:rsidR="00780052" w:rsidRPr="00263B12">
        <w:rPr>
          <w:lang w:val="en"/>
        </w:rPr>
        <w:t xml:space="preserve"> revenues</w:t>
      </w:r>
      <w:r w:rsidRPr="00263B12">
        <w:rPr>
          <w:lang w:val="en"/>
        </w:rPr>
        <w:t xml:space="preserve"> that</w:t>
      </w:r>
      <w:r w:rsidR="00780052" w:rsidRPr="00263B12">
        <w:rPr>
          <w:lang w:val="en"/>
        </w:rPr>
        <w:t xml:space="preserve"> support the management of PAs dropped </w:t>
      </w:r>
      <w:r w:rsidRPr="00263B12">
        <w:rPr>
          <w:lang w:val="en"/>
        </w:rPr>
        <w:t xml:space="preserve"> their </w:t>
      </w:r>
      <w:r w:rsidR="00780052" w:rsidRPr="00263B12">
        <w:rPr>
          <w:lang w:val="en"/>
        </w:rPr>
        <w:t>revenues</w:t>
      </w:r>
      <w:r w:rsidRPr="00263B12">
        <w:rPr>
          <w:lang w:val="en"/>
        </w:rPr>
        <w:t xml:space="preserve"> after PSF interventions, a situation that would also affect the financial </w:t>
      </w:r>
      <w:r w:rsidR="00780052" w:rsidRPr="00263B12">
        <w:rPr>
          <w:lang w:val="en"/>
        </w:rPr>
        <w:t>stability</w:t>
      </w:r>
      <w:r w:rsidRPr="00263B12">
        <w:rPr>
          <w:lang w:val="en"/>
        </w:rPr>
        <w:t xml:space="preserve"> of these communities and, therefore, their support </w:t>
      </w:r>
      <w:r w:rsidR="00780052" w:rsidRPr="00263B12">
        <w:rPr>
          <w:lang w:val="en"/>
        </w:rPr>
        <w:t>t</w:t>
      </w:r>
      <w:r w:rsidRPr="00263B12">
        <w:rPr>
          <w:lang w:val="en"/>
        </w:rPr>
        <w:t xml:space="preserve">o the management of PAs and the adoption of </w:t>
      </w:r>
      <w:r w:rsidR="00780052" w:rsidRPr="00263B12">
        <w:rPr>
          <w:lang w:val="en"/>
        </w:rPr>
        <w:t>best</w:t>
      </w:r>
      <w:r w:rsidRPr="00263B12">
        <w:rPr>
          <w:lang w:val="en"/>
        </w:rPr>
        <w:t xml:space="preserve"> practices. The PFS considers that achieving the indicators was sufficient to declare the success of the project and its financial sustainability.</w:t>
      </w:r>
    </w:p>
    <w:p w14:paraId="76BCFC1A" w14:textId="77777777" w:rsidR="00BD5264" w:rsidRPr="00263B12" w:rsidRDefault="00BD5264" w:rsidP="00D878B2">
      <w:pPr>
        <w:pStyle w:val="Lista"/>
        <w:ind w:left="0" w:firstLine="0"/>
        <w:jc w:val="both"/>
        <w:rPr>
          <w:lang w:val="en"/>
        </w:rPr>
      </w:pPr>
    </w:p>
    <w:p w14:paraId="03CD1DE1" w14:textId="77777777" w:rsidR="00361F24" w:rsidRPr="00263B12" w:rsidRDefault="00361F24" w:rsidP="00D878B2">
      <w:pPr>
        <w:pStyle w:val="Lista"/>
        <w:ind w:left="0" w:firstLine="0"/>
        <w:jc w:val="both"/>
        <w:rPr>
          <w:lang w:val="en"/>
        </w:rPr>
      </w:pPr>
    </w:p>
    <w:p w14:paraId="14239D74" w14:textId="24E24F61" w:rsidR="00BC553C" w:rsidRPr="00263B12" w:rsidRDefault="00361F24" w:rsidP="00EB5019">
      <w:pPr>
        <w:pStyle w:val="Lista"/>
        <w:ind w:left="0" w:firstLine="0"/>
        <w:jc w:val="both"/>
        <w:rPr>
          <w:b/>
          <w:bCs/>
          <w:u w:val="single"/>
          <w:lang w:val="en"/>
        </w:rPr>
      </w:pPr>
      <w:r w:rsidRPr="00263B12">
        <w:rPr>
          <w:b/>
          <w:bCs/>
          <w:u w:val="single"/>
          <w:lang w:val="en"/>
        </w:rPr>
        <w:t xml:space="preserve">For </w:t>
      </w:r>
      <w:r w:rsidR="0046532B" w:rsidRPr="00263B12">
        <w:rPr>
          <w:b/>
          <w:bCs/>
          <w:u w:val="single"/>
          <w:lang w:val="en"/>
        </w:rPr>
        <w:t xml:space="preserve">the </w:t>
      </w:r>
      <w:r w:rsidRPr="00263B12">
        <w:rPr>
          <w:b/>
          <w:bCs/>
          <w:u w:val="single"/>
          <w:lang w:val="en"/>
        </w:rPr>
        <w:t>comments</w:t>
      </w:r>
      <w:r w:rsidR="0046532B" w:rsidRPr="00263B12">
        <w:rPr>
          <w:b/>
          <w:bCs/>
          <w:u w:val="single"/>
          <w:lang w:val="en"/>
        </w:rPr>
        <w:t xml:space="preserve"> related to the 4th Category</w:t>
      </w:r>
      <w:r w:rsidRPr="00263B12">
        <w:rPr>
          <w:b/>
          <w:bCs/>
          <w:u w:val="single"/>
          <w:lang w:val="en"/>
        </w:rPr>
        <w:t xml:space="preserve">, </w:t>
      </w:r>
    </w:p>
    <w:p w14:paraId="1449140F" w14:textId="09B81AC8" w:rsidR="00BD5264" w:rsidRPr="00263B12" w:rsidRDefault="0046532B" w:rsidP="00EB5019">
      <w:pPr>
        <w:pStyle w:val="Lista"/>
        <w:ind w:left="0" w:firstLine="0"/>
        <w:jc w:val="both"/>
        <w:rPr>
          <w:lang w:val="en"/>
        </w:rPr>
      </w:pPr>
      <w:r w:rsidRPr="00263B12">
        <w:rPr>
          <w:lang w:val="en"/>
        </w:rPr>
        <w:t xml:space="preserve">They tried </w:t>
      </w:r>
      <w:r w:rsidR="00361F24" w:rsidRPr="00263B12">
        <w:rPr>
          <w:lang w:val="en"/>
        </w:rPr>
        <w:t>to incorporate</w:t>
      </w:r>
      <w:r w:rsidRPr="00263B12">
        <w:rPr>
          <w:lang w:val="en"/>
        </w:rPr>
        <w:t xml:space="preserve"> the best quality </w:t>
      </w:r>
      <w:r w:rsidR="00361F24" w:rsidRPr="00263B12">
        <w:rPr>
          <w:lang w:val="en"/>
        </w:rPr>
        <w:t xml:space="preserve">as much as possible and left </w:t>
      </w:r>
      <w:r w:rsidR="00285791" w:rsidRPr="00263B12">
        <w:rPr>
          <w:lang w:val="en"/>
        </w:rPr>
        <w:t>out from what</w:t>
      </w:r>
      <w:r w:rsidR="00361F24" w:rsidRPr="00263B12">
        <w:rPr>
          <w:lang w:val="en"/>
        </w:rPr>
        <w:t xml:space="preserve"> did not directly contribute to the texts mentioned.</w:t>
      </w:r>
      <w:r w:rsidR="00361F24" w:rsidRPr="00263B12">
        <w:rPr>
          <w:lang w:val="en"/>
        </w:rPr>
        <w:br/>
      </w:r>
      <w:r w:rsidR="00361F24" w:rsidRPr="00263B12">
        <w:rPr>
          <w:lang w:val="en"/>
        </w:rPr>
        <w:br/>
      </w:r>
      <w:r w:rsidR="00361F24" w:rsidRPr="00263B12">
        <w:rPr>
          <w:b/>
          <w:bCs/>
          <w:u w:val="single"/>
          <w:lang w:val="en"/>
        </w:rPr>
        <w:t xml:space="preserve">The comments under </w:t>
      </w:r>
      <w:r w:rsidR="00285791" w:rsidRPr="00263B12">
        <w:rPr>
          <w:b/>
          <w:bCs/>
          <w:u w:val="single"/>
          <w:lang w:val="en"/>
        </w:rPr>
        <w:t>the 3rd category</w:t>
      </w:r>
      <w:r w:rsidR="00285791" w:rsidRPr="00263B12">
        <w:rPr>
          <w:lang w:val="en"/>
        </w:rPr>
        <w:t xml:space="preserve"> </w:t>
      </w:r>
      <w:r w:rsidR="00361F24" w:rsidRPr="00263B12">
        <w:rPr>
          <w:lang w:val="en"/>
        </w:rPr>
        <w:t xml:space="preserve">were not </w:t>
      </w:r>
      <w:r w:rsidR="00285791" w:rsidRPr="00263B12">
        <w:rPr>
          <w:lang w:val="en"/>
        </w:rPr>
        <w:t xml:space="preserve">welcomed </w:t>
      </w:r>
      <w:r w:rsidR="00361F24" w:rsidRPr="00263B12">
        <w:rPr>
          <w:lang w:val="en"/>
        </w:rPr>
        <w:t xml:space="preserve"> </w:t>
      </w:r>
      <w:r w:rsidR="00285791" w:rsidRPr="00263B12">
        <w:rPr>
          <w:lang w:val="en"/>
        </w:rPr>
        <w:t>in its entirety. as they revealed a</w:t>
      </w:r>
      <w:r w:rsidR="00361F24" w:rsidRPr="00263B12">
        <w:rPr>
          <w:lang w:val="en"/>
        </w:rPr>
        <w:t xml:space="preserve"> conceptual difference </w:t>
      </w:r>
      <w:r w:rsidR="00285791" w:rsidRPr="00263B12">
        <w:rPr>
          <w:lang w:val="en"/>
        </w:rPr>
        <w:t xml:space="preserve">noted </w:t>
      </w:r>
      <w:r w:rsidR="00361F24" w:rsidRPr="00263B12">
        <w:rPr>
          <w:lang w:val="en"/>
        </w:rPr>
        <w:t xml:space="preserve">between the evaluators and the PSF team, so these differences were </w:t>
      </w:r>
      <w:r w:rsidR="00361F24" w:rsidRPr="00263B12">
        <w:rPr>
          <w:lang w:val="en"/>
        </w:rPr>
        <w:lastRenderedPageBreak/>
        <w:t xml:space="preserve">shown in the final report of the evaluation, </w:t>
      </w:r>
      <w:r w:rsidR="00285791" w:rsidRPr="00263B12">
        <w:rPr>
          <w:lang w:val="en"/>
        </w:rPr>
        <w:t xml:space="preserve"> demonstrated</w:t>
      </w:r>
      <w:r w:rsidR="00361F24" w:rsidRPr="00263B12">
        <w:rPr>
          <w:lang w:val="en"/>
        </w:rPr>
        <w:t xml:space="preserve"> the difference in criteria between The evaluators and the PSF.</w:t>
      </w:r>
    </w:p>
    <w:p w14:paraId="6EFFE06E" w14:textId="77777777" w:rsidR="00361F24" w:rsidRPr="00263B12" w:rsidRDefault="00361F24" w:rsidP="00EB5019">
      <w:pPr>
        <w:pStyle w:val="Lista"/>
        <w:ind w:left="0" w:firstLine="0"/>
        <w:jc w:val="both"/>
        <w:rPr>
          <w:lang w:val="en"/>
        </w:rPr>
      </w:pPr>
    </w:p>
    <w:p w14:paraId="20130239" w14:textId="2214F5C6" w:rsidR="00BD5264" w:rsidRPr="00263B12" w:rsidRDefault="00DE0252" w:rsidP="00EB5019">
      <w:pPr>
        <w:pStyle w:val="Lista"/>
        <w:ind w:left="0" w:firstLine="0"/>
        <w:jc w:val="both"/>
        <w:rPr>
          <w:lang w:val="en"/>
        </w:rPr>
      </w:pPr>
      <w:r w:rsidRPr="00263B12">
        <w:rPr>
          <w:lang w:val="en"/>
        </w:rPr>
        <w:t xml:space="preserve">Indeed, </w:t>
      </w:r>
      <w:r w:rsidR="00361F24" w:rsidRPr="00263B12">
        <w:rPr>
          <w:lang w:val="en"/>
        </w:rPr>
        <w:t xml:space="preserve"> in the texts referring to the low participation of relevant actors (MINTUR, CI, etc.),</w:t>
      </w:r>
      <w:r w:rsidRPr="00263B12">
        <w:rPr>
          <w:lang w:val="en"/>
        </w:rPr>
        <w:t xml:space="preserve"> for example,</w:t>
      </w:r>
      <w:r w:rsidR="00361F24" w:rsidRPr="00263B12">
        <w:rPr>
          <w:lang w:val="en"/>
        </w:rPr>
        <w:t xml:space="preserve"> the PSF </w:t>
      </w:r>
      <w:r w:rsidRPr="00263B12">
        <w:rPr>
          <w:lang w:val="en"/>
        </w:rPr>
        <w:t>confirms</w:t>
      </w:r>
      <w:r w:rsidR="00361F24" w:rsidRPr="00263B12">
        <w:rPr>
          <w:lang w:val="en"/>
        </w:rPr>
        <w:t xml:space="preserve"> that there are minutes of meetings, which would demonstrate the participation of the actors. After reviewing the documentation and the interviews with the key stakeholders, the evaluators </w:t>
      </w:r>
      <w:r w:rsidRPr="00263B12">
        <w:rPr>
          <w:lang w:val="en"/>
        </w:rPr>
        <w:t xml:space="preserve">endorse that setting up meetings </w:t>
      </w:r>
      <w:r w:rsidR="00361F24" w:rsidRPr="00263B12">
        <w:rPr>
          <w:lang w:val="en"/>
        </w:rPr>
        <w:t>to inform and socialize the project activities is not synonymous with</w:t>
      </w:r>
      <w:r w:rsidRPr="00263B12">
        <w:rPr>
          <w:lang w:val="en"/>
        </w:rPr>
        <w:t xml:space="preserve"> the</w:t>
      </w:r>
      <w:r w:rsidR="00361F24" w:rsidRPr="00263B12">
        <w:rPr>
          <w:lang w:val="en"/>
        </w:rPr>
        <w:t xml:space="preserve"> participation, since the key actors or strategic partners do not</w:t>
      </w:r>
      <w:r w:rsidRPr="00263B12">
        <w:rPr>
          <w:lang w:val="en"/>
        </w:rPr>
        <w:t xml:space="preserve"> participate in the genesis of t</w:t>
      </w:r>
      <w:r w:rsidR="00361F24" w:rsidRPr="00263B12">
        <w:rPr>
          <w:lang w:val="en"/>
        </w:rPr>
        <w:t>he activities, their rationality and way of achieving their objectives.</w:t>
      </w:r>
    </w:p>
    <w:p w14:paraId="74446403" w14:textId="77777777" w:rsidR="00361F24" w:rsidRPr="00263B12" w:rsidRDefault="00361F24" w:rsidP="00EB5019">
      <w:pPr>
        <w:pStyle w:val="Lista"/>
        <w:ind w:left="0" w:firstLine="0"/>
        <w:jc w:val="both"/>
        <w:rPr>
          <w:lang w:val="en"/>
        </w:rPr>
      </w:pPr>
    </w:p>
    <w:p w14:paraId="10DC507A" w14:textId="7C28B132" w:rsidR="00361F24" w:rsidRPr="00263B12" w:rsidRDefault="00361F24" w:rsidP="00EB5019">
      <w:pPr>
        <w:jc w:val="both"/>
        <w:rPr>
          <w:rFonts w:ascii="Calibri" w:eastAsia="Calibri" w:hAnsi="Calibri" w:cs="Times New Roman"/>
          <w:sz w:val="22"/>
          <w:szCs w:val="22"/>
          <w:lang w:val="en"/>
        </w:rPr>
      </w:pPr>
      <w:r w:rsidRPr="00263B12">
        <w:rPr>
          <w:rFonts w:ascii="Calibri" w:eastAsia="Calibri" w:hAnsi="Calibri" w:cs="Times New Roman"/>
          <w:sz w:val="22"/>
          <w:szCs w:val="22"/>
          <w:lang w:val="en"/>
        </w:rPr>
        <w:t xml:space="preserve">Another aspect related to participation was the observation of the evaluators about the lack of peer reviews of the studies carried out by the PSF. While the PSF reported that there were records in which the final reports were subject to stakeholder review, the evaluators </w:t>
      </w:r>
      <w:r w:rsidR="000F7709" w:rsidRPr="00263B12">
        <w:rPr>
          <w:rFonts w:ascii="Calibri" w:eastAsia="Calibri" w:hAnsi="Calibri" w:cs="Times New Roman"/>
          <w:sz w:val="22"/>
          <w:szCs w:val="22"/>
          <w:lang w:val="en"/>
        </w:rPr>
        <w:t>consider</w:t>
      </w:r>
      <w:r w:rsidRPr="00263B12">
        <w:rPr>
          <w:rFonts w:ascii="Calibri" w:eastAsia="Calibri" w:hAnsi="Calibri" w:cs="Times New Roman"/>
          <w:sz w:val="22"/>
          <w:szCs w:val="22"/>
          <w:lang w:val="en"/>
        </w:rPr>
        <w:t xml:space="preserve"> that this was not sufficient to ensure the quality of the studies and that the peers were also </w:t>
      </w:r>
      <w:r w:rsidR="000F7709" w:rsidRPr="00263B12">
        <w:rPr>
          <w:rFonts w:ascii="Calibri" w:eastAsia="Calibri" w:hAnsi="Calibri" w:cs="Times New Roman"/>
          <w:sz w:val="22"/>
          <w:szCs w:val="22"/>
          <w:lang w:val="en"/>
        </w:rPr>
        <w:t xml:space="preserve">have </w:t>
      </w:r>
      <w:r w:rsidRPr="00263B12">
        <w:rPr>
          <w:rFonts w:ascii="Calibri" w:eastAsia="Calibri" w:hAnsi="Calibri" w:cs="Times New Roman"/>
          <w:sz w:val="22"/>
          <w:szCs w:val="22"/>
          <w:lang w:val="en"/>
        </w:rPr>
        <w:t>to particip</w:t>
      </w:r>
      <w:r w:rsidR="000F7709" w:rsidRPr="00263B12">
        <w:rPr>
          <w:rFonts w:ascii="Calibri" w:eastAsia="Calibri" w:hAnsi="Calibri" w:cs="Times New Roman"/>
          <w:sz w:val="22"/>
          <w:szCs w:val="22"/>
          <w:lang w:val="en"/>
        </w:rPr>
        <w:t>ate in the development of The TD</w:t>
      </w:r>
      <w:r w:rsidRPr="00263B12">
        <w:rPr>
          <w:rFonts w:ascii="Calibri" w:eastAsia="Calibri" w:hAnsi="Calibri" w:cs="Times New Roman"/>
          <w:sz w:val="22"/>
          <w:szCs w:val="22"/>
          <w:lang w:val="en"/>
        </w:rPr>
        <w:t xml:space="preserve">R, the selection of the consultants and the revision of the partial </w:t>
      </w:r>
      <w:r w:rsidR="000F7709" w:rsidRPr="00263B12">
        <w:rPr>
          <w:rFonts w:ascii="Calibri" w:eastAsia="Calibri" w:hAnsi="Calibri" w:cs="Times New Roman"/>
          <w:sz w:val="22"/>
          <w:szCs w:val="22"/>
          <w:lang w:val="en"/>
        </w:rPr>
        <w:t xml:space="preserve"> data of the </w:t>
      </w:r>
      <w:r w:rsidRPr="00263B12">
        <w:rPr>
          <w:rFonts w:ascii="Calibri" w:eastAsia="Calibri" w:hAnsi="Calibri" w:cs="Times New Roman"/>
          <w:sz w:val="22"/>
          <w:szCs w:val="22"/>
          <w:lang w:val="en"/>
        </w:rPr>
        <w:t>progress of the consultancies. The evaluators consider that, in this way, key information and quality products can be obtained that respond to the needs of the sectors on which it is intended to intervene and that, finally, the loyalty and appropriation of these can be achieved Studies for later application.</w:t>
      </w:r>
    </w:p>
    <w:p w14:paraId="6F08238C" w14:textId="3FCC4908" w:rsidR="00361F24" w:rsidRPr="00263B12" w:rsidRDefault="00361F24" w:rsidP="00EB5019">
      <w:pPr>
        <w:pStyle w:val="Lista"/>
        <w:ind w:left="0" w:firstLine="0"/>
        <w:jc w:val="both"/>
        <w:rPr>
          <w:lang w:val="en"/>
        </w:rPr>
      </w:pPr>
      <w:r w:rsidRPr="00263B12">
        <w:rPr>
          <w:lang w:val="en"/>
        </w:rPr>
        <w:t xml:space="preserve">With </w:t>
      </w:r>
      <w:r w:rsidR="00951866" w:rsidRPr="00263B12">
        <w:rPr>
          <w:lang w:val="en"/>
        </w:rPr>
        <w:t xml:space="preserve">regards </w:t>
      </w:r>
      <w:r w:rsidRPr="00263B12">
        <w:rPr>
          <w:lang w:val="en"/>
        </w:rPr>
        <w:t xml:space="preserve">to the problems </w:t>
      </w:r>
      <w:r w:rsidR="00820B32" w:rsidRPr="00263B12">
        <w:rPr>
          <w:lang w:val="en"/>
        </w:rPr>
        <w:t>found with</w:t>
      </w:r>
      <w:r w:rsidRPr="00263B12">
        <w:rPr>
          <w:lang w:val="en"/>
        </w:rPr>
        <w:t xml:space="preserve"> the NBPE, the PSF argues that this situation is given too much importance, </w:t>
      </w:r>
      <w:r w:rsidR="00820B32" w:rsidRPr="00263B12">
        <w:rPr>
          <w:lang w:val="en"/>
        </w:rPr>
        <w:t xml:space="preserve">compared to </w:t>
      </w:r>
      <w:r w:rsidRPr="00263B12">
        <w:rPr>
          <w:lang w:val="en"/>
        </w:rPr>
        <w:t xml:space="preserve">the </w:t>
      </w:r>
      <w:r w:rsidR="00820B32" w:rsidRPr="00263B12">
        <w:rPr>
          <w:lang w:val="en"/>
        </w:rPr>
        <w:t>remaining</w:t>
      </w:r>
      <w:r w:rsidRPr="00263B12">
        <w:rPr>
          <w:lang w:val="en"/>
        </w:rPr>
        <w:t xml:space="preserve"> project activities. The evaluators consider that it should not be forgotten that the RNBPE is a strategic partner and co-executor of the PSF, being also the individual entity that received the majority of resources from the PSF (about USD 300 thousa</w:t>
      </w:r>
      <w:r w:rsidR="00820B32" w:rsidRPr="00263B12">
        <w:rPr>
          <w:lang w:val="en"/>
        </w:rPr>
        <w:t>nd), so that its participation w</w:t>
      </w:r>
      <w:r w:rsidRPr="00263B12">
        <w:rPr>
          <w:lang w:val="en"/>
        </w:rPr>
        <w:t>as relevant in the context of PSF implementation. On the other hand, the evaluators found that the</w:t>
      </w:r>
      <w:r w:rsidR="00146CA7" w:rsidRPr="00263B12">
        <w:rPr>
          <w:lang w:val="en"/>
        </w:rPr>
        <w:t xml:space="preserve"> correspondent works for CICOP</w:t>
      </w:r>
      <w:r w:rsidRPr="00263B12">
        <w:rPr>
          <w:lang w:val="en"/>
        </w:rPr>
        <w:t xml:space="preserve"> were not functional and, therefore, </w:t>
      </w:r>
      <w:r w:rsidR="00146CA7" w:rsidRPr="00263B12">
        <w:rPr>
          <w:lang w:val="en"/>
        </w:rPr>
        <w:t xml:space="preserve">became </w:t>
      </w:r>
      <w:r w:rsidRPr="00263B12">
        <w:rPr>
          <w:lang w:val="en"/>
        </w:rPr>
        <w:t xml:space="preserve">a serious threat to the future sustainability and </w:t>
      </w:r>
      <w:r w:rsidR="00146CA7" w:rsidRPr="00263B12">
        <w:rPr>
          <w:lang w:val="en"/>
        </w:rPr>
        <w:t>efficiency</w:t>
      </w:r>
      <w:r w:rsidRPr="00263B12">
        <w:rPr>
          <w:lang w:val="en"/>
        </w:rPr>
        <w:t xml:space="preserve"> of that investment. The PSF indicated that the works were received </w:t>
      </w:r>
      <w:r w:rsidR="00146CA7" w:rsidRPr="00263B12">
        <w:rPr>
          <w:lang w:val="en"/>
        </w:rPr>
        <w:t xml:space="preserve">as per </w:t>
      </w:r>
      <w:r w:rsidRPr="00263B12">
        <w:rPr>
          <w:lang w:val="en"/>
        </w:rPr>
        <w:t>UNDP</w:t>
      </w:r>
      <w:r w:rsidR="00146CA7" w:rsidRPr="00263B12">
        <w:rPr>
          <w:lang w:val="en"/>
        </w:rPr>
        <w:t xml:space="preserve"> norms</w:t>
      </w:r>
      <w:r w:rsidRPr="00263B12">
        <w:rPr>
          <w:lang w:val="en"/>
        </w:rPr>
        <w:t xml:space="preserve"> and national standards, so the subject would </w:t>
      </w:r>
      <w:r w:rsidR="00146CA7" w:rsidRPr="00263B12">
        <w:rPr>
          <w:lang w:val="en"/>
        </w:rPr>
        <w:t>be worked out</w:t>
      </w:r>
      <w:r w:rsidRPr="00263B12">
        <w:rPr>
          <w:lang w:val="en"/>
        </w:rPr>
        <w:t xml:space="preserve"> according to these</w:t>
      </w:r>
      <w:r w:rsidR="00146CA7" w:rsidRPr="00263B12">
        <w:rPr>
          <w:lang w:val="en"/>
        </w:rPr>
        <w:t xml:space="preserve"> specific</w:t>
      </w:r>
      <w:r w:rsidRPr="00263B12">
        <w:rPr>
          <w:lang w:val="en"/>
        </w:rPr>
        <w:t xml:space="preserve"> standards.</w:t>
      </w:r>
    </w:p>
    <w:p w14:paraId="49A0E93F" w14:textId="4FE43E93" w:rsidR="00EA6561" w:rsidRPr="00263B12" w:rsidRDefault="00361F24" w:rsidP="000D3701">
      <w:pPr>
        <w:jc w:val="both"/>
        <w:rPr>
          <w:rFonts w:ascii="Calibri" w:eastAsia="Calibri" w:hAnsi="Calibri" w:cs="Times New Roman"/>
          <w:sz w:val="22"/>
          <w:szCs w:val="22"/>
          <w:lang w:val="en"/>
        </w:rPr>
      </w:pPr>
      <w:r w:rsidRPr="00263B12">
        <w:rPr>
          <w:rFonts w:ascii="Calibri" w:eastAsia="Calibri" w:hAnsi="Calibri" w:cs="Times New Roman"/>
          <w:sz w:val="22"/>
          <w:szCs w:val="22"/>
          <w:lang w:val="en"/>
        </w:rPr>
        <w:t xml:space="preserve">Another of the divergences shown with PSF team is that the evaluators did not find a direct relationship between the different products obtained and </w:t>
      </w:r>
      <w:r w:rsidR="000D3701" w:rsidRPr="00263B12">
        <w:rPr>
          <w:rFonts w:ascii="Calibri" w:eastAsia="Calibri" w:hAnsi="Calibri" w:cs="Times New Roman"/>
          <w:sz w:val="22"/>
          <w:szCs w:val="22"/>
          <w:lang w:val="en"/>
        </w:rPr>
        <w:t>the main</w:t>
      </w:r>
      <w:r w:rsidRPr="00263B12">
        <w:rPr>
          <w:rFonts w:ascii="Calibri" w:eastAsia="Calibri" w:hAnsi="Calibri" w:cs="Times New Roman"/>
          <w:sz w:val="22"/>
          <w:szCs w:val="22"/>
          <w:lang w:val="en"/>
        </w:rPr>
        <w:t xml:space="preserve"> objective of the project </w:t>
      </w:r>
      <w:r w:rsidR="000D3701" w:rsidRPr="00263B12">
        <w:rPr>
          <w:rFonts w:ascii="Calibri" w:eastAsia="Calibri" w:hAnsi="Calibri" w:cs="Times New Roman"/>
          <w:sz w:val="22"/>
          <w:szCs w:val="22"/>
          <w:lang w:val="en"/>
        </w:rPr>
        <w:t>financial sustainability. The mos</w:t>
      </w:r>
      <w:r w:rsidRPr="00263B12">
        <w:rPr>
          <w:rFonts w:ascii="Calibri" w:eastAsia="Calibri" w:hAnsi="Calibri" w:cs="Times New Roman"/>
          <w:sz w:val="22"/>
          <w:szCs w:val="22"/>
          <w:lang w:val="en"/>
        </w:rPr>
        <w:t xml:space="preserve">t </w:t>
      </w:r>
      <w:r w:rsidR="000D3701" w:rsidRPr="00263B12">
        <w:rPr>
          <w:rFonts w:ascii="Calibri" w:eastAsia="Calibri" w:hAnsi="Calibri" w:cs="Times New Roman"/>
          <w:sz w:val="22"/>
          <w:szCs w:val="22"/>
          <w:lang w:val="en"/>
        </w:rPr>
        <w:t xml:space="preserve"> clear </w:t>
      </w:r>
      <w:r w:rsidRPr="00263B12">
        <w:rPr>
          <w:rFonts w:ascii="Calibri" w:eastAsia="Calibri" w:hAnsi="Calibri" w:cs="Times New Roman"/>
          <w:sz w:val="22"/>
          <w:szCs w:val="22"/>
          <w:lang w:val="en"/>
        </w:rPr>
        <w:t>example of this dichotomy can be found with CFMs, where the projects are primarily community-based, without a clear component of generating financial mechanisms for PA management.</w:t>
      </w:r>
    </w:p>
    <w:p w14:paraId="098A383F" w14:textId="77777777" w:rsidR="00AF0491" w:rsidRPr="00263B12" w:rsidRDefault="00AF0491" w:rsidP="001B11B9">
      <w:pPr>
        <w:rPr>
          <w:rFonts w:ascii="Calibri" w:eastAsia="Calibri" w:hAnsi="Calibri" w:cs="Times New Roman"/>
          <w:sz w:val="22"/>
          <w:szCs w:val="22"/>
          <w:lang w:val="en"/>
        </w:rPr>
      </w:pPr>
    </w:p>
    <w:sectPr w:rsidR="00AF0491" w:rsidRPr="00263B12" w:rsidSect="001B11B9">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wiem ben sayadia" w:date="2017-04-24T18:57:00Z" w:initials="wbs">
    <w:p w14:paraId="7AC977A6" w14:textId="70A7617E" w:rsidR="00EB5019" w:rsidRPr="00CB0C71" w:rsidRDefault="00EB5019">
      <w:pPr>
        <w:pStyle w:val="Textocomentario"/>
        <w:rPr>
          <w:lang w:val="en-US"/>
        </w:rPr>
      </w:pPr>
      <w:r>
        <w:rPr>
          <w:rStyle w:val="Refdecomentario"/>
        </w:rPr>
        <w:annotationRef/>
      </w:r>
      <w:r w:rsidRPr="00CB0C71">
        <w:rPr>
          <w:lang w:val="en-US"/>
        </w:rPr>
        <w:t xml:space="preserve">Please do share </w:t>
      </w:r>
      <w:r>
        <w:rPr>
          <w:lang w:val="en-US"/>
        </w:rPr>
        <w:t>a table for the below images if you need them to be translated into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C977A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8B77E" w14:textId="77777777" w:rsidR="00EB5019" w:rsidRDefault="00EB5019" w:rsidP="00B632F2">
      <w:r>
        <w:separator/>
      </w:r>
    </w:p>
  </w:endnote>
  <w:endnote w:type="continuationSeparator" w:id="0">
    <w:p w14:paraId="4D706ED5" w14:textId="77777777" w:rsidR="00EB5019" w:rsidRDefault="00EB5019" w:rsidP="00B632F2">
      <w:r>
        <w:continuationSeparator/>
      </w:r>
    </w:p>
  </w:endnote>
  <w:endnote w:type="continuationNotice" w:id="1">
    <w:p w14:paraId="0393FCAC" w14:textId="77777777" w:rsidR="00EB5019" w:rsidRDefault="00EB5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D5459" w14:textId="77777777" w:rsidR="00EB5019" w:rsidRDefault="00EB5019" w:rsidP="00A406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DA8B43" w14:textId="77777777" w:rsidR="00EB5019" w:rsidRDefault="00EB5019" w:rsidP="00B632F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2A5B" w14:textId="28E53553" w:rsidR="00EB5019" w:rsidRDefault="00EB5019" w:rsidP="00A406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18A6">
      <w:rPr>
        <w:rStyle w:val="Nmerodepgina"/>
        <w:noProof/>
      </w:rPr>
      <w:t>1</w:t>
    </w:r>
    <w:r>
      <w:rPr>
        <w:rStyle w:val="Nmerodepgina"/>
      </w:rPr>
      <w:fldChar w:fldCharType="end"/>
    </w:r>
  </w:p>
  <w:p w14:paraId="14FC7BA5" w14:textId="77777777" w:rsidR="00EB5019" w:rsidRDefault="00EB5019" w:rsidP="00B632F2">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A799" w14:textId="77777777" w:rsidR="00EB5019" w:rsidRDefault="00EB5019" w:rsidP="00813B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CA6BFA" w14:textId="77777777" w:rsidR="00EB5019" w:rsidRDefault="00EB5019" w:rsidP="00813B2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8D13" w14:textId="0E2C6264" w:rsidR="00EB5019" w:rsidRDefault="00EB5019" w:rsidP="00813B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18A6">
      <w:rPr>
        <w:rStyle w:val="Nmerodepgina"/>
        <w:noProof/>
      </w:rPr>
      <w:t>12</w:t>
    </w:r>
    <w:r>
      <w:rPr>
        <w:rStyle w:val="Nmerodepgina"/>
      </w:rPr>
      <w:fldChar w:fldCharType="end"/>
    </w:r>
  </w:p>
  <w:p w14:paraId="47E6E645" w14:textId="77777777" w:rsidR="00EB5019" w:rsidRDefault="00EB5019" w:rsidP="00813B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85B1A" w14:textId="77777777" w:rsidR="00EB5019" w:rsidRDefault="00EB5019" w:rsidP="00B632F2">
      <w:r>
        <w:separator/>
      </w:r>
    </w:p>
  </w:footnote>
  <w:footnote w:type="continuationSeparator" w:id="0">
    <w:p w14:paraId="78D8BA46" w14:textId="77777777" w:rsidR="00EB5019" w:rsidRDefault="00EB5019" w:rsidP="00B632F2">
      <w:r>
        <w:continuationSeparator/>
      </w:r>
    </w:p>
  </w:footnote>
  <w:footnote w:type="continuationNotice" w:id="1">
    <w:p w14:paraId="180B135C" w14:textId="77777777" w:rsidR="00EB5019" w:rsidRDefault="00EB5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4E4F" w14:textId="77777777" w:rsidR="00EB5019" w:rsidRDefault="00EB5019" w:rsidP="00813B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808"/>
    <w:multiLevelType w:val="hybridMultilevel"/>
    <w:tmpl w:val="3BA6B088"/>
    <w:lvl w:ilvl="0" w:tplc="95C083E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C23F9"/>
    <w:multiLevelType w:val="hybridMultilevel"/>
    <w:tmpl w:val="7450ABC0"/>
    <w:lvl w:ilvl="0" w:tplc="8DC080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312B9A"/>
    <w:multiLevelType w:val="hybridMultilevel"/>
    <w:tmpl w:val="46548AF6"/>
    <w:lvl w:ilvl="0" w:tplc="61E2B2E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502D06"/>
    <w:multiLevelType w:val="hybridMultilevel"/>
    <w:tmpl w:val="FE0247A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A080583"/>
    <w:multiLevelType w:val="hybridMultilevel"/>
    <w:tmpl w:val="8A1E3DBA"/>
    <w:lvl w:ilvl="0" w:tplc="20BC4CD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F752B3"/>
    <w:multiLevelType w:val="hybridMultilevel"/>
    <w:tmpl w:val="8092CE1A"/>
    <w:lvl w:ilvl="0" w:tplc="812E58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D25BBC"/>
    <w:multiLevelType w:val="hybridMultilevel"/>
    <w:tmpl w:val="7B304280"/>
    <w:lvl w:ilvl="0" w:tplc="1422A6E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B1E65"/>
    <w:multiLevelType w:val="hybridMultilevel"/>
    <w:tmpl w:val="2E7E0528"/>
    <w:lvl w:ilvl="0" w:tplc="5538965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DD7E2B"/>
    <w:multiLevelType w:val="hybridMultilevel"/>
    <w:tmpl w:val="F41A53A2"/>
    <w:lvl w:ilvl="0" w:tplc="9A30CA1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426FE7"/>
    <w:multiLevelType w:val="hybridMultilevel"/>
    <w:tmpl w:val="C8A4AEDC"/>
    <w:lvl w:ilvl="0" w:tplc="D8C472E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A66E3F"/>
    <w:multiLevelType w:val="hybridMultilevel"/>
    <w:tmpl w:val="BC0460B6"/>
    <w:lvl w:ilvl="0" w:tplc="2F54258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3273FF"/>
    <w:multiLevelType w:val="hybridMultilevel"/>
    <w:tmpl w:val="02B05462"/>
    <w:lvl w:ilvl="0" w:tplc="EFE6CD0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975F7D"/>
    <w:multiLevelType w:val="hybridMultilevel"/>
    <w:tmpl w:val="111472E0"/>
    <w:lvl w:ilvl="0" w:tplc="ED8E0AE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7A3D8A"/>
    <w:multiLevelType w:val="hybridMultilevel"/>
    <w:tmpl w:val="829E8D00"/>
    <w:lvl w:ilvl="0" w:tplc="1D280F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C93832"/>
    <w:multiLevelType w:val="hybridMultilevel"/>
    <w:tmpl w:val="09988F80"/>
    <w:lvl w:ilvl="0" w:tplc="37E6C1E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EB3F12"/>
    <w:multiLevelType w:val="hybridMultilevel"/>
    <w:tmpl w:val="2F5E869C"/>
    <w:lvl w:ilvl="0" w:tplc="0C30D1E8">
      <w:start w:val="1"/>
      <w:numFmt w:val="lowerRoman"/>
      <w:lvlText w:val="%1)"/>
      <w:lvlJc w:val="left"/>
      <w:pPr>
        <w:ind w:left="765" w:hanging="72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6" w15:restartNumberingAfterBreak="0">
    <w:nsid w:val="2BB5695D"/>
    <w:multiLevelType w:val="hybridMultilevel"/>
    <w:tmpl w:val="A4CEE554"/>
    <w:lvl w:ilvl="0" w:tplc="1B5E49C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701A49"/>
    <w:multiLevelType w:val="hybridMultilevel"/>
    <w:tmpl w:val="DC36AF8E"/>
    <w:lvl w:ilvl="0" w:tplc="220A65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44907D4"/>
    <w:multiLevelType w:val="hybridMultilevel"/>
    <w:tmpl w:val="14B0FCDA"/>
    <w:lvl w:ilvl="0" w:tplc="EF0682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845983"/>
    <w:multiLevelType w:val="hybridMultilevel"/>
    <w:tmpl w:val="F62CA7D2"/>
    <w:lvl w:ilvl="0" w:tplc="1DE4237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E74103"/>
    <w:multiLevelType w:val="hybridMultilevel"/>
    <w:tmpl w:val="4A784EAE"/>
    <w:lvl w:ilvl="0" w:tplc="A4C6C9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071316"/>
    <w:multiLevelType w:val="hybridMultilevel"/>
    <w:tmpl w:val="56C41DFE"/>
    <w:lvl w:ilvl="0" w:tplc="D3F036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7F0250"/>
    <w:multiLevelType w:val="hybridMultilevel"/>
    <w:tmpl w:val="0E94AC7A"/>
    <w:lvl w:ilvl="0" w:tplc="D112295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A6770C"/>
    <w:multiLevelType w:val="hybridMultilevel"/>
    <w:tmpl w:val="CCB6ECA6"/>
    <w:lvl w:ilvl="0" w:tplc="A2CC09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FD559E"/>
    <w:multiLevelType w:val="hybridMultilevel"/>
    <w:tmpl w:val="EE7A6704"/>
    <w:lvl w:ilvl="0" w:tplc="0E900A0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290368"/>
    <w:multiLevelType w:val="hybridMultilevel"/>
    <w:tmpl w:val="3C88A7E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BE93A20"/>
    <w:multiLevelType w:val="hybridMultilevel"/>
    <w:tmpl w:val="887ED0E0"/>
    <w:lvl w:ilvl="0" w:tplc="0CEE831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1A0969"/>
    <w:multiLevelType w:val="hybridMultilevel"/>
    <w:tmpl w:val="5C92C592"/>
    <w:lvl w:ilvl="0" w:tplc="5A6078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9B652C"/>
    <w:multiLevelType w:val="hybridMultilevel"/>
    <w:tmpl w:val="19182EE6"/>
    <w:lvl w:ilvl="0" w:tplc="0EFC454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F33723F"/>
    <w:multiLevelType w:val="hybridMultilevel"/>
    <w:tmpl w:val="CCAA0B82"/>
    <w:lvl w:ilvl="0" w:tplc="EB3E26C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2826899"/>
    <w:multiLevelType w:val="hybridMultilevel"/>
    <w:tmpl w:val="7924F372"/>
    <w:lvl w:ilvl="0" w:tplc="A4D6567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BC70745"/>
    <w:multiLevelType w:val="hybridMultilevel"/>
    <w:tmpl w:val="4A26E068"/>
    <w:lvl w:ilvl="0" w:tplc="0602C8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E7265BC"/>
    <w:multiLevelType w:val="hybridMultilevel"/>
    <w:tmpl w:val="6FFC972A"/>
    <w:lvl w:ilvl="0" w:tplc="1C52DAC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9F3B5A"/>
    <w:multiLevelType w:val="hybridMultilevel"/>
    <w:tmpl w:val="551C7A7A"/>
    <w:lvl w:ilvl="0" w:tplc="3E7208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CF68F0"/>
    <w:multiLevelType w:val="hybridMultilevel"/>
    <w:tmpl w:val="E714A362"/>
    <w:lvl w:ilvl="0" w:tplc="6F7426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75C618B"/>
    <w:multiLevelType w:val="hybridMultilevel"/>
    <w:tmpl w:val="983CDF1C"/>
    <w:lvl w:ilvl="0" w:tplc="CCE63B1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0775B1"/>
    <w:multiLevelType w:val="hybridMultilevel"/>
    <w:tmpl w:val="FFC01D0E"/>
    <w:lvl w:ilvl="0" w:tplc="FF5C175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E9F5F63"/>
    <w:multiLevelType w:val="hybridMultilevel"/>
    <w:tmpl w:val="76421BE8"/>
    <w:lvl w:ilvl="0" w:tplc="15EEB01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36"/>
  </w:num>
  <w:num w:numId="3">
    <w:abstractNumId w:val="25"/>
  </w:num>
  <w:num w:numId="4">
    <w:abstractNumId w:val="12"/>
  </w:num>
  <w:num w:numId="5">
    <w:abstractNumId w:val="7"/>
  </w:num>
  <w:num w:numId="6">
    <w:abstractNumId w:val="4"/>
  </w:num>
  <w:num w:numId="7">
    <w:abstractNumId w:val="32"/>
  </w:num>
  <w:num w:numId="8">
    <w:abstractNumId w:val="2"/>
  </w:num>
  <w:num w:numId="9">
    <w:abstractNumId w:val="35"/>
  </w:num>
  <w:num w:numId="10">
    <w:abstractNumId w:val="31"/>
  </w:num>
  <w:num w:numId="11">
    <w:abstractNumId w:val="17"/>
  </w:num>
  <w:num w:numId="12">
    <w:abstractNumId w:val="34"/>
  </w:num>
  <w:num w:numId="13">
    <w:abstractNumId w:val="18"/>
  </w:num>
  <w:num w:numId="14">
    <w:abstractNumId w:val="1"/>
  </w:num>
  <w:num w:numId="15">
    <w:abstractNumId w:val="16"/>
  </w:num>
  <w:num w:numId="16">
    <w:abstractNumId w:val="8"/>
  </w:num>
  <w:num w:numId="17">
    <w:abstractNumId w:val="30"/>
  </w:num>
  <w:num w:numId="18">
    <w:abstractNumId w:val="10"/>
  </w:num>
  <w:num w:numId="19">
    <w:abstractNumId w:val="29"/>
  </w:num>
  <w:num w:numId="20">
    <w:abstractNumId w:val="14"/>
  </w:num>
  <w:num w:numId="21">
    <w:abstractNumId w:val="26"/>
  </w:num>
  <w:num w:numId="22">
    <w:abstractNumId w:val="27"/>
  </w:num>
  <w:num w:numId="23">
    <w:abstractNumId w:val="37"/>
  </w:num>
  <w:num w:numId="24">
    <w:abstractNumId w:val="0"/>
  </w:num>
  <w:num w:numId="25">
    <w:abstractNumId w:val="5"/>
  </w:num>
  <w:num w:numId="26">
    <w:abstractNumId w:val="28"/>
  </w:num>
  <w:num w:numId="27">
    <w:abstractNumId w:val="23"/>
  </w:num>
  <w:num w:numId="28">
    <w:abstractNumId w:val="6"/>
  </w:num>
  <w:num w:numId="29">
    <w:abstractNumId w:val="33"/>
  </w:num>
  <w:num w:numId="30">
    <w:abstractNumId w:val="13"/>
  </w:num>
  <w:num w:numId="31">
    <w:abstractNumId w:val="22"/>
  </w:num>
  <w:num w:numId="32">
    <w:abstractNumId w:val="11"/>
  </w:num>
  <w:num w:numId="33">
    <w:abstractNumId w:val="24"/>
  </w:num>
  <w:num w:numId="34">
    <w:abstractNumId w:val="19"/>
  </w:num>
  <w:num w:numId="35">
    <w:abstractNumId w:val="21"/>
  </w:num>
  <w:num w:numId="36">
    <w:abstractNumId w:val="20"/>
  </w:num>
  <w:num w:numId="37">
    <w:abstractNumId w:val="9"/>
  </w:num>
  <w:num w:numId="3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em ben sayadia">
    <w15:presenceInfo w15:providerId="None" w15:userId="wiem ben saya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91"/>
    <w:rsid w:val="00001456"/>
    <w:rsid w:val="0000253E"/>
    <w:rsid w:val="00003C4D"/>
    <w:rsid w:val="00004121"/>
    <w:rsid w:val="00007758"/>
    <w:rsid w:val="000108C1"/>
    <w:rsid w:val="0001382D"/>
    <w:rsid w:val="00016B09"/>
    <w:rsid w:val="00020730"/>
    <w:rsid w:val="000207BE"/>
    <w:rsid w:val="00020D9B"/>
    <w:rsid w:val="00020F35"/>
    <w:rsid w:val="00021CC1"/>
    <w:rsid w:val="00023FAB"/>
    <w:rsid w:val="00025DDC"/>
    <w:rsid w:val="00026B60"/>
    <w:rsid w:val="0002784C"/>
    <w:rsid w:val="0003001F"/>
    <w:rsid w:val="0003079C"/>
    <w:rsid w:val="00031114"/>
    <w:rsid w:val="00031B50"/>
    <w:rsid w:val="00031B80"/>
    <w:rsid w:val="0003200E"/>
    <w:rsid w:val="00032ADF"/>
    <w:rsid w:val="00033E48"/>
    <w:rsid w:val="0003412B"/>
    <w:rsid w:val="00036611"/>
    <w:rsid w:val="00036701"/>
    <w:rsid w:val="000401C9"/>
    <w:rsid w:val="0004242A"/>
    <w:rsid w:val="00044707"/>
    <w:rsid w:val="0004590E"/>
    <w:rsid w:val="00045920"/>
    <w:rsid w:val="0004653E"/>
    <w:rsid w:val="0004752F"/>
    <w:rsid w:val="00047EA8"/>
    <w:rsid w:val="00053485"/>
    <w:rsid w:val="00053C27"/>
    <w:rsid w:val="00056494"/>
    <w:rsid w:val="00057D3E"/>
    <w:rsid w:val="00060D80"/>
    <w:rsid w:val="00062B12"/>
    <w:rsid w:val="00063AB0"/>
    <w:rsid w:val="00065CBC"/>
    <w:rsid w:val="00066255"/>
    <w:rsid w:val="00071693"/>
    <w:rsid w:val="00072524"/>
    <w:rsid w:val="00073025"/>
    <w:rsid w:val="000743CD"/>
    <w:rsid w:val="00074D1B"/>
    <w:rsid w:val="000754A4"/>
    <w:rsid w:val="0007666A"/>
    <w:rsid w:val="0007790B"/>
    <w:rsid w:val="00077C35"/>
    <w:rsid w:val="00077D70"/>
    <w:rsid w:val="00080B85"/>
    <w:rsid w:val="00083ECB"/>
    <w:rsid w:val="0008494A"/>
    <w:rsid w:val="00084C4F"/>
    <w:rsid w:val="00087192"/>
    <w:rsid w:val="00090B7D"/>
    <w:rsid w:val="000923AC"/>
    <w:rsid w:val="000925C0"/>
    <w:rsid w:val="00092C0A"/>
    <w:rsid w:val="00092DD9"/>
    <w:rsid w:val="00094BD2"/>
    <w:rsid w:val="00096D41"/>
    <w:rsid w:val="000971ED"/>
    <w:rsid w:val="00097FE4"/>
    <w:rsid w:val="000A2991"/>
    <w:rsid w:val="000A4BC2"/>
    <w:rsid w:val="000A506E"/>
    <w:rsid w:val="000A5BA1"/>
    <w:rsid w:val="000A7549"/>
    <w:rsid w:val="000A7997"/>
    <w:rsid w:val="000A7AFC"/>
    <w:rsid w:val="000A7C1D"/>
    <w:rsid w:val="000B0FB2"/>
    <w:rsid w:val="000B1244"/>
    <w:rsid w:val="000B1C67"/>
    <w:rsid w:val="000B2DB7"/>
    <w:rsid w:val="000B3BE8"/>
    <w:rsid w:val="000B3D32"/>
    <w:rsid w:val="000B5E11"/>
    <w:rsid w:val="000B6AD0"/>
    <w:rsid w:val="000B7252"/>
    <w:rsid w:val="000C0BD1"/>
    <w:rsid w:val="000C0D50"/>
    <w:rsid w:val="000C1A95"/>
    <w:rsid w:val="000C337A"/>
    <w:rsid w:val="000C3383"/>
    <w:rsid w:val="000C56A7"/>
    <w:rsid w:val="000C6B99"/>
    <w:rsid w:val="000D06D8"/>
    <w:rsid w:val="000D18DD"/>
    <w:rsid w:val="000D2248"/>
    <w:rsid w:val="000D2D6C"/>
    <w:rsid w:val="000D3701"/>
    <w:rsid w:val="000D3729"/>
    <w:rsid w:val="000D3BED"/>
    <w:rsid w:val="000E27FF"/>
    <w:rsid w:val="000E2BAA"/>
    <w:rsid w:val="000E419F"/>
    <w:rsid w:val="000E462A"/>
    <w:rsid w:val="000E4A6D"/>
    <w:rsid w:val="000E4ABE"/>
    <w:rsid w:val="000E6DCD"/>
    <w:rsid w:val="000F096B"/>
    <w:rsid w:val="000F2052"/>
    <w:rsid w:val="000F24A6"/>
    <w:rsid w:val="000F2879"/>
    <w:rsid w:val="000F392D"/>
    <w:rsid w:val="000F4F2C"/>
    <w:rsid w:val="000F568A"/>
    <w:rsid w:val="000F7709"/>
    <w:rsid w:val="000F7B88"/>
    <w:rsid w:val="00100CE4"/>
    <w:rsid w:val="00103749"/>
    <w:rsid w:val="0010553C"/>
    <w:rsid w:val="00106371"/>
    <w:rsid w:val="001108DD"/>
    <w:rsid w:val="00112244"/>
    <w:rsid w:val="00112B25"/>
    <w:rsid w:val="0011443C"/>
    <w:rsid w:val="00115A0C"/>
    <w:rsid w:val="00115FAE"/>
    <w:rsid w:val="00115FD1"/>
    <w:rsid w:val="00116303"/>
    <w:rsid w:val="001228E4"/>
    <w:rsid w:val="00122A4D"/>
    <w:rsid w:val="001235CB"/>
    <w:rsid w:val="00123735"/>
    <w:rsid w:val="0012396A"/>
    <w:rsid w:val="00124F6F"/>
    <w:rsid w:val="00127514"/>
    <w:rsid w:val="00127C07"/>
    <w:rsid w:val="00131CE5"/>
    <w:rsid w:val="00133434"/>
    <w:rsid w:val="0013572B"/>
    <w:rsid w:val="00135855"/>
    <w:rsid w:val="00140F5C"/>
    <w:rsid w:val="00145BE4"/>
    <w:rsid w:val="0014604C"/>
    <w:rsid w:val="001465F1"/>
    <w:rsid w:val="00146CA7"/>
    <w:rsid w:val="0014722D"/>
    <w:rsid w:val="0014730B"/>
    <w:rsid w:val="00147477"/>
    <w:rsid w:val="0015184B"/>
    <w:rsid w:val="00151F53"/>
    <w:rsid w:val="001528DD"/>
    <w:rsid w:val="00153994"/>
    <w:rsid w:val="0015417F"/>
    <w:rsid w:val="00154192"/>
    <w:rsid w:val="00155E19"/>
    <w:rsid w:val="00155E66"/>
    <w:rsid w:val="00157CD9"/>
    <w:rsid w:val="001605D3"/>
    <w:rsid w:val="001608A7"/>
    <w:rsid w:val="00162630"/>
    <w:rsid w:val="001628BD"/>
    <w:rsid w:val="00162B43"/>
    <w:rsid w:val="00163C93"/>
    <w:rsid w:val="00165554"/>
    <w:rsid w:val="00166732"/>
    <w:rsid w:val="0016747D"/>
    <w:rsid w:val="001677C4"/>
    <w:rsid w:val="001704F6"/>
    <w:rsid w:val="001751B9"/>
    <w:rsid w:val="001755ED"/>
    <w:rsid w:val="001773DA"/>
    <w:rsid w:val="001807E9"/>
    <w:rsid w:val="00180CAA"/>
    <w:rsid w:val="00180FFA"/>
    <w:rsid w:val="0018548A"/>
    <w:rsid w:val="001854AD"/>
    <w:rsid w:val="00185607"/>
    <w:rsid w:val="00185D28"/>
    <w:rsid w:val="00185D89"/>
    <w:rsid w:val="00186AAC"/>
    <w:rsid w:val="001911DA"/>
    <w:rsid w:val="0019130C"/>
    <w:rsid w:val="00192ED8"/>
    <w:rsid w:val="00193AD2"/>
    <w:rsid w:val="00194A7C"/>
    <w:rsid w:val="001968AB"/>
    <w:rsid w:val="001A08AE"/>
    <w:rsid w:val="001A1044"/>
    <w:rsid w:val="001A3541"/>
    <w:rsid w:val="001A374A"/>
    <w:rsid w:val="001A3C47"/>
    <w:rsid w:val="001A627A"/>
    <w:rsid w:val="001A7BC2"/>
    <w:rsid w:val="001B11B9"/>
    <w:rsid w:val="001B2EEE"/>
    <w:rsid w:val="001B38D8"/>
    <w:rsid w:val="001B59FC"/>
    <w:rsid w:val="001B75D7"/>
    <w:rsid w:val="001C06E6"/>
    <w:rsid w:val="001C0A03"/>
    <w:rsid w:val="001C1588"/>
    <w:rsid w:val="001C3752"/>
    <w:rsid w:val="001C39A1"/>
    <w:rsid w:val="001C3B1E"/>
    <w:rsid w:val="001C43DD"/>
    <w:rsid w:val="001C4504"/>
    <w:rsid w:val="001C63FC"/>
    <w:rsid w:val="001C6719"/>
    <w:rsid w:val="001D234B"/>
    <w:rsid w:val="001D4CCA"/>
    <w:rsid w:val="001D5343"/>
    <w:rsid w:val="001D6651"/>
    <w:rsid w:val="001D6DD1"/>
    <w:rsid w:val="001E0EB5"/>
    <w:rsid w:val="001E1749"/>
    <w:rsid w:val="001E1896"/>
    <w:rsid w:val="001E259A"/>
    <w:rsid w:val="001E52F5"/>
    <w:rsid w:val="001F3032"/>
    <w:rsid w:val="001F34C8"/>
    <w:rsid w:val="001F3D6D"/>
    <w:rsid w:val="001F414C"/>
    <w:rsid w:val="002008C5"/>
    <w:rsid w:val="00200C1C"/>
    <w:rsid w:val="00201AD6"/>
    <w:rsid w:val="002034C1"/>
    <w:rsid w:val="00203B58"/>
    <w:rsid w:val="00203E3C"/>
    <w:rsid w:val="00204B53"/>
    <w:rsid w:val="0020569C"/>
    <w:rsid w:val="0020630B"/>
    <w:rsid w:val="00211FD3"/>
    <w:rsid w:val="00212D0D"/>
    <w:rsid w:val="00212D7D"/>
    <w:rsid w:val="00212F0F"/>
    <w:rsid w:val="00220552"/>
    <w:rsid w:val="00222096"/>
    <w:rsid w:val="00222900"/>
    <w:rsid w:val="00226307"/>
    <w:rsid w:val="00226329"/>
    <w:rsid w:val="002307CC"/>
    <w:rsid w:val="002319C1"/>
    <w:rsid w:val="00231B7E"/>
    <w:rsid w:val="00235DC8"/>
    <w:rsid w:val="0023618B"/>
    <w:rsid w:val="00236803"/>
    <w:rsid w:val="00236991"/>
    <w:rsid w:val="0023756D"/>
    <w:rsid w:val="002413F5"/>
    <w:rsid w:val="00241E93"/>
    <w:rsid w:val="00242C7A"/>
    <w:rsid w:val="00244D72"/>
    <w:rsid w:val="00250BD5"/>
    <w:rsid w:val="0025269E"/>
    <w:rsid w:val="002526B5"/>
    <w:rsid w:val="00255261"/>
    <w:rsid w:val="00255BDB"/>
    <w:rsid w:val="00256A89"/>
    <w:rsid w:val="00261E6A"/>
    <w:rsid w:val="00263B12"/>
    <w:rsid w:val="002654FB"/>
    <w:rsid w:val="002655F2"/>
    <w:rsid w:val="00270ABE"/>
    <w:rsid w:val="00271EEF"/>
    <w:rsid w:val="00272BE8"/>
    <w:rsid w:val="0027386F"/>
    <w:rsid w:val="00273B87"/>
    <w:rsid w:val="0027415E"/>
    <w:rsid w:val="00274687"/>
    <w:rsid w:val="00275FC1"/>
    <w:rsid w:val="002767F0"/>
    <w:rsid w:val="00276FEE"/>
    <w:rsid w:val="0027740B"/>
    <w:rsid w:val="00281632"/>
    <w:rsid w:val="00283784"/>
    <w:rsid w:val="0028489E"/>
    <w:rsid w:val="00285791"/>
    <w:rsid w:val="00286636"/>
    <w:rsid w:val="00287991"/>
    <w:rsid w:val="00290593"/>
    <w:rsid w:val="002960D7"/>
    <w:rsid w:val="002963C7"/>
    <w:rsid w:val="002A0409"/>
    <w:rsid w:val="002A1143"/>
    <w:rsid w:val="002A1BCC"/>
    <w:rsid w:val="002A1F8E"/>
    <w:rsid w:val="002A217A"/>
    <w:rsid w:val="002A23A0"/>
    <w:rsid w:val="002A32C5"/>
    <w:rsid w:val="002A3FF3"/>
    <w:rsid w:val="002A5590"/>
    <w:rsid w:val="002A66C2"/>
    <w:rsid w:val="002A6FDF"/>
    <w:rsid w:val="002A7800"/>
    <w:rsid w:val="002A7C46"/>
    <w:rsid w:val="002B0173"/>
    <w:rsid w:val="002B08C7"/>
    <w:rsid w:val="002B0A5B"/>
    <w:rsid w:val="002B0CD2"/>
    <w:rsid w:val="002B167A"/>
    <w:rsid w:val="002B2357"/>
    <w:rsid w:val="002B3096"/>
    <w:rsid w:val="002B4250"/>
    <w:rsid w:val="002B42A0"/>
    <w:rsid w:val="002B7B14"/>
    <w:rsid w:val="002B7EB1"/>
    <w:rsid w:val="002C0B4A"/>
    <w:rsid w:val="002D47BC"/>
    <w:rsid w:val="002D6F15"/>
    <w:rsid w:val="002D748D"/>
    <w:rsid w:val="002E29A4"/>
    <w:rsid w:val="002E4893"/>
    <w:rsid w:val="002E667A"/>
    <w:rsid w:val="002E6833"/>
    <w:rsid w:val="002E6D41"/>
    <w:rsid w:val="002F0F93"/>
    <w:rsid w:val="002F2391"/>
    <w:rsid w:val="002F306F"/>
    <w:rsid w:val="003002C8"/>
    <w:rsid w:val="00300D4E"/>
    <w:rsid w:val="00304072"/>
    <w:rsid w:val="0030474D"/>
    <w:rsid w:val="00307E4A"/>
    <w:rsid w:val="00310590"/>
    <w:rsid w:val="00311E2A"/>
    <w:rsid w:val="00311FFC"/>
    <w:rsid w:val="00313BFF"/>
    <w:rsid w:val="00315568"/>
    <w:rsid w:val="003157B6"/>
    <w:rsid w:val="003169A0"/>
    <w:rsid w:val="00316E39"/>
    <w:rsid w:val="003214F6"/>
    <w:rsid w:val="0032162F"/>
    <w:rsid w:val="0032198A"/>
    <w:rsid w:val="0032371E"/>
    <w:rsid w:val="003250E3"/>
    <w:rsid w:val="003259F8"/>
    <w:rsid w:val="003265AC"/>
    <w:rsid w:val="003304B3"/>
    <w:rsid w:val="00330F41"/>
    <w:rsid w:val="00331086"/>
    <w:rsid w:val="003322B4"/>
    <w:rsid w:val="00332C47"/>
    <w:rsid w:val="00332C7D"/>
    <w:rsid w:val="003331DD"/>
    <w:rsid w:val="00335912"/>
    <w:rsid w:val="0033644C"/>
    <w:rsid w:val="00336E5B"/>
    <w:rsid w:val="00343DD3"/>
    <w:rsid w:val="00344455"/>
    <w:rsid w:val="00344FAB"/>
    <w:rsid w:val="003459E2"/>
    <w:rsid w:val="003464E0"/>
    <w:rsid w:val="00347527"/>
    <w:rsid w:val="0035052F"/>
    <w:rsid w:val="00350CB7"/>
    <w:rsid w:val="00350E42"/>
    <w:rsid w:val="00350EC9"/>
    <w:rsid w:val="00351FCC"/>
    <w:rsid w:val="00353844"/>
    <w:rsid w:val="003600CD"/>
    <w:rsid w:val="00361D18"/>
    <w:rsid w:val="00361F24"/>
    <w:rsid w:val="003621C6"/>
    <w:rsid w:val="0036298D"/>
    <w:rsid w:val="00362C85"/>
    <w:rsid w:val="0036605C"/>
    <w:rsid w:val="0036694B"/>
    <w:rsid w:val="00367080"/>
    <w:rsid w:val="003678C0"/>
    <w:rsid w:val="003703F9"/>
    <w:rsid w:val="00370D3A"/>
    <w:rsid w:val="00371C97"/>
    <w:rsid w:val="0037256E"/>
    <w:rsid w:val="00372A87"/>
    <w:rsid w:val="00377AF0"/>
    <w:rsid w:val="00380272"/>
    <w:rsid w:val="00381067"/>
    <w:rsid w:val="00381495"/>
    <w:rsid w:val="00381850"/>
    <w:rsid w:val="0038404C"/>
    <w:rsid w:val="0038695F"/>
    <w:rsid w:val="00386DB8"/>
    <w:rsid w:val="00387F49"/>
    <w:rsid w:val="003904C3"/>
    <w:rsid w:val="003916DC"/>
    <w:rsid w:val="00392205"/>
    <w:rsid w:val="003937C0"/>
    <w:rsid w:val="00395822"/>
    <w:rsid w:val="00397484"/>
    <w:rsid w:val="00397D52"/>
    <w:rsid w:val="003A056A"/>
    <w:rsid w:val="003A09AC"/>
    <w:rsid w:val="003A239C"/>
    <w:rsid w:val="003A3D26"/>
    <w:rsid w:val="003A4DDD"/>
    <w:rsid w:val="003A5607"/>
    <w:rsid w:val="003A6B07"/>
    <w:rsid w:val="003B0AC8"/>
    <w:rsid w:val="003B18C2"/>
    <w:rsid w:val="003C130E"/>
    <w:rsid w:val="003C1353"/>
    <w:rsid w:val="003C2EFA"/>
    <w:rsid w:val="003C4295"/>
    <w:rsid w:val="003C53EE"/>
    <w:rsid w:val="003C62E1"/>
    <w:rsid w:val="003C68EB"/>
    <w:rsid w:val="003D3FAB"/>
    <w:rsid w:val="003D3FAD"/>
    <w:rsid w:val="003D4147"/>
    <w:rsid w:val="003D44F1"/>
    <w:rsid w:val="003D49E1"/>
    <w:rsid w:val="003D4BE3"/>
    <w:rsid w:val="003D5673"/>
    <w:rsid w:val="003D7553"/>
    <w:rsid w:val="003D7595"/>
    <w:rsid w:val="003D7C90"/>
    <w:rsid w:val="003E03EF"/>
    <w:rsid w:val="003E0B2E"/>
    <w:rsid w:val="003E20DD"/>
    <w:rsid w:val="003E2AF6"/>
    <w:rsid w:val="003E5A86"/>
    <w:rsid w:val="003E6AC5"/>
    <w:rsid w:val="003E706B"/>
    <w:rsid w:val="003F1577"/>
    <w:rsid w:val="003F1AF5"/>
    <w:rsid w:val="003F27F0"/>
    <w:rsid w:val="003F389A"/>
    <w:rsid w:val="003F3FB4"/>
    <w:rsid w:val="003F56CA"/>
    <w:rsid w:val="00400D0B"/>
    <w:rsid w:val="00401E41"/>
    <w:rsid w:val="00402426"/>
    <w:rsid w:val="0040352E"/>
    <w:rsid w:val="004042A7"/>
    <w:rsid w:val="004056DE"/>
    <w:rsid w:val="00406B3F"/>
    <w:rsid w:val="00406E66"/>
    <w:rsid w:val="00407073"/>
    <w:rsid w:val="004109F5"/>
    <w:rsid w:val="004110BA"/>
    <w:rsid w:val="0041264B"/>
    <w:rsid w:val="00413F06"/>
    <w:rsid w:val="004154B0"/>
    <w:rsid w:val="004158DC"/>
    <w:rsid w:val="004161C6"/>
    <w:rsid w:val="004164F4"/>
    <w:rsid w:val="00420FD5"/>
    <w:rsid w:val="00421949"/>
    <w:rsid w:val="004258BD"/>
    <w:rsid w:val="00426B9A"/>
    <w:rsid w:val="0042726B"/>
    <w:rsid w:val="004272C7"/>
    <w:rsid w:val="004272DD"/>
    <w:rsid w:val="0043188E"/>
    <w:rsid w:val="0043315A"/>
    <w:rsid w:val="00433863"/>
    <w:rsid w:val="00433A2B"/>
    <w:rsid w:val="00434A54"/>
    <w:rsid w:val="00434B3E"/>
    <w:rsid w:val="00436527"/>
    <w:rsid w:val="00437F52"/>
    <w:rsid w:val="00440825"/>
    <w:rsid w:val="004416E1"/>
    <w:rsid w:val="004428F3"/>
    <w:rsid w:val="00443EDB"/>
    <w:rsid w:val="0044563D"/>
    <w:rsid w:val="00445684"/>
    <w:rsid w:val="00445AD9"/>
    <w:rsid w:val="004460EF"/>
    <w:rsid w:val="0044661A"/>
    <w:rsid w:val="00452482"/>
    <w:rsid w:val="00453FEE"/>
    <w:rsid w:val="004555B2"/>
    <w:rsid w:val="00456A74"/>
    <w:rsid w:val="00456C6E"/>
    <w:rsid w:val="0046205E"/>
    <w:rsid w:val="0046532B"/>
    <w:rsid w:val="0046674B"/>
    <w:rsid w:val="00470759"/>
    <w:rsid w:val="00471758"/>
    <w:rsid w:val="004730A3"/>
    <w:rsid w:val="00473BB3"/>
    <w:rsid w:val="00474961"/>
    <w:rsid w:val="00480E96"/>
    <w:rsid w:val="00481E59"/>
    <w:rsid w:val="00482DF1"/>
    <w:rsid w:val="00482FDB"/>
    <w:rsid w:val="004842EC"/>
    <w:rsid w:val="0048613A"/>
    <w:rsid w:val="004915F4"/>
    <w:rsid w:val="004944A7"/>
    <w:rsid w:val="00494FE8"/>
    <w:rsid w:val="004953EA"/>
    <w:rsid w:val="0049601F"/>
    <w:rsid w:val="00496409"/>
    <w:rsid w:val="004A04C5"/>
    <w:rsid w:val="004A085F"/>
    <w:rsid w:val="004A36F2"/>
    <w:rsid w:val="004A4784"/>
    <w:rsid w:val="004A60F4"/>
    <w:rsid w:val="004A61EA"/>
    <w:rsid w:val="004A6618"/>
    <w:rsid w:val="004B1E3E"/>
    <w:rsid w:val="004B2CD0"/>
    <w:rsid w:val="004B3A3A"/>
    <w:rsid w:val="004B3DCB"/>
    <w:rsid w:val="004B689E"/>
    <w:rsid w:val="004C4772"/>
    <w:rsid w:val="004C49BC"/>
    <w:rsid w:val="004C4C17"/>
    <w:rsid w:val="004C6662"/>
    <w:rsid w:val="004C6AFB"/>
    <w:rsid w:val="004C7F4F"/>
    <w:rsid w:val="004D247D"/>
    <w:rsid w:val="004D373F"/>
    <w:rsid w:val="004D4794"/>
    <w:rsid w:val="004D73BD"/>
    <w:rsid w:val="004E27B6"/>
    <w:rsid w:val="004E3791"/>
    <w:rsid w:val="004E421A"/>
    <w:rsid w:val="004E4980"/>
    <w:rsid w:val="004E55B6"/>
    <w:rsid w:val="004E5BD4"/>
    <w:rsid w:val="004E5D13"/>
    <w:rsid w:val="004E5E79"/>
    <w:rsid w:val="004E6AA8"/>
    <w:rsid w:val="004E717D"/>
    <w:rsid w:val="004F0A51"/>
    <w:rsid w:val="004F1030"/>
    <w:rsid w:val="004F20FD"/>
    <w:rsid w:val="004F32C7"/>
    <w:rsid w:val="004F465F"/>
    <w:rsid w:val="004F59A7"/>
    <w:rsid w:val="004F5BF3"/>
    <w:rsid w:val="004F776F"/>
    <w:rsid w:val="005005D2"/>
    <w:rsid w:val="005009C2"/>
    <w:rsid w:val="00501CBB"/>
    <w:rsid w:val="00502070"/>
    <w:rsid w:val="00502735"/>
    <w:rsid w:val="00502B10"/>
    <w:rsid w:val="00503318"/>
    <w:rsid w:val="00503825"/>
    <w:rsid w:val="00503BFD"/>
    <w:rsid w:val="005101A5"/>
    <w:rsid w:val="00511400"/>
    <w:rsid w:val="00512D66"/>
    <w:rsid w:val="005130F0"/>
    <w:rsid w:val="00513943"/>
    <w:rsid w:val="005157EB"/>
    <w:rsid w:val="00515CBE"/>
    <w:rsid w:val="00520761"/>
    <w:rsid w:val="005219CF"/>
    <w:rsid w:val="00521AFE"/>
    <w:rsid w:val="0052249E"/>
    <w:rsid w:val="005263A0"/>
    <w:rsid w:val="00527187"/>
    <w:rsid w:val="005306BF"/>
    <w:rsid w:val="005348BE"/>
    <w:rsid w:val="00536587"/>
    <w:rsid w:val="00537E14"/>
    <w:rsid w:val="00541371"/>
    <w:rsid w:val="005415E6"/>
    <w:rsid w:val="0054220B"/>
    <w:rsid w:val="0054226C"/>
    <w:rsid w:val="00543659"/>
    <w:rsid w:val="0054621B"/>
    <w:rsid w:val="00547ED0"/>
    <w:rsid w:val="005528A9"/>
    <w:rsid w:val="005531CA"/>
    <w:rsid w:val="00554DC1"/>
    <w:rsid w:val="00555AB0"/>
    <w:rsid w:val="005574BF"/>
    <w:rsid w:val="005579B0"/>
    <w:rsid w:val="0056095A"/>
    <w:rsid w:val="005631D0"/>
    <w:rsid w:val="00563410"/>
    <w:rsid w:val="00563EBC"/>
    <w:rsid w:val="005648BC"/>
    <w:rsid w:val="00565718"/>
    <w:rsid w:val="00566882"/>
    <w:rsid w:val="005676F5"/>
    <w:rsid w:val="005709A7"/>
    <w:rsid w:val="00571937"/>
    <w:rsid w:val="00572F6D"/>
    <w:rsid w:val="0057379D"/>
    <w:rsid w:val="00577F2B"/>
    <w:rsid w:val="005806DE"/>
    <w:rsid w:val="00580A09"/>
    <w:rsid w:val="00581C34"/>
    <w:rsid w:val="00581E55"/>
    <w:rsid w:val="00581FDD"/>
    <w:rsid w:val="00582F48"/>
    <w:rsid w:val="00584CCC"/>
    <w:rsid w:val="00585740"/>
    <w:rsid w:val="00586BF3"/>
    <w:rsid w:val="00590303"/>
    <w:rsid w:val="00590CB2"/>
    <w:rsid w:val="0059169F"/>
    <w:rsid w:val="00593AD0"/>
    <w:rsid w:val="005941FC"/>
    <w:rsid w:val="00595356"/>
    <w:rsid w:val="00597102"/>
    <w:rsid w:val="00597340"/>
    <w:rsid w:val="00597675"/>
    <w:rsid w:val="00597C0C"/>
    <w:rsid w:val="005A053C"/>
    <w:rsid w:val="005A2229"/>
    <w:rsid w:val="005A2E94"/>
    <w:rsid w:val="005A3227"/>
    <w:rsid w:val="005A4FC0"/>
    <w:rsid w:val="005A5661"/>
    <w:rsid w:val="005A5D5A"/>
    <w:rsid w:val="005B0762"/>
    <w:rsid w:val="005B0917"/>
    <w:rsid w:val="005B0AEA"/>
    <w:rsid w:val="005B24CE"/>
    <w:rsid w:val="005B2B47"/>
    <w:rsid w:val="005B34EC"/>
    <w:rsid w:val="005B3953"/>
    <w:rsid w:val="005B53EB"/>
    <w:rsid w:val="005B611F"/>
    <w:rsid w:val="005B6C13"/>
    <w:rsid w:val="005B6F16"/>
    <w:rsid w:val="005C10B4"/>
    <w:rsid w:val="005C1AA8"/>
    <w:rsid w:val="005C3A06"/>
    <w:rsid w:val="005C589B"/>
    <w:rsid w:val="005C5F5F"/>
    <w:rsid w:val="005D37A3"/>
    <w:rsid w:val="005D3D34"/>
    <w:rsid w:val="005D4E12"/>
    <w:rsid w:val="005D5ABC"/>
    <w:rsid w:val="005D634D"/>
    <w:rsid w:val="005D70E4"/>
    <w:rsid w:val="005E370E"/>
    <w:rsid w:val="005E3A52"/>
    <w:rsid w:val="005E3BDD"/>
    <w:rsid w:val="005E468B"/>
    <w:rsid w:val="005E6C73"/>
    <w:rsid w:val="005F3847"/>
    <w:rsid w:val="005F52F5"/>
    <w:rsid w:val="005F6486"/>
    <w:rsid w:val="005F6B11"/>
    <w:rsid w:val="005F7CAB"/>
    <w:rsid w:val="00600523"/>
    <w:rsid w:val="006010DA"/>
    <w:rsid w:val="006015B7"/>
    <w:rsid w:val="00607785"/>
    <w:rsid w:val="00610FCC"/>
    <w:rsid w:val="006114F8"/>
    <w:rsid w:val="00611BEB"/>
    <w:rsid w:val="00612542"/>
    <w:rsid w:val="006161CD"/>
    <w:rsid w:val="00616411"/>
    <w:rsid w:val="00616486"/>
    <w:rsid w:val="0061651A"/>
    <w:rsid w:val="006220BC"/>
    <w:rsid w:val="006234A0"/>
    <w:rsid w:val="006242AB"/>
    <w:rsid w:val="00624507"/>
    <w:rsid w:val="00624A71"/>
    <w:rsid w:val="0062641D"/>
    <w:rsid w:val="006315A3"/>
    <w:rsid w:val="00631B7E"/>
    <w:rsid w:val="00634ABD"/>
    <w:rsid w:val="00636C88"/>
    <w:rsid w:val="0064217F"/>
    <w:rsid w:val="00642236"/>
    <w:rsid w:val="00642BDA"/>
    <w:rsid w:val="00643870"/>
    <w:rsid w:val="0064392D"/>
    <w:rsid w:val="00645BAC"/>
    <w:rsid w:val="006473A9"/>
    <w:rsid w:val="0065054A"/>
    <w:rsid w:val="00650F89"/>
    <w:rsid w:val="00653D64"/>
    <w:rsid w:val="00660315"/>
    <w:rsid w:val="006611A7"/>
    <w:rsid w:val="00662E82"/>
    <w:rsid w:val="00663DE4"/>
    <w:rsid w:val="006646A4"/>
    <w:rsid w:val="00665060"/>
    <w:rsid w:val="0066715E"/>
    <w:rsid w:val="0066718A"/>
    <w:rsid w:val="00667F14"/>
    <w:rsid w:val="00670131"/>
    <w:rsid w:val="00670C4C"/>
    <w:rsid w:val="00672177"/>
    <w:rsid w:val="006721FB"/>
    <w:rsid w:val="00673C87"/>
    <w:rsid w:val="00674C26"/>
    <w:rsid w:val="00677EB7"/>
    <w:rsid w:val="00680732"/>
    <w:rsid w:val="00680C0B"/>
    <w:rsid w:val="00682642"/>
    <w:rsid w:val="0068480E"/>
    <w:rsid w:val="00687394"/>
    <w:rsid w:val="00687432"/>
    <w:rsid w:val="00692E54"/>
    <w:rsid w:val="006937E4"/>
    <w:rsid w:val="00693BDF"/>
    <w:rsid w:val="00694193"/>
    <w:rsid w:val="00695A37"/>
    <w:rsid w:val="00695D53"/>
    <w:rsid w:val="00696895"/>
    <w:rsid w:val="006972FF"/>
    <w:rsid w:val="006A1FC6"/>
    <w:rsid w:val="006A331E"/>
    <w:rsid w:val="006A3464"/>
    <w:rsid w:val="006A353B"/>
    <w:rsid w:val="006A359A"/>
    <w:rsid w:val="006A3FB0"/>
    <w:rsid w:val="006A451F"/>
    <w:rsid w:val="006A46A3"/>
    <w:rsid w:val="006A46A6"/>
    <w:rsid w:val="006A4E29"/>
    <w:rsid w:val="006A59DE"/>
    <w:rsid w:val="006A67E3"/>
    <w:rsid w:val="006A6808"/>
    <w:rsid w:val="006A69CA"/>
    <w:rsid w:val="006A6E9F"/>
    <w:rsid w:val="006B014F"/>
    <w:rsid w:val="006B05A8"/>
    <w:rsid w:val="006B0950"/>
    <w:rsid w:val="006B1941"/>
    <w:rsid w:val="006B1A8D"/>
    <w:rsid w:val="006B3E95"/>
    <w:rsid w:val="006B410B"/>
    <w:rsid w:val="006B4889"/>
    <w:rsid w:val="006B49E0"/>
    <w:rsid w:val="006B4E59"/>
    <w:rsid w:val="006C1A85"/>
    <w:rsid w:val="006C2A52"/>
    <w:rsid w:val="006C54C7"/>
    <w:rsid w:val="006C5C79"/>
    <w:rsid w:val="006C5DD3"/>
    <w:rsid w:val="006C60C2"/>
    <w:rsid w:val="006C7A9C"/>
    <w:rsid w:val="006D1623"/>
    <w:rsid w:val="006D2C63"/>
    <w:rsid w:val="006D37CB"/>
    <w:rsid w:val="006D472D"/>
    <w:rsid w:val="006D50F2"/>
    <w:rsid w:val="006D5EBB"/>
    <w:rsid w:val="006D731B"/>
    <w:rsid w:val="006D7741"/>
    <w:rsid w:val="006E0272"/>
    <w:rsid w:val="006E0E80"/>
    <w:rsid w:val="006E2443"/>
    <w:rsid w:val="006E26F0"/>
    <w:rsid w:val="006E4750"/>
    <w:rsid w:val="006E677F"/>
    <w:rsid w:val="006E771E"/>
    <w:rsid w:val="006F4034"/>
    <w:rsid w:val="006F4D29"/>
    <w:rsid w:val="006F5127"/>
    <w:rsid w:val="006F60C8"/>
    <w:rsid w:val="006F6715"/>
    <w:rsid w:val="006F7085"/>
    <w:rsid w:val="006F7261"/>
    <w:rsid w:val="006F7493"/>
    <w:rsid w:val="006F77E3"/>
    <w:rsid w:val="00700ABB"/>
    <w:rsid w:val="0070316C"/>
    <w:rsid w:val="0070474F"/>
    <w:rsid w:val="00704B94"/>
    <w:rsid w:val="0070579E"/>
    <w:rsid w:val="007066C5"/>
    <w:rsid w:val="007074FE"/>
    <w:rsid w:val="0071187C"/>
    <w:rsid w:val="00713736"/>
    <w:rsid w:val="00714B55"/>
    <w:rsid w:val="00717D36"/>
    <w:rsid w:val="00721420"/>
    <w:rsid w:val="00721989"/>
    <w:rsid w:val="00721F55"/>
    <w:rsid w:val="00726E8E"/>
    <w:rsid w:val="007301F1"/>
    <w:rsid w:val="007340BA"/>
    <w:rsid w:val="00734DF9"/>
    <w:rsid w:val="007353F4"/>
    <w:rsid w:val="00735A7D"/>
    <w:rsid w:val="00741B47"/>
    <w:rsid w:val="007422E4"/>
    <w:rsid w:val="007455F3"/>
    <w:rsid w:val="00750DB1"/>
    <w:rsid w:val="00752D49"/>
    <w:rsid w:val="00754C81"/>
    <w:rsid w:val="00756551"/>
    <w:rsid w:val="00756997"/>
    <w:rsid w:val="00756DE1"/>
    <w:rsid w:val="00756FF1"/>
    <w:rsid w:val="007570B8"/>
    <w:rsid w:val="007578E3"/>
    <w:rsid w:val="00761A76"/>
    <w:rsid w:val="00766A7E"/>
    <w:rsid w:val="00767523"/>
    <w:rsid w:val="00771C06"/>
    <w:rsid w:val="00772BCE"/>
    <w:rsid w:val="00772BD8"/>
    <w:rsid w:val="00774280"/>
    <w:rsid w:val="00775A9B"/>
    <w:rsid w:val="00780052"/>
    <w:rsid w:val="00785BEE"/>
    <w:rsid w:val="00785FFB"/>
    <w:rsid w:val="007862A1"/>
    <w:rsid w:val="0078699A"/>
    <w:rsid w:val="0078719C"/>
    <w:rsid w:val="00787973"/>
    <w:rsid w:val="007903F4"/>
    <w:rsid w:val="00790981"/>
    <w:rsid w:val="00793465"/>
    <w:rsid w:val="00793EF3"/>
    <w:rsid w:val="0079416C"/>
    <w:rsid w:val="00794406"/>
    <w:rsid w:val="00797F1C"/>
    <w:rsid w:val="007A26D3"/>
    <w:rsid w:val="007A32A6"/>
    <w:rsid w:val="007A3987"/>
    <w:rsid w:val="007A3E0D"/>
    <w:rsid w:val="007A5B2C"/>
    <w:rsid w:val="007A6F8B"/>
    <w:rsid w:val="007A752E"/>
    <w:rsid w:val="007B0AB4"/>
    <w:rsid w:val="007B2FBA"/>
    <w:rsid w:val="007B446B"/>
    <w:rsid w:val="007B5083"/>
    <w:rsid w:val="007B5807"/>
    <w:rsid w:val="007B77CB"/>
    <w:rsid w:val="007B799A"/>
    <w:rsid w:val="007C015A"/>
    <w:rsid w:val="007C27AA"/>
    <w:rsid w:val="007C2E5E"/>
    <w:rsid w:val="007C3A30"/>
    <w:rsid w:val="007C3CD7"/>
    <w:rsid w:val="007C5D32"/>
    <w:rsid w:val="007C71EA"/>
    <w:rsid w:val="007C73BB"/>
    <w:rsid w:val="007D2B57"/>
    <w:rsid w:val="007D5635"/>
    <w:rsid w:val="007E1454"/>
    <w:rsid w:val="007E271F"/>
    <w:rsid w:val="007E2F0C"/>
    <w:rsid w:val="007E361C"/>
    <w:rsid w:val="007E3F47"/>
    <w:rsid w:val="007E608B"/>
    <w:rsid w:val="007E679F"/>
    <w:rsid w:val="007F0515"/>
    <w:rsid w:val="007F1507"/>
    <w:rsid w:val="007F1644"/>
    <w:rsid w:val="007F1EE5"/>
    <w:rsid w:val="007F20ED"/>
    <w:rsid w:val="007F325B"/>
    <w:rsid w:val="007F745B"/>
    <w:rsid w:val="00800DB3"/>
    <w:rsid w:val="008029C3"/>
    <w:rsid w:val="0080344E"/>
    <w:rsid w:val="0080509A"/>
    <w:rsid w:val="00805A36"/>
    <w:rsid w:val="0080623F"/>
    <w:rsid w:val="0080632F"/>
    <w:rsid w:val="008073CE"/>
    <w:rsid w:val="00810978"/>
    <w:rsid w:val="00811FD5"/>
    <w:rsid w:val="00812115"/>
    <w:rsid w:val="008121EC"/>
    <w:rsid w:val="00812B51"/>
    <w:rsid w:val="00812EB5"/>
    <w:rsid w:val="00813B2E"/>
    <w:rsid w:val="00816743"/>
    <w:rsid w:val="00817674"/>
    <w:rsid w:val="00820B32"/>
    <w:rsid w:val="00820D74"/>
    <w:rsid w:val="00820DAB"/>
    <w:rsid w:val="0082228A"/>
    <w:rsid w:val="008229E7"/>
    <w:rsid w:val="00822FF3"/>
    <w:rsid w:val="00824376"/>
    <w:rsid w:val="0082460B"/>
    <w:rsid w:val="0082476B"/>
    <w:rsid w:val="00827AE6"/>
    <w:rsid w:val="00827CA1"/>
    <w:rsid w:val="008302B0"/>
    <w:rsid w:val="0083144B"/>
    <w:rsid w:val="00833593"/>
    <w:rsid w:val="0083690C"/>
    <w:rsid w:val="00841DD0"/>
    <w:rsid w:val="00843CD7"/>
    <w:rsid w:val="008456AC"/>
    <w:rsid w:val="00847A82"/>
    <w:rsid w:val="0085032B"/>
    <w:rsid w:val="0085125B"/>
    <w:rsid w:val="0085330D"/>
    <w:rsid w:val="00854B13"/>
    <w:rsid w:val="00855E53"/>
    <w:rsid w:val="00856D8E"/>
    <w:rsid w:val="00857B60"/>
    <w:rsid w:val="00857CD8"/>
    <w:rsid w:val="0086168F"/>
    <w:rsid w:val="00861CD6"/>
    <w:rsid w:val="0086330F"/>
    <w:rsid w:val="00863694"/>
    <w:rsid w:val="00864A08"/>
    <w:rsid w:val="00864A3F"/>
    <w:rsid w:val="0086544C"/>
    <w:rsid w:val="008661B1"/>
    <w:rsid w:val="0086667D"/>
    <w:rsid w:val="008700EE"/>
    <w:rsid w:val="0087027E"/>
    <w:rsid w:val="00871224"/>
    <w:rsid w:val="00872B5C"/>
    <w:rsid w:val="00873A38"/>
    <w:rsid w:val="0088195E"/>
    <w:rsid w:val="00884D4A"/>
    <w:rsid w:val="00885714"/>
    <w:rsid w:val="00886D16"/>
    <w:rsid w:val="00886E13"/>
    <w:rsid w:val="00887B16"/>
    <w:rsid w:val="00890A35"/>
    <w:rsid w:val="00891F61"/>
    <w:rsid w:val="00892976"/>
    <w:rsid w:val="00893360"/>
    <w:rsid w:val="00894AEC"/>
    <w:rsid w:val="008956A9"/>
    <w:rsid w:val="00895812"/>
    <w:rsid w:val="00896911"/>
    <w:rsid w:val="008A29D4"/>
    <w:rsid w:val="008A2E52"/>
    <w:rsid w:val="008A3892"/>
    <w:rsid w:val="008A5DF8"/>
    <w:rsid w:val="008B03B3"/>
    <w:rsid w:val="008B1153"/>
    <w:rsid w:val="008B1677"/>
    <w:rsid w:val="008B1E5E"/>
    <w:rsid w:val="008B3B9B"/>
    <w:rsid w:val="008B5675"/>
    <w:rsid w:val="008B616F"/>
    <w:rsid w:val="008B69A8"/>
    <w:rsid w:val="008B77F4"/>
    <w:rsid w:val="008B7806"/>
    <w:rsid w:val="008B7E5D"/>
    <w:rsid w:val="008B7F16"/>
    <w:rsid w:val="008C17AE"/>
    <w:rsid w:val="008C18A5"/>
    <w:rsid w:val="008C1B16"/>
    <w:rsid w:val="008C1C3C"/>
    <w:rsid w:val="008C2352"/>
    <w:rsid w:val="008C2389"/>
    <w:rsid w:val="008C2889"/>
    <w:rsid w:val="008C2B22"/>
    <w:rsid w:val="008C3B44"/>
    <w:rsid w:val="008C3F56"/>
    <w:rsid w:val="008C4360"/>
    <w:rsid w:val="008D2C21"/>
    <w:rsid w:val="008D79F1"/>
    <w:rsid w:val="008E2086"/>
    <w:rsid w:val="008E24C9"/>
    <w:rsid w:val="008E54DA"/>
    <w:rsid w:val="008E6F89"/>
    <w:rsid w:val="008F030E"/>
    <w:rsid w:val="008F1BAA"/>
    <w:rsid w:val="008F1CD9"/>
    <w:rsid w:val="008F26C6"/>
    <w:rsid w:val="008F2E5E"/>
    <w:rsid w:val="008F4461"/>
    <w:rsid w:val="008F4D4D"/>
    <w:rsid w:val="008F53D1"/>
    <w:rsid w:val="008F6523"/>
    <w:rsid w:val="008F68E5"/>
    <w:rsid w:val="008F74C9"/>
    <w:rsid w:val="008F7CF8"/>
    <w:rsid w:val="00900650"/>
    <w:rsid w:val="00900AC3"/>
    <w:rsid w:val="00900AFB"/>
    <w:rsid w:val="00904B9D"/>
    <w:rsid w:val="00904F60"/>
    <w:rsid w:val="00906787"/>
    <w:rsid w:val="00906E98"/>
    <w:rsid w:val="00907169"/>
    <w:rsid w:val="00914800"/>
    <w:rsid w:val="00914A7B"/>
    <w:rsid w:val="0092195D"/>
    <w:rsid w:val="0092533E"/>
    <w:rsid w:val="00925D49"/>
    <w:rsid w:val="009274F7"/>
    <w:rsid w:val="009300FD"/>
    <w:rsid w:val="009303B6"/>
    <w:rsid w:val="00931F3C"/>
    <w:rsid w:val="00932C65"/>
    <w:rsid w:val="009339CB"/>
    <w:rsid w:val="0093455A"/>
    <w:rsid w:val="0093625E"/>
    <w:rsid w:val="00936D0A"/>
    <w:rsid w:val="00937326"/>
    <w:rsid w:val="00937422"/>
    <w:rsid w:val="009402AD"/>
    <w:rsid w:val="0094069D"/>
    <w:rsid w:val="00940F04"/>
    <w:rsid w:val="00942209"/>
    <w:rsid w:val="009450F2"/>
    <w:rsid w:val="00947A6D"/>
    <w:rsid w:val="009513D0"/>
    <w:rsid w:val="00951866"/>
    <w:rsid w:val="00952C34"/>
    <w:rsid w:val="009533FE"/>
    <w:rsid w:val="00953CAA"/>
    <w:rsid w:val="0095590A"/>
    <w:rsid w:val="00956052"/>
    <w:rsid w:val="00963731"/>
    <w:rsid w:val="00964117"/>
    <w:rsid w:val="0096690C"/>
    <w:rsid w:val="009672DA"/>
    <w:rsid w:val="00967732"/>
    <w:rsid w:val="00967B9D"/>
    <w:rsid w:val="00967FA8"/>
    <w:rsid w:val="00971D87"/>
    <w:rsid w:val="0097232C"/>
    <w:rsid w:val="0097257A"/>
    <w:rsid w:val="00973418"/>
    <w:rsid w:val="00974C7D"/>
    <w:rsid w:val="00980203"/>
    <w:rsid w:val="00981BCE"/>
    <w:rsid w:val="00983960"/>
    <w:rsid w:val="00985F49"/>
    <w:rsid w:val="0099302F"/>
    <w:rsid w:val="00993806"/>
    <w:rsid w:val="00993D39"/>
    <w:rsid w:val="009973D5"/>
    <w:rsid w:val="009A0CCC"/>
    <w:rsid w:val="009A2D10"/>
    <w:rsid w:val="009A7320"/>
    <w:rsid w:val="009A7E17"/>
    <w:rsid w:val="009B1CDB"/>
    <w:rsid w:val="009B1F68"/>
    <w:rsid w:val="009B2164"/>
    <w:rsid w:val="009B306C"/>
    <w:rsid w:val="009B31B9"/>
    <w:rsid w:val="009B6DBB"/>
    <w:rsid w:val="009C3433"/>
    <w:rsid w:val="009C43EF"/>
    <w:rsid w:val="009C757A"/>
    <w:rsid w:val="009D1BB0"/>
    <w:rsid w:val="009D2436"/>
    <w:rsid w:val="009D49D9"/>
    <w:rsid w:val="009D6F6C"/>
    <w:rsid w:val="009D7999"/>
    <w:rsid w:val="009E0057"/>
    <w:rsid w:val="009E17D7"/>
    <w:rsid w:val="009E245D"/>
    <w:rsid w:val="009E2F60"/>
    <w:rsid w:val="009E43D9"/>
    <w:rsid w:val="009E5B9C"/>
    <w:rsid w:val="009E64E0"/>
    <w:rsid w:val="009E7666"/>
    <w:rsid w:val="009F2090"/>
    <w:rsid w:val="009F341C"/>
    <w:rsid w:val="009F54E0"/>
    <w:rsid w:val="009F5B2E"/>
    <w:rsid w:val="009F6005"/>
    <w:rsid w:val="009F6407"/>
    <w:rsid w:val="009F64C2"/>
    <w:rsid w:val="00A0133F"/>
    <w:rsid w:val="00A01570"/>
    <w:rsid w:val="00A019F8"/>
    <w:rsid w:val="00A0226A"/>
    <w:rsid w:val="00A027B8"/>
    <w:rsid w:val="00A03042"/>
    <w:rsid w:val="00A03D61"/>
    <w:rsid w:val="00A05A1E"/>
    <w:rsid w:val="00A07502"/>
    <w:rsid w:val="00A0781E"/>
    <w:rsid w:val="00A110F8"/>
    <w:rsid w:val="00A13EE8"/>
    <w:rsid w:val="00A14C18"/>
    <w:rsid w:val="00A16820"/>
    <w:rsid w:val="00A17B30"/>
    <w:rsid w:val="00A17FBF"/>
    <w:rsid w:val="00A2048D"/>
    <w:rsid w:val="00A22877"/>
    <w:rsid w:val="00A22A8E"/>
    <w:rsid w:val="00A250FF"/>
    <w:rsid w:val="00A3149F"/>
    <w:rsid w:val="00A32931"/>
    <w:rsid w:val="00A32E23"/>
    <w:rsid w:val="00A33C7E"/>
    <w:rsid w:val="00A34427"/>
    <w:rsid w:val="00A406B6"/>
    <w:rsid w:val="00A40AB3"/>
    <w:rsid w:val="00A40C13"/>
    <w:rsid w:val="00A413E8"/>
    <w:rsid w:val="00A41A1E"/>
    <w:rsid w:val="00A42EE5"/>
    <w:rsid w:val="00A432BE"/>
    <w:rsid w:val="00A43453"/>
    <w:rsid w:val="00A447CB"/>
    <w:rsid w:val="00A44B40"/>
    <w:rsid w:val="00A44DC6"/>
    <w:rsid w:val="00A47C26"/>
    <w:rsid w:val="00A500A4"/>
    <w:rsid w:val="00A504EA"/>
    <w:rsid w:val="00A50C3B"/>
    <w:rsid w:val="00A50F7D"/>
    <w:rsid w:val="00A518BD"/>
    <w:rsid w:val="00A635B9"/>
    <w:rsid w:val="00A64751"/>
    <w:rsid w:val="00A6594A"/>
    <w:rsid w:val="00A676C8"/>
    <w:rsid w:val="00A70731"/>
    <w:rsid w:val="00A7088F"/>
    <w:rsid w:val="00A721D1"/>
    <w:rsid w:val="00A72350"/>
    <w:rsid w:val="00A747B3"/>
    <w:rsid w:val="00A74B28"/>
    <w:rsid w:val="00A74F4B"/>
    <w:rsid w:val="00A754FD"/>
    <w:rsid w:val="00A756FE"/>
    <w:rsid w:val="00A759A4"/>
    <w:rsid w:val="00A77A1E"/>
    <w:rsid w:val="00A77E2B"/>
    <w:rsid w:val="00A80682"/>
    <w:rsid w:val="00A81980"/>
    <w:rsid w:val="00A824C4"/>
    <w:rsid w:val="00A83546"/>
    <w:rsid w:val="00A867FC"/>
    <w:rsid w:val="00A87D87"/>
    <w:rsid w:val="00A9043E"/>
    <w:rsid w:val="00A90C98"/>
    <w:rsid w:val="00A91A34"/>
    <w:rsid w:val="00A924ED"/>
    <w:rsid w:val="00A94DBD"/>
    <w:rsid w:val="00A954FD"/>
    <w:rsid w:val="00A95693"/>
    <w:rsid w:val="00A95CC2"/>
    <w:rsid w:val="00AA129F"/>
    <w:rsid w:val="00AA13E3"/>
    <w:rsid w:val="00AA2A2E"/>
    <w:rsid w:val="00AA4EF1"/>
    <w:rsid w:val="00AA5103"/>
    <w:rsid w:val="00AA648A"/>
    <w:rsid w:val="00AB1374"/>
    <w:rsid w:val="00AB25F1"/>
    <w:rsid w:val="00AB5189"/>
    <w:rsid w:val="00AB51C0"/>
    <w:rsid w:val="00AB572A"/>
    <w:rsid w:val="00AC0FE5"/>
    <w:rsid w:val="00AC1AD0"/>
    <w:rsid w:val="00AC447B"/>
    <w:rsid w:val="00AC5790"/>
    <w:rsid w:val="00AC6912"/>
    <w:rsid w:val="00AC693D"/>
    <w:rsid w:val="00AD2A2D"/>
    <w:rsid w:val="00AD2C9B"/>
    <w:rsid w:val="00AD4CAF"/>
    <w:rsid w:val="00AD5573"/>
    <w:rsid w:val="00AD68CB"/>
    <w:rsid w:val="00AD6B7A"/>
    <w:rsid w:val="00AE32D5"/>
    <w:rsid w:val="00AE3618"/>
    <w:rsid w:val="00AE5842"/>
    <w:rsid w:val="00AE680E"/>
    <w:rsid w:val="00AF0491"/>
    <w:rsid w:val="00AF2167"/>
    <w:rsid w:val="00AF3AAE"/>
    <w:rsid w:val="00AF4BB4"/>
    <w:rsid w:val="00AF4CBD"/>
    <w:rsid w:val="00AF62A3"/>
    <w:rsid w:val="00AF6BDB"/>
    <w:rsid w:val="00B00C41"/>
    <w:rsid w:val="00B01DF7"/>
    <w:rsid w:val="00B05611"/>
    <w:rsid w:val="00B065BB"/>
    <w:rsid w:val="00B07E82"/>
    <w:rsid w:val="00B100C5"/>
    <w:rsid w:val="00B10F6A"/>
    <w:rsid w:val="00B118D1"/>
    <w:rsid w:val="00B11B76"/>
    <w:rsid w:val="00B125F1"/>
    <w:rsid w:val="00B12C62"/>
    <w:rsid w:val="00B13479"/>
    <w:rsid w:val="00B13F3A"/>
    <w:rsid w:val="00B17697"/>
    <w:rsid w:val="00B17964"/>
    <w:rsid w:val="00B20E28"/>
    <w:rsid w:val="00B212A4"/>
    <w:rsid w:val="00B217ED"/>
    <w:rsid w:val="00B21C7F"/>
    <w:rsid w:val="00B22A28"/>
    <w:rsid w:val="00B233FA"/>
    <w:rsid w:val="00B2431C"/>
    <w:rsid w:val="00B27E40"/>
    <w:rsid w:val="00B31360"/>
    <w:rsid w:val="00B315E1"/>
    <w:rsid w:val="00B316AF"/>
    <w:rsid w:val="00B3351C"/>
    <w:rsid w:val="00B33598"/>
    <w:rsid w:val="00B342E6"/>
    <w:rsid w:val="00B3506D"/>
    <w:rsid w:val="00B363D8"/>
    <w:rsid w:val="00B3708F"/>
    <w:rsid w:val="00B37DFE"/>
    <w:rsid w:val="00B4022F"/>
    <w:rsid w:val="00B413EA"/>
    <w:rsid w:val="00B422C4"/>
    <w:rsid w:val="00B42D94"/>
    <w:rsid w:val="00B43E70"/>
    <w:rsid w:val="00B442F4"/>
    <w:rsid w:val="00B51EDF"/>
    <w:rsid w:val="00B52F3B"/>
    <w:rsid w:val="00B5479F"/>
    <w:rsid w:val="00B5548C"/>
    <w:rsid w:val="00B55A23"/>
    <w:rsid w:val="00B55CAF"/>
    <w:rsid w:val="00B6072B"/>
    <w:rsid w:val="00B6124E"/>
    <w:rsid w:val="00B616FE"/>
    <w:rsid w:val="00B6201E"/>
    <w:rsid w:val="00B62EB5"/>
    <w:rsid w:val="00B632F2"/>
    <w:rsid w:val="00B6449F"/>
    <w:rsid w:val="00B676F7"/>
    <w:rsid w:val="00B70AA7"/>
    <w:rsid w:val="00B70E5D"/>
    <w:rsid w:val="00B71AD1"/>
    <w:rsid w:val="00B7295A"/>
    <w:rsid w:val="00B72F2B"/>
    <w:rsid w:val="00B733BF"/>
    <w:rsid w:val="00B753C4"/>
    <w:rsid w:val="00B81706"/>
    <w:rsid w:val="00B85A1C"/>
    <w:rsid w:val="00B86BEA"/>
    <w:rsid w:val="00B87C35"/>
    <w:rsid w:val="00B927B5"/>
    <w:rsid w:val="00B93EBD"/>
    <w:rsid w:val="00B95D00"/>
    <w:rsid w:val="00B964CE"/>
    <w:rsid w:val="00B96936"/>
    <w:rsid w:val="00B97013"/>
    <w:rsid w:val="00B972B6"/>
    <w:rsid w:val="00B97E94"/>
    <w:rsid w:val="00BA0EEB"/>
    <w:rsid w:val="00BA3A38"/>
    <w:rsid w:val="00BB0859"/>
    <w:rsid w:val="00BB17F3"/>
    <w:rsid w:val="00BB3052"/>
    <w:rsid w:val="00BB3E95"/>
    <w:rsid w:val="00BB5977"/>
    <w:rsid w:val="00BB7074"/>
    <w:rsid w:val="00BC02CC"/>
    <w:rsid w:val="00BC1486"/>
    <w:rsid w:val="00BC3012"/>
    <w:rsid w:val="00BC4C39"/>
    <w:rsid w:val="00BC553C"/>
    <w:rsid w:val="00BC6423"/>
    <w:rsid w:val="00BD00CE"/>
    <w:rsid w:val="00BD0544"/>
    <w:rsid w:val="00BD0B90"/>
    <w:rsid w:val="00BD440C"/>
    <w:rsid w:val="00BD4728"/>
    <w:rsid w:val="00BD500B"/>
    <w:rsid w:val="00BD5264"/>
    <w:rsid w:val="00BD63E4"/>
    <w:rsid w:val="00BD6506"/>
    <w:rsid w:val="00BD68D6"/>
    <w:rsid w:val="00BE09E1"/>
    <w:rsid w:val="00BE0A25"/>
    <w:rsid w:val="00BE1C2F"/>
    <w:rsid w:val="00BE1E47"/>
    <w:rsid w:val="00BE1EB3"/>
    <w:rsid w:val="00BE34EE"/>
    <w:rsid w:val="00BE4913"/>
    <w:rsid w:val="00BE50F8"/>
    <w:rsid w:val="00BE6953"/>
    <w:rsid w:val="00BF2C9E"/>
    <w:rsid w:val="00BF3531"/>
    <w:rsid w:val="00BF41A3"/>
    <w:rsid w:val="00BF5439"/>
    <w:rsid w:val="00BF7E67"/>
    <w:rsid w:val="00C03597"/>
    <w:rsid w:val="00C04E30"/>
    <w:rsid w:val="00C07282"/>
    <w:rsid w:val="00C11721"/>
    <w:rsid w:val="00C118DE"/>
    <w:rsid w:val="00C129BA"/>
    <w:rsid w:val="00C136D2"/>
    <w:rsid w:val="00C13AA6"/>
    <w:rsid w:val="00C14E84"/>
    <w:rsid w:val="00C15B60"/>
    <w:rsid w:val="00C16299"/>
    <w:rsid w:val="00C16C45"/>
    <w:rsid w:val="00C1730D"/>
    <w:rsid w:val="00C17635"/>
    <w:rsid w:val="00C218A6"/>
    <w:rsid w:val="00C21BD6"/>
    <w:rsid w:val="00C22676"/>
    <w:rsid w:val="00C22E13"/>
    <w:rsid w:val="00C22F34"/>
    <w:rsid w:val="00C24861"/>
    <w:rsid w:val="00C25164"/>
    <w:rsid w:val="00C30077"/>
    <w:rsid w:val="00C317B0"/>
    <w:rsid w:val="00C31ACA"/>
    <w:rsid w:val="00C3290C"/>
    <w:rsid w:val="00C32F9F"/>
    <w:rsid w:val="00C331BD"/>
    <w:rsid w:val="00C3495D"/>
    <w:rsid w:val="00C36061"/>
    <w:rsid w:val="00C4059A"/>
    <w:rsid w:val="00C41522"/>
    <w:rsid w:val="00C434E2"/>
    <w:rsid w:val="00C44EA1"/>
    <w:rsid w:val="00C4549F"/>
    <w:rsid w:val="00C456A7"/>
    <w:rsid w:val="00C45DDC"/>
    <w:rsid w:val="00C4667C"/>
    <w:rsid w:val="00C51D36"/>
    <w:rsid w:val="00C5298A"/>
    <w:rsid w:val="00C53071"/>
    <w:rsid w:val="00C54E34"/>
    <w:rsid w:val="00C56222"/>
    <w:rsid w:val="00C56D78"/>
    <w:rsid w:val="00C6314D"/>
    <w:rsid w:val="00C63500"/>
    <w:rsid w:val="00C63A08"/>
    <w:rsid w:val="00C6411F"/>
    <w:rsid w:val="00C66D42"/>
    <w:rsid w:val="00C67AC7"/>
    <w:rsid w:val="00C725BE"/>
    <w:rsid w:val="00C7264E"/>
    <w:rsid w:val="00C7344A"/>
    <w:rsid w:val="00C73A4E"/>
    <w:rsid w:val="00C74191"/>
    <w:rsid w:val="00C7581C"/>
    <w:rsid w:val="00C75A84"/>
    <w:rsid w:val="00C771DB"/>
    <w:rsid w:val="00C80115"/>
    <w:rsid w:val="00C82923"/>
    <w:rsid w:val="00C853F2"/>
    <w:rsid w:val="00C867BA"/>
    <w:rsid w:val="00C86F91"/>
    <w:rsid w:val="00C87DAB"/>
    <w:rsid w:val="00C87F74"/>
    <w:rsid w:val="00C9181A"/>
    <w:rsid w:val="00C934B5"/>
    <w:rsid w:val="00C9358D"/>
    <w:rsid w:val="00C93DF8"/>
    <w:rsid w:val="00C95557"/>
    <w:rsid w:val="00C95B4F"/>
    <w:rsid w:val="00C9675A"/>
    <w:rsid w:val="00C96C8B"/>
    <w:rsid w:val="00C9710F"/>
    <w:rsid w:val="00CA409A"/>
    <w:rsid w:val="00CA4ED5"/>
    <w:rsid w:val="00CA50C5"/>
    <w:rsid w:val="00CA7488"/>
    <w:rsid w:val="00CA757A"/>
    <w:rsid w:val="00CB0979"/>
    <w:rsid w:val="00CB0C71"/>
    <w:rsid w:val="00CB1F71"/>
    <w:rsid w:val="00CB2A46"/>
    <w:rsid w:val="00CB70A7"/>
    <w:rsid w:val="00CC194C"/>
    <w:rsid w:val="00CC213E"/>
    <w:rsid w:val="00CC3B02"/>
    <w:rsid w:val="00CD38E5"/>
    <w:rsid w:val="00CD65BD"/>
    <w:rsid w:val="00CE19BD"/>
    <w:rsid w:val="00CE4066"/>
    <w:rsid w:val="00CE4FA1"/>
    <w:rsid w:val="00CE70F0"/>
    <w:rsid w:val="00CF050B"/>
    <w:rsid w:val="00CF11B8"/>
    <w:rsid w:val="00CF19A4"/>
    <w:rsid w:val="00CF2E63"/>
    <w:rsid w:val="00CF340C"/>
    <w:rsid w:val="00CF3A61"/>
    <w:rsid w:val="00CF4903"/>
    <w:rsid w:val="00CF4DC3"/>
    <w:rsid w:val="00CF5F97"/>
    <w:rsid w:val="00CF6309"/>
    <w:rsid w:val="00CF6707"/>
    <w:rsid w:val="00D00336"/>
    <w:rsid w:val="00D01079"/>
    <w:rsid w:val="00D01EC7"/>
    <w:rsid w:val="00D039DE"/>
    <w:rsid w:val="00D06B0F"/>
    <w:rsid w:val="00D077B2"/>
    <w:rsid w:val="00D11549"/>
    <w:rsid w:val="00D12380"/>
    <w:rsid w:val="00D1267C"/>
    <w:rsid w:val="00D14C49"/>
    <w:rsid w:val="00D15B6C"/>
    <w:rsid w:val="00D1738F"/>
    <w:rsid w:val="00D17671"/>
    <w:rsid w:val="00D17B16"/>
    <w:rsid w:val="00D20D31"/>
    <w:rsid w:val="00D21C91"/>
    <w:rsid w:val="00D2269A"/>
    <w:rsid w:val="00D276B0"/>
    <w:rsid w:val="00D313C5"/>
    <w:rsid w:val="00D31D19"/>
    <w:rsid w:val="00D340A9"/>
    <w:rsid w:val="00D36257"/>
    <w:rsid w:val="00D364D4"/>
    <w:rsid w:val="00D369F6"/>
    <w:rsid w:val="00D453B1"/>
    <w:rsid w:val="00D47784"/>
    <w:rsid w:val="00D50800"/>
    <w:rsid w:val="00D50C13"/>
    <w:rsid w:val="00D50CE3"/>
    <w:rsid w:val="00D51B6D"/>
    <w:rsid w:val="00D54A7E"/>
    <w:rsid w:val="00D56C0B"/>
    <w:rsid w:val="00D57CB6"/>
    <w:rsid w:val="00D6014F"/>
    <w:rsid w:val="00D602E9"/>
    <w:rsid w:val="00D620E0"/>
    <w:rsid w:val="00D62491"/>
    <w:rsid w:val="00D628E3"/>
    <w:rsid w:val="00D62BE3"/>
    <w:rsid w:val="00D63E18"/>
    <w:rsid w:val="00D6405F"/>
    <w:rsid w:val="00D6477D"/>
    <w:rsid w:val="00D64FC7"/>
    <w:rsid w:val="00D657C8"/>
    <w:rsid w:val="00D7069D"/>
    <w:rsid w:val="00D716E7"/>
    <w:rsid w:val="00D73EC7"/>
    <w:rsid w:val="00D74500"/>
    <w:rsid w:val="00D74895"/>
    <w:rsid w:val="00D74E07"/>
    <w:rsid w:val="00D80A41"/>
    <w:rsid w:val="00D82612"/>
    <w:rsid w:val="00D84753"/>
    <w:rsid w:val="00D85BA2"/>
    <w:rsid w:val="00D878B2"/>
    <w:rsid w:val="00D905CE"/>
    <w:rsid w:val="00D91927"/>
    <w:rsid w:val="00D91D95"/>
    <w:rsid w:val="00D92FD8"/>
    <w:rsid w:val="00D930A6"/>
    <w:rsid w:val="00D93169"/>
    <w:rsid w:val="00D949C9"/>
    <w:rsid w:val="00D95AEB"/>
    <w:rsid w:val="00D96866"/>
    <w:rsid w:val="00DA20CD"/>
    <w:rsid w:val="00DA5364"/>
    <w:rsid w:val="00DA7796"/>
    <w:rsid w:val="00DB06D8"/>
    <w:rsid w:val="00DB6430"/>
    <w:rsid w:val="00DB7918"/>
    <w:rsid w:val="00DC062A"/>
    <w:rsid w:val="00DC09C1"/>
    <w:rsid w:val="00DC0A94"/>
    <w:rsid w:val="00DC17D4"/>
    <w:rsid w:val="00DC314D"/>
    <w:rsid w:val="00DC4187"/>
    <w:rsid w:val="00DC44C2"/>
    <w:rsid w:val="00DC5EA9"/>
    <w:rsid w:val="00DC76E5"/>
    <w:rsid w:val="00DC7B10"/>
    <w:rsid w:val="00DD0267"/>
    <w:rsid w:val="00DD2738"/>
    <w:rsid w:val="00DD35F8"/>
    <w:rsid w:val="00DD7818"/>
    <w:rsid w:val="00DE0252"/>
    <w:rsid w:val="00DE0F54"/>
    <w:rsid w:val="00DE39C7"/>
    <w:rsid w:val="00DE634E"/>
    <w:rsid w:val="00DE7B7E"/>
    <w:rsid w:val="00DF1AAD"/>
    <w:rsid w:val="00DF309F"/>
    <w:rsid w:val="00DF6555"/>
    <w:rsid w:val="00DF6D1E"/>
    <w:rsid w:val="00DF6D70"/>
    <w:rsid w:val="00DF7077"/>
    <w:rsid w:val="00E03393"/>
    <w:rsid w:val="00E06F43"/>
    <w:rsid w:val="00E10340"/>
    <w:rsid w:val="00E11368"/>
    <w:rsid w:val="00E14592"/>
    <w:rsid w:val="00E15147"/>
    <w:rsid w:val="00E15685"/>
    <w:rsid w:val="00E1589A"/>
    <w:rsid w:val="00E16DF1"/>
    <w:rsid w:val="00E20C9C"/>
    <w:rsid w:val="00E21DEC"/>
    <w:rsid w:val="00E237BD"/>
    <w:rsid w:val="00E2426D"/>
    <w:rsid w:val="00E254CE"/>
    <w:rsid w:val="00E26E07"/>
    <w:rsid w:val="00E302BD"/>
    <w:rsid w:val="00E3118A"/>
    <w:rsid w:val="00E31DF4"/>
    <w:rsid w:val="00E32A2C"/>
    <w:rsid w:val="00E34564"/>
    <w:rsid w:val="00E358E8"/>
    <w:rsid w:val="00E36250"/>
    <w:rsid w:val="00E36DE3"/>
    <w:rsid w:val="00E36F17"/>
    <w:rsid w:val="00E402FE"/>
    <w:rsid w:val="00E4245C"/>
    <w:rsid w:val="00E425B0"/>
    <w:rsid w:val="00E4437A"/>
    <w:rsid w:val="00E45F40"/>
    <w:rsid w:val="00E47862"/>
    <w:rsid w:val="00E53EC3"/>
    <w:rsid w:val="00E54646"/>
    <w:rsid w:val="00E54A7D"/>
    <w:rsid w:val="00E54E3C"/>
    <w:rsid w:val="00E55724"/>
    <w:rsid w:val="00E60978"/>
    <w:rsid w:val="00E60DCB"/>
    <w:rsid w:val="00E6180E"/>
    <w:rsid w:val="00E62558"/>
    <w:rsid w:val="00E64E61"/>
    <w:rsid w:val="00E668FC"/>
    <w:rsid w:val="00E671BD"/>
    <w:rsid w:val="00E67CAE"/>
    <w:rsid w:val="00E67F4C"/>
    <w:rsid w:val="00E71959"/>
    <w:rsid w:val="00E722E2"/>
    <w:rsid w:val="00E72F56"/>
    <w:rsid w:val="00E73C8F"/>
    <w:rsid w:val="00E74AC4"/>
    <w:rsid w:val="00E833B3"/>
    <w:rsid w:val="00E8389B"/>
    <w:rsid w:val="00E83DC0"/>
    <w:rsid w:val="00E90F9B"/>
    <w:rsid w:val="00E91740"/>
    <w:rsid w:val="00E91810"/>
    <w:rsid w:val="00E92A06"/>
    <w:rsid w:val="00EA06EB"/>
    <w:rsid w:val="00EA087A"/>
    <w:rsid w:val="00EA0B2E"/>
    <w:rsid w:val="00EA39EF"/>
    <w:rsid w:val="00EA3F16"/>
    <w:rsid w:val="00EA6561"/>
    <w:rsid w:val="00EA6609"/>
    <w:rsid w:val="00EB0608"/>
    <w:rsid w:val="00EB06C2"/>
    <w:rsid w:val="00EB35C2"/>
    <w:rsid w:val="00EB3750"/>
    <w:rsid w:val="00EB3C29"/>
    <w:rsid w:val="00EB5019"/>
    <w:rsid w:val="00EB60E6"/>
    <w:rsid w:val="00EB7E13"/>
    <w:rsid w:val="00EC0C64"/>
    <w:rsid w:val="00EC0DE8"/>
    <w:rsid w:val="00EC1702"/>
    <w:rsid w:val="00EC2015"/>
    <w:rsid w:val="00EC201A"/>
    <w:rsid w:val="00EC2184"/>
    <w:rsid w:val="00EC3933"/>
    <w:rsid w:val="00EC3CA1"/>
    <w:rsid w:val="00EC70D3"/>
    <w:rsid w:val="00ED0BBB"/>
    <w:rsid w:val="00ED1A5E"/>
    <w:rsid w:val="00ED3F22"/>
    <w:rsid w:val="00EE154F"/>
    <w:rsid w:val="00EE2174"/>
    <w:rsid w:val="00EE2723"/>
    <w:rsid w:val="00EE2B24"/>
    <w:rsid w:val="00EE7150"/>
    <w:rsid w:val="00EF1F8E"/>
    <w:rsid w:val="00EF67F7"/>
    <w:rsid w:val="00EF6A64"/>
    <w:rsid w:val="00F0065F"/>
    <w:rsid w:val="00F02883"/>
    <w:rsid w:val="00F0374E"/>
    <w:rsid w:val="00F04985"/>
    <w:rsid w:val="00F055AC"/>
    <w:rsid w:val="00F106CC"/>
    <w:rsid w:val="00F1259B"/>
    <w:rsid w:val="00F12B66"/>
    <w:rsid w:val="00F138AB"/>
    <w:rsid w:val="00F15586"/>
    <w:rsid w:val="00F15BCF"/>
    <w:rsid w:val="00F16C90"/>
    <w:rsid w:val="00F2077D"/>
    <w:rsid w:val="00F2151C"/>
    <w:rsid w:val="00F22091"/>
    <w:rsid w:val="00F23563"/>
    <w:rsid w:val="00F24352"/>
    <w:rsid w:val="00F252FA"/>
    <w:rsid w:val="00F25635"/>
    <w:rsid w:val="00F279B4"/>
    <w:rsid w:val="00F27C04"/>
    <w:rsid w:val="00F30731"/>
    <w:rsid w:val="00F3130D"/>
    <w:rsid w:val="00F323A1"/>
    <w:rsid w:val="00F33372"/>
    <w:rsid w:val="00F34521"/>
    <w:rsid w:val="00F3480D"/>
    <w:rsid w:val="00F3605B"/>
    <w:rsid w:val="00F36209"/>
    <w:rsid w:val="00F41D8B"/>
    <w:rsid w:val="00F451D8"/>
    <w:rsid w:val="00F452F4"/>
    <w:rsid w:val="00F46049"/>
    <w:rsid w:val="00F51521"/>
    <w:rsid w:val="00F5177E"/>
    <w:rsid w:val="00F51D83"/>
    <w:rsid w:val="00F579A4"/>
    <w:rsid w:val="00F626B7"/>
    <w:rsid w:val="00F6309E"/>
    <w:rsid w:val="00F63B3D"/>
    <w:rsid w:val="00F65C07"/>
    <w:rsid w:val="00F67226"/>
    <w:rsid w:val="00F70338"/>
    <w:rsid w:val="00F70B38"/>
    <w:rsid w:val="00F73312"/>
    <w:rsid w:val="00F7600B"/>
    <w:rsid w:val="00F76FDB"/>
    <w:rsid w:val="00F808E5"/>
    <w:rsid w:val="00F8276A"/>
    <w:rsid w:val="00F8432B"/>
    <w:rsid w:val="00F85FD5"/>
    <w:rsid w:val="00F86B36"/>
    <w:rsid w:val="00F911A7"/>
    <w:rsid w:val="00F913B1"/>
    <w:rsid w:val="00F91954"/>
    <w:rsid w:val="00F920EB"/>
    <w:rsid w:val="00F92C17"/>
    <w:rsid w:val="00F945C6"/>
    <w:rsid w:val="00F94E55"/>
    <w:rsid w:val="00F9781E"/>
    <w:rsid w:val="00FA0E35"/>
    <w:rsid w:val="00FA2770"/>
    <w:rsid w:val="00FA3106"/>
    <w:rsid w:val="00FA49B7"/>
    <w:rsid w:val="00FA4EA1"/>
    <w:rsid w:val="00FA50F8"/>
    <w:rsid w:val="00FA5A82"/>
    <w:rsid w:val="00FB0BD7"/>
    <w:rsid w:val="00FB1C1A"/>
    <w:rsid w:val="00FB1DCD"/>
    <w:rsid w:val="00FB2194"/>
    <w:rsid w:val="00FB2B40"/>
    <w:rsid w:val="00FB4063"/>
    <w:rsid w:val="00FB425F"/>
    <w:rsid w:val="00FB4C56"/>
    <w:rsid w:val="00FB65A1"/>
    <w:rsid w:val="00FC0463"/>
    <w:rsid w:val="00FC0A8E"/>
    <w:rsid w:val="00FC18E5"/>
    <w:rsid w:val="00FC2F98"/>
    <w:rsid w:val="00FC370B"/>
    <w:rsid w:val="00FC4E89"/>
    <w:rsid w:val="00FC55E4"/>
    <w:rsid w:val="00FD15C7"/>
    <w:rsid w:val="00FD257C"/>
    <w:rsid w:val="00FD2AAE"/>
    <w:rsid w:val="00FD547E"/>
    <w:rsid w:val="00FE1A03"/>
    <w:rsid w:val="00FE2406"/>
    <w:rsid w:val="00FE57F0"/>
    <w:rsid w:val="00FE6125"/>
    <w:rsid w:val="00FE67CA"/>
    <w:rsid w:val="00FE7BC9"/>
    <w:rsid w:val="00FF24D5"/>
    <w:rsid w:val="00FF2EDC"/>
    <w:rsid w:val="00FF4E09"/>
    <w:rsid w:val="00FF592E"/>
    <w:rsid w:val="00FF5A94"/>
    <w:rsid w:val="00FF5EBD"/>
    <w:rsid w:val="00FF649B"/>
    <w:rsid w:val="00FF6511"/>
    <w:rsid w:val="00FF6DC9"/>
    <w:rsid w:val="00FF745E"/>
    <w:rsid w:val="00FF7971"/>
    <w:rsid w:val="00FF7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BD7DD"/>
  <w14:defaultImageDpi w14:val="300"/>
  <w15:docId w15:val="{6DF34995-58B8-42E4-86AA-99659FDF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A6561"/>
    <w:rPr>
      <w:lang w:val="es-ES_tradnl"/>
    </w:rPr>
  </w:style>
  <w:style w:type="paragraph" w:styleId="Ttulo1">
    <w:name w:val="heading 1"/>
    <w:basedOn w:val="Normal"/>
    <w:next w:val="Normal"/>
    <w:link w:val="Ttulo1Car"/>
    <w:uiPriority w:val="9"/>
    <w:qFormat/>
    <w:rsid w:val="002263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263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2630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E6F89"/>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F0491"/>
    <w:pPr>
      <w:ind w:left="720"/>
      <w:contextualSpacing/>
    </w:pPr>
  </w:style>
  <w:style w:type="paragraph" w:styleId="TDC1">
    <w:name w:val="toc 1"/>
    <w:basedOn w:val="Normal"/>
    <w:next w:val="Normal"/>
    <w:autoRedefine/>
    <w:uiPriority w:val="39"/>
    <w:unhideWhenUsed/>
    <w:rsid w:val="00226307"/>
  </w:style>
  <w:style w:type="paragraph" w:styleId="TDC2">
    <w:name w:val="toc 2"/>
    <w:basedOn w:val="Normal"/>
    <w:next w:val="Normal"/>
    <w:autoRedefine/>
    <w:uiPriority w:val="39"/>
    <w:unhideWhenUsed/>
    <w:rsid w:val="006B49E0"/>
    <w:pPr>
      <w:tabs>
        <w:tab w:val="right" w:leader="dot" w:pos="8630"/>
      </w:tabs>
      <w:ind w:left="240"/>
      <w:jc w:val="center"/>
    </w:pPr>
    <w:rPr>
      <w:rFonts w:cs="Calibri"/>
      <w:bCs/>
      <w:noProof/>
    </w:rPr>
  </w:style>
  <w:style w:type="paragraph" w:styleId="TDC3">
    <w:name w:val="toc 3"/>
    <w:basedOn w:val="Normal"/>
    <w:next w:val="Normal"/>
    <w:autoRedefine/>
    <w:uiPriority w:val="39"/>
    <w:unhideWhenUsed/>
    <w:rsid w:val="00226307"/>
    <w:pPr>
      <w:ind w:left="480"/>
    </w:pPr>
  </w:style>
  <w:style w:type="paragraph" w:styleId="TDC4">
    <w:name w:val="toc 4"/>
    <w:basedOn w:val="Normal"/>
    <w:next w:val="Normal"/>
    <w:autoRedefine/>
    <w:uiPriority w:val="39"/>
    <w:unhideWhenUsed/>
    <w:rsid w:val="00226307"/>
    <w:pPr>
      <w:ind w:left="720"/>
    </w:pPr>
  </w:style>
  <w:style w:type="paragraph" w:styleId="TDC5">
    <w:name w:val="toc 5"/>
    <w:basedOn w:val="Normal"/>
    <w:next w:val="Normal"/>
    <w:autoRedefine/>
    <w:uiPriority w:val="39"/>
    <w:unhideWhenUsed/>
    <w:rsid w:val="00226307"/>
    <w:pPr>
      <w:ind w:left="960"/>
    </w:pPr>
  </w:style>
  <w:style w:type="paragraph" w:styleId="TDC6">
    <w:name w:val="toc 6"/>
    <w:basedOn w:val="Normal"/>
    <w:next w:val="Normal"/>
    <w:autoRedefine/>
    <w:uiPriority w:val="39"/>
    <w:unhideWhenUsed/>
    <w:rsid w:val="00226307"/>
    <w:pPr>
      <w:ind w:left="1200"/>
    </w:pPr>
  </w:style>
  <w:style w:type="paragraph" w:styleId="TDC7">
    <w:name w:val="toc 7"/>
    <w:basedOn w:val="Normal"/>
    <w:next w:val="Normal"/>
    <w:autoRedefine/>
    <w:uiPriority w:val="39"/>
    <w:unhideWhenUsed/>
    <w:rsid w:val="00226307"/>
    <w:pPr>
      <w:ind w:left="1440"/>
    </w:pPr>
  </w:style>
  <w:style w:type="paragraph" w:styleId="TDC8">
    <w:name w:val="toc 8"/>
    <w:basedOn w:val="Normal"/>
    <w:next w:val="Normal"/>
    <w:autoRedefine/>
    <w:uiPriority w:val="39"/>
    <w:unhideWhenUsed/>
    <w:rsid w:val="00226307"/>
    <w:pPr>
      <w:ind w:left="1680"/>
    </w:pPr>
  </w:style>
  <w:style w:type="paragraph" w:styleId="TDC9">
    <w:name w:val="toc 9"/>
    <w:basedOn w:val="Normal"/>
    <w:next w:val="Normal"/>
    <w:autoRedefine/>
    <w:uiPriority w:val="39"/>
    <w:unhideWhenUsed/>
    <w:rsid w:val="00226307"/>
    <w:pPr>
      <w:ind w:left="1920"/>
    </w:pPr>
  </w:style>
  <w:style w:type="character" w:customStyle="1" w:styleId="Ttulo2Car">
    <w:name w:val="Título 2 Car"/>
    <w:basedOn w:val="Fuentedeprrafopredeter"/>
    <w:link w:val="Ttulo2"/>
    <w:uiPriority w:val="9"/>
    <w:rsid w:val="00226307"/>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226307"/>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226307"/>
    <w:rPr>
      <w:rFonts w:asciiTheme="majorHAnsi" w:eastAsiaTheme="majorEastAsia" w:hAnsiTheme="majorHAnsi" w:cstheme="majorBidi"/>
      <w:b/>
      <w:bCs/>
      <w:color w:val="4F81BD" w:themeColor="accent1"/>
    </w:rPr>
  </w:style>
  <w:style w:type="paragraph" w:styleId="Piedepgina">
    <w:name w:val="footer"/>
    <w:basedOn w:val="Normal"/>
    <w:link w:val="PiedepginaCar"/>
    <w:uiPriority w:val="99"/>
    <w:unhideWhenUsed/>
    <w:rsid w:val="00B632F2"/>
    <w:pPr>
      <w:tabs>
        <w:tab w:val="center" w:pos="4320"/>
        <w:tab w:val="right" w:pos="8640"/>
      </w:tabs>
    </w:pPr>
  </w:style>
  <w:style w:type="character" w:customStyle="1" w:styleId="PiedepginaCar">
    <w:name w:val="Pie de página Car"/>
    <w:basedOn w:val="Fuentedeprrafopredeter"/>
    <w:link w:val="Piedepgina"/>
    <w:uiPriority w:val="99"/>
    <w:rsid w:val="00B632F2"/>
  </w:style>
  <w:style w:type="character" w:styleId="Nmerodepgina">
    <w:name w:val="page number"/>
    <w:basedOn w:val="Fuentedeprrafopredeter"/>
    <w:uiPriority w:val="99"/>
    <w:semiHidden/>
    <w:unhideWhenUsed/>
    <w:rsid w:val="00B632F2"/>
  </w:style>
  <w:style w:type="paragraph" w:styleId="Textonotapie">
    <w:name w:val="footnote text"/>
    <w:basedOn w:val="Normal"/>
    <w:link w:val="TextonotapieCar"/>
    <w:uiPriority w:val="99"/>
    <w:unhideWhenUsed/>
    <w:rsid w:val="00C4549F"/>
    <w:rPr>
      <w:rFonts w:eastAsiaTheme="minorHAnsi"/>
      <w:sz w:val="20"/>
      <w:szCs w:val="20"/>
    </w:rPr>
  </w:style>
  <w:style w:type="character" w:customStyle="1" w:styleId="TextonotapieCar">
    <w:name w:val="Texto nota pie Car"/>
    <w:basedOn w:val="Fuentedeprrafopredeter"/>
    <w:link w:val="Textonotapie"/>
    <w:uiPriority w:val="99"/>
    <w:rsid w:val="00C4549F"/>
    <w:rPr>
      <w:rFonts w:eastAsiaTheme="minorHAnsi"/>
      <w:sz w:val="20"/>
      <w:szCs w:val="20"/>
    </w:rPr>
  </w:style>
  <w:style w:type="character" w:styleId="Refdenotaalpie">
    <w:name w:val="footnote reference"/>
    <w:basedOn w:val="Fuentedeprrafopredeter"/>
    <w:uiPriority w:val="99"/>
    <w:unhideWhenUsed/>
    <w:rsid w:val="00C4549F"/>
    <w:rPr>
      <w:vertAlign w:val="superscript"/>
    </w:rPr>
  </w:style>
  <w:style w:type="table" w:customStyle="1" w:styleId="Tabladecuadrcula5oscura-nfasis61">
    <w:name w:val="Tabla de cuadrícula 5 oscura - Énfasis 61"/>
    <w:basedOn w:val="Tablanormal"/>
    <w:uiPriority w:val="50"/>
    <w:rsid w:val="00C4549F"/>
    <w:rPr>
      <w:rFonts w:eastAsiaTheme="minorHAnsi"/>
      <w:sz w:val="22"/>
      <w:szCs w:val="22"/>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4-nfasis61">
    <w:name w:val="Tabla de cuadrícula 4 - Énfasis 61"/>
    <w:basedOn w:val="Tablanormal"/>
    <w:uiPriority w:val="49"/>
    <w:rsid w:val="00C4549F"/>
    <w:rPr>
      <w:rFonts w:eastAsiaTheme="minorHAnsi"/>
      <w:sz w:val="22"/>
      <w:szCs w:val="22"/>
      <w:lang w:val="es-C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uiPriority w:val="1"/>
    <w:qFormat/>
    <w:rsid w:val="00EA6561"/>
  </w:style>
  <w:style w:type="table" w:styleId="Tablaconcuadrcula">
    <w:name w:val="Table Grid"/>
    <w:basedOn w:val="Tablanormal"/>
    <w:uiPriority w:val="59"/>
    <w:rsid w:val="00F70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4E0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74E07"/>
    <w:rPr>
      <w:rFonts w:ascii="Lucida Grande" w:hAnsi="Lucida Grande" w:cs="Lucida Grande"/>
      <w:sz w:val="18"/>
      <w:szCs w:val="18"/>
    </w:rPr>
  </w:style>
  <w:style w:type="paragraph" w:styleId="NormalWeb">
    <w:name w:val="Normal (Web)"/>
    <w:basedOn w:val="Normal"/>
    <w:uiPriority w:val="99"/>
    <w:semiHidden/>
    <w:unhideWhenUsed/>
    <w:rsid w:val="00BC3012"/>
    <w:pPr>
      <w:spacing w:before="100" w:beforeAutospacing="1" w:after="100" w:afterAutospacing="1"/>
    </w:pPr>
    <w:rPr>
      <w:rFonts w:ascii="Times" w:hAnsi="Times" w:cs="Times New Roman"/>
      <w:sz w:val="20"/>
      <w:szCs w:val="20"/>
    </w:rPr>
  </w:style>
  <w:style w:type="table" w:customStyle="1" w:styleId="Tabladecuadrcula5oscura-nfasis62">
    <w:name w:val="Tabla de cuadrícula 5 oscura - Énfasis 62"/>
    <w:basedOn w:val="Tablanormal"/>
    <w:uiPriority w:val="50"/>
    <w:rsid w:val="00A91A34"/>
    <w:rPr>
      <w:rFonts w:eastAsiaTheme="minorHAnsi"/>
      <w:sz w:val="22"/>
      <w:szCs w:val="22"/>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PrrafodelistaCar">
    <w:name w:val="Párrafo de lista Car"/>
    <w:basedOn w:val="Fuentedeprrafopredeter"/>
    <w:link w:val="Prrafodelista"/>
    <w:uiPriority w:val="34"/>
    <w:rsid w:val="008B7F16"/>
  </w:style>
  <w:style w:type="character" w:styleId="Refdecomentario">
    <w:name w:val="annotation reference"/>
    <w:basedOn w:val="Fuentedeprrafopredeter"/>
    <w:uiPriority w:val="99"/>
    <w:semiHidden/>
    <w:unhideWhenUsed/>
    <w:rsid w:val="00097FE4"/>
    <w:rPr>
      <w:sz w:val="16"/>
      <w:szCs w:val="16"/>
    </w:rPr>
  </w:style>
  <w:style w:type="paragraph" w:styleId="Textocomentario">
    <w:name w:val="annotation text"/>
    <w:basedOn w:val="Normal"/>
    <w:link w:val="TextocomentarioCar"/>
    <w:uiPriority w:val="99"/>
    <w:unhideWhenUsed/>
    <w:rsid w:val="002008C5"/>
    <w:rPr>
      <w:sz w:val="20"/>
      <w:szCs w:val="20"/>
    </w:rPr>
  </w:style>
  <w:style w:type="character" w:customStyle="1" w:styleId="TextocomentarioCar">
    <w:name w:val="Texto comentario Car"/>
    <w:basedOn w:val="Fuentedeprrafopredeter"/>
    <w:link w:val="Textocomentario"/>
    <w:uiPriority w:val="99"/>
    <w:rsid w:val="00097FE4"/>
    <w:rPr>
      <w:sz w:val="20"/>
      <w:szCs w:val="20"/>
      <w:lang w:val="es-CL"/>
    </w:rPr>
  </w:style>
  <w:style w:type="paragraph" w:styleId="Asuntodelcomentario">
    <w:name w:val="annotation subject"/>
    <w:basedOn w:val="Textocomentario"/>
    <w:next w:val="Textocomentario"/>
    <w:link w:val="AsuntodelcomentarioCar"/>
    <w:uiPriority w:val="99"/>
    <w:semiHidden/>
    <w:unhideWhenUsed/>
    <w:rsid w:val="00097FE4"/>
    <w:rPr>
      <w:b/>
      <w:bCs/>
    </w:rPr>
  </w:style>
  <w:style w:type="character" w:customStyle="1" w:styleId="AsuntodelcomentarioCar">
    <w:name w:val="Asunto del comentario Car"/>
    <w:basedOn w:val="TextocomentarioCar"/>
    <w:link w:val="Asuntodelcomentario"/>
    <w:uiPriority w:val="99"/>
    <w:semiHidden/>
    <w:rsid w:val="00097FE4"/>
    <w:rPr>
      <w:b/>
      <w:bCs/>
      <w:sz w:val="20"/>
      <w:szCs w:val="20"/>
      <w:lang w:val="es-CL"/>
    </w:rPr>
  </w:style>
  <w:style w:type="character" w:customStyle="1" w:styleId="Ttulo4Car">
    <w:name w:val="Título 4 Car"/>
    <w:basedOn w:val="Fuentedeprrafopredeter"/>
    <w:link w:val="Ttulo4"/>
    <w:uiPriority w:val="9"/>
    <w:rsid w:val="008E6F89"/>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8E6F89"/>
    <w:rPr>
      <w:color w:val="0000FF" w:themeColor="hyperlink"/>
      <w:u w:val="single"/>
    </w:rPr>
  </w:style>
  <w:style w:type="table" w:customStyle="1" w:styleId="Tabladecuadrcula4-nfasis611">
    <w:name w:val="Tabla de cuadrícula 4 - Énfasis 611"/>
    <w:basedOn w:val="Tablanormal"/>
    <w:uiPriority w:val="49"/>
    <w:rsid w:val="008E6F89"/>
    <w:rPr>
      <w:rFonts w:ascii="Calibri" w:eastAsia="Calibri" w:hAnsi="Calibri" w:cs="Times New Roman"/>
      <w:sz w:val="20"/>
      <w:szCs w:val="20"/>
      <w:lang w:val="es-CL" w:eastAsia="es-C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Encabezado">
    <w:name w:val="header"/>
    <w:basedOn w:val="Normal"/>
    <w:link w:val="EncabezadoCar"/>
    <w:uiPriority w:val="99"/>
    <w:unhideWhenUsed/>
    <w:rsid w:val="002008C5"/>
    <w:pPr>
      <w:tabs>
        <w:tab w:val="center" w:pos="4419"/>
        <w:tab w:val="right" w:pos="8838"/>
      </w:tabs>
    </w:pPr>
  </w:style>
  <w:style w:type="character" w:customStyle="1" w:styleId="EncabezadoCar">
    <w:name w:val="Encabezado Car"/>
    <w:basedOn w:val="Fuentedeprrafopredeter"/>
    <w:link w:val="Encabezado"/>
    <w:uiPriority w:val="99"/>
    <w:rsid w:val="00C66D42"/>
    <w:rPr>
      <w:lang w:val="es-CL"/>
    </w:rPr>
  </w:style>
  <w:style w:type="character" w:customStyle="1" w:styleId="object">
    <w:name w:val="object"/>
    <w:basedOn w:val="Fuentedeprrafopredeter"/>
    <w:rsid w:val="00584CCC"/>
  </w:style>
  <w:style w:type="paragraph" w:styleId="Revisin">
    <w:name w:val="Revision"/>
    <w:hidden/>
    <w:uiPriority w:val="99"/>
    <w:semiHidden/>
    <w:rsid w:val="00EA6561"/>
    <w:rPr>
      <w:lang w:val="es-CL"/>
    </w:rPr>
  </w:style>
  <w:style w:type="character" w:styleId="Hipervnculovisitado">
    <w:name w:val="FollowedHyperlink"/>
    <w:basedOn w:val="Fuentedeprrafopredeter"/>
    <w:uiPriority w:val="99"/>
    <w:semiHidden/>
    <w:unhideWhenUsed/>
    <w:rsid w:val="00B71AD1"/>
    <w:rPr>
      <w:color w:val="800080" w:themeColor="followedHyperlink"/>
      <w:u w:val="single"/>
    </w:rPr>
  </w:style>
  <w:style w:type="table" w:customStyle="1" w:styleId="GridTable4-Accent61">
    <w:name w:val="Grid Table 4 - Accent 61"/>
    <w:basedOn w:val="Tablanormal"/>
    <w:uiPriority w:val="49"/>
    <w:rsid w:val="0052249E"/>
    <w:rPr>
      <w:rFonts w:eastAsiaTheme="minorHAnsi"/>
      <w:sz w:val="22"/>
      <w:szCs w:val="22"/>
      <w:lang w:val="es-C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a">
    <w:name w:val="List"/>
    <w:basedOn w:val="Normal"/>
    <w:uiPriority w:val="99"/>
    <w:unhideWhenUsed/>
    <w:rsid w:val="00D878B2"/>
    <w:pPr>
      <w:spacing w:after="160" w:line="259" w:lineRule="auto"/>
      <w:ind w:left="283" w:hanging="283"/>
      <w:contextualSpacing/>
    </w:pPr>
    <w:rPr>
      <w:rFonts w:ascii="Calibri" w:eastAsia="Calibri" w:hAnsi="Calibri" w:cs="Times New Roman"/>
      <w:sz w:val="22"/>
      <w:szCs w:val="22"/>
      <w:lang w:val="es-CL"/>
    </w:rPr>
  </w:style>
  <w:style w:type="character" w:customStyle="1" w:styleId="shorttext">
    <w:name w:val="short_text"/>
    <w:basedOn w:val="Fuentedeprrafopredeter"/>
    <w:rsid w:val="008B7806"/>
  </w:style>
  <w:style w:type="character" w:customStyle="1" w:styleId="preferred">
    <w:name w:val="preferred"/>
    <w:basedOn w:val="Fuentedeprrafopredeter"/>
    <w:rsid w:val="000D3701"/>
  </w:style>
  <w:style w:type="character" w:customStyle="1" w:styleId="megaexamples-pair-part">
    <w:name w:val="megaexamples-pair-part"/>
    <w:basedOn w:val="Fuentedeprrafopredeter"/>
    <w:rsid w:val="00285791"/>
  </w:style>
  <w:style w:type="character" w:customStyle="1" w:styleId="megaexamples-highlight">
    <w:name w:val="megaexamples-highlight"/>
    <w:basedOn w:val="Fuentedeprrafopredeter"/>
    <w:rsid w:val="00285791"/>
  </w:style>
  <w:style w:type="character" w:customStyle="1" w:styleId="admitted">
    <w:name w:val="admitted"/>
    <w:basedOn w:val="Fuentedeprrafopredeter"/>
    <w:rsid w:val="00EC0C64"/>
  </w:style>
  <w:style w:type="character" w:customStyle="1" w:styleId="gt-baf-word-clickable">
    <w:name w:val="gt-baf-word-clickable"/>
    <w:basedOn w:val="Fuentedeprrafopredeter"/>
    <w:rsid w:val="005B6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86275">
      <w:bodyDiv w:val="1"/>
      <w:marLeft w:val="0"/>
      <w:marRight w:val="0"/>
      <w:marTop w:val="0"/>
      <w:marBottom w:val="0"/>
      <w:divBdr>
        <w:top w:val="none" w:sz="0" w:space="0" w:color="auto"/>
        <w:left w:val="none" w:sz="0" w:space="0" w:color="auto"/>
        <w:bottom w:val="none" w:sz="0" w:space="0" w:color="auto"/>
        <w:right w:val="none" w:sz="0" w:space="0" w:color="auto"/>
      </w:divBdr>
      <w:divsChild>
        <w:div w:id="280721113">
          <w:marLeft w:val="0"/>
          <w:marRight w:val="0"/>
          <w:marTop w:val="0"/>
          <w:marBottom w:val="0"/>
          <w:divBdr>
            <w:top w:val="none" w:sz="0" w:space="0" w:color="auto"/>
            <w:left w:val="none" w:sz="0" w:space="0" w:color="auto"/>
            <w:bottom w:val="none" w:sz="0" w:space="0" w:color="auto"/>
            <w:right w:val="none" w:sz="0" w:space="0" w:color="auto"/>
          </w:divBdr>
        </w:div>
        <w:div w:id="2066030083">
          <w:marLeft w:val="0"/>
          <w:marRight w:val="0"/>
          <w:marTop w:val="0"/>
          <w:marBottom w:val="0"/>
          <w:divBdr>
            <w:top w:val="none" w:sz="0" w:space="0" w:color="auto"/>
            <w:left w:val="none" w:sz="0" w:space="0" w:color="auto"/>
            <w:bottom w:val="none" w:sz="0" w:space="0" w:color="auto"/>
            <w:right w:val="none" w:sz="0" w:space="0" w:color="auto"/>
          </w:divBdr>
          <w:divsChild>
            <w:div w:id="2065180748">
              <w:marLeft w:val="0"/>
              <w:marRight w:val="0"/>
              <w:marTop w:val="0"/>
              <w:marBottom w:val="0"/>
              <w:divBdr>
                <w:top w:val="none" w:sz="0" w:space="0" w:color="auto"/>
                <w:left w:val="none" w:sz="0" w:space="0" w:color="auto"/>
                <w:bottom w:val="none" w:sz="0" w:space="0" w:color="auto"/>
                <w:right w:val="none" w:sz="0" w:space="0" w:color="auto"/>
              </w:divBdr>
              <w:divsChild>
                <w:div w:id="950477242">
                  <w:marLeft w:val="0"/>
                  <w:marRight w:val="0"/>
                  <w:marTop w:val="0"/>
                  <w:marBottom w:val="0"/>
                  <w:divBdr>
                    <w:top w:val="none" w:sz="0" w:space="0" w:color="auto"/>
                    <w:left w:val="none" w:sz="0" w:space="0" w:color="auto"/>
                    <w:bottom w:val="none" w:sz="0" w:space="0" w:color="auto"/>
                    <w:right w:val="none" w:sz="0" w:space="0" w:color="auto"/>
                  </w:divBdr>
                  <w:divsChild>
                    <w:div w:id="1666275459">
                      <w:marLeft w:val="0"/>
                      <w:marRight w:val="0"/>
                      <w:marTop w:val="0"/>
                      <w:marBottom w:val="0"/>
                      <w:divBdr>
                        <w:top w:val="none" w:sz="0" w:space="0" w:color="auto"/>
                        <w:left w:val="none" w:sz="0" w:space="0" w:color="auto"/>
                        <w:bottom w:val="none" w:sz="0" w:space="0" w:color="auto"/>
                        <w:right w:val="none" w:sz="0" w:space="0" w:color="auto"/>
                      </w:divBdr>
                      <w:divsChild>
                        <w:div w:id="268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9751">
          <w:marLeft w:val="0"/>
          <w:marRight w:val="0"/>
          <w:marTop w:val="0"/>
          <w:marBottom w:val="0"/>
          <w:divBdr>
            <w:top w:val="none" w:sz="0" w:space="0" w:color="auto"/>
            <w:left w:val="none" w:sz="0" w:space="0" w:color="auto"/>
            <w:bottom w:val="none" w:sz="0" w:space="0" w:color="auto"/>
            <w:right w:val="none" w:sz="0" w:space="0" w:color="auto"/>
          </w:divBdr>
          <w:divsChild>
            <w:div w:id="1141653329">
              <w:marLeft w:val="0"/>
              <w:marRight w:val="0"/>
              <w:marTop w:val="0"/>
              <w:marBottom w:val="0"/>
              <w:divBdr>
                <w:top w:val="none" w:sz="0" w:space="0" w:color="auto"/>
                <w:left w:val="none" w:sz="0" w:space="0" w:color="auto"/>
                <w:bottom w:val="none" w:sz="0" w:space="0" w:color="auto"/>
                <w:right w:val="none" w:sz="0" w:space="0" w:color="auto"/>
              </w:divBdr>
              <w:divsChild>
                <w:div w:id="1332640271">
                  <w:marLeft w:val="0"/>
                  <w:marRight w:val="0"/>
                  <w:marTop w:val="0"/>
                  <w:marBottom w:val="0"/>
                  <w:divBdr>
                    <w:top w:val="none" w:sz="0" w:space="0" w:color="auto"/>
                    <w:left w:val="none" w:sz="0" w:space="0" w:color="auto"/>
                    <w:bottom w:val="none" w:sz="0" w:space="0" w:color="auto"/>
                    <w:right w:val="none" w:sz="0" w:space="0" w:color="auto"/>
                  </w:divBdr>
                  <w:divsChild>
                    <w:div w:id="1302466663">
                      <w:marLeft w:val="0"/>
                      <w:marRight w:val="0"/>
                      <w:marTop w:val="0"/>
                      <w:marBottom w:val="0"/>
                      <w:divBdr>
                        <w:top w:val="none" w:sz="0" w:space="0" w:color="auto"/>
                        <w:left w:val="none" w:sz="0" w:space="0" w:color="auto"/>
                        <w:bottom w:val="none" w:sz="0" w:space="0" w:color="auto"/>
                        <w:right w:val="none" w:sz="0" w:space="0" w:color="auto"/>
                      </w:divBdr>
                      <w:divsChild>
                        <w:div w:id="34936318">
                          <w:marLeft w:val="0"/>
                          <w:marRight w:val="0"/>
                          <w:marTop w:val="0"/>
                          <w:marBottom w:val="0"/>
                          <w:divBdr>
                            <w:top w:val="none" w:sz="0" w:space="0" w:color="auto"/>
                            <w:left w:val="none" w:sz="0" w:space="0" w:color="auto"/>
                            <w:bottom w:val="none" w:sz="0" w:space="0" w:color="auto"/>
                            <w:right w:val="none" w:sz="0" w:space="0" w:color="auto"/>
                          </w:divBdr>
                          <w:divsChild>
                            <w:div w:id="18418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000085">
      <w:bodyDiv w:val="1"/>
      <w:marLeft w:val="0"/>
      <w:marRight w:val="0"/>
      <w:marTop w:val="0"/>
      <w:marBottom w:val="0"/>
      <w:divBdr>
        <w:top w:val="none" w:sz="0" w:space="0" w:color="auto"/>
        <w:left w:val="none" w:sz="0" w:space="0" w:color="auto"/>
        <w:bottom w:val="none" w:sz="0" w:space="0" w:color="auto"/>
        <w:right w:val="none" w:sz="0" w:space="0" w:color="auto"/>
      </w:divBdr>
    </w:div>
    <w:div w:id="867983569">
      <w:bodyDiv w:val="1"/>
      <w:marLeft w:val="0"/>
      <w:marRight w:val="0"/>
      <w:marTop w:val="0"/>
      <w:marBottom w:val="0"/>
      <w:divBdr>
        <w:top w:val="none" w:sz="0" w:space="0" w:color="auto"/>
        <w:left w:val="none" w:sz="0" w:space="0" w:color="auto"/>
        <w:bottom w:val="none" w:sz="0" w:space="0" w:color="auto"/>
        <w:right w:val="none" w:sz="0" w:space="0" w:color="auto"/>
      </w:divBdr>
    </w:div>
    <w:div w:id="879320138">
      <w:bodyDiv w:val="1"/>
      <w:marLeft w:val="0"/>
      <w:marRight w:val="0"/>
      <w:marTop w:val="0"/>
      <w:marBottom w:val="0"/>
      <w:divBdr>
        <w:top w:val="none" w:sz="0" w:space="0" w:color="auto"/>
        <w:left w:val="none" w:sz="0" w:space="0" w:color="auto"/>
        <w:bottom w:val="none" w:sz="0" w:space="0" w:color="auto"/>
        <w:right w:val="none" w:sz="0" w:space="0" w:color="auto"/>
      </w:divBdr>
    </w:div>
    <w:div w:id="1042049676">
      <w:bodyDiv w:val="1"/>
      <w:marLeft w:val="0"/>
      <w:marRight w:val="0"/>
      <w:marTop w:val="0"/>
      <w:marBottom w:val="0"/>
      <w:divBdr>
        <w:top w:val="none" w:sz="0" w:space="0" w:color="auto"/>
        <w:left w:val="none" w:sz="0" w:space="0" w:color="auto"/>
        <w:bottom w:val="none" w:sz="0" w:space="0" w:color="auto"/>
        <w:right w:val="none" w:sz="0" w:space="0" w:color="auto"/>
      </w:divBdr>
      <w:divsChild>
        <w:div w:id="302930321">
          <w:marLeft w:val="0"/>
          <w:marRight w:val="0"/>
          <w:marTop w:val="0"/>
          <w:marBottom w:val="0"/>
          <w:divBdr>
            <w:top w:val="none" w:sz="0" w:space="0" w:color="auto"/>
            <w:left w:val="none" w:sz="0" w:space="0" w:color="auto"/>
            <w:bottom w:val="none" w:sz="0" w:space="0" w:color="auto"/>
            <w:right w:val="none" w:sz="0" w:space="0" w:color="auto"/>
          </w:divBdr>
        </w:div>
        <w:div w:id="762989963">
          <w:marLeft w:val="0"/>
          <w:marRight w:val="0"/>
          <w:marTop w:val="0"/>
          <w:marBottom w:val="0"/>
          <w:divBdr>
            <w:top w:val="none" w:sz="0" w:space="0" w:color="auto"/>
            <w:left w:val="none" w:sz="0" w:space="0" w:color="auto"/>
            <w:bottom w:val="none" w:sz="0" w:space="0" w:color="auto"/>
            <w:right w:val="none" w:sz="0" w:space="0" w:color="auto"/>
          </w:divBdr>
          <w:divsChild>
            <w:div w:id="1538547540">
              <w:marLeft w:val="0"/>
              <w:marRight w:val="0"/>
              <w:marTop w:val="0"/>
              <w:marBottom w:val="0"/>
              <w:divBdr>
                <w:top w:val="none" w:sz="0" w:space="0" w:color="auto"/>
                <w:left w:val="none" w:sz="0" w:space="0" w:color="auto"/>
                <w:bottom w:val="none" w:sz="0" w:space="0" w:color="auto"/>
                <w:right w:val="none" w:sz="0" w:space="0" w:color="auto"/>
              </w:divBdr>
              <w:divsChild>
                <w:div w:id="1681345333">
                  <w:marLeft w:val="0"/>
                  <w:marRight w:val="0"/>
                  <w:marTop w:val="0"/>
                  <w:marBottom w:val="0"/>
                  <w:divBdr>
                    <w:top w:val="none" w:sz="0" w:space="0" w:color="auto"/>
                    <w:left w:val="none" w:sz="0" w:space="0" w:color="auto"/>
                    <w:bottom w:val="none" w:sz="0" w:space="0" w:color="auto"/>
                    <w:right w:val="none" w:sz="0" w:space="0" w:color="auto"/>
                  </w:divBdr>
                  <w:divsChild>
                    <w:div w:id="608662398">
                      <w:marLeft w:val="0"/>
                      <w:marRight w:val="0"/>
                      <w:marTop w:val="0"/>
                      <w:marBottom w:val="0"/>
                      <w:divBdr>
                        <w:top w:val="none" w:sz="0" w:space="0" w:color="auto"/>
                        <w:left w:val="none" w:sz="0" w:space="0" w:color="auto"/>
                        <w:bottom w:val="none" w:sz="0" w:space="0" w:color="auto"/>
                        <w:right w:val="none" w:sz="0" w:space="0" w:color="auto"/>
                      </w:divBdr>
                      <w:divsChild>
                        <w:div w:id="711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1361">
          <w:marLeft w:val="0"/>
          <w:marRight w:val="0"/>
          <w:marTop w:val="0"/>
          <w:marBottom w:val="0"/>
          <w:divBdr>
            <w:top w:val="none" w:sz="0" w:space="0" w:color="auto"/>
            <w:left w:val="none" w:sz="0" w:space="0" w:color="auto"/>
            <w:bottom w:val="none" w:sz="0" w:space="0" w:color="auto"/>
            <w:right w:val="none" w:sz="0" w:space="0" w:color="auto"/>
          </w:divBdr>
          <w:divsChild>
            <w:div w:id="741105611">
              <w:marLeft w:val="0"/>
              <w:marRight w:val="0"/>
              <w:marTop w:val="0"/>
              <w:marBottom w:val="0"/>
              <w:divBdr>
                <w:top w:val="none" w:sz="0" w:space="0" w:color="auto"/>
                <w:left w:val="none" w:sz="0" w:space="0" w:color="auto"/>
                <w:bottom w:val="none" w:sz="0" w:space="0" w:color="auto"/>
                <w:right w:val="none" w:sz="0" w:space="0" w:color="auto"/>
              </w:divBdr>
              <w:divsChild>
                <w:div w:id="1923291032">
                  <w:marLeft w:val="0"/>
                  <w:marRight w:val="0"/>
                  <w:marTop w:val="0"/>
                  <w:marBottom w:val="0"/>
                  <w:divBdr>
                    <w:top w:val="none" w:sz="0" w:space="0" w:color="auto"/>
                    <w:left w:val="none" w:sz="0" w:space="0" w:color="auto"/>
                    <w:bottom w:val="none" w:sz="0" w:space="0" w:color="auto"/>
                    <w:right w:val="none" w:sz="0" w:space="0" w:color="auto"/>
                  </w:divBdr>
                  <w:divsChild>
                    <w:div w:id="782960039">
                      <w:marLeft w:val="0"/>
                      <w:marRight w:val="0"/>
                      <w:marTop w:val="0"/>
                      <w:marBottom w:val="0"/>
                      <w:divBdr>
                        <w:top w:val="none" w:sz="0" w:space="0" w:color="auto"/>
                        <w:left w:val="none" w:sz="0" w:space="0" w:color="auto"/>
                        <w:bottom w:val="none" w:sz="0" w:space="0" w:color="auto"/>
                        <w:right w:val="none" w:sz="0" w:space="0" w:color="auto"/>
                      </w:divBdr>
                      <w:divsChild>
                        <w:div w:id="1524055943">
                          <w:marLeft w:val="0"/>
                          <w:marRight w:val="0"/>
                          <w:marTop w:val="0"/>
                          <w:marBottom w:val="0"/>
                          <w:divBdr>
                            <w:top w:val="none" w:sz="0" w:space="0" w:color="auto"/>
                            <w:left w:val="none" w:sz="0" w:space="0" w:color="auto"/>
                            <w:bottom w:val="none" w:sz="0" w:space="0" w:color="auto"/>
                            <w:right w:val="none" w:sz="0" w:space="0" w:color="auto"/>
                          </w:divBdr>
                          <w:divsChild>
                            <w:div w:id="1687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15205">
      <w:bodyDiv w:val="1"/>
      <w:marLeft w:val="0"/>
      <w:marRight w:val="0"/>
      <w:marTop w:val="0"/>
      <w:marBottom w:val="0"/>
      <w:divBdr>
        <w:top w:val="none" w:sz="0" w:space="0" w:color="auto"/>
        <w:left w:val="none" w:sz="0" w:space="0" w:color="auto"/>
        <w:bottom w:val="none" w:sz="0" w:space="0" w:color="auto"/>
        <w:right w:val="none" w:sz="0" w:space="0" w:color="auto"/>
      </w:divBdr>
      <w:divsChild>
        <w:div w:id="1663697773">
          <w:marLeft w:val="0"/>
          <w:marRight w:val="0"/>
          <w:marTop w:val="0"/>
          <w:marBottom w:val="0"/>
          <w:divBdr>
            <w:top w:val="none" w:sz="0" w:space="0" w:color="auto"/>
            <w:left w:val="none" w:sz="0" w:space="0" w:color="auto"/>
            <w:bottom w:val="none" w:sz="0" w:space="0" w:color="auto"/>
            <w:right w:val="none" w:sz="0" w:space="0" w:color="auto"/>
          </w:divBdr>
        </w:div>
        <w:div w:id="1277327496">
          <w:marLeft w:val="0"/>
          <w:marRight w:val="0"/>
          <w:marTop w:val="0"/>
          <w:marBottom w:val="0"/>
          <w:divBdr>
            <w:top w:val="none" w:sz="0" w:space="0" w:color="auto"/>
            <w:left w:val="none" w:sz="0" w:space="0" w:color="auto"/>
            <w:bottom w:val="none" w:sz="0" w:space="0" w:color="auto"/>
            <w:right w:val="none" w:sz="0" w:space="0" w:color="auto"/>
          </w:divBdr>
          <w:divsChild>
            <w:div w:id="742262129">
              <w:marLeft w:val="0"/>
              <w:marRight w:val="0"/>
              <w:marTop w:val="0"/>
              <w:marBottom w:val="0"/>
              <w:divBdr>
                <w:top w:val="none" w:sz="0" w:space="0" w:color="auto"/>
                <w:left w:val="none" w:sz="0" w:space="0" w:color="auto"/>
                <w:bottom w:val="none" w:sz="0" w:space="0" w:color="auto"/>
                <w:right w:val="none" w:sz="0" w:space="0" w:color="auto"/>
              </w:divBdr>
              <w:divsChild>
                <w:div w:id="1072388440">
                  <w:marLeft w:val="0"/>
                  <w:marRight w:val="0"/>
                  <w:marTop w:val="0"/>
                  <w:marBottom w:val="0"/>
                  <w:divBdr>
                    <w:top w:val="none" w:sz="0" w:space="0" w:color="auto"/>
                    <w:left w:val="none" w:sz="0" w:space="0" w:color="auto"/>
                    <w:bottom w:val="none" w:sz="0" w:space="0" w:color="auto"/>
                    <w:right w:val="none" w:sz="0" w:space="0" w:color="auto"/>
                  </w:divBdr>
                  <w:divsChild>
                    <w:div w:id="794057255">
                      <w:marLeft w:val="0"/>
                      <w:marRight w:val="0"/>
                      <w:marTop w:val="0"/>
                      <w:marBottom w:val="0"/>
                      <w:divBdr>
                        <w:top w:val="none" w:sz="0" w:space="0" w:color="auto"/>
                        <w:left w:val="none" w:sz="0" w:space="0" w:color="auto"/>
                        <w:bottom w:val="none" w:sz="0" w:space="0" w:color="auto"/>
                        <w:right w:val="none" w:sz="0" w:space="0" w:color="auto"/>
                      </w:divBdr>
                      <w:divsChild>
                        <w:div w:id="21424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85468">
          <w:marLeft w:val="0"/>
          <w:marRight w:val="0"/>
          <w:marTop w:val="0"/>
          <w:marBottom w:val="0"/>
          <w:divBdr>
            <w:top w:val="none" w:sz="0" w:space="0" w:color="auto"/>
            <w:left w:val="none" w:sz="0" w:space="0" w:color="auto"/>
            <w:bottom w:val="none" w:sz="0" w:space="0" w:color="auto"/>
            <w:right w:val="none" w:sz="0" w:space="0" w:color="auto"/>
          </w:divBdr>
          <w:divsChild>
            <w:div w:id="1500578825">
              <w:marLeft w:val="0"/>
              <w:marRight w:val="0"/>
              <w:marTop w:val="0"/>
              <w:marBottom w:val="0"/>
              <w:divBdr>
                <w:top w:val="none" w:sz="0" w:space="0" w:color="auto"/>
                <w:left w:val="none" w:sz="0" w:space="0" w:color="auto"/>
                <w:bottom w:val="none" w:sz="0" w:space="0" w:color="auto"/>
                <w:right w:val="none" w:sz="0" w:space="0" w:color="auto"/>
              </w:divBdr>
              <w:divsChild>
                <w:div w:id="1860772458">
                  <w:marLeft w:val="0"/>
                  <w:marRight w:val="0"/>
                  <w:marTop w:val="0"/>
                  <w:marBottom w:val="0"/>
                  <w:divBdr>
                    <w:top w:val="none" w:sz="0" w:space="0" w:color="auto"/>
                    <w:left w:val="none" w:sz="0" w:space="0" w:color="auto"/>
                    <w:bottom w:val="none" w:sz="0" w:space="0" w:color="auto"/>
                    <w:right w:val="none" w:sz="0" w:space="0" w:color="auto"/>
                  </w:divBdr>
                  <w:divsChild>
                    <w:div w:id="675958465">
                      <w:marLeft w:val="0"/>
                      <w:marRight w:val="0"/>
                      <w:marTop w:val="0"/>
                      <w:marBottom w:val="0"/>
                      <w:divBdr>
                        <w:top w:val="none" w:sz="0" w:space="0" w:color="auto"/>
                        <w:left w:val="none" w:sz="0" w:space="0" w:color="auto"/>
                        <w:bottom w:val="none" w:sz="0" w:space="0" w:color="auto"/>
                        <w:right w:val="none" w:sz="0" w:space="0" w:color="auto"/>
                      </w:divBdr>
                      <w:divsChild>
                        <w:div w:id="1543050783">
                          <w:marLeft w:val="0"/>
                          <w:marRight w:val="0"/>
                          <w:marTop w:val="0"/>
                          <w:marBottom w:val="0"/>
                          <w:divBdr>
                            <w:top w:val="none" w:sz="0" w:space="0" w:color="auto"/>
                            <w:left w:val="none" w:sz="0" w:space="0" w:color="auto"/>
                            <w:bottom w:val="none" w:sz="0" w:space="0" w:color="auto"/>
                            <w:right w:val="none" w:sz="0" w:space="0" w:color="auto"/>
                          </w:divBdr>
                          <w:divsChild>
                            <w:div w:id="8428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1323">
      <w:bodyDiv w:val="1"/>
      <w:marLeft w:val="0"/>
      <w:marRight w:val="0"/>
      <w:marTop w:val="0"/>
      <w:marBottom w:val="0"/>
      <w:divBdr>
        <w:top w:val="none" w:sz="0" w:space="0" w:color="auto"/>
        <w:left w:val="none" w:sz="0" w:space="0" w:color="auto"/>
        <w:bottom w:val="none" w:sz="0" w:space="0" w:color="auto"/>
        <w:right w:val="none" w:sz="0" w:space="0" w:color="auto"/>
      </w:divBdr>
    </w:div>
    <w:div w:id="2005742485">
      <w:bodyDiv w:val="1"/>
      <w:marLeft w:val="0"/>
      <w:marRight w:val="0"/>
      <w:marTop w:val="0"/>
      <w:marBottom w:val="0"/>
      <w:divBdr>
        <w:top w:val="none" w:sz="0" w:space="0" w:color="auto"/>
        <w:left w:val="none" w:sz="0" w:space="0" w:color="auto"/>
        <w:bottom w:val="none" w:sz="0" w:space="0" w:color="auto"/>
        <w:right w:val="none" w:sz="0" w:space="0" w:color="auto"/>
      </w:divBdr>
      <w:divsChild>
        <w:div w:id="670720263">
          <w:marLeft w:val="0"/>
          <w:marRight w:val="0"/>
          <w:marTop w:val="0"/>
          <w:marBottom w:val="0"/>
          <w:divBdr>
            <w:top w:val="none" w:sz="0" w:space="0" w:color="auto"/>
            <w:left w:val="none" w:sz="0" w:space="0" w:color="auto"/>
            <w:bottom w:val="none" w:sz="0" w:space="0" w:color="auto"/>
            <w:right w:val="none" w:sz="0" w:space="0" w:color="auto"/>
          </w:divBdr>
          <w:divsChild>
            <w:div w:id="570968791">
              <w:marLeft w:val="0"/>
              <w:marRight w:val="0"/>
              <w:marTop w:val="0"/>
              <w:marBottom w:val="0"/>
              <w:divBdr>
                <w:top w:val="none" w:sz="0" w:space="0" w:color="auto"/>
                <w:left w:val="none" w:sz="0" w:space="0" w:color="auto"/>
                <w:bottom w:val="none" w:sz="0" w:space="0" w:color="auto"/>
                <w:right w:val="none" w:sz="0" w:space="0" w:color="auto"/>
              </w:divBdr>
              <w:divsChild>
                <w:div w:id="35396437">
                  <w:marLeft w:val="0"/>
                  <w:marRight w:val="0"/>
                  <w:marTop w:val="0"/>
                  <w:marBottom w:val="0"/>
                  <w:divBdr>
                    <w:top w:val="none" w:sz="0" w:space="0" w:color="auto"/>
                    <w:left w:val="none" w:sz="0" w:space="0" w:color="auto"/>
                    <w:bottom w:val="none" w:sz="0" w:space="0" w:color="auto"/>
                    <w:right w:val="none" w:sz="0" w:space="0" w:color="auto"/>
                  </w:divBdr>
                  <w:divsChild>
                    <w:div w:id="1124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06644">
      <w:bodyDiv w:val="1"/>
      <w:marLeft w:val="0"/>
      <w:marRight w:val="0"/>
      <w:marTop w:val="0"/>
      <w:marBottom w:val="0"/>
      <w:divBdr>
        <w:top w:val="none" w:sz="0" w:space="0" w:color="auto"/>
        <w:left w:val="none" w:sz="0" w:space="0" w:color="auto"/>
        <w:bottom w:val="none" w:sz="0" w:space="0" w:color="auto"/>
        <w:right w:val="none" w:sz="0" w:space="0" w:color="auto"/>
      </w:divBdr>
      <w:divsChild>
        <w:div w:id="839127502">
          <w:marLeft w:val="0"/>
          <w:marRight w:val="0"/>
          <w:marTop w:val="0"/>
          <w:marBottom w:val="0"/>
          <w:divBdr>
            <w:top w:val="none" w:sz="0" w:space="0" w:color="auto"/>
            <w:left w:val="none" w:sz="0" w:space="0" w:color="auto"/>
            <w:bottom w:val="none" w:sz="0" w:space="0" w:color="auto"/>
            <w:right w:val="none" w:sz="0" w:space="0" w:color="auto"/>
          </w:divBdr>
        </w:div>
        <w:div w:id="222638603">
          <w:marLeft w:val="0"/>
          <w:marRight w:val="0"/>
          <w:marTop w:val="0"/>
          <w:marBottom w:val="0"/>
          <w:divBdr>
            <w:top w:val="none" w:sz="0" w:space="0" w:color="auto"/>
            <w:left w:val="none" w:sz="0" w:space="0" w:color="auto"/>
            <w:bottom w:val="none" w:sz="0" w:space="0" w:color="auto"/>
            <w:right w:val="none" w:sz="0" w:space="0" w:color="auto"/>
          </w:divBdr>
          <w:divsChild>
            <w:div w:id="1704818300">
              <w:marLeft w:val="0"/>
              <w:marRight w:val="0"/>
              <w:marTop w:val="0"/>
              <w:marBottom w:val="0"/>
              <w:divBdr>
                <w:top w:val="none" w:sz="0" w:space="0" w:color="auto"/>
                <w:left w:val="none" w:sz="0" w:space="0" w:color="auto"/>
                <w:bottom w:val="none" w:sz="0" w:space="0" w:color="auto"/>
                <w:right w:val="none" w:sz="0" w:space="0" w:color="auto"/>
              </w:divBdr>
              <w:divsChild>
                <w:div w:id="1128871">
                  <w:marLeft w:val="0"/>
                  <w:marRight w:val="0"/>
                  <w:marTop w:val="0"/>
                  <w:marBottom w:val="0"/>
                  <w:divBdr>
                    <w:top w:val="none" w:sz="0" w:space="0" w:color="auto"/>
                    <w:left w:val="none" w:sz="0" w:space="0" w:color="auto"/>
                    <w:bottom w:val="none" w:sz="0" w:space="0" w:color="auto"/>
                    <w:right w:val="none" w:sz="0" w:space="0" w:color="auto"/>
                  </w:divBdr>
                  <w:divsChild>
                    <w:div w:id="1660956642">
                      <w:marLeft w:val="0"/>
                      <w:marRight w:val="0"/>
                      <w:marTop w:val="0"/>
                      <w:marBottom w:val="0"/>
                      <w:divBdr>
                        <w:top w:val="none" w:sz="0" w:space="0" w:color="auto"/>
                        <w:left w:val="none" w:sz="0" w:space="0" w:color="auto"/>
                        <w:bottom w:val="none" w:sz="0" w:space="0" w:color="auto"/>
                        <w:right w:val="none" w:sz="0" w:space="0" w:color="auto"/>
                      </w:divBdr>
                      <w:divsChild>
                        <w:div w:id="7254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85971">
          <w:marLeft w:val="0"/>
          <w:marRight w:val="0"/>
          <w:marTop w:val="0"/>
          <w:marBottom w:val="0"/>
          <w:divBdr>
            <w:top w:val="none" w:sz="0" w:space="0" w:color="auto"/>
            <w:left w:val="none" w:sz="0" w:space="0" w:color="auto"/>
            <w:bottom w:val="none" w:sz="0" w:space="0" w:color="auto"/>
            <w:right w:val="none" w:sz="0" w:space="0" w:color="auto"/>
          </w:divBdr>
          <w:divsChild>
            <w:div w:id="1084886232">
              <w:marLeft w:val="0"/>
              <w:marRight w:val="0"/>
              <w:marTop w:val="0"/>
              <w:marBottom w:val="0"/>
              <w:divBdr>
                <w:top w:val="none" w:sz="0" w:space="0" w:color="auto"/>
                <w:left w:val="none" w:sz="0" w:space="0" w:color="auto"/>
                <w:bottom w:val="none" w:sz="0" w:space="0" w:color="auto"/>
                <w:right w:val="none" w:sz="0" w:space="0" w:color="auto"/>
              </w:divBdr>
              <w:divsChild>
                <w:div w:id="787703150">
                  <w:marLeft w:val="0"/>
                  <w:marRight w:val="0"/>
                  <w:marTop w:val="0"/>
                  <w:marBottom w:val="0"/>
                  <w:divBdr>
                    <w:top w:val="none" w:sz="0" w:space="0" w:color="auto"/>
                    <w:left w:val="none" w:sz="0" w:space="0" w:color="auto"/>
                    <w:bottom w:val="none" w:sz="0" w:space="0" w:color="auto"/>
                    <w:right w:val="none" w:sz="0" w:space="0" w:color="auto"/>
                  </w:divBdr>
                  <w:divsChild>
                    <w:div w:id="505676194">
                      <w:marLeft w:val="0"/>
                      <w:marRight w:val="0"/>
                      <w:marTop w:val="0"/>
                      <w:marBottom w:val="0"/>
                      <w:divBdr>
                        <w:top w:val="none" w:sz="0" w:space="0" w:color="auto"/>
                        <w:left w:val="none" w:sz="0" w:space="0" w:color="auto"/>
                        <w:bottom w:val="none" w:sz="0" w:space="0" w:color="auto"/>
                        <w:right w:val="none" w:sz="0" w:space="0" w:color="auto"/>
                      </w:divBdr>
                      <w:divsChild>
                        <w:div w:id="1023435063">
                          <w:marLeft w:val="0"/>
                          <w:marRight w:val="0"/>
                          <w:marTop w:val="0"/>
                          <w:marBottom w:val="0"/>
                          <w:divBdr>
                            <w:top w:val="none" w:sz="0" w:space="0" w:color="auto"/>
                            <w:left w:val="none" w:sz="0" w:space="0" w:color="auto"/>
                            <w:bottom w:val="none" w:sz="0" w:space="0" w:color="auto"/>
                            <w:right w:val="none" w:sz="0" w:space="0" w:color="auto"/>
                          </w:divBdr>
                          <w:divsChild>
                            <w:div w:id="20132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1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hyperlink" Target="mailto:wromero@utmachala.edu.ec" TargetMode="External"/><Relationship Id="rId26" Type="http://schemas.openxmlformats.org/officeDocument/2006/relationships/hyperlink" Target="mailto:gregorio.nunez@ambiente.gob.ec" TargetMode="External"/><Relationship Id="rId3" Type="http://schemas.openxmlformats.org/officeDocument/2006/relationships/styles" Target="styles.xml"/><Relationship Id="rId21" Type="http://schemas.openxmlformats.org/officeDocument/2006/relationships/hyperlink" Target="mailto:jayser_ruiz84@hot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mailto:marcelo.pino@ambiente.gob.ec" TargetMode="External"/><Relationship Id="rId25" Type="http://schemas.openxmlformats.org/officeDocument/2006/relationships/hyperlink" Target="mailto:rodrigoaraneda@gmail.com"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alberto.castedo@ambiente.gob.ec" TargetMode="External"/><Relationship Id="rId20" Type="http://schemas.openxmlformats.org/officeDocument/2006/relationships/hyperlink" Target="mailto:rebochiqui@gmail.com"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redbosques@hotmail.com"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diego.cushquicullma@ambiente.gob.ec" TargetMode="External"/><Relationship Id="rId23" Type="http://schemas.openxmlformats.org/officeDocument/2006/relationships/hyperlink" Target="mailto:Jhidalgo.hidalgo71@gmail.com" TargetMode="External"/><Relationship Id="rId28" Type="http://schemas.openxmlformats.org/officeDocument/2006/relationships/comments" Target="comments.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muna.sanjacinto@hotmail.co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flaviocelin@gmail.com" TargetMode="External"/><Relationship Id="rId22" Type="http://schemas.openxmlformats.org/officeDocument/2006/relationships/hyperlink" Target="mailto:sabiaesperanza@hotmail.com" TargetMode="External"/><Relationship Id="rId27" Type="http://schemas.openxmlformats.org/officeDocument/2006/relationships/image" Target="media/image2.png"/><Relationship Id="rId30" Type="http://schemas.openxmlformats.org/officeDocument/2006/relationships/image" Target="media/image3.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EE3EA-F12F-4807-B3A3-CF9282E4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6960</Words>
  <Characters>38282</Characters>
  <Application>Microsoft Office Word</Application>
  <DocSecurity>4</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Parkwaystar</Company>
  <LinksUpToDate>false</LinksUpToDate>
  <CharactersWithSpaces>45152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P Flores</dc:creator>
  <cp:keywords/>
  <dc:description/>
  <cp:lastModifiedBy>Enriqueta Baquero</cp:lastModifiedBy>
  <cp:revision>2</cp:revision>
  <cp:lastPrinted>2017-03-16T20:14:00Z</cp:lastPrinted>
  <dcterms:created xsi:type="dcterms:W3CDTF">2017-05-23T14:26:00Z</dcterms:created>
  <dcterms:modified xsi:type="dcterms:W3CDTF">2017-05-23T14:26:00Z</dcterms:modified>
</cp:coreProperties>
</file>