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5C" w:rsidRDefault="0079115E" w:rsidP="008509E6">
      <w:pPr>
        <w:pStyle w:val="Ttulo1"/>
        <w:spacing w:after="200"/>
        <w:ind w:left="-142"/>
      </w:pPr>
      <w:r w:rsidRPr="00124434">
        <w:t>GUION DE TALLER</w:t>
      </w:r>
      <w:r w:rsidR="007261CA">
        <w:t xml:space="preserve"> MODALIDA</w:t>
      </w:r>
      <w:r w:rsidR="00E2507E">
        <w:t>D</w:t>
      </w:r>
      <w:bookmarkStart w:id="0" w:name="_GoBack"/>
      <w:bookmarkEnd w:id="0"/>
      <w:r w:rsidR="007261CA">
        <w:t xml:space="preserve"> RACIONE</w:t>
      </w:r>
      <w:r w:rsidR="004A73FC">
        <w:t>S</w:t>
      </w:r>
      <w:r w:rsidR="007261CA">
        <w:t xml:space="preserve"> - GTMR</w:t>
      </w:r>
    </w:p>
    <w:tbl>
      <w:tblPr>
        <w:tblStyle w:val="Tablaconcuadrcula"/>
        <w:tblW w:w="20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7858"/>
      </w:tblGrid>
      <w:tr w:rsidR="0079115E" w:rsidRPr="0079115E" w:rsidTr="00FC4146">
        <w:trPr>
          <w:trHeight w:val="454"/>
        </w:trPr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  <w:r w:rsidRPr="0079115E">
              <w:rPr>
                <w:b/>
                <w:sz w:val="24"/>
                <w:szCs w:val="24"/>
                <w:lang w:eastAsia="es-PE"/>
              </w:rPr>
              <w:t>TITULO:</w:t>
            </w:r>
          </w:p>
        </w:tc>
        <w:tc>
          <w:tcPr>
            <w:tcW w:w="17858" w:type="dxa"/>
            <w:vAlign w:val="center"/>
          </w:tcPr>
          <w:p w:rsidR="0079115E" w:rsidRPr="008509E6" w:rsidRDefault="008509E6" w:rsidP="008509E6">
            <w:pPr>
              <w:rPr>
                <w:sz w:val="24"/>
                <w:szCs w:val="24"/>
                <w:lang w:eastAsia="es-PE"/>
              </w:rPr>
            </w:pPr>
            <w:r>
              <w:rPr>
                <w:sz w:val="24"/>
                <w:szCs w:val="24"/>
                <w:lang w:eastAsia="es-PE"/>
              </w:rPr>
              <w:t>Conociendo</w:t>
            </w:r>
            <w:r w:rsidRPr="008509E6">
              <w:rPr>
                <w:sz w:val="24"/>
                <w:szCs w:val="24"/>
                <w:lang w:eastAsia="es-PE"/>
              </w:rPr>
              <w:t xml:space="preserve"> el fortalecimiento de capacidades de los </w:t>
            </w:r>
            <w:r>
              <w:rPr>
                <w:sz w:val="24"/>
                <w:szCs w:val="24"/>
                <w:lang w:eastAsia="es-PE"/>
              </w:rPr>
              <w:t xml:space="preserve">miembros </w:t>
            </w:r>
            <w:r w:rsidR="007261CA">
              <w:rPr>
                <w:sz w:val="24"/>
                <w:szCs w:val="24"/>
                <w:lang w:eastAsia="es-PE"/>
              </w:rPr>
              <w:t>del CAE de la Modalidad Raciones</w:t>
            </w:r>
          </w:p>
        </w:tc>
      </w:tr>
    </w:tbl>
    <w:p w:rsidR="0079115E" w:rsidRPr="0079115E" w:rsidRDefault="0079115E" w:rsidP="0079115E">
      <w:pPr>
        <w:rPr>
          <w:b/>
          <w:sz w:val="24"/>
          <w:szCs w:val="24"/>
        </w:rPr>
      </w:pPr>
    </w:p>
    <w:tbl>
      <w:tblPr>
        <w:tblStyle w:val="Tablaconcuadrcula"/>
        <w:tblW w:w="20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7858"/>
      </w:tblGrid>
      <w:tr w:rsidR="0079115E" w:rsidRPr="0079115E" w:rsidTr="00FC4146">
        <w:trPr>
          <w:trHeight w:val="454"/>
        </w:trPr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  <w:r w:rsidRPr="0079115E">
              <w:rPr>
                <w:b/>
                <w:sz w:val="24"/>
                <w:szCs w:val="24"/>
                <w:lang w:eastAsia="es-PE"/>
              </w:rPr>
              <w:t>FACILITADOR:</w:t>
            </w:r>
          </w:p>
        </w:tc>
        <w:tc>
          <w:tcPr>
            <w:tcW w:w="17858" w:type="dxa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</w:tr>
    </w:tbl>
    <w:p w:rsidR="0079115E" w:rsidRPr="0079115E" w:rsidRDefault="0079115E" w:rsidP="0079115E">
      <w:pPr>
        <w:rPr>
          <w:b/>
          <w:sz w:val="24"/>
          <w:szCs w:val="24"/>
        </w:rPr>
      </w:pPr>
    </w:p>
    <w:tbl>
      <w:tblPr>
        <w:tblStyle w:val="Tablaconcuadrcula"/>
        <w:tblW w:w="20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7858"/>
      </w:tblGrid>
      <w:tr w:rsidR="00FC4146" w:rsidRPr="0079115E" w:rsidTr="00FC4146">
        <w:trPr>
          <w:trHeight w:val="454"/>
        </w:trPr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  <w:r w:rsidRPr="0079115E">
              <w:rPr>
                <w:b/>
                <w:sz w:val="24"/>
                <w:szCs w:val="24"/>
                <w:lang w:eastAsia="es-PE"/>
              </w:rPr>
              <w:t>UNIDAD TERRITORIAL:</w:t>
            </w:r>
          </w:p>
        </w:tc>
        <w:tc>
          <w:tcPr>
            <w:tcW w:w="17858" w:type="dxa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</w:tr>
    </w:tbl>
    <w:p w:rsidR="0079115E" w:rsidRPr="0079115E" w:rsidRDefault="0079115E">
      <w:pPr>
        <w:rPr>
          <w:b/>
          <w:sz w:val="24"/>
          <w:szCs w:val="24"/>
        </w:rPr>
      </w:pPr>
    </w:p>
    <w:tbl>
      <w:tblPr>
        <w:tblStyle w:val="Tablaconcuadrcula"/>
        <w:tblW w:w="20976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8504"/>
      </w:tblGrid>
      <w:tr w:rsidR="008509E6" w:rsidRPr="0079115E" w:rsidTr="008509E6">
        <w:trPr>
          <w:trHeight w:val="45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509E6" w:rsidRPr="0079115E" w:rsidRDefault="008509E6" w:rsidP="00DB3823">
            <w:pPr>
              <w:rPr>
                <w:b/>
                <w:sz w:val="24"/>
                <w:szCs w:val="24"/>
                <w:lang w:eastAsia="es-PE"/>
              </w:rPr>
            </w:pPr>
            <w:r w:rsidRPr="0079115E">
              <w:rPr>
                <w:b/>
                <w:sz w:val="24"/>
                <w:szCs w:val="24"/>
                <w:lang w:eastAsia="es-PE"/>
              </w:rPr>
              <w:t>FECHA</w:t>
            </w:r>
            <w:r>
              <w:rPr>
                <w:b/>
                <w:sz w:val="24"/>
                <w:szCs w:val="24"/>
                <w:lang w:eastAsia="es-PE"/>
              </w:rPr>
              <w:t>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09E6" w:rsidRPr="0079115E" w:rsidRDefault="008509E6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09E6" w:rsidRPr="0079115E" w:rsidRDefault="008509E6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09E6" w:rsidRPr="0079115E" w:rsidRDefault="008509E6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  <w:tc>
          <w:tcPr>
            <w:tcW w:w="8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509E6" w:rsidRPr="0079115E" w:rsidRDefault="008509E6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</w:tr>
    </w:tbl>
    <w:p w:rsidR="0079115E" w:rsidRDefault="0079115E" w:rsidP="0079115E">
      <w:pPr>
        <w:rPr>
          <w:lang w:eastAsia="es-PE"/>
        </w:rPr>
      </w:pPr>
    </w:p>
    <w:tbl>
      <w:tblPr>
        <w:tblStyle w:val="Tablaconcuadrcula"/>
        <w:tblW w:w="20921" w:type="dxa"/>
        <w:tblLook w:val="04A0" w:firstRow="1" w:lastRow="0" w:firstColumn="1" w:lastColumn="0" w:noHBand="0" w:noVBand="1"/>
      </w:tblPr>
      <w:tblGrid>
        <w:gridCol w:w="1814"/>
        <w:gridCol w:w="2098"/>
        <w:gridCol w:w="2154"/>
        <w:gridCol w:w="7654"/>
        <w:gridCol w:w="2268"/>
        <w:gridCol w:w="2665"/>
        <w:gridCol w:w="2268"/>
      </w:tblGrid>
      <w:tr w:rsidR="007A74D2" w:rsidTr="00FE1F54">
        <w:trPr>
          <w:trHeight w:val="454"/>
        </w:trPr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Horario</w:t>
            </w:r>
          </w:p>
        </w:tc>
        <w:tc>
          <w:tcPr>
            <w:tcW w:w="2098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Fase</w:t>
            </w:r>
          </w:p>
        </w:tc>
        <w:tc>
          <w:tcPr>
            <w:tcW w:w="2154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¿Qué?</w:t>
            </w:r>
          </w:p>
        </w:tc>
        <w:tc>
          <w:tcPr>
            <w:tcW w:w="7654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¿Cómo?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48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¿Quién?</w:t>
            </w:r>
          </w:p>
        </w:tc>
        <w:tc>
          <w:tcPr>
            <w:tcW w:w="2665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Materiales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Producto</w:t>
            </w:r>
          </w:p>
        </w:tc>
      </w:tr>
      <w:tr w:rsidR="00693DCF" w:rsidTr="00FE1F54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693DCF" w:rsidP="00FC4146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>8:30 - 8:35</w:t>
            </w:r>
          </w:p>
        </w:tc>
        <w:tc>
          <w:tcPr>
            <w:tcW w:w="2098" w:type="dxa"/>
            <w:vAlign w:val="center"/>
          </w:tcPr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Presentación</w:t>
            </w:r>
          </w:p>
        </w:tc>
        <w:tc>
          <w:tcPr>
            <w:tcW w:w="2154" w:type="dxa"/>
            <w:vAlign w:val="center"/>
          </w:tcPr>
          <w:p w:rsidR="00693DCF" w:rsidRPr="00FC4146" w:rsidRDefault="00693DCF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 xml:space="preserve">Bienvenida a integrantes de los </w:t>
            </w:r>
            <w:proofErr w:type="spellStart"/>
            <w:r w:rsidRPr="00FC4146">
              <w:rPr>
                <w:rFonts w:eastAsia="Times New Roman"/>
                <w:sz w:val="22"/>
                <w:szCs w:val="22"/>
              </w:rPr>
              <w:t>CAEs</w:t>
            </w:r>
            <w:proofErr w:type="spellEnd"/>
          </w:p>
        </w:tc>
        <w:tc>
          <w:tcPr>
            <w:tcW w:w="7654" w:type="dxa"/>
            <w:vAlign w:val="center"/>
          </w:tcPr>
          <w:p w:rsidR="00693DCF" w:rsidRPr="00FC4146" w:rsidRDefault="00693DCF" w:rsidP="008509E6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El </w:t>
            </w:r>
            <w:r>
              <w:rPr>
                <w:sz w:val="22"/>
                <w:szCs w:val="22"/>
              </w:rPr>
              <w:t xml:space="preserve">especialista </w:t>
            </w:r>
            <w:r w:rsidRPr="00FC4146">
              <w:rPr>
                <w:sz w:val="22"/>
                <w:szCs w:val="22"/>
              </w:rPr>
              <w:t>encargado de la realización del taller</w:t>
            </w:r>
            <w:r w:rsidR="008509E6">
              <w:rPr>
                <w:sz w:val="22"/>
                <w:szCs w:val="22"/>
              </w:rPr>
              <w:t>,</w:t>
            </w:r>
            <w:r w:rsidRPr="00FC4146">
              <w:rPr>
                <w:sz w:val="22"/>
                <w:szCs w:val="22"/>
              </w:rPr>
              <w:t xml:space="preserve"> se presenta y da la bienvenida a los </w:t>
            </w:r>
            <w:r w:rsidR="008509E6">
              <w:rPr>
                <w:sz w:val="22"/>
                <w:szCs w:val="22"/>
              </w:rPr>
              <w:t xml:space="preserve">integrantes de los </w:t>
            </w:r>
            <w:proofErr w:type="spellStart"/>
            <w:r w:rsidRPr="00FC4146">
              <w:rPr>
                <w:sz w:val="22"/>
                <w:szCs w:val="22"/>
              </w:rPr>
              <w:t>CAEs</w:t>
            </w:r>
            <w:proofErr w:type="spellEnd"/>
            <w:r w:rsidRPr="00FC4146">
              <w:rPr>
                <w:sz w:val="22"/>
                <w:szCs w:val="22"/>
              </w:rPr>
              <w:t xml:space="preserve"> participantes </w:t>
            </w:r>
            <w:r w:rsidR="008509E6">
              <w:rPr>
                <w:sz w:val="22"/>
                <w:szCs w:val="22"/>
              </w:rPr>
              <w:t>del</w:t>
            </w:r>
            <w:r w:rsidRPr="00FC4146">
              <w:rPr>
                <w:sz w:val="22"/>
                <w:szCs w:val="22"/>
              </w:rPr>
              <w:t xml:space="preserve"> taller</w:t>
            </w:r>
            <w:r w:rsidR="008509E6">
              <w:rPr>
                <w:sz w:val="22"/>
                <w:szCs w:val="22"/>
              </w:rPr>
              <w:t>,</w:t>
            </w:r>
            <w:r w:rsidRPr="00FC4146">
              <w:rPr>
                <w:sz w:val="22"/>
                <w:szCs w:val="22"/>
              </w:rPr>
              <w:t xml:space="preserve"> </w:t>
            </w:r>
            <w:r w:rsidR="008509E6">
              <w:rPr>
                <w:sz w:val="22"/>
                <w:szCs w:val="22"/>
              </w:rPr>
              <w:t>les</w:t>
            </w:r>
            <w:r w:rsidRPr="00FC4146">
              <w:rPr>
                <w:sz w:val="22"/>
                <w:szCs w:val="22"/>
              </w:rPr>
              <w:t xml:space="preserve"> indica los puntos a tratar y los protocolos de comunicación e interacción entre los participantes.</w:t>
            </w:r>
          </w:p>
        </w:tc>
        <w:tc>
          <w:tcPr>
            <w:tcW w:w="2268" w:type="dxa"/>
            <w:vMerge w:val="restart"/>
            <w:vAlign w:val="center"/>
          </w:tcPr>
          <w:p w:rsidR="00693DCF" w:rsidRPr="00FC4146" w:rsidRDefault="00693DCF" w:rsidP="00FE1F54">
            <w:pPr>
              <w:spacing w:before="40" w:after="40"/>
              <w:ind w:left="48" w:right="136"/>
              <w:contextualSpacing/>
              <w:rPr>
                <w:rFonts w:eastAsia="Times New Roman"/>
                <w:b/>
                <w:sz w:val="22"/>
                <w:szCs w:val="22"/>
              </w:rPr>
            </w:pPr>
          </w:p>
          <w:p w:rsidR="00693DCF" w:rsidRPr="00FC4146" w:rsidRDefault="00693DCF" w:rsidP="00FE1F54">
            <w:pPr>
              <w:spacing w:before="40" w:after="40"/>
              <w:ind w:left="48" w:right="136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 xml:space="preserve">Integrantes de los </w:t>
            </w:r>
            <w:proofErr w:type="spellStart"/>
            <w:r w:rsidRPr="00FC4146">
              <w:rPr>
                <w:rFonts w:eastAsia="Times New Roman"/>
                <w:sz w:val="22"/>
                <w:szCs w:val="22"/>
              </w:rPr>
              <w:t>CAEs</w:t>
            </w:r>
            <w:proofErr w:type="spellEnd"/>
            <w:r w:rsidRPr="00FC4146">
              <w:rPr>
                <w:rFonts w:eastAsia="Times New Roman"/>
                <w:sz w:val="22"/>
                <w:szCs w:val="22"/>
              </w:rPr>
              <w:t xml:space="preserve"> convocados al taller</w:t>
            </w:r>
          </w:p>
        </w:tc>
        <w:tc>
          <w:tcPr>
            <w:tcW w:w="2665" w:type="dxa"/>
            <w:vMerge w:val="restart"/>
          </w:tcPr>
          <w:p w:rsidR="00BF1C1E" w:rsidRDefault="00BF1C1E" w:rsidP="00BF1C1E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Ficha de datos de los miembros del CAE</w:t>
            </w:r>
          </w:p>
          <w:p w:rsidR="00BF1C1E" w:rsidRDefault="00BF1C1E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39579B" w:rsidRDefault="0039579B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39579B" w:rsidRDefault="0039579B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39579B" w:rsidRDefault="0039579B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FE1F54" w:rsidRDefault="00FE1F54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39579B" w:rsidRDefault="00C307F7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1.1 </w:t>
            </w:r>
            <w:r w:rsidR="00566003">
              <w:rPr>
                <w:rFonts w:eastAsia="Times New Roman"/>
                <w:sz w:val="22"/>
                <w:szCs w:val="22"/>
              </w:rPr>
              <w:t>Una c</w:t>
            </w:r>
            <w:r w:rsidR="0039579B">
              <w:rPr>
                <w:rFonts w:eastAsia="Times New Roman"/>
                <w:sz w:val="22"/>
                <w:szCs w:val="22"/>
              </w:rPr>
              <w:t>aja</w:t>
            </w:r>
            <w:r w:rsidR="004C23F3">
              <w:rPr>
                <w:rFonts w:eastAsia="Times New Roman"/>
                <w:sz w:val="22"/>
                <w:szCs w:val="22"/>
              </w:rPr>
              <w:t xml:space="preserve"> con raciones</w:t>
            </w:r>
            <w:r w:rsidR="0039579B">
              <w:rPr>
                <w:rFonts w:eastAsia="Times New Roman"/>
                <w:sz w:val="22"/>
                <w:szCs w:val="22"/>
              </w:rPr>
              <w:t>.</w:t>
            </w:r>
          </w:p>
          <w:p w:rsidR="0039579B" w:rsidRDefault="00C307F7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1.2 </w:t>
            </w:r>
            <w:r w:rsidR="0039579B">
              <w:rPr>
                <w:rFonts w:eastAsia="Times New Roman"/>
                <w:sz w:val="22"/>
                <w:szCs w:val="22"/>
              </w:rPr>
              <w:t>Acta de</w:t>
            </w:r>
            <w:r w:rsidR="007261CA">
              <w:rPr>
                <w:rFonts w:eastAsia="Times New Roman"/>
                <w:sz w:val="22"/>
                <w:szCs w:val="22"/>
              </w:rPr>
              <w:t xml:space="preserve"> entrega y recepción de racione</w:t>
            </w:r>
            <w:r w:rsidR="0039579B">
              <w:rPr>
                <w:rFonts w:eastAsia="Times New Roman"/>
                <w:sz w:val="22"/>
                <w:szCs w:val="22"/>
              </w:rPr>
              <w:t>s</w:t>
            </w:r>
          </w:p>
          <w:p w:rsidR="00C307F7" w:rsidRDefault="00C307F7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1.3 Ficha para detallar los procesos de recepción </w:t>
            </w:r>
          </w:p>
          <w:p w:rsidR="00C307F7" w:rsidRDefault="00C307F7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4C23F3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 Una caja con raciones</w:t>
            </w:r>
            <w:r w:rsidR="00E96B96">
              <w:rPr>
                <w:rFonts w:eastAsia="Times New Roman"/>
                <w:sz w:val="22"/>
                <w:szCs w:val="22"/>
              </w:rPr>
              <w:t xml:space="preserve"> y menaje.</w:t>
            </w:r>
          </w:p>
          <w:p w:rsidR="00E96B96" w:rsidRDefault="00E96B96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 Gorras, mandiles, mascarillas y guantes</w:t>
            </w:r>
          </w:p>
          <w:p w:rsidR="00693DCF" w:rsidRPr="00FE1F54" w:rsidRDefault="00E96B96" w:rsidP="00FE1F54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2.3 Ficha para detallar el proceso de </w:t>
            </w:r>
            <w:r w:rsidR="007261CA">
              <w:rPr>
                <w:rFonts w:eastAsia="Times New Roman"/>
                <w:sz w:val="22"/>
                <w:szCs w:val="22"/>
              </w:rPr>
              <w:t xml:space="preserve">distribución y consumo de alimentos. </w:t>
            </w:r>
          </w:p>
        </w:tc>
        <w:tc>
          <w:tcPr>
            <w:tcW w:w="2268" w:type="dxa"/>
            <w:vMerge w:val="restart"/>
          </w:tcPr>
          <w:p w:rsidR="00693DCF" w:rsidRPr="00FC4146" w:rsidRDefault="00693DCF" w:rsidP="00BF1C1E">
            <w:pPr>
              <w:rPr>
                <w:sz w:val="22"/>
                <w:szCs w:val="22"/>
                <w:lang w:eastAsia="es-PE"/>
              </w:rPr>
            </w:pPr>
          </w:p>
          <w:p w:rsidR="00693DCF" w:rsidRDefault="00693DCF" w:rsidP="00BF1C1E">
            <w:pPr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BF1C1E">
            <w:pPr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Ficha diligenciada de datos de los miembro del CAE</w:t>
            </w:r>
          </w:p>
          <w:p w:rsidR="00693DCF" w:rsidRDefault="00693DCF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C307F7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Ficha diligenciada con los procesos de recepción </w:t>
            </w:r>
          </w:p>
          <w:p w:rsidR="00693DCF" w:rsidRDefault="00693DCF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FE1F5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Ficha diligenciada con los procesos de </w:t>
            </w:r>
            <w:r w:rsidR="002E5C41">
              <w:rPr>
                <w:rFonts w:eastAsia="Times New Roman"/>
                <w:sz w:val="22"/>
                <w:szCs w:val="22"/>
              </w:rPr>
              <w:t xml:space="preserve">distribución </w:t>
            </w:r>
            <w:r w:rsidR="007261CA">
              <w:rPr>
                <w:rFonts w:eastAsia="Times New Roman"/>
                <w:sz w:val="22"/>
                <w:szCs w:val="22"/>
              </w:rPr>
              <w:t xml:space="preserve">y consumo </w:t>
            </w:r>
            <w:r>
              <w:rPr>
                <w:rFonts w:eastAsia="Times New Roman"/>
                <w:sz w:val="22"/>
                <w:szCs w:val="22"/>
              </w:rPr>
              <w:t xml:space="preserve">de alimentos. </w:t>
            </w:r>
          </w:p>
          <w:p w:rsidR="00E96B96" w:rsidRDefault="00E96B96" w:rsidP="00BF1C1E">
            <w:pPr>
              <w:rPr>
                <w:rFonts w:eastAsia="Times New Roman"/>
                <w:sz w:val="22"/>
                <w:szCs w:val="22"/>
              </w:rPr>
            </w:pPr>
          </w:p>
          <w:p w:rsidR="00693DCF" w:rsidRPr="00FC4146" w:rsidRDefault="00693DCF" w:rsidP="00BF1C1E">
            <w:pPr>
              <w:rPr>
                <w:sz w:val="22"/>
                <w:szCs w:val="22"/>
                <w:lang w:eastAsia="es-PE"/>
              </w:rPr>
            </w:pPr>
          </w:p>
        </w:tc>
      </w:tr>
      <w:tr w:rsidR="00693DCF" w:rsidTr="00FE1F54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693DCF" w:rsidP="000E7028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>8:35 -8:</w:t>
            </w:r>
            <w:r w:rsidR="00A2744C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2098" w:type="dxa"/>
            <w:vAlign w:val="center"/>
          </w:tcPr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Clima y</w:t>
            </w:r>
          </w:p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relaciones</w:t>
            </w:r>
          </w:p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interpersonales</w:t>
            </w:r>
          </w:p>
        </w:tc>
        <w:tc>
          <w:tcPr>
            <w:tcW w:w="2154" w:type="dxa"/>
            <w:vAlign w:val="center"/>
          </w:tcPr>
          <w:p w:rsidR="00693DCF" w:rsidRPr="00FC4146" w:rsidRDefault="00693DCF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>Dinámicas de integración o sensibilización.</w:t>
            </w:r>
          </w:p>
        </w:tc>
        <w:tc>
          <w:tcPr>
            <w:tcW w:w="7654" w:type="dxa"/>
            <w:vAlign w:val="center"/>
          </w:tcPr>
          <w:p w:rsidR="00693DCF" w:rsidRPr="00FC4146" w:rsidRDefault="00693DCF" w:rsidP="0088384E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Se generarán las condiciones necesarias </w:t>
            </w:r>
            <w:r w:rsidR="0088384E">
              <w:rPr>
                <w:sz w:val="22"/>
                <w:szCs w:val="22"/>
              </w:rPr>
              <w:t xml:space="preserve">en los integrantes de los </w:t>
            </w:r>
            <w:proofErr w:type="spellStart"/>
            <w:r w:rsidR="0088384E">
              <w:rPr>
                <w:sz w:val="22"/>
                <w:szCs w:val="22"/>
              </w:rPr>
              <w:t>CAEs</w:t>
            </w:r>
            <w:proofErr w:type="spellEnd"/>
            <w:r w:rsidR="0088384E">
              <w:rPr>
                <w:sz w:val="22"/>
                <w:szCs w:val="22"/>
              </w:rPr>
              <w:t xml:space="preserve"> </w:t>
            </w:r>
            <w:r w:rsidRPr="00FC4146">
              <w:rPr>
                <w:sz w:val="22"/>
                <w:szCs w:val="22"/>
              </w:rPr>
              <w:t xml:space="preserve">para </w:t>
            </w:r>
            <w:r w:rsidR="0088384E">
              <w:rPr>
                <w:sz w:val="22"/>
                <w:szCs w:val="22"/>
              </w:rPr>
              <w:t>romper el hielo</w:t>
            </w:r>
            <w:r w:rsidRPr="00FC4146">
              <w:rPr>
                <w:sz w:val="22"/>
                <w:szCs w:val="22"/>
              </w:rPr>
              <w:t xml:space="preserve">, </w:t>
            </w:r>
            <w:r w:rsidR="0088384E">
              <w:rPr>
                <w:sz w:val="22"/>
                <w:szCs w:val="22"/>
              </w:rPr>
              <w:t xml:space="preserve">para que actúen de manera natural, </w:t>
            </w:r>
            <w:r w:rsidRPr="00FC4146">
              <w:rPr>
                <w:sz w:val="22"/>
                <w:szCs w:val="22"/>
              </w:rPr>
              <w:t>particip</w:t>
            </w:r>
            <w:r w:rsidR="0088384E">
              <w:rPr>
                <w:sz w:val="22"/>
                <w:szCs w:val="22"/>
              </w:rPr>
              <w:t>e</w:t>
            </w:r>
            <w:r w:rsidRPr="00FC4146">
              <w:rPr>
                <w:sz w:val="22"/>
                <w:szCs w:val="22"/>
              </w:rPr>
              <w:t xml:space="preserve">n y </w:t>
            </w:r>
            <w:r w:rsidR="0088384E">
              <w:rPr>
                <w:sz w:val="22"/>
                <w:szCs w:val="22"/>
              </w:rPr>
              <w:t>demuestren su fortalecimiento de capacidades</w:t>
            </w:r>
            <w:r w:rsidRPr="00FC414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spacing w:before="40" w:after="40"/>
              <w:ind w:left="48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</w:tr>
      <w:tr w:rsidR="00693DCF" w:rsidTr="00FE1F54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693DCF" w:rsidP="00BF1C1E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>8:</w:t>
            </w:r>
            <w:r w:rsidR="00BF1C1E">
              <w:rPr>
                <w:rFonts w:eastAsia="Times New Roman"/>
                <w:sz w:val="22"/>
                <w:szCs w:val="22"/>
              </w:rPr>
              <w:t>45</w:t>
            </w:r>
            <w:r w:rsidR="0088384E">
              <w:rPr>
                <w:rFonts w:eastAsia="Times New Roman"/>
                <w:sz w:val="22"/>
                <w:szCs w:val="22"/>
              </w:rPr>
              <w:t xml:space="preserve"> </w:t>
            </w:r>
            <w:r w:rsidR="00BF1C1E">
              <w:rPr>
                <w:rFonts w:eastAsia="Times New Roman"/>
                <w:sz w:val="22"/>
                <w:szCs w:val="22"/>
              </w:rPr>
              <w:t>–</w:t>
            </w:r>
            <w:r w:rsidR="0088384E">
              <w:rPr>
                <w:rFonts w:eastAsia="Times New Roman"/>
                <w:sz w:val="22"/>
                <w:szCs w:val="22"/>
              </w:rPr>
              <w:t xml:space="preserve"> </w:t>
            </w:r>
            <w:r w:rsidR="00BF1C1E">
              <w:rPr>
                <w:rFonts w:eastAsia="Times New Roman"/>
                <w:sz w:val="22"/>
                <w:szCs w:val="22"/>
              </w:rPr>
              <w:t>9:0</w:t>
            </w:r>
            <w:r w:rsidRPr="00FC414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98" w:type="dxa"/>
            <w:vAlign w:val="center"/>
          </w:tcPr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Conformación de equipos de trabajo</w:t>
            </w:r>
          </w:p>
        </w:tc>
        <w:tc>
          <w:tcPr>
            <w:tcW w:w="2154" w:type="dxa"/>
            <w:vAlign w:val="bottom"/>
          </w:tcPr>
          <w:p w:rsidR="00693DCF" w:rsidRPr="00FC4146" w:rsidRDefault="00693DCF" w:rsidP="00A2744C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 xml:space="preserve">Se </w:t>
            </w:r>
            <w:r w:rsidRPr="00FC4146">
              <w:rPr>
                <w:sz w:val="22"/>
                <w:szCs w:val="22"/>
              </w:rPr>
              <w:t>promoverá</w:t>
            </w:r>
            <w:r w:rsidRPr="00FC4146">
              <w:rPr>
                <w:rFonts w:eastAsia="Times New Roman"/>
                <w:sz w:val="22"/>
                <w:szCs w:val="22"/>
              </w:rPr>
              <w:t xml:space="preserve"> que el equipo </w:t>
            </w:r>
            <w:r w:rsidR="00A2744C">
              <w:rPr>
                <w:rFonts w:eastAsia="Times New Roman"/>
                <w:sz w:val="22"/>
                <w:szCs w:val="22"/>
              </w:rPr>
              <w:t>se presente como CAE</w:t>
            </w:r>
            <w:r w:rsidRPr="00FC41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654" w:type="dxa"/>
            <w:vAlign w:val="center"/>
          </w:tcPr>
          <w:p w:rsidR="00693DCF" w:rsidRPr="00FC4146" w:rsidRDefault="00693DCF" w:rsidP="00A2744C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Cada grupo de participantes se integrará al CAE al cual pertenece y </w:t>
            </w:r>
            <w:r w:rsidR="00A2744C">
              <w:rPr>
                <w:sz w:val="22"/>
                <w:szCs w:val="22"/>
              </w:rPr>
              <w:t>luego se presentarán ante todos, indicando sus roles y el lugar de origen de la I.E.</w:t>
            </w: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spacing w:before="40" w:after="40"/>
              <w:contextualSpacing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</w:tr>
      <w:tr w:rsidR="00693DCF" w:rsidTr="00FE1F54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BF1C1E" w:rsidP="00BF1C1E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  <w:r w:rsidR="00693DCF" w:rsidRPr="00FC4146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>00 - 11:30</w:t>
            </w:r>
          </w:p>
        </w:tc>
        <w:tc>
          <w:tcPr>
            <w:tcW w:w="2098" w:type="dxa"/>
            <w:vAlign w:val="center"/>
          </w:tcPr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Desarrollo </w:t>
            </w:r>
          </w:p>
        </w:tc>
        <w:tc>
          <w:tcPr>
            <w:tcW w:w="2154" w:type="dxa"/>
            <w:vAlign w:val="center"/>
          </w:tcPr>
          <w:p w:rsidR="00693DCF" w:rsidRPr="00FC4146" w:rsidRDefault="00BF1C1E" w:rsidP="00BF1C1E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 d</w:t>
            </w:r>
            <w:r w:rsidR="00693DCF" w:rsidRPr="00FC4146">
              <w:rPr>
                <w:rFonts w:eastAsia="Times New Roman"/>
                <w:sz w:val="22"/>
                <w:szCs w:val="22"/>
              </w:rPr>
              <w:t>esarrollarán casuística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="00693DCF" w:rsidRPr="00FC4146">
              <w:rPr>
                <w:rFonts w:eastAsia="Times New Roman"/>
                <w:sz w:val="22"/>
                <w:szCs w:val="22"/>
              </w:rPr>
              <w:t xml:space="preserve"> sobre </w:t>
            </w:r>
            <w:r>
              <w:rPr>
                <w:rFonts w:eastAsia="Times New Roman"/>
                <w:sz w:val="22"/>
                <w:szCs w:val="22"/>
              </w:rPr>
              <w:t xml:space="preserve">la </w:t>
            </w:r>
            <w:r w:rsidR="00693DCF" w:rsidRPr="00FC4146">
              <w:rPr>
                <w:rFonts w:eastAsia="Times New Roman"/>
                <w:sz w:val="22"/>
                <w:szCs w:val="22"/>
              </w:rPr>
              <w:t xml:space="preserve">gestión </w:t>
            </w:r>
            <w:r>
              <w:rPr>
                <w:rFonts w:eastAsia="Times New Roman"/>
                <w:sz w:val="22"/>
                <w:szCs w:val="22"/>
              </w:rPr>
              <w:t xml:space="preserve">del proceso alimentario </w:t>
            </w:r>
            <w:r w:rsidR="00693DCF" w:rsidRPr="00FC4146">
              <w:rPr>
                <w:rFonts w:eastAsia="Times New Roman"/>
                <w:sz w:val="22"/>
                <w:szCs w:val="22"/>
              </w:rPr>
              <w:t xml:space="preserve">en los </w:t>
            </w:r>
            <w:proofErr w:type="spellStart"/>
            <w:r w:rsidR="00693DCF" w:rsidRPr="00FC4146">
              <w:rPr>
                <w:rFonts w:eastAsia="Times New Roman"/>
                <w:sz w:val="22"/>
                <w:szCs w:val="22"/>
              </w:rPr>
              <w:t>CAEs</w:t>
            </w:r>
            <w:proofErr w:type="spellEnd"/>
          </w:p>
        </w:tc>
        <w:tc>
          <w:tcPr>
            <w:tcW w:w="7654" w:type="dxa"/>
            <w:vAlign w:val="center"/>
          </w:tcPr>
          <w:p w:rsidR="00693DCF" w:rsidRPr="00FC4146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Se les distribuirá s</w:t>
            </w:r>
            <w:r w:rsidR="002E5C41">
              <w:rPr>
                <w:sz w:val="22"/>
                <w:szCs w:val="22"/>
              </w:rPr>
              <w:t>ecuencialmente cada uno de los 2</w:t>
            </w:r>
            <w:r w:rsidRPr="00FC4146">
              <w:rPr>
                <w:sz w:val="22"/>
                <w:szCs w:val="22"/>
              </w:rPr>
              <w:t xml:space="preserve"> casos, brin</w:t>
            </w:r>
            <w:r w:rsidR="002E5C41">
              <w:rPr>
                <w:sz w:val="22"/>
                <w:szCs w:val="22"/>
              </w:rPr>
              <w:t>dándoles un tiempo no mayor de 60</w:t>
            </w:r>
            <w:r w:rsidRPr="00FC4146">
              <w:rPr>
                <w:sz w:val="22"/>
                <w:szCs w:val="22"/>
              </w:rPr>
              <w:t xml:space="preserve"> minutos por cada caso para ser analizados en equipo por cada CAE convocado</w:t>
            </w:r>
            <w:r>
              <w:rPr>
                <w:sz w:val="22"/>
                <w:szCs w:val="22"/>
              </w:rPr>
              <w:t>.</w:t>
            </w:r>
          </w:p>
          <w:p w:rsidR="00693DCF" w:rsidRPr="00FC4146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693DCF" w:rsidRPr="00FC4146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BF1C1E">
              <w:rPr>
                <w:b/>
                <w:sz w:val="22"/>
                <w:szCs w:val="22"/>
                <w:u w:val="single"/>
              </w:rPr>
              <w:t>1er Caso</w:t>
            </w:r>
            <w:r w:rsidR="00BF1C1E" w:rsidRPr="00BF1C1E">
              <w:rPr>
                <w:b/>
                <w:sz w:val="22"/>
                <w:szCs w:val="22"/>
                <w:u w:val="single"/>
              </w:rPr>
              <w:t xml:space="preserve"> </w:t>
            </w:r>
            <w:r w:rsidRPr="00BF1C1E">
              <w:rPr>
                <w:b/>
                <w:sz w:val="22"/>
                <w:szCs w:val="22"/>
                <w:u w:val="single"/>
              </w:rPr>
              <w:t>Recepci</w:t>
            </w:r>
            <w:r w:rsidR="007261CA">
              <w:rPr>
                <w:b/>
                <w:sz w:val="22"/>
                <w:szCs w:val="22"/>
                <w:u w:val="single"/>
              </w:rPr>
              <w:t>ón de Racione</w:t>
            </w:r>
            <w:r w:rsidRPr="00BF1C1E">
              <w:rPr>
                <w:b/>
                <w:sz w:val="22"/>
                <w:szCs w:val="22"/>
                <w:u w:val="single"/>
              </w:rPr>
              <w:t>s</w:t>
            </w:r>
            <w:r w:rsidR="00BF1C1E">
              <w:rPr>
                <w:b/>
                <w:sz w:val="22"/>
                <w:szCs w:val="22"/>
              </w:rPr>
              <w:t>:</w:t>
            </w:r>
            <w:r w:rsidRPr="00FC4146">
              <w:rPr>
                <w:b/>
                <w:sz w:val="22"/>
                <w:szCs w:val="22"/>
              </w:rPr>
              <w:t xml:space="preserve"> </w:t>
            </w:r>
            <w:r w:rsidRPr="00FC4146">
              <w:rPr>
                <w:sz w:val="22"/>
                <w:szCs w:val="22"/>
              </w:rPr>
              <w:t xml:space="preserve">Se les pedirá a los </w:t>
            </w:r>
            <w:r w:rsidR="00BF1C1E">
              <w:rPr>
                <w:sz w:val="22"/>
                <w:szCs w:val="22"/>
              </w:rPr>
              <w:t xml:space="preserve">miembros de los </w:t>
            </w:r>
            <w:proofErr w:type="spellStart"/>
            <w:r w:rsidRPr="00FC4146">
              <w:rPr>
                <w:sz w:val="22"/>
                <w:szCs w:val="22"/>
              </w:rPr>
              <w:t>CAEs</w:t>
            </w:r>
            <w:proofErr w:type="spellEnd"/>
            <w:r w:rsidRPr="00FC4146">
              <w:rPr>
                <w:sz w:val="22"/>
                <w:szCs w:val="22"/>
              </w:rPr>
              <w:t xml:space="preserve"> de las diferentes escuelas que </w:t>
            </w:r>
            <w:r w:rsidR="0039579B">
              <w:rPr>
                <w:sz w:val="22"/>
                <w:szCs w:val="22"/>
              </w:rPr>
              <w:t xml:space="preserve">realicen el </w:t>
            </w:r>
            <w:r w:rsidR="007261CA">
              <w:rPr>
                <w:sz w:val="22"/>
                <w:szCs w:val="22"/>
              </w:rPr>
              <w:t>proceso de recepción de racione</w:t>
            </w:r>
            <w:r w:rsidR="0039579B">
              <w:rPr>
                <w:sz w:val="22"/>
                <w:szCs w:val="22"/>
              </w:rPr>
              <w:t xml:space="preserve">s como </w:t>
            </w:r>
            <w:r w:rsidRPr="00FC4146">
              <w:rPr>
                <w:sz w:val="22"/>
                <w:szCs w:val="22"/>
              </w:rPr>
              <w:t>usualmente lo hacen</w:t>
            </w:r>
            <w:r w:rsidR="0039579B">
              <w:rPr>
                <w:sz w:val="22"/>
                <w:szCs w:val="22"/>
              </w:rPr>
              <w:t>, con los materiales que se les entregue</w:t>
            </w:r>
            <w:r w:rsidR="00C307F7">
              <w:rPr>
                <w:sz w:val="22"/>
                <w:szCs w:val="22"/>
              </w:rPr>
              <w:t xml:space="preserve"> y se les pedirá diligenciar la ficha </w:t>
            </w:r>
            <w:r w:rsidR="00C307F7">
              <w:rPr>
                <w:rFonts w:eastAsia="Times New Roman"/>
                <w:sz w:val="22"/>
                <w:szCs w:val="22"/>
              </w:rPr>
              <w:t xml:space="preserve">para detallar </w:t>
            </w:r>
            <w:r w:rsidR="002E5C41">
              <w:rPr>
                <w:rFonts w:eastAsia="Times New Roman"/>
                <w:sz w:val="22"/>
                <w:szCs w:val="22"/>
              </w:rPr>
              <w:t>el</w:t>
            </w:r>
            <w:r w:rsidR="00C307F7">
              <w:rPr>
                <w:rFonts w:eastAsia="Times New Roman"/>
                <w:sz w:val="22"/>
                <w:szCs w:val="22"/>
              </w:rPr>
              <w:t xml:space="preserve"> proceso de recepción.</w:t>
            </w:r>
          </w:p>
          <w:p w:rsidR="00693DCF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E96B96" w:rsidRDefault="00E96B96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E96B96" w:rsidRDefault="00E96B96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693DCF" w:rsidRPr="00FC4146" w:rsidRDefault="007261CA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2do Caso D</w:t>
            </w:r>
            <w:r w:rsidR="002E5C41">
              <w:rPr>
                <w:b/>
                <w:sz w:val="22"/>
                <w:szCs w:val="22"/>
                <w:u w:val="single"/>
              </w:rPr>
              <w:t xml:space="preserve">istribución </w:t>
            </w:r>
            <w:r>
              <w:rPr>
                <w:b/>
                <w:sz w:val="22"/>
                <w:szCs w:val="22"/>
                <w:u w:val="single"/>
              </w:rPr>
              <w:t xml:space="preserve">y consumo </w:t>
            </w:r>
            <w:r w:rsidR="00693DCF" w:rsidRPr="00C307F7">
              <w:rPr>
                <w:b/>
                <w:sz w:val="22"/>
                <w:szCs w:val="22"/>
                <w:u w:val="single"/>
              </w:rPr>
              <w:t>de alimentos</w:t>
            </w:r>
            <w:r w:rsidR="00C307F7">
              <w:rPr>
                <w:b/>
                <w:sz w:val="22"/>
                <w:szCs w:val="22"/>
              </w:rPr>
              <w:t>:</w:t>
            </w:r>
            <w:r w:rsidR="00693DCF" w:rsidRPr="00FC4146">
              <w:rPr>
                <w:sz w:val="22"/>
                <w:szCs w:val="22"/>
              </w:rPr>
              <w:t xml:space="preserve"> </w:t>
            </w:r>
            <w:r w:rsidR="00C307F7" w:rsidRPr="00FC4146">
              <w:rPr>
                <w:sz w:val="22"/>
                <w:szCs w:val="22"/>
              </w:rPr>
              <w:t xml:space="preserve">Se les pedirá a los </w:t>
            </w:r>
            <w:r w:rsidR="00C307F7">
              <w:rPr>
                <w:sz w:val="22"/>
                <w:szCs w:val="22"/>
              </w:rPr>
              <w:t xml:space="preserve">miembros de los </w:t>
            </w:r>
            <w:proofErr w:type="spellStart"/>
            <w:r w:rsidR="00C307F7" w:rsidRPr="00FC4146">
              <w:rPr>
                <w:sz w:val="22"/>
                <w:szCs w:val="22"/>
              </w:rPr>
              <w:t>CAEs</w:t>
            </w:r>
            <w:proofErr w:type="spellEnd"/>
            <w:r w:rsidR="00C307F7" w:rsidRPr="00FC4146">
              <w:rPr>
                <w:sz w:val="22"/>
                <w:szCs w:val="22"/>
              </w:rPr>
              <w:t xml:space="preserve"> de las diferentes escuelas que </w:t>
            </w:r>
            <w:r>
              <w:rPr>
                <w:sz w:val="22"/>
                <w:szCs w:val="22"/>
              </w:rPr>
              <w:t xml:space="preserve">realicen el proceso de </w:t>
            </w:r>
            <w:r w:rsidR="002E5C41">
              <w:rPr>
                <w:sz w:val="22"/>
                <w:szCs w:val="22"/>
              </w:rPr>
              <w:t>distribución</w:t>
            </w:r>
            <w:r>
              <w:rPr>
                <w:sz w:val="22"/>
                <w:szCs w:val="22"/>
              </w:rPr>
              <w:t xml:space="preserve"> y consumo</w:t>
            </w:r>
            <w:r w:rsidR="002E5C41">
              <w:rPr>
                <w:sz w:val="22"/>
                <w:szCs w:val="22"/>
              </w:rPr>
              <w:t xml:space="preserve"> </w:t>
            </w:r>
            <w:r w:rsidR="00E96B96">
              <w:rPr>
                <w:sz w:val="22"/>
                <w:szCs w:val="22"/>
              </w:rPr>
              <w:t xml:space="preserve">de alimentos </w:t>
            </w:r>
            <w:r w:rsidR="00C307F7">
              <w:rPr>
                <w:sz w:val="22"/>
                <w:szCs w:val="22"/>
              </w:rPr>
              <w:t xml:space="preserve">como </w:t>
            </w:r>
            <w:r w:rsidR="00C307F7" w:rsidRPr="00FC4146">
              <w:rPr>
                <w:sz w:val="22"/>
                <w:szCs w:val="22"/>
              </w:rPr>
              <w:t>usualmente lo hacen</w:t>
            </w:r>
            <w:r w:rsidR="00C307F7">
              <w:rPr>
                <w:sz w:val="22"/>
                <w:szCs w:val="22"/>
              </w:rPr>
              <w:t xml:space="preserve">, con los materiales que se les entregue y se les pedirá diligenciar la ficha </w:t>
            </w:r>
            <w:r w:rsidR="00C307F7">
              <w:rPr>
                <w:rFonts w:eastAsia="Times New Roman"/>
                <w:sz w:val="22"/>
                <w:szCs w:val="22"/>
              </w:rPr>
              <w:t xml:space="preserve">para detallar </w:t>
            </w:r>
            <w:r w:rsidR="002E5C41"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l proceso de </w:t>
            </w:r>
            <w:r w:rsidR="002E5C41">
              <w:rPr>
                <w:rFonts w:eastAsia="Times New Roman"/>
                <w:sz w:val="22"/>
                <w:szCs w:val="22"/>
              </w:rPr>
              <w:t>distribución</w:t>
            </w:r>
            <w:r>
              <w:rPr>
                <w:rFonts w:eastAsia="Times New Roman"/>
                <w:sz w:val="22"/>
                <w:szCs w:val="22"/>
              </w:rPr>
              <w:t xml:space="preserve"> y consumo</w:t>
            </w:r>
            <w:r w:rsidR="002E5C41">
              <w:rPr>
                <w:rFonts w:eastAsia="Times New Roman"/>
                <w:sz w:val="22"/>
                <w:szCs w:val="22"/>
              </w:rPr>
              <w:t xml:space="preserve"> </w:t>
            </w:r>
            <w:r w:rsidR="00E96B96">
              <w:rPr>
                <w:rFonts w:eastAsia="Times New Roman"/>
                <w:sz w:val="22"/>
                <w:szCs w:val="22"/>
              </w:rPr>
              <w:t>de alimentos</w:t>
            </w:r>
            <w:r w:rsidR="00693DCF" w:rsidRPr="00FC4146">
              <w:rPr>
                <w:sz w:val="22"/>
                <w:szCs w:val="22"/>
              </w:rPr>
              <w:t>.</w:t>
            </w:r>
          </w:p>
          <w:p w:rsidR="00693DCF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E96B96" w:rsidRDefault="00E96B96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693DCF" w:rsidRPr="00FC4146" w:rsidRDefault="00693DCF" w:rsidP="002E5C41">
            <w:pPr>
              <w:spacing w:before="40" w:after="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spacing w:before="40" w:after="40"/>
              <w:contextualSpacing/>
              <w:rPr>
                <w:rFonts w:eastAsia="Times New Roman"/>
                <w:b/>
                <w:sz w:val="22"/>
                <w:szCs w:val="22"/>
                <w:lang w:val="es-PE"/>
              </w:rPr>
            </w:pPr>
          </w:p>
        </w:tc>
        <w:tc>
          <w:tcPr>
            <w:tcW w:w="2665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7A74D2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</w:tr>
      <w:tr w:rsidR="00693DCF" w:rsidTr="00FE1F54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2E5C41" w:rsidP="002E5C41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11:30</w:t>
            </w:r>
            <w:r w:rsidR="00693DCF" w:rsidRPr="00FC4146">
              <w:rPr>
                <w:rFonts w:eastAsia="Times New Roman"/>
                <w:sz w:val="22"/>
                <w:szCs w:val="22"/>
              </w:rPr>
              <w:t xml:space="preserve"> - 12:</w:t>
            </w:r>
            <w:r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2098" w:type="dxa"/>
            <w:vAlign w:val="center"/>
          </w:tcPr>
          <w:p w:rsidR="00693DCF" w:rsidRPr="00FC4146" w:rsidRDefault="002E5C41" w:rsidP="002E5C41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Cierre </w:t>
            </w:r>
          </w:p>
        </w:tc>
        <w:tc>
          <w:tcPr>
            <w:tcW w:w="2154" w:type="dxa"/>
            <w:vAlign w:val="center"/>
          </w:tcPr>
          <w:p w:rsidR="00693DCF" w:rsidRPr="00FC4146" w:rsidRDefault="007261CA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Palabras de agradecimiento</w:t>
            </w:r>
            <w:r w:rsidR="002E5C41">
              <w:rPr>
                <w:rFonts w:eastAsia="Times New Roman"/>
                <w:sz w:val="22"/>
                <w:szCs w:val="22"/>
              </w:rPr>
              <w:t xml:space="preserve"> a los asistentes</w:t>
            </w:r>
          </w:p>
        </w:tc>
        <w:tc>
          <w:tcPr>
            <w:tcW w:w="7654" w:type="dxa"/>
            <w:vAlign w:val="center"/>
          </w:tcPr>
          <w:p w:rsidR="00693DCF" w:rsidRPr="00FC4146" w:rsidRDefault="00693DCF" w:rsidP="00D3402D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El facilitador </w:t>
            </w:r>
            <w:r w:rsidR="00D3402D">
              <w:rPr>
                <w:sz w:val="22"/>
                <w:szCs w:val="22"/>
              </w:rPr>
              <w:t>recoge las impresiones de los miembros del CAE sobre el taller realizado y da sus palabras finales para el cierre.</w:t>
            </w: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spacing w:before="40" w:after="40"/>
              <w:contextualSpacing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</w:tr>
    </w:tbl>
    <w:p w:rsidR="00FC4146" w:rsidRPr="0079115E" w:rsidRDefault="00FC4146" w:rsidP="00693DCF">
      <w:pPr>
        <w:rPr>
          <w:lang w:eastAsia="es-PE"/>
        </w:rPr>
      </w:pPr>
    </w:p>
    <w:sectPr w:rsidR="00FC4146" w:rsidRPr="0079115E" w:rsidSect="00E2507E">
      <w:headerReference w:type="default" r:id="rId7"/>
      <w:pgSz w:w="23811" w:h="16838" w:orient="landscape" w:code="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5A" w:rsidRDefault="0022155A" w:rsidP="0079115E">
      <w:r>
        <w:separator/>
      </w:r>
    </w:p>
  </w:endnote>
  <w:endnote w:type="continuationSeparator" w:id="0">
    <w:p w:rsidR="0022155A" w:rsidRDefault="0022155A" w:rsidP="007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5A" w:rsidRDefault="0022155A" w:rsidP="0079115E">
      <w:r>
        <w:separator/>
      </w:r>
    </w:p>
  </w:footnote>
  <w:footnote w:type="continuationSeparator" w:id="0">
    <w:p w:rsidR="0022155A" w:rsidRDefault="0022155A" w:rsidP="0079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5E" w:rsidRDefault="0079115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1F04E56" wp14:editId="3AFA0F1C">
          <wp:simplePos x="0" y="0"/>
          <wp:positionH relativeFrom="column">
            <wp:posOffset>11490288</wp:posOffset>
          </wp:positionH>
          <wp:positionV relativeFrom="paragraph">
            <wp:posOffset>-203921</wp:posOffset>
          </wp:positionV>
          <wp:extent cx="1729369" cy="614149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259" cy="61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E"/>
    <w:rsid w:val="00011FDA"/>
    <w:rsid w:val="000E7028"/>
    <w:rsid w:val="0022155A"/>
    <w:rsid w:val="00237DD2"/>
    <w:rsid w:val="002B053A"/>
    <w:rsid w:val="002E5C41"/>
    <w:rsid w:val="0039579B"/>
    <w:rsid w:val="004A73FC"/>
    <w:rsid w:val="004C23F3"/>
    <w:rsid w:val="00544738"/>
    <w:rsid w:val="00566003"/>
    <w:rsid w:val="00687B73"/>
    <w:rsid w:val="00693DCF"/>
    <w:rsid w:val="007261CA"/>
    <w:rsid w:val="0079115E"/>
    <w:rsid w:val="00791CD0"/>
    <w:rsid w:val="007A74D2"/>
    <w:rsid w:val="007D41FB"/>
    <w:rsid w:val="008509E6"/>
    <w:rsid w:val="0088384E"/>
    <w:rsid w:val="00A2744C"/>
    <w:rsid w:val="00BF1C1E"/>
    <w:rsid w:val="00C307F7"/>
    <w:rsid w:val="00C85127"/>
    <w:rsid w:val="00CB38F7"/>
    <w:rsid w:val="00CE38AE"/>
    <w:rsid w:val="00D3402D"/>
    <w:rsid w:val="00D75580"/>
    <w:rsid w:val="00DC46E9"/>
    <w:rsid w:val="00E2507E"/>
    <w:rsid w:val="00E96B96"/>
    <w:rsid w:val="00FC4146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5E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9115E"/>
    <w:pPr>
      <w:keepNext/>
      <w:keepLines/>
      <w:shd w:val="clear" w:color="auto" w:fill="4D4D4D"/>
      <w:spacing w:after="120"/>
      <w:jc w:val="center"/>
      <w:outlineLvl w:val="0"/>
    </w:pPr>
    <w:rPr>
      <w:rFonts w:eastAsia="SimSun"/>
      <w:b/>
      <w:color w:val="8AB833"/>
      <w:sz w:val="32"/>
      <w:szCs w:val="3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115E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39"/>
    <w:rsid w:val="0079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15E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91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15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5E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9115E"/>
    <w:pPr>
      <w:keepNext/>
      <w:keepLines/>
      <w:shd w:val="clear" w:color="auto" w:fill="4D4D4D"/>
      <w:spacing w:after="120"/>
      <w:jc w:val="center"/>
      <w:outlineLvl w:val="0"/>
    </w:pPr>
    <w:rPr>
      <w:rFonts w:eastAsia="SimSun"/>
      <w:b/>
      <w:color w:val="8AB833"/>
      <w:sz w:val="32"/>
      <w:szCs w:val="3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115E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39"/>
    <w:rsid w:val="0079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15E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91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15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 MARENGOMURGA</cp:lastModifiedBy>
  <cp:revision>8</cp:revision>
  <dcterms:created xsi:type="dcterms:W3CDTF">2017-06-20T17:07:00Z</dcterms:created>
  <dcterms:modified xsi:type="dcterms:W3CDTF">2017-06-22T02:39:00Z</dcterms:modified>
</cp:coreProperties>
</file>