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322" w:rsidRPr="00890E40" w:rsidRDefault="00D22322" w:rsidP="00D22322">
      <w:pPr>
        <w:pStyle w:val="Heading2"/>
        <w:jc w:val="center"/>
        <w:rPr>
          <w:rFonts w:asciiTheme="minorHAnsi" w:hAnsiTheme="minorHAnsi" w:cstheme="minorHAnsi"/>
          <w:sz w:val="24"/>
          <w:szCs w:val="24"/>
        </w:rPr>
      </w:pPr>
      <w:bookmarkStart w:id="0" w:name="_Toc389221713"/>
      <w:r w:rsidRPr="00890E40">
        <w:rPr>
          <w:rFonts w:asciiTheme="minorHAnsi" w:hAnsiTheme="minorHAnsi" w:cstheme="minorHAnsi"/>
          <w:sz w:val="24"/>
          <w:szCs w:val="24"/>
        </w:rPr>
        <w:t>Terms of Reference</w:t>
      </w:r>
    </w:p>
    <w:p w:rsidR="00BF0763" w:rsidRPr="00890E40" w:rsidRDefault="00BF0763" w:rsidP="00D22322">
      <w:pPr>
        <w:pStyle w:val="Heading1"/>
        <w:rPr>
          <w:rFonts w:asciiTheme="minorHAnsi" w:hAnsiTheme="minorHAnsi" w:cstheme="minorHAnsi"/>
          <w:sz w:val="24"/>
          <w:szCs w:val="24"/>
        </w:rPr>
      </w:pPr>
      <w:r w:rsidRPr="00890E40">
        <w:rPr>
          <w:rFonts w:asciiTheme="minorHAnsi" w:hAnsiTheme="minorHAnsi" w:cstheme="minorHAnsi"/>
          <w:sz w:val="24"/>
          <w:szCs w:val="24"/>
        </w:rPr>
        <w:t xml:space="preserve">UNDP-GEF Midterm Review </w:t>
      </w:r>
      <w:bookmarkEnd w:id="0"/>
      <w:r w:rsidR="00D22322" w:rsidRPr="00890E40">
        <w:rPr>
          <w:rFonts w:asciiTheme="minorHAnsi" w:hAnsiTheme="minorHAnsi" w:cstheme="minorHAnsi"/>
          <w:sz w:val="24"/>
          <w:szCs w:val="24"/>
        </w:rPr>
        <w:t>of the GEF funded Seychelles’ Protected Areas Finance Project</w:t>
      </w:r>
    </w:p>
    <w:p w:rsidR="005A0E07" w:rsidRPr="00890E40" w:rsidRDefault="005A0E07" w:rsidP="005A0E07">
      <w:pPr>
        <w:spacing w:after="0" w:line="240" w:lineRule="auto"/>
        <w:rPr>
          <w:rFonts w:cstheme="minorHAnsi"/>
          <w:b/>
          <w:sz w:val="24"/>
          <w:szCs w:val="24"/>
        </w:rPr>
      </w:pPr>
    </w:p>
    <w:tbl>
      <w:tblPr>
        <w:tblW w:w="0" w:type="auto"/>
        <w:tblCellSpacing w:w="20" w:type="dxa"/>
        <w:tblCellMar>
          <w:top w:w="10" w:type="dxa"/>
          <w:left w:w="10" w:type="dxa"/>
          <w:bottom w:w="10" w:type="dxa"/>
          <w:right w:w="10" w:type="dxa"/>
        </w:tblCellMar>
        <w:tblLook w:val="04A0" w:firstRow="1" w:lastRow="0" w:firstColumn="1" w:lastColumn="0" w:noHBand="0" w:noVBand="1"/>
      </w:tblPr>
      <w:tblGrid>
        <w:gridCol w:w="5026"/>
        <w:gridCol w:w="3974"/>
      </w:tblGrid>
      <w:tr w:rsidR="00D22322" w:rsidRPr="00890E40" w:rsidTr="00F57E84">
        <w:trPr>
          <w:tblCellSpacing w:w="20" w:type="dxa"/>
        </w:trPr>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b/>
                <w:bCs/>
                <w:color w:val="333333"/>
                <w:sz w:val="24"/>
                <w:szCs w:val="24"/>
                <w:lang w:eastAsia="en-GB"/>
              </w:rPr>
              <w:t>Location :</w:t>
            </w:r>
          </w:p>
        </w:tc>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color w:val="333333"/>
                <w:sz w:val="24"/>
                <w:szCs w:val="24"/>
                <w:lang w:eastAsia="en-GB"/>
              </w:rPr>
              <w:t xml:space="preserve">Mahe, Seychelles, and home-based </w:t>
            </w:r>
          </w:p>
        </w:tc>
      </w:tr>
      <w:tr w:rsidR="00D22322" w:rsidRPr="00890E40" w:rsidTr="00F57E84">
        <w:trPr>
          <w:tblCellSpacing w:w="20" w:type="dxa"/>
        </w:trPr>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b/>
                <w:bCs/>
                <w:color w:val="333333"/>
                <w:sz w:val="24"/>
                <w:szCs w:val="24"/>
                <w:lang w:eastAsia="en-GB"/>
              </w:rPr>
              <w:t>Application Deadline :</w:t>
            </w:r>
          </w:p>
        </w:tc>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color w:val="333333"/>
                <w:sz w:val="24"/>
                <w:szCs w:val="24"/>
                <w:lang w:eastAsia="en-GB"/>
              </w:rPr>
              <w:t>10</w:t>
            </w:r>
            <w:r w:rsidRPr="00890E40">
              <w:rPr>
                <w:rFonts w:cstheme="minorHAnsi"/>
                <w:color w:val="333333"/>
                <w:sz w:val="24"/>
                <w:szCs w:val="24"/>
                <w:vertAlign w:val="superscript"/>
                <w:lang w:eastAsia="en-GB"/>
              </w:rPr>
              <w:t>th</w:t>
            </w:r>
            <w:r w:rsidRPr="00890E40">
              <w:rPr>
                <w:rFonts w:cstheme="minorHAnsi"/>
                <w:color w:val="333333"/>
                <w:sz w:val="24"/>
                <w:szCs w:val="24"/>
                <w:lang w:eastAsia="en-GB"/>
              </w:rPr>
              <w:t xml:space="preserve"> April 2018</w:t>
            </w:r>
          </w:p>
        </w:tc>
      </w:tr>
      <w:tr w:rsidR="00D22322" w:rsidRPr="00890E40" w:rsidTr="00F57E84">
        <w:trPr>
          <w:tblCellSpacing w:w="20" w:type="dxa"/>
        </w:trPr>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b/>
                <w:bCs/>
                <w:color w:val="333333"/>
                <w:sz w:val="24"/>
                <w:szCs w:val="24"/>
                <w:lang w:eastAsia="en-GB"/>
              </w:rPr>
              <w:t>Type of Contract :</w:t>
            </w:r>
          </w:p>
        </w:tc>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color w:val="333333"/>
                <w:sz w:val="24"/>
                <w:szCs w:val="24"/>
                <w:lang w:eastAsia="en-GB"/>
              </w:rPr>
              <w:t>Individual Contract</w:t>
            </w:r>
          </w:p>
        </w:tc>
      </w:tr>
      <w:tr w:rsidR="00D22322" w:rsidRPr="00890E40" w:rsidTr="00F57E84">
        <w:trPr>
          <w:tblCellSpacing w:w="20" w:type="dxa"/>
        </w:trPr>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b/>
                <w:bCs/>
                <w:color w:val="333333"/>
                <w:sz w:val="24"/>
                <w:szCs w:val="24"/>
                <w:lang w:eastAsia="en-GB"/>
              </w:rPr>
              <w:t>Post Level :</w:t>
            </w:r>
          </w:p>
        </w:tc>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color w:val="333333"/>
                <w:sz w:val="24"/>
                <w:szCs w:val="24"/>
                <w:lang w:eastAsia="en-GB"/>
              </w:rPr>
              <w:t>International Consultant</w:t>
            </w:r>
          </w:p>
        </w:tc>
      </w:tr>
      <w:tr w:rsidR="00D22322" w:rsidRPr="00890E40" w:rsidTr="00F57E84">
        <w:trPr>
          <w:tblCellSpacing w:w="20" w:type="dxa"/>
        </w:trPr>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b/>
                <w:bCs/>
                <w:color w:val="333333"/>
                <w:sz w:val="24"/>
                <w:szCs w:val="24"/>
                <w:lang w:eastAsia="en-GB"/>
              </w:rPr>
              <w:t>Languages Required :</w:t>
            </w:r>
          </w:p>
        </w:tc>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color w:val="333333"/>
                <w:sz w:val="24"/>
                <w:szCs w:val="24"/>
                <w:lang w:eastAsia="en-GB"/>
              </w:rPr>
              <w:t xml:space="preserve">English </w:t>
            </w:r>
          </w:p>
        </w:tc>
      </w:tr>
      <w:tr w:rsidR="00D22322" w:rsidRPr="00890E40" w:rsidTr="00F57E84">
        <w:trPr>
          <w:tblCellSpacing w:w="20" w:type="dxa"/>
        </w:trPr>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b/>
                <w:bCs/>
                <w:color w:val="333333"/>
                <w:sz w:val="24"/>
                <w:szCs w:val="24"/>
                <w:lang w:eastAsia="en-GB"/>
              </w:rPr>
              <w:t>Starting Date :</w:t>
            </w:r>
            <w:r w:rsidRPr="00890E40">
              <w:rPr>
                <w:rFonts w:cstheme="minorHAnsi"/>
                <w:color w:val="333333"/>
                <w:sz w:val="24"/>
                <w:szCs w:val="24"/>
                <w:lang w:eastAsia="en-GB"/>
              </w:rPr>
              <w:br/>
              <w:t>(date when the selected candidate is expected to start)</w:t>
            </w:r>
          </w:p>
        </w:tc>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color w:val="333333"/>
                <w:sz w:val="24"/>
                <w:szCs w:val="24"/>
                <w:lang w:eastAsia="en-GB"/>
              </w:rPr>
              <w:t>25</w:t>
            </w:r>
            <w:r w:rsidRPr="00890E40">
              <w:rPr>
                <w:rFonts w:cstheme="minorHAnsi"/>
                <w:color w:val="333333"/>
                <w:sz w:val="24"/>
                <w:szCs w:val="24"/>
                <w:vertAlign w:val="superscript"/>
                <w:lang w:eastAsia="en-GB"/>
              </w:rPr>
              <w:t>th</w:t>
            </w:r>
            <w:r w:rsidRPr="00890E40">
              <w:rPr>
                <w:rFonts w:cstheme="minorHAnsi"/>
                <w:color w:val="333333"/>
                <w:sz w:val="24"/>
                <w:szCs w:val="24"/>
                <w:lang w:eastAsia="en-GB"/>
              </w:rPr>
              <w:t xml:space="preserve"> April 2018  </w:t>
            </w:r>
          </w:p>
        </w:tc>
      </w:tr>
      <w:tr w:rsidR="00D22322" w:rsidRPr="00890E40" w:rsidTr="00F57E84">
        <w:trPr>
          <w:tblCellSpacing w:w="20" w:type="dxa"/>
        </w:trPr>
        <w:tc>
          <w:tcPr>
            <w:tcW w:w="0" w:type="auto"/>
            <w:vAlign w:val="center"/>
            <w:hideMark/>
          </w:tcPr>
          <w:p w:rsidR="00D22322" w:rsidRPr="00890E40" w:rsidRDefault="00D22322" w:rsidP="00F57E84">
            <w:pPr>
              <w:rPr>
                <w:rFonts w:cstheme="minorHAnsi"/>
                <w:color w:val="333333"/>
                <w:sz w:val="24"/>
                <w:szCs w:val="24"/>
                <w:lang w:eastAsia="en-GB"/>
              </w:rPr>
            </w:pPr>
            <w:r w:rsidRPr="00890E40">
              <w:rPr>
                <w:rFonts w:cstheme="minorHAnsi"/>
                <w:b/>
                <w:bCs/>
                <w:color w:val="333333"/>
                <w:sz w:val="24"/>
                <w:szCs w:val="24"/>
                <w:lang w:eastAsia="en-GB"/>
              </w:rPr>
              <w:t>Expected Duration of Assignment :</w:t>
            </w:r>
          </w:p>
        </w:tc>
        <w:tc>
          <w:tcPr>
            <w:tcW w:w="0" w:type="auto"/>
            <w:vAlign w:val="center"/>
            <w:hideMark/>
          </w:tcPr>
          <w:p w:rsidR="00D22322" w:rsidRPr="00890E40" w:rsidRDefault="00D22322" w:rsidP="00D22322">
            <w:pPr>
              <w:rPr>
                <w:rFonts w:cstheme="minorHAnsi"/>
                <w:color w:val="333333"/>
                <w:sz w:val="24"/>
                <w:szCs w:val="24"/>
                <w:lang w:eastAsia="en-GB"/>
              </w:rPr>
            </w:pPr>
            <w:r w:rsidRPr="00890E40">
              <w:rPr>
                <w:rFonts w:cstheme="minorHAnsi"/>
                <w:color w:val="333333"/>
                <w:sz w:val="24"/>
                <w:szCs w:val="24"/>
                <w:lang w:eastAsia="en-GB"/>
              </w:rPr>
              <w:t xml:space="preserve">26 working days (over 4 months), </w:t>
            </w:r>
            <w:r w:rsidR="00A1725D" w:rsidRPr="00890E40">
              <w:rPr>
                <w:rFonts w:cstheme="minorHAnsi"/>
                <w:color w:val="333333"/>
                <w:sz w:val="24"/>
                <w:szCs w:val="24"/>
                <w:lang w:eastAsia="en-GB"/>
              </w:rPr>
              <w:t>including</w:t>
            </w:r>
          </w:p>
          <w:p w:rsidR="00D22322" w:rsidRPr="00890E40" w:rsidRDefault="00D22322" w:rsidP="00A1725D">
            <w:pPr>
              <w:rPr>
                <w:rFonts w:cstheme="minorHAnsi"/>
                <w:color w:val="333333"/>
                <w:sz w:val="24"/>
                <w:szCs w:val="24"/>
                <w:lang w:eastAsia="en-GB"/>
              </w:rPr>
            </w:pPr>
            <w:r w:rsidRPr="00890E40">
              <w:rPr>
                <w:rFonts w:cstheme="minorHAnsi"/>
                <w:color w:val="333333"/>
                <w:sz w:val="24"/>
                <w:szCs w:val="24"/>
                <w:lang w:eastAsia="en-GB"/>
              </w:rPr>
              <w:t>1 trip to Seychelles (</w:t>
            </w:r>
            <w:r w:rsidR="00A1725D" w:rsidRPr="00890E40">
              <w:rPr>
                <w:rFonts w:cstheme="minorHAnsi"/>
                <w:color w:val="333333"/>
                <w:sz w:val="24"/>
                <w:szCs w:val="24"/>
                <w:lang w:eastAsia="en-GB"/>
              </w:rPr>
              <w:t>10 working days)</w:t>
            </w:r>
          </w:p>
        </w:tc>
      </w:tr>
    </w:tbl>
    <w:p w:rsidR="00D22322" w:rsidRPr="00890E40" w:rsidRDefault="00D22322" w:rsidP="005A0E07">
      <w:pPr>
        <w:spacing w:after="0" w:line="240" w:lineRule="auto"/>
        <w:rPr>
          <w:rFonts w:cstheme="minorHAnsi"/>
          <w:b/>
          <w:sz w:val="24"/>
          <w:szCs w:val="24"/>
        </w:rPr>
      </w:pPr>
    </w:p>
    <w:p w:rsidR="00D139D1" w:rsidRPr="00890E40" w:rsidRDefault="00D139D1" w:rsidP="005A0E07">
      <w:pPr>
        <w:spacing w:after="0" w:line="240" w:lineRule="auto"/>
        <w:rPr>
          <w:rFonts w:cstheme="minorHAnsi"/>
          <w:b/>
          <w:sz w:val="24"/>
          <w:szCs w:val="24"/>
        </w:rPr>
      </w:pPr>
    </w:p>
    <w:p w:rsidR="00BF0763" w:rsidRPr="00890E40" w:rsidRDefault="00BF0763" w:rsidP="00BF0763">
      <w:pPr>
        <w:pStyle w:val="BodyText"/>
        <w:numPr>
          <w:ilvl w:val="0"/>
          <w:numId w:val="1"/>
        </w:numPr>
        <w:ind w:left="360"/>
        <w:rPr>
          <w:rFonts w:asciiTheme="minorHAnsi" w:hAnsiTheme="minorHAnsi" w:cstheme="minorHAnsi"/>
          <w:b/>
          <w:bCs/>
        </w:rPr>
      </w:pPr>
      <w:r w:rsidRPr="00890E40">
        <w:rPr>
          <w:rFonts w:asciiTheme="minorHAnsi" w:hAnsiTheme="minorHAnsi" w:cstheme="minorHAnsi"/>
          <w:b/>
          <w:bCs/>
        </w:rPr>
        <w:t xml:space="preserve">INTRODUCTION </w:t>
      </w:r>
    </w:p>
    <w:p w:rsidR="00BF0763" w:rsidRPr="00890E40" w:rsidRDefault="00BF0763" w:rsidP="00A25530">
      <w:pPr>
        <w:widowControl w:val="0"/>
        <w:spacing w:after="0" w:line="240" w:lineRule="auto"/>
        <w:rPr>
          <w:rFonts w:cstheme="minorHAnsi"/>
          <w:b/>
          <w:sz w:val="24"/>
          <w:szCs w:val="24"/>
          <w:lang w:val="en-GB"/>
        </w:rPr>
      </w:pPr>
      <w:r w:rsidRPr="00890E40">
        <w:rPr>
          <w:rFonts w:cstheme="minorHAnsi"/>
          <w:sz w:val="24"/>
          <w:szCs w:val="24"/>
        </w:rPr>
        <w:t xml:space="preserve">This is the </w:t>
      </w:r>
      <w:r w:rsidRPr="00890E40">
        <w:rPr>
          <w:rFonts w:cstheme="minorHAnsi"/>
          <w:color w:val="000000"/>
          <w:sz w:val="24"/>
          <w:szCs w:val="24"/>
          <w:lang w:val="en-GB"/>
        </w:rPr>
        <w:t xml:space="preserve">Terms of Reference (ToR) </w:t>
      </w:r>
      <w:r w:rsidRPr="00890E40">
        <w:rPr>
          <w:rFonts w:cstheme="minorHAnsi"/>
          <w:sz w:val="24"/>
          <w:szCs w:val="24"/>
        </w:rPr>
        <w:t>for the UNDP-GEF</w:t>
      </w:r>
      <w:r w:rsidRPr="00890E40">
        <w:rPr>
          <w:rFonts w:cstheme="minorHAnsi"/>
          <w:sz w:val="24"/>
          <w:szCs w:val="24"/>
          <w:lang w:eastAsia="ja-JP"/>
        </w:rPr>
        <w:t xml:space="preserve"> Midterm Review (MTR) of the </w:t>
      </w:r>
      <w:r w:rsidR="00267FD1" w:rsidRPr="00890E40">
        <w:rPr>
          <w:rFonts w:cstheme="minorHAnsi"/>
          <w:i/>
          <w:sz w:val="24"/>
          <w:szCs w:val="24"/>
          <w:lang w:eastAsia="ja-JP"/>
        </w:rPr>
        <w:t>full-</w:t>
      </w:r>
      <w:r w:rsidRPr="00890E40">
        <w:rPr>
          <w:rFonts w:cstheme="minorHAnsi"/>
          <w:sz w:val="24"/>
          <w:szCs w:val="24"/>
          <w:lang w:eastAsia="ja-JP"/>
        </w:rPr>
        <w:t xml:space="preserve">sized project titled </w:t>
      </w:r>
      <w:r w:rsidR="002E52E5" w:rsidRPr="00890E40">
        <w:rPr>
          <w:rFonts w:cstheme="minorHAnsi"/>
          <w:b/>
          <w:sz w:val="24"/>
          <w:szCs w:val="24"/>
          <w:lang w:val="en-GB"/>
        </w:rPr>
        <w:t xml:space="preserve">Seychelles’ Protected Areas Finance Project </w:t>
      </w:r>
      <w:r w:rsidRPr="00890E40">
        <w:rPr>
          <w:rFonts w:cstheme="minorHAnsi"/>
          <w:sz w:val="24"/>
          <w:szCs w:val="24"/>
          <w:lang w:eastAsia="ja-JP"/>
        </w:rPr>
        <w:t>(PIMS</w:t>
      </w:r>
      <w:r w:rsidR="002E52E5" w:rsidRPr="00890E40">
        <w:rPr>
          <w:rFonts w:cstheme="minorHAnsi"/>
          <w:sz w:val="24"/>
          <w:szCs w:val="24"/>
          <w:lang w:eastAsia="ja-JP"/>
        </w:rPr>
        <w:t xml:space="preserve">  4656</w:t>
      </w:r>
      <w:r w:rsidRPr="00890E40">
        <w:rPr>
          <w:rFonts w:cstheme="minorHAnsi"/>
          <w:sz w:val="24"/>
          <w:szCs w:val="24"/>
          <w:lang w:eastAsia="ja-JP"/>
        </w:rPr>
        <w:t>) implemented through the</w:t>
      </w:r>
      <w:r w:rsidR="00A25530" w:rsidRPr="00890E40">
        <w:rPr>
          <w:rFonts w:cstheme="minorHAnsi"/>
          <w:sz w:val="24"/>
          <w:szCs w:val="24"/>
          <w:lang w:eastAsia="ja-JP"/>
        </w:rPr>
        <w:t xml:space="preserve"> Ministry of Environment, Energy and Climate Change, GOS-UNDP-GEF Programme Coordination Unit</w:t>
      </w:r>
      <w:r w:rsidRPr="00890E40">
        <w:rPr>
          <w:rFonts w:cstheme="minorHAnsi"/>
          <w:sz w:val="24"/>
          <w:szCs w:val="24"/>
          <w:lang w:eastAsia="ja-JP"/>
        </w:rPr>
        <w:t xml:space="preserve">, which is to be undertaken in </w:t>
      </w:r>
      <w:r w:rsidR="00D139D1" w:rsidRPr="00890E40">
        <w:rPr>
          <w:rFonts w:cstheme="minorHAnsi"/>
          <w:i/>
          <w:sz w:val="24"/>
          <w:szCs w:val="24"/>
          <w:lang w:eastAsia="ja-JP"/>
        </w:rPr>
        <w:t>May</w:t>
      </w:r>
      <w:r w:rsidR="002E52E5" w:rsidRPr="00890E40">
        <w:rPr>
          <w:rFonts w:cstheme="minorHAnsi"/>
          <w:i/>
          <w:sz w:val="24"/>
          <w:szCs w:val="24"/>
          <w:lang w:eastAsia="ja-JP"/>
        </w:rPr>
        <w:t xml:space="preserve"> – August 2018</w:t>
      </w:r>
      <w:r w:rsidRPr="00890E40">
        <w:rPr>
          <w:rFonts w:cstheme="minorHAnsi"/>
          <w:sz w:val="24"/>
          <w:szCs w:val="24"/>
          <w:lang w:eastAsia="ja-JP"/>
        </w:rPr>
        <w:t xml:space="preserve">. </w:t>
      </w:r>
      <w:r w:rsidRPr="00890E40">
        <w:rPr>
          <w:rFonts w:cstheme="minorHAnsi"/>
          <w:sz w:val="24"/>
          <w:szCs w:val="24"/>
        </w:rPr>
        <w:t>The project started on the</w:t>
      </w:r>
      <w:r w:rsidR="002E52E5" w:rsidRPr="00890E40">
        <w:rPr>
          <w:rFonts w:cstheme="minorHAnsi"/>
          <w:sz w:val="24"/>
          <w:szCs w:val="24"/>
        </w:rPr>
        <w:t xml:space="preserve"> 3</w:t>
      </w:r>
      <w:r w:rsidR="002E52E5" w:rsidRPr="00890E40">
        <w:rPr>
          <w:rFonts w:cstheme="minorHAnsi"/>
          <w:sz w:val="24"/>
          <w:szCs w:val="24"/>
          <w:vertAlign w:val="superscript"/>
        </w:rPr>
        <w:t>rd</w:t>
      </w:r>
      <w:r w:rsidR="002E52E5" w:rsidRPr="00890E40">
        <w:rPr>
          <w:rFonts w:cstheme="minorHAnsi"/>
          <w:sz w:val="24"/>
          <w:szCs w:val="24"/>
        </w:rPr>
        <w:t xml:space="preserve"> March 2016</w:t>
      </w:r>
      <w:r w:rsidRPr="00890E40">
        <w:rPr>
          <w:rFonts w:cstheme="minorHAnsi"/>
          <w:sz w:val="24"/>
          <w:szCs w:val="24"/>
        </w:rPr>
        <w:t xml:space="preserve"> and </w:t>
      </w:r>
      <w:r w:rsidR="000F0AB2" w:rsidRPr="00890E40">
        <w:rPr>
          <w:rFonts w:cstheme="minorHAnsi"/>
          <w:sz w:val="24"/>
          <w:szCs w:val="24"/>
        </w:rPr>
        <w:t xml:space="preserve">at the time of the MTR will be commencing </w:t>
      </w:r>
      <w:r w:rsidRPr="00890E40">
        <w:rPr>
          <w:rFonts w:cstheme="minorHAnsi"/>
          <w:sz w:val="24"/>
          <w:szCs w:val="24"/>
        </w:rPr>
        <w:t xml:space="preserve">its </w:t>
      </w:r>
      <w:r w:rsidR="002E52E5" w:rsidRPr="00890E40">
        <w:rPr>
          <w:rFonts w:cstheme="minorHAnsi"/>
          <w:i/>
          <w:sz w:val="24"/>
          <w:szCs w:val="24"/>
        </w:rPr>
        <w:t>third</w:t>
      </w:r>
      <w:r w:rsidR="000F0AB2" w:rsidRPr="00890E40">
        <w:rPr>
          <w:rFonts w:cstheme="minorHAnsi"/>
          <w:i/>
          <w:sz w:val="24"/>
          <w:szCs w:val="24"/>
        </w:rPr>
        <w:t xml:space="preserve"> </w:t>
      </w:r>
      <w:r w:rsidRPr="00890E40">
        <w:rPr>
          <w:rFonts w:cstheme="minorHAnsi"/>
          <w:sz w:val="24"/>
          <w:szCs w:val="24"/>
        </w:rPr>
        <w:t>year of implementation. In line with the UNDP-GEF Guidance on MTRs, this MTR process was initiated before the submission of the second Project Implementation Report (PIR</w:t>
      </w:r>
      <w:r w:rsidRPr="00890E40">
        <w:rPr>
          <w:rFonts w:cstheme="minorHAnsi"/>
          <w:color w:val="000000"/>
          <w:sz w:val="24"/>
          <w:szCs w:val="24"/>
          <w:lang w:val="en-GB"/>
        </w:rPr>
        <w:t xml:space="preserve">This ToR sets out the expectations for this MTR.  The MTR process must follow the guidance outlined in the document </w:t>
      </w:r>
      <w:r w:rsidRPr="00890E40">
        <w:rPr>
          <w:rFonts w:cstheme="minorHAnsi"/>
          <w:i/>
          <w:sz w:val="24"/>
          <w:szCs w:val="24"/>
          <w:lang w:val="en-GB"/>
        </w:rPr>
        <w:t>Guidance For Conducting Midterm Reviews of UNDP-Supported, GEF-Financed Projects</w:t>
      </w:r>
      <w:r w:rsidRPr="00890E40">
        <w:rPr>
          <w:rFonts w:cstheme="minorHAnsi"/>
          <w:sz w:val="24"/>
          <w:szCs w:val="24"/>
        </w:rPr>
        <w:t>.</w:t>
      </w:r>
      <w:r w:rsidR="00F57E84" w:rsidRPr="00890E40">
        <w:rPr>
          <w:rFonts w:cstheme="minorHAnsi"/>
          <w:sz w:val="24"/>
          <w:szCs w:val="24"/>
        </w:rPr>
        <w:t xml:space="preserve"> </w:t>
      </w:r>
      <w:hyperlink r:id="rId8" w:history="1">
        <w:r w:rsidR="00F57E84" w:rsidRPr="00890E40">
          <w:rPr>
            <w:rStyle w:val="Hyperlink"/>
            <w:rFonts w:cstheme="minorHAnsi"/>
            <w:sz w:val="24"/>
            <w:szCs w:val="24"/>
          </w:rPr>
          <w:t>http://web.undp.org/evaluation/guidance.shtml#</w:t>
        </w:r>
      </w:hyperlink>
    </w:p>
    <w:p w:rsidR="00D126D5" w:rsidRPr="00890E40" w:rsidRDefault="00D126D5" w:rsidP="00BF0763">
      <w:pPr>
        <w:spacing w:after="0" w:line="240" w:lineRule="auto"/>
        <w:jc w:val="both"/>
        <w:rPr>
          <w:rFonts w:cstheme="minorHAnsi"/>
          <w:sz w:val="24"/>
          <w:szCs w:val="24"/>
        </w:rPr>
      </w:pPr>
    </w:p>
    <w:p w:rsidR="007A7FE7" w:rsidRPr="00890E40" w:rsidRDefault="007A7FE7" w:rsidP="00BF0763">
      <w:pPr>
        <w:spacing w:after="0" w:line="240" w:lineRule="auto"/>
        <w:jc w:val="both"/>
        <w:rPr>
          <w:rFonts w:cstheme="minorHAnsi"/>
          <w:sz w:val="24"/>
          <w:szCs w:val="24"/>
        </w:rPr>
      </w:pPr>
    </w:p>
    <w:p w:rsidR="00BF0763" w:rsidRPr="00890E40" w:rsidRDefault="00BF0763" w:rsidP="00BF0763">
      <w:pPr>
        <w:jc w:val="both"/>
        <w:rPr>
          <w:rFonts w:cstheme="minorHAnsi"/>
          <w:b/>
          <w:sz w:val="24"/>
          <w:szCs w:val="24"/>
        </w:rPr>
      </w:pPr>
      <w:r w:rsidRPr="00890E40">
        <w:rPr>
          <w:rFonts w:cstheme="minorHAnsi"/>
          <w:b/>
          <w:sz w:val="24"/>
          <w:szCs w:val="24"/>
        </w:rPr>
        <w:t xml:space="preserve">2.  PROJECT BACKGROUND INFORMATION </w:t>
      </w:r>
    </w:p>
    <w:p w:rsidR="00BF0763" w:rsidRPr="00890E40" w:rsidRDefault="002E52E5" w:rsidP="00BF0763">
      <w:pPr>
        <w:spacing w:after="0" w:line="240" w:lineRule="auto"/>
        <w:jc w:val="both"/>
        <w:rPr>
          <w:rFonts w:cstheme="minorHAnsi"/>
          <w:sz w:val="24"/>
          <w:szCs w:val="24"/>
          <w:lang w:val="en-GB"/>
        </w:rPr>
      </w:pPr>
      <w:r w:rsidRPr="00890E40">
        <w:rPr>
          <w:rFonts w:cstheme="minorHAnsi"/>
          <w:sz w:val="24"/>
          <w:szCs w:val="24"/>
        </w:rPr>
        <w:t>The project was designed to</w:t>
      </w:r>
      <w:r w:rsidRPr="00890E40">
        <w:rPr>
          <w:rFonts w:cstheme="minorHAnsi"/>
          <w:sz w:val="24"/>
          <w:szCs w:val="24"/>
          <w:lang w:val="en-GB"/>
        </w:rPr>
        <w:t xml:space="preserve"> improve the financial sustainability and strategic cohesion of Seychelles protected area </w:t>
      </w:r>
      <w:r w:rsidR="00D139D1" w:rsidRPr="00890E40">
        <w:rPr>
          <w:rFonts w:cstheme="minorHAnsi"/>
          <w:sz w:val="24"/>
          <w:szCs w:val="24"/>
          <w:lang w:val="en-GB"/>
        </w:rPr>
        <w:t xml:space="preserve">(PA) </w:t>
      </w:r>
      <w:r w:rsidRPr="00890E40">
        <w:rPr>
          <w:rFonts w:cstheme="minorHAnsi"/>
          <w:sz w:val="24"/>
          <w:szCs w:val="24"/>
          <w:lang w:val="en-GB"/>
        </w:rPr>
        <w:t xml:space="preserve">system, while also dealing with emerging threats and risks to </w:t>
      </w:r>
      <w:r w:rsidRPr="00890E40">
        <w:rPr>
          <w:rFonts w:cstheme="minorHAnsi"/>
          <w:sz w:val="24"/>
          <w:szCs w:val="24"/>
          <w:lang w:val="en-GB"/>
        </w:rPr>
        <w:lastRenderedPageBreak/>
        <w:t xml:space="preserve">biodiversity in a shifting national economic environment. </w:t>
      </w:r>
      <w:r w:rsidRPr="00890E40">
        <w:rPr>
          <w:rFonts w:cstheme="minorHAnsi"/>
          <w:sz w:val="24"/>
          <w:szCs w:val="24"/>
        </w:rPr>
        <w:t>The project aims at securing the financing for PA more sustainably and it is organized into two components: The first component of the project is focused on enabling planning and legal framework for an improved use of existing and new PA finance. This component will support the Government of Seychelles, SNPA and other entities managing PAs in evaluating the financial performance of the PAS, determining financial gaps and identifying opportunities for improving overall functionality of both the current and the proposed expanded PA estate. It focuses on the delivery side of the conservation equation. Under this component GEF funding will b</w:t>
      </w:r>
      <w:r w:rsidR="00D139D1" w:rsidRPr="00890E40">
        <w:rPr>
          <w:rFonts w:cstheme="minorHAnsi"/>
          <w:sz w:val="24"/>
          <w:szCs w:val="24"/>
        </w:rPr>
        <w:t>e used to develop a national PA system</w:t>
      </w:r>
      <w:r w:rsidRPr="00890E40">
        <w:rPr>
          <w:rFonts w:cstheme="minorHAnsi"/>
          <w:sz w:val="24"/>
          <w:szCs w:val="24"/>
        </w:rPr>
        <w:t xml:space="preserve"> Investment Plan and site-level PA Financing Plans. GEF resources will also be used in this component to strengthen the financial management capacities of the national PA managing entities in order to reduce cost-inefficiencies, improve revenues and develop mechanisms for revenue-sharing. The second component of the project is focused on increasing and securing revenue generation for PA management. The project will improve the financial sustainability of the PA</w:t>
      </w:r>
      <w:r w:rsidR="00D126D5" w:rsidRPr="00890E40">
        <w:rPr>
          <w:rFonts w:cstheme="minorHAnsi"/>
          <w:sz w:val="24"/>
          <w:szCs w:val="24"/>
        </w:rPr>
        <w:t xml:space="preserve"> system</w:t>
      </w:r>
      <w:r w:rsidRPr="00890E40">
        <w:rPr>
          <w:rFonts w:cstheme="minorHAnsi"/>
          <w:sz w:val="24"/>
          <w:szCs w:val="24"/>
        </w:rPr>
        <w:t xml:space="preserve"> and the individual PAs to ensure that they have adequate financial resources to cover the full costs of their management at an optimal level. Among other things, GEF resources will be used to support the building and renovating infrastructures, introducing new cost-effective practices, systems and schemes, all aimed at making sites more attractive to visitors and increasing their own revenue generation capacity. Thorough site-level and PA finance assessments have been carried out in connection with the project.</w:t>
      </w:r>
      <w:r w:rsidR="008D2C01" w:rsidRPr="00890E40">
        <w:rPr>
          <w:rFonts w:cstheme="minorHAnsi"/>
          <w:sz w:val="24"/>
          <w:szCs w:val="24"/>
        </w:rPr>
        <w:t xml:space="preserve"> </w:t>
      </w:r>
      <w:r w:rsidR="008D2C01" w:rsidRPr="00890E40">
        <w:rPr>
          <w:rFonts w:cstheme="minorHAnsi"/>
          <w:sz w:val="24"/>
          <w:szCs w:val="24"/>
          <w:lang w:val="en-GB"/>
        </w:rPr>
        <w:t>The project is for five years (2016</w:t>
      </w:r>
      <w:r w:rsidR="00EB306D" w:rsidRPr="00890E40">
        <w:rPr>
          <w:rFonts w:cstheme="minorHAnsi"/>
          <w:sz w:val="24"/>
          <w:szCs w:val="24"/>
          <w:lang w:val="en-GB"/>
        </w:rPr>
        <w:t>-2020</w:t>
      </w:r>
      <w:r w:rsidR="008D2C01" w:rsidRPr="00890E40">
        <w:rPr>
          <w:rFonts w:cstheme="minorHAnsi"/>
          <w:sz w:val="24"/>
          <w:szCs w:val="24"/>
          <w:lang w:val="en-GB"/>
        </w:rPr>
        <w:t>)</w:t>
      </w:r>
      <w:r w:rsidR="00EB306D" w:rsidRPr="00890E40">
        <w:rPr>
          <w:rFonts w:cstheme="minorHAnsi"/>
          <w:sz w:val="24"/>
          <w:szCs w:val="24"/>
          <w:lang w:val="en-GB"/>
        </w:rPr>
        <w:t xml:space="preserve">.  It has a budget of US$ </w:t>
      </w:r>
      <w:r w:rsidR="008D2C01" w:rsidRPr="00890E40">
        <w:rPr>
          <w:rFonts w:cstheme="minorHAnsi"/>
          <w:sz w:val="24"/>
          <w:szCs w:val="24"/>
          <w:lang w:val="en-GB"/>
        </w:rPr>
        <w:t xml:space="preserve">17,876,554 </w:t>
      </w:r>
      <w:r w:rsidR="00EB306D" w:rsidRPr="00890E40">
        <w:rPr>
          <w:rFonts w:cstheme="minorHAnsi"/>
          <w:sz w:val="24"/>
          <w:szCs w:val="24"/>
          <w:lang w:val="en-GB"/>
        </w:rPr>
        <w:t xml:space="preserve">with a GEF grant of US$ </w:t>
      </w:r>
      <w:r w:rsidR="008D2C01" w:rsidRPr="00890E40">
        <w:rPr>
          <w:rFonts w:cstheme="minorHAnsi"/>
          <w:sz w:val="24"/>
          <w:szCs w:val="24"/>
          <w:lang w:val="en-GB"/>
        </w:rPr>
        <w:t xml:space="preserve">2,776,900 </w:t>
      </w:r>
      <w:r w:rsidR="00EB306D" w:rsidRPr="00890E40">
        <w:rPr>
          <w:rFonts w:cstheme="minorHAnsi"/>
          <w:sz w:val="24"/>
          <w:szCs w:val="24"/>
          <w:lang w:val="en-GB"/>
        </w:rPr>
        <w:t>and planne</w:t>
      </w:r>
      <w:r w:rsidR="008D2C01" w:rsidRPr="00890E40">
        <w:rPr>
          <w:rFonts w:cstheme="minorHAnsi"/>
          <w:sz w:val="24"/>
          <w:szCs w:val="24"/>
          <w:lang w:val="en-GB"/>
        </w:rPr>
        <w:t>d co-financing of US$ 15,099,654</w:t>
      </w:r>
      <w:r w:rsidR="00EB306D" w:rsidRPr="00890E40">
        <w:rPr>
          <w:rFonts w:cstheme="minorHAnsi"/>
          <w:sz w:val="24"/>
          <w:szCs w:val="24"/>
          <w:lang w:val="en-GB"/>
        </w:rPr>
        <w:t>.  The project is managed by the GOS-UNDP-GEF Programme Coordination Unit (PCU) of the Ministry of Environment, Energy and Climate Change (MEECC), and implemented in association</w:t>
      </w:r>
      <w:r w:rsidR="00D126D5" w:rsidRPr="00890E40">
        <w:rPr>
          <w:rFonts w:cstheme="minorHAnsi"/>
          <w:sz w:val="24"/>
          <w:szCs w:val="24"/>
          <w:lang w:val="en-GB"/>
        </w:rPr>
        <w:t xml:space="preserve"> with</w:t>
      </w:r>
      <w:r w:rsidR="00EB306D" w:rsidRPr="00890E40">
        <w:rPr>
          <w:rFonts w:cstheme="minorHAnsi"/>
          <w:sz w:val="24"/>
          <w:szCs w:val="24"/>
          <w:lang w:val="en-GB"/>
        </w:rPr>
        <w:t xml:space="preserve"> </w:t>
      </w:r>
      <w:r w:rsidR="006E3D6F" w:rsidRPr="00890E40">
        <w:rPr>
          <w:rFonts w:cstheme="minorHAnsi"/>
          <w:sz w:val="24"/>
          <w:szCs w:val="24"/>
          <w:lang w:val="en-GB"/>
        </w:rPr>
        <w:t xml:space="preserve">a number of conservation organisations and </w:t>
      </w:r>
      <w:r w:rsidR="00EB306D" w:rsidRPr="00890E40">
        <w:rPr>
          <w:rFonts w:cstheme="minorHAnsi"/>
          <w:sz w:val="24"/>
          <w:szCs w:val="24"/>
          <w:lang w:val="en-GB"/>
        </w:rPr>
        <w:t xml:space="preserve">other stakeholders. </w:t>
      </w:r>
    </w:p>
    <w:p w:rsidR="007A7FE7" w:rsidRPr="00890E40" w:rsidRDefault="007A7FE7" w:rsidP="00BF0763">
      <w:pPr>
        <w:spacing w:after="0" w:line="240" w:lineRule="auto"/>
        <w:jc w:val="both"/>
        <w:rPr>
          <w:rFonts w:cstheme="minorHAnsi"/>
          <w:i/>
          <w:sz w:val="24"/>
          <w:szCs w:val="24"/>
        </w:rPr>
      </w:pPr>
    </w:p>
    <w:p w:rsidR="00EB306D" w:rsidRPr="00890E40" w:rsidRDefault="00EB306D" w:rsidP="00BF0763">
      <w:pPr>
        <w:spacing w:after="0" w:line="240" w:lineRule="auto"/>
        <w:jc w:val="both"/>
        <w:rPr>
          <w:rFonts w:cstheme="minorHAnsi"/>
          <w:i/>
          <w:sz w:val="24"/>
          <w:szCs w:val="24"/>
        </w:rPr>
      </w:pPr>
    </w:p>
    <w:p w:rsidR="00BF0763" w:rsidRPr="00890E40" w:rsidRDefault="00BF0763" w:rsidP="00BF0763">
      <w:pPr>
        <w:spacing w:line="240" w:lineRule="auto"/>
        <w:jc w:val="both"/>
        <w:rPr>
          <w:rFonts w:cstheme="minorHAnsi"/>
          <w:b/>
          <w:bCs/>
          <w:sz w:val="24"/>
          <w:szCs w:val="24"/>
        </w:rPr>
      </w:pPr>
      <w:r w:rsidRPr="00890E40">
        <w:rPr>
          <w:rFonts w:cstheme="minorHAnsi"/>
          <w:b/>
          <w:bCs/>
          <w:sz w:val="24"/>
          <w:szCs w:val="24"/>
        </w:rPr>
        <w:t>3.  OBJECTIVES OF THE MTR</w:t>
      </w:r>
    </w:p>
    <w:p w:rsidR="007A7FE7" w:rsidRPr="00890E40" w:rsidRDefault="00BF0763" w:rsidP="00BF0763">
      <w:pPr>
        <w:tabs>
          <w:tab w:val="left" w:pos="0"/>
        </w:tabs>
        <w:spacing w:line="240" w:lineRule="auto"/>
        <w:jc w:val="both"/>
        <w:rPr>
          <w:rFonts w:cstheme="minorHAnsi"/>
          <w:sz w:val="24"/>
          <w:szCs w:val="24"/>
        </w:rPr>
      </w:pPr>
      <w:r w:rsidRPr="00890E40">
        <w:rPr>
          <w:rFonts w:cstheme="minorHAnsi"/>
          <w:sz w:val="24"/>
          <w:szCs w:val="24"/>
        </w:rPr>
        <w:t xml:space="preserve">The MTR will </w:t>
      </w:r>
      <w:r w:rsidRPr="00890E40">
        <w:rPr>
          <w:rFonts w:cstheme="minorHAnsi"/>
          <w:sz w:val="24"/>
          <w:szCs w:val="24"/>
          <w:lang w:val="en-GB"/>
        </w:rPr>
        <w:t>assess progress towards the achievement of the project objectives and outcomes</w:t>
      </w:r>
      <w:r w:rsidR="00D126D5" w:rsidRPr="00890E40">
        <w:rPr>
          <w:rFonts w:cstheme="minorHAnsi"/>
          <w:sz w:val="24"/>
          <w:szCs w:val="24"/>
          <w:lang w:val="en-GB"/>
        </w:rPr>
        <w:t>,</w:t>
      </w:r>
      <w:r w:rsidRPr="00890E40">
        <w:rPr>
          <w:rFonts w:cstheme="minorHAnsi"/>
          <w:sz w:val="24"/>
          <w:szCs w:val="24"/>
          <w:lang w:val="en-GB"/>
        </w:rPr>
        <w:t xml:space="preserve"> as specified in the Project Document, and </w:t>
      </w:r>
      <w:r w:rsidRPr="00890E40">
        <w:rPr>
          <w:rFonts w:cstheme="minorHAnsi"/>
          <w:sz w:val="24"/>
          <w:szCs w:val="24"/>
        </w:rPr>
        <w:t>assess early signs of project success or failure with the goal of identifying the necessary changes to be made in order to set the project o</w:t>
      </w:r>
      <w:r w:rsidR="00EB306D" w:rsidRPr="00890E40">
        <w:rPr>
          <w:rFonts w:cstheme="minorHAnsi"/>
          <w:sz w:val="24"/>
          <w:szCs w:val="24"/>
        </w:rPr>
        <w:t xml:space="preserve">n-track to achieve its intended </w:t>
      </w:r>
      <w:r w:rsidRPr="00890E40">
        <w:rPr>
          <w:rFonts w:cstheme="minorHAnsi"/>
          <w:sz w:val="24"/>
          <w:szCs w:val="24"/>
        </w:rPr>
        <w:t xml:space="preserve">results. The MTR will also </w:t>
      </w:r>
      <w:r w:rsidR="0036634C" w:rsidRPr="00890E40">
        <w:rPr>
          <w:rFonts w:cstheme="minorHAnsi"/>
          <w:sz w:val="24"/>
          <w:szCs w:val="24"/>
        </w:rPr>
        <w:t>review the project’s strategy and</w:t>
      </w:r>
      <w:r w:rsidRPr="00890E40">
        <w:rPr>
          <w:rFonts w:cstheme="minorHAnsi"/>
          <w:sz w:val="24"/>
          <w:szCs w:val="24"/>
        </w:rPr>
        <w:t xml:space="preserve"> its risks to sustainability.</w:t>
      </w:r>
    </w:p>
    <w:p w:rsidR="007A7FE7" w:rsidRPr="00890E40" w:rsidRDefault="007A7FE7" w:rsidP="00BF0763">
      <w:pPr>
        <w:spacing w:line="240" w:lineRule="auto"/>
        <w:jc w:val="both"/>
        <w:rPr>
          <w:rFonts w:cstheme="minorHAnsi"/>
          <w:b/>
          <w:sz w:val="24"/>
          <w:szCs w:val="24"/>
        </w:rPr>
      </w:pPr>
    </w:p>
    <w:p w:rsidR="00BF0763" w:rsidRPr="00890E40" w:rsidRDefault="00BF0763" w:rsidP="00BF0763">
      <w:pPr>
        <w:spacing w:line="240" w:lineRule="auto"/>
        <w:jc w:val="both"/>
        <w:rPr>
          <w:rFonts w:cstheme="minorHAnsi"/>
          <w:sz w:val="24"/>
          <w:szCs w:val="24"/>
          <w:lang w:val="en-GB"/>
        </w:rPr>
      </w:pPr>
      <w:r w:rsidRPr="00890E40">
        <w:rPr>
          <w:rFonts w:cstheme="minorHAnsi"/>
          <w:b/>
          <w:sz w:val="24"/>
          <w:szCs w:val="24"/>
        </w:rPr>
        <w:t>4. MTR APPROACH &amp; METHODOLOGY</w:t>
      </w:r>
      <w:r w:rsidRPr="00890E40">
        <w:rPr>
          <w:rFonts w:cstheme="minorHAnsi"/>
          <w:sz w:val="24"/>
          <w:szCs w:val="24"/>
          <w:lang w:val="en-GB"/>
        </w:rPr>
        <w:t xml:space="preserve">  </w:t>
      </w:r>
    </w:p>
    <w:p w:rsidR="00BF0763" w:rsidRPr="00890E40" w:rsidRDefault="00BF0763" w:rsidP="00BF0763">
      <w:pPr>
        <w:spacing w:line="240" w:lineRule="auto"/>
        <w:jc w:val="both"/>
        <w:rPr>
          <w:rFonts w:cstheme="minorHAnsi"/>
          <w:sz w:val="24"/>
          <w:szCs w:val="24"/>
        </w:rPr>
      </w:pPr>
      <w:r w:rsidRPr="00890E40">
        <w:rPr>
          <w:rFonts w:cstheme="minorHAnsi"/>
          <w:sz w:val="24"/>
          <w:szCs w:val="24"/>
          <w:lang w:val="en-GB"/>
        </w:rPr>
        <w:t>The MTR must provide evidence</w:t>
      </w:r>
      <w:r w:rsidR="00D126D5" w:rsidRPr="00890E40">
        <w:rPr>
          <w:rFonts w:cstheme="minorHAnsi"/>
          <w:sz w:val="24"/>
          <w:szCs w:val="24"/>
          <w:lang w:val="en-GB"/>
        </w:rPr>
        <w:t>-</w:t>
      </w:r>
      <w:r w:rsidRPr="00890E40">
        <w:rPr>
          <w:rFonts w:cstheme="minorHAnsi"/>
          <w:sz w:val="24"/>
          <w:szCs w:val="24"/>
          <w:lang w:val="en-GB"/>
        </w:rPr>
        <w:t xml:space="preserve">based information that is credible, reliable and useful. </w:t>
      </w:r>
      <w:r w:rsidR="00044F4B" w:rsidRPr="00890E40">
        <w:rPr>
          <w:rFonts w:cstheme="minorHAnsi"/>
          <w:sz w:val="24"/>
          <w:szCs w:val="24"/>
        </w:rPr>
        <w:t xml:space="preserve">The MTR </w:t>
      </w:r>
      <w:r w:rsidRPr="00890E40">
        <w:rPr>
          <w:rFonts w:cstheme="minorHAnsi"/>
          <w:sz w:val="24"/>
          <w:szCs w:val="24"/>
        </w:rPr>
        <w:t xml:space="preserve">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w:t>
      </w:r>
      <w:r w:rsidR="00044F4B" w:rsidRPr="00890E40">
        <w:rPr>
          <w:rFonts w:cstheme="minorHAnsi"/>
          <w:sz w:val="24"/>
          <w:szCs w:val="24"/>
        </w:rPr>
        <w:t xml:space="preserve">   </w:t>
      </w:r>
      <w:r w:rsidRPr="00890E40">
        <w:rPr>
          <w:rFonts w:cstheme="minorHAnsi"/>
          <w:sz w:val="24"/>
          <w:szCs w:val="24"/>
        </w:rPr>
        <w:t xml:space="preserve"> considers useful for this evidence-based review). The </w:t>
      </w:r>
      <w:r w:rsidR="00044F4B" w:rsidRPr="00890E40">
        <w:rPr>
          <w:rFonts w:cstheme="minorHAnsi"/>
          <w:sz w:val="24"/>
          <w:szCs w:val="24"/>
        </w:rPr>
        <w:t>MTR will</w:t>
      </w:r>
      <w:r w:rsidRPr="00890E40">
        <w:rPr>
          <w:rFonts w:cstheme="minorHAnsi"/>
          <w:sz w:val="24"/>
          <w:szCs w:val="24"/>
        </w:rPr>
        <w:t xml:space="preserve"> review the baseline GEF focal area Tracking Tool</w:t>
      </w:r>
      <w:r w:rsidR="00D126D5" w:rsidRPr="00890E40">
        <w:rPr>
          <w:rFonts w:cstheme="minorHAnsi"/>
          <w:sz w:val="24"/>
          <w:szCs w:val="24"/>
        </w:rPr>
        <w:t>s</w:t>
      </w:r>
      <w:r w:rsidRPr="00890E40">
        <w:rPr>
          <w:rFonts w:cstheme="minorHAnsi"/>
          <w:sz w:val="24"/>
          <w:szCs w:val="24"/>
        </w:rPr>
        <w:t xml:space="preserve"> submitted to the GEF at CEO endorsement, </w:t>
      </w:r>
      <w:r w:rsidRPr="00890E40">
        <w:rPr>
          <w:rFonts w:cstheme="minorHAnsi"/>
          <w:sz w:val="24"/>
          <w:szCs w:val="24"/>
        </w:rPr>
        <w:lastRenderedPageBreak/>
        <w:t>and the midterm GEF focal area Tracking Tool</w:t>
      </w:r>
      <w:r w:rsidR="00D126D5" w:rsidRPr="00890E40">
        <w:rPr>
          <w:rFonts w:cstheme="minorHAnsi"/>
          <w:sz w:val="24"/>
          <w:szCs w:val="24"/>
        </w:rPr>
        <w:t>s</w:t>
      </w:r>
      <w:r w:rsidRPr="00890E40">
        <w:rPr>
          <w:rFonts w:cstheme="minorHAnsi"/>
          <w:sz w:val="24"/>
          <w:szCs w:val="24"/>
        </w:rPr>
        <w:t xml:space="preserve"> that must be completed before the MTR field mission begins. </w:t>
      </w:r>
      <w:r w:rsidRPr="00890E40">
        <w:rPr>
          <w:rFonts w:cstheme="minorHAnsi"/>
          <w:sz w:val="24"/>
          <w:szCs w:val="24"/>
          <w:lang w:val="en-GB"/>
        </w:rPr>
        <w:t xml:space="preserve"> </w:t>
      </w:r>
    </w:p>
    <w:p w:rsidR="00BF0763" w:rsidRPr="00890E40" w:rsidRDefault="00044F4B" w:rsidP="00BF0763">
      <w:pPr>
        <w:keepLines/>
        <w:widowControl w:val="0"/>
        <w:overflowPunct w:val="0"/>
        <w:autoSpaceDE w:val="0"/>
        <w:autoSpaceDN w:val="0"/>
        <w:adjustRightInd w:val="0"/>
        <w:spacing w:line="240" w:lineRule="auto"/>
        <w:jc w:val="both"/>
        <w:rPr>
          <w:rFonts w:cstheme="minorHAnsi"/>
          <w:sz w:val="24"/>
          <w:szCs w:val="24"/>
        </w:rPr>
      </w:pPr>
      <w:r w:rsidRPr="00890E40">
        <w:rPr>
          <w:rFonts w:cstheme="minorHAnsi"/>
          <w:sz w:val="24"/>
          <w:szCs w:val="24"/>
          <w:lang w:val="en-GB"/>
        </w:rPr>
        <w:t xml:space="preserve">The MTR </w:t>
      </w:r>
      <w:r w:rsidR="00BF0763" w:rsidRPr="00890E40">
        <w:rPr>
          <w:rFonts w:cstheme="minorHAnsi"/>
          <w:sz w:val="24"/>
          <w:szCs w:val="24"/>
          <w:lang w:val="en-GB"/>
        </w:rPr>
        <w:t xml:space="preserve">is expected to follow a collaborative and participatory </w:t>
      </w:r>
      <w:r w:rsidR="00BF0763" w:rsidRPr="00890E40">
        <w:rPr>
          <w:rFonts w:cstheme="minorHAnsi"/>
          <w:sz w:val="24"/>
          <w:szCs w:val="24"/>
        </w:rPr>
        <w:t>approach</w:t>
      </w:r>
      <w:r w:rsidR="00BF0763" w:rsidRPr="00890E40">
        <w:rPr>
          <w:rStyle w:val="FootnoteReference"/>
          <w:rFonts w:cstheme="minorHAnsi"/>
          <w:sz w:val="24"/>
          <w:szCs w:val="24"/>
        </w:rPr>
        <w:footnoteReference w:id="1"/>
      </w:r>
      <w:r w:rsidR="00BF0763" w:rsidRPr="00890E40">
        <w:rPr>
          <w:rFonts w:cstheme="minorHAnsi"/>
          <w:sz w:val="24"/>
          <w:szCs w:val="24"/>
        </w:rPr>
        <w:t xml:space="preserve"> ensuring cl</w:t>
      </w:r>
      <w:r w:rsidRPr="00890E40">
        <w:rPr>
          <w:rFonts w:cstheme="minorHAnsi"/>
          <w:sz w:val="24"/>
          <w:szCs w:val="24"/>
        </w:rPr>
        <w:t>ose engagement with the Project</w:t>
      </w:r>
      <w:r w:rsidR="00F57E84" w:rsidRPr="00890E40">
        <w:rPr>
          <w:rFonts w:cstheme="minorHAnsi"/>
          <w:sz w:val="24"/>
          <w:szCs w:val="24"/>
        </w:rPr>
        <w:t xml:space="preserve"> Team</w:t>
      </w:r>
      <w:r w:rsidR="00BF0763" w:rsidRPr="00890E40">
        <w:rPr>
          <w:rFonts w:cstheme="minorHAnsi"/>
          <w:sz w:val="24"/>
          <w:szCs w:val="24"/>
        </w:rPr>
        <w:t xml:space="preserve">, government counterparts (the GEF Operational Focal Point), the UNDP Country Office(s), UNDP-GEF Regional Technical Advisers, and other key stakeholders. </w:t>
      </w:r>
    </w:p>
    <w:p w:rsidR="00BF0763" w:rsidRPr="00890E40" w:rsidRDefault="00BF0763" w:rsidP="00BF0763">
      <w:pPr>
        <w:spacing w:line="240" w:lineRule="auto"/>
        <w:jc w:val="both"/>
        <w:rPr>
          <w:rFonts w:cstheme="minorHAnsi"/>
          <w:sz w:val="24"/>
          <w:szCs w:val="24"/>
        </w:rPr>
      </w:pPr>
      <w:r w:rsidRPr="00890E40">
        <w:rPr>
          <w:rFonts w:cstheme="minorHAnsi"/>
          <w:sz w:val="24"/>
          <w:szCs w:val="24"/>
          <w:lang w:val="en-GB"/>
        </w:rPr>
        <w:t>Engagement of stakeholders is vital to a successful MTR.</w:t>
      </w:r>
      <w:r w:rsidRPr="00890E40">
        <w:rPr>
          <w:rStyle w:val="FootnoteReference"/>
          <w:rFonts w:cstheme="minorHAnsi"/>
          <w:sz w:val="24"/>
          <w:szCs w:val="24"/>
          <w:lang w:val="en-GB"/>
        </w:rPr>
        <w:footnoteReference w:id="2"/>
      </w:r>
      <w:r w:rsidRPr="00890E40">
        <w:rPr>
          <w:rFonts w:cstheme="minorHAnsi"/>
          <w:sz w:val="24"/>
          <w:szCs w:val="24"/>
          <w:lang w:val="en-GB"/>
        </w:rPr>
        <w:t xml:space="preserve"> </w:t>
      </w:r>
      <w:r w:rsidRPr="00890E40">
        <w:rPr>
          <w:rFonts w:cstheme="minorHAnsi"/>
          <w:sz w:val="24"/>
          <w:szCs w:val="24"/>
        </w:rPr>
        <w:t>Stakeholder involvement should include interviews with stakeholders who have project responsibilities, including but not limited to</w:t>
      </w:r>
      <w:r w:rsidR="00034B31" w:rsidRPr="00890E40">
        <w:rPr>
          <w:rFonts w:cstheme="minorHAnsi"/>
          <w:sz w:val="24"/>
          <w:szCs w:val="24"/>
        </w:rPr>
        <w:t xml:space="preserve">: </w:t>
      </w:r>
      <w:r w:rsidR="00EB306D" w:rsidRPr="00890E40">
        <w:rPr>
          <w:rFonts w:cstheme="minorHAnsi"/>
          <w:sz w:val="24"/>
          <w:szCs w:val="24"/>
        </w:rPr>
        <w:t>MEECC (</w:t>
      </w:r>
      <w:r w:rsidRPr="00890E40">
        <w:rPr>
          <w:rFonts w:cstheme="minorHAnsi"/>
          <w:sz w:val="24"/>
          <w:szCs w:val="24"/>
        </w:rPr>
        <w:t>e</w:t>
      </w:r>
      <w:r w:rsidR="00EB306D" w:rsidRPr="00890E40">
        <w:rPr>
          <w:rFonts w:cstheme="minorHAnsi"/>
          <w:sz w:val="24"/>
          <w:szCs w:val="24"/>
        </w:rPr>
        <w:t>xecuting agency)</w:t>
      </w:r>
      <w:r w:rsidRPr="00890E40">
        <w:rPr>
          <w:rFonts w:cstheme="minorHAnsi"/>
          <w:sz w:val="24"/>
          <w:szCs w:val="24"/>
        </w:rPr>
        <w:t xml:space="preserve">, </w:t>
      </w:r>
      <w:r w:rsidR="00D126D5" w:rsidRPr="00890E40">
        <w:rPr>
          <w:rFonts w:cstheme="minorHAnsi"/>
          <w:sz w:val="24"/>
          <w:szCs w:val="24"/>
        </w:rPr>
        <w:t>MEECC/</w:t>
      </w:r>
      <w:r w:rsidR="00EB306D" w:rsidRPr="00890E40">
        <w:rPr>
          <w:rFonts w:cstheme="minorHAnsi"/>
          <w:sz w:val="24"/>
          <w:szCs w:val="24"/>
        </w:rPr>
        <w:t xml:space="preserve">PCU (implementing agency), </w:t>
      </w:r>
      <w:r w:rsidR="00F551C2" w:rsidRPr="00890E40">
        <w:rPr>
          <w:rFonts w:cstheme="minorHAnsi"/>
          <w:sz w:val="24"/>
          <w:szCs w:val="24"/>
        </w:rPr>
        <w:t>Seychelles National Parks Authority, Seychelles Island Foundation, Green Island Foundation, Marine Conservation Society Seychelles, Nature Seychelles and the Seychelles Conservation and Climate Adaptation Trust</w:t>
      </w:r>
      <w:r w:rsidR="00D139D1" w:rsidRPr="00890E40">
        <w:rPr>
          <w:rFonts w:cstheme="minorHAnsi"/>
          <w:sz w:val="24"/>
          <w:szCs w:val="24"/>
        </w:rPr>
        <w:t xml:space="preserve"> (implementing partner organisations)</w:t>
      </w:r>
      <w:r w:rsidR="00F551C2" w:rsidRPr="00890E40">
        <w:rPr>
          <w:rFonts w:cstheme="minorHAnsi"/>
          <w:sz w:val="24"/>
          <w:szCs w:val="24"/>
        </w:rPr>
        <w:t xml:space="preserve">. If time allows additional meetings should be organized with North Island, Denis Island, Bayan Tree </w:t>
      </w:r>
      <w:r w:rsidR="00856154" w:rsidRPr="00890E40">
        <w:rPr>
          <w:rFonts w:cstheme="minorHAnsi"/>
          <w:sz w:val="24"/>
          <w:szCs w:val="24"/>
        </w:rPr>
        <w:t xml:space="preserve">Seychelles and the Marine Spatial Planning initiative. </w:t>
      </w:r>
      <w:r w:rsidR="00F551C2" w:rsidRPr="00890E40">
        <w:rPr>
          <w:rFonts w:cstheme="minorHAnsi"/>
          <w:sz w:val="24"/>
          <w:szCs w:val="24"/>
        </w:rPr>
        <w:t>T</w:t>
      </w:r>
      <w:r w:rsidRPr="00890E40">
        <w:rPr>
          <w:rFonts w:cstheme="minorHAnsi"/>
          <w:sz w:val="24"/>
          <w:szCs w:val="24"/>
        </w:rPr>
        <w:t xml:space="preserve">he MTR </w:t>
      </w:r>
      <w:r w:rsidR="00A050C8" w:rsidRPr="00890E40">
        <w:rPr>
          <w:rFonts w:cstheme="minorHAnsi"/>
          <w:sz w:val="24"/>
          <w:szCs w:val="24"/>
        </w:rPr>
        <w:t xml:space="preserve">will </w:t>
      </w:r>
      <w:r w:rsidRPr="00890E40">
        <w:rPr>
          <w:rFonts w:cstheme="minorHAnsi"/>
          <w:sz w:val="24"/>
          <w:szCs w:val="24"/>
        </w:rPr>
        <w:t>conduct field missions to</w:t>
      </w:r>
      <w:r w:rsidR="00A050C8" w:rsidRPr="00890E40">
        <w:rPr>
          <w:rFonts w:cstheme="minorHAnsi"/>
          <w:sz w:val="24"/>
          <w:szCs w:val="24"/>
        </w:rPr>
        <w:t xml:space="preserve"> </w:t>
      </w:r>
      <w:r w:rsidR="00D126D5" w:rsidRPr="00890E40">
        <w:rPr>
          <w:rFonts w:cstheme="minorHAnsi"/>
          <w:sz w:val="24"/>
          <w:szCs w:val="24"/>
        </w:rPr>
        <w:t xml:space="preserve">selected </w:t>
      </w:r>
      <w:r w:rsidR="00F551C2" w:rsidRPr="00890E40">
        <w:rPr>
          <w:rFonts w:cstheme="minorHAnsi"/>
          <w:sz w:val="24"/>
          <w:szCs w:val="24"/>
        </w:rPr>
        <w:t>project sites in the Inner Islands.</w:t>
      </w:r>
      <w:r w:rsidR="00AB0783" w:rsidRPr="00890E40">
        <w:rPr>
          <w:rFonts w:cstheme="minorHAnsi"/>
          <w:sz w:val="24"/>
          <w:szCs w:val="24"/>
        </w:rPr>
        <w:t xml:space="preserve"> </w:t>
      </w:r>
    </w:p>
    <w:p w:rsidR="00BF0763" w:rsidRPr="00890E40" w:rsidRDefault="00BF0763" w:rsidP="00BF0763">
      <w:pPr>
        <w:pStyle w:val="BodyText"/>
        <w:spacing w:before="0" w:after="0"/>
        <w:rPr>
          <w:rFonts w:asciiTheme="minorHAnsi" w:hAnsiTheme="minorHAnsi" w:cstheme="minorHAnsi"/>
        </w:rPr>
      </w:pPr>
      <w:r w:rsidRPr="00890E40">
        <w:rPr>
          <w:rFonts w:asciiTheme="minorHAnsi" w:hAnsiTheme="minorHAnsi" w:cstheme="minorHAnsi"/>
          <w:lang w:val="en-GB"/>
        </w:rPr>
        <w:t>The</w:t>
      </w:r>
      <w:r w:rsidRPr="00890E40">
        <w:rPr>
          <w:rFonts w:asciiTheme="minorHAnsi" w:hAnsiTheme="minorHAnsi" w:cstheme="minorHAnsi"/>
        </w:rPr>
        <w:t xml:space="preserve"> final MTR report should describe the full </w:t>
      </w:r>
      <w:r w:rsidR="00AB0783" w:rsidRPr="00890E40">
        <w:rPr>
          <w:rFonts w:asciiTheme="minorHAnsi" w:hAnsiTheme="minorHAnsi" w:cstheme="minorHAnsi"/>
        </w:rPr>
        <w:t xml:space="preserve">MTR </w:t>
      </w:r>
      <w:r w:rsidRPr="00890E40">
        <w:rPr>
          <w:rFonts w:asciiTheme="minorHAnsi" w:hAnsiTheme="minorHAnsi" w:cstheme="minorHAnsi"/>
        </w:rPr>
        <w:t>approach taken and the rationale for the approach making explicit the underlying assumptions, challenges, strengths and weaknesses about the methods and approach of the review.</w:t>
      </w:r>
    </w:p>
    <w:p w:rsidR="00BF0763" w:rsidRPr="00890E40" w:rsidRDefault="00BF0763" w:rsidP="00BF0763">
      <w:pPr>
        <w:pStyle w:val="BodyText"/>
        <w:spacing w:before="0" w:after="0"/>
        <w:rPr>
          <w:rFonts w:asciiTheme="minorHAnsi" w:hAnsiTheme="minorHAnsi" w:cstheme="minorHAnsi"/>
        </w:rPr>
      </w:pPr>
    </w:p>
    <w:p w:rsidR="007A7FE7" w:rsidRPr="00890E40" w:rsidRDefault="007A7FE7" w:rsidP="00BF0763">
      <w:pPr>
        <w:spacing w:line="240" w:lineRule="auto"/>
        <w:jc w:val="both"/>
        <w:rPr>
          <w:rFonts w:cstheme="minorHAnsi"/>
          <w:b/>
          <w:sz w:val="24"/>
          <w:szCs w:val="24"/>
        </w:rPr>
      </w:pPr>
    </w:p>
    <w:p w:rsidR="00BF0763" w:rsidRPr="00890E40" w:rsidRDefault="00BF0763" w:rsidP="00BF0763">
      <w:pPr>
        <w:spacing w:line="240" w:lineRule="auto"/>
        <w:jc w:val="both"/>
        <w:rPr>
          <w:rFonts w:cstheme="minorHAnsi"/>
          <w:b/>
          <w:sz w:val="24"/>
          <w:szCs w:val="24"/>
        </w:rPr>
      </w:pPr>
      <w:r w:rsidRPr="00890E40">
        <w:rPr>
          <w:rFonts w:cstheme="minorHAnsi"/>
          <w:b/>
          <w:sz w:val="24"/>
          <w:szCs w:val="24"/>
        </w:rPr>
        <w:t>5.  DETAILED SCOPE OF THE MTR</w:t>
      </w:r>
    </w:p>
    <w:p w:rsidR="005A0E07" w:rsidRPr="00890E40" w:rsidRDefault="00044F4B" w:rsidP="005A0E07">
      <w:pPr>
        <w:spacing w:after="0" w:line="240" w:lineRule="auto"/>
        <w:jc w:val="both"/>
        <w:rPr>
          <w:rFonts w:cstheme="minorHAnsi"/>
          <w:sz w:val="24"/>
          <w:szCs w:val="24"/>
        </w:rPr>
      </w:pPr>
      <w:r w:rsidRPr="00890E40">
        <w:rPr>
          <w:rFonts w:cstheme="minorHAnsi"/>
          <w:sz w:val="24"/>
          <w:szCs w:val="24"/>
        </w:rPr>
        <w:t xml:space="preserve">The MTR </w:t>
      </w:r>
      <w:r w:rsidR="005A0E07" w:rsidRPr="00890E40">
        <w:rPr>
          <w:rFonts w:cstheme="minorHAnsi"/>
          <w:sz w:val="24"/>
          <w:szCs w:val="24"/>
        </w:rPr>
        <w:t xml:space="preserve">will assess the following four categories of project progress. See the </w:t>
      </w:r>
      <w:r w:rsidR="005A0E07" w:rsidRPr="00890E40">
        <w:rPr>
          <w:rFonts w:cstheme="minorHAnsi"/>
          <w:i/>
          <w:sz w:val="24"/>
          <w:szCs w:val="24"/>
          <w:lang w:val="en-GB"/>
        </w:rPr>
        <w:t>Guidance For Conducting Midterm Reviews of UNDP-Supported, GEF-Financed Projects</w:t>
      </w:r>
      <w:r w:rsidR="005A0E07" w:rsidRPr="00890E40">
        <w:rPr>
          <w:rFonts w:cstheme="minorHAnsi"/>
          <w:sz w:val="24"/>
          <w:szCs w:val="24"/>
          <w:lang w:val="en-GB"/>
        </w:rPr>
        <w:t xml:space="preserve"> for extended descriptions. </w:t>
      </w:r>
    </w:p>
    <w:p w:rsidR="00BF0763" w:rsidRPr="00890E40" w:rsidRDefault="00BF0763" w:rsidP="00BF0763">
      <w:pPr>
        <w:spacing w:after="0" w:line="240" w:lineRule="auto"/>
        <w:jc w:val="both"/>
        <w:rPr>
          <w:rFonts w:cstheme="minorHAnsi"/>
          <w:sz w:val="24"/>
          <w:szCs w:val="24"/>
        </w:rPr>
      </w:pPr>
    </w:p>
    <w:p w:rsidR="00BF0763" w:rsidRPr="00890E40" w:rsidRDefault="00BF0763" w:rsidP="00BF0763">
      <w:pPr>
        <w:jc w:val="both"/>
        <w:rPr>
          <w:rFonts w:cstheme="minorHAnsi"/>
          <w:b/>
          <w:color w:val="000000"/>
          <w:sz w:val="24"/>
          <w:szCs w:val="24"/>
          <w:lang w:val="en-GB"/>
        </w:rPr>
      </w:pPr>
      <w:r w:rsidRPr="00890E40">
        <w:rPr>
          <w:rFonts w:cstheme="minorHAnsi"/>
          <w:b/>
          <w:color w:val="000000"/>
          <w:sz w:val="24"/>
          <w:szCs w:val="24"/>
          <w:lang w:val="en-GB"/>
        </w:rPr>
        <w:t>i.    Project Strategy</w:t>
      </w:r>
    </w:p>
    <w:p w:rsidR="00BF0763" w:rsidRPr="00890E40" w:rsidRDefault="00BF0763" w:rsidP="00BF0763">
      <w:pPr>
        <w:spacing w:after="0" w:line="240" w:lineRule="auto"/>
        <w:jc w:val="both"/>
        <w:rPr>
          <w:rFonts w:cstheme="minorHAnsi"/>
          <w:sz w:val="24"/>
          <w:szCs w:val="24"/>
          <w:lang w:val="en-GB"/>
        </w:rPr>
      </w:pPr>
      <w:r w:rsidRPr="00890E40">
        <w:rPr>
          <w:rFonts w:cstheme="minorHAnsi"/>
          <w:sz w:val="24"/>
          <w:szCs w:val="24"/>
          <w:u w:val="single"/>
          <w:lang w:val="en-GB"/>
        </w:rPr>
        <w:t>Project design</w:t>
      </w:r>
      <w:r w:rsidRPr="00890E40">
        <w:rPr>
          <w:rFonts w:cstheme="minorHAnsi"/>
          <w:sz w:val="24"/>
          <w:szCs w:val="24"/>
          <w:lang w:val="en-GB"/>
        </w:rPr>
        <w:t xml:space="preserve">: </w:t>
      </w:r>
    </w:p>
    <w:p w:rsidR="00BF0763" w:rsidRPr="00890E40" w:rsidRDefault="00BF0763" w:rsidP="00BF0763">
      <w:pPr>
        <w:pStyle w:val="ListParagraph"/>
        <w:numPr>
          <w:ilvl w:val="0"/>
          <w:numId w:val="2"/>
        </w:numPr>
        <w:spacing w:before="0"/>
        <w:rPr>
          <w:rFonts w:asciiTheme="minorHAnsi" w:hAnsiTheme="minorHAnsi" w:cstheme="minorHAnsi"/>
          <w:color w:val="000000"/>
          <w:lang w:val="en-GB"/>
        </w:rPr>
      </w:pPr>
      <w:r w:rsidRPr="00890E40">
        <w:rPr>
          <w:rFonts w:asciiTheme="minorHAnsi" w:hAnsiTheme="minorHAnsi" w:cstheme="minorHAnsi"/>
          <w:lang w:val="en-GB"/>
        </w:rPr>
        <w:t xml:space="preserve">Review the problem addressed by the project and </w:t>
      </w:r>
      <w:r w:rsidRPr="00890E40">
        <w:rPr>
          <w:rFonts w:asciiTheme="minorHAnsi" w:hAnsiTheme="minorHAnsi" w:cstheme="minorHAnsi"/>
          <w:color w:val="000000"/>
          <w:lang w:val="en-GB"/>
        </w:rPr>
        <w:t>the underlying assumptions.  Review the effect of any incorrect assumptions or changes to the context to achieving the project results as outlined in the Project Document.</w:t>
      </w:r>
    </w:p>
    <w:p w:rsidR="00BF0763" w:rsidRPr="00890E40" w:rsidRDefault="00BF0763" w:rsidP="00BF0763">
      <w:pPr>
        <w:pStyle w:val="ListParagraph"/>
        <w:numPr>
          <w:ilvl w:val="0"/>
          <w:numId w:val="2"/>
        </w:numPr>
        <w:spacing w:before="0"/>
        <w:rPr>
          <w:rFonts w:asciiTheme="minorHAnsi" w:hAnsiTheme="minorHAnsi" w:cstheme="minorHAnsi"/>
        </w:rPr>
      </w:pPr>
      <w:r w:rsidRPr="00890E40">
        <w:rPr>
          <w:rFonts w:asciiTheme="minorHAnsi" w:hAnsiTheme="minorHAnsi" w:cstheme="minorHAnsi"/>
          <w:lang w:val="en-GB"/>
        </w:rPr>
        <w:t xml:space="preserve">Review the relevance of the project strategy and </w:t>
      </w:r>
      <w:r w:rsidRPr="00890E40">
        <w:rPr>
          <w:rFonts w:asciiTheme="minorHAnsi" w:hAnsiTheme="minorHAnsi" w:cstheme="minorHAnsi"/>
          <w:color w:val="000000"/>
          <w:lang w:val="en-GB"/>
        </w:rPr>
        <w:t xml:space="preserve">assess whether it provides the most effective route towards expected/intended results.  </w:t>
      </w:r>
      <w:r w:rsidRPr="00890E40">
        <w:rPr>
          <w:rFonts w:asciiTheme="minorHAnsi" w:eastAsiaTheme="minorHAnsi" w:hAnsiTheme="minorHAnsi" w:cstheme="minorHAnsi"/>
        </w:rPr>
        <w:t>Were lessons from other relevant projects properly incorporated into the project design</w:t>
      </w:r>
    </w:p>
    <w:p w:rsidR="00BF0763" w:rsidRPr="00890E40" w:rsidRDefault="00BF0763" w:rsidP="00BF0763">
      <w:pPr>
        <w:pStyle w:val="ListParagraph"/>
        <w:numPr>
          <w:ilvl w:val="0"/>
          <w:numId w:val="2"/>
        </w:numPr>
        <w:spacing w:before="0"/>
        <w:rPr>
          <w:rFonts w:asciiTheme="minorHAnsi" w:hAnsiTheme="minorHAnsi" w:cstheme="minorHAnsi"/>
        </w:rPr>
      </w:pPr>
      <w:r w:rsidRPr="00890E40">
        <w:rPr>
          <w:rFonts w:asciiTheme="minorHAnsi" w:hAnsiTheme="minorHAnsi" w:cstheme="minorHAnsi"/>
          <w:lang w:val="en-GB"/>
        </w:rPr>
        <w:t xml:space="preserve">Review how the project addresses country priorities. Review country ownership. </w:t>
      </w:r>
      <w:r w:rsidRPr="00890E40">
        <w:rPr>
          <w:rFonts w:asciiTheme="minorHAnsi" w:eastAsiaTheme="minorHAnsi" w:hAnsiTheme="minorHAnsi" w:cstheme="minorHAnsi"/>
        </w:rPr>
        <w:t>Was the project concept in line with the national sector development priorities and plans of the country (or of participating countries in the case of multi-country projects)?</w:t>
      </w:r>
    </w:p>
    <w:p w:rsidR="00BF0763" w:rsidRPr="00890E40" w:rsidRDefault="00BF0763" w:rsidP="00BF0763">
      <w:pPr>
        <w:pStyle w:val="ListParagraph"/>
        <w:numPr>
          <w:ilvl w:val="0"/>
          <w:numId w:val="2"/>
        </w:numPr>
        <w:spacing w:before="0"/>
        <w:rPr>
          <w:rFonts w:asciiTheme="minorHAnsi" w:hAnsiTheme="minorHAnsi" w:cstheme="minorHAnsi"/>
          <w:b/>
          <w:lang w:val="en-GB"/>
        </w:rPr>
      </w:pPr>
      <w:r w:rsidRPr="00890E40">
        <w:rPr>
          <w:rFonts w:asciiTheme="minorHAnsi" w:hAnsiTheme="minorHAnsi" w:cstheme="minorHAnsi"/>
          <w:lang w:val="en-GB"/>
        </w:rPr>
        <w:lastRenderedPageBreak/>
        <w:t xml:space="preserve">Review decision-making processes: </w:t>
      </w:r>
      <w:r w:rsidRPr="00890E40">
        <w:rPr>
          <w:rFonts w:asciiTheme="minorHAnsi" w:eastAsiaTheme="minorHAnsi" w:hAnsiTheme="minorHAnsi" w:cstheme="minorHAnsi"/>
        </w:rPr>
        <w:t xml:space="preserve">were perspectives of those who would be affected by project decisions, those who could affect the outcomes, and those who could contribute information or other resources to the process, taken into account during project design processes? </w:t>
      </w:r>
    </w:p>
    <w:p w:rsidR="00BF0763" w:rsidRPr="00890E40" w:rsidRDefault="00BF0763" w:rsidP="00BF0763">
      <w:pPr>
        <w:pStyle w:val="ListParagraph"/>
        <w:numPr>
          <w:ilvl w:val="0"/>
          <w:numId w:val="2"/>
        </w:numPr>
        <w:spacing w:before="0"/>
        <w:rPr>
          <w:rFonts w:asciiTheme="minorHAnsi" w:hAnsiTheme="minorHAnsi" w:cstheme="minorHAnsi"/>
          <w:noProof/>
        </w:rPr>
      </w:pPr>
      <w:r w:rsidRPr="00890E40">
        <w:rPr>
          <w:rFonts w:asciiTheme="minorHAnsi" w:hAnsiTheme="minorHAnsi" w:cstheme="minorHAnsi"/>
          <w:lang w:val="en-GB"/>
        </w:rPr>
        <w:t>Review the extent to which relevant gender issues were raised in the project design.</w:t>
      </w:r>
      <w:r w:rsidRPr="00890E40">
        <w:rPr>
          <w:rFonts w:asciiTheme="minorHAnsi" w:hAnsiTheme="minorHAnsi" w:cstheme="minorHAnsi"/>
          <w:noProof/>
        </w:rPr>
        <w:t xml:space="preserve"> </w:t>
      </w:r>
      <w:r w:rsidRPr="00890E40">
        <w:rPr>
          <w:rFonts w:asciiTheme="minorHAnsi" w:hAnsiTheme="minorHAnsi" w:cstheme="minorHAnsi"/>
          <w:lang w:val="en-GB"/>
        </w:rPr>
        <w:t xml:space="preserve">See Annex 9 of </w:t>
      </w:r>
      <w:r w:rsidRPr="00890E40">
        <w:rPr>
          <w:rFonts w:asciiTheme="minorHAnsi" w:hAnsiTheme="minorHAnsi" w:cstheme="minorHAnsi"/>
          <w:i/>
          <w:lang w:val="en-GB"/>
        </w:rPr>
        <w:t>Guidance For Conducting Midterm Reviews of UNDP-Supported, GEF-Financed Projects</w:t>
      </w:r>
      <w:r w:rsidRPr="00890E40">
        <w:rPr>
          <w:rFonts w:asciiTheme="minorHAnsi" w:hAnsiTheme="minorHAnsi" w:cstheme="minorHAnsi"/>
          <w:lang w:val="en-GB"/>
        </w:rPr>
        <w:t xml:space="preserve"> for further guidelines.</w:t>
      </w:r>
    </w:p>
    <w:p w:rsidR="00BF0763" w:rsidRPr="00890E40" w:rsidRDefault="00BF0763" w:rsidP="00BF0763">
      <w:pPr>
        <w:pStyle w:val="ListParagraph"/>
        <w:numPr>
          <w:ilvl w:val="0"/>
          <w:numId w:val="2"/>
        </w:numPr>
        <w:spacing w:before="0"/>
        <w:rPr>
          <w:rFonts w:asciiTheme="minorHAnsi" w:hAnsiTheme="minorHAnsi" w:cstheme="minorHAnsi"/>
        </w:rPr>
      </w:pPr>
      <w:r w:rsidRPr="00890E40">
        <w:rPr>
          <w:rFonts w:asciiTheme="minorHAnsi" w:eastAsiaTheme="minorHAnsi" w:hAnsiTheme="minorHAnsi" w:cstheme="minorHAnsi"/>
        </w:rPr>
        <w:t xml:space="preserve">If there are major areas of concern, recommend areas for improvement. </w:t>
      </w:r>
    </w:p>
    <w:p w:rsidR="00BF0763" w:rsidRPr="00890E40" w:rsidRDefault="00BF0763" w:rsidP="00BF0763">
      <w:pPr>
        <w:pStyle w:val="ListParagraph"/>
        <w:spacing w:before="0"/>
        <w:ind w:left="360"/>
        <w:rPr>
          <w:rFonts w:asciiTheme="minorHAnsi" w:hAnsiTheme="minorHAnsi" w:cstheme="minorHAnsi"/>
        </w:rPr>
      </w:pPr>
    </w:p>
    <w:p w:rsidR="00BF0763" w:rsidRPr="00890E40" w:rsidRDefault="00BF0763" w:rsidP="00BF0763">
      <w:pPr>
        <w:spacing w:after="0" w:line="240" w:lineRule="auto"/>
        <w:jc w:val="both"/>
        <w:rPr>
          <w:rFonts w:cstheme="minorHAnsi"/>
          <w:sz w:val="24"/>
          <w:szCs w:val="24"/>
        </w:rPr>
      </w:pPr>
      <w:r w:rsidRPr="00890E40">
        <w:rPr>
          <w:rFonts w:cstheme="minorHAnsi"/>
          <w:sz w:val="24"/>
          <w:szCs w:val="24"/>
          <w:u w:val="single"/>
        </w:rPr>
        <w:t>Results Framework/Logframe</w:t>
      </w:r>
      <w:r w:rsidRPr="00890E40">
        <w:rPr>
          <w:rFonts w:cstheme="minorHAnsi"/>
          <w:sz w:val="24"/>
          <w:szCs w:val="24"/>
        </w:rPr>
        <w:t>:</w:t>
      </w:r>
    </w:p>
    <w:p w:rsidR="00BF0763" w:rsidRPr="00890E40" w:rsidRDefault="00BF0763" w:rsidP="00BF0763">
      <w:pPr>
        <w:pStyle w:val="ListParagraph"/>
        <w:numPr>
          <w:ilvl w:val="0"/>
          <w:numId w:val="2"/>
        </w:numPr>
        <w:spacing w:before="0"/>
        <w:rPr>
          <w:rFonts w:asciiTheme="minorHAnsi" w:hAnsiTheme="minorHAnsi" w:cstheme="minorHAnsi"/>
        </w:rPr>
      </w:pPr>
      <w:r w:rsidRPr="00890E40">
        <w:rPr>
          <w:rFonts w:asciiTheme="minorHAnsi" w:hAnsiTheme="minorHAnsi" w:cstheme="minorHAnsi"/>
          <w:color w:val="000000"/>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BF0763" w:rsidRPr="00890E40" w:rsidRDefault="00BF0763" w:rsidP="00BF0763">
      <w:pPr>
        <w:pStyle w:val="ListParagraph"/>
        <w:numPr>
          <w:ilvl w:val="0"/>
          <w:numId w:val="2"/>
        </w:numPr>
        <w:spacing w:before="0"/>
        <w:rPr>
          <w:rFonts w:asciiTheme="minorHAnsi" w:hAnsiTheme="minorHAnsi" w:cstheme="minorHAnsi"/>
        </w:rPr>
      </w:pPr>
      <w:r w:rsidRPr="00890E40">
        <w:rPr>
          <w:rFonts w:asciiTheme="minorHAnsi" w:eastAsiaTheme="minorHAnsi" w:hAnsiTheme="minorHAnsi" w:cstheme="minorHAnsi"/>
        </w:rPr>
        <w:t>Are the project’s objectives and outcomes or components clear, practical, and feasible within its time frame?</w:t>
      </w:r>
    </w:p>
    <w:p w:rsidR="00BF0763" w:rsidRPr="00890E40" w:rsidRDefault="00BF0763" w:rsidP="00BF0763">
      <w:pPr>
        <w:pStyle w:val="ListParagraph"/>
        <w:numPr>
          <w:ilvl w:val="0"/>
          <w:numId w:val="2"/>
        </w:numPr>
        <w:spacing w:before="0"/>
        <w:rPr>
          <w:rFonts w:asciiTheme="minorHAnsi" w:hAnsiTheme="minorHAnsi" w:cstheme="minorHAnsi"/>
        </w:rPr>
      </w:pPr>
      <w:r w:rsidRPr="00890E40">
        <w:rPr>
          <w:rFonts w:asciiTheme="minorHAnsi" w:hAnsiTheme="minorHAnsi" w:cstheme="minorHAnsi"/>
          <w:lang w:val="en-GB"/>
        </w:rPr>
        <w:t>Examine if progress so far has led to</w:t>
      </w:r>
      <w:r w:rsidR="00D126D5" w:rsidRPr="00890E40">
        <w:rPr>
          <w:rFonts w:asciiTheme="minorHAnsi" w:hAnsiTheme="minorHAnsi" w:cstheme="minorHAnsi"/>
          <w:lang w:val="en-GB"/>
        </w:rPr>
        <w:t>‒</w:t>
      </w:r>
      <w:r w:rsidRPr="00890E40">
        <w:rPr>
          <w:rFonts w:asciiTheme="minorHAnsi" w:hAnsiTheme="minorHAnsi" w:cstheme="minorHAnsi"/>
          <w:lang w:val="en-GB"/>
        </w:rPr>
        <w:t>or could in the future catalyse</w:t>
      </w:r>
      <w:r w:rsidR="00D126D5" w:rsidRPr="00890E40">
        <w:rPr>
          <w:rFonts w:asciiTheme="minorHAnsi" w:hAnsiTheme="minorHAnsi" w:cstheme="minorHAnsi"/>
          <w:lang w:val="en-GB"/>
        </w:rPr>
        <w:t>‒</w:t>
      </w:r>
      <w:r w:rsidRPr="00890E40">
        <w:rPr>
          <w:rFonts w:asciiTheme="minorHAnsi" w:hAnsiTheme="minorHAnsi" w:cstheme="minorHAnsi"/>
          <w:lang w:val="en-GB"/>
        </w:rPr>
        <w:t xml:space="preserve">beneficial development effects (i.e. income generation, gender equality and women’s empowerment, improved governance etc.) that should be included in the project results framework and monitored on an annual basis. </w:t>
      </w:r>
    </w:p>
    <w:p w:rsidR="00BF0763" w:rsidRPr="00890E40" w:rsidRDefault="00BF0763" w:rsidP="00BF0763">
      <w:pPr>
        <w:numPr>
          <w:ilvl w:val="0"/>
          <w:numId w:val="2"/>
        </w:numPr>
        <w:spacing w:after="0" w:line="240" w:lineRule="auto"/>
        <w:jc w:val="both"/>
        <w:rPr>
          <w:rFonts w:cstheme="minorHAnsi"/>
          <w:color w:val="000000"/>
          <w:sz w:val="24"/>
          <w:szCs w:val="24"/>
          <w:lang w:val="en-GB"/>
        </w:rPr>
      </w:pPr>
      <w:r w:rsidRPr="00890E40">
        <w:rPr>
          <w:rFonts w:cstheme="minorHAnsi"/>
          <w:color w:val="000000"/>
          <w:sz w:val="24"/>
          <w:szCs w:val="24"/>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BF0763" w:rsidRPr="00890E40" w:rsidRDefault="00BF0763" w:rsidP="00BF0763">
      <w:pPr>
        <w:spacing w:after="0" w:line="240" w:lineRule="auto"/>
        <w:ind w:left="360"/>
        <w:jc w:val="both"/>
        <w:rPr>
          <w:rFonts w:cstheme="minorHAnsi"/>
          <w:color w:val="000000"/>
          <w:sz w:val="24"/>
          <w:szCs w:val="24"/>
          <w:lang w:val="en-GB"/>
        </w:rPr>
      </w:pPr>
    </w:p>
    <w:p w:rsidR="00BF0763" w:rsidRPr="00890E40" w:rsidRDefault="00BF0763" w:rsidP="00BF0763">
      <w:pPr>
        <w:spacing w:after="0" w:line="240" w:lineRule="auto"/>
        <w:jc w:val="both"/>
        <w:rPr>
          <w:rFonts w:cstheme="minorHAnsi"/>
          <w:b/>
          <w:sz w:val="24"/>
          <w:szCs w:val="24"/>
          <w:lang w:val="en-GB"/>
        </w:rPr>
      </w:pPr>
      <w:r w:rsidRPr="00890E40">
        <w:rPr>
          <w:rFonts w:cstheme="minorHAnsi"/>
          <w:b/>
          <w:sz w:val="24"/>
          <w:szCs w:val="24"/>
          <w:lang w:val="en-GB"/>
        </w:rPr>
        <w:t>ii.    Progress Towards Results</w:t>
      </w:r>
    </w:p>
    <w:p w:rsidR="00BF0763" w:rsidRPr="00890E40" w:rsidRDefault="00BF0763" w:rsidP="00BF0763">
      <w:pPr>
        <w:spacing w:after="0" w:line="240" w:lineRule="auto"/>
        <w:jc w:val="both"/>
        <w:rPr>
          <w:rFonts w:cstheme="minorHAnsi"/>
          <w:color w:val="000000"/>
          <w:sz w:val="24"/>
          <w:szCs w:val="24"/>
          <w:lang w:val="en-GB"/>
        </w:rPr>
      </w:pPr>
    </w:p>
    <w:p w:rsidR="005A0E07" w:rsidRPr="00890E40" w:rsidRDefault="005A0E07" w:rsidP="005A0E07">
      <w:pPr>
        <w:spacing w:after="0" w:line="240" w:lineRule="auto"/>
        <w:jc w:val="both"/>
        <w:rPr>
          <w:rFonts w:cstheme="minorHAnsi"/>
          <w:sz w:val="24"/>
          <w:szCs w:val="24"/>
        </w:rPr>
      </w:pPr>
      <w:r w:rsidRPr="00890E40">
        <w:rPr>
          <w:rFonts w:cstheme="minorHAnsi"/>
          <w:sz w:val="24"/>
          <w:szCs w:val="24"/>
          <w:u w:val="single"/>
        </w:rPr>
        <w:t>Progress Towards Outcomes Analysis</w:t>
      </w:r>
      <w:r w:rsidRPr="00890E40">
        <w:rPr>
          <w:rFonts w:cstheme="minorHAnsi"/>
          <w:sz w:val="24"/>
          <w:szCs w:val="24"/>
        </w:rPr>
        <w:t>:</w:t>
      </w:r>
    </w:p>
    <w:p w:rsidR="005A0E07" w:rsidRPr="00890E40" w:rsidRDefault="005A0E07" w:rsidP="005A0E07">
      <w:pPr>
        <w:pStyle w:val="ListParagraph"/>
        <w:numPr>
          <w:ilvl w:val="0"/>
          <w:numId w:val="2"/>
        </w:numPr>
        <w:spacing w:before="0"/>
        <w:rPr>
          <w:rFonts w:asciiTheme="minorHAnsi" w:hAnsiTheme="minorHAnsi" w:cstheme="minorHAnsi"/>
          <w:color w:val="000000"/>
          <w:lang w:val="en-GB"/>
        </w:rPr>
      </w:pPr>
      <w:r w:rsidRPr="00890E40">
        <w:rPr>
          <w:rFonts w:asciiTheme="minorHAnsi" w:hAnsiTheme="minorHAnsi" w:cstheme="minorHAnsi"/>
          <w:color w:val="000000"/>
          <w:lang w:val="en-GB"/>
        </w:rPr>
        <w:t xml:space="preserve">Review the logframe indicators against progress made towards the </w:t>
      </w:r>
      <w:r w:rsidRPr="00890E40">
        <w:rPr>
          <w:rFonts w:asciiTheme="minorHAnsi" w:hAnsiTheme="minorHAnsi" w:cstheme="minorHAnsi"/>
        </w:rPr>
        <w:t>end-of-project targets</w:t>
      </w:r>
      <w:r w:rsidRPr="00890E40">
        <w:rPr>
          <w:rFonts w:asciiTheme="minorHAnsi" w:hAnsiTheme="minorHAnsi" w:cstheme="minorHAnsi"/>
          <w:lang w:val="en-GB"/>
        </w:rPr>
        <w:t xml:space="preserve"> </w:t>
      </w:r>
      <w:r w:rsidRPr="00890E40">
        <w:rPr>
          <w:rFonts w:asciiTheme="minorHAnsi" w:hAnsiTheme="minorHAnsi" w:cstheme="minorHAnsi"/>
          <w:color w:val="000000"/>
          <w:lang w:val="en-GB"/>
        </w:rPr>
        <w:t xml:space="preserve">using </w:t>
      </w:r>
      <w:r w:rsidRPr="00890E40">
        <w:rPr>
          <w:rFonts w:asciiTheme="minorHAnsi" w:hAnsiTheme="minorHAnsi" w:cstheme="minorHAnsi"/>
          <w:lang w:val="en-GB"/>
        </w:rPr>
        <w:t xml:space="preserve">the Progress Towards Results Matrix and following the </w:t>
      </w:r>
      <w:r w:rsidRPr="00890E40">
        <w:rPr>
          <w:rFonts w:asciiTheme="minorHAnsi" w:hAnsiTheme="minorHAnsi" w:cstheme="minorHAnsi"/>
          <w:i/>
          <w:lang w:val="en-GB"/>
        </w:rPr>
        <w:t>Guidance For Conducting Midterm Reviews of UNDP-Supported, GEF-Financed Projects</w:t>
      </w:r>
      <w:r w:rsidRPr="00890E40">
        <w:rPr>
          <w:rFonts w:asciiTheme="minorHAnsi" w:hAnsiTheme="minorHAnsi" w:cstheme="minorHAnsi"/>
          <w:color w:val="000000"/>
          <w:lang w:val="en-GB"/>
        </w:rPr>
        <w:t>; colour code progress in a “traffic light system” based on the level of progress achieved; assign a rating on progress for each outcome; make recommendations from the areas marked as “</w:t>
      </w:r>
      <w:r w:rsidRPr="00890E40">
        <w:rPr>
          <w:rFonts w:asciiTheme="minorHAnsi" w:hAnsiTheme="minorHAnsi" w:cstheme="minorHAnsi"/>
          <w:lang w:val="en-GB"/>
        </w:rPr>
        <w:t xml:space="preserve">Not on target to be achieved” (red). </w:t>
      </w:r>
    </w:p>
    <w:p w:rsidR="005A0E07" w:rsidRPr="00890E40" w:rsidRDefault="005A0E07" w:rsidP="005A0E07">
      <w:pPr>
        <w:pStyle w:val="ListParagraph"/>
        <w:spacing w:before="0"/>
        <w:ind w:left="360"/>
        <w:rPr>
          <w:rFonts w:asciiTheme="minorHAnsi" w:hAnsiTheme="minorHAnsi" w:cstheme="minorHAnsi"/>
          <w:color w:val="000000"/>
          <w:lang w:val="en-GB"/>
        </w:rPr>
      </w:pPr>
    </w:p>
    <w:p w:rsidR="005A0E07" w:rsidRDefault="005A0E07" w:rsidP="005A0E07">
      <w:pPr>
        <w:pStyle w:val="Caption"/>
        <w:keepNext/>
        <w:spacing w:after="0"/>
        <w:ind w:left="360"/>
        <w:rPr>
          <w:rFonts w:asciiTheme="minorHAnsi" w:hAnsiTheme="minorHAnsi" w:cstheme="minorHAnsi"/>
          <w:sz w:val="24"/>
          <w:szCs w:val="24"/>
        </w:rPr>
      </w:pPr>
      <w:r w:rsidRPr="00890E40">
        <w:rPr>
          <w:rFonts w:asciiTheme="minorHAnsi" w:hAnsiTheme="minorHAnsi" w:cstheme="minorHAnsi"/>
          <w:sz w:val="24"/>
          <w:szCs w:val="24"/>
        </w:rPr>
        <w:t>Table. Progress Towards Results Matrix (Achievement of outcomes against End-of-project Targets)</w:t>
      </w:r>
    </w:p>
    <w:p w:rsidR="00D11611" w:rsidRPr="00D11611" w:rsidRDefault="00D11611" w:rsidP="00D11611"/>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890E40" w:rsidTr="00A25530">
        <w:trPr>
          <w:cantSplit/>
          <w:trHeight w:val="629"/>
        </w:trPr>
        <w:tc>
          <w:tcPr>
            <w:tcW w:w="1170" w:type="dxa"/>
            <w:shd w:val="clear" w:color="auto" w:fill="D9D9D9" w:themeFill="background1" w:themeFillShade="D9"/>
          </w:tcPr>
          <w:p w:rsidR="005A0E07" w:rsidRPr="00890E40" w:rsidRDefault="005A0E07" w:rsidP="00A25530">
            <w:pPr>
              <w:spacing w:after="0" w:line="240" w:lineRule="auto"/>
              <w:rPr>
                <w:rFonts w:cstheme="minorHAnsi"/>
                <w:b/>
                <w:sz w:val="24"/>
                <w:szCs w:val="24"/>
              </w:rPr>
            </w:pPr>
            <w:r w:rsidRPr="00890E40">
              <w:rPr>
                <w:rFonts w:cstheme="minorHAnsi"/>
                <w:b/>
                <w:sz w:val="24"/>
                <w:szCs w:val="24"/>
              </w:rPr>
              <w:lastRenderedPageBreak/>
              <w:t>Project Strategy</w:t>
            </w:r>
          </w:p>
        </w:tc>
        <w:tc>
          <w:tcPr>
            <w:tcW w:w="1260" w:type="dxa"/>
            <w:shd w:val="clear" w:color="auto" w:fill="D9D9D9" w:themeFill="background1" w:themeFillShade="D9"/>
          </w:tcPr>
          <w:p w:rsidR="005A0E07" w:rsidRPr="00890E40" w:rsidRDefault="005A0E07" w:rsidP="00A25530">
            <w:pPr>
              <w:spacing w:after="0" w:line="240" w:lineRule="auto"/>
              <w:rPr>
                <w:rFonts w:cstheme="minorHAnsi"/>
                <w:b/>
                <w:sz w:val="24"/>
                <w:szCs w:val="24"/>
              </w:rPr>
            </w:pPr>
            <w:r w:rsidRPr="00890E40">
              <w:rPr>
                <w:rFonts w:cstheme="minorHAnsi"/>
                <w:b/>
                <w:sz w:val="24"/>
                <w:szCs w:val="24"/>
              </w:rPr>
              <w:t>Indicator</w:t>
            </w:r>
            <w:r w:rsidRPr="00890E40">
              <w:rPr>
                <w:rStyle w:val="FootnoteReference"/>
                <w:rFonts w:cstheme="minorHAnsi"/>
                <w:b/>
                <w:sz w:val="24"/>
                <w:szCs w:val="24"/>
              </w:rPr>
              <w:footnoteReference w:id="3"/>
            </w:r>
          </w:p>
        </w:tc>
        <w:tc>
          <w:tcPr>
            <w:tcW w:w="990" w:type="dxa"/>
            <w:shd w:val="clear" w:color="auto" w:fill="D9D9D9" w:themeFill="background1" w:themeFillShade="D9"/>
          </w:tcPr>
          <w:p w:rsidR="005A0E07" w:rsidRPr="00890E40" w:rsidRDefault="005A0E07" w:rsidP="00A25530">
            <w:pPr>
              <w:spacing w:after="0" w:line="240" w:lineRule="auto"/>
              <w:rPr>
                <w:rFonts w:cstheme="minorHAnsi"/>
                <w:b/>
                <w:sz w:val="24"/>
                <w:szCs w:val="24"/>
              </w:rPr>
            </w:pPr>
            <w:r w:rsidRPr="00890E40">
              <w:rPr>
                <w:rFonts w:cstheme="minorHAnsi"/>
                <w:b/>
                <w:sz w:val="24"/>
                <w:szCs w:val="24"/>
              </w:rPr>
              <w:t>Baseline Level</w:t>
            </w:r>
            <w:r w:rsidRPr="00890E40">
              <w:rPr>
                <w:rStyle w:val="FootnoteReference"/>
                <w:rFonts w:cstheme="minorHAnsi"/>
                <w:b/>
                <w:sz w:val="24"/>
                <w:szCs w:val="24"/>
              </w:rPr>
              <w:footnoteReference w:id="4"/>
            </w:r>
          </w:p>
        </w:tc>
        <w:tc>
          <w:tcPr>
            <w:tcW w:w="1080" w:type="dxa"/>
            <w:shd w:val="clear" w:color="auto" w:fill="D9D9D9" w:themeFill="background1" w:themeFillShade="D9"/>
          </w:tcPr>
          <w:p w:rsidR="005A0E07" w:rsidRPr="00890E40" w:rsidRDefault="005A0E07" w:rsidP="00A25530">
            <w:pPr>
              <w:spacing w:after="0" w:line="240" w:lineRule="auto"/>
              <w:rPr>
                <w:rFonts w:cstheme="minorHAnsi"/>
                <w:b/>
                <w:sz w:val="24"/>
                <w:szCs w:val="24"/>
              </w:rPr>
            </w:pPr>
            <w:r w:rsidRPr="00890E40">
              <w:rPr>
                <w:rFonts w:cstheme="minorHAnsi"/>
                <w:b/>
                <w:sz w:val="24"/>
                <w:szCs w:val="24"/>
              </w:rPr>
              <w:t>Level in 1</w:t>
            </w:r>
            <w:r w:rsidRPr="00890E40">
              <w:rPr>
                <w:rFonts w:cstheme="minorHAnsi"/>
                <w:b/>
                <w:sz w:val="24"/>
                <w:szCs w:val="24"/>
                <w:vertAlign w:val="superscript"/>
              </w:rPr>
              <w:t>st</w:t>
            </w:r>
            <w:r w:rsidR="00FE2D9E" w:rsidRPr="00890E40">
              <w:rPr>
                <w:rFonts w:cstheme="minorHAnsi"/>
                <w:b/>
                <w:sz w:val="24"/>
                <w:szCs w:val="24"/>
              </w:rPr>
              <w:t xml:space="preserve"> </w:t>
            </w:r>
            <w:r w:rsidRPr="00890E40">
              <w:rPr>
                <w:rFonts w:cstheme="minorHAnsi"/>
                <w:b/>
                <w:sz w:val="24"/>
                <w:szCs w:val="24"/>
              </w:rPr>
              <w:t>PIR (self- reported)</w:t>
            </w:r>
          </w:p>
        </w:tc>
        <w:tc>
          <w:tcPr>
            <w:tcW w:w="990" w:type="dxa"/>
            <w:shd w:val="clear" w:color="auto" w:fill="D9D9D9" w:themeFill="background1" w:themeFillShade="D9"/>
          </w:tcPr>
          <w:p w:rsidR="005A0E07" w:rsidRPr="00890E40" w:rsidRDefault="005A0E07" w:rsidP="00A25530">
            <w:pPr>
              <w:spacing w:after="0" w:line="240" w:lineRule="auto"/>
              <w:rPr>
                <w:rFonts w:cstheme="minorHAnsi"/>
                <w:b/>
                <w:sz w:val="24"/>
                <w:szCs w:val="24"/>
              </w:rPr>
            </w:pPr>
            <w:r w:rsidRPr="00890E40">
              <w:rPr>
                <w:rFonts w:cstheme="minorHAnsi"/>
                <w:b/>
                <w:sz w:val="24"/>
                <w:szCs w:val="24"/>
              </w:rPr>
              <w:t>Midterm Target</w:t>
            </w:r>
            <w:r w:rsidRPr="00890E40">
              <w:rPr>
                <w:rStyle w:val="FootnoteReference"/>
                <w:rFonts w:cstheme="minorHAnsi"/>
                <w:b/>
                <w:sz w:val="24"/>
                <w:szCs w:val="24"/>
              </w:rPr>
              <w:footnoteReference w:id="5"/>
            </w:r>
          </w:p>
        </w:tc>
        <w:tc>
          <w:tcPr>
            <w:tcW w:w="900" w:type="dxa"/>
            <w:shd w:val="clear" w:color="auto" w:fill="D9D9D9" w:themeFill="background1" w:themeFillShade="D9"/>
          </w:tcPr>
          <w:p w:rsidR="005A0E07" w:rsidRPr="00890E40" w:rsidRDefault="005A0E07" w:rsidP="00A25530">
            <w:pPr>
              <w:spacing w:after="0" w:line="240" w:lineRule="auto"/>
              <w:rPr>
                <w:rFonts w:cstheme="minorHAnsi"/>
                <w:b/>
                <w:sz w:val="24"/>
                <w:szCs w:val="24"/>
              </w:rPr>
            </w:pPr>
            <w:r w:rsidRPr="00890E40">
              <w:rPr>
                <w:rFonts w:cstheme="minorHAnsi"/>
                <w:b/>
                <w:sz w:val="24"/>
                <w:szCs w:val="24"/>
              </w:rPr>
              <w:t>End-of-project Target</w:t>
            </w:r>
          </w:p>
        </w:tc>
        <w:tc>
          <w:tcPr>
            <w:tcW w:w="1260" w:type="dxa"/>
            <w:shd w:val="clear" w:color="auto" w:fill="D9D9D9" w:themeFill="background1" w:themeFillShade="D9"/>
          </w:tcPr>
          <w:p w:rsidR="005A0E07" w:rsidRPr="00890E40" w:rsidRDefault="005A0E07" w:rsidP="00A25530">
            <w:pPr>
              <w:spacing w:after="0" w:line="240" w:lineRule="auto"/>
              <w:rPr>
                <w:rFonts w:cstheme="minorHAnsi"/>
                <w:b/>
                <w:sz w:val="24"/>
                <w:szCs w:val="24"/>
              </w:rPr>
            </w:pPr>
            <w:r w:rsidRPr="00890E40">
              <w:rPr>
                <w:rFonts w:cstheme="minorHAnsi"/>
                <w:b/>
                <w:sz w:val="24"/>
                <w:szCs w:val="24"/>
              </w:rPr>
              <w:t>Midterm Level &amp; Assessment</w:t>
            </w:r>
            <w:r w:rsidRPr="00890E40">
              <w:rPr>
                <w:rStyle w:val="FootnoteReference"/>
                <w:rFonts w:cstheme="minorHAnsi"/>
                <w:b/>
                <w:sz w:val="24"/>
                <w:szCs w:val="24"/>
              </w:rPr>
              <w:footnoteReference w:id="6"/>
            </w:r>
          </w:p>
        </w:tc>
        <w:tc>
          <w:tcPr>
            <w:tcW w:w="1260" w:type="dxa"/>
            <w:shd w:val="clear" w:color="auto" w:fill="D9D9D9" w:themeFill="background1" w:themeFillShade="D9"/>
          </w:tcPr>
          <w:p w:rsidR="005A0E07" w:rsidRPr="00890E40" w:rsidRDefault="005A0E07" w:rsidP="00A25530">
            <w:pPr>
              <w:rPr>
                <w:rFonts w:cstheme="minorHAnsi"/>
                <w:b/>
                <w:sz w:val="24"/>
                <w:szCs w:val="24"/>
              </w:rPr>
            </w:pPr>
            <w:r w:rsidRPr="00890E40">
              <w:rPr>
                <w:rFonts w:cstheme="minorHAnsi"/>
                <w:b/>
                <w:sz w:val="24"/>
                <w:szCs w:val="24"/>
              </w:rPr>
              <w:t>Achievement Rating</w:t>
            </w:r>
            <w:r w:rsidRPr="00890E40">
              <w:rPr>
                <w:rStyle w:val="FootnoteReference"/>
                <w:rFonts w:cstheme="minorHAnsi"/>
                <w:b/>
                <w:sz w:val="24"/>
                <w:szCs w:val="24"/>
              </w:rPr>
              <w:footnoteReference w:id="7"/>
            </w:r>
          </w:p>
        </w:tc>
        <w:tc>
          <w:tcPr>
            <w:tcW w:w="1170" w:type="dxa"/>
            <w:shd w:val="clear" w:color="auto" w:fill="D9D9D9" w:themeFill="background1" w:themeFillShade="D9"/>
          </w:tcPr>
          <w:p w:rsidR="005A0E07" w:rsidRPr="00890E40" w:rsidRDefault="005A0E07" w:rsidP="00A25530">
            <w:pPr>
              <w:rPr>
                <w:rFonts w:cstheme="minorHAnsi"/>
                <w:b/>
                <w:sz w:val="24"/>
                <w:szCs w:val="24"/>
              </w:rPr>
            </w:pPr>
            <w:r w:rsidRPr="00890E40">
              <w:rPr>
                <w:rFonts w:cstheme="minorHAnsi"/>
                <w:b/>
                <w:sz w:val="24"/>
                <w:szCs w:val="24"/>
              </w:rPr>
              <w:t xml:space="preserve">Justification for Rating </w:t>
            </w:r>
          </w:p>
        </w:tc>
      </w:tr>
      <w:tr w:rsidR="005A0E07" w:rsidRPr="00890E40" w:rsidTr="00A25530">
        <w:trPr>
          <w:cantSplit/>
          <w:trHeight w:val="470"/>
        </w:trPr>
        <w:tc>
          <w:tcPr>
            <w:tcW w:w="117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r w:rsidRPr="00890E40">
              <w:rPr>
                <w:rFonts w:cstheme="minorHAnsi"/>
                <w:b/>
                <w:sz w:val="24"/>
                <w:szCs w:val="24"/>
              </w:rPr>
              <w:t xml:space="preserve">Objective: </w:t>
            </w:r>
          </w:p>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shd w:val="clear" w:color="auto" w:fill="auto"/>
          </w:tcPr>
          <w:p w:rsidR="005A0E07" w:rsidRPr="00890E40" w:rsidRDefault="005A0E07" w:rsidP="000F0AB2">
            <w:pPr>
              <w:spacing w:after="0" w:line="240" w:lineRule="auto"/>
              <w:rPr>
                <w:rFonts w:cstheme="minorHAnsi"/>
                <w:sz w:val="24"/>
                <w:szCs w:val="24"/>
              </w:rPr>
            </w:pPr>
            <w:r w:rsidRPr="00890E40">
              <w:rPr>
                <w:rFonts w:cstheme="minorHAnsi"/>
                <w:sz w:val="24"/>
                <w:szCs w:val="24"/>
              </w:rPr>
              <w:t xml:space="preserve">Indicator </w:t>
            </w:r>
            <w:r w:rsidR="000F0AB2" w:rsidRPr="00890E40">
              <w:rPr>
                <w:rFonts w:cstheme="minorHAnsi"/>
                <w:sz w:val="24"/>
                <w:szCs w:val="24"/>
              </w:rPr>
              <w:t>1-3:</w:t>
            </w: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08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90" w:type="dxa"/>
            <w:shd w:val="clear" w:color="auto" w:fill="auto"/>
          </w:tcPr>
          <w:p w:rsidR="005A0E07" w:rsidRPr="00890E40" w:rsidRDefault="00034B31" w:rsidP="00A25530">
            <w:pPr>
              <w:rPr>
                <w:rFonts w:cstheme="minorHAnsi"/>
                <w:sz w:val="24"/>
                <w:szCs w:val="24"/>
              </w:rPr>
            </w:pPr>
            <w:r w:rsidRPr="00890E40">
              <w:rPr>
                <w:rFonts w:cstheme="minorHAnsi"/>
                <w:sz w:val="24"/>
                <w:szCs w:val="24"/>
              </w:rPr>
              <w:t>n/a</w:t>
            </w:r>
          </w:p>
        </w:tc>
        <w:tc>
          <w:tcPr>
            <w:tcW w:w="900" w:type="dxa"/>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tcPr>
          <w:p w:rsidR="005A0E07" w:rsidRPr="00890E40" w:rsidRDefault="005A0E07" w:rsidP="00A25530">
            <w:pPr>
              <w:autoSpaceDE w:val="0"/>
              <w:autoSpaceDN w:val="0"/>
              <w:adjustRightInd w:val="0"/>
              <w:spacing w:after="0" w:line="240" w:lineRule="auto"/>
              <w:rPr>
                <w:rFonts w:cstheme="minorHAnsi"/>
                <w:sz w:val="24"/>
                <w:szCs w:val="24"/>
              </w:rPr>
            </w:pPr>
          </w:p>
        </w:tc>
        <w:tc>
          <w:tcPr>
            <w:tcW w:w="1170" w:type="dxa"/>
          </w:tcPr>
          <w:p w:rsidR="005A0E07" w:rsidRPr="00890E40" w:rsidRDefault="005A0E07" w:rsidP="00A25530">
            <w:pPr>
              <w:autoSpaceDE w:val="0"/>
              <w:autoSpaceDN w:val="0"/>
              <w:adjustRightInd w:val="0"/>
              <w:spacing w:after="0" w:line="240" w:lineRule="auto"/>
              <w:rPr>
                <w:rFonts w:cstheme="minorHAnsi"/>
                <w:sz w:val="24"/>
                <w:szCs w:val="24"/>
              </w:rPr>
            </w:pPr>
          </w:p>
        </w:tc>
      </w:tr>
      <w:tr w:rsidR="005A0E07" w:rsidRPr="00890E40" w:rsidTr="00A25530">
        <w:trPr>
          <w:cantSplit/>
          <w:trHeight w:val="219"/>
        </w:trPr>
        <w:tc>
          <w:tcPr>
            <w:tcW w:w="1170" w:type="dxa"/>
            <w:vMerge w:val="restart"/>
            <w:shd w:val="clear" w:color="auto" w:fill="auto"/>
          </w:tcPr>
          <w:p w:rsidR="005A0E07" w:rsidRPr="00890E40" w:rsidRDefault="005A0E07" w:rsidP="00A25530">
            <w:pPr>
              <w:autoSpaceDE w:val="0"/>
              <w:autoSpaceDN w:val="0"/>
              <w:adjustRightInd w:val="0"/>
              <w:spacing w:after="0" w:line="240" w:lineRule="auto"/>
              <w:rPr>
                <w:rFonts w:cstheme="minorHAnsi"/>
                <w:b/>
                <w:sz w:val="24"/>
                <w:szCs w:val="24"/>
              </w:rPr>
            </w:pPr>
            <w:r w:rsidRPr="00890E40">
              <w:rPr>
                <w:rFonts w:cstheme="minorHAnsi"/>
                <w:b/>
                <w:sz w:val="24"/>
                <w:szCs w:val="24"/>
              </w:rPr>
              <w:t>Outcome 1:</w:t>
            </w:r>
          </w:p>
        </w:tc>
        <w:tc>
          <w:tcPr>
            <w:tcW w:w="1260" w:type="dxa"/>
            <w:shd w:val="clear" w:color="auto" w:fill="auto"/>
          </w:tcPr>
          <w:p w:rsidR="005A0E07" w:rsidRPr="00890E40" w:rsidRDefault="000F0AB2" w:rsidP="00A25530">
            <w:pPr>
              <w:spacing w:after="0" w:line="240" w:lineRule="auto"/>
              <w:rPr>
                <w:rFonts w:cstheme="minorHAnsi"/>
                <w:sz w:val="24"/>
                <w:szCs w:val="24"/>
              </w:rPr>
            </w:pPr>
            <w:r w:rsidRPr="00890E40">
              <w:rPr>
                <w:rFonts w:cstheme="minorHAnsi"/>
                <w:sz w:val="24"/>
                <w:szCs w:val="24"/>
              </w:rPr>
              <w:t>Indicator 4-12:</w:t>
            </w: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08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00" w:type="dxa"/>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vMerge w:val="restart"/>
          </w:tcPr>
          <w:p w:rsidR="005A0E07" w:rsidRPr="00890E40" w:rsidRDefault="005A0E07" w:rsidP="00A25530">
            <w:pPr>
              <w:autoSpaceDE w:val="0"/>
              <w:autoSpaceDN w:val="0"/>
              <w:adjustRightInd w:val="0"/>
              <w:spacing w:after="0" w:line="240" w:lineRule="auto"/>
              <w:rPr>
                <w:rFonts w:cstheme="minorHAnsi"/>
                <w:sz w:val="24"/>
                <w:szCs w:val="24"/>
              </w:rPr>
            </w:pPr>
          </w:p>
        </w:tc>
        <w:tc>
          <w:tcPr>
            <w:tcW w:w="1170" w:type="dxa"/>
            <w:vMerge w:val="restart"/>
          </w:tcPr>
          <w:p w:rsidR="005A0E07" w:rsidRPr="00890E40" w:rsidRDefault="005A0E07" w:rsidP="00A25530">
            <w:pPr>
              <w:autoSpaceDE w:val="0"/>
              <w:autoSpaceDN w:val="0"/>
              <w:adjustRightInd w:val="0"/>
              <w:spacing w:after="0" w:line="240" w:lineRule="auto"/>
              <w:rPr>
                <w:rFonts w:cstheme="minorHAnsi"/>
                <w:sz w:val="24"/>
                <w:szCs w:val="24"/>
              </w:rPr>
            </w:pPr>
          </w:p>
        </w:tc>
      </w:tr>
      <w:tr w:rsidR="005A0E07" w:rsidRPr="00890E40" w:rsidTr="00A25530">
        <w:trPr>
          <w:cantSplit/>
          <w:trHeight w:val="150"/>
        </w:trPr>
        <w:tc>
          <w:tcPr>
            <w:tcW w:w="1170" w:type="dxa"/>
            <w:vMerge/>
            <w:shd w:val="clear" w:color="auto" w:fill="auto"/>
          </w:tcPr>
          <w:p w:rsidR="005A0E07" w:rsidRPr="00890E40" w:rsidRDefault="005A0E07" w:rsidP="00A25530">
            <w:pPr>
              <w:rPr>
                <w:rFonts w:cstheme="minorHAnsi"/>
                <w:b/>
                <w:sz w:val="24"/>
                <w:szCs w:val="24"/>
              </w:rPr>
            </w:pPr>
          </w:p>
        </w:tc>
        <w:tc>
          <w:tcPr>
            <w:tcW w:w="1260" w:type="dxa"/>
            <w:shd w:val="clear" w:color="auto" w:fill="auto"/>
          </w:tcPr>
          <w:p w:rsidR="005A0E07" w:rsidRPr="00890E40" w:rsidRDefault="000F0AB2" w:rsidP="00A25530">
            <w:pPr>
              <w:spacing w:after="0" w:line="240" w:lineRule="auto"/>
              <w:rPr>
                <w:rFonts w:cstheme="minorHAnsi"/>
                <w:sz w:val="24"/>
                <w:szCs w:val="24"/>
              </w:rPr>
            </w:pPr>
            <w:r w:rsidRPr="00890E40">
              <w:rPr>
                <w:rFonts w:cstheme="minorHAnsi"/>
                <w:sz w:val="24"/>
                <w:szCs w:val="24"/>
              </w:rPr>
              <w:t>Etc.</w:t>
            </w: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08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00" w:type="dxa"/>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vMerge/>
          </w:tcPr>
          <w:p w:rsidR="005A0E07" w:rsidRPr="00890E40" w:rsidRDefault="005A0E07" w:rsidP="00A25530">
            <w:pPr>
              <w:autoSpaceDE w:val="0"/>
              <w:autoSpaceDN w:val="0"/>
              <w:adjustRightInd w:val="0"/>
              <w:spacing w:after="0" w:line="240" w:lineRule="auto"/>
              <w:rPr>
                <w:rFonts w:cstheme="minorHAnsi"/>
                <w:sz w:val="24"/>
                <w:szCs w:val="24"/>
              </w:rPr>
            </w:pPr>
          </w:p>
        </w:tc>
        <w:tc>
          <w:tcPr>
            <w:tcW w:w="1170" w:type="dxa"/>
            <w:vMerge/>
          </w:tcPr>
          <w:p w:rsidR="005A0E07" w:rsidRPr="00890E40" w:rsidRDefault="005A0E07" w:rsidP="00A25530">
            <w:pPr>
              <w:autoSpaceDE w:val="0"/>
              <w:autoSpaceDN w:val="0"/>
              <w:adjustRightInd w:val="0"/>
              <w:spacing w:after="0" w:line="240" w:lineRule="auto"/>
              <w:rPr>
                <w:rFonts w:cstheme="minorHAnsi"/>
                <w:sz w:val="24"/>
                <w:szCs w:val="24"/>
              </w:rPr>
            </w:pPr>
          </w:p>
        </w:tc>
      </w:tr>
      <w:tr w:rsidR="005A0E07" w:rsidRPr="00890E40" w:rsidTr="00A25530">
        <w:trPr>
          <w:cantSplit/>
          <w:trHeight w:val="235"/>
        </w:trPr>
        <w:tc>
          <w:tcPr>
            <w:tcW w:w="1170" w:type="dxa"/>
            <w:vMerge w:val="restart"/>
            <w:shd w:val="clear" w:color="auto" w:fill="auto"/>
          </w:tcPr>
          <w:p w:rsidR="005A0E07" w:rsidRPr="00890E40" w:rsidRDefault="005A0E07" w:rsidP="00A25530">
            <w:pPr>
              <w:rPr>
                <w:rFonts w:cstheme="minorHAnsi"/>
                <w:b/>
                <w:sz w:val="24"/>
                <w:szCs w:val="24"/>
              </w:rPr>
            </w:pPr>
            <w:r w:rsidRPr="00890E40">
              <w:rPr>
                <w:rFonts w:cstheme="minorHAnsi"/>
                <w:b/>
                <w:sz w:val="24"/>
                <w:szCs w:val="24"/>
              </w:rPr>
              <w:t>Outcome 2:</w:t>
            </w:r>
          </w:p>
        </w:tc>
        <w:tc>
          <w:tcPr>
            <w:tcW w:w="1260" w:type="dxa"/>
            <w:shd w:val="clear" w:color="auto" w:fill="auto"/>
          </w:tcPr>
          <w:p w:rsidR="005A0E07" w:rsidRPr="00890E40" w:rsidRDefault="000F0AB2" w:rsidP="00A25530">
            <w:pPr>
              <w:spacing w:after="0" w:line="240" w:lineRule="auto"/>
              <w:rPr>
                <w:rFonts w:cstheme="minorHAnsi"/>
                <w:sz w:val="24"/>
                <w:szCs w:val="24"/>
              </w:rPr>
            </w:pPr>
            <w:r w:rsidRPr="00890E40">
              <w:rPr>
                <w:rFonts w:cstheme="minorHAnsi"/>
                <w:sz w:val="24"/>
                <w:szCs w:val="24"/>
              </w:rPr>
              <w:t>Indicator 13-17:</w:t>
            </w: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08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00" w:type="dxa"/>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vMerge w:val="restart"/>
          </w:tcPr>
          <w:p w:rsidR="005A0E07" w:rsidRPr="00890E40" w:rsidRDefault="005A0E07" w:rsidP="00A25530">
            <w:pPr>
              <w:autoSpaceDE w:val="0"/>
              <w:autoSpaceDN w:val="0"/>
              <w:adjustRightInd w:val="0"/>
              <w:spacing w:after="0" w:line="240" w:lineRule="auto"/>
              <w:rPr>
                <w:rFonts w:cstheme="minorHAnsi"/>
                <w:sz w:val="24"/>
                <w:szCs w:val="24"/>
              </w:rPr>
            </w:pPr>
          </w:p>
        </w:tc>
        <w:tc>
          <w:tcPr>
            <w:tcW w:w="1170" w:type="dxa"/>
            <w:vMerge w:val="restart"/>
          </w:tcPr>
          <w:p w:rsidR="005A0E07" w:rsidRPr="00890E40" w:rsidRDefault="005A0E07" w:rsidP="00A25530">
            <w:pPr>
              <w:autoSpaceDE w:val="0"/>
              <w:autoSpaceDN w:val="0"/>
              <w:adjustRightInd w:val="0"/>
              <w:spacing w:after="0" w:line="240" w:lineRule="auto"/>
              <w:rPr>
                <w:rFonts w:cstheme="minorHAnsi"/>
                <w:sz w:val="24"/>
                <w:szCs w:val="24"/>
              </w:rPr>
            </w:pPr>
          </w:p>
        </w:tc>
      </w:tr>
      <w:tr w:rsidR="005A0E07" w:rsidRPr="00890E40" w:rsidTr="00A25530">
        <w:trPr>
          <w:cantSplit/>
          <w:trHeight w:val="150"/>
        </w:trPr>
        <w:tc>
          <w:tcPr>
            <w:tcW w:w="1170" w:type="dxa"/>
            <w:vMerge/>
            <w:shd w:val="clear" w:color="auto" w:fill="auto"/>
          </w:tcPr>
          <w:p w:rsidR="005A0E07" w:rsidRPr="00890E40" w:rsidRDefault="005A0E07" w:rsidP="00A25530">
            <w:pPr>
              <w:rPr>
                <w:rFonts w:cstheme="minorHAnsi"/>
                <w:b/>
                <w:sz w:val="24"/>
                <w:szCs w:val="24"/>
              </w:rPr>
            </w:pPr>
          </w:p>
        </w:tc>
        <w:tc>
          <w:tcPr>
            <w:tcW w:w="1260" w:type="dxa"/>
            <w:shd w:val="clear" w:color="auto" w:fill="auto"/>
          </w:tcPr>
          <w:p w:rsidR="005A0E07" w:rsidRPr="00890E40" w:rsidRDefault="005A0E07" w:rsidP="00A25530">
            <w:pPr>
              <w:spacing w:after="0" w:line="240" w:lineRule="auto"/>
              <w:rPr>
                <w:rFonts w:cstheme="minorHAnsi"/>
                <w:sz w:val="24"/>
                <w:szCs w:val="24"/>
              </w:rPr>
            </w:pPr>
            <w:r w:rsidRPr="00890E40">
              <w:rPr>
                <w:rFonts w:cstheme="minorHAnsi"/>
                <w:sz w:val="24"/>
                <w:szCs w:val="24"/>
              </w:rPr>
              <w:t>Etc.</w:t>
            </w: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08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9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900" w:type="dxa"/>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shd w:val="clear" w:color="auto" w:fill="auto"/>
          </w:tcPr>
          <w:p w:rsidR="005A0E07" w:rsidRPr="00890E40" w:rsidRDefault="005A0E07" w:rsidP="00A25530">
            <w:pPr>
              <w:autoSpaceDE w:val="0"/>
              <w:autoSpaceDN w:val="0"/>
              <w:adjustRightInd w:val="0"/>
              <w:spacing w:after="0" w:line="240" w:lineRule="auto"/>
              <w:rPr>
                <w:rFonts w:cstheme="minorHAnsi"/>
                <w:sz w:val="24"/>
                <w:szCs w:val="24"/>
              </w:rPr>
            </w:pPr>
          </w:p>
        </w:tc>
        <w:tc>
          <w:tcPr>
            <w:tcW w:w="1260" w:type="dxa"/>
            <w:vMerge/>
          </w:tcPr>
          <w:p w:rsidR="005A0E07" w:rsidRPr="00890E40" w:rsidRDefault="005A0E07" w:rsidP="00A25530">
            <w:pPr>
              <w:autoSpaceDE w:val="0"/>
              <w:autoSpaceDN w:val="0"/>
              <w:adjustRightInd w:val="0"/>
              <w:spacing w:after="0" w:line="240" w:lineRule="auto"/>
              <w:rPr>
                <w:rFonts w:cstheme="minorHAnsi"/>
                <w:sz w:val="24"/>
                <w:szCs w:val="24"/>
              </w:rPr>
            </w:pPr>
          </w:p>
        </w:tc>
        <w:tc>
          <w:tcPr>
            <w:tcW w:w="1170" w:type="dxa"/>
            <w:vMerge/>
          </w:tcPr>
          <w:p w:rsidR="005A0E07" w:rsidRPr="00890E40" w:rsidRDefault="005A0E07" w:rsidP="00A25530">
            <w:pPr>
              <w:autoSpaceDE w:val="0"/>
              <w:autoSpaceDN w:val="0"/>
              <w:adjustRightInd w:val="0"/>
              <w:spacing w:after="0" w:line="240" w:lineRule="auto"/>
              <w:rPr>
                <w:rFonts w:cstheme="minorHAnsi"/>
                <w:sz w:val="24"/>
                <w:szCs w:val="24"/>
              </w:rPr>
            </w:pPr>
          </w:p>
        </w:tc>
      </w:tr>
    </w:tbl>
    <w:p w:rsidR="005A0E07" w:rsidRPr="00890E40" w:rsidRDefault="005A0E07" w:rsidP="005A0E07">
      <w:pPr>
        <w:spacing w:after="0"/>
        <w:rPr>
          <w:rFonts w:cstheme="minorHAnsi"/>
          <w:b/>
          <w:sz w:val="24"/>
          <w:szCs w:val="24"/>
          <w:u w:val="single"/>
        </w:rPr>
      </w:pPr>
    </w:p>
    <w:p w:rsidR="005A0E07" w:rsidRPr="00890E40" w:rsidRDefault="005A0E07" w:rsidP="005A0E07">
      <w:pPr>
        <w:pStyle w:val="ListParagraph"/>
        <w:spacing w:before="0"/>
        <w:ind w:left="360"/>
        <w:rPr>
          <w:rFonts w:asciiTheme="minorHAnsi" w:hAnsiTheme="minorHAnsi" w:cstheme="minorHAnsi"/>
          <w:b/>
          <w:u w:val="single"/>
        </w:rPr>
      </w:pPr>
      <w:r w:rsidRPr="00890E40">
        <w:rPr>
          <w:rFonts w:asciiTheme="minorHAnsi" w:hAnsiTheme="minorHAnsi" w:cstheme="minorHAnsi"/>
          <w:b/>
          <w:u w:val="single"/>
        </w:rPr>
        <w:t>Indicator Assessment Key</w:t>
      </w:r>
    </w:p>
    <w:tbl>
      <w:tblPr>
        <w:tblStyle w:val="TableGrid"/>
        <w:tblW w:w="0" w:type="auto"/>
        <w:tblInd w:w="108" w:type="dxa"/>
        <w:tblLook w:val="04A0" w:firstRow="1" w:lastRow="0" w:firstColumn="1" w:lastColumn="0" w:noHBand="0" w:noVBand="1"/>
      </w:tblPr>
      <w:tblGrid>
        <w:gridCol w:w="2740"/>
        <w:gridCol w:w="2988"/>
        <w:gridCol w:w="3154"/>
      </w:tblGrid>
      <w:tr w:rsidR="005A0E07" w:rsidRPr="00890E40" w:rsidTr="00A25530">
        <w:tc>
          <w:tcPr>
            <w:tcW w:w="2880" w:type="dxa"/>
            <w:shd w:val="clear" w:color="auto" w:fill="00B050"/>
          </w:tcPr>
          <w:p w:rsidR="005A0E07" w:rsidRPr="00890E40" w:rsidRDefault="005A0E07" w:rsidP="00A25530">
            <w:pPr>
              <w:rPr>
                <w:rFonts w:cstheme="minorHAnsi"/>
                <w:sz w:val="24"/>
                <w:szCs w:val="24"/>
              </w:rPr>
            </w:pPr>
            <w:r w:rsidRPr="00890E40">
              <w:rPr>
                <w:rFonts w:cstheme="minorHAnsi"/>
                <w:sz w:val="24"/>
                <w:szCs w:val="24"/>
              </w:rPr>
              <w:t>Green= Achieved</w:t>
            </w:r>
          </w:p>
        </w:tc>
        <w:tc>
          <w:tcPr>
            <w:tcW w:w="3150" w:type="dxa"/>
            <w:shd w:val="clear" w:color="auto" w:fill="FFFF00"/>
          </w:tcPr>
          <w:p w:rsidR="005A0E07" w:rsidRPr="00890E40" w:rsidRDefault="005A0E07" w:rsidP="00A25530">
            <w:pPr>
              <w:rPr>
                <w:rFonts w:cstheme="minorHAnsi"/>
                <w:sz w:val="24"/>
                <w:szCs w:val="24"/>
              </w:rPr>
            </w:pPr>
            <w:r w:rsidRPr="00890E40">
              <w:rPr>
                <w:rFonts w:cstheme="minorHAnsi"/>
                <w:sz w:val="24"/>
                <w:szCs w:val="24"/>
              </w:rPr>
              <w:t>Yellow= On target to be achieved</w:t>
            </w:r>
          </w:p>
        </w:tc>
        <w:tc>
          <w:tcPr>
            <w:tcW w:w="3330" w:type="dxa"/>
            <w:shd w:val="clear" w:color="auto" w:fill="FF0000"/>
          </w:tcPr>
          <w:p w:rsidR="005A0E07" w:rsidRPr="00890E40" w:rsidRDefault="005A0E07" w:rsidP="00A25530">
            <w:pPr>
              <w:rPr>
                <w:rFonts w:cstheme="minorHAnsi"/>
                <w:sz w:val="24"/>
                <w:szCs w:val="24"/>
              </w:rPr>
            </w:pPr>
            <w:r w:rsidRPr="00890E40">
              <w:rPr>
                <w:rFonts w:cstheme="minorHAnsi"/>
                <w:sz w:val="24"/>
                <w:szCs w:val="24"/>
              </w:rPr>
              <w:t>Red= Not on target to be achieved</w:t>
            </w:r>
          </w:p>
        </w:tc>
      </w:tr>
    </w:tbl>
    <w:p w:rsidR="005A0E07" w:rsidRPr="00890E40" w:rsidRDefault="005A0E07" w:rsidP="005A0E07">
      <w:pPr>
        <w:spacing w:after="0" w:line="240" w:lineRule="auto"/>
        <w:rPr>
          <w:rFonts w:cstheme="minorHAnsi"/>
          <w:color w:val="000000"/>
          <w:sz w:val="24"/>
          <w:szCs w:val="24"/>
          <w:lang w:val="en-GB"/>
        </w:rPr>
      </w:pPr>
    </w:p>
    <w:p w:rsidR="005A0E07" w:rsidRPr="00890E40" w:rsidRDefault="005A0E07" w:rsidP="005A0E07">
      <w:pPr>
        <w:spacing w:after="0"/>
        <w:rPr>
          <w:rFonts w:cstheme="minorHAnsi"/>
          <w:color w:val="000000"/>
          <w:sz w:val="24"/>
          <w:szCs w:val="24"/>
          <w:lang w:val="en-GB"/>
        </w:rPr>
      </w:pPr>
      <w:r w:rsidRPr="00890E40">
        <w:rPr>
          <w:rFonts w:cstheme="minorHAnsi"/>
          <w:sz w:val="24"/>
          <w:szCs w:val="24"/>
          <w:lang w:val="en-GB"/>
        </w:rPr>
        <w:t>In addition to the progress towards outcomes analysis:</w:t>
      </w:r>
    </w:p>
    <w:p w:rsidR="005A0E07" w:rsidRPr="00890E40" w:rsidRDefault="005A0E07" w:rsidP="005A0E07">
      <w:pPr>
        <w:pStyle w:val="ListParagraph"/>
        <w:numPr>
          <w:ilvl w:val="0"/>
          <w:numId w:val="2"/>
        </w:numPr>
        <w:spacing w:before="0"/>
        <w:rPr>
          <w:rFonts w:asciiTheme="minorHAnsi" w:hAnsiTheme="minorHAnsi" w:cstheme="minorHAnsi"/>
          <w:color w:val="000000"/>
          <w:lang w:val="en-GB"/>
        </w:rPr>
      </w:pPr>
      <w:r w:rsidRPr="00890E40">
        <w:rPr>
          <w:rFonts w:asciiTheme="minorHAnsi" w:hAnsiTheme="minorHAnsi" w:cstheme="minorHAnsi"/>
          <w:lang w:val="en-GB"/>
        </w:rPr>
        <w:t>Compare and analyse the GEF Tracking Tool</w:t>
      </w:r>
      <w:r w:rsidR="00D126D5" w:rsidRPr="00890E40">
        <w:rPr>
          <w:rFonts w:asciiTheme="minorHAnsi" w:hAnsiTheme="minorHAnsi" w:cstheme="minorHAnsi"/>
          <w:lang w:val="en-GB"/>
        </w:rPr>
        <w:t>s</w:t>
      </w:r>
      <w:r w:rsidRPr="00890E40">
        <w:rPr>
          <w:rFonts w:asciiTheme="minorHAnsi" w:hAnsiTheme="minorHAnsi" w:cstheme="minorHAnsi"/>
          <w:lang w:val="en-GB"/>
        </w:rPr>
        <w:t xml:space="preserve"> at the Baseline with the one completed right before the Midterm Review.</w:t>
      </w:r>
    </w:p>
    <w:p w:rsidR="005A0E07" w:rsidRPr="00890E40" w:rsidRDefault="005A0E07" w:rsidP="005A0E07">
      <w:pPr>
        <w:pStyle w:val="ListParagraph"/>
        <w:numPr>
          <w:ilvl w:val="0"/>
          <w:numId w:val="2"/>
        </w:numPr>
        <w:spacing w:before="0"/>
        <w:rPr>
          <w:rFonts w:asciiTheme="minorHAnsi" w:hAnsiTheme="minorHAnsi" w:cstheme="minorHAnsi"/>
          <w:color w:val="000000"/>
          <w:lang w:val="en-GB"/>
        </w:rPr>
      </w:pPr>
      <w:r w:rsidRPr="00890E40">
        <w:rPr>
          <w:rFonts w:asciiTheme="minorHAnsi" w:hAnsiTheme="minorHAnsi" w:cstheme="minorHAnsi"/>
          <w:color w:val="000000"/>
          <w:lang w:val="en-GB"/>
        </w:rPr>
        <w:t xml:space="preserve">Identify remaining barriers to achieving the project objective in the remainder of the project. </w:t>
      </w:r>
    </w:p>
    <w:p w:rsidR="005A0E07" w:rsidRPr="00890E40" w:rsidRDefault="005A0E07" w:rsidP="005A0E07">
      <w:pPr>
        <w:pStyle w:val="ListParagraph"/>
        <w:numPr>
          <w:ilvl w:val="0"/>
          <w:numId w:val="2"/>
        </w:numPr>
        <w:spacing w:before="0"/>
        <w:rPr>
          <w:rFonts w:asciiTheme="minorHAnsi" w:hAnsiTheme="minorHAnsi" w:cstheme="minorHAnsi"/>
          <w:color w:val="000000"/>
          <w:lang w:val="en-GB"/>
        </w:rPr>
      </w:pPr>
      <w:r w:rsidRPr="00890E40">
        <w:rPr>
          <w:rFonts w:asciiTheme="minorHAnsi" w:hAnsiTheme="minorHAnsi" w:cstheme="minorHAnsi"/>
          <w:color w:val="000000"/>
          <w:lang w:val="en-GB"/>
        </w:rPr>
        <w:t>By reviewing the aspects of the project that have already been successful, identify ways in which the project can further expand these benefits.</w:t>
      </w:r>
    </w:p>
    <w:p w:rsidR="005A0E07" w:rsidRPr="00890E40" w:rsidRDefault="005A0E07" w:rsidP="005A0E07">
      <w:pPr>
        <w:pStyle w:val="ListParagraph"/>
        <w:spacing w:before="0"/>
        <w:ind w:left="360"/>
        <w:rPr>
          <w:rFonts w:asciiTheme="minorHAnsi" w:hAnsiTheme="minorHAnsi" w:cstheme="minorHAnsi"/>
          <w:color w:val="000000"/>
          <w:lang w:val="en-GB"/>
        </w:rPr>
      </w:pPr>
    </w:p>
    <w:p w:rsidR="005A0E07" w:rsidRPr="00890E40" w:rsidRDefault="005A0E07" w:rsidP="005A0E07">
      <w:pPr>
        <w:tabs>
          <w:tab w:val="left" w:pos="0"/>
        </w:tabs>
        <w:spacing w:after="0"/>
        <w:rPr>
          <w:rFonts w:cstheme="minorHAnsi"/>
          <w:b/>
          <w:color w:val="000000"/>
          <w:sz w:val="24"/>
          <w:szCs w:val="24"/>
          <w:lang w:val="en-GB"/>
        </w:rPr>
      </w:pPr>
      <w:r w:rsidRPr="00890E40">
        <w:rPr>
          <w:rFonts w:cstheme="minorHAnsi"/>
          <w:b/>
          <w:sz w:val="24"/>
          <w:szCs w:val="24"/>
          <w:lang w:val="en-GB"/>
        </w:rPr>
        <w:t xml:space="preserve">iii.   Project Implementation </w:t>
      </w:r>
      <w:r w:rsidRPr="00890E40">
        <w:rPr>
          <w:rFonts w:cstheme="minorHAnsi"/>
          <w:b/>
          <w:color w:val="000000"/>
          <w:sz w:val="24"/>
          <w:szCs w:val="24"/>
          <w:lang w:val="en-GB"/>
        </w:rPr>
        <w:t>and Adaptive Management</w:t>
      </w:r>
    </w:p>
    <w:p w:rsidR="005A0E07" w:rsidRPr="00890E40" w:rsidRDefault="005A0E07" w:rsidP="005A0E07">
      <w:pPr>
        <w:tabs>
          <w:tab w:val="left" w:pos="0"/>
        </w:tabs>
        <w:spacing w:after="0"/>
        <w:rPr>
          <w:rFonts w:cstheme="minorHAnsi"/>
          <w:b/>
          <w:sz w:val="24"/>
          <w:szCs w:val="24"/>
          <w:lang w:val="en-GB"/>
        </w:rPr>
      </w:pPr>
    </w:p>
    <w:p w:rsidR="005A0E07" w:rsidRPr="00890E40" w:rsidRDefault="005A0E07" w:rsidP="005A0E07">
      <w:pPr>
        <w:spacing w:after="0" w:line="240" w:lineRule="auto"/>
        <w:jc w:val="both"/>
        <w:rPr>
          <w:rFonts w:cstheme="minorHAnsi"/>
          <w:color w:val="000000"/>
          <w:sz w:val="24"/>
          <w:szCs w:val="24"/>
          <w:u w:val="single"/>
          <w:lang w:val="en-GB"/>
        </w:rPr>
      </w:pPr>
      <w:r w:rsidRPr="00890E40">
        <w:rPr>
          <w:rFonts w:cstheme="minorHAnsi"/>
          <w:color w:val="000000"/>
          <w:sz w:val="24"/>
          <w:szCs w:val="24"/>
          <w:u w:val="single"/>
          <w:lang w:val="en-GB"/>
        </w:rPr>
        <w:t>Management Arrangements:</w:t>
      </w:r>
    </w:p>
    <w:p w:rsidR="005A0E07" w:rsidRPr="00890E40" w:rsidRDefault="005A0E07" w:rsidP="005A0E07">
      <w:pPr>
        <w:numPr>
          <w:ilvl w:val="0"/>
          <w:numId w:val="8"/>
        </w:numPr>
        <w:spacing w:after="0" w:line="240" w:lineRule="auto"/>
        <w:jc w:val="both"/>
        <w:rPr>
          <w:rFonts w:cstheme="minorHAnsi"/>
          <w:color w:val="000000"/>
          <w:sz w:val="24"/>
          <w:szCs w:val="24"/>
          <w:lang w:val="en-GB"/>
        </w:rPr>
      </w:pPr>
      <w:r w:rsidRPr="00890E40">
        <w:rPr>
          <w:rFonts w:cstheme="minorHAnsi"/>
          <w:color w:val="000000"/>
          <w:sz w:val="24"/>
          <w:szCs w:val="24"/>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A0E07" w:rsidRPr="00890E40" w:rsidRDefault="005A0E07" w:rsidP="005A0E07">
      <w:pPr>
        <w:numPr>
          <w:ilvl w:val="0"/>
          <w:numId w:val="8"/>
        </w:numPr>
        <w:spacing w:after="0" w:line="240" w:lineRule="auto"/>
        <w:jc w:val="both"/>
        <w:rPr>
          <w:rFonts w:cstheme="minorHAnsi"/>
          <w:sz w:val="24"/>
          <w:szCs w:val="24"/>
          <w:u w:val="single"/>
        </w:rPr>
      </w:pPr>
      <w:r w:rsidRPr="00890E40">
        <w:rPr>
          <w:rFonts w:cstheme="minorHAnsi"/>
          <w:color w:val="000000"/>
          <w:sz w:val="24"/>
          <w:szCs w:val="24"/>
          <w:lang w:val="en-GB"/>
        </w:rPr>
        <w:t>Review the quality of execution of the Executing Agency/Implementing Partner(s) and recommend areas for improvement.</w:t>
      </w:r>
    </w:p>
    <w:p w:rsidR="005A0E07" w:rsidRPr="00890E40" w:rsidRDefault="005A0E07" w:rsidP="005A0E07">
      <w:pPr>
        <w:numPr>
          <w:ilvl w:val="0"/>
          <w:numId w:val="8"/>
        </w:numPr>
        <w:spacing w:after="0" w:line="240" w:lineRule="auto"/>
        <w:jc w:val="both"/>
        <w:rPr>
          <w:rFonts w:cstheme="minorHAnsi"/>
          <w:sz w:val="24"/>
          <w:szCs w:val="24"/>
          <w:u w:val="single"/>
        </w:rPr>
      </w:pPr>
      <w:r w:rsidRPr="00890E40">
        <w:rPr>
          <w:rFonts w:cstheme="minorHAnsi"/>
          <w:color w:val="000000"/>
          <w:sz w:val="24"/>
          <w:szCs w:val="24"/>
          <w:lang w:val="en-GB"/>
        </w:rPr>
        <w:t>Review the quality of support provided by the GEF Partner Agency (UNDP) and recommend areas for improvement.</w:t>
      </w:r>
    </w:p>
    <w:p w:rsidR="005A0E07" w:rsidRPr="00890E40" w:rsidRDefault="005A0E07" w:rsidP="005A0E07">
      <w:pPr>
        <w:keepNext/>
        <w:spacing w:after="0" w:line="240" w:lineRule="auto"/>
        <w:jc w:val="both"/>
        <w:rPr>
          <w:rFonts w:cstheme="minorHAnsi"/>
          <w:color w:val="000000"/>
          <w:sz w:val="24"/>
          <w:szCs w:val="24"/>
          <w:u w:val="single"/>
          <w:lang w:val="en-GB"/>
        </w:rPr>
      </w:pPr>
    </w:p>
    <w:p w:rsidR="005A0E07" w:rsidRPr="00890E40" w:rsidRDefault="005A0E07" w:rsidP="005A0E07">
      <w:pPr>
        <w:keepNext/>
        <w:spacing w:after="0" w:line="240" w:lineRule="auto"/>
        <w:jc w:val="both"/>
        <w:rPr>
          <w:rFonts w:cstheme="minorHAnsi"/>
          <w:color w:val="000000"/>
          <w:sz w:val="24"/>
          <w:szCs w:val="24"/>
          <w:u w:val="single"/>
          <w:lang w:val="en-GB"/>
        </w:rPr>
      </w:pPr>
      <w:r w:rsidRPr="00890E40">
        <w:rPr>
          <w:rFonts w:cstheme="minorHAnsi"/>
          <w:color w:val="000000"/>
          <w:sz w:val="24"/>
          <w:szCs w:val="24"/>
          <w:u w:val="single"/>
          <w:lang w:val="en-GB"/>
        </w:rPr>
        <w:t>Work Planning:</w:t>
      </w:r>
    </w:p>
    <w:p w:rsidR="005A0E07" w:rsidRPr="00890E40" w:rsidRDefault="005A0E07" w:rsidP="005A0E07">
      <w:pPr>
        <w:pStyle w:val="ListParagraph"/>
        <w:numPr>
          <w:ilvl w:val="0"/>
          <w:numId w:val="4"/>
        </w:numPr>
        <w:spacing w:before="0"/>
        <w:rPr>
          <w:rFonts w:asciiTheme="minorHAnsi" w:hAnsiTheme="minorHAnsi" w:cstheme="minorHAnsi"/>
        </w:rPr>
      </w:pPr>
      <w:r w:rsidRPr="00890E40">
        <w:rPr>
          <w:rFonts w:asciiTheme="minorHAnsi" w:eastAsia="SymbolMT" w:hAnsiTheme="minorHAnsi" w:cstheme="minorHAnsi"/>
          <w:iCs/>
          <w:color w:val="000000"/>
          <w:lang w:val="en-GB"/>
        </w:rPr>
        <w:t xml:space="preserve">Review </w:t>
      </w:r>
      <w:r w:rsidRPr="00890E40">
        <w:rPr>
          <w:rFonts w:asciiTheme="minorHAnsi" w:eastAsia="SymbolMT" w:hAnsiTheme="minorHAnsi" w:cstheme="minorHAnsi"/>
          <w:iCs/>
        </w:rPr>
        <w:t>any delays in project start-up and implementation, identify the causes and examine if they have been resolved.</w:t>
      </w:r>
    </w:p>
    <w:p w:rsidR="005A0E07" w:rsidRPr="00890E40" w:rsidRDefault="005A0E07" w:rsidP="005A0E07">
      <w:pPr>
        <w:numPr>
          <w:ilvl w:val="0"/>
          <w:numId w:val="4"/>
        </w:numPr>
        <w:spacing w:after="0" w:line="240" w:lineRule="auto"/>
        <w:jc w:val="both"/>
        <w:rPr>
          <w:rFonts w:cstheme="minorHAnsi"/>
          <w:color w:val="000000"/>
          <w:sz w:val="24"/>
          <w:szCs w:val="24"/>
          <w:lang w:val="en-GB"/>
        </w:rPr>
      </w:pPr>
      <w:r w:rsidRPr="00890E40">
        <w:rPr>
          <w:rFonts w:cstheme="minorHAnsi"/>
          <w:color w:val="000000"/>
          <w:sz w:val="24"/>
          <w:szCs w:val="24"/>
          <w:lang w:val="en-GB"/>
        </w:rPr>
        <w:t>Are work-planning processes results-based?  If not, suggest ways to re-orientate work planning to focus on results?</w:t>
      </w:r>
    </w:p>
    <w:p w:rsidR="005A0E07" w:rsidRPr="00890E40" w:rsidRDefault="005A0E07" w:rsidP="005A0E07">
      <w:pPr>
        <w:numPr>
          <w:ilvl w:val="0"/>
          <w:numId w:val="4"/>
        </w:numPr>
        <w:spacing w:after="0" w:line="240" w:lineRule="auto"/>
        <w:jc w:val="both"/>
        <w:rPr>
          <w:rFonts w:cstheme="minorHAnsi"/>
          <w:color w:val="000000"/>
          <w:sz w:val="24"/>
          <w:szCs w:val="24"/>
          <w:lang w:val="en-GB"/>
        </w:rPr>
      </w:pPr>
      <w:r w:rsidRPr="00890E40">
        <w:rPr>
          <w:rFonts w:cstheme="minorHAnsi"/>
          <w:color w:val="000000"/>
          <w:sz w:val="24"/>
          <w:szCs w:val="24"/>
          <w:lang w:val="en-GB"/>
        </w:rPr>
        <w:t xml:space="preserve">Examine the use of the project’s results framework/ logframe as a management tool and review any changes made to it since project start.  </w:t>
      </w:r>
    </w:p>
    <w:p w:rsidR="005A0E07" w:rsidRPr="00890E40" w:rsidRDefault="005A0E07" w:rsidP="005A0E07">
      <w:pPr>
        <w:spacing w:after="0" w:line="240" w:lineRule="auto"/>
        <w:ind w:left="360"/>
        <w:jc w:val="both"/>
        <w:rPr>
          <w:rFonts w:cstheme="minorHAnsi"/>
          <w:color w:val="000000"/>
          <w:sz w:val="24"/>
          <w:szCs w:val="24"/>
          <w:lang w:val="en-GB"/>
        </w:rPr>
      </w:pPr>
    </w:p>
    <w:p w:rsidR="005A0E07" w:rsidRPr="00890E40" w:rsidRDefault="005A0E07" w:rsidP="005A0E07">
      <w:pPr>
        <w:spacing w:after="0" w:line="240" w:lineRule="auto"/>
        <w:jc w:val="both"/>
        <w:rPr>
          <w:rFonts w:cstheme="minorHAnsi"/>
          <w:color w:val="000000"/>
          <w:sz w:val="24"/>
          <w:szCs w:val="24"/>
          <w:lang w:val="en-GB"/>
        </w:rPr>
      </w:pPr>
      <w:r w:rsidRPr="00890E40">
        <w:rPr>
          <w:rFonts w:cstheme="minorHAnsi"/>
          <w:color w:val="000000"/>
          <w:sz w:val="24"/>
          <w:szCs w:val="24"/>
          <w:u w:val="single"/>
          <w:lang w:val="en-GB"/>
        </w:rPr>
        <w:t>Finance and co-finance</w:t>
      </w:r>
      <w:r w:rsidRPr="00890E40">
        <w:rPr>
          <w:rFonts w:cstheme="minorHAnsi"/>
          <w:color w:val="000000"/>
          <w:sz w:val="24"/>
          <w:szCs w:val="24"/>
          <w:lang w:val="en-GB"/>
        </w:rPr>
        <w:t>:</w:t>
      </w:r>
    </w:p>
    <w:p w:rsidR="005A0E07" w:rsidRPr="00890E40" w:rsidRDefault="005A0E07" w:rsidP="005A0E07">
      <w:pPr>
        <w:pStyle w:val="ListParagraph"/>
        <w:numPr>
          <w:ilvl w:val="0"/>
          <w:numId w:val="16"/>
        </w:numPr>
        <w:spacing w:before="0"/>
        <w:rPr>
          <w:rFonts w:asciiTheme="minorHAnsi" w:hAnsiTheme="minorHAnsi" w:cstheme="minorHAnsi"/>
          <w:color w:val="000000"/>
          <w:lang w:val="en-GB"/>
        </w:rPr>
      </w:pPr>
      <w:r w:rsidRPr="00890E40">
        <w:rPr>
          <w:rFonts w:asciiTheme="minorHAnsi" w:hAnsiTheme="minorHAnsi" w:cstheme="minorHAnsi"/>
          <w:color w:val="000000"/>
          <w:lang w:val="en-GB"/>
        </w:rPr>
        <w:t xml:space="preserve">Consider the financial management of the project, with specific reference to the cost-effectiveness of interventions.  </w:t>
      </w:r>
    </w:p>
    <w:p w:rsidR="005A0E07" w:rsidRPr="00890E40" w:rsidRDefault="005A0E07" w:rsidP="005A0E07">
      <w:pPr>
        <w:pStyle w:val="ListParagraph"/>
        <w:numPr>
          <w:ilvl w:val="0"/>
          <w:numId w:val="16"/>
        </w:numPr>
        <w:spacing w:before="0"/>
        <w:rPr>
          <w:rFonts w:asciiTheme="minorHAnsi" w:hAnsiTheme="minorHAnsi" w:cstheme="minorHAnsi"/>
          <w:color w:val="000000"/>
          <w:lang w:val="en-GB"/>
        </w:rPr>
      </w:pPr>
      <w:r w:rsidRPr="00890E40">
        <w:rPr>
          <w:rFonts w:asciiTheme="minorHAnsi" w:hAnsiTheme="minorHAnsi" w:cstheme="minorHAnsi"/>
          <w:lang w:val="en-GB"/>
        </w:rPr>
        <w:t>Review the changes to fund allocations as a result of budget revisions and assess the appropriateness and relevance of such revisions.</w:t>
      </w:r>
    </w:p>
    <w:p w:rsidR="005A0E07" w:rsidRPr="00890E40" w:rsidRDefault="005A0E07" w:rsidP="005A0E07">
      <w:pPr>
        <w:pStyle w:val="ListParagraph"/>
        <w:numPr>
          <w:ilvl w:val="0"/>
          <w:numId w:val="16"/>
        </w:numPr>
        <w:spacing w:before="0"/>
        <w:rPr>
          <w:rFonts w:asciiTheme="minorHAnsi" w:hAnsiTheme="minorHAnsi" w:cstheme="minorHAnsi"/>
          <w:color w:val="000000"/>
          <w:lang w:val="en-GB"/>
        </w:rPr>
      </w:pPr>
      <w:r w:rsidRPr="00890E40">
        <w:rPr>
          <w:rFonts w:asciiTheme="minorHAnsi" w:eastAsiaTheme="minorHAnsi" w:hAnsiTheme="minorHAnsi" w:cstheme="minorHAnsi"/>
        </w:rPr>
        <w:t>Does the project have the appropriate financial controls, including reporting and planning, that allow management to make informed decisions regarding the budget and allow for timely flow of funds?</w:t>
      </w:r>
    </w:p>
    <w:p w:rsidR="005A0E07" w:rsidRPr="00890E40" w:rsidRDefault="005A0E07" w:rsidP="005A0E07">
      <w:pPr>
        <w:pStyle w:val="ListParagraph"/>
        <w:numPr>
          <w:ilvl w:val="0"/>
          <w:numId w:val="16"/>
        </w:numPr>
        <w:spacing w:before="0"/>
        <w:rPr>
          <w:rFonts w:asciiTheme="minorHAnsi" w:hAnsiTheme="minorHAnsi" w:cstheme="minorHAnsi"/>
          <w:color w:val="000000"/>
          <w:lang w:val="en-GB"/>
        </w:rPr>
      </w:pPr>
      <w:r w:rsidRPr="00890E40">
        <w:rPr>
          <w:rFonts w:asciiTheme="minorHAnsi" w:hAnsiTheme="minorHAnsi" w:cstheme="minorHAnsi"/>
          <w:color w:val="000000"/>
          <w:lang w:val="en-GB"/>
        </w:rPr>
        <w:t xml:space="preserve">Informed by the co-financing monitoring table to be filled out, provide commentary on co-financing: is co-financing being used strategically to help the objectives of the project? Is the </w:t>
      </w:r>
      <w:r w:rsidRPr="00890E40">
        <w:rPr>
          <w:rFonts w:asciiTheme="minorHAnsi" w:hAnsiTheme="minorHAnsi" w:cstheme="minorHAnsi"/>
        </w:rPr>
        <w:t xml:space="preserve">Project </w:t>
      </w:r>
      <w:r w:rsidR="00044F4B" w:rsidRPr="00890E40">
        <w:rPr>
          <w:rFonts w:asciiTheme="minorHAnsi" w:hAnsiTheme="minorHAnsi" w:cstheme="minorHAnsi"/>
        </w:rPr>
        <w:t xml:space="preserve">  x</w:t>
      </w:r>
      <w:r w:rsidRPr="00890E40">
        <w:rPr>
          <w:rFonts w:asciiTheme="minorHAnsi" w:hAnsiTheme="minorHAnsi" w:cstheme="minorHAnsi"/>
        </w:rPr>
        <w:t xml:space="preserve"> </w:t>
      </w:r>
      <w:r w:rsidRPr="00890E40">
        <w:rPr>
          <w:rFonts w:asciiTheme="minorHAnsi" w:hAnsiTheme="minorHAnsi" w:cstheme="minorHAnsi"/>
          <w:color w:val="000000"/>
          <w:lang w:val="en-GB"/>
        </w:rPr>
        <w:t>meeting with all co-financing partners regularly in order to align financing priorities and annual work plans?</w:t>
      </w:r>
    </w:p>
    <w:p w:rsidR="005A0E07" w:rsidRPr="00890E40" w:rsidRDefault="005A0E07" w:rsidP="005A0E07">
      <w:pPr>
        <w:pStyle w:val="ListParagraph"/>
        <w:spacing w:before="0"/>
        <w:ind w:left="360"/>
        <w:rPr>
          <w:rFonts w:asciiTheme="minorHAnsi" w:hAnsiTheme="minorHAnsi" w:cstheme="minorHAnsi"/>
          <w:color w:val="000000"/>
          <w:lang w:val="en-GB"/>
        </w:rPr>
      </w:pPr>
    </w:p>
    <w:p w:rsidR="005A0E07" w:rsidRPr="00890E40" w:rsidRDefault="005A0E07" w:rsidP="005A0E07">
      <w:pPr>
        <w:spacing w:after="0" w:line="240" w:lineRule="auto"/>
        <w:jc w:val="both"/>
        <w:rPr>
          <w:rFonts w:cstheme="minorHAnsi"/>
          <w:color w:val="000000"/>
          <w:sz w:val="24"/>
          <w:szCs w:val="24"/>
          <w:lang w:val="en-GB"/>
        </w:rPr>
      </w:pPr>
      <w:r w:rsidRPr="00890E40">
        <w:rPr>
          <w:rFonts w:cstheme="minorHAnsi"/>
          <w:color w:val="000000"/>
          <w:sz w:val="24"/>
          <w:szCs w:val="24"/>
          <w:u w:val="single"/>
          <w:lang w:val="en-GB"/>
        </w:rPr>
        <w:t>Project-level Monitoring and Evaluation Systems</w:t>
      </w:r>
      <w:r w:rsidRPr="00890E40">
        <w:rPr>
          <w:rFonts w:cstheme="minorHAnsi"/>
          <w:color w:val="000000"/>
          <w:sz w:val="24"/>
          <w:szCs w:val="24"/>
          <w:lang w:val="en-GB"/>
        </w:rPr>
        <w:t>:</w:t>
      </w:r>
    </w:p>
    <w:p w:rsidR="005A0E07" w:rsidRPr="00890E40" w:rsidRDefault="005A0E07" w:rsidP="005A0E07">
      <w:pPr>
        <w:numPr>
          <w:ilvl w:val="0"/>
          <w:numId w:val="5"/>
        </w:numPr>
        <w:spacing w:after="0" w:line="240" w:lineRule="auto"/>
        <w:jc w:val="both"/>
        <w:rPr>
          <w:rFonts w:cstheme="minorHAnsi"/>
          <w:color w:val="000000"/>
          <w:sz w:val="24"/>
          <w:szCs w:val="24"/>
          <w:lang w:val="en-GB"/>
        </w:rPr>
      </w:pPr>
      <w:r w:rsidRPr="00890E40">
        <w:rPr>
          <w:rFonts w:cstheme="minorHAnsi"/>
          <w:color w:val="000000"/>
          <w:sz w:val="24"/>
          <w:szCs w:val="24"/>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A0E07" w:rsidRPr="00890E40" w:rsidRDefault="005A0E07" w:rsidP="005A0E07">
      <w:pPr>
        <w:numPr>
          <w:ilvl w:val="0"/>
          <w:numId w:val="5"/>
        </w:numPr>
        <w:spacing w:after="0" w:line="240" w:lineRule="auto"/>
        <w:jc w:val="both"/>
        <w:rPr>
          <w:rFonts w:cstheme="minorHAnsi"/>
          <w:color w:val="000000"/>
          <w:sz w:val="24"/>
          <w:szCs w:val="24"/>
          <w:lang w:val="en-GB"/>
        </w:rPr>
      </w:pPr>
      <w:r w:rsidRPr="00890E40">
        <w:rPr>
          <w:rFonts w:cstheme="minorHAnsi"/>
          <w:color w:val="000000"/>
          <w:sz w:val="24"/>
          <w:szCs w:val="24"/>
          <w:lang w:val="en-GB"/>
        </w:rPr>
        <w:t>Examine the financial management of the project monitoring and evaluation budget.  Are sufficient resources being allocated to monitoring and evaluation? Are these resources being allocated effectively?</w:t>
      </w:r>
    </w:p>
    <w:p w:rsidR="005A0E07" w:rsidRPr="00890E40" w:rsidRDefault="005A0E07" w:rsidP="005A0E07">
      <w:pPr>
        <w:spacing w:after="0" w:line="240" w:lineRule="auto"/>
        <w:ind w:left="360"/>
        <w:jc w:val="both"/>
        <w:rPr>
          <w:rFonts w:cstheme="minorHAnsi"/>
          <w:color w:val="000000"/>
          <w:sz w:val="24"/>
          <w:szCs w:val="24"/>
          <w:lang w:val="en-GB"/>
        </w:rPr>
      </w:pPr>
    </w:p>
    <w:p w:rsidR="005A0E07" w:rsidRPr="00890E40" w:rsidRDefault="005A0E07" w:rsidP="005A0E07">
      <w:pPr>
        <w:spacing w:after="0" w:line="240" w:lineRule="auto"/>
        <w:jc w:val="both"/>
        <w:rPr>
          <w:rFonts w:cstheme="minorHAnsi"/>
          <w:color w:val="000000"/>
          <w:sz w:val="24"/>
          <w:szCs w:val="24"/>
          <w:u w:val="single"/>
          <w:lang w:val="en-GB"/>
        </w:rPr>
      </w:pPr>
      <w:r w:rsidRPr="00890E40">
        <w:rPr>
          <w:rFonts w:cstheme="minorHAnsi"/>
          <w:color w:val="000000"/>
          <w:sz w:val="24"/>
          <w:szCs w:val="24"/>
          <w:u w:val="single"/>
          <w:lang w:val="en-GB"/>
        </w:rPr>
        <w:t>Stakeholder Engagement:</w:t>
      </w:r>
    </w:p>
    <w:p w:rsidR="005A0E07" w:rsidRPr="00890E40" w:rsidRDefault="005A0E07" w:rsidP="005A0E07">
      <w:pPr>
        <w:numPr>
          <w:ilvl w:val="0"/>
          <w:numId w:val="33"/>
        </w:numPr>
        <w:spacing w:after="0" w:line="240" w:lineRule="auto"/>
        <w:ind w:left="360"/>
        <w:rPr>
          <w:rFonts w:cstheme="minorHAnsi"/>
          <w:sz w:val="24"/>
          <w:szCs w:val="24"/>
        </w:rPr>
      </w:pPr>
      <w:r w:rsidRPr="00890E40">
        <w:rPr>
          <w:rFonts w:cstheme="minorHAnsi"/>
          <w:sz w:val="24"/>
          <w:szCs w:val="24"/>
        </w:rPr>
        <w:t>Project management: Has the project developed and leveraged the necessary and appropriate partnerships with direct and tangential stakeholders?</w:t>
      </w:r>
    </w:p>
    <w:p w:rsidR="005A0E07" w:rsidRPr="00890E40" w:rsidRDefault="005A0E07" w:rsidP="005A0E07">
      <w:pPr>
        <w:numPr>
          <w:ilvl w:val="0"/>
          <w:numId w:val="33"/>
        </w:numPr>
        <w:spacing w:after="0" w:line="240" w:lineRule="auto"/>
        <w:ind w:left="360"/>
        <w:rPr>
          <w:rFonts w:cstheme="minorHAnsi"/>
          <w:sz w:val="24"/>
          <w:szCs w:val="24"/>
        </w:rPr>
      </w:pPr>
      <w:r w:rsidRPr="00890E40">
        <w:rPr>
          <w:rFonts w:cstheme="minorHAnsi"/>
          <w:sz w:val="24"/>
          <w:szCs w:val="24"/>
          <w:lang w:val="en-GB"/>
        </w:rPr>
        <w:t xml:space="preserve">Participation and country-driven processes: </w:t>
      </w:r>
      <w:r w:rsidRPr="00890E40">
        <w:rPr>
          <w:rFonts w:cstheme="minorHAnsi"/>
          <w:sz w:val="24"/>
          <w:szCs w:val="24"/>
        </w:rPr>
        <w:t xml:space="preserve">Do local and national government stakeholders support the objectives of the project?  Do they continue to have an active role in project decision-making that supports </w:t>
      </w:r>
      <w:r w:rsidRPr="00890E40">
        <w:rPr>
          <w:rFonts w:cstheme="minorHAnsi"/>
          <w:color w:val="000000"/>
          <w:sz w:val="24"/>
          <w:szCs w:val="24"/>
          <w:lang w:val="en-GB"/>
        </w:rPr>
        <w:t>efficient and effective project implementation?</w:t>
      </w:r>
    </w:p>
    <w:p w:rsidR="005A0E07" w:rsidRPr="00890E40" w:rsidRDefault="005A0E07" w:rsidP="005A0E07">
      <w:pPr>
        <w:numPr>
          <w:ilvl w:val="0"/>
          <w:numId w:val="33"/>
        </w:numPr>
        <w:spacing w:after="0" w:line="240" w:lineRule="auto"/>
        <w:ind w:left="360"/>
        <w:rPr>
          <w:rFonts w:cstheme="minorHAnsi"/>
          <w:sz w:val="24"/>
          <w:szCs w:val="24"/>
        </w:rPr>
      </w:pPr>
      <w:r w:rsidRPr="00890E40">
        <w:rPr>
          <w:rFonts w:cstheme="minorHAnsi"/>
          <w:sz w:val="24"/>
          <w:szCs w:val="24"/>
        </w:rPr>
        <w:t>Participation and public awareness: To what extent has stakeholder involvement and public awareness contributed to the progress towards achievement of project objectives?</w:t>
      </w:r>
      <w:r w:rsidRPr="00890E40">
        <w:rPr>
          <w:rFonts w:cstheme="minorHAnsi"/>
          <w:sz w:val="24"/>
          <w:szCs w:val="24"/>
          <w:lang w:val="en-GB"/>
        </w:rPr>
        <w:t xml:space="preserve"> </w:t>
      </w:r>
    </w:p>
    <w:p w:rsidR="005A0E07" w:rsidRPr="00890E40" w:rsidRDefault="005A0E07" w:rsidP="005A0E07">
      <w:pPr>
        <w:spacing w:after="0" w:line="240" w:lineRule="auto"/>
        <w:jc w:val="both"/>
        <w:rPr>
          <w:rFonts w:cstheme="minorHAnsi"/>
          <w:color w:val="000000"/>
          <w:sz w:val="24"/>
          <w:szCs w:val="24"/>
          <w:u w:val="single"/>
          <w:lang w:val="en-GB"/>
        </w:rPr>
      </w:pPr>
    </w:p>
    <w:p w:rsidR="005A0E07" w:rsidRPr="00890E40" w:rsidRDefault="005A0E07" w:rsidP="005A0E07">
      <w:pPr>
        <w:spacing w:after="0" w:line="240" w:lineRule="auto"/>
        <w:jc w:val="both"/>
        <w:rPr>
          <w:rFonts w:cstheme="minorHAnsi"/>
          <w:color w:val="000000"/>
          <w:sz w:val="24"/>
          <w:szCs w:val="24"/>
          <w:u w:val="single"/>
          <w:lang w:val="en-GB"/>
        </w:rPr>
      </w:pPr>
      <w:r w:rsidRPr="00890E40">
        <w:rPr>
          <w:rFonts w:cstheme="minorHAnsi"/>
          <w:color w:val="000000"/>
          <w:sz w:val="24"/>
          <w:szCs w:val="24"/>
          <w:u w:val="single"/>
          <w:lang w:val="en-GB"/>
        </w:rPr>
        <w:t>Reporting:</w:t>
      </w:r>
    </w:p>
    <w:p w:rsidR="005A0E07" w:rsidRPr="00890E40" w:rsidRDefault="005A0E07" w:rsidP="005A0E07">
      <w:pPr>
        <w:numPr>
          <w:ilvl w:val="0"/>
          <w:numId w:val="6"/>
        </w:numPr>
        <w:spacing w:after="0" w:line="240" w:lineRule="auto"/>
        <w:jc w:val="both"/>
        <w:rPr>
          <w:rFonts w:cstheme="minorHAnsi"/>
          <w:color w:val="000000"/>
          <w:sz w:val="24"/>
          <w:szCs w:val="24"/>
          <w:lang w:val="en-GB"/>
        </w:rPr>
      </w:pPr>
      <w:r w:rsidRPr="00890E40">
        <w:rPr>
          <w:rFonts w:cstheme="minorHAnsi"/>
          <w:color w:val="000000"/>
          <w:sz w:val="24"/>
          <w:szCs w:val="24"/>
          <w:lang w:val="en-GB"/>
        </w:rPr>
        <w:lastRenderedPageBreak/>
        <w:t>Assess how adaptive management changes have been reported by the project management and shared with the Project Board.</w:t>
      </w:r>
    </w:p>
    <w:p w:rsidR="005A0E07" w:rsidRPr="00890E40" w:rsidRDefault="005A0E07" w:rsidP="005A0E07">
      <w:pPr>
        <w:numPr>
          <w:ilvl w:val="0"/>
          <w:numId w:val="6"/>
        </w:numPr>
        <w:spacing w:after="0" w:line="240" w:lineRule="auto"/>
        <w:jc w:val="both"/>
        <w:rPr>
          <w:rFonts w:cstheme="minorHAnsi"/>
          <w:color w:val="000000"/>
          <w:sz w:val="24"/>
          <w:szCs w:val="24"/>
          <w:lang w:val="en-GB"/>
        </w:rPr>
      </w:pPr>
      <w:r w:rsidRPr="00890E40">
        <w:rPr>
          <w:rFonts w:cstheme="minorHAnsi"/>
          <w:color w:val="000000"/>
          <w:sz w:val="24"/>
          <w:szCs w:val="24"/>
          <w:lang w:val="en-GB"/>
        </w:rPr>
        <w:t xml:space="preserve">Assess how well the Project </w:t>
      </w:r>
      <w:r w:rsidR="00044F4B" w:rsidRPr="00890E40">
        <w:rPr>
          <w:rFonts w:cstheme="minorHAnsi"/>
          <w:color w:val="000000"/>
          <w:sz w:val="24"/>
          <w:szCs w:val="24"/>
          <w:lang w:val="en-GB"/>
        </w:rPr>
        <w:t xml:space="preserve">  x</w:t>
      </w:r>
      <w:r w:rsidRPr="00890E40">
        <w:rPr>
          <w:rFonts w:cstheme="minorHAnsi"/>
          <w:color w:val="000000"/>
          <w:sz w:val="24"/>
          <w:szCs w:val="24"/>
          <w:lang w:val="en-GB"/>
        </w:rPr>
        <w:t xml:space="preserve"> and partners undertake and fulfil GEF reporting requirements (i.e. how have they addressed poorly-rated PIRs, if applicable?)</w:t>
      </w:r>
    </w:p>
    <w:p w:rsidR="005A0E07" w:rsidRPr="00890E40" w:rsidRDefault="005A0E07" w:rsidP="005A0E07">
      <w:pPr>
        <w:numPr>
          <w:ilvl w:val="0"/>
          <w:numId w:val="6"/>
        </w:numPr>
        <w:spacing w:after="0" w:line="240" w:lineRule="auto"/>
        <w:jc w:val="both"/>
        <w:rPr>
          <w:rFonts w:cstheme="minorHAnsi"/>
          <w:color w:val="000000"/>
          <w:sz w:val="24"/>
          <w:szCs w:val="24"/>
          <w:lang w:val="en-GB"/>
        </w:rPr>
      </w:pPr>
      <w:r w:rsidRPr="00890E40">
        <w:rPr>
          <w:rFonts w:cstheme="minorHAnsi"/>
          <w:color w:val="000000"/>
          <w:sz w:val="24"/>
          <w:szCs w:val="24"/>
          <w:lang w:val="en-GB"/>
        </w:rPr>
        <w:t>Assess how lessons derived from the adaptive management process have been documented, shared with key partners and internalized by partners.</w:t>
      </w:r>
    </w:p>
    <w:p w:rsidR="005A0E07" w:rsidRPr="00890E40" w:rsidRDefault="005A0E07" w:rsidP="005A0E07">
      <w:pPr>
        <w:spacing w:after="0" w:line="240" w:lineRule="auto"/>
        <w:jc w:val="both"/>
        <w:rPr>
          <w:rFonts w:cstheme="minorHAnsi"/>
          <w:color w:val="000000"/>
          <w:sz w:val="24"/>
          <w:szCs w:val="24"/>
          <w:lang w:val="en-GB"/>
        </w:rPr>
      </w:pPr>
    </w:p>
    <w:p w:rsidR="005A0E07" w:rsidRPr="00890E40" w:rsidRDefault="005A0E07" w:rsidP="005A0E07">
      <w:pPr>
        <w:spacing w:after="0" w:line="240" w:lineRule="auto"/>
        <w:jc w:val="both"/>
        <w:rPr>
          <w:rFonts w:cstheme="minorHAnsi"/>
          <w:color w:val="000000"/>
          <w:sz w:val="24"/>
          <w:szCs w:val="24"/>
          <w:lang w:val="en-GB"/>
        </w:rPr>
      </w:pPr>
      <w:r w:rsidRPr="00890E40">
        <w:rPr>
          <w:rFonts w:cstheme="minorHAnsi"/>
          <w:color w:val="000000"/>
          <w:sz w:val="24"/>
          <w:szCs w:val="24"/>
          <w:u w:val="single"/>
          <w:lang w:val="en-GB"/>
        </w:rPr>
        <w:t>Communications</w:t>
      </w:r>
      <w:r w:rsidRPr="00890E40">
        <w:rPr>
          <w:rFonts w:cstheme="minorHAnsi"/>
          <w:color w:val="000000"/>
          <w:sz w:val="24"/>
          <w:szCs w:val="24"/>
          <w:lang w:val="en-GB"/>
        </w:rPr>
        <w:t>:</w:t>
      </w:r>
    </w:p>
    <w:p w:rsidR="005A0E07" w:rsidRPr="00890E40" w:rsidRDefault="005A0E07" w:rsidP="005A0E07">
      <w:pPr>
        <w:pStyle w:val="ListParagraph"/>
        <w:numPr>
          <w:ilvl w:val="0"/>
          <w:numId w:val="7"/>
        </w:numPr>
        <w:spacing w:before="0"/>
        <w:rPr>
          <w:rFonts w:asciiTheme="minorHAnsi" w:hAnsiTheme="minorHAnsi" w:cstheme="minorHAnsi"/>
          <w:color w:val="000000"/>
          <w:lang w:val="en-GB"/>
        </w:rPr>
      </w:pPr>
      <w:r w:rsidRPr="00890E40">
        <w:rPr>
          <w:rFonts w:asciiTheme="minorHAnsi" w:hAnsiTheme="minorHAnsi" w:cstheme="minorHAnsi"/>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890E40">
        <w:rPr>
          <w:rFonts w:asciiTheme="minorHAnsi" w:hAnsiTheme="minorHAnsi" w:cstheme="minorHAnsi"/>
          <w:lang w:val="en-GB"/>
        </w:rPr>
        <w:t xml:space="preserve"> awareness of project outcomes and activities and investment in the sustainability of project results?</w:t>
      </w:r>
    </w:p>
    <w:p w:rsidR="005A0E07" w:rsidRPr="00890E40" w:rsidRDefault="005A0E07" w:rsidP="005A0E07">
      <w:pPr>
        <w:pStyle w:val="ListParagraph"/>
        <w:numPr>
          <w:ilvl w:val="0"/>
          <w:numId w:val="7"/>
        </w:numPr>
        <w:spacing w:before="0"/>
        <w:rPr>
          <w:rFonts w:asciiTheme="minorHAnsi" w:hAnsiTheme="minorHAnsi" w:cstheme="minorHAnsi"/>
          <w:color w:val="000000"/>
          <w:lang w:val="en-GB"/>
        </w:rPr>
      </w:pPr>
      <w:r w:rsidRPr="00890E40">
        <w:rPr>
          <w:rFonts w:asciiTheme="minorHAnsi" w:hAnsiTheme="minorHAnsi" w:cstheme="minorHAnsi"/>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890E40">
        <w:rPr>
          <w:rFonts w:asciiTheme="minorHAnsi" w:eastAsiaTheme="minorHAnsi" w:hAnsiTheme="minorHAnsi" w:cstheme="minorHAnsi"/>
        </w:rPr>
        <w:t>did the project implement appropriate outreach and public awareness campaigns?</w:t>
      </w:r>
      <w:r w:rsidRPr="00890E40">
        <w:rPr>
          <w:rFonts w:asciiTheme="minorHAnsi" w:hAnsiTheme="minorHAnsi" w:cstheme="minorHAnsi"/>
          <w:color w:val="000000"/>
          <w:lang w:val="en-GB"/>
        </w:rPr>
        <w:t>)</w:t>
      </w:r>
    </w:p>
    <w:p w:rsidR="005A0E07" w:rsidRPr="00890E40" w:rsidRDefault="005A0E07" w:rsidP="005A0E07">
      <w:pPr>
        <w:pStyle w:val="ListParagraph"/>
        <w:numPr>
          <w:ilvl w:val="0"/>
          <w:numId w:val="7"/>
        </w:numPr>
        <w:spacing w:before="0"/>
        <w:rPr>
          <w:rFonts w:asciiTheme="minorHAnsi" w:hAnsiTheme="minorHAnsi" w:cstheme="minorHAnsi"/>
          <w:color w:val="000000"/>
          <w:lang w:val="en-GB"/>
        </w:rPr>
      </w:pPr>
      <w:r w:rsidRPr="00890E40">
        <w:rPr>
          <w:rFonts w:asciiTheme="minorHAnsi" w:hAnsiTheme="minorHAnsi" w:cstheme="minorHAnsi"/>
          <w:color w:val="000000"/>
          <w:lang w:val="en-GB"/>
        </w:rPr>
        <w:t xml:space="preserve">For reporting purposes, write one half-page paragraph that summarizes the project’s progress towards results in terms of contribution to sustainable development benefits, as well as global environmental benefits. </w:t>
      </w:r>
    </w:p>
    <w:p w:rsidR="005A0E07" w:rsidRPr="00890E40" w:rsidRDefault="005A0E07" w:rsidP="005A0E07">
      <w:pPr>
        <w:spacing w:after="0" w:line="240" w:lineRule="auto"/>
        <w:jc w:val="both"/>
        <w:rPr>
          <w:rFonts w:cstheme="minorHAnsi"/>
          <w:color w:val="000000"/>
          <w:sz w:val="24"/>
          <w:szCs w:val="24"/>
          <w:u w:val="single"/>
          <w:lang w:val="en-GB"/>
        </w:rPr>
      </w:pPr>
    </w:p>
    <w:p w:rsidR="005A0E07" w:rsidRPr="00890E40" w:rsidRDefault="005A0E07" w:rsidP="005A0E07">
      <w:pPr>
        <w:tabs>
          <w:tab w:val="left" w:pos="0"/>
        </w:tabs>
        <w:rPr>
          <w:rFonts w:cstheme="minorHAnsi"/>
          <w:b/>
          <w:sz w:val="24"/>
          <w:szCs w:val="24"/>
          <w:lang w:val="en-GB"/>
        </w:rPr>
      </w:pPr>
      <w:r w:rsidRPr="00890E40">
        <w:rPr>
          <w:rFonts w:cstheme="minorHAnsi"/>
          <w:b/>
          <w:sz w:val="24"/>
          <w:szCs w:val="24"/>
          <w:lang w:val="en-GB"/>
        </w:rPr>
        <w:t>iv.   Sustainability</w:t>
      </w:r>
    </w:p>
    <w:p w:rsidR="005A0E07" w:rsidRPr="00890E40" w:rsidRDefault="005A0E07" w:rsidP="005A0E07">
      <w:pPr>
        <w:pStyle w:val="ListParagraph"/>
        <w:numPr>
          <w:ilvl w:val="0"/>
          <w:numId w:val="34"/>
        </w:numPr>
        <w:spacing w:before="0"/>
        <w:ind w:left="360"/>
        <w:rPr>
          <w:rFonts w:asciiTheme="minorHAnsi" w:hAnsiTheme="minorHAnsi" w:cstheme="minorHAnsi"/>
          <w:color w:val="000000"/>
          <w:lang w:val="en-GB"/>
        </w:rPr>
      </w:pPr>
      <w:r w:rsidRPr="00890E40">
        <w:rPr>
          <w:rFonts w:asciiTheme="minorHAnsi" w:hAnsiTheme="minorHAnsi" w:cstheme="minorHAnsi"/>
          <w:color w:val="000000"/>
          <w:lang w:val="en-GB"/>
        </w:rPr>
        <w:t xml:space="preserve">Validate whether the risks identified in the Project Document, </w:t>
      </w:r>
      <w:r w:rsidRPr="00890E40">
        <w:rPr>
          <w:rFonts w:asciiTheme="minorHAnsi" w:hAnsiTheme="minorHAnsi" w:cstheme="minorHAnsi"/>
        </w:rPr>
        <w:t>Annual Project Review</w:t>
      </w:r>
      <w:r w:rsidRPr="00890E40">
        <w:rPr>
          <w:rFonts w:asciiTheme="minorHAnsi" w:hAnsiTheme="minorHAnsi" w:cstheme="minorHAnsi"/>
          <w:color w:val="000000"/>
          <w:lang w:val="en-GB"/>
        </w:rPr>
        <w:t xml:space="preserve">/PIRs and the ATLAS Risk Management Module are the most important and whether the risk ratings applied are appropriate and up to date. If not, explain why. </w:t>
      </w:r>
    </w:p>
    <w:p w:rsidR="005A0E07" w:rsidRPr="00890E40" w:rsidRDefault="005A0E07" w:rsidP="005A0E07">
      <w:pPr>
        <w:pStyle w:val="ListParagraph"/>
        <w:numPr>
          <w:ilvl w:val="0"/>
          <w:numId w:val="34"/>
        </w:numPr>
        <w:spacing w:before="0"/>
        <w:ind w:left="360"/>
        <w:rPr>
          <w:rFonts w:asciiTheme="minorHAnsi" w:hAnsiTheme="minorHAnsi" w:cstheme="minorHAnsi"/>
          <w:color w:val="000000"/>
          <w:lang w:val="en-GB"/>
        </w:rPr>
      </w:pPr>
      <w:r w:rsidRPr="00890E40">
        <w:rPr>
          <w:rFonts w:asciiTheme="minorHAnsi" w:hAnsiTheme="minorHAnsi" w:cstheme="minorHAnsi"/>
          <w:color w:val="000000"/>
          <w:lang w:val="en-GB"/>
        </w:rPr>
        <w:t>In addition, assess the following risks to sustainability:</w:t>
      </w:r>
    </w:p>
    <w:p w:rsidR="005A0E07" w:rsidRPr="00890E40" w:rsidRDefault="005A0E07" w:rsidP="005A0E07">
      <w:pPr>
        <w:spacing w:after="0" w:line="240" w:lineRule="auto"/>
        <w:ind w:left="360"/>
        <w:jc w:val="both"/>
        <w:rPr>
          <w:rFonts w:cstheme="minorHAnsi"/>
          <w:color w:val="000000"/>
          <w:sz w:val="24"/>
          <w:szCs w:val="24"/>
          <w:lang w:val="en-GB"/>
        </w:rPr>
      </w:pPr>
    </w:p>
    <w:p w:rsidR="005A0E07" w:rsidRPr="00890E40" w:rsidRDefault="005A0E07" w:rsidP="005A0E07">
      <w:pPr>
        <w:spacing w:after="0" w:line="240" w:lineRule="auto"/>
        <w:contextualSpacing/>
        <w:rPr>
          <w:rFonts w:cstheme="minorHAnsi"/>
          <w:color w:val="000000"/>
          <w:sz w:val="24"/>
          <w:szCs w:val="24"/>
          <w:lang w:val="en-GB"/>
        </w:rPr>
      </w:pPr>
      <w:r w:rsidRPr="00890E40">
        <w:rPr>
          <w:rFonts w:cstheme="minorHAnsi"/>
          <w:color w:val="000000"/>
          <w:sz w:val="24"/>
          <w:szCs w:val="24"/>
          <w:u w:val="single"/>
          <w:lang w:val="en-GB"/>
        </w:rPr>
        <w:t>Financial risks to sustainability:</w:t>
      </w:r>
      <w:r w:rsidRPr="00890E40">
        <w:rPr>
          <w:rFonts w:cstheme="minorHAnsi"/>
          <w:color w:val="000000"/>
          <w:sz w:val="24"/>
          <w:szCs w:val="24"/>
          <w:lang w:val="en-GB"/>
        </w:rPr>
        <w:t xml:space="preserve"> </w:t>
      </w:r>
    </w:p>
    <w:p w:rsidR="005A0E07" w:rsidRPr="00890E40" w:rsidRDefault="005A0E07" w:rsidP="005A0E07">
      <w:pPr>
        <w:pStyle w:val="ListParagraph"/>
        <w:numPr>
          <w:ilvl w:val="0"/>
          <w:numId w:val="35"/>
        </w:numPr>
        <w:spacing w:before="0"/>
        <w:ind w:left="360"/>
        <w:contextualSpacing/>
        <w:rPr>
          <w:rFonts w:asciiTheme="minorHAnsi" w:hAnsiTheme="minorHAnsi" w:cstheme="minorHAnsi"/>
        </w:rPr>
      </w:pPr>
      <w:r w:rsidRPr="00890E40">
        <w:rPr>
          <w:rFonts w:asciiTheme="minorHAnsi" w:hAnsiTheme="minorHAnsi" w:cstheme="minorHAnsi"/>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890E40" w:rsidRDefault="005A0E07" w:rsidP="005A0E07">
      <w:pPr>
        <w:spacing w:line="240" w:lineRule="auto"/>
        <w:contextualSpacing/>
        <w:rPr>
          <w:rFonts w:cstheme="minorHAnsi"/>
          <w:sz w:val="24"/>
          <w:szCs w:val="24"/>
        </w:rPr>
      </w:pPr>
    </w:p>
    <w:p w:rsidR="005A0E07" w:rsidRPr="00890E40" w:rsidRDefault="005A0E07" w:rsidP="005A0E07">
      <w:pPr>
        <w:spacing w:after="0" w:line="240" w:lineRule="auto"/>
        <w:rPr>
          <w:rFonts w:cstheme="minorHAnsi"/>
          <w:color w:val="000000"/>
          <w:sz w:val="24"/>
          <w:szCs w:val="24"/>
          <w:lang w:val="en-GB"/>
        </w:rPr>
      </w:pPr>
      <w:r w:rsidRPr="00890E40">
        <w:rPr>
          <w:rFonts w:cstheme="minorHAnsi"/>
          <w:color w:val="000000"/>
          <w:sz w:val="24"/>
          <w:szCs w:val="24"/>
          <w:u w:val="single"/>
          <w:lang w:val="en-GB"/>
        </w:rPr>
        <w:t>Socio-economic risks to sustainability:</w:t>
      </w:r>
      <w:r w:rsidRPr="00890E40">
        <w:rPr>
          <w:rFonts w:cstheme="minorHAnsi"/>
          <w:color w:val="000000"/>
          <w:sz w:val="24"/>
          <w:szCs w:val="24"/>
          <w:lang w:val="en-GB"/>
        </w:rPr>
        <w:t xml:space="preserve"> </w:t>
      </w:r>
    </w:p>
    <w:p w:rsidR="005A0E07" w:rsidRPr="00890E40" w:rsidRDefault="005A0E07" w:rsidP="005A0E07">
      <w:pPr>
        <w:pStyle w:val="ListParagraph"/>
        <w:numPr>
          <w:ilvl w:val="0"/>
          <w:numId w:val="35"/>
        </w:numPr>
        <w:spacing w:before="0"/>
        <w:ind w:left="360"/>
        <w:rPr>
          <w:rFonts w:asciiTheme="minorHAnsi" w:hAnsiTheme="minorHAnsi" w:cstheme="minorHAnsi"/>
          <w:color w:val="000000"/>
          <w:lang w:val="en-GB"/>
        </w:rPr>
      </w:pPr>
      <w:r w:rsidRPr="00890E40">
        <w:rPr>
          <w:rFonts w:asciiTheme="minorHAnsi" w:hAnsiTheme="minorHAnsi" w:cstheme="minorHAnsi"/>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130212" w:rsidRPr="00890E40">
        <w:rPr>
          <w:rFonts w:asciiTheme="minorHAnsi" w:hAnsiTheme="minorHAnsi" w:cstheme="minorHAnsi"/>
        </w:rPr>
        <w:t>-</w:t>
      </w:r>
      <w:r w:rsidRPr="00890E40">
        <w:rPr>
          <w:rFonts w:asciiTheme="minorHAnsi" w:hAnsiTheme="minorHAnsi" w:cstheme="minorHAnsi"/>
        </w:rPr>
        <w:t xml:space="preserve">term objectives of the project? </w:t>
      </w:r>
      <w:r w:rsidRPr="00890E40">
        <w:rPr>
          <w:rFonts w:asciiTheme="minorHAnsi" w:hAnsiTheme="minorHAnsi" w:cstheme="minorHAnsi"/>
          <w:color w:val="000000"/>
          <w:lang w:val="en-GB"/>
        </w:rPr>
        <w:t xml:space="preserve">Are lessons learned being documented by the </w:t>
      </w:r>
      <w:r w:rsidRPr="00890E40">
        <w:rPr>
          <w:rFonts w:asciiTheme="minorHAnsi" w:hAnsiTheme="minorHAnsi" w:cstheme="minorHAnsi"/>
        </w:rPr>
        <w:t xml:space="preserve">Project </w:t>
      </w:r>
      <w:r w:rsidR="00044F4B" w:rsidRPr="00890E40">
        <w:rPr>
          <w:rFonts w:asciiTheme="minorHAnsi" w:hAnsiTheme="minorHAnsi" w:cstheme="minorHAnsi"/>
        </w:rPr>
        <w:t xml:space="preserve">  x</w:t>
      </w:r>
      <w:r w:rsidRPr="00890E40">
        <w:rPr>
          <w:rFonts w:asciiTheme="minorHAnsi" w:hAnsiTheme="minorHAnsi" w:cstheme="minorHAnsi"/>
        </w:rPr>
        <w:t xml:space="preserve"> </w:t>
      </w:r>
      <w:r w:rsidRPr="00890E40">
        <w:rPr>
          <w:rFonts w:asciiTheme="minorHAnsi" w:hAnsiTheme="minorHAnsi" w:cstheme="minorHAnsi"/>
          <w:color w:val="000000"/>
          <w:lang w:val="en-GB"/>
        </w:rPr>
        <w:t>on a continual basis and shared/ transferred to appropriate parties who could learn from the project and potentially replicate and/or scale it in the future?</w:t>
      </w:r>
    </w:p>
    <w:p w:rsidR="005A0E07" w:rsidRPr="00890E40" w:rsidRDefault="005A0E07" w:rsidP="005A0E07">
      <w:pPr>
        <w:pStyle w:val="ListParagraph"/>
        <w:spacing w:before="0"/>
        <w:rPr>
          <w:rFonts w:asciiTheme="minorHAnsi" w:hAnsiTheme="minorHAnsi" w:cstheme="minorHAnsi"/>
          <w:color w:val="000000"/>
          <w:lang w:val="en-GB"/>
        </w:rPr>
      </w:pPr>
    </w:p>
    <w:p w:rsidR="005A0E07" w:rsidRPr="00890E40" w:rsidRDefault="005A0E07" w:rsidP="005A0E07">
      <w:pPr>
        <w:spacing w:after="0" w:line="240" w:lineRule="auto"/>
        <w:rPr>
          <w:rFonts w:cstheme="minorHAnsi"/>
          <w:color w:val="000000"/>
          <w:sz w:val="24"/>
          <w:szCs w:val="24"/>
          <w:u w:val="single"/>
          <w:lang w:val="en-GB"/>
        </w:rPr>
      </w:pPr>
      <w:r w:rsidRPr="00890E40">
        <w:rPr>
          <w:rFonts w:cstheme="minorHAnsi"/>
          <w:color w:val="000000"/>
          <w:sz w:val="24"/>
          <w:szCs w:val="24"/>
          <w:u w:val="single"/>
          <w:lang w:val="en-GB"/>
        </w:rPr>
        <w:t xml:space="preserve">Institutional Framework and Governance risks to sustainability: </w:t>
      </w:r>
    </w:p>
    <w:p w:rsidR="005A0E07" w:rsidRPr="00890E40" w:rsidRDefault="005A0E07" w:rsidP="005A0E07">
      <w:pPr>
        <w:pStyle w:val="ListParagraph"/>
        <w:numPr>
          <w:ilvl w:val="0"/>
          <w:numId w:val="35"/>
        </w:numPr>
        <w:spacing w:before="0"/>
        <w:ind w:left="360"/>
        <w:rPr>
          <w:rFonts w:asciiTheme="minorHAnsi" w:hAnsiTheme="minorHAnsi" w:cstheme="minorHAnsi"/>
          <w:color w:val="000000"/>
          <w:lang w:val="en-GB"/>
        </w:rPr>
      </w:pPr>
      <w:r w:rsidRPr="00890E40">
        <w:rPr>
          <w:rFonts w:asciiTheme="minorHAnsi" w:hAnsiTheme="minorHAnsi" w:cstheme="minorHAnsi"/>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890E40" w:rsidRDefault="005A0E07" w:rsidP="005A0E07">
      <w:pPr>
        <w:pStyle w:val="ListParagraph"/>
        <w:spacing w:before="0"/>
        <w:ind w:left="360"/>
        <w:rPr>
          <w:rFonts w:asciiTheme="minorHAnsi" w:hAnsiTheme="minorHAnsi" w:cstheme="minorHAnsi"/>
          <w:color w:val="000000"/>
          <w:lang w:val="en-GB"/>
        </w:rPr>
      </w:pPr>
    </w:p>
    <w:p w:rsidR="005A0E07" w:rsidRPr="00890E40" w:rsidRDefault="005A0E07" w:rsidP="005A0E07">
      <w:pPr>
        <w:spacing w:after="0" w:line="240" w:lineRule="auto"/>
        <w:rPr>
          <w:rFonts w:cstheme="minorHAnsi"/>
          <w:color w:val="000000"/>
          <w:sz w:val="24"/>
          <w:szCs w:val="24"/>
          <w:lang w:val="en-GB"/>
        </w:rPr>
      </w:pPr>
      <w:r w:rsidRPr="00890E40">
        <w:rPr>
          <w:rFonts w:cstheme="minorHAnsi"/>
          <w:color w:val="000000"/>
          <w:sz w:val="24"/>
          <w:szCs w:val="24"/>
          <w:u w:val="single"/>
          <w:lang w:val="en-GB"/>
        </w:rPr>
        <w:t>Environmental risks to sustainability:</w:t>
      </w:r>
      <w:r w:rsidRPr="00890E40">
        <w:rPr>
          <w:rFonts w:cstheme="minorHAnsi"/>
          <w:color w:val="000000"/>
          <w:sz w:val="24"/>
          <w:szCs w:val="24"/>
          <w:lang w:val="en-GB"/>
        </w:rPr>
        <w:t xml:space="preserve"> </w:t>
      </w:r>
    </w:p>
    <w:p w:rsidR="005A0E07" w:rsidRPr="00890E40" w:rsidRDefault="005A0E07" w:rsidP="005A0E07">
      <w:pPr>
        <w:pStyle w:val="ListParagraph"/>
        <w:numPr>
          <w:ilvl w:val="0"/>
          <w:numId w:val="35"/>
        </w:numPr>
        <w:spacing w:before="0"/>
        <w:ind w:left="360"/>
        <w:rPr>
          <w:rFonts w:asciiTheme="minorHAnsi" w:hAnsiTheme="minorHAnsi" w:cstheme="minorHAnsi"/>
          <w:color w:val="000000"/>
          <w:lang w:val="en-GB"/>
        </w:rPr>
      </w:pPr>
      <w:r w:rsidRPr="00890E40">
        <w:rPr>
          <w:rFonts w:asciiTheme="minorHAnsi" w:hAnsiTheme="minorHAnsi" w:cstheme="minorHAnsi"/>
        </w:rPr>
        <w:t xml:space="preserve">Are there any environmental risks that may jeopardize sustenance of project outcomes? </w:t>
      </w:r>
    </w:p>
    <w:p w:rsidR="005A0E07" w:rsidRPr="00890E40" w:rsidRDefault="005A0E07" w:rsidP="005A0E07">
      <w:pPr>
        <w:pStyle w:val="ListParagraph"/>
        <w:spacing w:before="0"/>
        <w:ind w:left="0"/>
        <w:rPr>
          <w:rFonts w:asciiTheme="minorHAnsi" w:hAnsiTheme="minorHAnsi" w:cstheme="minorHAnsi"/>
          <w:color w:val="000000"/>
          <w:lang w:val="en-GB"/>
        </w:rPr>
      </w:pPr>
    </w:p>
    <w:p w:rsidR="005A0E07" w:rsidRPr="00890E40" w:rsidRDefault="005A0E07" w:rsidP="005A0E07">
      <w:pPr>
        <w:pStyle w:val="BodyText3"/>
        <w:spacing w:before="0" w:after="0"/>
        <w:rPr>
          <w:rFonts w:asciiTheme="minorHAnsi" w:hAnsiTheme="minorHAnsi" w:cstheme="minorHAnsi"/>
          <w:b/>
          <w:sz w:val="24"/>
          <w:szCs w:val="24"/>
        </w:rPr>
      </w:pPr>
      <w:r w:rsidRPr="00890E40">
        <w:rPr>
          <w:rFonts w:asciiTheme="minorHAnsi" w:hAnsiTheme="minorHAnsi" w:cstheme="minorHAnsi"/>
          <w:b/>
          <w:sz w:val="24"/>
          <w:szCs w:val="24"/>
        </w:rPr>
        <w:t>Conclusions &amp; Recommendations</w:t>
      </w:r>
    </w:p>
    <w:p w:rsidR="005A0E07" w:rsidRPr="00890E40" w:rsidRDefault="005A0E07" w:rsidP="005A0E07">
      <w:pPr>
        <w:pStyle w:val="BodyText3"/>
        <w:spacing w:before="0" w:after="0"/>
        <w:rPr>
          <w:rFonts w:asciiTheme="minorHAnsi" w:hAnsiTheme="minorHAnsi" w:cstheme="minorHAnsi"/>
          <w:sz w:val="24"/>
          <w:szCs w:val="24"/>
        </w:rPr>
      </w:pPr>
    </w:p>
    <w:p w:rsidR="005A0E07" w:rsidRPr="00890E40" w:rsidRDefault="005A0E07" w:rsidP="005A0E07">
      <w:pPr>
        <w:pStyle w:val="BodyText3"/>
        <w:spacing w:before="0" w:after="0"/>
        <w:rPr>
          <w:rFonts w:asciiTheme="minorHAnsi" w:hAnsiTheme="minorHAnsi" w:cstheme="minorHAnsi"/>
          <w:sz w:val="24"/>
          <w:szCs w:val="24"/>
        </w:rPr>
      </w:pPr>
      <w:r w:rsidRPr="00890E40">
        <w:rPr>
          <w:rFonts w:asciiTheme="minorHAnsi" w:hAnsiTheme="minorHAnsi" w:cstheme="minorHAnsi"/>
          <w:sz w:val="24"/>
          <w:szCs w:val="24"/>
        </w:rPr>
        <w:t xml:space="preserve">The MTR </w:t>
      </w:r>
      <w:r w:rsidR="00F51A46" w:rsidRPr="00890E40">
        <w:rPr>
          <w:rFonts w:asciiTheme="minorHAnsi" w:hAnsiTheme="minorHAnsi" w:cstheme="minorHAnsi"/>
          <w:sz w:val="24"/>
          <w:szCs w:val="24"/>
        </w:rPr>
        <w:t xml:space="preserve">consultant </w:t>
      </w:r>
      <w:r w:rsidRPr="00890E40">
        <w:rPr>
          <w:rFonts w:asciiTheme="minorHAnsi" w:hAnsiTheme="minorHAnsi" w:cstheme="minorHAnsi"/>
          <w:sz w:val="24"/>
          <w:szCs w:val="24"/>
        </w:rPr>
        <w:t>will include a section of the report setting out the MTR’s evidence-based conclusions, in light of the findings.</w:t>
      </w:r>
      <w:r w:rsidRPr="00890E40">
        <w:rPr>
          <w:rStyle w:val="FootnoteReference"/>
          <w:rFonts w:asciiTheme="minorHAnsi" w:eastAsiaTheme="majorEastAsia" w:hAnsiTheme="minorHAnsi" w:cstheme="minorHAnsi"/>
          <w:sz w:val="24"/>
          <w:szCs w:val="24"/>
        </w:rPr>
        <w:footnoteReference w:id="8"/>
      </w:r>
    </w:p>
    <w:p w:rsidR="005A0E07" w:rsidRPr="00890E40" w:rsidRDefault="005A0E07" w:rsidP="005A0E07">
      <w:pPr>
        <w:pStyle w:val="BodyText3"/>
        <w:spacing w:before="0" w:after="0"/>
        <w:rPr>
          <w:rFonts w:asciiTheme="minorHAnsi" w:hAnsiTheme="minorHAnsi" w:cstheme="minorHAnsi"/>
          <w:sz w:val="24"/>
          <w:szCs w:val="24"/>
        </w:rPr>
      </w:pPr>
    </w:p>
    <w:p w:rsidR="005A0E07" w:rsidRPr="00890E40" w:rsidRDefault="005A0E07" w:rsidP="005A0E07">
      <w:pPr>
        <w:pStyle w:val="BodyText3"/>
        <w:spacing w:before="0" w:after="0"/>
        <w:rPr>
          <w:rFonts w:asciiTheme="minorHAnsi" w:hAnsiTheme="minorHAnsi" w:cstheme="minorHAnsi"/>
          <w:sz w:val="24"/>
          <w:szCs w:val="24"/>
        </w:rPr>
      </w:pPr>
      <w:r w:rsidRPr="00890E40">
        <w:rPr>
          <w:rFonts w:asciiTheme="minorHAnsi" w:hAnsiTheme="minorHAnsi" w:cstheme="minorHAnsi"/>
          <w:sz w:val="24"/>
          <w:szCs w:val="24"/>
        </w:rPr>
        <w:t>Recommendations should be succinct suggestions for critical intervention that are specific, measurable, achievable, and relevant. A recommendation table should be put in the report’s executive summary. See the</w:t>
      </w:r>
      <w:r w:rsidRPr="00890E40">
        <w:rPr>
          <w:rFonts w:asciiTheme="minorHAnsi" w:hAnsiTheme="minorHAnsi" w:cstheme="minorHAnsi"/>
          <w:color w:val="000000"/>
          <w:sz w:val="24"/>
          <w:szCs w:val="24"/>
          <w:lang w:val="en-GB"/>
        </w:rPr>
        <w:t xml:space="preserve"> </w:t>
      </w:r>
      <w:r w:rsidRPr="00890E40">
        <w:rPr>
          <w:rFonts w:asciiTheme="minorHAnsi" w:hAnsiTheme="minorHAnsi" w:cstheme="minorHAnsi"/>
          <w:i/>
          <w:sz w:val="24"/>
          <w:szCs w:val="24"/>
          <w:lang w:val="en-GB"/>
        </w:rPr>
        <w:t>Guidance For Conducting Midterm Reviews of UNDP-Supported, GEF-Financed Projects</w:t>
      </w:r>
      <w:r w:rsidRPr="00890E40">
        <w:rPr>
          <w:rFonts w:asciiTheme="minorHAnsi" w:hAnsiTheme="minorHAnsi" w:cstheme="minorHAnsi"/>
          <w:sz w:val="24"/>
          <w:szCs w:val="24"/>
          <w:lang w:val="en-GB"/>
        </w:rPr>
        <w:t xml:space="preserve"> </w:t>
      </w:r>
      <w:r w:rsidRPr="00890E40">
        <w:rPr>
          <w:rFonts w:asciiTheme="minorHAnsi" w:hAnsiTheme="minorHAnsi" w:cstheme="minorHAnsi"/>
          <w:sz w:val="24"/>
          <w:szCs w:val="24"/>
        </w:rPr>
        <w:t>for guidance on a recommendation table.</w:t>
      </w:r>
    </w:p>
    <w:p w:rsidR="005A0E07" w:rsidRPr="00890E40" w:rsidRDefault="005A0E07" w:rsidP="005A0E07">
      <w:pPr>
        <w:pStyle w:val="BodyText3"/>
        <w:spacing w:before="0" w:after="0"/>
        <w:rPr>
          <w:rFonts w:asciiTheme="minorHAnsi" w:hAnsiTheme="minorHAnsi" w:cstheme="minorHAnsi"/>
          <w:sz w:val="24"/>
          <w:szCs w:val="24"/>
        </w:rPr>
      </w:pPr>
    </w:p>
    <w:p w:rsidR="005A0E07" w:rsidRPr="00890E40" w:rsidRDefault="005A0E07" w:rsidP="005A0E07">
      <w:pPr>
        <w:pStyle w:val="BodyText3"/>
        <w:spacing w:before="0" w:after="0"/>
        <w:rPr>
          <w:rFonts w:asciiTheme="minorHAnsi" w:hAnsiTheme="minorHAnsi" w:cstheme="minorHAnsi"/>
          <w:sz w:val="24"/>
          <w:szCs w:val="24"/>
        </w:rPr>
      </w:pPr>
      <w:r w:rsidRPr="00890E40">
        <w:rPr>
          <w:rFonts w:asciiTheme="minorHAnsi" w:hAnsiTheme="minorHAnsi" w:cstheme="minorHAnsi"/>
          <w:sz w:val="24"/>
          <w:szCs w:val="24"/>
        </w:rPr>
        <w:t xml:space="preserve">The MTR </w:t>
      </w:r>
      <w:r w:rsidR="00CB118D" w:rsidRPr="00890E40">
        <w:rPr>
          <w:rFonts w:asciiTheme="minorHAnsi" w:hAnsiTheme="minorHAnsi" w:cstheme="minorHAnsi"/>
          <w:sz w:val="24"/>
          <w:szCs w:val="24"/>
        </w:rPr>
        <w:t>report</w:t>
      </w:r>
      <w:r w:rsidRPr="00890E40">
        <w:rPr>
          <w:rFonts w:asciiTheme="minorHAnsi" w:hAnsiTheme="minorHAnsi" w:cstheme="minorHAnsi"/>
          <w:sz w:val="24"/>
          <w:szCs w:val="24"/>
        </w:rPr>
        <w:t xml:space="preserve"> should make no more than 15 recommendations total. </w:t>
      </w:r>
    </w:p>
    <w:p w:rsidR="005A0E07" w:rsidRPr="00890E40" w:rsidRDefault="005A0E07" w:rsidP="005A0E07">
      <w:pPr>
        <w:pStyle w:val="BodyText3"/>
        <w:spacing w:before="0" w:after="0"/>
        <w:rPr>
          <w:rFonts w:asciiTheme="minorHAnsi" w:hAnsiTheme="minorHAnsi" w:cstheme="minorHAnsi"/>
          <w:sz w:val="24"/>
          <w:szCs w:val="24"/>
        </w:rPr>
      </w:pPr>
    </w:p>
    <w:p w:rsidR="005A0E07" w:rsidRPr="00890E40" w:rsidRDefault="005A0E07" w:rsidP="005A0E07">
      <w:pPr>
        <w:spacing w:after="0" w:line="240" w:lineRule="auto"/>
        <w:jc w:val="both"/>
        <w:rPr>
          <w:rFonts w:cstheme="minorHAnsi"/>
          <w:b/>
          <w:sz w:val="24"/>
          <w:szCs w:val="24"/>
        </w:rPr>
      </w:pPr>
      <w:r w:rsidRPr="00890E40">
        <w:rPr>
          <w:rFonts w:cstheme="minorHAnsi"/>
          <w:b/>
          <w:sz w:val="24"/>
          <w:szCs w:val="24"/>
        </w:rPr>
        <w:t>Ratings</w:t>
      </w:r>
    </w:p>
    <w:p w:rsidR="005A0E07" w:rsidRPr="00890E40" w:rsidRDefault="005A0E07" w:rsidP="005A0E07">
      <w:pPr>
        <w:spacing w:after="0" w:line="240" w:lineRule="auto"/>
        <w:jc w:val="both"/>
        <w:rPr>
          <w:rFonts w:cstheme="minorHAnsi"/>
          <w:sz w:val="24"/>
          <w:szCs w:val="24"/>
        </w:rPr>
      </w:pPr>
    </w:p>
    <w:p w:rsidR="005A0E07" w:rsidRPr="00890E40" w:rsidRDefault="005A0E07" w:rsidP="005A0E07">
      <w:pPr>
        <w:spacing w:after="0" w:line="240" w:lineRule="auto"/>
        <w:jc w:val="both"/>
        <w:rPr>
          <w:rFonts w:cstheme="minorHAnsi"/>
          <w:b/>
          <w:sz w:val="24"/>
          <w:szCs w:val="24"/>
        </w:rPr>
      </w:pPr>
      <w:r w:rsidRPr="00890E40">
        <w:rPr>
          <w:rFonts w:cstheme="minorHAnsi"/>
          <w:sz w:val="24"/>
          <w:szCs w:val="24"/>
        </w:rPr>
        <w:t xml:space="preserve">The MTR </w:t>
      </w:r>
      <w:r w:rsidR="00B46E8C" w:rsidRPr="00890E40">
        <w:rPr>
          <w:rFonts w:cstheme="minorHAnsi"/>
          <w:sz w:val="24"/>
          <w:szCs w:val="24"/>
        </w:rPr>
        <w:t xml:space="preserve">consultant </w:t>
      </w:r>
      <w:r w:rsidRPr="00890E40">
        <w:rPr>
          <w:rFonts w:cstheme="minorHAnsi"/>
          <w:sz w:val="24"/>
          <w:szCs w:val="24"/>
        </w:rPr>
        <w:t xml:space="preserve">will include its ratings of the project’s results and brief descriptions of the associated achievements in a </w:t>
      </w:r>
      <w:r w:rsidRPr="00890E40">
        <w:rPr>
          <w:rFonts w:cstheme="minorHAnsi"/>
          <w:i/>
          <w:sz w:val="24"/>
          <w:szCs w:val="24"/>
        </w:rPr>
        <w:t>MTR Ratings &amp; Achievement Summary Table</w:t>
      </w:r>
      <w:r w:rsidRPr="00890E40">
        <w:rPr>
          <w:rFonts w:cstheme="minorHAnsi"/>
          <w:sz w:val="24"/>
          <w:szCs w:val="24"/>
        </w:rPr>
        <w:t xml:space="preserve"> in the Executive Summary of the MTR report. See Annex E for ratings scales</w:t>
      </w:r>
      <w:r w:rsidRPr="00890E40">
        <w:rPr>
          <w:rFonts w:cstheme="minorHAnsi"/>
          <w:sz w:val="24"/>
          <w:szCs w:val="24"/>
          <w:lang w:val="en-GB"/>
        </w:rPr>
        <w:t>. No</w:t>
      </w:r>
      <w:r w:rsidRPr="00890E40">
        <w:rPr>
          <w:rFonts w:cstheme="minorHAnsi"/>
          <w:sz w:val="24"/>
          <w:szCs w:val="24"/>
        </w:rPr>
        <w:t xml:space="preserve"> rating on Project Strategy and no overall project rating is required.</w:t>
      </w:r>
    </w:p>
    <w:p w:rsidR="005A0E07" w:rsidRPr="00890E40" w:rsidRDefault="005A0E07" w:rsidP="005A0E07">
      <w:pPr>
        <w:spacing w:after="0" w:line="240" w:lineRule="auto"/>
        <w:rPr>
          <w:rFonts w:cstheme="minorHAnsi"/>
          <w:b/>
          <w:sz w:val="24"/>
          <w:szCs w:val="24"/>
        </w:rPr>
      </w:pPr>
    </w:p>
    <w:p w:rsidR="005A0E07" w:rsidRPr="00890E40" w:rsidRDefault="005A0E07" w:rsidP="005A0E07">
      <w:pPr>
        <w:pStyle w:val="Caption"/>
        <w:keepNext/>
        <w:spacing w:after="0"/>
        <w:jc w:val="center"/>
        <w:rPr>
          <w:rFonts w:asciiTheme="minorHAnsi" w:hAnsiTheme="minorHAnsi" w:cstheme="minorHAnsi"/>
          <w:sz w:val="24"/>
          <w:szCs w:val="24"/>
        </w:rPr>
      </w:pPr>
      <w:r w:rsidRPr="00890E40">
        <w:rPr>
          <w:rFonts w:asciiTheme="minorHAnsi" w:hAnsiTheme="minorHAnsi" w:cstheme="minorHAnsi"/>
          <w:sz w:val="24"/>
          <w:szCs w:val="24"/>
        </w:rPr>
        <w:t xml:space="preserve">Table. MTR Ratings &amp; Achievement Summary Table for </w:t>
      </w:r>
      <w:r w:rsidR="000D0D07" w:rsidRPr="00890E40">
        <w:rPr>
          <w:rFonts w:asciiTheme="minorHAnsi" w:hAnsiTheme="minorHAnsi" w:cstheme="minorHAnsi"/>
          <w:sz w:val="24"/>
          <w:szCs w:val="24"/>
        </w:rPr>
        <w:t>PA Finance</w:t>
      </w:r>
      <w:r w:rsidR="00034B31" w:rsidRPr="00890E40">
        <w:rPr>
          <w:rFonts w:asciiTheme="minorHAnsi" w:hAnsiTheme="minorHAnsi" w:cstheme="minorHAnsi"/>
          <w:sz w:val="24"/>
          <w:szCs w:val="24"/>
        </w:rPr>
        <w:t xml:space="preserve"> project</w:t>
      </w:r>
    </w:p>
    <w:tbl>
      <w:tblPr>
        <w:tblStyle w:val="TableGrid"/>
        <w:tblpPr w:leftFromText="180" w:rightFromText="180" w:vertAnchor="text" w:horzAnchor="margin" w:tblpY="99"/>
        <w:tblW w:w="9450" w:type="dxa"/>
        <w:tblLook w:val="04A0" w:firstRow="1" w:lastRow="0" w:firstColumn="1" w:lastColumn="0" w:noHBand="0" w:noVBand="1"/>
      </w:tblPr>
      <w:tblGrid>
        <w:gridCol w:w="1831"/>
        <w:gridCol w:w="1957"/>
        <w:gridCol w:w="5662"/>
      </w:tblGrid>
      <w:tr w:rsidR="005A0E07" w:rsidRPr="00890E40" w:rsidTr="00A2553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890E40" w:rsidRDefault="005A0E07" w:rsidP="00A25530">
            <w:pPr>
              <w:rPr>
                <w:rFonts w:cstheme="minorHAnsi"/>
                <w:b/>
                <w:color w:val="FFFFFF" w:themeColor="background1"/>
                <w:sz w:val="24"/>
                <w:szCs w:val="24"/>
              </w:rPr>
            </w:pPr>
            <w:r w:rsidRPr="00890E40">
              <w:rPr>
                <w:rFonts w:cstheme="minorHAnsi"/>
                <w:b/>
                <w:color w:val="FFFFFF" w:themeColor="background1"/>
                <w:sz w:val="24"/>
                <w:szCs w:val="24"/>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890E40" w:rsidRDefault="005A0E07" w:rsidP="00A25530">
            <w:pPr>
              <w:rPr>
                <w:rFonts w:cstheme="minorHAnsi"/>
                <w:b/>
                <w:color w:val="FFFFFF" w:themeColor="background1"/>
                <w:sz w:val="24"/>
                <w:szCs w:val="24"/>
              </w:rPr>
            </w:pPr>
            <w:r w:rsidRPr="00890E40">
              <w:rPr>
                <w:rFonts w:cstheme="minorHAnsi"/>
                <w:b/>
                <w:color w:val="FFFFFF" w:themeColor="background1"/>
                <w:sz w:val="24"/>
                <w:szCs w:val="24"/>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890E40" w:rsidRDefault="005A0E07" w:rsidP="00A25530">
            <w:pPr>
              <w:rPr>
                <w:rFonts w:cstheme="minorHAnsi"/>
                <w:b/>
                <w:color w:val="FFFFFF" w:themeColor="background1"/>
                <w:sz w:val="24"/>
                <w:szCs w:val="24"/>
              </w:rPr>
            </w:pPr>
            <w:r w:rsidRPr="00890E40">
              <w:rPr>
                <w:rFonts w:cstheme="minorHAnsi"/>
                <w:b/>
                <w:color w:val="FFFFFF" w:themeColor="background1"/>
                <w:sz w:val="24"/>
                <w:szCs w:val="24"/>
              </w:rPr>
              <w:t>Achievement Description</w:t>
            </w:r>
          </w:p>
        </w:tc>
      </w:tr>
      <w:tr w:rsidR="005A0E07" w:rsidRPr="00890E40" w:rsidTr="00A25530">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b/>
                <w:sz w:val="24"/>
                <w:szCs w:val="24"/>
              </w:rPr>
            </w:pPr>
            <w:r w:rsidRPr="00890E40">
              <w:rPr>
                <w:rFonts w:cstheme="minorHAnsi"/>
                <w:b/>
                <w:sz w:val="24"/>
                <w:szCs w:val="24"/>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r w:rsidRPr="00890E40">
              <w:rPr>
                <w:rFonts w:cstheme="minorHAnsi"/>
                <w:sz w:val="24"/>
                <w:szCs w:val="24"/>
              </w:rPr>
              <w:t>N/A</w:t>
            </w:r>
          </w:p>
        </w:tc>
        <w:tc>
          <w:tcPr>
            <w:tcW w:w="5760"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p>
        </w:tc>
      </w:tr>
      <w:tr w:rsidR="005A0E07" w:rsidRPr="00890E40" w:rsidTr="00A25530">
        <w:trPr>
          <w:cantSplit/>
          <w:trHeight w:val="104"/>
        </w:trPr>
        <w:tc>
          <w:tcPr>
            <w:tcW w:w="1722" w:type="dxa"/>
            <w:vMerge w:val="restart"/>
            <w:tcBorders>
              <w:top w:val="single" w:sz="4" w:space="0" w:color="auto"/>
              <w:left w:val="single" w:sz="4" w:space="0" w:color="auto"/>
              <w:right w:val="single" w:sz="4" w:space="0" w:color="auto"/>
            </w:tcBorders>
          </w:tcPr>
          <w:p w:rsidR="005A0E07" w:rsidRPr="00890E40" w:rsidRDefault="005A0E07" w:rsidP="00A25530">
            <w:pPr>
              <w:rPr>
                <w:rFonts w:cstheme="minorHAnsi"/>
                <w:b/>
                <w:sz w:val="24"/>
                <w:szCs w:val="24"/>
              </w:rPr>
            </w:pPr>
            <w:r w:rsidRPr="00890E40">
              <w:rPr>
                <w:rFonts w:cstheme="minorHAnsi"/>
                <w:b/>
                <w:sz w:val="24"/>
                <w:szCs w:val="24"/>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r w:rsidRPr="00890E40">
              <w:rPr>
                <w:rFonts w:cstheme="minorHAnsi"/>
                <w:sz w:val="24"/>
                <w:szCs w:val="24"/>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p>
        </w:tc>
      </w:tr>
      <w:tr w:rsidR="005A0E07" w:rsidRPr="00890E40" w:rsidTr="00A25530">
        <w:trPr>
          <w:cantSplit/>
          <w:trHeight w:val="104"/>
        </w:trPr>
        <w:tc>
          <w:tcPr>
            <w:tcW w:w="1722" w:type="dxa"/>
            <w:vMerge/>
            <w:tcBorders>
              <w:left w:val="single" w:sz="4" w:space="0" w:color="auto"/>
              <w:right w:val="single" w:sz="4" w:space="0" w:color="auto"/>
            </w:tcBorders>
          </w:tcPr>
          <w:p w:rsidR="005A0E07" w:rsidRPr="00890E40" w:rsidRDefault="005A0E07" w:rsidP="00A25530">
            <w:pPr>
              <w:rPr>
                <w:rFonts w:cstheme="minorHAnsi"/>
                <w:b/>
                <w:sz w:val="24"/>
                <w:szCs w:val="24"/>
              </w:rPr>
            </w:pPr>
          </w:p>
        </w:tc>
        <w:tc>
          <w:tcPr>
            <w:tcW w:w="1968"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r w:rsidRPr="00890E40">
              <w:rPr>
                <w:rFonts w:cstheme="minorHAnsi"/>
                <w:sz w:val="24"/>
                <w:szCs w:val="24"/>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p>
        </w:tc>
      </w:tr>
      <w:tr w:rsidR="005A0E07" w:rsidRPr="00890E40" w:rsidTr="00A25530">
        <w:trPr>
          <w:cantSplit/>
          <w:trHeight w:val="103"/>
        </w:trPr>
        <w:tc>
          <w:tcPr>
            <w:tcW w:w="1722" w:type="dxa"/>
            <w:vMerge/>
            <w:tcBorders>
              <w:left w:val="single" w:sz="4" w:space="0" w:color="auto"/>
              <w:right w:val="single" w:sz="4" w:space="0" w:color="auto"/>
            </w:tcBorders>
          </w:tcPr>
          <w:p w:rsidR="005A0E07" w:rsidRPr="00890E40" w:rsidRDefault="005A0E07" w:rsidP="00A25530">
            <w:pPr>
              <w:rPr>
                <w:rFonts w:cstheme="minorHAnsi"/>
                <w:b/>
                <w:sz w:val="24"/>
                <w:szCs w:val="24"/>
              </w:rPr>
            </w:pPr>
          </w:p>
        </w:tc>
        <w:tc>
          <w:tcPr>
            <w:tcW w:w="1968"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r w:rsidRPr="00890E40">
              <w:rPr>
                <w:rFonts w:cstheme="minorHAnsi"/>
                <w:sz w:val="24"/>
                <w:szCs w:val="24"/>
              </w:rPr>
              <w:t xml:space="preserve">Outcome 2 Achievement </w:t>
            </w:r>
            <w:r w:rsidRPr="00890E40">
              <w:rPr>
                <w:rFonts w:cstheme="minorHAnsi"/>
                <w:sz w:val="24"/>
                <w:szCs w:val="24"/>
              </w:rPr>
              <w:lastRenderedPageBreak/>
              <w:t>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p>
        </w:tc>
      </w:tr>
      <w:tr w:rsidR="005A0E07" w:rsidRPr="00890E40" w:rsidTr="00A25530">
        <w:trPr>
          <w:cantSplit/>
        </w:trPr>
        <w:tc>
          <w:tcPr>
            <w:tcW w:w="1722"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b/>
                <w:sz w:val="24"/>
                <w:szCs w:val="24"/>
              </w:rPr>
            </w:pPr>
            <w:r w:rsidRPr="00890E40">
              <w:rPr>
                <w:rFonts w:cstheme="minorHAnsi"/>
                <w:b/>
                <w:sz w:val="24"/>
                <w:szCs w:val="24"/>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r w:rsidRPr="00890E40">
              <w:rPr>
                <w:rFonts w:cstheme="minorHAnsi"/>
                <w:sz w:val="24"/>
                <w:szCs w:val="24"/>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p>
        </w:tc>
      </w:tr>
      <w:tr w:rsidR="005A0E07" w:rsidRPr="00890E40" w:rsidTr="00A25530">
        <w:trPr>
          <w:cantSplit/>
        </w:trPr>
        <w:tc>
          <w:tcPr>
            <w:tcW w:w="1722"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b/>
                <w:sz w:val="24"/>
                <w:szCs w:val="24"/>
              </w:rPr>
            </w:pPr>
            <w:r w:rsidRPr="00890E40">
              <w:rPr>
                <w:rFonts w:cstheme="minorHAnsi"/>
                <w:b/>
                <w:sz w:val="24"/>
                <w:szCs w:val="24"/>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r w:rsidRPr="00890E40">
              <w:rPr>
                <w:rFonts w:cstheme="minorHAnsi"/>
                <w:sz w:val="24"/>
                <w:szCs w:val="24"/>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890E40" w:rsidRDefault="005A0E07" w:rsidP="00A25530">
            <w:pPr>
              <w:rPr>
                <w:rFonts w:cstheme="minorHAnsi"/>
                <w:sz w:val="24"/>
                <w:szCs w:val="24"/>
              </w:rPr>
            </w:pPr>
          </w:p>
        </w:tc>
      </w:tr>
    </w:tbl>
    <w:p w:rsidR="005A0E07" w:rsidRPr="00890E40" w:rsidRDefault="005A0E07" w:rsidP="005A0E07">
      <w:pPr>
        <w:pStyle w:val="BodyText3"/>
        <w:spacing w:before="0" w:after="0"/>
        <w:rPr>
          <w:rFonts w:asciiTheme="minorHAnsi" w:hAnsiTheme="minorHAnsi" w:cstheme="minorHAnsi"/>
          <w:sz w:val="24"/>
          <w:szCs w:val="24"/>
        </w:rPr>
      </w:pPr>
    </w:p>
    <w:p w:rsidR="00BF0763" w:rsidRPr="00890E40" w:rsidRDefault="00BF0763" w:rsidP="00BF0763">
      <w:pPr>
        <w:pStyle w:val="BodyText3"/>
        <w:spacing w:before="0" w:after="0"/>
        <w:rPr>
          <w:rFonts w:asciiTheme="minorHAnsi" w:hAnsiTheme="minorHAnsi" w:cstheme="minorHAnsi"/>
          <w:sz w:val="24"/>
          <w:szCs w:val="24"/>
        </w:rPr>
      </w:pPr>
    </w:p>
    <w:p w:rsidR="00BF0763" w:rsidRPr="00890E40" w:rsidRDefault="00BF0763" w:rsidP="004A4E9F">
      <w:pPr>
        <w:pStyle w:val="ListParagraph"/>
        <w:numPr>
          <w:ilvl w:val="0"/>
          <w:numId w:val="19"/>
        </w:numPr>
        <w:spacing w:before="0"/>
        <w:rPr>
          <w:rFonts w:asciiTheme="minorHAnsi" w:hAnsiTheme="minorHAnsi" w:cstheme="minorHAnsi"/>
          <w:b/>
          <w:bCs/>
        </w:rPr>
      </w:pPr>
      <w:r w:rsidRPr="00890E40">
        <w:rPr>
          <w:rFonts w:asciiTheme="minorHAnsi" w:hAnsiTheme="minorHAnsi" w:cstheme="minorHAnsi"/>
          <w:b/>
          <w:bCs/>
        </w:rPr>
        <w:t>TIMEFRAME</w:t>
      </w:r>
    </w:p>
    <w:p w:rsidR="00BF0763" w:rsidRPr="00890E40" w:rsidRDefault="00BF0763" w:rsidP="00BF0763">
      <w:pPr>
        <w:spacing w:after="0" w:line="240" w:lineRule="auto"/>
        <w:jc w:val="both"/>
        <w:rPr>
          <w:rFonts w:cstheme="minorHAnsi"/>
          <w:bCs/>
          <w:sz w:val="24"/>
          <w:szCs w:val="24"/>
        </w:rPr>
      </w:pPr>
    </w:p>
    <w:p w:rsidR="00657395" w:rsidRPr="00890E40" w:rsidRDefault="00657395" w:rsidP="00657395">
      <w:pPr>
        <w:spacing w:after="0" w:line="240" w:lineRule="auto"/>
        <w:jc w:val="both"/>
        <w:rPr>
          <w:rFonts w:cstheme="minorHAnsi"/>
          <w:bCs/>
          <w:sz w:val="24"/>
          <w:szCs w:val="24"/>
        </w:rPr>
      </w:pPr>
      <w:r w:rsidRPr="00890E40">
        <w:rPr>
          <w:rFonts w:cstheme="minorHAnsi"/>
          <w:bCs/>
          <w:sz w:val="24"/>
          <w:szCs w:val="24"/>
        </w:rPr>
        <w:t xml:space="preserve">The total duration of the MTR will be approximately </w:t>
      </w:r>
      <w:r w:rsidR="00861C37" w:rsidRPr="00890E40">
        <w:rPr>
          <w:rFonts w:cstheme="minorHAnsi"/>
          <w:bCs/>
          <w:i/>
          <w:sz w:val="24"/>
          <w:szCs w:val="24"/>
        </w:rPr>
        <w:t>26</w:t>
      </w:r>
      <w:r w:rsidR="00034B31" w:rsidRPr="00890E40">
        <w:rPr>
          <w:rFonts w:cstheme="minorHAnsi"/>
          <w:bCs/>
          <w:i/>
          <w:sz w:val="24"/>
          <w:szCs w:val="24"/>
        </w:rPr>
        <w:t xml:space="preserve"> days</w:t>
      </w:r>
      <w:r w:rsidRPr="00890E40">
        <w:rPr>
          <w:rFonts w:cstheme="minorHAnsi"/>
          <w:bCs/>
          <w:sz w:val="24"/>
          <w:szCs w:val="24"/>
        </w:rPr>
        <w:t xml:space="preserve"> over a time period of </w:t>
      </w:r>
      <w:r w:rsidR="00F35C56" w:rsidRPr="00890E40">
        <w:rPr>
          <w:rFonts w:cstheme="minorHAnsi"/>
          <w:bCs/>
          <w:i/>
          <w:sz w:val="24"/>
          <w:szCs w:val="24"/>
        </w:rPr>
        <w:t>fourteen</w:t>
      </w:r>
      <w:r w:rsidR="006726DD" w:rsidRPr="00890E40">
        <w:rPr>
          <w:rFonts w:cstheme="minorHAnsi"/>
          <w:bCs/>
          <w:i/>
          <w:sz w:val="24"/>
          <w:szCs w:val="24"/>
        </w:rPr>
        <w:t xml:space="preserve"> </w:t>
      </w:r>
      <w:r w:rsidRPr="00890E40">
        <w:rPr>
          <w:rFonts w:cstheme="minorHAnsi"/>
          <w:bCs/>
          <w:i/>
          <w:sz w:val="24"/>
          <w:szCs w:val="24"/>
        </w:rPr>
        <w:t>weeks</w:t>
      </w:r>
      <w:r w:rsidRPr="00890E40">
        <w:rPr>
          <w:rFonts w:cstheme="minorHAnsi"/>
          <w:bCs/>
          <w:sz w:val="24"/>
          <w:szCs w:val="24"/>
        </w:rPr>
        <w:t xml:space="preserve"> starting </w:t>
      </w:r>
      <w:r w:rsidR="00890E40" w:rsidRPr="00890E40">
        <w:rPr>
          <w:rFonts w:cstheme="minorHAnsi"/>
          <w:bCs/>
          <w:sz w:val="24"/>
          <w:szCs w:val="24"/>
        </w:rPr>
        <w:t xml:space="preserve">no later than </w:t>
      </w:r>
      <w:r w:rsidR="00B47317" w:rsidRPr="00890E40">
        <w:rPr>
          <w:rFonts w:cstheme="minorHAnsi"/>
          <w:bCs/>
          <w:i/>
          <w:color w:val="FF0000"/>
          <w:sz w:val="24"/>
          <w:szCs w:val="24"/>
        </w:rPr>
        <w:t>01</w:t>
      </w:r>
      <w:r w:rsidR="00B47317" w:rsidRPr="00890E40">
        <w:rPr>
          <w:rFonts w:cstheme="minorHAnsi"/>
          <w:bCs/>
          <w:i/>
          <w:color w:val="FF0000"/>
          <w:sz w:val="24"/>
          <w:szCs w:val="24"/>
          <w:vertAlign w:val="superscript"/>
        </w:rPr>
        <w:t>st</w:t>
      </w:r>
      <w:r w:rsidR="00B47317" w:rsidRPr="00890E40">
        <w:rPr>
          <w:rFonts w:cstheme="minorHAnsi"/>
          <w:bCs/>
          <w:i/>
          <w:color w:val="FF0000"/>
          <w:sz w:val="24"/>
          <w:szCs w:val="24"/>
        </w:rPr>
        <w:t xml:space="preserve"> May</w:t>
      </w:r>
      <w:r w:rsidR="006726DD" w:rsidRPr="00890E40">
        <w:rPr>
          <w:rFonts w:cstheme="minorHAnsi"/>
          <w:bCs/>
          <w:i/>
          <w:color w:val="FF0000"/>
          <w:sz w:val="24"/>
          <w:szCs w:val="24"/>
        </w:rPr>
        <w:t xml:space="preserve"> 2018</w:t>
      </w:r>
      <w:r w:rsidRPr="00890E40">
        <w:rPr>
          <w:rFonts w:cstheme="minorHAnsi"/>
          <w:bCs/>
          <w:i/>
          <w:sz w:val="24"/>
          <w:szCs w:val="24"/>
        </w:rPr>
        <w:t xml:space="preserve">, </w:t>
      </w:r>
      <w:r w:rsidR="00861C37" w:rsidRPr="00890E40">
        <w:rPr>
          <w:rFonts w:cstheme="minorHAnsi"/>
          <w:bCs/>
          <w:sz w:val="24"/>
          <w:szCs w:val="24"/>
        </w:rPr>
        <w:t>and shall not exceed four</w:t>
      </w:r>
      <w:r w:rsidRPr="00890E40">
        <w:rPr>
          <w:rFonts w:cstheme="minorHAnsi"/>
          <w:bCs/>
          <w:sz w:val="24"/>
          <w:szCs w:val="24"/>
        </w:rPr>
        <w:t xml:space="preserve"> months</w:t>
      </w:r>
      <w:r w:rsidR="00B47317" w:rsidRPr="00890E40">
        <w:rPr>
          <w:rFonts w:cstheme="minorHAnsi"/>
          <w:bCs/>
          <w:sz w:val="24"/>
          <w:szCs w:val="24"/>
        </w:rPr>
        <w:t xml:space="preserve"> from when the consultant is</w:t>
      </w:r>
      <w:r w:rsidRPr="00890E40">
        <w:rPr>
          <w:rFonts w:cstheme="minorHAnsi"/>
          <w:bCs/>
          <w:sz w:val="24"/>
          <w:szCs w:val="24"/>
        </w:rPr>
        <w:t xml:space="preserve"> hired. The tentative MTR timeframe is as follows: </w:t>
      </w:r>
    </w:p>
    <w:p w:rsidR="00BF0763" w:rsidRPr="00890E40" w:rsidRDefault="00BF0763" w:rsidP="00BF0763">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2921"/>
        <w:gridCol w:w="6069"/>
      </w:tblGrid>
      <w:tr w:rsidR="00BF0763" w:rsidRPr="00890E40" w:rsidTr="0048602A">
        <w:tc>
          <w:tcPr>
            <w:tcW w:w="2979" w:type="dxa"/>
            <w:shd w:val="clear" w:color="auto" w:fill="D9D9D9" w:themeFill="background1" w:themeFillShade="D9"/>
          </w:tcPr>
          <w:p w:rsidR="00BF0763" w:rsidRPr="00890E40" w:rsidRDefault="00BF0763" w:rsidP="00A25530">
            <w:pPr>
              <w:rPr>
                <w:rFonts w:cstheme="minorHAnsi"/>
                <w:b/>
                <w:bCs/>
                <w:sz w:val="24"/>
                <w:szCs w:val="24"/>
              </w:rPr>
            </w:pPr>
            <w:r w:rsidRPr="00890E40">
              <w:rPr>
                <w:rFonts w:cstheme="minorHAnsi"/>
                <w:b/>
                <w:bCs/>
                <w:sz w:val="24"/>
                <w:szCs w:val="24"/>
              </w:rPr>
              <w:t>TIMEFRAME</w:t>
            </w:r>
          </w:p>
        </w:tc>
        <w:tc>
          <w:tcPr>
            <w:tcW w:w="6237" w:type="dxa"/>
            <w:shd w:val="clear" w:color="auto" w:fill="D9D9D9" w:themeFill="background1" w:themeFillShade="D9"/>
          </w:tcPr>
          <w:p w:rsidR="00BF0763" w:rsidRPr="00890E40" w:rsidRDefault="00BF0763" w:rsidP="00A25530">
            <w:pPr>
              <w:rPr>
                <w:rFonts w:cstheme="minorHAnsi"/>
                <w:b/>
                <w:bCs/>
                <w:sz w:val="24"/>
                <w:szCs w:val="24"/>
              </w:rPr>
            </w:pPr>
            <w:r w:rsidRPr="00890E40">
              <w:rPr>
                <w:rFonts w:cstheme="minorHAnsi"/>
                <w:b/>
                <w:bCs/>
                <w:sz w:val="24"/>
                <w:szCs w:val="24"/>
              </w:rPr>
              <w:t>ACTIVITY</w:t>
            </w:r>
          </w:p>
        </w:tc>
      </w:tr>
      <w:tr w:rsidR="00BF0763" w:rsidRPr="00890E40" w:rsidTr="00A25530">
        <w:tc>
          <w:tcPr>
            <w:tcW w:w="3078" w:type="dxa"/>
          </w:tcPr>
          <w:p w:rsidR="00BF0763" w:rsidRPr="00890E40" w:rsidRDefault="000665F1" w:rsidP="00A25530">
            <w:pPr>
              <w:rPr>
                <w:rFonts w:cstheme="minorHAnsi"/>
                <w:bCs/>
                <w:sz w:val="24"/>
                <w:szCs w:val="24"/>
              </w:rPr>
            </w:pPr>
            <w:r w:rsidRPr="00890E40">
              <w:rPr>
                <w:rFonts w:cstheme="minorHAnsi"/>
                <w:bCs/>
                <w:i/>
                <w:sz w:val="24"/>
                <w:szCs w:val="24"/>
              </w:rPr>
              <w:t>10</w:t>
            </w:r>
            <w:r w:rsidR="00FF62C7" w:rsidRPr="00890E40">
              <w:rPr>
                <w:rFonts w:cstheme="minorHAnsi"/>
                <w:bCs/>
                <w:i/>
                <w:sz w:val="24"/>
                <w:szCs w:val="24"/>
                <w:vertAlign w:val="superscript"/>
              </w:rPr>
              <w:t>th</w:t>
            </w:r>
            <w:r w:rsidR="00D139D1" w:rsidRPr="00890E40">
              <w:rPr>
                <w:rFonts w:cstheme="minorHAnsi"/>
                <w:bCs/>
                <w:i/>
                <w:sz w:val="24"/>
                <w:szCs w:val="24"/>
              </w:rPr>
              <w:t xml:space="preserve"> April</w:t>
            </w:r>
          </w:p>
        </w:tc>
        <w:tc>
          <w:tcPr>
            <w:tcW w:w="6498" w:type="dxa"/>
          </w:tcPr>
          <w:p w:rsidR="00BF0763" w:rsidRPr="00890E40" w:rsidRDefault="00BF0763" w:rsidP="00A25530">
            <w:pPr>
              <w:rPr>
                <w:rFonts w:cstheme="minorHAnsi"/>
                <w:bCs/>
                <w:sz w:val="24"/>
                <w:szCs w:val="24"/>
              </w:rPr>
            </w:pPr>
            <w:r w:rsidRPr="00890E40">
              <w:rPr>
                <w:rFonts w:cstheme="minorHAnsi"/>
                <w:bCs/>
                <w:sz w:val="24"/>
                <w:szCs w:val="24"/>
              </w:rPr>
              <w:t>Application closes</w:t>
            </w:r>
          </w:p>
        </w:tc>
      </w:tr>
      <w:tr w:rsidR="00BF0763" w:rsidRPr="00890E40" w:rsidTr="00A25530">
        <w:tc>
          <w:tcPr>
            <w:tcW w:w="3078" w:type="dxa"/>
          </w:tcPr>
          <w:p w:rsidR="00BF0763" w:rsidRPr="00890E40" w:rsidRDefault="00B47317" w:rsidP="00034B31">
            <w:pPr>
              <w:rPr>
                <w:rFonts w:cstheme="minorHAnsi"/>
                <w:bCs/>
                <w:sz w:val="24"/>
                <w:szCs w:val="24"/>
              </w:rPr>
            </w:pPr>
            <w:r w:rsidRPr="00890E40">
              <w:rPr>
                <w:rFonts w:cstheme="minorHAnsi"/>
                <w:bCs/>
                <w:i/>
                <w:sz w:val="24"/>
                <w:szCs w:val="24"/>
              </w:rPr>
              <w:t>20</w:t>
            </w:r>
            <w:r w:rsidR="006726DD" w:rsidRPr="00890E40">
              <w:rPr>
                <w:rFonts w:cstheme="minorHAnsi"/>
                <w:bCs/>
                <w:i/>
                <w:sz w:val="24"/>
                <w:szCs w:val="24"/>
                <w:vertAlign w:val="superscript"/>
              </w:rPr>
              <w:t>th</w:t>
            </w:r>
            <w:r w:rsidR="00D139D1" w:rsidRPr="00890E40">
              <w:rPr>
                <w:rFonts w:cstheme="minorHAnsi"/>
                <w:bCs/>
                <w:i/>
                <w:sz w:val="24"/>
                <w:szCs w:val="24"/>
              </w:rPr>
              <w:t xml:space="preserve"> April</w:t>
            </w:r>
          </w:p>
        </w:tc>
        <w:tc>
          <w:tcPr>
            <w:tcW w:w="6498" w:type="dxa"/>
          </w:tcPr>
          <w:p w:rsidR="00BF0763" w:rsidRPr="00890E40" w:rsidRDefault="00BF0763" w:rsidP="0001335E">
            <w:pPr>
              <w:rPr>
                <w:rFonts w:cstheme="minorHAnsi"/>
                <w:bCs/>
                <w:sz w:val="24"/>
                <w:szCs w:val="24"/>
              </w:rPr>
            </w:pPr>
            <w:r w:rsidRPr="00890E40">
              <w:rPr>
                <w:rFonts w:cstheme="minorHAnsi"/>
                <w:bCs/>
                <w:sz w:val="24"/>
                <w:szCs w:val="24"/>
              </w:rPr>
              <w:t xml:space="preserve">Select MTR </w:t>
            </w:r>
            <w:r w:rsidR="0001335E" w:rsidRPr="00890E40">
              <w:rPr>
                <w:rFonts w:cstheme="minorHAnsi"/>
                <w:bCs/>
                <w:sz w:val="24"/>
                <w:szCs w:val="24"/>
              </w:rPr>
              <w:t>consultant</w:t>
            </w:r>
            <w:r w:rsidR="00B47317" w:rsidRPr="00890E40">
              <w:rPr>
                <w:rFonts w:cstheme="minorHAnsi"/>
                <w:bCs/>
                <w:sz w:val="24"/>
                <w:szCs w:val="24"/>
              </w:rPr>
              <w:t>/Issue of Contract</w:t>
            </w:r>
          </w:p>
        </w:tc>
      </w:tr>
      <w:tr w:rsidR="00BF0763" w:rsidRPr="00890E40" w:rsidTr="00A25530">
        <w:tc>
          <w:tcPr>
            <w:tcW w:w="3078" w:type="dxa"/>
          </w:tcPr>
          <w:p w:rsidR="00BF0763" w:rsidRPr="00890E40" w:rsidRDefault="00B47317" w:rsidP="006726DD">
            <w:pPr>
              <w:rPr>
                <w:rFonts w:cstheme="minorHAnsi"/>
                <w:bCs/>
                <w:sz w:val="24"/>
                <w:szCs w:val="24"/>
              </w:rPr>
            </w:pPr>
            <w:r w:rsidRPr="00890E40">
              <w:rPr>
                <w:rFonts w:cstheme="minorHAnsi"/>
                <w:bCs/>
                <w:i/>
                <w:sz w:val="24"/>
                <w:szCs w:val="24"/>
              </w:rPr>
              <w:t>25</w:t>
            </w:r>
            <w:r w:rsidRPr="00890E40">
              <w:rPr>
                <w:rFonts w:cstheme="minorHAnsi"/>
                <w:bCs/>
                <w:i/>
                <w:sz w:val="24"/>
                <w:szCs w:val="24"/>
                <w:vertAlign w:val="superscript"/>
              </w:rPr>
              <w:t>th</w:t>
            </w:r>
            <w:r w:rsidRPr="00890E40">
              <w:rPr>
                <w:rFonts w:cstheme="minorHAnsi"/>
                <w:bCs/>
                <w:i/>
                <w:sz w:val="24"/>
                <w:szCs w:val="24"/>
              </w:rPr>
              <w:t>-30</w:t>
            </w:r>
            <w:r w:rsidRPr="00890E40">
              <w:rPr>
                <w:rFonts w:cstheme="minorHAnsi"/>
                <w:bCs/>
                <w:i/>
                <w:sz w:val="24"/>
                <w:szCs w:val="24"/>
                <w:vertAlign w:val="superscript"/>
              </w:rPr>
              <w:t>th</w:t>
            </w:r>
            <w:r w:rsidRPr="00890E40">
              <w:rPr>
                <w:rFonts w:cstheme="minorHAnsi"/>
                <w:bCs/>
                <w:i/>
                <w:sz w:val="24"/>
                <w:szCs w:val="24"/>
              </w:rPr>
              <w:t xml:space="preserve"> April</w:t>
            </w:r>
          </w:p>
        </w:tc>
        <w:tc>
          <w:tcPr>
            <w:tcW w:w="6498" w:type="dxa"/>
          </w:tcPr>
          <w:p w:rsidR="00BF0763" w:rsidRPr="00890E40" w:rsidRDefault="0001335E" w:rsidP="00A25530">
            <w:pPr>
              <w:rPr>
                <w:rFonts w:cstheme="minorHAnsi"/>
                <w:bCs/>
                <w:sz w:val="24"/>
                <w:szCs w:val="24"/>
              </w:rPr>
            </w:pPr>
            <w:r w:rsidRPr="00890E40">
              <w:rPr>
                <w:rFonts w:cstheme="minorHAnsi"/>
                <w:bCs/>
                <w:sz w:val="24"/>
                <w:szCs w:val="24"/>
              </w:rPr>
              <w:t>Prep the MTR consultant</w:t>
            </w:r>
            <w:r w:rsidR="00BF0763" w:rsidRPr="00890E40">
              <w:rPr>
                <w:rFonts w:cstheme="minorHAnsi"/>
                <w:bCs/>
                <w:sz w:val="24"/>
                <w:szCs w:val="24"/>
              </w:rPr>
              <w:t xml:space="preserve"> (handover of Project Documents)</w:t>
            </w:r>
          </w:p>
        </w:tc>
      </w:tr>
      <w:tr w:rsidR="00BF0763" w:rsidRPr="00890E40" w:rsidTr="00A25530">
        <w:tc>
          <w:tcPr>
            <w:tcW w:w="3078" w:type="dxa"/>
          </w:tcPr>
          <w:p w:rsidR="00BF0763" w:rsidRPr="00890E40" w:rsidRDefault="00B47317" w:rsidP="00FF62C7">
            <w:pPr>
              <w:rPr>
                <w:rFonts w:cstheme="minorHAnsi"/>
                <w:bCs/>
                <w:sz w:val="24"/>
                <w:szCs w:val="24"/>
              </w:rPr>
            </w:pPr>
            <w:r w:rsidRPr="00890E40">
              <w:rPr>
                <w:rFonts w:cstheme="minorHAnsi"/>
                <w:bCs/>
                <w:i/>
                <w:sz w:val="24"/>
                <w:szCs w:val="24"/>
              </w:rPr>
              <w:t>1</w:t>
            </w:r>
            <w:r w:rsidRPr="00890E40">
              <w:rPr>
                <w:rFonts w:cstheme="minorHAnsi"/>
                <w:bCs/>
                <w:i/>
                <w:sz w:val="24"/>
                <w:szCs w:val="24"/>
                <w:vertAlign w:val="superscript"/>
              </w:rPr>
              <w:t>st</w:t>
            </w:r>
            <w:r w:rsidRPr="00890E40">
              <w:rPr>
                <w:rFonts w:cstheme="minorHAnsi"/>
                <w:bCs/>
                <w:i/>
                <w:sz w:val="24"/>
                <w:szCs w:val="24"/>
              </w:rPr>
              <w:t xml:space="preserve"> </w:t>
            </w:r>
            <w:r w:rsidR="00A94230" w:rsidRPr="00890E40">
              <w:rPr>
                <w:rFonts w:cstheme="minorHAnsi"/>
                <w:bCs/>
                <w:i/>
                <w:sz w:val="24"/>
                <w:szCs w:val="24"/>
              </w:rPr>
              <w:t xml:space="preserve">May – </w:t>
            </w:r>
            <w:r w:rsidRPr="00890E40">
              <w:rPr>
                <w:rFonts w:cstheme="minorHAnsi"/>
                <w:bCs/>
                <w:i/>
                <w:sz w:val="24"/>
                <w:szCs w:val="24"/>
              </w:rPr>
              <w:t>3</w:t>
            </w:r>
            <w:r w:rsidRPr="00890E40">
              <w:rPr>
                <w:rFonts w:cstheme="minorHAnsi"/>
                <w:bCs/>
                <w:i/>
                <w:sz w:val="24"/>
                <w:szCs w:val="24"/>
                <w:vertAlign w:val="superscript"/>
              </w:rPr>
              <w:t>rd</w:t>
            </w:r>
            <w:r w:rsidRPr="00890E40">
              <w:rPr>
                <w:rFonts w:cstheme="minorHAnsi"/>
                <w:bCs/>
                <w:i/>
                <w:sz w:val="24"/>
                <w:szCs w:val="24"/>
              </w:rPr>
              <w:t xml:space="preserve"> </w:t>
            </w:r>
            <w:r w:rsidR="00A94230" w:rsidRPr="00890E40">
              <w:rPr>
                <w:rFonts w:cstheme="minorHAnsi"/>
                <w:bCs/>
                <w:i/>
                <w:sz w:val="24"/>
                <w:szCs w:val="24"/>
              </w:rPr>
              <w:t>May</w:t>
            </w:r>
            <w:r w:rsidR="00FF62C7" w:rsidRPr="00890E40">
              <w:rPr>
                <w:rFonts w:cstheme="minorHAnsi"/>
                <w:bCs/>
                <w:i/>
                <w:sz w:val="24"/>
                <w:szCs w:val="24"/>
              </w:rPr>
              <w:t xml:space="preserve"> </w:t>
            </w:r>
            <w:r w:rsidR="00D139D1" w:rsidRPr="00890E40">
              <w:rPr>
                <w:rFonts w:cstheme="minorHAnsi"/>
                <w:bCs/>
                <w:i/>
                <w:sz w:val="24"/>
                <w:szCs w:val="24"/>
              </w:rPr>
              <w:t>(</w:t>
            </w:r>
            <w:r w:rsidR="00034B31" w:rsidRPr="00890E40">
              <w:rPr>
                <w:rFonts w:cstheme="minorHAnsi"/>
                <w:bCs/>
                <w:i/>
                <w:sz w:val="24"/>
                <w:szCs w:val="24"/>
              </w:rPr>
              <w:t>3</w:t>
            </w:r>
            <w:r w:rsidR="00BF0763" w:rsidRPr="00890E40">
              <w:rPr>
                <w:rFonts w:cstheme="minorHAnsi"/>
                <w:bCs/>
                <w:i/>
                <w:sz w:val="24"/>
                <w:szCs w:val="24"/>
              </w:rPr>
              <w:t xml:space="preserve"> days</w:t>
            </w:r>
            <w:r w:rsidR="00D139D1" w:rsidRPr="00890E40">
              <w:rPr>
                <w:rFonts w:cstheme="minorHAnsi"/>
                <w:bCs/>
                <w:i/>
                <w:sz w:val="24"/>
                <w:szCs w:val="24"/>
              </w:rPr>
              <w:t>)</w:t>
            </w:r>
            <w:r w:rsidR="00BF0763" w:rsidRPr="00890E40">
              <w:rPr>
                <w:rFonts w:cstheme="minorHAnsi"/>
                <w:bCs/>
                <w:i/>
                <w:sz w:val="24"/>
                <w:szCs w:val="24"/>
              </w:rPr>
              <w:t xml:space="preserve"> </w:t>
            </w:r>
          </w:p>
        </w:tc>
        <w:tc>
          <w:tcPr>
            <w:tcW w:w="6498" w:type="dxa"/>
          </w:tcPr>
          <w:p w:rsidR="00BF0763" w:rsidRPr="00890E40" w:rsidRDefault="00BF0763" w:rsidP="00A25530">
            <w:pPr>
              <w:rPr>
                <w:rFonts w:cstheme="minorHAnsi"/>
                <w:bCs/>
                <w:sz w:val="24"/>
                <w:szCs w:val="24"/>
              </w:rPr>
            </w:pPr>
            <w:r w:rsidRPr="00890E40">
              <w:rPr>
                <w:rFonts w:cstheme="minorHAnsi"/>
                <w:bCs/>
                <w:sz w:val="24"/>
                <w:szCs w:val="24"/>
              </w:rPr>
              <w:t>Document review and preparing MTR Inception Report</w:t>
            </w:r>
          </w:p>
        </w:tc>
      </w:tr>
      <w:tr w:rsidR="00BF0763" w:rsidRPr="00890E40" w:rsidTr="00A25530">
        <w:tc>
          <w:tcPr>
            <w:tcW w:w="3078" w:type="dxa"/>
          </w:tcPr>
          <w:p w:rsidR="00BF0763" w:rsidRPr="00890E40" w:rsidRDefault="00B47317" w:rsidP="00A94230">
            <w:pPr>
              <w:rPr>
                <w:rFonts w:cstheme="minorHAnsi"/>
                <w:bCs/>
                <w:sz w:val="24"/>
                <w:szCs w:val="24"/>
              </w:rPr>
            </w:pPr>
            <w:r w:rsidRPr="00890E40">
              <w:rPr>
                <w:rFonts w:cstheme="minorHAnsi"/>
                <w:bCs/>
                <w:i/>
                <w:sz w:val="24"/>
                <w:szCs w:val="24"/>
              </w:rPr>
              <w:t>8</w:t>
            </w:r>
            <w:r w:rsidRPr="00890E40">
              <w:rPr>
                <w:rFonts w:cstheme="minorHAnsi"/>
                <w:bCs/>
                <w:i/>
                <w:sz w:val="24"/>
                <w:szCs w:val="24"/>
                <w:vertAlign w:val="superscript"/>
              </w:rPr>
              <w:t>th</w:t>
            </w:r>
            <w:r w:rsidRPr="00890E40">
              <w:rPr>
                <w:rFonts w:cstheme="minorHAnsi"/>
                <w:bCs/>
                <w:i/>
                <w:sz w:val="24"/>
                <w:szCs w:val="24"/>
              </w:rPr>
              <w:t xml:space="preserve"> May </w:t>
            </w:r>
            <w:r w:rsidR="00FF62C7" w:rsidRPr="00890E40">
              <w:rPr>
                <w:rFonts w:cstheme="minorHAnsi"/>
                <w:bCs/>
                <w:i/>
                <w:sz w:val="24"/>
                <w:szCs w:val="24"/>
              </w:rPr>
              <w:t xml:space="preserve"> </w:t>
            </w:r>
            <w:r w:rsidR="00D139D1" w:rsidRPr="00890E40">
              <w:rPr>
                <w:rFonts w:cstheme="minorHAnsi"/>
                <w:bCs/>
                <w:i/>
                <w:sz w:val="24"/>
                <w:szCs w:val="24"/>
              </w:rPr>
              <w:t>(</w:t>
            </w:r>
            <w:r w:rsidR="00034B31" w:rsidRPr="00890E40">
              <w:rPr>
                <w:rFonts w:cstheme="minorHAnsi"/>
                <w:bCs/>
                <w:i/>
                <w:sz w:val="24"/>
                <w:szCs w:val="24"/>
              </w:rPr>
              <w:t>1 day</w:t>
            </w:r>
            <w:r w:rsidR="00D139D1" w:rsidRPr="00890E40">
              <w:rPr>
                <w:rFonts w:cstheme="minorHAnsi"/>
                <w:bCs/>
                <w:i/>
                <w:sz w:val="24"/>
                <w:szCs w:val="24"/>
              </w:rPr>
              <w:t>)</w:t>
            </w:r>
          </w:p>
        </w:tc>
        <w:tc>
          <w:tcPr>
            <w:tcW w:w="6498" w:type="dxa"/>
          </w:tcPr>
          <w:p w:rsidR="00BF0763" w:rsidRPr="00890E40" w:rsidRDefault="00BF0763" w:rsidP="00B47317">
            <w:pPr>
              <w:rPr>
                <w:rFonts w:cstheme="minorHAnsi"/>
                <w:bCs/>
                <w:sz w:val="24"/>
                <w:szCs w:val="24"/>
              </w:rPr>
            </w:pPr>
            <w:r w:rsidRPr="00890E40">
              <w:rPr>
                <w:rFonts w:cstheme="minorHAnsi"/>
                <w:bCs/>
                <w:sz w:val="24"/>
                <w:szCs w:val="24"/>
              </w:rPr>
              <w:t>Finalization and</w:t>
            </w:r>
            <w:r w:rsidRPr="00890E40">
              <w:rPr>
                <w:rFonts w:cstheme="minorHAnsi"/>
                <w:bCs/>
                <w:i/>
                <w:sz w:val="24"/>
                <w:szCs w:val="24"/>
              </w:rPr>
              <w:t xml:space="preserve"> </w:t>
            </w:r>
            <w:r w:rsidRPr="00890E40">
              <w:rPr>
                <w:rFonts w:cstheme="minorHAnsi"/>
                <w:bCs/>
                <w:sz w:val="24"/>
                <w:szCs w:val="24"/>
              </w:rPr>
              <w:t xml:space="preserve">Validation of MTR Inception Report- </w:t>
            </w:r>
          </w:p>
        </w:tc>
      </w:tr>
      <w:tr w:rsidR="00BF0763" w:rsidRPr="00890E40" w:rsidTr="00A25530">
        <w:tc>
          <w:tcPr>
            <w:tcW w:w="3078" w:type="dxa"/>
          </w:tcPr>
          <w:p w:rsidR="00BF0763" w:rsidRPr="00890E40" w:rsidRDefault="00B47317" w:rsidP="00034B31">
            <w:pPr>
              <w:rPr>
                <w:rFonts w:cstheme="minorHAnsi"/>
                <w:bCs/>
                <w:sz w:val="24"/>
                <w:szCs w:val="24"/>
              </w:rPr>
            </w:pPr>
            <w:r w:rsidRPr="00890E40">
              <w:rPr>
                <w:rFonts w:cstheme="minorHAnsi"/>
                <w:bCs/>
                <w:i/>
                <w:sz w:val="24"/>
                <w:szCs w:val="24"/>
              </w:rPr>
              <w:t>21</w:t>
            </w:r>
            <w:r w:rsidRPr="00890E40">
              <w:rPr>
                <w:rFonts w:cstheme="minorHAnsi"/>
                <w:bCs/>
                <w:i/>
                <w:sz w:val="24"/>
                <w:szCs w:val="24"/>
                <w:vertAlign w:val="superscript"/>
              </w:rPr>
              <w:t>st</w:t>
            </w:r>
            <w:r w:rsidRPr="00890E40">
              <w:rPr>
                <w:rFonts w:cstheme="minorHAnsi"/>
                <w:bCs/>
                <w:i/>
                <w:sz w:val="24"/>
                <w:szCs w:val="24"/>
              </w:rPr>
              <w:t xml:space="preserve"> May -31</w:t>
            </w:r>
            <w:r w:rsidRPr="00890E40">
              <w:rPr>
                <w:rFonts w:cstheme="minorHAnsi"/>
                <w:bCs/>
                <w:i/>
                <w:sz w:val="24"/>
                <w:szCs w:val="24"/>
                <w:vertAlign w:val="superscript"/>
              </w:rPr>
              <w:t>st</w:t>
            </w:r>
            <w:r w:rsidRPr="00890E40">
              <w:rPr>
                <w:rFonts w:cstheme="minorHAnsi"/>
                <w:bCs/>
                <w:i/>
                <w:sz w:val="24"/>
                <w:szCs w:val="24"/>
              </w:rPr>
              <w:t xml:space="preserve"> May</w:t>
            </w:r>
            <w:r w:rsidR="00BF0763" w:rsidRPr="00890E40">
              <w:rPr>
                <w:rFonts w:cstheme="minorHAnsi"/>
                <w:bCs/>
                <w:i/>
                <w:sz w:val="24"/>
                <w:szCs w:val="24"/>
              </w:rPr>
              <w:t xml:space="preserve"> </w:t>
            </w:r>
            <w:r w:rsidR="00D139D1" w:rsidRPr="00890E40">
              <w:rPr>
                <w:rFonts w:cstheme="minorHAnsi"/>
                <w:bCs/>
                <w:i/>
                <w:sz w:val="24"/>
                <w:szCs w:val="24"/>
              </w:rPr>
              <w:t>(</w:t>
            </w:r>
            <w:r w:rsidR="00861C37" w:rsidRPr="00890E40">
              <w:rPr>
                <w:rFonts w:cstheme="minorHAnsi"/>
                <w:bCs/>
                <w:i/>
                <w:sz w:val="24"/>
                <w:szCs w:val="24"/>
              </w:rPr>
              <w:t>10</w:t>
            </w:r>
            <w:r w:rsidR="006726DD" w:rsidRPr="00890E40">
              <w:rPr>
                <w:rFonts w:cstheme="minorHAnsi"/>
                <w:bCs/>
                <w:i/>
                <w:sz w:val="24"/>
                <w:szCs w:val="24"/>
              </w:rPr>
              <w:t xml:space="preserve"> days</w:t>
            </w:r>
            <w:r w:rsidR="00D139D1" w:rsidRPr="00890E40">
              <w:rPr>
                <w:rFonts w:cstheme="minorHAnsi"/>
                <w:bCs/>
                <w:i/>
                <w:sz w:val="24"/>
                <w:szCs w:val="24"/>
              </w:rPr>
              <w:t>)</w:t>
            </w:r>
          </w:p>
        </w:tc>
        <w:tc>
          <w:tcPr>
            <w:tcW w:w="6498" w:type="dxa"/>
          </w:tcPr>
          <w:p w:rsidR="00BF0763" w:rsidRPr="00890E40" w:rsidRDefault="00BF0763" w:rsidP="00A25530">
            <w:pPr>
              <w:rPr>
                <w:rFonts w:cstheme="minorHAnsi"/>
                <w:bCs/>
                <w:sz w:val="24"/>
                <w:szCs w:val="24"/>
              </w:rPr>
            </w:pPr>
            <w:r w:rsidRPr="00890E40">
              <w:rPr>
                <w:rFonts w:cstheme="minorHAnsi"/>
                <w:bCs/>
                <w:sz w:val="24"/>
                <w:szCs w:val="24"/>
              </w:rPr>
              <w:t>MTR mission: stakeholder meetings, interviews, field visits</w:t>
            </w:r>
          </w:p>
        </w:tc>
      </w:tr>
      <w:tr w:rsidR="00BF0763" w:rsidRPr="00890E40" w:rsidTr="00FF62C7">
        <w:trPr>
          <w:trHeight w:val="573"/>
        </w:trPr>
        <w:tc>
          <w:tcPr>
            <w:tcW w:w="3078" w:type="dxa"/>
          </w:tcPr>
          <w:p w:rsidR="00BF0763" w:rsidRPr="00890E40" w:rsidRDefault="00B47317" w:rsidP="00A25530">
            <w:pPr>
              <w:rPr>
                <w:rFonts w:cstheme="minorHAnsi"/>
                <w:bCs/>
                <w:i/>
                <w:sz w:val="24"/>
                <w:szCs w:val="24"/>
              </w:rPr>
            </w:pPr>
            <w:r w:rsidRPr="00890E40">
              <w:rPr>
                <w:rFonts w:cstheme="minorHAnsi"/>
                <w:bCs/>
                <w:i/>
                <w:sz w:val="24"/>
                <w:szCs w:val="24"/>
              </w:rPr>
              <w:t>1</w:t>
            </w:r>
            <w:r w:rsidRPr="00890E40">
              <w:rPr>
                <w:rFonts w:cstheme="minorHAnsi"/>
                <w:bCs/>
                <w:i/>
                <w:sz w:val="24"/>
                <w:szCs w:val="24"/>
                <w:vertAlign w:val="superscript"/>
              </w:rPr>
              <w:t>st</w:t>
            </w:r>
            <w:r w:rsidRPr="00890E40">
              <w:rPr>
                <w:rFonts w:cstheme="minorHAnsi"/>
                <w:bCs/>
                <w:i/>
                <w:sz w:val="24"/>
                <w:szCs w:val="24"/>
              </w:rPr>
              <w:t xml:space="preserve"> </w:t>
            </w:r>
            <w:r w:rsidR="006726DD" w:rsidRPr="00890E40">
              <w:rPr>
                <w:rFonts w:cstheme="minorHAnsi"/>
                <w:bCs/>
                <w:i/>
                <w:sz w:val="24"/>
                <w:szCs w:val="24"/>
              </w:rPr>
              <w:t xml:space="preserve"> June </w:t>
            </w:r>
            <w:r w:rsidR="00D139D1" w:rsidRPr="00890E40">
              <w:rPr>
                <w:rFonts w:cstheme="minorHAnsi"/>
                <w:bCs/>
                <w:i/>
                <w:sz w:val="24"/>
                <w:szCs w:val="24"/>
              </w:rPr>
              <w:t>(</w:t>
            </w:r>
            <w:r w:rsidR="00F35C56" w:rsidRPr="00890E40">
              <w:rPr>
                <w:rFonts w:cstheme="minorHAnsi"/>
                <w:bCs/>
                <w:i/>
                <w:sz w:val="24"/>
                <w:szCs w:val="24"/>
              </w:rPr>
              <w:t>1 day</w:t>
            </w:r>
            <w:r w:rsidR="00D139D1" w:rsidRPr="00890E40">
              <w:rPr>
                <w:rFonts w:cstheme="minorHAnsi"/>
                <w:bCs/>
                <w:i/>
                <w:sz w:val="24"/>
                <w:szCs w:val="24"/>
              </w:rPr>
              <w:t>)</w:t>
            </w:r>
          </w:p>
        </w:tc>
        <w:tc>
          <w:tcPr>
            <w:tcW w:w="6498" w:type="dxa"/>
          </w:tcPr>
          <w:p w:rsidR="00BF0763" w:rsidRPr="00890E40" w:rsidRDefault="00BF0763" w:rsidP="00A25530">
            <w:pPr>
              <w:rPr>
                <w:rFonts w:cstheme="minorHAnsi"/>
                <w:bCs/>
                <w:sz w:val="24"/>
                <w:szCs w:val="24"/>
              </w:rPr>
            </w:pPr>
            <w:r w:rsidRPr="00890E40">
              <w:rPr>
                <w:rFonts w:cstheme="minorHAnsi"/>
                <w:bCs/>
                <w:sz w:val="24"/>
                <w:szCs w:val="24"/>
              </w:rPr>
              <w:t>Mission wrap-up meeting &amp; presentation of initial findings- earliest end of MTR mission</w:t>
            </w:r>
          </w:p>
        </w:tc>
      </w:tr>
      <w:tr w:rsidR="00BF0763" w:rsidRPr="00890E40" w:rsidTr="00A25530">
        <w:tc>
          <w:tcPr>
            <w:tcW w:w="3078" w:type="dxa"/>
          </w:tcPr>
          <w:p w:rsidR="00BF0763" w:rsidRPr="00890E40" w:rsidRDefault="00B47317" w:rsidP="00034B31">
            <w:pPr>
              <w:rPr>
                <w:rFonts w:cstheme="minorHAnsi"/>
                <w:bCs/>
                <w:sz w:val="24"/>
                <w:szCs w:val="24"/>
              </w:rPr>
            </w:pPr>
            <w:r w:rsidRPr="00890E40">
              <w:rPr>
                <w:rFonts w:cstheme="minorHAnsi"/>
                <w:bCs/>
                <w:i/>
                <w:sz w:val="24"/>
                <w:szCs w:val="24"/>
              </w:rPr>
              <w:t>10</w:t>
            </w:r>
            <w:r w:rsidR="00FF62C7" w:rsidRPr="00890E40">
              <w:rPr>
                <w:rFonts w:cstheme="minorHAnsi"/>
                <w:bCs/>
                <w:i/>
                <w:sz w:val="24"/>
                <w:szCs w:val="24"/>
                <w:vertAlign w:val="superscript"/>
              </w:rPr>
              <w:t>th</w:t>
            </w:r>
            <w:r w:rsidRPr="00890E40">
              <w:rPr>
                <w:rFonts w:cstheme="minorHAnsi"/>
                <w:bCs/>
                <w:i/>
                <w:sz w:val="24"/>
                <w:szCs w:val="24"/>
              </w:rPr>
              <w:t xml:space="preserve"> - 20</w:t>
            </w:r>
            <w:r w:rsidR="00FF62C7" w:rsidRPr="00890E40">
              <w:rPr>
                <w:rFonts w:cstheme="minorHAnsi"/>
                <w:bCs/>
                <w:i/>
                <w:sz w:val="24"/>
                <w:szCs w:val="24"/>
                <w:vertAlign w:val="superscript"/>
              </w:rPr>
              <w:t>th</w:t>
            </w:r>
            <w:r w:rsidR="00A94230" w:rsidRPr="00890E40">
              <w:rPr>
                <w:rFonts w:cstheme="minorHAnsi"/>
                <w:bCs/>
                <w:i/>
                <w:sz w:val="24"/>
                <w:szCs w:val="24"/>
              </w:rPr>
              <w:t xml:space="preserve"> June</w:t>
            </w:r>
            <w:r w:rsidR="00BF0763" w:rsidRPr="00890E40">
              <w:rPr>
                <w:rFonts w:cstheme="minorHAnsi"/>
                <w:bCs/>
                <w:i/>
                <w:sz w:val="24"/>
                <w:szCs w:val="24"/>
              </w:rPr>
              <w:t xml:space="preserve"> </w:t>
            </w:r>
            <w:r w:rsidR="00D139D1" w:rsidRPr="00890E40">
              <w:rPr>
                <w:rFonts w:cstheme="minorHAnsi"/>
                <w:bCs/>
                <w:i/>
                <w:sz w:val="24"/>
                <w:szCs w:val="24"/>
              </w:rPr>
              <w:t>(</w:t>
            </w:r>
            <w:r w:rsidR="00034B31" w:rsidRPr="00890E40">
              <w:rPr>
                <w:rFonts w:cstheme="minorHAnsi"/>
                <w:bCs/>
                <w:i/>
                <w:sz w:val="24"/>
                <w:szCs w:val="24"/>
              </w:rPr>
              <w:t>8</w:t>
            </w:r>
            <w:r w:rsidR="00BF0763" w:rsidRPr="00890E40">
              <w:rPr>
                <w:rFonts w:cstheme="minorHAnsi"/>
                <w:bCs/>
                <w:i/>
                <w:sz w:val="24"/>
                <w:szCs w:val="24"/>
              </w:rPr>
              <w:t xml:space="preserve"> days</w:t>
            </w:r>
            <w:r w:rsidR="00D139D1" w:rsidRPr="00890E40">
              <w:rPr>
                <w:rFonts w:cstheme="minorHAnsi"/>
                <w:bCs/>
                <w:i/>
                <w:sz w:val="24"/>
                <w:szCs w:val="24"/>
              </w:rPr>
              <w:t>)</w:t>
            </w:r>
            <w:r w:rsidR="00BF0763" w:rsidRPr="00890E40">
              <w:rPr>
                <w:rFonts w:cstheme="minorHAnsi"/>
                <w:bCs/>
                <w:i/>
                <w:sz w:val="24"/>
                <w:szCs w:val="24"/>
              </w:rPr>
              <w:t xml:space="preserve"> </w:t>
            </w:r>
          </w:p>
        </w:tc>
        <w:tc>
          <w:tcPr>
            <w:tcW w:w="6498" w:type="dxa"/>
          </w:tcPr>
          <w:p w:rsidR="00BF0763" w:rsidRPr="00890E40" w:rsidRDefault="00BF0763" w:rsidP="00A25530">
            <w:pPr>
              <w:rPr>
                <w:rFonts w:cstheme="minorHAnsi"/>
                <w:bCs/>
                <w:sz w:val="24"/>
                <w:szCs w:val="24"/>
              </w:rPr>
            </w:pPr>
            <w:r w:rsidRPr="00890E40">
              <w:rPr>
                <w:rFonts w:cstheme="minorHAnsi"/>
                <w:bCs/>
                <w:sz w:val="24"/>
                <w:szCs w:val="24"/>
              </w:rPr>
              <w:t>Preparing draft report</w:t>
            </w:r>
          </w:p>
        </w:tc>
      </w:tr>
      <w:tr w:rsidR="00BF0763" w:rsidRPr="00890E40" w:rsidTr="00A25530">
        <w:tc>
          <w:tcPr>
            <w:tcW w:w="3078" w:type="dxa"/>
          </w:tcPr>
          <w:p w:rsidR="00BF0763" w:rsidRPr="00890E40" w:rsidRDefault="00B47317" w:rsidP="00034B31">
            <w:pPr>
              <w:rPr>
                <w:rFonts w:cstheme="minorHAnsi"/>
                <w:bCs/>
                <w:sz w:val="24"/>
                <w:szCs w:val="24"/>
              </w:rPr>
            </w:pPr>
            <w:r w:rsidRPr="00890E40">
              <w:rPr>
                <w:rFonts w:cstheme="minorHAnsi"/>
                <w:bCs/>
                <w:i/>
                <w:sz w:val="24"/>
                <w:szCs w:val="24"/>
              </w:rPr>
              <w:t>3</w:t>
            </w:r>
            <w:r w:rsidR="006726DD" w:rsidRPr="00890E40">
              <w:rPr>
                <w:rFonts w:cstheme="minorHAnsi"/>
                <w:bCs/>
                <w:i/>
                <w:sz w:val="24"/>
                <w:szCs w:val="24"/>
              </w:rPr>
              <w:t>0</w:t>
            </w:r>
            <w:r w:rsidR="006726DD" w:rsidRPr="00890E40">
              <w:rPr>
                <w:rFonts w:cstheme="minorHAnsi"/>
                <w:bCs/>
                <w:i/>
                <w:sz w:val="24"/>
                <w:szCs w:val="24"/>
                <w:vertAlign w:val="superscript"/>
              </w:rPr>
              <w:t>th</w:t>
            </w:r>
            <w:r w:rsidRPr="00890E40">
              <w:rPr>
                <w:rFonts w:cstheme="minorHAnsi"/>
                <w:bCs/>
                <w:i/>
                <w:sz w:val="24"/>
                <w:szCs w:val="24"/>
              </w:rPr>
              <w:t xml:space="preserve"> June </w:t>
            </w:r>
            <w:r w:rsidR="00D139D1" w:rsidRPr="00890E40">
              <w:rPr>
                <w:rFonts w:cstheme="minorHAnsi"/>
                <w:bCs/>
                <w:i/>
                <w:sz w:val="24"/>
                <w:szCs w:val="24"/>
              </w:rPr>
              <w:t>(</w:t>
            </w:r>
            <w:r w:rsidR="00861C37" w:rsidRPr="00890E40">
              <w:rPr>
                <w:rFonts w:cstheme="minorHAnsi"/>
                <w:bCs/>
                <w:i/>
                <w:sz w:val="24"/>
                <w:szCs w:val="24"/>
              </w:rPr>
              <w:t>1 day</w:t>
            </w:r>
            <w:r w:rsidR="00D139D1" w:rsidRPr="00890E40">
              <w:rPr>
                <w:rFonts w:cstheme="minorHAnsi"/>
                <w:bCs/>
                <w:i/>
                <w:sz w:val="24"/>
                <w:szCs w:val="24"/>
              </w:rPr>
              <w:t>)</w:t>
            </w:r>
          </w:p>
        </w:tc>
        <w:tc>
          <w:tcPr>
            <w:tcW w:w="6498" w:type="dxa"/>
          </w:tcPr>
          <w:p w:rsidR="00BF0763" w:rsidRPr="00890E40" w:rsidRDefault="00BF0763" w:rsidP="00034B31">
            <w:pPr>
              <w:rPr>
                <w:rFonts w:cstheme="minorHAnsi"/>
                <w:bCs/>
                <w:sz w:val="24"/>
                <w:szCs w:val="24"/>
              </w:rPr>
            </w:pPr>
            <w:r w:rsidRPr="00890E40">
              <w:rPr>
                <w:rFonts w:cstheme="minorHAnsi"/>
                <w:bCs/>
                <w:sz w:val="24"/>
                <w:szCs w:val="24"/>
              </w:rPr>
              <w:t xml:space="preserve">Incorporating audit trail from feedback on draft report/Finalization of MTR report </w:t>
            </w:r>
          </w:p>
        </w:tc>
      </w:tr>
      <w:tr w:rsidR="00BF0763" w:rsidRPr="00890E40" w:rsidTr="00A25530">
        <w:tc>
          <w:tcPr>
            <w:tcW w:w="3078" w:type="dxa"/>
          </w:tcPr>
          <w:p w:rsidR="00BF0763" w:rsidRPr="00890E40" w:rsidRDefault="00B47317" w:rsidP="006726DD">
            <w:pPr>
              <w:rPr>
                <w:rFonts w:cstheme="minorHAnsi"/>
                <w:bCs/>
                <w:sz w:val="24"/>
                <w:szCs w:val="24"/>
              </w:rPr>
            </w:pPr>
            <w:r w:rsidRPr="00890E40">
              <w:rPr>
                <w:rFonts w:cstheme="minorHAnsi"/>
                <w:bCs/>
                <w:i/>
                <w:sz w:val="24"/>
                <w:szCs w:val="24"/>
              </w:rPr>
              <w:t>0</w:t>
            </w:r>
            <w:r w:rsidR="00A94230" w:rsidRPr="00890E40">
              <w:rPr>
                <w:rFonts w:cstheme="minorHAnsi"/>
                <w:bCs/>
                <w:i/>
                <w:sz w:val="24"/>
                <w:szCs w:val="24"/>
              </w:rPr>
              <w:t>3</w:t>
            </w:r>
            <w:r w:rsidR="00A94230" w:rsidRPr="00890E40">
              <w:rPr>
                <w:rFonts w:cstheme="minorHAnsi"/>
                <w:bCs/>
                <w:i/>
                <w:sz w:val="24"/>
                <w:szCs w:val="24"/>
                <w:vertAlign w:val="superscript"/>
              </w:rPr>
              <w:t>rd</w:t>
            </w:r>
            <w:r w:rsidR="0048602A" w:rsidRPr="00890E40">
              <w:rPr>
                <w:rFonts w:cstheme="minorHAnsi"/>
                <w:bCs/>
                <w:i/>
                <w:sz w:val="24"/>
                <w:szCs w:val="24"/>
              </w:rPr>
              <w:t xml:space="preserve"> July – 31</w:t>
            </w:r>
            <w:r w:rsidR="0048602A" w:rsidRPr="00890E40">
              <w:rPr>
                <w:rFonts w:cstheme="minorHAnsi"/>
                <w:bCs/>
                <w:i/>
                <w:sz w:val="24"/>
                <w:szCs w:val="24"/>
                <w:vertAlign w:val="superscript"/>
              </w:rPr>
              <w:t>st</w:t>
            </w:r>
            <w:r w:rsidR="0048602A" w:rsidRPr="00890E40">
              <w:rPr>
                <w:rFonts w:cstheme="minorHAnsi"/>
                <w:bCs/>
                <w:i/>
                <w:sz w:val="24"/>
                <w:szCs w:val="24"/>
              </w:rPr>
              <w:t xml:space="preserve"> July</w:t>
            </w:r>
          </w:p>
        </w:tc>
        <w:tc>
          <w:tcPr>
            <w:tcW w:w="6498" w:type="dxa"/>
          </w:tcPr>
          <w:p w:rsidR="00BF0763" w:rsidRPr="00890E40" w:rsidRDefault="00BF0763" w:rsidP="00A25530">
            <w:pPr>
              <w:rPr>
                <w:rFonts w:cstheme="minorHAnsi"/>
                <w:bCs/>
                <w:sz w:val="24"/>
                <w:szCs w:val="24"/>
              </w:rPr>
            </w:pPr>
            <w:r w:rsidRPr="00890E40">
              <w:rPr>
                <w:rFonts w:cstheme="minorHAnsi"/>
                <w:bCs/>
                <w:sz w:val="24"/>
                <w:szCs w:val="24"/>
              </w:rPr>
              <w:t>Preparation &amp; Issue of Management Response</w:t>
            </w:r>
          </w:p>
        </w:tc>
      </w:tr>
      <w:tr w:rsidR="00BF0763" w:rsidRPr="00890E40" w:rsidTr="00A25530">
        <w:tc>
          <w:tcPr>
            <w:tcW w:w="3078" w:type="dxa"/>
          </w:tcPr>
          <w:p w:rsidR="00BF0763" w:rsidRPr="00890E40" w:rsidRDefault="00F35C56" w:rsidP="00A25530">
            <w:pPr>
              <w:rPr>
                <w:rFonts w:cstheme="minorHAnsi"/>
                <w:bCs/>
                <w:sz w:val="24"/>
                <w:szCs w:val="24"/>
              </w:rPr>
            </w:pPr>
            <w:r w:rsidRPr="00890E40">
              <w:rPr>
                <w:rFonts w:cstheme="minorHAnsi"/>
                <w:bCs/>
                <w:i/>
                <w:sz w:val="24"/>
                <w:szCs w:val="24"/>
              </w:rPr>
              <w:t>10</w:t>
            </w:r>
            <w:r w:rsidRPr="00890E40">
              <w:rPr>
                <w:rFonts w:cstheme="minorHAnsi"/>
                <w:bCs/>
                <w:i/>
                <w:sz w:val="24"/>
                <w:szCs w:val="24"/>
                <w:vertAlign w:val="superscript"/>
              </w:rPr>
              <w:t>th</w:t>
            </w:r>
            <w:r w:rsidRPr="00890E40">
              <w:rPr>
                <w:rFonts w:cstheme="minorHAnsi"/>
                <w:bCs/>
                <w:i/>
                <w:sz w:val="24"/>
                <w:szCs w:val="24"/>
              </w:rPr>
              <w:t xml:space="preserve"> August </w:t>
            </w:r>
            <w:r w:rsidR="00D139D1" w:rsidRPr="00890E40">
              <w:rPr>
                <w:rFonts w:cstheme="minorHAnsi"/>
                <w:bCs/>
                <w:i/>
                <w:sz w:val="24"/>
                <w:szCs w:val="24"/>
              </w:rPr>
              <w:t>(</w:t>
            </w:r>
            <w:r w:rsidRPr="00890E40">
              <w:rPr>
                <w:rFonts w:cstheme="minorHAnsi"/>
                <w:bCs/>
                <w:i/>
                <w:sz w:val="24"/>
                <w:szCs w:val="24"/>
              </w:rPr>
              <w:t>2 days</w:t>
            </w:r>
            <w:r w:rsidR="00D139D1" w:rsidRPr="00890E40">
              <w:rPr>
                <w:rFonts w:cstheme="minorHAnsi"/>
                <w:bCs/>
                <w:i/>
                <w:sz w:val="24"/>
                <w:szCs w:val="24"/>
              </w:rPr>
              <w:t>)</w:t>
            </w:r>
          </w:p>
        </w:tc>
        <w:tc>
          <w:tcPr>
            <w:tcW w:w="6498" w:type="dxa"/>
          </w:tcPr>
          <w:p w:rsidR="00BF0763" w:rsidRPr="00890E40" w:rsidRDefault="00BF0763" w:rsidP="00A25530">
            <w:pPr>
              <w:rPr>
                <w:rFonts w:cstheme="minorHAnsi"/>
                <w:bCs/>
                <w:sz w:val="24"/>
                <w:szCs w:val="24"/>
              </w:rPr>
            </w:pPr>
            <w:r w:rsidRPr="00890E40">
              <w:rPr>
                <w:rFonts w:cstheme="minorHAnsi"/>
                <w:bCs/>
                <w:sz w:val="24"/>
                <w:szCs w:val="24"/>
              </w:rPr>
              <w:t>Expected date of full MTR completion</w:t>
            </w:r>
          </w:p>
        </w:tc>
      </w:tr>
    </w:tbl>
    <w:p w:rsidR="00BF0763" w:rsidRPr="00890E40" w:rsidRDefault="00BF0763" w:rsidP="00BF0763">
      <w:pPr>
        <w:spacing w:after="0" w:line="240" w:lineRule="auto"/>
        <w:rPr>
          <w:rFonts w:cstheme="minorHAnsi"/>
          <w:bCs/>
          <w:sz w:val="24"/>
          <w:szCs w:val="24"/>
          <w:u w:val="single"/>
        </w:rPr>
      </w:pPr>
    </w:p>
    <w:p w:rsidR="00BF0763" w:rsidRPr="00890E40" w:rsidRDefault="00BF0763" w:rsidP="0001335E">
      <w:pPr>
        <w:spacing w:after="0" w:line="240" w:lineRule="auto"/>
        <w:rPr>
          <w:rFonts w:cstheme="minorHAnsi"/>
          <w:bCs/>
          <w:sz w:val="24"/>
          <w:szCs w:val="24"/>
        </w:rPr>
      </w:pPr>
      <w:r w:rsidRPr="00890E40">
        <w:rPr>
          <w:rFonts w:cstheme="minorHAnsi"/>
          <w:bCs/>
          <w:sz w:val="24"/>
          <w:szCs w:val="24"/>
        </w:rPr>
        <w:t xml:space="preserve">Options for site visits </w:t>
      </w:r>
      <w:r w:rsidR="00130212" w:rsidRPr="00890E40">
        <w:rPr>
          <w:rFonts w:cstheme="minorHAnsi"/>
          <w:bCs/>
          <w:sz w:val="24"/>
          <w:szCs w:val="24"/>
        </w:rPr>
        <w:t xml:space="preserve">within the inner islands </w:t>
      </w:r>
      <w:r w:rsidRPr="00890E40">
        <w:rPr>
          <w:rFonts w:cstheme="minorHAnsi"/>
          <w:bCs/>
          <w:sz w:val="24"/>
          <w:szCs w:val="24"/>
        </w:rPr>
        <w:t xml:space="preserve">should be </w:t>
      </w:r>
      <w:r w:rsidR="00034B31" w:rsidRPr="00890E40">
        <w:rPr>
          <w:rFonts w:cstheme="minorHAnsi"/>
          <w:bCs/>
          <w:sz w:val="24"/>
          <w:szCs w:val="24"/>
        </w:rPr>
        <w:t>noted in the Inception Repor</w:t>
      </w:r>
      <w:r w:rsidR="00130212" w:rsidRPr="00890E40">
        <w:rPr>
          <w:rFonts w:cstheme="minorHAnsi"/>
          <w:bCs/>
          <w:sz w:val="24"/>
          <w:szCs w:val="24"/>
        </w:rPr>
        <w:t>t.</w:t>
      </w:r>
    </w:p>
    <w:p w:rsidR="005A0E07" w:rsidRPr="00890E40" w:rsidRDefault="005A0E07" w:rsidP="00BF0763">
      <w:pPr>
        <w:rPr>
          <w:rFonts w:cstheme="minorHAnsi"/>
          <w:bCs/>
          <w:sz w:val="24"/>
          <w:szCs w:val="24"/>
        </w:rPr>
      </w:pPr>
    </w:p>
    <w:p w:rsidR="00BF0763" w:rsidRPr="00890E40" w:rsidRDefault="00BF0763" w:rsidP="004A4E9F">
      <w:pPr>
        <w:pStyle w:val="ListParagraph"/>
        <w:numPr>
          <w:ilvl w:val="0"/>
          <w:numId w:val="19"/>
        </w:numPr>
        <w:spacing w:before="0"/>
        <w:rPr>
          <w:rFonts w:asciiTheme="minorHAnsi" w:hAnsiTheme="minorHAnsi" w:cstheme="minorHAnsi"/>
          <w:b/>
        </w:rPr>
      </w:pPr>
      <w:r w:rsidRPr="00890E40">
        <w:rPr>
          <w:rFonts w:asciiTheme="minorHAnsi" w:hAnsiTheme="minorHAnsi" w:cstheme="minorHAnsi"/>
          <w:b/>
        </w:rPr>
        <w:t>MIDTERM REVIEW DELIVERABLES</w:t>
      </w:r>
    </w:p>
    <w:p w:rsidR="00D11611" w:rsidRPr="00890E40" w:rsidRDefault="00D11611" w:rsidP="00BF0763">
      <w:pPr>
        <w:pStyle w:val="ListParagraph"/>
        <w:spacing w:before="0"/>
        <w:ind w:left="360"/>
        <w:rPr>
          <w:rFonts w:asciiTheme="minorHAnsi" w:hAnsiTheme="minorHAnsi" w:cstheme="minorHAnsi"/>
          <w:b/>
          <w:i/>
        </w:rPr>
      </w:pPr>
    </w:p>
    <w:tbl>
      <w:tblPr>
        <w:tblStyle w:val="TableGrid"/>
        <w:tblW w:w="10708" w:type="dxa"/>
        <w:tblInd w:w="-812" w:type="dxa"/>
        <w:tblLook w:val="04A0" w:firstRow="1" w:lastRow="0" w:firstColumn="1" w:lastColumn="0" w:noHBand="0" w:noVBand="1"/>
      </w:tblPr>
      <w:tblGrid>
        <w:gridCol w:w="506"/>
        <w:gridCol w:w="2144"/>
        <w:gridCol w:w="2268"/>
        <w:gridCol w:w="2834"/>
        <w:gridCol w:w="2956"/>
      </w:tblGrid>
      <w:tr w:rsidR="000665F1" w:rsidRPr="00890E40" w:rsidTr="00D11611">
        <w:trPr>
          <w:trHeight w:val="512"/>
        </w:trPr>
        <w:tc>
          <w:tcPr>
            <w:tcW w:w="506" w:type="dxa"/>
            <w:shd w:val="clear" w:color="auto" w:fill="BFBFBF" w:themeFill="background1" w:themeFillShade="BF"/>
          </w:tcPr>
          <w:p w:rsidR="000665F1" w:rsidRPr="00890E40" w:rsidRDefault="000665F1" w:rsidP="00A25530">
            <w:pPr>
              <w:pStyle w:val="ListParagraph"/>
              <w:spacing w:before="0"/>
              <w:ind w:left="0"/>
              <w:jc w:val="left"/>
              <w:rPr>
                <w:rFonts w:asciiTheme="minorHAnsi" w:hAnsiTheme="minorHAnsi" w:cstheme="minorHAnsi"/>
                <w:b/>
              </w:rPr>
            </w:pPr>
            <w:r w:rsidRPr="00890E40">
              <w:rPr>
                <w:rFonts w:asciiTheme="minorHAnsi" w:hAnsiTheme="minorHAnsi" w:cstheme="minorHAnsi"/>
                <w:b/>
              </w:rPr>
              <w:t>#</w:t>
            </w:r>
          </w:p>
        </w:tc>
        <w:tc>
          <w:tcPr>
            <w:tcW w:w="2144" w:type="dxa"/>
            <w:shd w:val="clear" w:color="auto" w:fill="BFBFBF" w:themeFill="background1" w:themeFillShade="BF"/>
          </w:tcPr>
          <w:p w:rsidR="000665F1" w:rsidRPr="00890E40" w:rsidRDefault="000665F1" w:rsidP="00A25530">
            <w:pPr>
              <w:pStyle w:val="ListParagraph"/>
              <w:spacing w:before="0"/>
              <w:ind w:left="0"/>
              <w:jc w:val="left"/>
              <w:rPr>
                <w:rFonts w:asciiTheme="minorHAnsi" w:hAnsiTheme="minorHAnsi" w:cstheme="minorHAnsi"/>
                <w:b/>
              </w:rPr>
            </w:pPr>
            <w:r w:rsidRPr="00890E40">
              <w:rPr>
                <w:rFonts w:asciiTheme="minorHAnsi" w:hAnsiTheme="minorHAnsi" w:cstheme="minorHAnsi"/>
                <w:b/>
              </w:rPr>
              <w:t>Deliverable</w:t>
            </w:r>
          </w:p>
        </w:tc>
        <w:tc>
          <w:tcPr>
            <w:tcW w:w="2268" w:type="dxa"/>
            <w:shd w:val="clear" w:color="auto" w:fill="BFBFBF" w:themeFill="background1" w:themeFillShade="BF"/>
          </w:tcPr>
          <w:p w:rsidR="000665F1" w:rsidRPr="00890E40" w:rsidRDefault="000665F1" w:rsidP="00F57E84">
            <w:pPr>
              <w:pStyle w:val="ListParagraph"/>
              <w:spacing w:before="0"/>
              <w:ind w:left="0"/>
              <w:jc w:val="left"/>
              <w:rPr>
                <w:rFonts w:asciiTheme="minorHAnsi" w:hAnsiTheme="minorHAnsi" w:cstheme="minorHAnsi"/>
                <w:b/>
              </w:rPr>
            </w:pPr>
            <w:r w:rsidRPr="00890E40">
              <w:rPr>
                <w:rFonts w:asciiTheme="minorHAnsi" w:hAnsiTheme="minorHAnsi" w:cstheme="minorHAnsi"/>
                <w:b/>
              </w:rPr>
              <w:t>Tentative Timeline</w:t>
            </w:r>
          </w:p>
        </w:tc>
        <w:tc>
          <w:tcPr>
            <w:tcW w:w="2834" w:type="dxa"/>
            <w:shd w:val="clear" w:color="auto" w:fill="BFBFBF" w:themeFill="background1" w:themeFillShade="BF"/>
          </w:tcPr>
          <w:p w:rsidR="000665F1" w:rsidRPr="00890E40" w:rsidRDefault="000665F1" w:rsidP="00A25530">
            <w:pPr>
              <w:pStyle w:val="ListParagraph"/>
              <w:spacing w:before="0"/>
              <w:ind w:left="0"/>
              <w:jc w:val="left"/>
              <w:rPr>
                <w:rFonts w:asciiTheme="minorHAnsi" w:hAnsiTheme="minorHAnsi" w:cstheme="minorHAnsi"/>
                <w:b/>
              </w:rPr>
            </w:pPr>
            <w:r w:rsidRPr="00890E40">
              <w:rPr>
                <w:rFonts w:asciiTheme="minorHAnsi" w:hAnsiTheme="minorHAnsi" w:cstheme="minorHAnsi"/>
                <w:b/>
              </w:rPr>
              <w:t>Description</w:t>
            </w:r>
          </w:p>
        </w:tc>
        <w:tc>
          <w:tcPr>
            <w:tcW w:w="2956" w:type="dxa"/>
            <w:shd w:val="clear" w:color="auto" w:fill="BFBFBF" w:themeFill="background1" w:themeFillShade="BF"/>
          </w:tcPr>
          <w:p w:rsidR="000665F1" w:rsidRPr="00890E40" w:rsidRDefault="000665F1" w:rsidP="00A25530">
            <w:pPr>
              <w:pStyle w:val="ListParagraph"/>
              <w:spacing w:before="0"/>
              <w:ind w:left="0"/>
              <w:jc w:val="left"/>
              <w:rPr>
                <w:rFonts w:asciiTheme="minorHAnsi" w:hAnsiTheme="minorHAnsi" w:cstheme="minorHAnsi"/>
                <w:b/>
              </w:rPr>
            </w:pPr>
            <w:r w:rsidRPr="00890E40">
              <w:rPr>
                <w:rFonts w:asciiTheme="minorHAnsi" w:hAnsiTheme="minorHAnsi" w:cstheme="minorHAnsi"/>
                <w:b/>
              </w:rPr>
              <w:t>Responsibilities</w:t>
            </w:r>
          </w:p>
        </w:tc>
      </w:tr>
      <w:tr w:rsidR="000665F1" w:rsidRPr="00890E40" w:rsidTr="00D11611">
        <w:trPr>
          <w:trHeight w:val="1267"/>
        </w:trPr>
        <w:tc>
          <w:tcPr>
            <w:tcW w:w="506" w:type="dxa"/>
          </w:tcPr>
          <w:p w:rsidR="000665F1" w:rsidRPr="00890E40" w:rsidRDefault="000665F1" w:rsidP="00A25530">
            <w:pPr>
              <w:pStyle w:val="ListParagraph"/>
              <w:spacing w:before="0"/>
              <w:ind w:left="0"/>
              <w:jc w:val="left"/>
              <w:rPr>
                <w:rFonts w:asciiTheme="minorHAnsi" w:hAnsiTheme="minorHAnsi" w:cstheme="minorHAnsi"/>
                <w:b/>
              </w:rPr>
            </w:pPr>
            <w:r w:rsidRPr="00890E40">
              <w:rPr>
                <w:rFonts w:asciiTheme="minorHAnsi" w:hAnsiTheme="minorHAnsi" w:cstheme="minorHAnsi"/>
                <w:b/>
              </w:rPr>
              <w:t>1</w:t>
            </w:r>
          </w:p>
        </w:tc>
        <w:tc>
          <w:tcPr>
            <w:tcW w:w="2144"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b/>
              </w:rPr>
              <w:t>Submission of Final MTR Inception Report</w:t>
            </w:r>
          </w:p>
        </w:tc>
        <w:tc>
          <w:tcPr>
            <w:tcW w:w="2268" w:type="dxa"/>
          </w:tcPr>
          <w:p w:rsidR="000665F1" w:rsidRPr="00890E40" w:rsidRDefault="000665F1" w:rsidP="00F57E84">
            <w:pPr>
              <w:pStyle w:val="ListParagraph"/>
              <w:spacing w:before="0"/>
              <w:ind w:left="0"/>
              <w:jc w:val="left"/>
              <w:rPr>
                <w:rFonts w:asciiTheme="minorHAnsi" w:hAnsiTheme="minorHAnsi" w:cstheme="minorHAnsi"/>
              </w:rPr>
            </w:pPr>
            <w:r w:rsidRPr="00890E40">
              <w:rPr>
                <w:rFonts w:asciiTheme="minorHAnsi" w:hAnsiTheme="minorHAnsi" w:cstheme="minorHAnsi"/>
              </w:rPr>
              <w:t>8</w:t>
            </w:r>
            <w:r w:rsidRPr="00890E40">
              <w:rPr>
                <w:rFonts w:asciiTheme="minorHAnsi" w:hAnsiTheme="minorHAnsi" w:cstheme="minorHAnsi"/>
                <w:vertAlign w:val="superscript"/>
              </w:rPr>
              <w:t>th</w:t>
            </w:r>
            <w:r w:rsidRPr="00890E40">
              <w:rPr>
                <w:rFonts w:asciiTheme="minorHAnsi" w:hAnsiTheme="minorHAnsi" w:cstheme="minorHAnsi"/>
              </w:rPr>
              <w:t xml:space="preserve"> May 2018</w:t>
            </w:r>
          </w:p>
        </w:tc>
        <w:tc>
          <w:tcPr>
            <w:tcW w:w="2834"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rPr>
              <w:t>MTR Consultant clarifies objectives and methods of Midterm Review</w:t>
            </w:r>
          </w:p>
        </w:tc>
        <w:tc>
          <w:tcPr>
            <w:tcW w:w="2956"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rPr>
              <w:t>Consultant submits to the Commissioning Unit and project management</w:t>
            </w:r>
          </w:p>
        </w:tc>
      </w:tr>
      <w:tr w:rsidR="000665F1" w:rsidRPr="00890E40" w:rsidTr="00D11611">
        <w:trPr>
          <w:trHeight w:val="1095"/>
        </w:trPr>
        <w:tc>
          <w:tcPr>
            <w:tcW w:w="506" w:type="dxa"/>
          </w:tcPr>
          <w:p w:rsidR="000665F1" w:rsidRPr="00890E40" w:rsidRDefault="000665F1" w:rsidP="00A25530">
            <w:pPr>
              <w:pStyle w:val="ListParagraph"/>
              <w:spacing w:before="0"/>
              <w:ind w:left="0"/>
              <w:jc w:val="left"/>
              <w:rPr>
                <w:rFonts w:asciiTheme="minorHAnsi" w:hAnsiTheme="minorHAnsi" w:cstheme="minorHAnsi"/>
                <w:b/>
              </w:rPr>
            </w:pPr>
            <w:r w:rsidRPr="00890E40">
              <w:rPr>
                <w:rFonts w:asciiTheme="minorHAnsi" w:hAnsiTheme="minorHAnsi" w:cstheme="minorHAnsi"/>
                <w:b/>
              </w:rPr>
              <w:lastRenderedPageBreak/>
              <w:t>2</w:t>
            </w:r>
          </w:p>
        </w:tc>
        <w:tc>
          <w:tcPr>
            <w:tcW w:w="2144"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b/>
              </w:rPr>
              <w:t>Validation Workshop and submission of initial findings</w:t>
            </w:r>
          </w:p>
        </w:tc>
        <w:tc>
          <w:tcPr>
            <w:tcW w:w="2268" w:type="dxa"/>
          </w:tcPr>
          <w:p w:rsidR="000665F1" w:rsidRPr="00890E40" w:rsidRDefault="000665F1" w:rsidP="00F57E84">
            <w:pPr>
              <w:pStyle w:val="ListParagraph"/>
              <w:spacing w:before="0"/>
              <w:ind w:left="0"/>
              <w:jc w:val="left"/>
              <w:rPr>
                <w:rFonts w:asciiTheme="minorHAnsi" w:hAnsiTheme="minorHAnsi" w:cstheme="minorHAnsi"/>
              </w:rPr>
            </w:pPr>
            <w:r w:rsidRPr="00890E40">
              <w:rPr>
                <w:rFonts w:asciiTheme="minorHAnsi" w:hAnsiTheme="minorHAnsi" w:cstheme="minorHAnsi"/>
              </w:rPr>
              <w:t>1</w:t>
            </w:r>
            <w:r w:rsidRPr="00890E40">
              <w:rPr>
                <w:rFonts w:asciiTheme="minorHAnsi" w:hAnsiTheme="minorHAnsi" w:cstheme="minorHAnsi"/>
                <w:vertAlign w:val="superscript"/>
              </w:rPr>
              <w:t>st</w:t>
            </w:r>
            <w:r w:rsidRPr="00890E40">
              <w:rPr>
                <w:rFonts w:asciiTheme="minorHAnsi" w:hAnsiTheme="minorHAnsi" w:cstheme="minorHAnsi"/>
              </w:rPr>
              <w:t xml:space="preserve">  June 2018</w:t>
            </w:r>
          </w:p>
        </w:tc>
        <w:tc>
          <w:tcPr>
            <w:tcW w:w="2834"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rPr>
              <w:t>Initial Findings</w:t>
            </w:r>
          </w:p>
        </w:tc>
        <w:tc>
          <w:tcPr>
            <w:tcW w:w="2956"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rPr>
              <w:t>Consultant  presents to project management, stakeholders and the Commissioning Unit</w:t>
            </w:r>
          </w:p>
        </w:tc>
      </w:tr>
      <w:tr w:rsidR="000665F1" w:rsidRPr="00890E40" w:rsidTr="00D11611">
        <w:trPr>
          <w:trHeight w:val="1248"/>
        </w:trPr>
        <w:tc>
          <w:tcPr>
            <w:tcW w:w="506" w:type="dxa"/>
          </w:tcPr>
          <w:p w:rsidR="000665F1" w:rsidRPr="00890E40" w:rsidRDefault="000665F1" w:rsidP="00A25530">
            <w:pPr>
              <w:pStyle w:val="ListParagraph"/>
              <w:spacing w:before="0"/>
              <w:ind w:left="0"/>
              <w:jc w:val="left"/>
              <w:rPr>
                <w:rFonts w:asciiTheme="minorHAnsi" w:hAnsiTheme="minorHAnsi" w:cstheme="minorHAnsi"/>
                <w:b/>
              </w:rPr>
            </w:pPr>
            <w:r w:rsidRPr="00890E40">
              <w:rPr>
                <w:rFonts w:asciiTheme="minorHAnsi" w:hAnsiTheme="minorHAnsi" w:cstheme="minorHAnsi"/>
                <w:b/>
              </w:rPr>
              <w:t>3</w:t>
            </w:r>
          </w:p>
        </w:tc>
        <w:tc>
          <w:tcPr>
            <w:tcW w:w="2144"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b/>
              </w:rPr>
              <w:t>Submission Draft MTR Report</w:t>
            </w:r>
          </w:p>
        </w:tc>
        <w:tc>
          <w:tcPr>
            <w:tcW w:w="2268" w:type="dxa"/>
          </w:tcPr>
          <w:p w:rsidR="000665F1" w:rsidRPr="00890E40" w:rsidRDefault="000665F1" w:rsidP="00F57E84">
            <w:pPr>
              <w:pStyle w:val="ListParagraph"/>
              <w:spacing w:before="0"/>
              <w:ind w:left="0"/>
              <w:jc w:val="left"/>
              <w:rPr>
                <w:rFonts w:asciiTheme="minorHAnsi" w:hAnsiTheme="minorHAnsi" w:cstheme="minorHAnsi"/>
              </w:rPr>
            </w:pPr>
            <w:r w:rsidRPr="00890E40">
              <w:rPr>
                <w:rFonts w:asciiTheme="minorHAnsi" w:hAnsiTheme="minorHAnsi" w:cstheme="minorHAnsi"/>
              </w:rPr>
              <w:t xml:space="preserve"> 20</w:t>
            </w:r>
            <w:r w:rsidRPr="00890E40">
              <w:rPr>
                <w:rFonts w:asciiTheme="minorHAnsi" w:hAnsiTheme="minorHAnsi" w:cstheme="minorHAnsi"/>
                <w:vertAlign w:val="superscript"/>
              </w:rPr>
              <w:t>th</w:t>
            </w:r>
            <w:r w:rsidRPr="00890E40">
              <w:rPr>
                <w:rFonts w:asciiTheme="minorHAnsi" w:hAnsiTheme="minorHAnsi" w:cstheme="minorHAnsi"/>
              </w:rPr>
              <w:t xml:space="preserve"> June 2018</w:t>
            </w:r>
          </w:p>
        </w:tc>
        <w:tc>
          <w:tcPr>
            <w:tcW w:w="2834"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rPr>
              <w:t>Full report (using guidelines on content outlined in Annex B) with annexes</w:t>
            </w:r>
          </w:p>
        </w:tc>
        <w:tc>
          <w:tcPr>
            <w:tcW w:w="2956"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rPr>
              <w:t>Sent to the Commissioning Unit, reviewed by RTA, Program Coordination Unit, GEF OFP</w:t>
            </w:r>
          </w:p>
        </w:tc>
      </w:tr>
      <w:tr w:rsidR="000665F1" w:rsidRPr="00890E40" w:rsidTr="00D11611">
        <w:trPr>
          <w:trHeight w:val="1025"/>
        </w:trPr>
        <w:tc>
          <w:tcPr>
            <w:tcW w:w="506" w:type="dxa"/>
          </w:tcPr>
          <w:p w:rsidR="000665F1" w:rsidRPr="00890E40" w:rsidRDefault="000665F1" w:rsidP="00A25530">
            <w:pPr>
              <w:pStyle w:val="ListParagraph"/>
              <w:spacing w:before="0"/>
              <w:ind w:left="0"/>
              <w:jc w:val="left"/>
              <w:rPr>
                <w:rFonts w:asciiTheme="minorHAnsi" w:hAnsiTheme="minorHAnsi" w:cstheme="minorHAnsi"/>
                <w:b/>
              </w:rPr>
            </w:pPr>
            <w:r w:rsidRPr="00890E40">
              <w:rPr>
                <w:rFonts w:asciiTheme="minorHAnsi" w:hAnsiTheme="minorHAnsi" w:cstheme="minorHAnsi"/>
                <w:b/>
              </w:rPr>
              <w:t>4</w:t>
            </w:r>
          </w:p>
        </w:tc>
        <w:tc>
          <w:tcPr>
            <w:tcW w:w="2144"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b/>
              </w:rPr>
              <w:t>Upon Submission and approval of Final Report*</w:t>
            </w:r>
          </w:p>
        </w:tc>
        <w:tc>
          <w:tcPr>
            <w:tcW w:w="2268" w:type="dxa"/>
          </w:tcPr>
          <w:p w:rsidR="000665F1" w:rsidRPr="00890E40" w:rsidRDefault="000665F1" w:rsidP="00F57E84">
            <w:pPr>
              <w:pStyle w:val="ListParagraph"/>
              <w:spacing w:before="0"/>
              <w:ind w:left="0"/>
              <w:jc w:val="left"/>
              <w:rPr>
                <w:rFonts w:asciiTheme="minorHAnsi" w:hAnsiTheme="minorHAnsi" w:cstheme="minorHAnsi"/>
              </w:rPr>
            </w:pPr>
            <w:r w:rsidRPr="00890E40">
              <w:rPr>
                <w:rFonts w:asciiTheme="minorHAnsi" w:hAnsiTheme="minorHAnsi" w:cstheme="minorHAnsi"/>
              </w:rPr>
              <w:t>10</w:t>
            </w:r>
            <w:r w:rsidRPr="00890E40">
              <w:rPr>
                <w:rFonts w:asciiTheme="minorHAnsi" w:hAnsiTheme="minorHAnsi" w:cstheme="minorHAnsi"/>
                <w:vertAlign w:val="superscript"/>
              </w:rPr>
              <w:t>th</w:t>
            </w:r>
            <w:r w:rsidRPr="00890E40">
              <w:rPr>
                <w:rFonts w:asciiTheme="minorHAnsi" w:hAnsiTheme="minorHAnsi" w:cstheme="minorHAnsi"/>
              </w:rPr>
              <w:t xml:space="preserve"> August **</w:t>
            </w:r>
          </w:p>
        </w:tc>
        <w:tc>
          <w:tcPr>
            <w:tcW w:w="2834"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rPr>
              <w:t>Revised report with audit trail detailing how all received comments have (and have not) been addressed in the final MTR report</w:t>
            </w:r>
          </w:p>
        </w:tc>
        <w:tc>
          <w:tcPr>
            <w:tcW w:w="2956" w:type="dxa"/>
          </w:tcPr>
          <w:p w:rsidR="000665F1" w:rsidRPr="00890E40" w:rsidRDefault="000665F1" w:rsidP="00A25530">
            <w:pPr>
              <w:pStyle w:val="ListParagraph"/>
              <w:spacing w:before="0"/>
              <w:ind w:left="0"/>
              <w:jc w:val="left"/>
              <w:rPr>
                <w:rFonts w:asciiTheme="minorHAnsi" w:hAnsiTheme="minorHAnsi" w:cstheme="minorHAnsi"/>
              </w:rPr>
            </w:pPr>
            <w:r w:rsidRPr="00890E40">
              <w:rPr>
                <w:rFonts w:asciiTheme="minorHAnsi" w:hAnsiTheme="minorHAnsi" w:cstheme="minorHAnsi"/>
              </w:rPr>
              <w:t>Sent to the Commissioning Unit</w:t>
            </w:r>
          </w:p>
        </w:tc>
      </w:tr>
    </w:tbl>
    <w:p w:rsidR="0001335E" w:rsidRPr="00890E40" w:rsidRDefault="0001335E" w:rsidP="0001335E">
      <w:pPr>
        <w:spacing w:after="0" w:line="240" w:lineRule="auto"/>
        <w:rPr>
          <w:rFonts w:cstheme="minorHAnsi"/>
          <w:bCs/>
          <w:sz w:val="24"/>
          <w:szCs w:val="24"/>
          <w:lang w:val="en-ZA"/>
        </w:rPr>
      </w:pPr>
    </w:p>
    <w:p w:rsidR="006C795A" w:rsidRPr="00890E40" w:rsidRDefault="00BF0763" w:rsidP="00BF0763">
      <w:pPr>
        <w:spacing w:line="240" w:lineRule="auto"/>
        <w:rPr>
          <w:rFonts w:cstheme="minorHAnsi"/>
          <w:iCs/>
          <w:sz w:val="24"/>
          <w:szCs w:val="24"/>
          <w:lang w:val="en-ZA"/>
        </w:rPr>
      </w:pPr>
      <w:r w:rsidRPr="00890E40">
        <w:rPr>
          <w:rFonts w:cstheme="minorHAnsi"/>
          <w:bCs/>
          <w:sz w:val="24"/>
          <w:szCs w:val="24"/>
          <w:lang w:val="en-ZA"/>
        </w:rPr>
        <w:t>*The final MTR report must be in English.</w:t>
      </w:r>
      <w:r w:rsidRPr="00890E40">
        <w:rPr>
          <w:rFonts w:cstheme="minorHAnsi"/>
          <w:iCs/>
          <w:sz w:val="24"/>
          <w:szCs w:val="24"/>
          <w:lang w:val="en-ZA"/>
        </w:rPr>
        <w:t xml:space="preserve"> </w:t>
      </w:r>
    </w:p>
    <w:p w:rsidR="00882E50" w:rsidRPr="00890E40" w:rsidRDefault="00882E50" w:rsidP="00BF0763">
      <w:pPr>
        <w:spacing w:line="240" w:lineRule="auto"/>
        <w:rPr>
          <w:rFonts w:cstheme="minorHAnsi"/>
          <w:iCs/>
          <w:sz w:val="24"/>
          <w:szCs w:val="24"/>
          <w:lang w:val="en-ZA"/>
        </w:rPr>
      </w:pPr>
      <w:r w:rsidRPr="00890E40">
        <w:rPr>
          <w:rFonts w:cstheme="minorHAnsi"/>
          <w:iCs/>
          <w:sz w:val="24"/>
          <w:szCs w:val="24"/>
          <w:lang w:val="en-ZA"/>
        </w:rPr>
        <w:t xml:space="preserve">** Could be earlier depending on </w:t>
      </w:r>
      <w:r w:rsidR="008D383B" w:rsidRPr="00890E40">
        <w:rPr>
          <w:rFonts w:cstheme="minorHAnsi"/>
          <w:iCs/>
          <w:sz w:val="24"/>
          <w:szCs w:val="24"/>
          <w:lang w:val="en-ZA"/>
        </w:rPr>
        <w:t>approval by Commissioning Unit and is expected no later than 10</w:t>
      </w:r>
      <w:r w:rsidR="008D383B" w:rsidRPr="00890E40">
        <w:rPr>
          <w:rFonts w:cstheme="minorHAnsi"/>
          <w:iCs/>
          <w:sz w:val="24"/>
          <w:szCs w:val="24"/>
          <w:vertAlign w:val="superscript"/>
          <w:lang w:val="en-ZA"/>
        </w:rPr>
        <w:t>th</w:t>
      </w:r>
      <w:r w:rsidR="008D383B" w:rsidRPr="00890E40">
        <w:rPr>
          <w:rFonts w:cstheme="minorHAnsi"/>
          <w:iCs/>
          <w:sz w:val="24"/>
          <w:szCs w:val="24"/>
          <w:lang w:val="en-ZA"/>
        </w:rPr>
        <w:t xml:space="preserve"> August.</w:t>
      </w:r>
    </w:p>
    <w:p w:rsidR="0001335E" w:rsidRPr="00890E40" w:rsidRDefault="0001335E" w:rsidP="00BF0763">
      <w:pPr>
        <w:spacing w:line="240" w:lineRule="auto"/>
        <w:rPr>
          <w:rFonts w:cstheme="minorHAnsi"/>
          <w:b/>
          <w:bCs/>
          <w:sz w:val="24"/>
          <w:szCs w:val="24"/>
          <w:lang w:val="en-ZA"/>
        </w:rPr>
      </w:pPr>
    </w:p>
    <w:p w:rsidR="00BF0763" w:rsidRPr="00890E40" w:rsidRDefault="00BF0763" w:rsidP="004A4E9F">
      <w:pPr>
        <w:pStyle w:val="BodyText3"/>
        <w:numPr>
          <w:ilvl w:val="0"/>
          <w:numId w:val="19"/>
        </w:numPr>
        <w:spacing w:before="0" w:after="0"/>
        <w:rPr>
          <w:rFonts w:asciiTheme="minorHAnsi" w:hAnsiTheme="minorHAnsi" w:cstheme="minorHAnsi"/>
          <w:b/>
          <w:sz w:val="24"/>
          <w:szCs w:val="24"/>
        </w:rPr>
      </w:pPr>
      <w:r w:rsidRPr="00890E40">
        <w:rPr>
          <w:rFonts w:asciiTheme="minorHAnsi" w:hAnsiTheme="minorHAnsi" w:cstheme="minorHAnsi"/>
          <w:b/>
          <w:sz w:val="24"/>
          <w:szCs w:val="24"/>
        </w:rPr>
        <w:t>MTR ARRANGEMENTS</w:t>
      </w:r>
    </w:p>
    <w:p w:rsidR="00BF0763" w:rsidRPr="00890E40" w:rsidRDefault="00BF0763" w:rsidP="00BF0763">
      <w:pPr>
        <w:pStyle w:val="BodyText3"/>
        <w:spacing w:before="0" w:after="0"/>
        <w:rPr>
          <w:rFonts w:asciiTheme="minorHAnsi" w:hAnsiTheme="minorHAnsi" w:cstheme="minorHAnsi"/>
          <w:sz w:val="24"/>
          <w:szCs w:val="24"/>
        </w:rPr>
      </w:pPr>
    </w:p>
    <w:p w:rsidR="00BF0763" w:rsidRPr="00890E40" w:rsidRDefault="00BF0763" w:rsidP="00BF0763">
      <w:pPr>
        <w:pStyle w:val="BodyText3"/>
        <w:shd w:val="clear" w:color="auto" w:fill="FFFFFF" w:themeFill="background1"/>
        <w:spacing w:before="0" w:after="0"/>
        <w:rPr>
          <w:rFonts w:asciiTheme="minorHAnsi" w:hAnsiTheme="minorHAnsi" w:cstheme="minorHAnsi"/>
          <w:i/>
          <w:sz w:val="24"/>
          <w:szCs w:val="24"/>
        </w:rPr>
      </w:pPr>
      <w:r w:rsidRPr="00890E40">
        <w:rPr>
          <w:rFonts w:asciiTheme="minorHAnsi" w:hAnsiTheme="minorHAnsi" w:cstheme="minorHAnsi"/>
          <w:sz w:val="24"/>
          <w:szCs w:val="24"/>
        </w:rPr>
        <w:t xml:space="preserve">The principal responsibility for managing this MTR resides with the Commissioning Unit. The Commissioning </w:t>
      </w:r>
      <w:r w:rsidR="00477902" w:rsidRPr="00890E40">
        <w:rPr>
          <w:rFonts w:asciiTheme="minorHAnsi" w:hAnsiTheme="minorHAnsi" w:cstheme="minorHAnsi"/>
          <w:sz w:val="24"/>
          <w:szCs w:val="24"/>
        </w:rPr>
        <w:t>U</w:t>
      </w:r>
      <w:r w:rsidRPr="00890E40">
        <w:rPr>
          <w:rFonts w:asciiTheme="minorHAnsi" w:hAnsiTheme="minorHAnsi" w:cstheme="minorHAnsi"/>
          <w:sz w:val="24"/>
          <w:szCs w:val="24"/>
        </w:rPr>
        <w:t>nit for this project’s MTR is</w:t>
      </w:r>
      <w:r w:rsidR="00034B31" w:rsidRPr="00890E40">
        <w:rPr>
          <w:rFonts w:asciiTheme="minorHAnsi" w:hAnsiTheme="minorHAnsi" w:cstheme="minorHAnsi"/>
          <w:sz w:val="24"/>
          <w:szCs w:val="24"/>
        </w:rPr>
        <w:t xml:space="preserve"> the UNDP Seychelles Country Office (under the UNDP Seychelles-Mauritius Country Office).</w:t>
      </w:r>
    </w:p>
    <w:p w:rsidR="00BF0763" w:rsidRPr="00890E40" w:rsidRDefault="00BF0763" w:rsidP="00BF0763">
      <w:pPr>
        <w:pStyle w:val="BodyText3"/>
        <w:spacing w:before="0" w:after="0"/>
        <w:rPr>
          <w:rFonts w:asciiTheme="minorHAnsi" w:hAnsiTheme="minorHAnsi" w:cstheme="minorHAnsi"/>
          <w:sz w:val="24"/>
          <w:szCs w:val="24"/>
        </w:rPr>
      </w:pPr>
    </w:p>
    <w:p w:rsidR="00BF0763" w:rsidRPr="00890E40" w:rsidRDefault="00BF0763" w:rsidP="00BF0763">
      <w:pPr>
        <w:pStyle w:val="BodyText3"/>
        <w:spacing w:before="0" w:after="0"/>
        <w:rPr>
          <w:rFonts w:asciiTheme="minorHAnsi" w:hAnsiTheme="minorHAnsi" w:cstheme="minorHAnsi"/>
          <w:sz w:val="24"/>
          <w:szCs w:val="24"/>
        </w:rPr>
      </w:pPr>
      <w:r w:rsidRPr="00890E40">
        <w:rPr>
          <w:rFonts w:asciiTheme="minorHAnsi" w:hAnsiTheme="minorHAnsi" w:cstheme="minorHAnsi"/>
          <w:sz w:val="24"/>
          <w:szCs w:val="24"/>
        </w:rPr>
        <w:t xml:space="preserve">The commissioning unit will contract the consultant and ensure the timely provision of per diems and travel arrangements within the country for the </w:t>
      </w:r>
      <w:r w:rsidR="008D383B" w:rsidRPr="00890E40">
        <w:rPr>
          <w:rFonts w:asciiTheme="minorHAnsi" w:hAnsiTheme="minorHAnsi" w:cstheme="minorHAnsi"/>
          <w:sz w:val="24"/>
          <w:szCs w:val="24"/>
        </w:rPr>
        <w:t>Consultant. The Project Team</w:t>
      </w:r>
      <w:r w:rsidRPr="00890E40">
        <w:rPr>
          <w:rFonts w:asciiTheme="minorHAnsi" w:hAnsiTheme="minorHAnsi" w:cstheme="minorHAnsi"/>
          <w:sz w:val="24"/>
          <w:szCs w:val="24"/>
        </w:rPr>
        <w:t xml:space="preserve"> will be responsible for liaising with the MTR </w:t>
      </w:r>
      <w:r w:rsidR="008D383B" w:rsidRPr="00890E40">
        <w:rPr>
          <w:rFonts w:asciiTheme="minorHAnsi" w:hAnsiTheme="minorHAnsi" w:cstheme="minorHAnsi"/>
          <w:sz w:val="24"/>
          <w:szCs w:val="24"/>
        </w:rPr>
        <w:t>Consultant</w:t>
      </w:r>
      <w:r w:rsidRPr="00890E40">
        <w:rPr>
          <w:rFonts w:asciiTheme="minorHAnsi" w:hAnsiTheme="minorHAnsi" w:cstheme="minorHAnsi"/>
          <w:sz w:val="24"/>
          <w:szCs w:val="24"/>
        </w:rPr>
        <w:t xml:space="preserve"> to provide all relevant documents, set up stakeholder interviews, and arrange field visits. </w:t>
      </w:r>
    </w:p>
    <w:p w:rsidR="00BF0763" w:rsidRPr="00890E40" w:rsidRDefault="00BF0763" w:rsidP="00BF0763">
      <w:pPr>
        <w:pStyle w:val="ListParagraph"/>
        <w:spacing w:before="0"/>
        <w:ind w:left="360"/>
        <w:rPr>
          <w:rFonts w:asciiTheme="minorHAnsi" w:hAnsiTheme="minorHAnsi" w:cstheme="minorHAnsi"/>
          <w:bCs/>
        </w:rPr>
      </w:pPr>
    </w:p>
    <w:p w:rsidR="006C795A" w:rsidRPr="00890E40" w:rsidRDefault="006C795A" w:rsidP="00BF0763">
      <w:pPr>
        <w:pStyle w:val="ListParagraph"/>
        <w:spacing w:before="0"/>
        <w:ind w:left="360"/>
        <w:rPr>
          <w:rFonts w:asciiTheme="minorHAnsi" w:hAnsiTheme="minorHAnsi" w:cstheme="minorHAnsi"/>
          <w:bCs/>
        </w:rPr>
      </w:pPr>
      <w:bookmarkStart w:id="1" w:name="_GoBack"/>
      <w:bookmarkEnd w:id="1"/>
    </w:p>
    <w:p w:rsidR="00BF0763" w:rsidRPr="00890E40" w:rsidRDefault="00BF0763" w:rsidP="004A4E9F">
      <w:pPr>
        <w:pStyle w:val="ListParagraph"/>
        <w:numPr>
          <w:ilvl w:val="0"/>
          <w:numId w:val="19"/>
        </w:numPr>
        <w:spacing w:before="0"/>
        <w:rPr>
          <w:rFonts w:asciiTheme="minorHAnsi" w:hAnsiTheme="minorHAnsi" w:cstheme="minorHAnsi"/>
          <w:b/>
          <w:bCs/>
        </w:rPr>
      </w:pPr>
      <w:r w:rsidRPr="00890E40">
        <w:rPr>
          <w:rFonts w:asciiTheme="minorHAnsi" w:hAnsiTheme="minorHAnsi" w:cstheme="minorHAnsi"/>
          <w:b/>
          <w:bCs/>
        </w:rPr>
        <w:t xml:space="preserve"> </w:t>
      </w:r>
      <w:r w:rsidR="008D383B" w:rsidRPr="00890E40">
        <w:rPr>
          <w:rFonts w:asciiTheme="minorHAnsi" w:hAnsiTheme="minorHAnsi" w:cstheme="minorHAnsi"/>
          <w:b/>
          <w:bCs/>
        </w:rPr>
        <w:t xml:space="preserve">  </w:t>
      </w:r>
      <w:r w:rsidRPr="00890E40">
        <w:rPr>
          <w:rFonts w:asciiTheme="minorHAnsi" w:hAnsiTheme="minorHAnsi" w:cstheme="minorHAnsi"/>
          <w:b/>
          <w:bCs/>
        </w:rPr>
        <w:t xml:space="preserve"> COMPOSITION</w:t>
      </w:r>
    </w:p>
    <w:p w:rsidR="00BF0763" w:rsidRPr="00890E40" w:rsidRDefault="00BF0763" w:rsidP="00BF0763">
      <w:pPr>
        <w:spacing w:after="0" w:line="240" w:lineRule="auto"/>
        <w:jc w:val="both"/>
        <w:rPr>
          <w:rFonts w:cstheme="minorHAnsi"/>
          <w:strike/>
          <w:color w:val="FF0000"/>
          <w:sz w:val="24"/>
          <w:szCs w:val="24"/>
        </w:rPr>
      </w:pPr>
    </w:p>
    <w:p w:rsidR="00DE4F0C" w:rsidRPr="00890E40" w:rsidRDefault="00DE4F0C" w:rsidP="00DE4F0C">
      <w:pPr>
        <w:spacing w:after="0" w:line="240" w:lineRule="auto"/>
        <w:jc w:val="both"/>
        <w:rPr>
          <w:rFonts w:cstheme="minorHAnsi"/>
          <w:sz w:val="24"/>
          <w:szCs w:val="24"/>
        </w:rPr>
      </w:pPr>
      <w:r w:rsidRPr="00890E40">
        <w:rPr>
          <w:rFonts w:cstheme="minorHAnsi"/>
          <w:sz w:val="24"/>
          <w:szCs w:val="24"/>
        </w:rPr>
        <w:t xml:space="preserve">One international independent consultant will conduct the MTR - one Consultant with experience and exposure to projects and evaluations in other regions globally.  The Consultant cannot have participated in the project preparation, formulation, and/or implementation (including the writing of the Project Document) and should not have a conflict of interest with project’s related activities.  </w:t>
      </w:r>
    </w:p>
    <w:p w:rsidR="00DE4F0C" w:rsidRPr="00890E40" w:rsidRDefault="00DE4F0C" w:rsidP="00DE4F0C">
      <w:pPr>
        <w:spacing w:after="0" w:line="240" w:lineRule="auto"/>
        <w:jc w:val="both"/>
        <w:rPr>
          <w:rFonts w:cstheme="minorHAnsi"/>
          <w:sz w:val="24"/>
          <w:szCs w:val="24"/>
        </w:rPr>
      </w:pPr>
    </w:p>
    <w:p w:rsidR="00DE4F0C" w:rsidRPr="009C63C9" w:rsidRDefault="00DE4F0C" w:rsidP="00DE4F0C">
      <w:pPr>
        <w:spacing w:line="240" w:lineRule="auto"/>
        <w:jc w:val="both"/>
        <w:rPr>
          <w:rFonts w:cstheme="minorHAnsi"/>
          <w:sz w:val="24"/>
          <w:szCs w:val="24"/>
        </w:rPr>
      </w:pPr>
      <w:r w:rsidRPr="00890E40">
        <w:rPr>
          <w:rFonts w:cstheme="minorHAnsi"/>
          <w:sz w:val="24"/>
          <w:szCs w:val="24"/>
        </w:rPr>
        <w:t xml:space="preserve">The selection of Consultant will be aimed at maximizing the qualifications in the below areas. 70% of points will be awarded for the technical qualifications and 30% for the </w:t>
      </w:r>
      <w:r w:rsidRPr="009C63C9">
        <w:rPr>
          <w:rFonts w:cstheme="minorHAnsi"/>
          <w:sz w:val="24"/>
          <w:szCs w:val="24"/>
        </w:rPr>
        <w:t xml:space="preserve">financial bid. </w:t>
      </w:r>
    </w:p>
    <w:p w:rsidR="009C63C9" w:rsidRPr="009C63C9" w:rsidRDefault="009C63C9" w:rsidP="009C63C9">
      <w:pPr>
        <w:pStyle w:val="ListParagraph"/>
        <w:numPr>
          <w:ilvl w:val="0"/>
          <w:numId w:val="11"/>
        </w:numPr>
        <w:spacing w:before="0"/>
        <w:rPr>
          <w:rFonts w:asciiTheme="minorHAnsi" w:hAnsiTheme="minorHAnsi"/>
        </w:rPr>
      </w:pPr>
      <w:r w:rsidRPr="009C63C9">
        <w:rPr>
          <w:rFonts w:asciiTheme="minorHAnsi" w:hAnsiTheme="minorHAnsi"/>
        </w:rPr>
        <w:lastRenderedPageBreak/>
        <w:t>A Master’s degree in Environment, economics, or other closely related field.</w:t>
      </w:r>
    </w:p>
    <w:p w:rsidR="009C63C9" w:rsidRPr="009C63C9" w:rsidRDefault="009C63C9" w:rsidP="009C63C9">
      <w:pPr>
        <w:pStyle w:val="ListParagraph"/>
        <w:numPr>
          <w:ilvl w:val="0"/>
          <w:numId w:val="11"/>
        </w:numPr>
        <w:spacing w:before="0"/>
        <w:rPr>
          <w:rFonts w:asciiTheme="minorHAnsi" w:hAnsiTheme="minorHAnsi"/>
        </w:rPr>
      </w:pPr>
      <w:r w:rsidRPr="009C63C9">
        <w:rPr>
          <w:rFonts w:asciiTheme="minorHAnsi" w:hAnsiTheme="minorHAnsi"/>
        </w:rPr>
        <w:t>At least 10 years of demonstrable experience working on topics related to protected areas, conservation finance and tourism at a national level;</w:t>
      </w:r>
    </w:p>
    <w:p w:rsidR="009C63C9" w:rsidRPr="009C63C9" w:rsidRDefault="009C63C9" w:rsidP="009C63C9">
      <w:pPr>
        <w:pStyle w:val="ListParagraph"/>
        <w:numPr>
          <w:ilvl w:val="0"/>
          <w:numId w:val="11"/>
        </w:numPr>
        <w:spacing w:before="0"/>
        <w:rPr>
          <w:rFonts w:asciiTheme="minorHAnsi" w:hAnsiTheme="minorHAnsi"/>
        </w:rPr>
      </w:pPr>
      <w:r w:rsidRPr="009C63C9">
        <w:rPr>
          <w:rFonts w:asciiTheme="minorHAnsi" w:hAnsiTheme="minorHAnsi"/>
        </w:rPr>
        <w:t xml:space="preserve">At least 8 years of experience with result-based management evaluation methodologies; </w:t>
      </w:r>
    </w:p>
    <w:p w:rsidR="009C63C9" w:rsidRPr="009C63C9" w:rsidRDefault="009C63C9" w:rsidP="009C63C9">
      <w:pPr>
        <w:pStyle w:val="ListParagraph"/>
        <w:numPr>
          <w:ilvl w:val="0"/>
          <w:numId w:val="11"/>
        </w:numPr>
        <w:spacing w:before="0"/>
        <w:rPr>
          <w:rFonts w:asciiTheme="minorHAnsi" w:hAnsiTheme="minorHAnsi"/>
        </w:rPr>
      </w:pPr>
      <w:r w:rsidRPr="009C63C9">
        <w:rPr>
          <w:rFonts w:asciiTheme="minorHAnsi" w:hAnsiTheme="minorHAnsi"/>
        </w:rPr>
        <w:t>Experience applying SMART indicators and reconstructing or validating baseline scenarios;</w:t>
      </w:r>
    </w:p>
    <w:p w:rsidR="009C63C9" w:rsidRPr="009C63C9" w:rsidRDefault="009C63C9" w:rsidP="009C63C9">
      <w:pPr>
        <w:pStyle w:val="ListParagraph"/>
        <w:numPr>
          <w:ilvl w:val="0"/>
          <w:numId w:val="11"/>
        </w:numPr>
        <w:spacing w:before="0"/>
        <w:rPr>
          <w:rFonts w:asciiTheme="minorHAnsi" w:hAnsiTheme="minorHAnsi"/>
        </w:rPr>
      </w:pPr>
      <w:r w:rsidRPr="009C63C9">
        <w:rPr>
          <w:rFonts w:asciiTheme="minorHAnsi" w:hAnsiTheme="minorHAnsi"/>
        </w:rPr>
        <w:t>Competence in adaptive management, as applied to GEF BD or relevant Focal Area;</w:t>
      </w:r>
    </w:p>
    <w:p w:rsidR="009C63C9" w:rsidRPr="009C63C9" w:rsidRDefault="009C63C9" w:rsidP="009C63C9">
      <w:pPr>
        <w:pStyle w:val="ListParagraph"/>
        <w:numPr>
          <w:ilvl w:val="0"/>
          <w:numId w:val="11"/>
        </w:numPr>
        <w:spacing w:before="0"/>
        <w:rPr>
          <w:rFonts w:asciiTheme="minorHAnsi" w:hAnsiTheme="minorHAnsi"/>
        </w:rPr>
      </w:pPr>
      <w:r w:rsidRPr="009C63C9">
        <w:rPr>
          <w:rFonts w:asciiTheme="minorHAnsi" w:hAnsiTheme="minorHAnsi"/>
        </w:rPr>
        <w:t>Project evaluation/review experiences within United Nations system is necessary;</w:t>
      </w:r>
    </w:p>
    <w:p w:rsidR="009C63C9" w:rsidRPr="009C63C9" w:rsidRDefault="009C63C9" w:rsidP="009C63C9">
      <w:pPr>
        <w:numPr>
          <w:ilvl w:val="0"/>
          <w:numId w:val="11"/>
        </w:numPr>
        <w:spacing w:after="0" w:line="240" w:lineRule="auto"/>
        <w:jc w:val="both"/>
        <w:rPr>
          <w:sz w:val="24"/>
          <w:szCs w:val="24"/>
        </w:rPr>
      </w:pPr>
      <w:r w:rsidRPr="009C63C9">
        <w:rPr>
          <w:sz w:val="24"/>
          <w:szCs w:val="24"/>
        </w:rPr>
        <w:t>Experience working with the GEF or GEF-evaluations; experience in gender sensitive evaluation and analysis</w:t>
      </w:r>
    </w:p>
    <w:p w:rsidR="009C63C9" w:rsidRPr="009C63C9" w:rsidRDefault="009C63C9" w:rsidP="009C63C9">
      <w:pPr>
        <w:numPr>
          <w:ilvl w:val="0"/>
          <w:numId w:val="11"/>
        </w:numPr>
        <w:spacing w:after="0" w:line="240" w:lineRule="auto"/>
        <w:jc w:val="both"/>
        <w:rPr>
          <w:sz w:val="24"/>
          <w:szCs w:val="24"/>
        </w:rPr>
      </w:pPr>
      <w:r w:rsidRPr="009C63C9">
        <w:rPr>
          <w:sz w:val="24"/>
          <w:szCs w:val="24"/>
        </w:rPr>
        <w:t>Experience working in SIDS, preferably in the Western Indian Ocean;</w:t>
      </w:r>
    </w:p>
    <w:p w:rsidR="009C63C9" w:rsidRPr="009C63C9" w:rsidRDefault="009C63C9" w:rsidP="009C63C9">
      <w:pPr>
        <w:numPr>
          <w:ilvl w:val="0"/>
          <w:numId w:val="11"/>
        </w:numPr>
        <w:spacing w:after="0" w:line="240" w:lineRule="auto"/>
        <w:jc w:val="both"/>
        <w:rPr>
          <w:rFonts w:ascii="Calibri" w:hAnsi="Calibri"/>
          <w:sz w:val="24"/>
          <w:szCs w:val="24"/>
        </w:rPr>
      </w:pPr>
      <w:r w:rsidRPr="009C63C9">
        <w:rPr>
          <w:rFonts w:ascii="Calibri" w:hAnsi="Calibri" w:cs="Times New Roman"/>
          <w:sz w:val="24"/>
          <w:szCs w:val="24"/>
        </w:rPr>
        <w:t>Demonstrated ability to work in diverse environments;</w:t>
      </w:r>
    </w:p>
    <w:p w:rsidR="009C63C9" w:rsidRPr="009C63C9" w:rsidRDefault="009C63C9" w:rsidP="009C63C9">
      <w:pPr>
        <w:pStyle w:val="ListParagraph"/>
        <w:numPr>
          <w:ilvl w:val="0"/>
          <w:numId w:val="11"/>
        </w:numPr>
        <w:spacing w:before="0"/>
        <w:rPr>
          <w:rFonts w:asciiTheme="minorHAnsi" w:hAnsiTheme="minorHAnsi"/>
        </w:rPr>
      </w:pPr>
      <w:r w:rsidRPr="009C63C9">
        <w:rPr>
          <w:rFonts w:asciiTheme="minorHAnsi" w:hAnsiTheme="minorHAnsi"/>
        </w:rPr>
        <w:t>Excellent communication skills; and,</w:t>
      </w:r>
    </w:p>
    <w:p w:rsidR="009C63C9" w:rsidRPr="009C63C9" w:rsidRDefault="009C63C9" w:rsidP="009C63C9">
      <w:pPr>
        <w:pStyle w:val="ListParagraph"/>
        <w:numPr>
          <w:ilvl w:val="0"/>
          <w:numId w:val="11"/>
        </w:numPr>
        <w:spacing w:before="0"/>
        <w:rPr>
          <w:rFonts w:asciiTheme="minorHAnsi" w:hAnsiTheme="minorHAnsi"/>
        </w:rPr>
      </w:pPr>
      <w:r w:rsidRPr="009C63C9">
        <w:rPr>
          <w:rFonts w:asciiTheme="minorHAnsi" w:hAnsiTheme="minorHAnsi"/>
        </w:rPr>
        <w:t>Demonstrable analytical skills.</w:t>
      </w:r>
    </w:p>
    <w:p w:rsidR="007A7FE7" w:rsidRPr="00890E40" w:rsidRDefault="007A7FE7" w:rsidP="00BF0763">
      <w:pPr>
        <w:spacing w:after="0" w:line="240" w:lineRule="auto"/>
        <w:ind w:left="360"/>
        <w:jc w:val="both"/>
        <w:rPr>
          <w:rFonts w:cstheme="minorHAnsi"/>
          <w:strike/>
          <w:color w:val="FF0000"/>
          <w:sz w:val="24"/>
          <w:szCs w:val="24"/>
        </w:rPr>
      </w:pPr>
    </w:p>
    <w:p w:rsidR="00BF0763" w:rsidRPr="00890E40" w:rsidRDefault="00BF0763" w:rsidP="00BF0763">
      <w:pPr>
        <w:spacing w:after="0" w:line="240" w:lineRule="auto"/>
        <w:ind w:left="360"/>
        <w:jc w:val="both"/>
        <w:rPr>
          <w:rFonts w:cstheme="minorHAnsi"/>
          <w:sz w:val="24"/>
          <w:szCs w:val="24"/>
        </w:rPr>
      </w:pPr>
    </w:p>
    <w:p w:rsidR="00BF0763" w:rsidRPr="00890E40" w:rsidRDefault="00BF0763" w:rsidP="004A4E9F">
      <w:pPr>
        <w:pStyle w:val="p28"/>
        <w:numPr>
          <w:ilvl w:val="0"/>
          <w:numId w:val="19"/>
        </w:numPr>
        <w:tabs>
          <w:tab w:val="clear" w:pos="680"/>
          <w:tab w:val="clear" w:pos="1060"/>
        </w:tabs>
        <w:spacing w:line="240" w:lineRule="auto"/>
        <w:jc w:val="both"/>
        <w:rPr>
          <w:rFonts w:asciiTheme="minorHAnsi" w:hAnsiTheme="minorHAnsi" w:cstheme="minorHAnsi"/>
          <w:b/>
          <w:bCs/>
          <w:szCs w:val="24"/>
        </w:rPr>
      </w:pPr>
      <w:r w:rsidRPr="00890E40">
        <w:rPr>
          <w:rFonts w:asciiTheme="minorHAnsi" w:hAnsiTheme="minorHAnsi" w:cstheme="minorHAnsi"/>
          <w:b/>
          <w:bCs/>
          <w:szCs w:val="24"/>
        </w:rPr>
        <w:t>PAYMENT MODALITIES AND SPECIFICATIONS</w:t>
      </w:r>
    </w:p>
    <w:p w:rsidR="00BF0763" w:rsidRPr="00890E40" w:rsidRDefault="00BF0763" w:rsidP="00BF0763">
      <w:pPr>
        <w:pStyle w:val="p28"/>
        <w:tabs>
          <w:tab w:val="clear" w:pos="680"/>
          <w:tab w:val="clear" w:pos="1060"/>
        </w:tabs>
        <w:spacing w:line="240" w:lineRule="auto"/>
        <w:ind w:left="0" w:firstLine="0"/>
        <w:jc w:val="both"/>
        <w:rPr>
          <w:rFonts w:asciiTheme="minorHAnsi" w:hAnsiTheme="minorHAnsi" w:cstheme="minorHAnsi"/>
          <w:bCs/>
          <w:szCs w:val="24"/>
        </w:rPr>
      </w:pPr>
    </w:p>
    <w:p w:rsidR="00BF0763" w:rsidRPr="00890E40" w:rsidRDefault="008D383B" w:rsidP="00BF0763">
      <w:pPr>
        <w:pStyle w:val="p28"/>
        <w:spacing w:line="240" w:lineRule="auto"/>
        <w:ind w:left="360" w:hanging="360"/>
        <w:jc w:val="both"/>
        <w:rPr>
          <w:rFonts w:asciiTheme="minorHAnsi" w:hAnsiTheme="minorHAnsi" w:cstheme="minorHAnsi"/>
          <w:bCs/>
          <w:szCs w:val="24"/>
        </w:rPr>
      </w:pPr>
      <w:r w:rsidRPr="00890E40">
        <w:rPr>
          <w:rFonts w:asciiTheme="minorHAnsi" w:hAnsiTheme="minorHAnsi" w:cstheme="minorHAnsi"/>
          <w:bCs/>
          <w:szCs w:val="24"/>
        </w:rPr>
        <w:t>2</w:t>
      </w:r>
      <w:r w:rsidR="00BF0763" w:rsidRPr="00890E40">
        <w:rPr>
          <w:rFonts w:asciiTheme="minorHAnsi" w:hAnsiTheme="minorHAnsi" w:cstheme="minorHAnsi"/>
          <w:bCs/>
          <w:szCs w:val="24"/>
        </w:rPr>
        <w:t xml:space="preserve">0% of payment upon approval of the final MTR Inception Report </w:t>
      </w:r>
    </w:p>
    <w:p w:rsidR="00BF0763" w:rsidRPr="00890E40" w:rsidRDefault="008D383B" w:rsidP="00BF0763">
      <w:pPr>
        <w:pStyle w:val="p28"/>
        <w:spacing w:line="240" w:lineRule="auto"/>
        <w:ind w:left="360" w:hanging="360"/>
        <w:jc w:val="both"/>
        <w:rPr>
          <w:rFonts w:asciiTheme="minorHAnsi" w:hAnsiTheme="minorHAnsi" w:cstheme="minorHAnsi"/>
          <w:bCs/>
          <w:szCs w:val="24"/>
        </w:rPr>
      </w:pPr>
      <w:r w:rsidRPr="00890E40">
        <w:rPr>
          <w:rFonts w:asciiTheme="minorHAnsi" w:hAnsiTheme="minorHAnsi" w:cstheme="minorHAnsi"/>
          <w:bCs/>
          <w:szCs w:val="24"/>
        </w:rPr>
        <w:t>2</w:t>
      </w:r>
      <w:r w:rsidR="00BF0763" w:rsidRPr="00890E40">
        <w:rPr>
          <w:rFonts w:asciiTheme="minorHAnsi" w:hAnsiTheme="minorHAnsi" w:cstheme="minorHAnsi"/>
          <w:bCs/>
          <w:szCs w:val="24"/>
        </w:rPr>
        <w:t>0% upon submission of</w:t>
      </w:r>
      <w:r w:rsidR="00FE5ADF" w:rsidRPr="00890E40">
        <w:rPr>
          <w:rFonts w:asciiTheme="minorHAnsi" w:hAnsiTheme="minorHAnsi" w:cstheme="minorHAnsi"/>
          <w:bCs/>
          <w:szCs w:val="24"/>
        </w:rPr>
        <w:t xml:space="preserve"> </w:t>
      </w:r>
      <w:r w:rsidRPr="00890E40">
        <w:rPr>
          <w:rFonts w:asciiTheme="minorHAnsi" w:hAnsiTheme="minorHAnsi" w:cstheme="minorHAnsi"/>
          <w:bCs/>
          <w:szCs w:val="24"/>
        </w:rPr>
        <w:t>initial findings as presented in Validation workshop</w:t>
      </w:r>
    </w:p>
    <w:p w:rsidR="008D383B" w:rsidRPr="00890E40" w:rsidRDefault="008D383B" w:rsidP="00BF0763">
      <w:pPr>
        <w:pStyle w:val="p28"/>
        <w:spacing w:line="240" w:lineRule="auto"/>
        <w:ind w:left="360" w:hanging="360"/>
        <w:jc w:val="both"/>
        <w:rPr>
          <w:rFonts w:asciiTheme="minorHAnsi" w:hAnsiTheme="minorHAnsi" w:cstheme="minorHAnsi"/>
          <w:bCs/>
          <w:szCs w:val="24"/>
        </w:rPr>
      </w:pPr>
      <w:r w:rsidRPr="00890E40">
        <w:rPr>
          <w:rFonts w:asciiTheme="minorHAnsi" w:hAnsiTheme="minorHAnsi" w:cstheme="minorHAnsi"/>
          <w:bCs/>
          <w:szCs w:val="24"/>
        </w:rPr>
        <w:t>20% upon submission of draft MTR report</w:t>
      </w:r>
    </w:p>
    <w:p w:rsidR="00BF0763" w:rsidRPr="00890E40" w:rsidRDefault="008D383B" w:rsidP="00BF0763">
      <w:pPr>
        <w:pStyle w:val="p28"/>
        <w:spacing w:line="240" w:lineRule="auto"/>
        <w:ind w:left="360" w:hanging="360"/>
        <w:jc w:val="both"/>
        <w:rPr>
          <w:rFonts w:asciiTheme="minorHAnsi" w:hAnsiTheme="minorHAnsi" w:cstheme="minorHAnsi"/>
          <w:bCs/>
          <w:szCs w:val="24"/>
        </w:rPr>
      </w:pPr>
      <w:r w:rsidRPr="00890E40">
        <w:rPr>
          <w:rFonts w:asciiTheme="minorHAnsi" w:hAnsiTheme="minorHAnsi" w:cstheme="minorHAnsi"/>
          <w:bCs/>
          <w:szCs w:val="24"/>
        </w:rPr>
        <w:t>4</w:t>
      </w:r>
      <w:r w:rsidR="00BF0763" w:rsidRPr="00890E40">
        <w:rPr>
          <w:rFonts w:asciiTheme="minorHAnsi" w:hAnsiTheme="minorHAnsi" w:cstheme="minorHAnsi"/>
          <w:bCs/>
          <w:szCs w:val="24"/>
        </w:rPr>
        <w:t xml:space="preserve">0% upon </w:t>
      </w:r>
      <w:r w:rsidRPr="00890E40">
        <w:rPr>
          <w:rFonts w:asciiTheme="minorHAnsi" w:hAnsiTheme="minorHAnsi" w:cstheme="minorHAnsi"/>
          <w:bCs/>
          <w:szCs w:val="24"/>
        </w:rPr>
        <w:t>submission and approval of final</w:t>
      </w:r>
      <w:r w:rsidR="00BF0763" w:rsidRPr="00890E40">
        <w:rPr>
          <w:rFonts w:asciiTheme="minorHAnsi" w:hAnsiTheme="minorHAnsi" w:cstheme="minorHAnsi"/>
          <w:bCs/>
          <w:szCs w:val="24"/>
        </w:rPr>
        <w:t xml:space="preserve"> MTR report</w:t>
      </w:r>
    </w:p>
    <w:p w:rsidR="00BF0763" w:rsidRPr="00890E40" w:rsidRDefault="00BF0763" w:rsidP="00BF0763">
      <w:pPr>
        <w:pStyle w:val="p28"/>
        <w:spacing w:line="240" w:lineRule="auto"/>
        <w:ind w:left="360" w:hanging="360"/>
        <w:jc w:val="both"/>
        <w:rPr>
          <w:rFonts w:asciiTheme="minorHAnsi" w:hAnsiTheme="minorHAnsi" w:cstheme="minorHAnsi"/>
          <w:bCs/>
          <w:szCs w:val="24"/>
        </w:rPr>
      </w:pPr>
    </w:p>
    <w:p w:rsidR="00BF0763" w:rsidRPr="00890E40" w:rsidRDefault="00BF0763" w:rsidP="00BF0763">
      <w:pPr>
        <w:pStyle w:val="p28"/>
        <w:spacing w:line="240" w:lineRule="auto"/>
        <w:ind w:left="360" w:hanging="360"/>
        <w:jc w:val="both"/>
        <w:rPr>
          <w:rFonts w:asciiTheme="minorHAnsi" w:hAnsiTheme="minorHAnsi" w:cstheme="minorHAnsi"/>
          <w:bCs/>
          <w:szCs w:val="24"/>
        </w:rPr>
      </w:pPr>
      <w:r w:rsidRPr="00890E40">
        <w:rPr>
          <w:rFonts w:asciiTheme="minorHAnsi" w:hAnsiTheme="minorHAnsi" w:cstheme="minorHAnsi"/>
          <w:bCs/>
          <w:szCs w:val="24"/>
        </w:rPr>
        <w:t>Or, as otherwise agreed between the Commissioning Unit and the</w:t>
      </w:r>
      <w:r w:rsidR="008D383B" w:rsidRPr="00890E40">
        <w:rPr>
          <w:rFonts w:asciiTheme="minorHAnsi" w:hAnsiTheme="minorHAnsi" w:cstheme="minorHAnsi"/>
          <w:bCs/>
          <w:szCs w:val="24"/>
        </w:rPr>
        <w:t xml:space="preserve"> MTR Consultant</w:t>
      </w:r>
    </w:p>
    <w:p w:rsidR="00BF0763" w:rsidRPr="00890E40" w:rsidRDefault="00BF0763" w:rsidP="00BF0763">
      <w:pPr>
        <w:pStyle w:val="p28"/>
        <w:tabs>
          <w:tab w:val="clear" w:pos="680"/>
          <w:tab w:val="clear" w:pos="1060"/>
        </w:tabs>
        <w:spacing w:line="240" w:lineRule="auto"/>
        <w:ind w:left="0" w:firstLine="0"/>
        <w:jc w:val="both"/>
        <w:rPr>
          <w:rFonts w:asciiTheme="minorHAnsi" w:hAnsiTheme="minorHAnsi" w:cstheme="minorHAnsi"/>
          <w:b/>
          <w:bCs/>
          <w:szCs w:val="24"/>
        </w:rPr>
      </w:pPr>
    </w:p>
    <w:p w:rsidR="007A7FE7" w:rsidRPr="00890E40" w:rsidRDefault="007A7FE7" w:rsidP="00BF0763">
      <w:pPr>
        <w:pStyle w:val="p28"/>
        <w:tabs>
          <w:tab w:val="clear" w:pos="680"/>
          <w:tab w:val="clear" w:pos="1060"/>
        </w:tabs>
        <w:spacing w:line="240" w:lineRule="auto"/>
        <w:ind w:left="0" w:firstLine="0"/>
        <w:jc w:val="both"/>
        <w:rPr>
          <w:rFonts w:asciiTheme="minorHAnsi" w:hAnsiTheme="minorHAnsi" w:cstheme="minorHAnsi"/>
          <w:b/>
          <w:bCs/>
          <w:szCs w:val="24"/>
        </w:rPr>
      </w:pPr>
    </w:p>
    <w:p w:rsidR="00BF0763" w:rsidRPr="00890E40" w:rsidRDefault="00BF0763" w:rsidP="004A4E9F">
      <w:pPr>
        <w:pStyle w:val="p28"/>
        <w:numPr>
          <w:ilvl w:val="0"/>
          <w:numId w:val="19"/>
        </w:numPr>
        <w:tabs>
          <w:tab w:val="clear" w:pos="680"/>
          <w:tab w:val="clear" w:pos="1060"/>
        </w:tabs>
        <w:spacing w:line="240" w:lineRule="auto"/>
        <w:jc w:val="both"/>
        <w:rPr>
          <w:rFonts w:asciiTheme="minorHAnsi" w:hAnsiTheme="minorHAnsi" w:cstheme="minorHAnsi"/>
          <w:b/>
          <w:bCs/>
          <w:szCs w:val="24"/>
        </w:rPr>
      </w:pPr>
      <w:r w:rsidRPr="00890E40">
        <w:rPr>
          <w:rFonts w:asciiTheme="minorHAnsi" w:hAnsiTheme="minorHAnsi" w:cstheme="minorHAnsi"/>
          <w:b/>
          <w:bCs/>
          <w:szCs w:val="24"/>
        </w:rPr>
        <w:t>APPLICATION PROCESS</w:t>
      </w:r>
      <w:r w:rsidRPr="00890E40">
        <w:rPr>
          <w:rStyle w:val="FootnoteReference"/>
          <w:rFonts w:asciiTheme="minorHAnsi" w:eastAsiaTheme="majorEastAsia" w:hAnsiTheme="minorHAnsi" w:cstheme="minorHAnsi"/>
          <w:b/>
          <w:bCs/>
          <w:szCs w:val="24"/>
        </w:rPr>
        <w:footnoteReference w:id="9"/>
      </w:r>
    </w:p>
    <w:p w:rsidR="00BF0763" w:rsidRPr="00890E40" w:rsidRDefault="00BF0763" w:rsidP="00BF0763">
      <w:pPr>
        <w:pStyle w:val="p28"/>
        <w:tabs>
          <w:tab w:val="clear" w:pos="680"/>
          <w:tab w:val="clear" w:pos="1060"/>
        </w:tabs>
        <w:spacing w:line="240" w:lineRule="auto"/>
        <w:ind w:left="0" w:firstLine="0"/>
        <w:jc w:val="both"/>
        <w:rPr>
          <w:rFonts w:asciiTheme="minorHAnsi" w:hAnsiTheme="minorHAnsi" w:cstheme="minorHAnsi"/>
          <w:b/>
          <w:bCs/>
          <w:szCs w:val="24"/>
        </w:rPr>
      </w:pPr>
    </w:p>
    <w:p w:rsidR="00BF0763" w:rsidRPr="00890E40" w:rsidRDefault="00BF0763" w:rsidP="00BF0763">
      <w:pPr>
        <w:pStyle w:val="p28"/>
        <w:tabs>
          <w:tab w:val="clear" w:pos="680"/>
          <w:tab w:val="clear" w:pos="1060"/>
        </w:tabs>
        <w:spacing w:line="240" w:lineRule="auto"/>
        <w:ind w:left="0" w:firstLine="0"/>
        <w:jc w:val="both"/>
        <w:rPr>
          <w:rFonts w:asciiTheme="minorHAnsi" w:hAnsiTheme="minorHAnsi" w:cstheme="minorHAnsi"/>
          <w:b/>
          <w:bCs/>
          <w:szCs w:val="24"/>
        </w:rPr>
      </w:pPr>
      <w:r w:rsidRPr="00890E40">
        <w:rPr>
          <w:rFonts w:asciiTheme="minorHAnsi" w:hAnsiTheme="minorHAnsi" w:cstheme="minorHAnsi"/>
          <w:b/>
          <w:bCs/>
          <w:szCs w:val="24"/>
        </w:rPr>
        <w:t xml:space="preserve">Recommended Presentation of Proposal:  </w:t>
      </w:r>
    </w:p>
    <w:p w:rsidR="00BF0763" w:rsidRPr="00890E40" w:rsidRDefault="00BF0763" w:rsidP="00BF0763">
      <w:pPr>
        <w:pStyle w:val="ListParagraph"/>
        <w:autoSpaceDE w:val="0"/>
        <w:autoSpaceDN w:val="0"/>
        <w:adjustRightInd w:val="0"/>
        <w:spacing w:before="0"/>
        <w:ind w:left="360"/>
        <w:rPr>
          <w:rFonts w:asciiTheme="minorHAnsi" w:hAnsiTheme="minorHAnsi" w:cstheme="minorHAnsi"/>
        </w:rPr>
      </w:pPr>
    </w:p>
    <w:p w:rsidR="00BF0763" w:rsidRPr="00890E40" w:rsidRDefault="00BF0763" w:rsidP="004A4E9F">
      <w:pPr>
        <w:pStyle w:val="ListParagraph"/>
        <w:numPr>
          <w:ilvl w:val="0"/>
          <w:numId w:val="31"/>
        </w:numPr>
        <w:autoSpaceDE w:val="0"/>
        <w:autoSpaceDN w:val="0"/>
        <w:adjustRightInd w:val="0"/>
        <w:spacing w:before="0"/>
        <w:ind w:left="360"/>
        <w:rPr>
          <w:rFonts w:asciiTheme="minorHAnsi" w:hAnsiTheme="minorHAnsi" w:cstheme="minorHAnsi"/>
        </w:rPr>
      </w:pPr>
      <w:r w:rsidRPr="00890E40">
        <w:rPr>
          <w:rFonts w:asciiTheme="minorHAnsi" w:hAnsiTheme="minorHAnsi" w:cstheme="minorHAnsi"/>
          <w:b/>
        </w:rPr>
        <w:t xml:space="preserve">Letter of Confirmation of Interest and Availability </w:t>
      </w:r>
      <w:r w:rsidRPr="00890E40">
        <w:rPr>
          <w:rFonts w:asciiTheme="minorHAnsi" w:hAnsiTheme="minorHAnsi" w:cstheme="minorHAnsi"/>
        </w:rPr>
        <w:t xml:space="preserve">using the </w:t>
      </w:r>
      <w:hyperlink r:id="rId9" w:history="1">
        <w:r w:rsidRPr="00890E40">
          <w:rPr>
            <w:rStyle w:val="Hyperlink"/>
            <w:rFonts w:asciiTheme="minorHAnsi" w:eastAsiaTheme="minorEastAsia" w:hAnsiTheme="minorHAnsi" w:cstheme="minorHAnsi"/>
          </w:rPr>
          <w:t>template</w:t>
        </w:r>
      </w:hyperlink>
      <w:r w:rsidRPr="00890E40">
        <w:rPr>
          <w:rStyle w:val="FootnoteReference"/>
          <w:rFonts w:asciiTheme="minorHAnsi" w:eastAsiaTheme="majorEastAsia" w:hAnsiTheme="minorHAnsi" w:cstheme="minorHAnsi"/>
        </w:rPr>
        <w:footnoteReference w:id="10"/>
      </w:r>
      <w:r w:rsidRPr="00890E40">
        <w:rPr>
          <w:rFonts w:asciiTheme="minorHAnsi" w:hAnsiTheme="minorHAnsi" w:cstheme="minorHAnsi"/>
        </w:rPr>
        <w:t xml:space="preserve"> provided by UNDP;</w:t>
      </w:r>
    </w:p>
    <w:p w:rsidR="00BF0763" w:rsidRPr="00890E40" w:rsidRDefault="00BF0763" w:rsidP="004A4E9F">
      <w:pPr>
        <w:pStyle w:val="ListParagraph"/>
        <w:numPr>
          <w:ilvl w:val="0"/>
          <w:numId w:val="31"/>
        </w:numPr>
        <w:autoSpaceDE w:val="0"/>
        <w:autoSpaceDN w:val="0"/>
        <w:adjustRightInd w:val="0"/>
        <w:spacing w:before="0"/>
        <w:ind w:left="360"/>
        <w:rPr>
          <w:rStyle w:val="atendertext1"/>
          <w:rFonts w:asciiTheme="minorHAnsi" w:hAnsiTheme="minorHAnsi" w:cstheme="minorHAnsi"/>
          <w:sz w:val="24"/>
          <w:szCs w:val="24"/>
        </w:rPr>
      </w:pPr>
      <w:r w:rsidRPr="00890E40">
        <w:rPr>
          <w:rFonts w:asciiTheme="minorHAnsi" w:hAnsiTheme="minorHAnsi" w:cstheme="minorHAnsi"/>
          <w:b/>
        </w:rPr>
        <w:t xml:space="preserve">CV </w:t>
      </w:r>
      <w:r w:rsidRPr="00890E40">
        <w:rPr>
          <w:rFonts w:asciiTheme="minorHAnsi" w:hAnsiTheme="minorHAnsi" w:cstheme="minorHAnsi"/>
        </w:rPr>
        <w:t>and a</w:t>
      </w:r>
      <w:r w:rsidRPr="00890E40">
        <w:rPr>
          <w:rFonts w:asciiTheme="minorHAnsi" w:hAnsiTheme="minorHAnsi" w:cstheme="minorHAnsi"/>
          <w:b/>
        </w:rPr>
        <w:t xml:space="preserve"> Personal History Form</w:t>
      </w:r>
      <w:r w:rsidRPr="00890E40">
        <w:rPr>
          <w:rStyle w:val="atendertext1"/>
          <w:rFonts w:asciiTheme="minorHAnsi" w:eastAsiaTheme="majorEastAsia" w:hAnsiTheme="minorHAnsi" w:cstheme="minorHAnsi"/>
          <w:sz w:val="24"/>
          <w:szCs w:val="24"/>
        </w:rPr>
        <w:t xml:space="preserve"> (</w:t>
      </w:r>
      <w:hyperlink r:id="rId10" w:tgtFrame="_blank" w:history="1">
        <w:r w:rsidRPr="00890E40">
          <w:rPr>
            <w:rStyle w:val="Hyperlink"/>
            <w:rFonts w:asciiTheme="minorHAnsi" w:eastAsiaTheme="minorEastAsia" w:hAnsiTheme="minorHAnsi" w:cstheme="minorHAnsi"/>
          </w:rPr>
          <w:t>P11 form</w:t>
        </w:r>
      </w:hyperlink>
      <w:r w:rsidRPr="00890E40">
        <w:rPr>
          <w:rStyle w:val="FootnoteReference"/>
          <w:rFonts w:asciiTheme="minorHAnsi" w:eastAsiaTheme="majorEastAsia" w:hAnsiTheme="minorHAnsi" w:cstheme="minorHAnsi"/>
        </w:rPr>
        <w:footnoteReference w:id="11"/>
      </w:r>
      <w:r w:rsidRPr="00890E40">
        <w:rPr>
          <w:rStyle w:val="Hyperlink"/>
          <w:rFonts w:asciiTheme="minorHAnsi" w:eastAsiaTheme="minorEastAsia" w:hAnsiTheme="minorHAnsi" w:cstheme="minorHAnsi"/>
          <w:color w:val="auto"/>
          <w:u w:val="none"/>
        </w:rPr>
        <w:t>);</w:t>
      </w:r>
    </w:p>
    <w:p w:rsidR="00BF0763" w:rsidRPr="00890E40" w:rsidRDefault="00BF0763" w:rsidP="004A4E9F">
      <w:pPr>
        <w:pStyle w:val="ListParagraph"/>
        <w:numPr>
          <w:ilvl w:val="0"/>
          <w:numId w:val="31"/>
        </w:numPr>
        <w:autoSpaceDE w:val="0"/>
        <w:autoSpaceDN w:val="0"/>
        <w:adjustRightInd w:val="0"/>
        <w:spacing w:before="0"/>
        <w:ind w:left="360"/>
        <w:rPr>
          <w:rFonts w:asciiTheme="minorHAnsi" w:hAnsiTheme="minorHAnsi" w:cstheme="minorHAnsi"/>
        </w:rPr>
      </w:pPr>
      <w:r w:rsidRPr="00890E40">
        <w:rPr>
          <w:rFonts w:asciiTheme="minorHAnsi" w:hAnsiTheme="minorHAnsi" w:cstheme="minorHAnsi"/>
          <w:b/>
        </w:rPr>
        <w:t>Brief description of approach to work/technical proposal</w:t>
      </w:r>
      <w:r w:rsidRPr="00890E40">
        <w:rPr>
          <w:rFonts w:asciiTheme="minorHAnsi" w:hAnsiTheme="minorHAnsi" w:cstheme="minorHAnsi"/>
        </w:rPr>
        <w:t xml:space="preserve"> of why the individual considers him/herself as the most suitable for the assignment, and a proposed methodology on how they will approach and complete the assignment; (max 1 page)</w:t>
      </w:r>
    </w:p>
    <w:p w:rsidR="00BF0763" w:rsidRPr="00890E40" w:rsidRDefault="00BF0763" w:rsidP="004A4E9F">
      <w:pPr>
        <w:pStyle w:val="ListParagraph"/>
        <w:numPr>
          <w:ilvl w:val="0"/>
          <w:numId w:val="31"/>
        </w:numPr>
        <w:autoSpaceDE w:val="0"/>
        <w:autoSpaceDN w:val="0"/>
        <w:adjustRightInd w:val="0"/>
        <w:spacing w:before="0"/>
        <w:ind w:left="360"/>
        <w:rPr>
          <w:rFonts w:asciiTheme="minorHAnsi" w:hAnsiTheme="minorHAnsi" w:cstheme="minorHAnsi"/>
        </w:rPr>
      </w:pPr>
      <w:r w:rsidRPr="00890E40">
        <w:rPr>
          <w:rFonts w:asciiTheme="minorHAnsi" w:hAnsiTheme="minorHAnsi" w:cstheme="minorHAnsi"/>
          <w:b/>
        </w:rPr>
        <w:t>Financial Proposal</w:t>
      </w:r>
      <w:r w:rsidRPr="00890E40">
        <w:rPr>
          <w:rFonts w:asciiTheme="minorHAnsi" w:hAnsiTheme="minorHAnsi" w:cstheme="minorHAnsi"/>
        </w:rPr>
        <w:t xml:space="preserve"> that indicates the all-inclusive fixed total contract price and all other travel related costs (such as flight ticket, per diem, etc), supported by a breakdown of costs, as per template attached to the </w:t>
      </w:r>
      <w:hyperlink r:id="rId11" w:history="1">
        <w:r w:rsidRPr="00890E40">
          <w:rPr>
            <w:rStyle w:val="Hyperlink"/>
            <w:rFonts w:asciiTheme="minorHAnsi" w:hAnsiTheme="minorHAnsi" w:cstheme="minorHAnsi"/>
          </w:rPr>
          <w:t>Letter of Confirmation of Interest template</w:t>
        </w:r>
      </w:hyperlink>
      <w:r w:rsidRPr="00890E40">
        <w:rPr>
          <w:rFonts w:asciiTheme="minorHAnsi" w:hAnsiTheme="minorHAnsi" w:cstheme="minorHAnsi"/>
        </w:rPr>
        <w:t xml:space="preserve">.  If an </w:t>
      </w:r>
      <w:r w:rsidRPr="00890E40">
        <w:rPr>
          <w:rFonts w:asciiTheme="minorHAnsi" w:hAnsiTheme="minorHAnsi" w:cstheme="minorHAnsi"/>
        </w:rPr>
        <w:lastRenderedPageBreak/>
        <w:t xml:space="preserve">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890E40" w:rsidRDefault="00BF0763" w:rsidP="00BF0763">
      <w:pPr>
        <w:pStyle w:val="ListParagraph"/>
        <w:autoSpaceDE w:val="0"/>
        <w:autoSpaceDN w:val="0"/>
        <w:adjustRightInd w:val="0"/>
        <w:spacing w:before="0"/>
        <w:ind w:left="360"/>
        <w:rPr>
          <w:rStyle w:val="atendertext1"/>
          <w:rFonts w:asciiTheme="minorHAnsi" w:hAnsiTheme="minorHAnsi" w:cstheme="minorHAnsi"/>
          <w:sz w:val="24"/>
          <w:szCs w:val="24"/>
        </w:rPr>
      </w:pPr>
    </w:p>
    <w:p w:rsidR="00BF0763" w:rsidRPr="00890E40" w:rsidRDefault="00BF0763" w:rsidP="00BF0763">
      <w:pPr>
        <w:autoSpaceDE w:val="0"/>
        <w:autoSpaceDN w:val="0"/>
        <w:adjustRightInd w:val="0"/>
        <w:spacing w:after="0" w:line="240" w:lineRule="auto"/>
        <w:jc w:val="both"/>
        <w:rPr>
          <w:rFonts w:cstheme="minorHAnsi"/>
          <w:sz w:val="24"/>
          <w:szCs w:val="24"/>
        </w:rPr>
      </w:pPr>
      <w:r w:rsidRPr="00890E40">
        <w:rPr>
          <w:rStyle w:val="atendertext1"/>
          <w:rFonts w:asciiTheme="minorHAnsi" w:eastAsiaTheme="majorEastAsia" w:hAnsiTheme="minorHAnsi" w:cstheme="minorHAnsi"/>
          <w:sz w:val="24"/>
          <w:szCs w:val="24"/>
        </w:rPr>
        <w:t xml:space="preserve">All application materials should be submitted </w:t>
      </w:r>
      <w:r w:rsidR="00013FF8" w:rsidRPr="00890E40">
        <w:rPr>
          <w:rStyle w:val="atendertext1"/>
          <w:rFonts w:asciiTheme="minorHAnsi" w:eastAsiaTheme="majorEastAsia" w:hAnsiTheme="minorHAnsi" w:cstheme="minorHAnsi"/>
          <w:sz w:val="24"/>
          <w:szCs w:val="24"/>
        </w:rPr>
        <w:t>using the UNPD Jobs site (</w:t>
      </w:r>
      <w:hyperlink r:id="rId12" w:history="1">
        <w:r w:rsidR="000F0AB2" w:rsidRPr="00890E40">
          <w:rPr>
            <w:rStyle w:val="Hyperlink"/>
            <w:rFonts w:eastAsiaTheme="majorEastAsia" w:cstheme="minorHAnsi"/>
            <w:sz w:val="24"/>
            <w:szCs w:val="24"/>
          </w:rPr>
          <w:t>https://jobs.undp.org</w:t>
        </w:r>
      </w:hyperlink>
      <w:r w:rsidR="00013FF8" w:rsidRPr="00890E40">
        <w:rPr>
          <w:rStyle w:val="atendertext1"/>
          <w:rFonts w:asciiTheme="minorHAnsi" w:eastAsiaTheme="majorEastAsia" w:hAnsiTheme="minorHAnsi" w:cstheme="minorHAnsi"/>
          <w:sz w:val="24"/>
          <w:szCs w:val="24"/>
        </w:rPr>
        <w:t xml:space="preserve">) </w:t>
      </w:r>
      <w:r w:rsidRPr="00890E40">
        <w:rPr>
          <w:rStyle w:val="atendertext1"/>
          <w:rFonts w:asciiTheme="minorHAnsi" w:eastAsiaTheme="majorEastAsia" w:hAnsiTheme="minorHAnsi" w:cstheme="minorHAnsi"/>
          <w:vanish/>
          <w:sz w:val="24"/>
          <w:szCs w:val="24"/>
        </w:rPr>
        <w:t xml:space="preserve">This email address is being protected from spam bots, you need Javascript enabled to view it </w:t>
      </w:r>
      <w:r w:rsidRPr="00890E40">
        <w:rPr>
          <w:rStyle w:val="atendertext1"/>
          <w:rFonts w:asciiTheme="minorHAnsi" w:eastAsiaTheme="majorEastAsia" w:hAnsiTheme="minorHAnsi" w:cstheme="minorHAnsi"/>
          <w:sz w:val="24"/>
          <w:szCs w:val="24"/>
        </w:rPr>
        <w:t xml:space="preserve">by </w:t>
      </w:r>
      <w:r w:rsidR="003210FF" w:rsidRPr="00890E40">
        <w:rPr>
          <w:rStyle w:val="Strong"/>
          <w:rFonts w:cstheme="minorHAnsi"/>
          <w:i/>
          <w:sz w:val="24"/>
          <w:szCs w:val="24"/>
        </w:rPr>
        <w:t xml:space="preserve">20.00 hrs GMT on  </w:t>
      </w:r>
      <w:r w:rsidR="004E6641" w:rsidRPr="00890E40">
        <w:rPr>
          <w:rStyle w:val="Strong"/>
          <w:rFonts w:cstheme="minorHAnsi"/>
          <w:i/>
          <w:sz w:val="24"/>
          <w:szCs w:val="24"/>
        </w:rPr>
        <w:t>10</w:t>
      </w:r>
      <w:r w:rsidR="004E6641" w:rsidRPr="00890E40">
        <w:rPr>
          <w:rStyle w:val="Strong"/>
          <w:rFonts w:cstheme="minorHAnsi"/>
          <w:i/>
          <w:sz w:val="24"/>
          <w:szCs w:val="24"/>
          <w:vertAlign w:val="superscript"/>
        </w:rPr>
        <w:t>th</w:t>
      </w:r>
      <w:r w:rsidR="004E6641" w:rsidRPr="00890E40">
        <w:rPr>
          <w:rStyle w:val="Strong"/>
          <w:rFonts w:cstheme="minorHAnsi"/>
          <w:i/>
          <w:sz w:val="24"/>
          <w:szCs w:val="24"/>
        </w:rPr>
        <w:t xml:space="preserve"> </w:t>
      </w:r>
      <w:r w:rsidR="003210FF" w:rsidRPr="00890E40">
        <w:rPr>
          <w:rStyle w:val="Strong"/>
          <w:rFonts w:cstheme="minorHAnsi"/>
          <w:i/>
          <w:sz w:val="24"/>
          <w:szCs w:val="24"/>
        </w:rPr>
        <w:t>April 2018</w:t>
      </w:r>
      <w:r w:rsidRPr="00890E40">
        <w:rPr>
          <w:rStyle w:val="Strong"/>
          <w:rFonts w:cstheme="minorHAnsi"/>
          <w:i/>
          <w:sz w:val="24"/>
          <w:szCs w:val="24"/>
        </w:rPr>
        <w:t xml:space="preserve">. </w:t>
      </w:r>
      <w:r w:rsidRPr="00890E40">
        <w:rPr>
          <w:rStyle w:val="atendertext1"/>
          <w:rFonts w:asciiTheme="minorHAnsi" w:eastAsiaTheme="majorEastAsia" w:hAnsiTheme="minorHAnsi" w:cstheme="minorHAnsi"/>
          <w:sz w:val="24"/>
          <w:szCs w:val="24"/>
        </w:rPr>
        <w:t>Incomplete applications will be excluded from further consideration.</w:t>
      </w:r>
    </w:p>
    <w:p w:rsidR="00BF0763" w:rsidRPr="00890E40" w:rsidRDefault="00BF0763" w:rsidP="00BF0763">
      <w:pPr>
        <w:pStyle w:val="p28"/>
        <w:tabs>
          <w:tab w:val="clear" w:pos="680"/>
          <w:tab w:val="clear" w:pos="1060"/>
        </w:tabs>
        <w:spacing w:line="240" w:lineRule="auto"/>
        <w:ind w:left="0" w:firstLine="0"/>
        <w:jc w:val="both"/>
        <w:rPr>
          <w:rFonts w:asciiTheme="minorHAnsi" w:hAnsiTheme="minorHAnsi" w:cstheme="minorHAnsi"/>
          <w:szCs w:val="24"/>
        </w:rPr>
      </w:pPr>
    </w:p>
    <w:p w:rsidR="00BF0763" w:rsidRPr="00890E40" w:rsidRDefault="00BF0763" w:rsidP="00BF0763">
      <w:pPr>
        <w:pStyle w:val="p28"/>
        <w:spacing w:line="240" w:lineRule="auto"/>
        <w:ind w:left="0" w:firstLine="0"/>
        <w:jc w:val="both"/>
        <w:rPr>
          <w:rFonts w:asciiTheme="minorHAnsi" w:hAnsiTheme="minorHAnsi" w:cstheme="minorHAnsi"/>
          <w:szCs w:val="24"/>
        </w:rPr>
      </w:pPr>
      <w:r w:rsidRPr="00890E40">
        <w:rPr>
          <w:rFonts w:asciiTheme="minorHAnsi" w:hAnsiTheme="minorHAnsi" w:cstheme="minorHAnsi"/>
          <w:b/>
          <w:bCs/>
          <w:szCs w:val="24"/>
        </w:rPr>
        <w:t xml:space="preserve">Criteria for Evaluation of Proposal:  </w:t>
      </w:r>
      <w:r w:rsidRPr="00890E40">
        <w:rPr>
          <w:rFonts w:asciiTheme="minorHAnsi" w:hAnsiTheme="minorHAnsi" w:cstheme="minorHAnsi"/>
          <w:bCs/>
          <w:szCs w:val="24"/>
        </w:rPr>
        <w:t xml:space="preserve">Only those applications which are responsive and compliant will be evaluated.  Offers will be evaluated according to the Combined Scoring method – where the </w:t>
      </w:r>
      <w:r w:rsidRPr="00890E40">
        <w:rPr>
          <w:rFonts w:asciiTheme="minorHAnsi" w:hAnsiTheme="minorHAnsi" w:cstheme="minorHAnsi"/>
          <w:szCs w:val="24"/>
        </w:rPr>
        <w:t>educational background and experience on similar assignments</w:t>
      </w:r>
      <w:r w:rsidRPr="00890E40">
        <w:rPr>
          <w:rFonts w:asciiTheme="minorHAnsi" w:hAnsiTheme="minorHAnsi" w:cstheme="minorHAnsi"/>
          <w:bCs/>
          <w:szCs w:val="24"/>
        </w:rPr>
        <w:t xml:space="preserve"> will be weighted at 70%</w:t>
      </w:r>
      <w:r w:rsidRPr="00890E40">
        <w:rPr>
          <w:rFonts w:asciiTheme="minorHAnsi" w:hAnsiTheme="minorHAnsi" w:cstheme="minorHAnsi"/>
          <w:b/>
          <w:bCs/>
          <w:szCs w:val="24"/>
        </w:rPr>
        <w:t xml:space="preserve"> </w:t>
      </w:r>
      <w:r w:rsidRPr="00890E40">
        <w:rPr>
          <w:rFonts w:asciiTheme="minorHAnsi" w:hAnsiTheme="minorHAnsi" w:cstheme="minorHAnsi"/>
          <w:szCs w:val="24"/>
        </w:rPr>
        <w:t xml:space="preserve">and the price proposal will weigh as 30% of the total scoring.  The applicant receiving the Highest Combined Score that has also accepted UNDP’s General Terms and Conditions will be awarded the contract. </w:t>
      </w:r>
    </w:p>
    <w:p w:rsidR="00DE4F0C" w:rsidRPr="00890E40" w:rsidRDefault="00DE4F0C" w:rsidP="00BF0763">
      <w:pPr>
        <w:pStyle w:val="p28"/>
        <w:spacing w:line="240" w:lineRule="auto"/>
        <w:ind w:left="0" w:firstLine="0"/>
        <w:jc w:val="both"/>
        <w:rPr>
          <w:rFonts w:asciiTheme="minorHAnsi" w:hAnsiTheme="minorHAnsi" w:cstheme="minorHAnsi"/>
          <w:szCs w:val="24"/>
        </w:rPr>
      </w:pPr>
    </w:p>
    <w:p w:rsidR="004E6641" w:rsidRPr="00890E40" w:rsidRDefault="004E6641" w:rsidP="00BF0763">
      <w:pPr>
        <w:pStyle w:val="p28"/>
        <w:spacing w:line="240" w:lineRule="auto"/>
        <w:ind w:left="0" w:firstLine="0"/>
        <w:jc w:val="both"/>
        <w:rPr>
          <w:rFonts w:asciiTheme="minorHAnsi" w:hAnsiTheme="minorHAnsi" w:cstheme="minorHAnsi"/>
          <w:szCs w:val="24"/>
        </w:rPr>
      </w:pPr>
    </w:p>
    <w:p w:rsidR="00DE4F0C" w:rsidRPr="00890E40" w:rsidRDefault="00DE4F0C" w:rsidP="00DE4F0C">
      <w:pPr>
        <w:jc w:val="both"/>
        <w:rPr>
          <w:rFonts w:cstheme="minorHAnsi"/>
          <w:b/>
          <w:sz w:val="24"/>
          <w:szCs w:val="24"/>
          <w:lang w:val="en-GB"/>
        </w:rPr>
      </w:pPr>
      <w:r w:rsidRPr="00890E40">
        <w:rPr>
          <w:rFonts w:cstheme="minorHAnsi"/>
          <w:b/>
          <w:sz w:val="24"/>
          <w:szCs w:val="24"/>
          <w:lang w:val="en-GB"/>
        </w:rPr>
        <w:t>Evaluation Criteria</w:t>
      </w:r>
    </w:p>
    <w:p w:rsidR="00DE4F0C" w:rsidRPr="00890E40" w:rsidRDefault="00DE4F0C" w:rsidP="00DE4F0C">
      <w:pPr>
        <w:jc w:val="both"/>
        <w:rPr>
          <w:rFonts w:cstheme="minorHAnsi"/>
          <w:sz w:val="24"/>
          <w:szCs w:val="24"/>
          <w:lang w:val="en-GB"/>
        </w:rPr>
      </w:pPr>
      <w:r w:rsidRPr="00890E40">
        <w:rPr>
          <w:rFonts w:cstheme="minorHAnsi"/>
          <w:sz w:val="24"/>
          <w:szCs w:val="24"/>
          <w:lang w:val="en-GB"/>
        </w:rPr>
        <w:t>All Applicants will be requested to submit a price offer indicating their proposed daily fee rate for the assignment. Following UNDP procurement rules, both technical competence (70%) and the consultant daily fee rate (30%) will be taken into account in the selection process.  The Technical Evaluation will be based on the following Evaluation Criteria.</w:t>
      </w:r>
    </w:p>
    <w:tbl>
      <w:tblPr>
        <w:tblW w:w="9602" w:type="dxa"/>
        <w:tblInd w:w="-252" w:type="dxa"/>
        <w:tblLayout w:type="fixed"/>
        <w:tblLook w:val="04A0" w:firstRow="1" w:lastRow="0" w:firstColumn="1" w:lastColumn="0" w:noHBand="0" w:noVBand="1"/>
      </w:tblPr>
      <w:tblGrid>
        <w:gridCol w:w="1381"/>
        <w:gridCol w:w="1701"/>
        <w:gridCol w:w="1758"/>
        <w:gridCol w:w="1786"/>
        <w:gridCol w:w="1418"/>
        <w:gridCol w:w="1558"/>
      </w:tblGrid>
      <w:tr w:rsidR="009C63C9" w:rsidRPr="009C63C9" w:rsidTr="00CA485C">
        <w:trPr>
          <w:trHeight w:val="800"/>
        </w:trPr>
        <w:tc>
          <w:tcPr>
            <w:tcW w:w="1381" w:type="dxa"/>
            <w:tcBorders>
              <w:top w:val="single" w:sz="4" w:space="0" w:color="auto"/>
              <w:left w:val="single" w:sz="4" w:space="0" w:color="auto"/>
              <w:bottom w:val="single" w:sz="4" w:space="0" w:color="auto"/>
              <w:right w:val="single" w:sz="4" w:space="0" w:color="auto"/>
            </w:tcBorders>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Education:</w:t>
            </w:r>
          </w:p>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MA in Environment, Economics or related fields</w:t>
            </w:r>
          </w:p>
          <w:p w:rsidR="009C63C9" w:rsidRPr="009C63C9" w:rsidRDefault="009C63C9" w:rsidP="00CA485C">
            <w:pPr>
              <w:widowControl w:val="0"/>
              <w:autoSpaceDE w:val="0"/>
              <w:autoSpaceDN w:val="0"/>
              <w:adjustRightInd w:val="0"/>
              <w:spacing w:after="240"/>
              <w:rPr>
                <w:rFonts w:ascii="Calibri" w:hAnsi="Calibri"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63C9" w:rsidRPr="009C63C9" w:rsidRDefault="009C63C9" w:rsidP="00CA485C">
            <w:pPr>
              <w:widowControl w:val="0"/>
              <w:autoSpaceDE w:val="0"/>
              <w:autoSpaceDN w:val="0"/>
              <w:adjustRightInd w:val="0"/>
              <w:spacing w:after="240"/>
              <w:rPr>
                <w:rFonts w:ascii="Calibri" w:hAnsi="Calibri"/>
                <w:sz w:val="20"/>
                <w:szCs w:val="20"/>
              </w:rPr>
            </w:pPr>
            <w:r w:rsidRPr="009C63C9">
              <w:rPr>
                <w:rFonts w:ascii="Calibri" w:hAnsi="Calibri" w:cs="Times New Roman"/>
                <w:sz w:val="20"/>
                <w:szCs w:val="20"/>
              </w:rPr>
              <w:t>Technical Experience:</w:t>
            </w:r>
            <w:r w:rsidRPr="009C63C9">
              <w:rPr>
                <w:rFonts w:ascii="Calibri" w:hAnsi="Calibri"/>
                <w:sz w:val="20"/>
                <w:szCs w:val="20"/>
              </w:rPr>
              <w:t xml:space="preserve"> </w:t>
            </w:r>
          </w:p>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 xml:space="preserve">At least 10 years of demonstrable experience working on topics related to protected areas, conservation finance and tourism at a national level </w:t>
            </w:r>
          </w:p>
        </w:tc>
        <w:tc>
          <w:tcPr>
            <w:tcW w:w="1758" w:type="dxa"/>
            <w:tcBorders>
              <w:top w:val="single" w:sz="4" w:space="0" w:color="auto"/>
              <w:left w:val="single" w:sz="4" w:space="0" w:color="auto"/>
              <w:bottom w:val="single" w:sz="4" w:space="0" w:color="auto"/>
              <w:right w:val="single" w:sz="4" w:space="0" w:color="auto"/>
            </w:tcBorders>
          </w:tcPr>
          <w:p w:rsidR="009C63C9" w:rsidRPr="009C63C9" w:rsidRDefault="009C63C9" w:rsidP="00CA485C">
            <w:pPr>
              <w:widowControl w:val="0"/>
              <w:autoSpaceDE w:val="0"/>
              <w:autoSpaceDN w:val="0"/>
              <w:adjustRightInd w:val="0"/>
              <w:spacing w:after="0"/>
              <w:rPr>
                <w:rFonts w:ascii="Calibri" w:hAnsi="Calibri" w:cs="Times New Roman"/>
                <w:sz w:val="20"/>
                <w:szCs w:val="20"/>
              </w:rPr>
            </w:pPr>
            <w:r w:rsidRPr="009C63C9">
              <w:rPr>
                <w:rFonts w:ascii="Calibri" w:hAnsi="Calibri" w:cs="Times New Roman"/>
                <w:sz w:val="20"/>
                <w:szCs w:val="20"/>
              </w:rPr>
              <w:t>Evaluation Experience:</w:t>
            </w:r>
          </w:p>
          <w:p w:rsidR="009C63C9" w:rsidRPr="009C63C9" w:rsidRDefault="009C63C9" w:rsidP="00CA485C">
            <w:pPr>
              <w:spacing w:after="0"/>
              <w:rPr>
                <w:rFonts w:ascii="Calibri" w:hAnsi="Calibri" w:cs="Times New Roman"/>
                <w:sz w:val="20"/>
                <w:szCs w:val="20"/>
              </w:rPr>
            </w:pPr>
          </w:p>
          <w:p w:rsidR="009C63C9" w:rsidRPr="009C63C9" w:rsidRDefault="009C63C9" w:rsidP="00CA485C">
            <w:pPr>
              <w:spacing w:after="0"/>
              <w:rPr>
                <w:rFonts w:ascii="Calibri" w:hAnsi="Calibri" w:cs="Times New Roman"/>
                <w:sz w:val="20"/>
                <w:szCs w:val="20"/>
              </w:rPr>
            </w:pPr>
            <w:r w:rsidRPr="009C63C9">
              <w:rPr>
                <w:rFonts w:ascii="Calibri" w:hAnsi="Calibri" w:cs="Times New Roman"/>
                <w:sz w:val="20"/>
                <w:szCs w:val="20"/>
              </w:rPr>
              <w:t xml:space="preserve">At least 8 years of evaluation experience with result-based management evaluation methodologies, including use of SMART tools. </w:t>
            </w:r>
          </w:p>
          <w:p w:rsidR="009C63C9" w:rsidRPr="009C63C9" w:rsidRDefault="009C63C9" w:rsidP="00CA485C">
            <w:pPr>
              <w:widowControl w:val="0"/>
              <w:autoSpaceDE w:val="0"/>
              <w:autoSpaceDN w:val="0"/>
              <w:adjustRightInd w:val="0"/>
              <w:spacing w:after="0"/>
              <w:rPr>
                <w:rFonts w:ascii="Calibri" w:hAnsi="Calibri" w:cs="Times New Roman"/>
                <w:sz w:val="20"/>
                <w:szCs w:val="20"/>
              </w:rPr>
            </w:pPr>
            <w:r w:rsidRPr="009C63C9">
              <w:rPr>
                <w:rFonts w:ascii="Calibri" w:hAnsi="Calibri" w:cs="Times New Roman"/>
                <w:sz w:val="20"/>
                <w:szCs w:val="20"/>
              </w:rPr>
              <w:t>Competence in adaptive management.</w:t>
            </w:r>
          </w:p>
          <w:p w:rsidR="009C63C9" w:rsidRPr="009C63C9" w:rsidRDefault="009C63C9" w:rsidP="00CA485C">
            <w:pPr>
              <w:widowControl w:val="0"/>
              <w:autoSpaceDE w:val="0"/>
              <w:autoSpaceDN w:val="0"/>
              <w:adjustRightInd w:val="0"/>
              <w:spacing w:after="0"/>
              <w:rPr>
                <w:rFonts w:ascii="Calibri" w:hAnsi="Calibri"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UNDP-GEF Experience:</w:t>
            </w:r>
          </w:p>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Must have conducted at least 3 UNDP-GEF evaluations. Must have Knowledge of UNDP-GEF process. Experience in gender sensitive evaluation and analysis is an advantage. Experience in SIDS is an advantage.</w:t>
            </w:r>
          </w:p>
        </w:tc>
        <w:tc>
          <w:tcPr>
            <w:tcW w:w="1418" w:type="dxa"/>
            <w:tcBorders>
              <w:top w:val="single" w:sz="4" w:space="0" w:color="auto"/>
              <w:left w:val="single" w:sz="4" w:space="0" w:color="auto"/>
              <w:bottom w:val="single" w:sz="4" w:space="0" w:color="auto"/>
              <w:right w:val="single" w:sz="4" w:space="0" w:color="auto"/>
            </w:tcBorders>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Stakeholder Engagement:</w:t>
            </w:r>
          </w:p>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Demonstrated ability to work in diverse environment</w:t>
            </w:r>
          </w:p>
        </w:tc>
        <w:tc>
          <w:tcPr>
            <w:tcW w:w="1558" w:type="dxa"/>
            <w:tcBorders>
              <w:top w:val="single" w:sz="4" w:space="0" w:color="auto"/>
              <w:left w:val="single" w:sz="4" w:space="0" w:color="auto"/>
              <w:bottom w:val="single" w:sz="4" w:space="0" w:color="auto"/>
              <w:right w:val="single" w:sz="4" w:space="0" w:color="auto"/>
            </w:tcBorders>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Language and Communication</w:t>
            </w:r>
          </w:p>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Demonstrated skills in report writing. Fluency in English. Familiarity with French/Creole is an advantage</w:t>
            </w:r>
          </w:p>
        </w:tc>
      </w:tr>
      <w:tr w:rsidR="009C63C9" w:rsidRPr="009C63C9" w:rsidTr="00CA485C">
        <w:trPr>
          <w:trHeight w:val="207"/>
        </w:trPr>
        <w:tc>
          <w:tcPr>
            <w:tcW w:w="1381" w:type="dxa"/>
            <w:tcBorders>
              <w:top w:val="nil"/>
              <w:left w:val="single" w:sz="4" w:space="0" w:color="auto"/>
              <w:bottom w:val="single" w:sz="4" w:space="0" w:color="auto"/>
              <w:right w:val="single" w:sz="4" w:space="0" w:color="auto"/>
            </w:tcBorders>
            <w:vAlign w:val="bottom"/>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10</w:t>
            </w:r>
          </w:p>
        </w:tc>
        <w:tc>
          <w:tcPr>
            <w:tcW w:w="1701" w:type="dxa"/>
            <w:tcBorders>
              <w:top w:val="nil"/>
              <w:left w:val="single" w:sz="4" w:space="0" w:color="auto"/>
              <w:bottom w:val="single" w:sz="4" w:space="0" w:color="auto"/>
              <w:right w:val="single" w:sz="4" w:space="0" w:color="auto"/>
            </w:tcBorders>
            <w:vAlign w:val="bottom"/>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20</w:t>
            </w:r>
          </w:p>
        </w:tc>
        <w:tc>
          <w:tcPr>
            <w:tcW w:w="1758" w:type="dxa"/>
            <w:tcBorders>
              <w:top w:val="nil"/>
              <w:left w:val="single" w:sz="4" w:space="0" w:color="auto"/>
              <w:bottom w:val="single" w:sz="4" w:space="0" w:color="auto"/>
              <w:right w:val="single" w:sz="4" w:space="0" w:color="auto"/>
            </w:tcBorders>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25</w:t>
            </w:r>
          </w:p>
        </w:tc>
        <w:tc>
          <w:tcPr>
            <w:tcW w:w="1786" w:type="dxa"/>
            <w:tcBorders>
              <w:top w:val="nil"/>
              <w:left w:val="single" w:sz="4" w:space="0" w:color="auto"/>
              <w:bottom w:val="single" w:sz="4" w:space="0" w:color="auto"/>
              <w:right w:val="single" w:sz="4" w:space="0" w:color="auto"/>
            </w:tcBorders>
            <w:vAlign w:val="bottom"/>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25</w:t>
            </w:r>
          </w:p>
        </w:tc>
        <w:tc>
          <w:tcPr>
            <w:tcW w:w="1418" w:type="dxa"/>
            <w:tcBorders>
              <w:top w:val="nil"/>
              <w:left w:val="single" w:sz="4" w:space="0" w:color="auto"/>
              <w:bottom w:val="single" w:sz="4" w:space="0" w:color="auto"/>
              <w:right w:val="single" w:sz="4" w:space="0" w:color="auto"/>
            </w:tcBorders>
            <w:vAlign w:val="bottom"/>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10</w:t>
            </w:r>
          </w:p>
        </w:tc>
        <w:tc>
          <w:tcPr>
            <w:tcW w:w="1558" w:type="dxa"/>
            <w:tcBorders>
              <w:top w:val="nil"/>
              <w:left w:val="single" w:sz="4" w:space="0" w:color="auto"/>
              <w:bottom w:val="single" w:sz="4" w:space="0" w:color="auto"/>
              <w:right w:val="single" w:sz="4" w:space="0" w:color="auto"/>
            </w:tcBorders>
            <w:vAlign w:val="bottom"/>
          </w:tcPr>
          <w:p w:rsidR="009C63C9" w:rsidRPr="009C63C9" w:rsidRDefault="009C63C9" w:rsidP="00CA485C">
            <w:pPr>
              <w:widowControl w:val="0"/>
              <w:autoSpaceDE w:val="0"/>
              <w:autoSpaceDN w:val="0"/>
              <w:adjustRightInd w:val="0"/>
              <w:spacing w:after="240"/>
              <w:rPr>
                <w:rFonts w:ascii="Calibri" w:hAnsi="Calibri" w:cs="Times New Roman"/>
                <w:sz w:val="20"/>
                <w:szCs w:val="20"/>
              </w:rPr>
            </w:pPr>
            <w:r w:rsidRPr="009C63C9">
              <w:rPr>
                <w:rFonts w:ascii="Calibri" w:hAnsi="Calibri" w:cs="Times New Roman"/>
                <w:sz w:val="20"/>
                <w:szCs w:val="20"/>
              </w:rPr>
              <w:t>10</w:t>
            </w:r>
          </w:p>
        </w:tc>
      </w:tr>
    </w:tbl>
    <w:p w:rsidR="00DE4F0C" w:rsidRPr="00890E40" w:rsidRDefault="00DE4F0C" w:rsidP="009C63C9">
      <w:pPr>
        <w:jc w:val="both"/>
        <w:rPr>
          <w:rFonts w:cstheme="minorHAnsi"/>
          <w:szCs w:val="24"/>
        </w:rPr>
      </w:pPr>
    </w:p>
    <w:p w:rsidR="00FE5ADF" w:rsidRPr="00890E40" w:rsidRDefault="00FE5ADF" w:rsidP="00BF0763">
      <w:pPr>
        <w:pStyle w:val="p28"/>
        <w:spacing w:line="240" w:lineRule="auto"/>
        <w:ind w:left="0" w:firstLine="0"/>
        <w:jc w:val="both"/>
        <w:rPr>
          <w:rFonts w:asciiTheme="minorHAnsi" w:hAnsiTheme="minorHAnsi" w:cstheme="minorHAnsi"/>
          <w:szCs w:val="24"/>
        </w:rPr>
      </w:pPr>
    </w:p>
    <w:p w:rsidR="00FE5ADF" w:rsidRPr="00890E40" w:rsidRDefault="00FE5ADF" w:rsidP="00BF0763">
      <w:pPr>
        <w:pStyle w:val="p28"/>
        <w:spacing w:line="240" w:lineRule="auto"/>
        <w:ind w:left="0" w:firstLine="0"/>
        <w:jc w:val="both"/>
        <w:rPr>
          <w:rFonts w:asciiTheme="minorHAnsi" w:hAnsiTheme="minorHAnsi" w:cstheme="minorHAnsi"/>
          <w:szCs w:val="24"/>
        </w:rPr>
      </w:pPr>
    </w:p>
    <w:p w:rsidR="00BF0763" w:rsidRPr="00890E40" w:rsidRDefault="00BF0763" w:rsidP="00BF0763">
      <w:pPr>
        <w:pStyle w:val="p28"/>
        <w:tabs>
          <w:tab w:val="clear" w:pos="680"/>
          <w:tab w:val="clear" w:pos="1060"/>
        </w:tabs>
        <w:spacing w:line="240" w:lineRule="auto"/>
        <w:ind w:left="0" w:firstLine="0"/>
        <w:jc w:val="both"/>
        <w:rPr>
          <w:rFonts w:asciiTheme="minorHAnsi" w:hAnsiTheme="minorHAnsi" w:cstheme="minorHAnsi"/>
          <w:b/>
          <w:color w:val="808080" w:themeColor="background1" w:themeShade="80"/>
          <w:szCs w:val="24"/>
        </w:rPr>
      </w:pPr>
      <w:r w:rsidRPr="00890E40">
        <w:rPr>
          <w:rFonts w:asciiTheme="minorHAnsi" w:hAnsiTheme="minorHAnsi" w:cstheme="minorHAnsi"/>
          <w:b/>
          <w:color w:val="808080" w:themeColor="background1" w:themeShade="80"/>
          <w:szCs w:val="24"/>
        </w:rPr>
        <w:t xml:space="preserve">ToR ANNEX A: List of Documents to be reviewed by the MTR </w:t>
      </w:r>
      <w:r w:rsidR="009C63C9">
        <w:rPr>
          <w:rFonts w:asciiTheme="minorHAnsi" w:hAnsiTheme="minorHAnsi" w:cstheme="minorHAnsi"/>
          <w:b/>
          <w:color w:val="808080" w:themeColor="background1" w:themeShade="80"/>
          <w:szCs w:val="24"/>
        </w:rPr>
        <w:t xml:space="preserve">  </w:t>
      </w:r>
      <w:r w:rsidRPr="00890E40">
        <w:rPr>
          <w:rFonts w:asciiTheme="minorHAnsi" w:hAnsiTheme="minorHAnsi" w:cstheme="minorHAnsi"/>
          <w:b/>
          <w:color w:val="808080" w:themeColor="background1" w:themeShade="80"/>
          <w:szCs w:val="24"/>
        </w:rPr>
        <w:t xml:space="preserve"> </w:t>
      </w:r>
    </w:p>
    <w:p w:rsidR="00BF0763" w:rsidRPr="00890E40" w:rsidRDefault="00BF0763" w:rsidP="00BF0763">
      <w:pPr>
        <w:pStyle w:val="p28"/>
        <w:tabs>
          <w:tab w:val="clear" w:pos="680"/>
          <w:tab w:val="clear" w:pos="1060"/>
        </w:tabs>
        <w:spacing w:line="240" w:lineRule="auto"/>
        <w:ind w:left="0" w:firstLine="0"/>
        <w:jc w:val="both"/>
        <w:rPr>
          <w:rFonts w:asciiTheme="minorHAnsi" w:hAnsiTheme="minorHAnsi" w:cstheme="minorHAnsi"/>
          <w:szCs w:val="24"/>
        </w:rPr>
      </w:pP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PIF</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UNDP Initiation Plan</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 xml:space="preserve">UNDP Project Document </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UNDP Environmental and Social Screening results</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 xml:space="preserve">Project Inception Report </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All Project Implementation Reports (PIR’s)</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 xml:space="preserve">Quarterly progress reports and work plans of the various implementation task </w:t>
      </w:r>
      <w:r w:rsidR="00044F4B" w:rsidRPr="00890E40">
        <w:rPr>
          <w:rFonts w:asciiTheme="minorHAnsi" w:hAnsiTheme="minorHAnsi" w:cstheme="minorHAnsi"/>
        </w:rPr>
        <w:t xml:space="preserve"> </w:t>
      </w:r>
    </w:p>
    <w:p w:rsidR="009B71BC" w:rsidRPr="00890E40" w:rsidRDefault="009B71BC"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Strategies and technical reports produced by the project and partners</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Audit reports</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Finalized GEF focal area Tracking Tools at CEO endorsement and midterm (</w:t>
      </w:r>
      <w:r w:rsidR="00013FF8" w:rsidRPr="00890E40">
        <w:rPr>
          <w:rFonts w:asciiTheme="minorHAnsi" w:hAnsiTheme="minorHAnsi" w:cstheme="minorHAnsi"/>
        </w:rPr>
        <w:t xml:space="preserve">METTs, Financial </w:t>
      </w:r>
      <w:r w:rsidR="009B71BC" w:rsidRPr="00890E40">
        <w:rPr>
          <w:rFonts w:asciiTheme="minorHAnsi" w:hAnsiTheme="minorHAnsi" w:cstheme="minorHAnsi"/>
        </w:rPr>
        <w:t xml:space="preserve">Sustainability </w:t>
      </w:r>
      <w:r w:rsidR="00013FF8" w:rsidRPr="00890E40">
        <w:rPr>
          <w:rFonts w:asciiTheme="minorHAnsi" w:hAnsiTheme="minorHAnsi" w:cstheme="minorHAnsi"/>
        </w:rPr>
        <w:t xml:space="preserve">Scorecard) </w:t>
      </w:r>
    </w:p>
    <w:p w:rsidR="00BF0763" w:rsidRPr="00890E40" w:rsidRDefault="00BF0763" w:rsidP="004A4E9F">
      <w:pPr>
        <w:numPr>
          <w:ilvl w:val="0"/>
          <w:numId w:val="10"/>
        </w:numPr>
        <w:spacing w:after="0" w:line="240" w:lineRule="auto"/>
        <w:jc w:val="both"/>
        <w:rPr>
          <w:rFonts w:cstheme="minorHAnsi"/>
          <w:sz w:val="24"/>
          <w:szCs w:val="24"/>
        </w:rPr>
      </w:pPr>
      <w:r w:rsidRPr="00890E40">
        <w:rPr>
          <w:rFonts w:cstheme="minorHAnsi"/>
          <w:sz w:val="24"/>
          <w:szCs w:val="24"/>
        </w:rPr>
        <w:t xml:space="preserve">Oversight mission reports  </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All monitoring reports prepared by the project</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 xml:space="preserve">Financial and Administration guidelines used by Project </w:t>
      </w:r>
      <w:r w:rsidR="00170423" w:rsidRPr="00890E40">
        <w:rPr>
          <w:rFonts w:asciiTheme="minorHAnsi" w:hAnsiTheme="minorHAnsi" w:cstheme="minorHAnsi"/>
        </w:rPr>
        <w:t>Team</w:t>
      </w:r>
    </w:p>
    <w:p w:rsidR="00BF0763" w:rsidRPr="00890E40" w:rsidRDefault="00BF0763" w:rsidP="00BF0763">
      <w:pPr>
        <w:pStyle w:val="BodyText"/>
        <w:spacing w:before="0" w:after="0"/>
        <w:jc w:val="lowKashida"/>
        <w:rPr>
          <w:rFonts w:asciiTheme="minorHAnsi" w:hAnsiTheme="minorHAnsi" w:cstheme="minorHAnsi"/>
        </w:rPr>
      </w:pPr>
    </w:p>
    <w:p w:rsidR="00BF0763" w:rsidRPr="00890E40" w:rsidRDefault="00BF0763" w:rsidP="00BF0763">
      <w:pPr>
        <w:pStyle w:val="BodyText"/>
        <w:spacing w:before="0" w:after="0"/>
        <w:jc w:val="lowKashida"/>
        <w:rPr>
          <w:rFonts w:asciiTheme="minorHAnsi" w:hAnsiTheme="minorHAnsi" w:cstheme="minorHAnsi"/>
        </w:rPr>
      </w:pPr>
      <w:r w:rsidRPr="00890E40">
        <w:rPr>
          <w:rFonts w:asciiTheme="minorHAnsi" w:hAnsiTheme="minorHAnsi" w:cstheme="minorHAnsi"/>
        </w:rPr>
        <w:t>The following documents will also be available:</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Project operational guidelines, manuals and systems</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UNDP country/countries programme document(s)</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 xml:space="preserve">Minutes of the </w:t>
      </w:r>
      <w:r w:rsidR="00013FF8" w:rsidRPr="00890E40">
        <w:rPr>
          <w:rFonts w:asciiTheme="minorHAnsi" w:hAnsiTheme="minorHAnsi" w:cstheme="minorHAnsi"/>
        </w:rPr>
        <w:t xml:space="preserve">Project </w:t>
      </w:r>
      <w:r w:rsidR="009B71BC" w:rsidRPr="00890E40">
        <w:rPr>
          <w:rFonts w:asciiTheme="minorHAnsi" w:hAnsiTheme="minorHAnsi" w:cstheme="minorHAnsi"/>
        </w:rPr>
        <w:t xml:space="preserve">Steering Committee </w:t>
      </w:r>
      <w:r w:rsidRPr="00890E40">
        <w:rPr>
          <w:rFonts w:asciiTheme="minorHAnsi" w:hAnsiTheme="minorHAnsi" w:cstheme="minorHAnsi"/>
        </w:rPr>
        <w:t xml:space="preserve">Meetings and other meetings (i.e. </w:t>
      </w:r>
      <w:r w:rsidR="009B71BC" w:rsidRPr="00890E40">
        <w:rPr>
          <w:rFonts w:asciiTheme="minorHAnsi" w:hAnsiTheme="minorHAnsi" w:cstheme="minorHAnsi"/>
        </w:rPr>
        <w:t xml:space="preserve">Local </w:t>
      </w:r>
      <w:r w:rsidRPr="00890E40">
        <w:rPr>
          <w:rFonts w:asciiTheme="minorHAnsi" w:hAnsiTheme="minorHAnsi" w:cstheme="minorHAnsi"/>
          <w:lang w:val="en-CA"/>
        </w:rPr>
        <w:t>Project Appraisal Committee</w:t>
      </w:r>
      <w:r w:rsidRPr="00890E40">
        <w:rPr>
          <w:rFonts w:asciiTheme="minorHAnsi" w:hAnsiTheme="minorHAnsi" w:cstheme="minorHAnsi"/>
        </w:rPr>
        <w:t>)</w:t>
      </w:r>
    </w:p>
    <w:p w:rsidR="00BF0763" w:rsidRPr="00890E40" w:rsidRDefault="00BF0763" w:rsidP="004A4E9F">
      <w:pPr>
        <w:pStyle w:val="BodyText"/>
        <w:numPr>
          <w:ilvl w:val="0"/>
          <w:numId w:val="10"/>
        </w:numPr>
        <w:spacing w:before="0" w:after="0"/>
        <w:rPr>
          <w:rFonts w:asciiTheme="minorHAnsi" w:hAnsiTheme="minorHAnsi" w:cstheme="minorHAnsi"/>
        </w:rPr>
      </w:pPr>
      <w:r w:rsidRPr="00890E40">
        <w:rPr>
          <w:rFonts w:asciiTheme="minorHAnsi" w:hAnsiTheme="minorHAnsi" w:cstheme="minorHAnsi"/>
        </w:rPr>
        <w:t>Project site location maps</w:t>
      </w:r>
    </w:p>
    <w:p w:rsidR="00BF0763" w:rsidRPr="00890E40" w:rsidRDefault="00BF0763" w:rsidP="00BF0763">
      <w:pPr>
        <w:spacing w:line="240" w:lineRule="auto"/>
        <w:rPr>
          <w:rFonts w:cstheme="minorHAnsi"/>
          <w:b/>
          <w:sz w:val="24"/>
          <w:szCs w:val="24"/>
        </w:rPr>
      </w:pPr>
    </w:p>
    <w:p w:rsidR="00BF0763" w:rsidRPr="00890E40" w:rsidRDefault="00BF0763" w:rsidP="00BF0763">
      <w:pPr>
        <w:spacing w:line="240" w:lineRule="auto"/>
        <w:rPr>
          <w:rFonts w:cstheme="minorHAnsi"/>
          <w:b/>
          <w:color w:val="808080" w:themeColor="background1" w:themeShade="80"/>
          <w:sz w:val="24"/>
          <w:szCs w:val="24"/>
        </w:rPr>
      </w:pPr>
      <w:r w:rsidRPr="00890E40">
        <w:rPr>
          <w:rFonts w:cstheme="minorHAnsi"/>
          <w:b/>
          <w:color w:val="808080" w:themeColor="background1" w:themeShade="80"/>
          <w:sz w:val="24"/>
          <w:szCs w:val="24"/>
        </w:rPr>
        <w:t>ToR ANNEX B: Guidelines on Contents for the Midterm Review Report</w:t>
      </w:r>
      <w:r w:rsidRPr="00890E40">
        <w:rPr>
          <w:rStyle w:val="FootnoteReference"/>
          <w:rFonts w:cstheme="minorHAnsi"/>
          <w:color w:val="808080" w:themeColor="background1" w:themeShade="80"/>
          <w:sz w:val="24"/>
          <w:szCs w:val="24"/>
        </w:rPr>
        <w:footnoteReference w:id="12"/>
      </w:r>
      <w:r w:rsidRPr="00890E40">
        <w:rPr>
          <w:rFonts w:cstheme="minorHAnsi"/>
          <w:b/>
          <w:color w:val="808080" w:themeColor="background1" w:themeShade="80"/>
          <w:sz w:val="24"/>
          <w:szCs w:val="24"/>
        </w:rPr>
        <w:t xml:space="preserve"> </w:t>
      </w:r>
    </w:p>
    <w:tbl>
      <w:tblPr>
        <w:tblW w:w="10152" w:type="dxa"/>
        <w:tblInd w:w="108" w:type="dxa"/>
        <w:tblLook w:val="04A0" w:firstRow="1" w:lastRow="0" w:firstColumn="1" w:lastColumn="0" w:noHBand="0" w:noVBand="1"/>
      </w:tblPr>
      <w:tblGrid>
        <w:gridCol w:w="480"/>
        <w:gridCol w:w="131"/>
        <w:gridCol w:w="524"/>
        <w:gridCol w:w="8409"/>
        <w:gridCol w:w="608"/>
      </w:tblGrid>
      <w:tr w:rsidR="00BF0763" w:rsidRPr="00890E40" w:rsidTr="00A25530">
        <w:trPr>
          <w:gridAfter w:val="1"/>
          <w:wAfter w:w="612" w:type="dxa"/>
          <w:trHeight w:val="48"/>
        </w:trPr>
        <w:tc>
          <w:tcPr>
            <w:tcW w:w="480" w:type="dxa"/>
          </w:tcPr>
          <w:p w:rsidR="00BF0763" w:rsidRPr="00890E40" w:rsidRDefault="00BF0763" w:rsidP="00A25530">
            <w:pPr>
              <w:spacing w:line="240" w:lineRule="auto"/>
              <w:rPr>
                <w:rFonts w:cstheme="minorHAnsi"/>
                <w:b/>
                <w:bCs/>
                <w:sz w:val="24"/>
                <w:szCs w:val="24"/>
              </w:rPr>
            </w:pPr>
            <w:r w:rsidRPr="00890E40">
              <w:rPr>
                <w:rFonts w:cstheme="minorHAnsi"/>
                <w:b/>
                <w:bCs/>
                <w:sz w:val="24"/>
                <w:szCs w:val="24"/>
              </w:rPr>
              <w:t>i.</w:t>
            </w:r>
          </w:p>
        </w:tc>
        <w:tc>
          <w:tcPr>
            <w:tcW w:w="9060" w:type="dxa"/>
            <w:gridSpan w:val="3"/>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Basic Report Information </w:t>
            </w:r>
            <w:r w:rsidRPr="00890E40">
              <w:rPr>
                <w:rFonts w:cstheme="minorHAnsi"/>
                <w:i/>
                <w:sz w:val="24"/>
                <w:szCs w:val="24"/>
              </w:rPr>
              <w:t>(for opening page or title page)</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 xml:space="preserve">Title of UNDP supported GEF financed project </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 xml:space="preserve">UNDP PIMS# and GEF project ID#  </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MTR time frame and date of MTR report</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Region and countries included in the project</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GEF Operational Focal Area/Strategic Program</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Executing Agency/Implementing Partner and other project partners</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 xml:space="preserve">MTR </w:t>
            </w:r>
            <w:r w:rsidR="00044F4B" w:rsidRPr="00890E40">
              <w:rPr>
                <w:rFonts w:cstheme="minorHAnsi"/>
                <w:sz w:val="24"/>
                <w:szCs w:val="24"/>
              </w:rPr>
              <w:t xml:space="preserve"> </w:t>
            </w:r>
            <w:r w:rsidRPr="00890E40">
              <w:rPr>
                <w:rFonts w:cstheme="minorHAnsi"/>
                <w:sz w:val="24"/>
                <w:szCs w:val="24"/>
              </w:rPr>
              <w:t xml:space="preserve">members </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Acknowledgements</w:t>
            </w:r>
          </w:p>
        </w:tc>
      </w:tr>
      <w:tr w:rsidR="00BF0763" w:rsidRPr="00890E40" w:rsidTr="00A25530">
        <w:trPr>
          <w:gridAfter w:val="1"/>
          <w:wAfter w:w="612" w:type="dxa"/>
          <w:trHeight w:val="188"/>
        </w:trPr>
        <w:tc>
          <w:tcPr>
            <w:tcW w:w="480" w:type="dxa"/>
          </w:tcPr>
          <w:p w:rsidR="00BF0763" w:rsidRPr="00890E40" w:rsidRDefault="00BF0763" w:rsidP="00A25530">
            <w:pPr>
              <w:spacing w:after="0" w:line="240" w:lineRule="auto"/>
              <w:rPr>
                <w:rFonts w:cstheme="minorHAnsi"/>
                <w:b/>
                <w:bCs/>
                <w:sz w:val="24"/>
                <w:szCs w:val="24"/>
              </w:rPr>
            </w:pPr>
            <w:r w:rsidRPr="00890E40">
              <w:rPr>
                <w:rFonts w:cstheme="minorHAnsi"/>
                <w:b/>
                <w:bCs/>
                <w:sz w:val="24"/>
                <w:szCs w:val="24"/>
              </w:rPr>
              <w:t xml:space="preserve">ii. </w:t>
            </w:r>
          </w:p>
        </w:tc>
        <w:tc>
          <w:tcPr>
            <w:tcW w:w="9060" w:type="dxa"/>
            <w:gridSpan w:val="3"/>
          </w:tcPr>
          <w:p w:rsidR="00BF0763" w:rsidRPr="00890E40" w:rsidRDefault="00BF0763" w:rsidP="00A25530">
            <w:pPr>
              <w:spacing w:after="0" w:line="240" w:lineRule="auto"/>
              <w:rPr>
                <w:rFonts w:cstheme="minorHAnsi"/>
                <w:sz w:val="24"/>
                <w:szCs w:val="24"/>
              </w:rPr>
            </w:pPr>
            <w:r w:rsidRPr="00890E40">
              <w:rPr>
                <w:rFonts w:cstheme="minorHAnsi"/>
                <w:sz w:val="24"/>
                <w:szCs w:val="24"/>
              </w:rPr>
              <w:t>Table of Contents</w:t>
            </w:r>
          </w:p>
        </w:tc>
      </w:tr>
      <w:tr w:rsidR="00BF0763" w:rsidRPr="00890E40" w:rsidTr="00A25530">
        <w:trPr>
          <w:gridAfter w:val="1"/>
          <w:wAfter w:w="612" w:type="dxa"/>
          <w:trHeight w:val="207"/>
        </w:trPr>
        <w:tc>
          <w:tcPr>
            <w:tcW w:w="480" w:type="dxa"/>
          </w:tcPr>
          <w:p w:rsidR="00BF0763" w:rsidRPr="00890E40" w:rsidRDefault="00BF0763" w:rsidP="00A25530">
            <w:pPr>
              <w:spacing w:after="0" w:line="240" w:lineRule="auto"/>
              <w:rPr>
                <w:rFonts w:cstheme="minorHAnsi"/>
                <w:b/>
                <w:bCs/>
                <w:sz w:val="24"/>
                <w:szCs w:val="24"/>
              </w:rPr>
            </w:pPr>
            <w:r w:rsidRPr="00890E40">
              <w:rPr>
                <w:rFonts w:cstheme="minorHAnsi"/>
                <w:b/>
                <w:bCs/>
                <w:sz w:val="24"/>
                <w:szCs w:val="24"/>
              </w:rPr>
              <w:t>iii.</w:t>
            </w:r>
          </w:p>
        </w:tc>
        <w:tc>
          <w:tcPr>
            <w:tcW w:w="9060" w:type="dxa"/>
            <w:gridSpan w:val="3"/>
          </w:tcPr>
          <w:p w:rsidR="00BF0763" w:rsidRPr="00890E40" w:rsidRDefault="00BF0763" w:rsidP="00A25530">
            <w:pPr>
              <w:spacing w:after="0" w:line="240" w:lineRule="auto"/>
              <w:rPr>
                <w:rFonts w:cstheme="minorHAnsi"/>
                <w:sz w:val="24"/>
                <w:szCs w:val="24"/>
              </w:rPr>
            </w:pPr>
            <w:r w:rsidRPr="00890E40">
              <w:rPr>
                <w:rFonts w:cstheme="minorHAnsi"/>
                <w:sz w:val="24"/>
                <w:szCs w:val="24"/>
              </w:rPr>
              <w:t>Acronyms and Abbreviations</w:t>
            </w:r>
          </w:p>
        </w:tc>
      </w:tr>
      <w:tr w:rsidR="00BF0763" w:rsidRPr="00890E40" w:rsidTr="00A25530">
        <w:trPr>
          <w:gridAfter w:val="1"/>
          <w:wAfter w:w="612" w:type="dxa"/>
          <w:trHeight w:val="48"/>
        </w:trPr>
        <w:tc>
          <w:tcPr>
            <w:tcW w:w="480" w:type="dxa"/>
          </w:tcPr>
          <w:p w:rsidR="00BF0763" w:rsidRPr="00890E40" w:rsidRDefault="00BF0763" w:rsidP="00A25530">
            <w:pPr>
              <w:spacing w:line="240" w:lineRule="auto"/>
              <w:rPr>
                <w:rFonts w:cstheme="minorHAnsi"/>
                <w:b/>
                <w:bCs/>
                <w:sz w:val="24"/>
                <w:szCs w:val="24"/>
              </w:rPr>
            </w:pPr>
            <w:r w:rsidRPr="00890E40">
              <w:rPr>
                <w:rFonts w:cstheme="minorHAnsi"/>
                <w:b/>
                <w:bCs/>
                <w:sz w:val="24"/>
                <w:szCs w:val="24"/>
              </w:rPr>
              <w:lastRenderedPageBreak/>
              <w:t>1.</w:t>
            </w:r>
          </w:p>
        </w:tc>
        <w:tc>
          <w:tcPr>
            <w:tcW w:w="9060" w:type="dxa"/>
            <w:gridSpan w:val="3"/>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Executive Summary </w:t>
            </w:r>
            <w:r w:rsidRPr="00890E40">
              <w:rPr>
                <w:rFonts w:cstheme="minorHAnsi"/>
                <w:i/>
                <w:sz w:val="24"/>
                <w:szCs w:val="24"/>
              </w:rPr>
              <w:t>(3-5 pages)</w:t>
            </w:r>
            <w:r w:rsidRPr="00890E40">
              <w:rPr>
                <w:rFonts w:cstheme="minorHAnsi"/>
                <w:sz w:val="24"/>
                <w:szCs w:val="24"/>
              </w:rPr>
              <w:t xml:space="preserve"> </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Project Information Table</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Project Description (brief)</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Project Progress Summary (between 200-500 words)</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MTR Ratings &amp; Achievement Summary Table</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 xml:space="preserve">Concise summary of conclusions </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Recommendation Summary Table</w:t>
            </w:r>
          </w:p>
        </w:tc>
      </w:tr>
      <w:tr w:rsidR="00BF0763" w:rsidRPr="00890E40" w:rsidTr="00A25530">
        <w:trPr>
          <w:gridAfter w:val="1"/>
          <w:wAfter w:w="612" w:type="dxa"/>
          <w:trHeight w:val="48"/>
        </w:trPr>
        <w:tc>
          <w:tcPr>
            <w:tcW w:w="480" w:type="dxa"/>
          </w:tcPr>
          <w:p w:rsidR="00BF0763" w:rsidRPr="00890E40" w:rsidRDefault="00BF0763" w:rsidP="00A25530">
            <w:pPr>
              <w:spacing w:line="240" w:lineRule="auto"/>
              <w:rPr>
                <w:rFonts w:cstheme="minorHAnsi"/>
                <w:b/>
                <w:bCs/>
                <w:sz w:val="24"/>
                <w:szCs w:val="24"/>
              </w:rPr>
            </w:pPr>
            <w:r w:rsidRPr="00890E40">
              <w:rPr>
                <w:rFonts w:cstheme="minorHAnsi"/>
                <w:b/>
                <w:bCs/>
                <w:sz w:val="24"/>
                <w:szCs w:val="24"/>
              </w:rPr>
              <w:t>2.</w:t>
            </w:r>
          </w:p>
        </w:tc>
        <w:tc>
          <w:tcPr>
            <w:tcW w:w="9060" w:type="dxa"/>
            <w:gridSpan w:val="3"/>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Introduction </w:t>
            </w:r>
            <w:r w:rsidRPr="00890E40">
              <w:rPr>
                <w:rFonts w:cstheme="minorHAnsi"/>
                <w:i/>
                <w:sz w:val="24"/>
                <w:szCs w:val="24"/>
              </w:rPr>
              <w:t>(2-3 pages)</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Purpose of the MTR and objectives</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 xml:space="preserve">Scope &amp; Methodology: principles of design and execution of the MTR, MTR approach and data collection methods, limitations to the MTR </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Structure of the MTR report</w:t>
            </w:r>
          </w:p>
        </w:tc>
      </w:tr>
      <w:tr w:rsidR="00BF0763" w:rsidRPr="00890E40" w:rsidTr="00A25530">
        <w:trPr>
          <w:gridAfter w:val="1"/>
          <w:wAfter w:w="612" w:type="dxa"/>
          <w:trHeight w:val="1710"/>
        </w:trPr>
        <w:tc>
          <w:tcPr>
            <w:tcW w:w="480" w:type="dxa"/>
          </w:tcPr>
          <w:p w:rsidR="00BF0763" w:rsidRPr="00890E40" w:rsidRDefault="00BF0763" w:rsidP="00A25530">
            <w:pPr>
              <w:spacing w:line="240" w:lineRule="auto"/>
              <w:rPr>
                <w:rFonts w:cstheme="minorHAnsi"/>
                <w:b/>
                <w:bCs/>
                <w:sz w:val="24"/>
                <w:szCs w:val="24"/>
              </w:rPr>
            </w:pPr>
            <w:r w:rsidRPr="00890E40">
              <w:rPr>
                <w:rFonts w:cstheme="minorHAnsi"/>
                <w:b/>
                <w:bCs/>
                <w:sz w:val="24"/>
                <w:szCs w:val="24"/>
              </w:rPr>
              <w:t>3.</w:t>
            </w:r>
          </w:p>
        </w:tc>
        <w:tc>
          <w:tcPr>
            <w:tcW w:w="9060" w:type="dxa"/>
            <w:gridSpan w:val="3"/>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Project Description and Background Context </w:t>
            </w:r>
            <w:r w:rsidRPr="00890E40">
              <w:rPr>
                <w:rFonts w:cstheme="minorHAnsi"/>
                <w:i/>
                <w:sz w:val="24"/>
                <w:szCs w:val="24"/>
              </w:rPr>
              <w:t>(3-5 pages)</w:t>
            </w:r>
          </w:p>
          <w:p w:rsidR="00BF0763" w:rsidRPr="00890E40" w:rsidRDefault="00BF0763" w:rsidP="004A4E9F">
            <w:pPr>
              <w:numPr>
                <w:ilvl w:val="0"/>
                <w:numId w:val="12"/>
              </w:numPr>
              <w:spacing w:after="0" w:line="240" w:lineRule="auto"/>
              <w:rPr>
                <w:rFonts w:cstheme="minorHAnsi"/>
                <w:sz w:val="24"/>
                <w:szCs w:val="24"/>
              </w:rPr>
            </w:pPr>
            <w:r w:rsidRPr="00890E40">
              <w:rPr>
                <w:rFonts w:cstheme="minorHAnsi"/>
                <w:sz w:val="24"/>
                <w:szCs w:val="24"/>
              </w:rPr>
              <w:t>Development context: environmental, socio-economic, institutional, and policy factors relevant to the project objective and scope</w:t>
            </w:r>
          </w:p>
          <w:p w:rsidR="00BF0763" w:rsidRPr="00890E40" w:rsidRDefault="00BF0763" w:rsidP="004A4E9F">
            <w:pPr>
              <w:numPr>
                <w:ilvl w:val="0"/>
                <w:numId w:val="12"/>
              </w:numPr>
              <w:spacing w:after="0" w:line="240" w:lineRule="auto"/>
              <w:rPr>
                <w:rFonts w:cstheme="minorHAnsi"/>
                <w:sz w:val="24"/>
                <w:szCs w:val="24"/>
              </w:rPr>
            </w:pPr>
            <w:r w:rsidRPr="00890E40">
              <w:rPr>
                <w:rFonts w:cstheme="minorHAnsi"/>
                <w:sz w:val="24"/>
                <w:szCs w:val="24"/>
              </w:rPr>
              <w:t>Problems that the project sought to address: threats and barriers targeted</w:t>
            </w:r>
          </w:p>
          <w:p w:rsidR="00BF0763" w:rsidRPr="00890E40" w:rsidRDefault="00BF0763" w:rsidP="004A4E9F">
            <w:pPr>
              <w:numPr>
                <w:ilvl w:val="0"/>
                <w:numId w:val="12"/>
              </w:numPr>
              <w:spacing w:after="0" w:line="240" w:lineRule="auto"/>
              <w:rPr>
                <w:rFonts w:cstheme="minorHAnsi"/>
                <w:b/>
                <w:sz w:val="24"/>
                <w:szCs w:val="24"/>
              </w:rPr>
            </w:pPr>
            <w:r w:rsidRPr="00890E40">
              <w:rPr>
                <w:rFonts w:cstheme="minorHAnsi"/>
                <w:sz w:val="24"/>
                <w:szCs w:val="24"/>
              </w:rPr>
              <w:t xml:space="preserve">Project Description and Strategy: objective, outcomes and expected results, description of field sites (if any) </w:t>
            </w:r>
          </w:p>
          <w:p w:rsidR="00BF0763" w:rsidRPr="00890E40" w:rsidRDefault="00BF0763" w:rsidP="004A4E9F">
            <w:pPr>
              <w:numPr>
                <w:ilvl w:val="0"/>
                <w:numId w:val="12"/>
              </w:numPr>
              <w:spacing w:after="0" w:line="240" w:lineRule="auto"/>
              <w:rPr>
                <w:rFonts w:cstheme="minorHAnsi"/>
                <w:b/>
                <w:sz w:val="24"/>
                <w:szCs w:val="24"/>
              </w:rPr>
            </w:pPr>
            <w:r w:rsidRPr="00890E40">
              <w:rPr>
                <w:rFonts w:cstheme="minorHAnsi"/>
                <w:sz w:val="24"/>
                <w:szCs w:val="24"/>
              </w:rPr>
              <w:t>Project Implementation Arrangements: short description of the Project Board, key implementing partner arrangements, etc.</w:t>
            </w:r>
          </w:p>
          <w:p w:rsidR="00BF0763" w:rsidRPr="00890E40" w:rsidRDefault="00BF0763" w:rsidP="004A4E9F">
            <w:pPr>
              <w:numPr>
                <w:ilvl w:val="0"/>
                <w:numId w:val="12"/>
              </w:numPr>
              <w:spacing w:after="0" w:line="240" w:lineRule="auto"/>
              <w:rPr>
                <w:rFonts w:cstheme="minorHAnsi"/>
                <w:b/>
                <w:sz w:val="24"/>
                <w:szCs w:val="24"/>
              </w:rPr>
            </w:pPr>
            <w:r w:rsidRPr="00890E40">
              <w:rPr>
                <w:rFonts w:cstheme="minorHAnsi"/>
                <w:sz w:val="24"/>
                <w:szCs w:val="24"/>
              </w:rPr>
              <w:t>Project timing and milestones</w:t>
            </w:r>
          </w:p>
          <w:p w:rsidR="00BF0763" w:rsidRPr="00890E40" w:rsidRDefault="00BF0763" w:rsidP="004A4E9F">
            <w:pPr>
              <w:numPr>
                <w:ilvl w:val="0"/>
                <w:numId w:val="12"/>
              </w:numPr>
              <w:spacing w:after="0" w:line="240" w:lineRule="auto"/>
              <w:rPr>
                <w:rFonts w:cstheme="minorHAnsi"/>
                <w:sz w:val="24"/>
                <w:szCs w:val="24"/>
              </w:rPr>
            </w:pPr>
            <w:r w:rsidRPr="00890E40">
              <w:rPr>
                <w:rFonts w:cstheme="minorHAnsi"/>
                <w:sz w:val="24"/>
                <w:szCs w:val="24"/>
              </w:rPr>
              <w:t>Main stakeholders: summary list</w:t>
            </w:r>
          </w:p>
        </w:tc>
      </w:tr>
      <w:tr w:rsidR="00BF0763" w:rsidRPr="00890E40" w:rsidTr="00A25530">
        <w:trPr>
          <w:gridAfter w:val="1"/>
          <w:wAfter w:w="612" w:type="dxa"/>
          <w:trHeight w:val="180"/>
        </w:trPr>
        <w:tc>
          <w:tcPr>
            <w:tcW w:w="480" w:type="dxa"/>
          </w:tcPr>
          <w:p w:rsidR="00BF0763" w:rsidRPr="00890E40" w:rsidRDefault="00BF0763" w:rsidP="00A25530">
            <w:pPr>
              <w:spacing w:after="0" w:line="240" w:lineRule="auto"/>
              <w:rPr>
                <w:rFonts w:cstheme="minorHAnsi"/>
                <w:b/>
                <w:bCs/>
                <w:sz w:val="24"/>
                <w:szCs w:val="24"/>
              </w:rPr>
            </w:pPr>
            <w:r w:rsidRPr="00890E40">
              <w:rPr>
                <w:rFonts w:cstheme="minorHAnsi"/>
                <w:b/>
                <w:bCs/>
                <w:sz w:val="24"/>
                <w:szCs w:val="24"/>
              </w:rPr>
              <w:t>4.</w:t>
            </w:r>
          </w:p>
        </w:tc>
        <w:tc>
          <w:tcPr>
            <w:tcW w:w="9060" w:type="dxa"/>
            <w:gridSpan w:val="3"/>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Findings </w:t>
            </w:r>
            <w:r w:rsidRPr="00890E40">
              <w:rPr>
                <w:rFonts w:cstheme="minorHAnsi"/>
                <w:i/>
                <w:sz w:val="24"/>
                <w:szCs w:val="24"/>
              </w:rPr>
              <w:t>(12-14 pages)</w:t>
            </w:r>
          </w:p>
        </w:tc>
      </w:tr>
      <w:tr w:rsidR="00BF0763" w:rsidRPr="00890E40" w:rsidTr="00A25530">
        <w:trPr>
          <w:gridBefore w:val="2"/>
          <w:wBefore w:w="612" w:type="dxa"/>
          <w:trHeight w:val="819"/>
        </w:trPr>
        <w:tc>
          <w:tcPr>
            <w:tcW w:w="480" w:type="dxa"/>
          </w:tcPr>
          <w:p w:rsidR="00BF0763" w:rsidRPr="00890E40" w:rsidRDefault="00BF0763" w:rsidP="00A25530">
            <w:pPr>
              <w:spacing w:after="0" w:line="240" w:lineRule="auto"/>
              <w:rPr>
                <w:rFonts w:cstheme="minorHAnsi"/>
                <w:b/>
                <w:bCs/>
                <w:sz w:val="24"/>
                <w:szCs w:val="24"/>
              </w:rPr>
            </w:pPr>
            <w:r w:rsidRPr="00890E40">
              <w:rPr>
                <w:rFonts w:cstheme="minorHAnsi"/>
                <w:b/>
                <w:bCs/>
                <w:sz w:val="24"/>
                <w:szCs w:val="24"/>
              </w:rPr>
              <w:t>4.1</w:t>
            </w:r>
          </w:p>
          <w:p w:rsidR="00BF0763" w:rsidRPr="00890E40" w:rsidRDefault="00BF0763" w:rsidP="00A25530">
            <w:pPr>
              <w:spacing w:after="0" w:line="240" w:lineRule="auto"/>
              <w:rPr>
                <w:rFonts w:cstheme="minorHAnsi"/>
                <w:b/>
                <w:bCs/>
                <w:sz w:val="24"/>
                <w:szCs w:val="24"/>
              </w:rPr>
            </w:pPr>
          </w:p>
          <w:p w:rsidR="00BF0763" w:rsidRPr="00890E40" w:rsidRDefault="00BF0763" w:rsidP="00A25530">
            <w:pPr>
              <w:spacing w:after="0" w:line="240" w:lineRule="auto"/>
              <w:rPr>
                <w:rFonts w:cstheme="minorHAnsi"/>
                <w:b/>
                <w:bCs/>
                <w:sz w:val="24"/>
                <w:szCs w:val="24"/>
              </w:rPr>
            </w:pPr>
          </w:p>
        </w:tc>
        <w:tc>
          <w:tcPr>
            <w:tcW w:w="9060" w:type="dxa"/>
            <w:gridSpan w:val="2"/>
          </w:tcPr>
          <w:p w:rsidR="00BF0763" w:rsidRPr="00890E40" w:rsidRDefault="00BF0763" w:rsidP="00A25530">
            <w:pPr>
              <w:spacing w:after="0" w:line="240" w:lineRule="auto"/>
              <w:rPr>
                <w:rFonts w:cstheme="minorHAnsi"/>
                <w:sz w:val="24"/>
                <w:szCs w:val="24"/>
              </w:rPr>
            </w:pPr>
            <w:r w:rsidRPr="00890E40">
              <w:rPr>
                <w:rFonts w:cstheme="minorHAnsi"/>
                <w:sz w:val="24"/>
                <w:szCs w:val="24"/>
              </w:rPr>
              <w:t>Project Strategy</w:t>
            </w:r>
          </w:p>
          <w:p w:rsidR="00BF0763" w:rsidRPr="00890E40" w:rsidRDefault="00BF0763" w:rsidP="004A4E9F">
            <w:pPr>
              <w:pStyle w:val="ListParagraph"/>
              <w:numPr>
                <w:ilvl w:val="0"/>
                <w:numId w:val="13"/>
              </w:numPr>
              <w:spacing w:before="0"/>
              <w:rPr>
                <w:rFonts w:asciiTheme="minorHAnsi" w:hAnsiTheme="minorHAnsi" w:cstheme="minorHAnsi"/>
              </w:rPr>
            </w:pPr>
            <w:r w:rsidRPr="00890E40">
              <w:rPr>
                <w:rFonts w:asciiTheme="minorHAnsi" w:hAnsiTheme="minorHAnsi" w:cstheme="minorHAnsi"/>
              </w:rPr>
              <w:t>Project Design</w:t>
            </w:r>
          </w:p>
          <w:p w:rsidR="00BF0763" w:rsidRPr="00890E40" w:rsidRDefault="00BF0763" w:rsidP="004A4E9F">
            <w:pPr>
              <w:pStyle w:val="ListParagraph"/>
              <w:numPr>
                <w:ilvl w:val="0"/>
                <w:numId w:val="13"/>
              </w:numPr>
              <w:spacing w:before="0"/>
              <w:rPr>
                <w:rFonts w:asciiTheme="minorHAnsi" w:hAnsiTheme="minorHAnsi" w:cstheme="minorHAnsi"/>
              </w:rPr>
            </w:pPr>
            <w:r w:rsidRPr="00890E40">
              <w:rPr>
                <w:rFonts w:asciiTheme="minorHAnsi" w:hAnsiTheme="minorHAnsi" w:cstheme="minorHAnsi"/>
              </w:rPr>
              <w:t>Results Framework/Logframe</w:t>
            </w:r>
          </w:p>
        </w:tc>
      </w:tr>
      <w:tr w:rsidR="00BF0763" w:rsidRPr="00890E40" w:rsidTr="00A25530">
        <w:trPr>
          <w:gridBefore w:val="2"/>
          <w:wBefore w:w="612" w:type="dxa"/>
          <w:trHeight w:val="381"/>
        </w:trPr>
        <w:tc>
          <w:tcPr>
            <w:tcW w:w="480" w:type="dxa"/>
          </w:tcPr>
          <w:p w:rsidR="00BF0763" w:rsidRPr="00890E40" w:rsidRDefault="00BF0763" w:rsidP="00A25530">
            <w:pPr>
              <w:spacing w:after="0" w:line="240" w:lineRule="auto"/>
              <w:rPr>
                <w:rFonts w:cstheme="minorHAnsi"/>
                <w:b/>
                <w:bCs/>
                <w:sz w:val="24"/>
                <w:szCs w:val="24"/>
              </w:rPr>
            </w:pPr>
            <w:r w:rsidRPr="00890E40">
              <w:rPr>
                <w:rFonts w:cstheme="minorHAnsi"/>
                <w:b/>
                <w:bCs/>
                <w:sz w:val="24"/>
                <w:szCs w:val="24"/>
              </w:rPr>
              <w:t>4.2</w:t>
            </w:r>
          </w:p>
        </w:tc>
        <w:tc>
          <w:tcPr>
            <w:tcW w:w="9060" w:type="dxa"/>
            <w:gridSpan w:val="2"/>
          </w:tcPr>
          <w:p w:rsidR="00BF0763" w:rsidRPr="00890E40" w:rsidRDefault="00BF0763" w:rsidP="00A25530">
            <w:pPr>
              <w:spacing w:after="0" w:line="240" w:lineRule="auto"/>
              <w:rPr>
                <w:rFonts w:cstheme="minorHAnsi"/>
                <w:sz w:val="24"/>
                <w:szCs w:val="24"/>
                <w:lang w:val="en-GB"/>
              </w:rPr>
            </w:pPr>
            <w:r w:rsidRPr="00890E40">
              <w:rPr>
                <w:rFonts w:cstheme="minorHAnsi"/>
                <w:sz w:val="24"/>
                <w:szCs w:val="24"/>
                <w:lang w:val="en-GB"/>
              </w:rPr>
              <w:t xml:space="preserve">Progress Towards Results </w:t>
            </w:r>
          </w:p>
          <w:p w:rsidR="00BF0763" w:rsidRPr="00890E40" w:rsidRDefault="00BF0763" w:rsidP="004A4E9F">
            <w:pPr>
              <w:pStyle w:val="ListParagraph"/>
              <w:numPr>
                <w:ilvl w:val="0"/>
                <w:numId w:val="17"/>
              </w:numPr>
              <w:spacing w:before="0"/>
              <w:rPr>
                <w:rFonts w:asciiTheme="minorHAnsi" w:hAnsiTheme="minorHAnsi" w:cstheme="minorHAnsi"/>
              </w:rPr>
            </w:pPr>
            <w:r w:rsidRPr="00890E40">
              <w:rPr>
                <w:rFonts w:asciiTheme="minorHAnsi" w:hAnsiTheme="minorHAnsi" w:cstheme="minorHAnsi"/>
              </w:rPr>
              <w:t xml:space="preserve">Progress </w:t>
            </w:r>
            <w:r w:rsidRPr="00890E40">
              <w:rPr>
                <w:rFonts w:asciiTheme="minorHAnsi" w:hAnsiTheme="minorHAnsi" w:cstheme="minorHAnsi"/>
                <w:lang w:val="en-GB"/>
              </w:rPr>
              <w:t>towards outcomes analysis</w:t>
            </w:r>
          </w:p>
          <w:p w:rsidR="00BF0763" w:rsidRPr="00890E40" w:rsidRDefault="00BF0763" w:rsidP="004A4E9F">
            <w:pPr>
              <w:pStyle w:val="ListParagraph"/>
              <w:numPr>
                <w:ilvl w:val="0"/>
                <w:numId w:val="17"/>
              </w:numPr>
              <w:spacing w:before="0"/>
              <w:rPr>
                <w:rFonts w:asciiTheme="minorHAnsi" w:hAnsiTheme="minorHAnsi" w:cstheme="minorHAnsi"/>
              </w:rPr>
            </w:pPr>
            <w:r w:rsidRPr="00890E40">
              <w:rPr>
                <w:rFonts w:asciiTheme="minorHAnsi" w:hAnsiTheme="minorHAnsi" w:cstheme="minorHAnsi"/>
                <w:lang w:val="en-GB"/>
              </w:rPr>
              <w:t>Remaining barriers to achieving the project objective</w:t>
            </w:r>
          </w:p>
        </w:tc>
      </w:tr>
      <w:tr w:rsidR="00BF0763" w:rsidRPr="00890E40" w:rsidTr="00A25530">
        <w:trPr>
          <w:gridBefore w:val="2"/>
          <w:wBefore w:w="612" w:type="dxa"/>
          <w:trHeight w:val="48"/>
        </w:trPr>
        <w:tc>
          <w:tcPr>
            <w:tcW w:w="480" w:type="dxa"/>
          </w:tcPr>
          <w:p w:rsidR="00BF0763" w:rsidRPr="00890E40" w:rsidRDefault="00BF0763" w:rsidP="00A25530">
            <w:pPr>
              <w:spacing w:after="0" w:line="240" w:lineRule="auto"/>
              <w:rPr>
                <w:rFonts w:cstheme="minorHAnsi"/>
                <w:b/>
                <w:bCs/>
                <w:sz w:val="24"/>
                <w:szCs w:val="24"/>
              </w:rPr>
            </w:pPr>
            <w:r w:rsidRPr="00890E40">
              <w:rPr>
                <w:rFonts w:cstheme="minorHAnsi"/>
                <w:b/>
                <w:bCs/>
                <w:sz w:val="24"/>
                <w:szCs w:val="24"/>
              </w:rPr>
              <w:t>4.3</w:t>
            </w:r>
          </w:p>
        </w:tc>
        <w:tc>
          <w:tcPr>
            <w:tcW w:w="9060" w:type="dxa"/>
            <w:gridSpan w:val="2"/>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Project Implementation </w:t>
            </w:r>
            <w:r w:rsidRPr="00890E40">
              <w:rPr>
                <w:rFonts w:cstheme="minorHAnsi"/>
                <w:color w:val="000000"/>
                <w:sz w:val="24"/>
                <w:szCs w:val="24"/>
                <w:lang w:val="en-GB"/>
              </w:rPr>
              <w:t>and Adaptive Management</w:t>
            </w:r>
          </w:p>
          <w:p w:rsidR="00BF0763" w:rsidRPr="00890E40" w:rsidRDefault="00BF0763" w:rsidP="004A4E9F">
            <w:pPr>
              <w:pStyle w:val="ListParagraph"/>
              <w:numPr>
                <w:ilvl w:val="0"/>
                <w:numId w:val="14"/>
              </w:numPr>
              <w:spacing w:before="0"/>
              <w:rPr>
                <w:rFonts w:asciiTheme="minorHAnsi" w:hAnsiTheme="minorHAnsi" w:cstheme="minorHAnsi"/>
              </w:rPr>
            </w:pPr>
            <w:r w:rsidRPr="00890E40">
              <w:rPr>
                <w:rFonts w:asciiTheme="minorHAnsi" w:hAnsiTheme="minorHAnsi" w:cstheme="minorHAnsi"/>
              </w:rPr>
              <w:t xml:space="preserve">Management Arrangements </w:t>
            </w:r>
          </w:p>
          <w:p w:rsidR="00BF0763" w:rsidRPr="00890E40" w:rsidRDefault="00BF0763" w:rsidP="004A4E9F">
            <w:pPr>
              <w:pStyle w:val="ListParagraph"/>
              <w:numPr>
                <w:ilvl w:val="0"/>
                <w:numId w:val="14"/>
              </w:numPr>
              <w:spacing w:before="0"/>
              <w:rPr>
                <w:rFonts w:asciiTheme="minorHAnsi" w:hAnsiTheme="minorHAnsi" w:cstheme="minorHAnsi"/>
              </w:rPr>
            </w:pPr>
            <w:r w:rsidRPr="00890E40">
              <w:rPr>
                <w:rFonts w:asciiTheme="minorHAnsi" w:hAnsiTheme="minorHAnsi" w:cstheme="minorHAnsi"/>
              </w:rPr>
              <w:t>Work planning</w:t>
            </w:r>
          </w:p>
          <w:p w:rsidR="00BF0763" w:rsidRPr="00890E40" w:rsidRDefault="00BF0763" w:rsidP="004A4E9F">
            <w:pPr>
              <w:pStyle w:val="ListParagraph"/>
              <w:numPr>
                <w:ilvl w:val="0"/>
                <w:numId w:val="14"/>
              </w:numPr>
              <w:spacing w:before="0"/>
              <w:rPr>
                <w:rFonts w:asciiTheme="minorHAnsi" w:hAnsiTheme="minorHAnsi" w:cstheme="minorHAnsi"/>
              </w:rPr>
            </w:pPr>
            <w:r w:rsidRPr="00890E40">
              <w:rPr>
                <w:rFonts w:asciiTheme="minorHAnsi" w:hAnsiTheme="minorHAnsi" w:cstheme="minorHAnsi"/>
              </w:rPr>
              <w:t>Finance and co-finance</w:t>
            </w:r>
          </w:p>
          <w:p w:rsidR="00BF0763" w:rsidRPr="00890E40" w:rsidRDefault="00BF0763" w:rsidP="004A4E9F">
            <w:pPr>
              <w:pStyle w:val="ListParagraph"/>
              <w:numPr>
                <w:ilvl w:val="0"/>
                <w:numId w:val="14"/>
              </w:numPr>
              <w:spacing w:before="0"/>
              <w:rPr>
                <w:rFonts w:asciiTheme="minorHAnsi" w:hAnsiTheme="minorHAnsi" w:cstheme="minorHAnsi"/>
              </w:rPr>
            </w:pPr>
            <w:r w:rsidRPr="00890E40">
              <w:rPr>
                <w:rFonts w:asciiTheme="minorHAnsi" w:hAnsiTheme="minorHAnsi" w:cstheme="minorHAnsi"/>
              </w:rPr>
              <w:t>Project-level monitoring and evaluation systems</w:t>
            </w:r>
          </w:p>
          <w:p w:rsidR="00BF0763" w:rsidRPr="00890E40" w:rsidRDefault="00BF0763" w:rsidP="004A4E9F">
            <w:pPr>
              <w:pStyle w:val="ListParagraph"/>
              <w:numPr>
                <w:ilvl w:val="0"/>
                <w:numId w:val="14"/>
              </w:numPr>
              <w:spacing w:before="0"/>
              <w:rPr>
                <w:rFonts w:asciiTheme="minorHAnsi" w:hAnsiTheme="minorHAnsi" w:cstheme="minorHAnsi"/>
              </w:rPr>
            </w:pPr>
            <w:r w:rsidRPr="00890E40">
              <w:rPr>
                <w:rFonts w:asciiTheme="minorHAnsi" w:hAnsiTheme="minorHAnsi" w:cstheme="minorHAnsi"/>
              </w:rPr>
              <w:t>Stakeholder engagement</w:t>
            </w:r>
          </w:p>
          <w:p w:rsidR="00BF0763" w:rsidRPr="00890E40" w:rsidRDefault="00BF0763" w:rsidP="004A4E9F">
            <w:pPr>
              <w:pStyle w:val="ListParagraph"/>
              <w:numPr>
                <w:ilvl w:val="0"/>
                <w:numId w:val="14"/>
              </w:numPr>
              <w:spacing w:before="0"/>
              <w:rPr>
                <w:rFonts w:asciiTheme="minorHAnsi" w:hAnsiTheme="minorHAnsi" w:cstheme="minorHAnsi"/>
              </w:rPr>
            </w:pPr>
            <w:r w:rsidRPr="00890E40">
              <w:rPr>
                <w:rFonts w:asciiTheme="minorHAnsi" w:hAnsiTheme="minorHAnsi" w:cstheme="minorHAnsi"/>
              </w:rPr>
              <w:t>Reporting</w:t>
            </w:r>
          </w:p>
          <w:p w:rsidR="00BF0763" w:rsidRPr="00890E40" w:rsidRDefault="00BF0763" w:rsidP="004A4E9F">
            <w:pPr>
              <w:pStyle w:val="ListParagraph"/>
              <w:numPr>
                <w:ilvl w:val="0"/>
                <w:numId w:val="14"/>
              </w:numPr>
              <w:spacing w:before="0"/>
              <w:rPr>
                <w:rFonts w:asciiTheme="minorHAnsi" w:hAnsiTheme="minorHAnsi" w:cstheme="minorHAnsi"/>
              </w:rPr>
            </w:pPr>
            <w:r w:rsidRPr="00890E40">
              <w:rPr>
                <w:rFonts w:asciiTheme="minorHAnsi" w:hAnsiTheme="minorHAnsi" w:cstheme="minorHAnsi"/>
              </w:rPr>
              <w:t>Communications</w:t>
            </w:r>
          </w:p>
        </w:tc>
      </w:tr>
      <w:tr w:rsidR="00BF0763" w:rsidRPr="00890E40" w:rsidTr="00A25530">
        <w:trPr>
          <w:gridBefore w:val="2"/>
          <w:wBefore w:w="612" w:type="dxa"/>
          <w:trHeight w:val="342"/>
        </w:trPr>
        <w:tc>
          <w:tcPr>
            <w:tcW w:w="480" w:type="dxa"/>
          </w:tcPr>
          <w:p w:rsidR="00BF0763" w:rsidRPr="00890E40" w:rsidRDefault="00BF0763" w:rsidP="00A25530">
            <w:pPr>
              <w:spacing w:after="0" w:line="240" w:lineRule="auto"/>
              <w:rPr>
                <w:rFonts w:cstheme="minorHAnsi"/>
                <w:b/>
                <w:bCs/>
                <w:sz w:val="24"/>
                <w:szCs w:val="24"/>
              </w:rPr>
            </w:pPr>
            <w:r w:rsidRPr="00890E40">
              <w:rPr>
                <w:rFonts w:cstheme="minorHAnsi"/>
                <w:b/>
                <w:bCs/>
                <w:sz w:val="24"/>
                <w:szCs w:val="24"/>
              </w:rPr>
              <w:t>4.4</w:t>
            </w:r>
          </w:p>
        </w:tc>
        <w:tc>
          <w:tcPr>
            <w:tcW w:w="9060" w:type="dxa"/>
            <w:gridSpan w:val="2"/>
          </w:tcPr>
          <w:p w:rsidR="00BF0763" w:rsidRPr="00890E40" w:rsidRDefault="00BF0763" w:rsidP="00A25530">
            <w:pPr>
              <w:spacing w:after="0" w:line="240" w:lineRule="auto"/>
              <w:rPr>
                <w:rFonts w:cstheme="minorHAnsi"/>
                <w:sz w:val="24"/>
                <w:szCs w:val="24"/>
              </w:rPr>
            </w:pPr>
            <w:r w:rsidRPr="00890E40">
              <w:rPr>
                <w:rFonts w:cstheme="minorHAnsi"/>
                <w:sz w:val="24"/>
                <w:szCs w:val="24"/>
              </w:rPr>
              <w:t>Sustainability</w:t>
            </w:r>
          </w:p>
          <w:p w:rsidR="00BF0763" w:rsidRPr="00890E40" w:rsidRDefault="00BF0763" w:rsidP="004A4E9F">
            <w:pPr>
              <w:pStyle w:val="ListParagraph"/>
              <w:numPr>
                <w:ilvl w:val="0"/>
                <w:numId w:val="32"/>
              </w:numPr>
              <w:spacing w:before="0"/>
              <w:rPr>
                <w:rFonts w:asciiTheme="minorHAnsi" w:hAnsiTheme="minorHAnsi" w:cstheme="minorHAnsi"/>
              </w:rPr>
            </w:pPr>
            <w:r w:rsidRPr="00890E40">
              <w:rPr>
                <w:rFonts w:asciiTheme="minorHAnsi" w:hAnsiTheme="minorHAnsi" w:cstheme="minorHAnsi"/>
              </w:rPr>
              <w:t>Financial risks to sustainability</w:t>
            </w:r>
          </w:p>
          <w:p w:rsidR="00BF0763" w:rsidRPr="00890E40" w:rsidRDefault="00BF0763" w:rsidP="004A4E9F">
            <w:pPr>
              <w:pStyle w:val="ListParagraph"/>
              <w:numPr>
                <w:ilvl w:val="0"/>
                <w:numId w:val="32"/>
              </w:numPr>
              <w:spacing w:before="0"/>
              <w:rPr>
                <w:rFonts w:asciiTheme="minorHAnsi" w:hAnsiTheme="minorHAnsi" w:cstheme="minorHAnsi"/>
              </w:rPr>
            </w:pPr>
            <w:r w:rsidRPr="00890E40">
              <w:rPr>
                <w:rFonts w:asciiTheme="minorHAnsi" w:hAnsiTheme="minorHAnsi" w:cstheme="minorHAnsi"/>
              </w:rPr>
              <w:t>Socio-economic to sustainability</w:t>
            </w:r>
          </w:p>
          <w:p w:rsidR="00BF0763" w:rsidRPr="00890E40" w:rsidRDefault="00BF0763" w:rsidP="004A4E9F">
            <w:pPr>
              <w:pStyle w:val="ListParagraph"/>
              <w:numPr>
                <w:ilvl w:val="0"/>
                <w:numId w:val="32"/>
              </w:numPr>
              <w:spacing w:before="0"/>
              <w:rPr>
                <w:rFonts w:asciiTheme="minorHAnsi" w:hAnsiTheme="minorHAnsi" w:cstheme="minorHAnsi"/>
              </w:rPr>
            </w:pPr>
            <w:r w:rsidRPr="00890E40">
              <w:rPr>
                <w:rFonts w:asciiTheme="minorHAnsi" w:hAnsiTheme="minorHAnsi" w:cstheme="minorHAnsi"/>
              </w:rPr>
              <w:t>Institutional framework and governance risks to sustainability</w:t>
            </w:r>
          </w:p>
          <w:p w:rsidR="00BF0763" w:rsidRPr="00890E40" w:rsidRDefault="00BF0763" w:rsidP="004A4E9F">
            <w:pPr>
              <w:pStyle w:val="ListParagraph"/>
              <w:numPr>
                <w:ilvl w:val="0"/>
                <w:numId w:val="32"/>
              </w:numPr>
              <w:spacing w:before="0"/>
              <w:rPr>
                <w:rFonts w:asciiTheme="minorHAnsi" w:hAnsiTheme="minorHAnsi" w:cstheme="minorHAnsi"/>
              </w:rPr>
            </w:pPr>
            <w:r w:rsidRPr="00890E40">
              <w:rPr>
                <w:rFonts w:asciiTheme="minorHAnsi" w:hAnsiTheme="minorHAnsi" w:cstheme="minorHAnsi"/>
              </w:rPr>
              <w:t>Environmental risks to sustainability</w:t>
            </w:r>
          </w:p>
        </w:tc>
      </w:tr>
      <w:tr w:rsidR="00BF0763" w:rsidRPr="00890E40" w:rsidTr="00A25530">
        <w:trPr>
          <w:gridAfter w:val="1"/>
          <w:wAfter w:w="612" w:type="dxa"/>
          <w:trHeight w:val="287"/>
        </w:trPr>
        <w:tc>
          <w:tcPr>
            <w:tcW w:w="480" w:type="dxa"/>
          </w:tcPr>
          <w:p w:rsidR="00BF0763" w:rsidRPr="00890E40" w:rsidRDefault="00BF0763" w:rsidP="00A25530">
            <w:pPr>
              <w:spacing w:after="0" w:line="240" w:lineRule="auto"/>
              <w:rPr>
                <w:rFonts w:cstheme="minorHAnsi"/>
                <w:b/>
                <w:bCs/>
                <w:sz w:val="24"/>
                <w:szCs w:val="24"/>
              </w:rPr>
            </w:pPr>
            <w:r w:rsidRPr="00890E40">
              <w:rPr>
                <w:rFonts w:cstheme="minorHAnsi"/>
                <w:b/>
                <w:bCs/>
                <w:sz w:val="24"/>
                <w:szCs w:val="24"/>
              </w:rPr>
              <w:t>5.</w:t>
            </w:r>
          </w:p>
        </w:tc>
        <w:tc>
          <w:tcPr>
            <w:tcW w:w="9060" w:type="dxa"/>
            <w:gridSpan w:val="3"/>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Conclusions and Recommendations </w:t>
            </w:r>
            <w:r w:rsidRPr="00890E40">
              <w:rPr>
                <w:rFonts w:cstheme="minorHAnsi"/>
                <w:i/>
                <w:sz w:val="24"/>
                <w:szCs w:val="24"/>
              </w:rPr>
              <w:t>(4-6 pages)</w:t>
            </w:r>
          </w:p>
        </w:tc>
      </w:tr>
      <w:tr w:rsidR="00BF0763" w:rsidRPr="00890E40" w:rsidTr="00A25530">
        <w:trPr>
          <w:gridAfter w:val="1"/>
          <w:wAfter w:w="612" w:type="dxa"/>
          <w:trHeight w:val="287"/>
        </w:trPr>
        <w:tc>
          <w:tcPr>
            <w:tcW w:w="480" w:type="dxa"/>
            <w:vMerge w:val="restart"/>
          </w:tcPr>
          <w:p w:rsidR="00BF0763" w:rsidRPr="00890E40" w:rsidRDefault="00BF0763" w:rsidP="00A25530">
            <w:pPr>
              <w:spacing w:after="0" w:line="240" w:lineRule="auto"/>
              <w:rPr>
                <w:rFonts w:cstheme="minorHAnsi"/>
                <w:b/>
                <w:bCs/>
                <w:sz w:val="24"/>
                <w:szCs w:val="24"/>
              </w:rPr>
            </w:pPr>
          </w:p>
        </w:tc>
        <w:tc>
          <w:tcPr>
            <w:tcW w:w="612" w:type="dxa"/>
            <w:gridSpan w:val="2"/>
          </w:tcPr>
          <w:p w:rsidR="00BF0763" w:rsidRPr="00890E40" w:rsidRDefault="00BF0763" w:rsidP="00A25530">
            <w:pPr>
              <w:spacing w:after="0" w:line="240" w:lineRule="auto"/>
              <w:rPr>
                <w:rFonts w:cstheme="minorHAnsi"/>
                <w:b/>
                <w:sz w:val="24"/>
                <w:szCs w:val="24"/>
              </w:rPr>
            </w:pPr>
            <w:r w:rsidRPr="00890E40">
              <w:rPr>
                <w:rFonts w:cstheme="minorHAnsi"/>
                <w:b/>
                <w:sz w:val="24"/>
                <w:szCs w:val="24"/>
              </w:rPr>
              <w:t xml:space="preserve">  5.1  </w:t>
            </w:r>
          </w:p>
          <w:p w:rsidR="00BF0763" w:rsidRPr="00890E40" w:rsidRDefault="00BF0763" w:rsidP="00A25530">
            <w:pPr>
              <w:spacing w:after="0" w:line="240" w:lineRule="auto"/>
              <w:rPr>
                <w:rFonts w:cstheme="minorHAnsi"/>
                <w:b/>
                <w:sz w:val="24"/>
                <w:szCs w:val="24"/>
              </w:rPr>
            </w:pPr>
            <w:r w:rsidRPr="00890E40">
              <w:rPr>
                <w:rFonts w:cstheme="minorHAnsi"/>
                <w:sz w:val="24"/>
                <w:szCs w:val="24"/>
              </w:rPr>
              <w:t xml:space="preserve">  </w:t>
            </w:r>
          </w:p>
          <w:p w:rsidR="00BF0763" w:rsidRPr="00890E40" w:rsidRDefault="00BF0763" w:rsidP="00A25530">
            <w:pPr>
              <w:spacing w:after="0" w:line="240" w:lineRule="auto"/>
              <w:ind w:left="720"/>
              <w:rPr>
                <w:rFonts w:cstheme="minorHAnsi"/>
                <w:b/>
                <w:sz w:val="24"/>
                <w:szCs w:val="24"/>
              </w:rPr>
            </w:pPr>
          </w:p>
        </w:tc>
        <w:tc>
          <w:tcPr>
            <w:tcW w:w="8448" w:type="dxa"/>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Conclusions </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Comprehensive and balanced statements (that are evidence-based and connected to the MTR’s findings) which highlight the strengths, weaknesses and results of the project</w:t>
            </w:r>
          </w:p>
        </w:tc>
      </w:tr>
      <w:tr w:rsidR="00BF0763" w:rsidRPr="00890E40" w:rsidTr="00A25530">
        <w:trPr>
          <w:gridAfter w:val="1"/>
          <w:wAfter w:w="612" w:type="dxa"/>
          <w:trHeight w:val="665"/>
        </w:trPr>
        <w:tc>
          <w:tcPr>
            <w:tcW w:w="480" w:type="dxa"/>
            <w:vMerge/>
          </w:tcPr>
          <w:p w:rsidR="00BF0763" w:rsidRPr="00890E40" w:rsidRDefault="00BF0763" w:rsidP="00A25530">
            <w:pPr>
              <w:spacing w:line="240" w:lineRule="auto"/>
              <w:rPr>
                <w:rFonts w:cstheme="minorHAnsi"/>
                <w:b/>
                <w:bCs/>
                <w:sz w:val="24"/>
                <w:szCs w:val="24"/>
              </w:rPr>
            </w:pPr>
          </w:p>
        </w:tc>
        <w:tc>
          <w:tcPr>
            <w:tcW w:w="612" w:type="dxa"/>
            <w:gridSpan w:val="2"/>
          </w:tcPr>
          <w:p w:rsidR="00BF0763" w:rsidRPr="00890E40" w:rsidRDefault="00BF0763" w:rsidP="00A25530">
            <w:pPr>
              <w:spacing w:after="0" w:line="240" w:lineRule="auto"/>
              <w:rPr>
                <w:rFonts w:cstheme="minorHAnsi"/>
                <w:sz w:val="24"/>
                <w:szCs w:val="24"/>
              </w:rPr>
            </w:pPr>
            <w:r w:rsidRPr="00890E40">
              <w:rPr>
                <w:rFonts w:cstheme="minorHAnsi"/>
                <w:b/>
                <w:bCs/>
                <w:sz w:val="24"/>
                <w:szCs w:val="24"/>
              </w:rPr>
              <w:t xml:space="preserve">  5.2</w:t>
            </w:r>
          </w:p>
        </w:tc>
        <w:tc>
          <w:tcPr>
            <w:tcW w:w="8448" w:type="dxa"/>
          </w:tcPr>
          <w:p w:rsidR="00BF0763" w:rsidRPr="00890E40" w:rsidRDefault="00BF0763" w:rsidP="00A25530">
            <w:pPr>
              <w:spacing w:after="0" w:line="240" w:lineRule="auto"/>
              <w:rPr>
                <w:rFonts w:cstheme="minorHAnsi"/>
                <w:sz w:val="24"/>
                <w:szCs w:val="24"/>
              </w:rPr>
            </w:pPr>
            <w:r w:rsidRPr="00890E40">
              <w:rPr>
                <w:rFonts w:cstheme="minorHAnsi"/>
                <w:sz w:val="24"/>
                <w:szCs w:val="24"/>
              </w:rPr>
              <w:t xml:space="preserve">Recommendations </w:t>
            </w:r>
          </w:p>
          <w:p w:rsidR="00BF0763" w:rsidRPr="00890E40" w:rsidRDefault="00BF0763" w:rsidP="004A4E9F">
            <w:pPr>
              <w:numPr>
                <w:ilvl w:val="0"/>
                <w:numId w:val="18"/>
              </w:numPr>
              <w:spacing w:after="0" w:line="240" w:lineRule="auto"/>
              <w:rPr>
                <w:rFonts w:cstheme="minorHAnsi"/>
                <w:b/>
                <w:sz w:val="24"/>
                <w:szCs w:val="24"/>
              </w:rPr>
            </w:pPr>
            <w:r w:rsidRPr="00890E40">
              <w:rPr>
                <w:rFonts w:cstheme="minorHAnsi"/>
                <w:sz w:val="24"/>
                <w:szCs w:val="24"/>
              </w:rPr>
              <w:t>Corrective actions for the design, implementation, monitoring and evaluation of the project</w:t>
            </w:r>
          </w:p>
          <w:p w:rsidR="00BF0763" w:rsidRPr="00890E40" w:rsidRDefault="00BF0763" w:rsidP="004A4E9F">
            <w:pPr>
              <w:numPr>
                <w:ilvl w:val="0"/>
                <w:numId w:val="18"/>
              </w:numPr>
              <w:spacing w:after="0" w:line="240" w:lineRule="auto"/>
              <w:rPr>
                <w:rFonts w:cstheme="minorHAnsi"/>
                <w:b/>
                <w:sz w:val="24"/>
                <w:szCs w:val="24"/>
              </w:rPr>
            </w:pPr>
            <w:r w:rsidRPr="00890E40">
              <w:rPr>
                <w:rFonts w:cstheme="minorHAnsi"/>
                <w:sz w:val="24"/>
                <w:szCs w:val="24"/>
              </w:rPr>
              <w:t>Actions to follow up or reinforce initial benefits from the project</w:t>
            </w:r>
          </w:p>
          <w:p w:rsidR="00BF0763" w:rsidRPr="00890E40" w:rsidRDefault="00BF0763" w:rsidP="004A4E9F">
            <w:pPr>
              <w:numPr>
                <w:ilvl w:val="0"/>
                <w:numId w:val="18"/>
              </w:numPr>
              <w:spacing w:after="0" w:line="240" w:lineRule="auto"/>
              <w:rPr>
                <w:rFonts w:cstheme="minorHAnsi"/>
                <w:b/>
                <w:sz w:val="24"/>
                <w:szCs w:val="24"/>
              </w:rPr>
            </w:pPr>
            <w:r w:rsidRPr="00890E40">
              <w:rPr>
                <w:rFonts w:cstheme="minorHAnsi"/>
                <w:sz w:val="24"/>
                <w:szCs w:val="24"/>
              </w:rPr>
              <w:t>Proposals for future directions underlining main objectives</w:t>
            </w:r>
          </w:p>
        </w:tc>
      </w:tr>
      <w:tr w:rsidR="00BF0763" w:rsidRPr="00890E40" w:rsidTr="008837C2">
        <w:trPr>
          <w:gridAfter w:val="1"/>
          <w:wAfter w:w="612" w:type="dxa"/>
          <w:trHeight w:val="3690"/>
        </w:trPr>
        <w:tc>
          <w:tcPr>
            <w:tcW w:w="480" w:type="dxa"/>
          </w:tcPr>
          <w:p w:rsidR="00BF0763" w:rsidRPr="00890E40" w:rsidRDefault="00BF0763" w:rsidP="00A25530">
            <w:pPr>
              <w:spacing w:line="240" w:lineRule="auto"/>
              <w:rPr>
                <w:rFonts w:cstheme="minorHAnsi"/>
                <w:b/>
                <w:bCs/>
                <w:sz w:val="24"/>
                <w:szCs w:val="24"/>
              </w:rPr>
            </w:pPr>
            <w:r w:rsidRPr="00890E40">
              <w:rPr>
                <w:rFonts w:cstheme="minorHAnsi"/>
                <w:b/>
                <w:bCs/>
                <w:sz w:val="24"/>
                <w:szCs w:val="24"/>
              </w:rPr>
              <w:t xml:space="preserve">6. </w:t>
            </w:r>
          </w:p>
        </w:tc>
        <w:tc>
          <w:tcPr>
            <w:tcW w:w="9060" w:type="dxa"/>
            <w:gridSpan w:val="3"/>
            <w:shd w:val="clear" w:color="auto" w:fill="auto"/>
          </w:tcPr>
          <w:p w:rsidR="00BF0763" w:rsidRPr="00890E40" w:rsidRDefault="00BF0763" w:rsidP="00A25530">
            <w:pPr>
              <w:spacing w:after="0" w:line="240" w:lineRule="auto"/>
              <w:rPr>
                <w:rFonts w:cstheme="minorHAnsi"/>
                <w:sz w:val="24"/>
                <w:szCs w:val="24"/>
              </w:rPr>
            </w:pPr>
            <w:r w:rsidRPr="00890E40">
              <w:rPr>
                <w:rFonts w:cstheme="minorHAnsi"/>
                <w:sz w:val="24"/>
                <w:szCs w:val="24"/>
              </w:rPr>
              <w:t>Annexes</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MTR ToR (excluding ToR annexes)</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 xml:space="preserve">MTR evaluative matrix (evaluation criteria with key questions, indicators, sources of data, and methodology) </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 xml:space="preserve">Example Questionnaire or Interview Guide used for data collection </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Ratings Scales</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MTR mission itinerary</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List of persons interviewed</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List of documents reviewed</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Co-financing table (if not previously included in the body of the report)</w:t>
            </w:r>
          </w:p>
          <w:p w:rsidR="00BF0763" w:rsidRPr="00890E40" w:rsidRDefault="00BF0763" w:rsidP="00A25530">
            <w:pPr>
              <w:numPr>
                <w:ilvl w:val="0"/>
                <w:numId w:val="3"/>
              </w:numPr>
              <w:spacing w:after="0" w:line="240" w:lineRule="auto"/>
              <w:ind w:left="720"/>
              <w:rPr>
                <w:rFonts w:cstheme="minorHAnsi"/>
                <w:sz w:val="24"/>
                <w:szCs w:val="24"/>
              </w:rPr>
            </w:pPr>
            <w:r w:rsidRPr="00890E40">
              <w:rPr>
                <w:rFonts w:cstheme="minorHAnsi"/>
                <w:sz w:val="24"/>
                <w:szCs w:val="24"/>
              </w:rPr>
              <w:t>Signed UNEG Code of Conduct form</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sz w:val="24"/>
                <w:szCs w:val="24"/>
              </w:rPr>
              <w:t>Signed MTR final report clearance form</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i/>
                <w:sz w:val="24"/>
                <w:szCs w:val="24"/>
              </w:rPr>
              <w:t>Annexed in a separate file:</w:t>
            </w:r>
            <w:r w:rsidRPr="00890E40">
              <w:rPr>
                <w:rFonts w:cstheme="minorHAnsi"/>
                <w:sz w:val="24"/>
                <w:szCs w:val="24"/>
              </w:rPr>
              <w:t xml:space="preserve"> Audit trail from received comments on draft MTR report</w:t>
            </w:r>
          </w:p>
          <w:p w:rsidR="00BF0763" w:rsidRPr="00890E40" w:rsidRDefault="00BF0763" w:rsidP="00A25530">
            <w:pPr>
              <w:numPr>
                <w:ilvl w:val="0"/>
                <w:numId w:val="3"/>
              </w:numPr>
              <w:spacing w:after="0" w:line="240" w:lineRule="auto"/>
              <w:ind w:left="720"/>
              <w:rPr>
                <w:rFonts w:cstheme="minorHAnsi"/>
                <w:b/>
                <w:sz w:val="24"/>
                <w:szCs w:val="24"/>
              </w:rPr>
            </w:pPr>
            <w:r w:rsidRPr="00890E40">
              <w:rPr>
                <w:rFonts w:cstheme="minorHAnsi"/>
                <w:i/>
                <w:sz w:val="24"/>
                <w:szCs w:val="24"/>
              </w:rPr>
              <w:t>Annexed in a separate file:</w:t>
            </w:r>
            <w:r w:rsidRPr="00890E40">
              <w:rPr>
                <w:rFonts w:cstheme="minorHAnsi"/>
                <w:sz w:val="24"/>
                <w:szCs w:val="24"/>
              </w:rPr>
              <w:t xml:space="preserve"> Relevant midterm tracking tools (</w:t>
            </w:r>
            <w:r w:rsidRPr="00890E40">
              <w:rPr>
                <w:rFonts w:cstheme="minorHAnsi"/>
                <w:i/>
                <w:sz w:val="24"/>
                <w:szCs w:val="24"/>
              </w:rPr>
              <w:t>METT</w:t>
            </w:r>
            <w:r w:rsidR="000F0AB2" w:rsidRPr="00890E40">
              <w:rPr>
                <w:rFonts w:cstheme="minorHAnsi"/>
                <w:i/>
                <w:sz w:val="24"/>
                <w:szCs w:val="24"/>
              </w:rPr>
              <w:t xml:space="preserve">s, Financial </w:t>
            </w:r>
            <w:r w:rsidR="009B71BC" w:rsidRPr="00890E40">
              <w:rPr>
                <w:rFonts w:cstheme="minorHAnsi"/>
                <w:i/>
                <w:sz w:val="24"/>
                <w:szCs w:val="24"/>
              </w:rPr>
              <w:t xml:space="preserve">Sustainability </w:t>
            </w:r>
            <w:r w:rsidR="000F0AB2" w:rsidRPr="00890E40">
              <w:rPr>
                <w:rFonts w:cstheme="minorHAnsi"/>
                <w:i/>
                <w:sz w:val="24"/>
                <w:szCs w:val="24"/>
              </w:rPr>
              <w:t>Scorecard</w:t>
            </w:r>
            <w:r w:rsidRPr="00890E40">
              <w:rPr>
                <w:rFonts w:cstheme="minorHAnsi"/>
                <w:i/>
                <w:sz w:val="24"/>
                <w:szCs w:val="24"/>
              </w:rPr>
              <w:t>)</w:t>
            </w:r>
          </w:p>
        </w:tc>
      </w:tr>
    </w:tbl>
    <w:p w:rsidR="00BF0763" w:rsidRPr="00890E40" w:rsidRDefault="00BF0763" w:rsidP="00BF0763">
      <w:pPr>
        <w:spacing w:line="240" w:lineRule="auto"/>
        <w:rPr>
          <w:rFonts w:cstheme="minorHAnsi"/>
          <w:b/>
          <w:sz w:val="24"/>
          <w:szCs w:val="24"/>
        </w:rPr>
      </w:pPr>
    </w:p>
    <w:p w:rsidR="00C01336" w:rsidRPr="00890E40" w:rsidRDefault="00C01336" w:rsidP="00BF0763">
      <w:pPr>
        <w:spacing w:line="240" w:lineRule="auto"/>
        <w:rPr>
          <w:rFonts w:cstheme="minorHAnsi"/>
          <w:b/>
          <w:color w:val="808080" w:themeColor="background1" w:themeShade="80"/>
          <w:sz w:val="24"/>
          <w:szCs w:val="24"/>
        </w:rPr>
        <w:sectPr w:rsidR="00C01336" w:rsidRPr="00890E40">
          <w:footerReference w:type="even" r:id="rId13"/>
          <w:footerReference w:type="default" r:id="rId14"/>
          <w:pgSz w:w="12240" w:h="15840"/>
          <w:pgMar w:top="1226" w:right="1620" w:bottom="458" w:left="1620" w:header="720" w:footer="720" w:gutter="0"/>
          <w:cols w:space="720" w:equalWidth="0">
            <w:col w:w="9000"/>
          </w:cols>
          <w:noEndnote/>
        </w:sectPr>
      </w:pPr>
    </w:p>
    <w:p w:rsidR="00BF0763" w:rsidRPr="00890E40" w:rsidRDefault="00BF0763" w:rsidP="00BF0763">
      <w:pPr>
        <w:spacing w:line="240" w:lineRule="auto"/>
        <w:rPr>
          <w:rFonts w:cstheme="minorHAnsi"/>
          <w:b/>
          <w:color w:val="808080" w:themeColor="background1" w:themeShade="80"/>
          <w:sz w:val="24"/>
          <w:szCs w:val="24"/>
        </w:rPr>
      </w:pPr>
      <w:r w:rsidRPr="00890E40">
        <w:rPr>
          <w:rFonts w:cstheme="minorHAnsi"/>
          <w:b/>
          <w:color w:val="808080" w:themeColor="background1" w:themeShade="80"/>
          <w:sz w:val="24"/>
          <w:szCs w:val="24"/>
        </w:rPr>
        <w:lastRenderedPageBreak/>
        <w:t>ToR ANNEX C: Midterm Review Evaluative Matrix Template</w:t>
      </w:r>
    </w:p>
    <w:p w:rsidR="006D07E2" w:rsidRPr="00890E40" w:rsidRDefault="006D07E2" w:rsidP="0043506E">
      <w:pPr>
        <w:spacing w:after="0" w:line="240" w:lineRule="auto"/>
        <w:rPr>
          <w:rFonts w:cstheme="minorHAnsi"/>
          <w:sz w:val="24"/>
          <w:szCs w:val="24"/>
        </w:rPr>
      </w:pPr>
    </w:p>
    <w:p w:rsidR="0043506E" w:rsidRPr="00890E40" w:rsidRDefault="0043506E" w:rsidP="0043506E">
      <w:pPr>
        <w:spacing w:after="0" w:line="240" w:lineRule="auto"/>
        <w:rPr>
          <w:rFonts w:cstheme="minorHAnsi"/>
          <w:sz w:val="24"/>
          <w:szCs w:val="24"/>
        </w:rPr>
      </w:pPr>
      <w:r w:rsidRPr="00890E40">
        <w:rPr>
          <w:rFonts w:cstheme="minorHAnsi"/>
          <w:sz w:val="24"/>
          <w:szCs w:val="24"/>
        </w:rPr>
        <w:t>This Midterm Review Evaluative Matrix must be fully complete</w:t>
      </w:r>
      <w:r w:rsidR="00C01336" w:rsidRPr="00890E40">
        <w:rPr>
          <w:rFonts w:cstheme="minorHAnsi"/>
          <w:sz w:val="24"/>
          <w:szCs w:val="24"/>
        </w:rPr>
        <w:t xml:space="preserve">d/amended by the consultant and </w:t>
      </w:r>
      <w:r w:rsidRPr="00890E40">
        <w:rPr>
          <w:rFonts w:cstheme="minorHAnsi"/>
          <w:sz w:val="24"/>
          <w:szCs w:val="24"/>
        </w:rPr>
        <w:t>included in the MTR inception report and as an Annex to the MTR report.</w:t>
      </w:r>
    </w:p>
    <w:p w:rsidR="0043506E" w:rsidRPr="00890E40" w:rsidRDefault="0043506E" w:rsidP="0043506E">
      <w:pPr>
        <w:spacing w:after="0" w:line="240" w:lineRule="auto"/>
        <w:rPr>
          <w:rFonts w:cstheme="minorHAnsi"/>
          <w:sz w:val="24"/>
          <w:szCs w:val="24"/>
        </w:rPr>
      </w:pPr>
    </w:p>
    <w:tbl>
      <w:tblPr>
        <w:tblStyle w:val="TableGrid"/>
        <w:tblW w:w="13428" w:type="dxa"/>
        <w:tblLook w:val="04A0" w:firstRow="1" w:lastRow="0" w:firstColumn="1" w:lastColumn="0" w:noHBand="0" w:noVBand="1"/>
      </w:tblPr>
      <w:tblGrid>
        <w:gridCol w:w="5148"/>
        <w:gridCol w:w="3420"/>
        <w:gridCol w:w="2430"/>
        <w:gridCol w:w="2430"/>
      </w:tblGrid>
      <w:tr w:rsidR="00BF0763" w:rsidRPr="00890E40" w:rsidTr="00D026F2">
        <w:trPr>
          <w:tblHeader/>
        </w:trPr>
        <w:tc>
          <w:tcPr>
            <w:tcW w:w="5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890E40" w:rsidRDefault="00BF0763" w:rsidP="00A25530">
            <w:pPr>
              <w:rPr>
                <w:rFonts w:cstheme="minorHAnsi"/>
                <w:b/>
                <w:sz w:val="24"/>
                <w:szCs w:val="24"/>
              </w:rPr>
            </w:pPr>
            <w:r w:rsidRPr="00890E40">
              <w:rPr>
                <w:rFonts w:cstheme="minorHAnsi"/>
                <w:b/>
                <w:sz w:val="24"/>
                <w:szCs w:val="24"/>
              </w:rPr>
              <w:t>Evaluative Questions</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890E40" w:rsidRDefault="00BF0763" w:rsidP="00A25530">
            <w:pPr>
              <w:rPr>
                <w:rFonts w:cstheme="minorHAnsi"/>
                <w:b/>
                <w:sz w:val="24"/>
                <w:szCs w:val="24"/>
              </w:rPr>
            </w:pPr>
            <w:r w:rsidRPr="00890E40">
              <w:rPr>
                <w:rFonts w:cstheme="minorHAnsi"/>
                <w:b/>
                <w:sz w:val="24"/>
                <w:szCs w:val="24"/>
              </w:rPr>
              <w:t>Indicators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890E40" w:rsidRDefault="00BF0763" w:rsidP="00A25530">
            <w:pPr>
              <w:rPr>
                <w:rFonts w:cstheme="minorHAnsi"/>
                <w:b/>
                <w:sz w:val="24"/>
                <w:szCs w:val="24"/>
              </w:rPr>
            </w:pPr>
            <w:r w:rsidRPr="00890E40">
              <w:rPr>
                <w:rFonts w:cstheme="minorHAnsi"/>
                <w:b/>
                <w:sz w:val="24"/>
                <w:szCs w:val="24"/>
              </w:rPr>
              <w:t>Sources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890E40" w:rsidRDefault="00BF0763" w:rsidP="00A25530">
            <w:pPr>
              <w:rPr>
                <w:rFonts w:cstheme="minorHAnsi"/>
                <w:b/>
                <w:sz w:val="24"/>
                <w:szCs w:val="24"/>
              </w:rPr>
            </w:pPr>
            <w:r w:rsidRPr="00890E40">
              <w:rPr>
                <w:rFonts w:cstheme="minorHAnsi"/>
                <w:b/>
                <w:sz w:val="24"/>
                <w:szCs w:val="24"/>
              </w:rPr>
              <w:t>Methodology</w:t>
            </w:r>
          </w:p>
        </w:tc>
      </w:tr>
      <w:tr w:rsidR="00BF0763" w:rsidRPr="00890E40" w:rsidTr="00D026F2">
        <w:tc>
          <w:tcPr>
            <w:tcW w:w="13428" w:type="dxa"/>
            <w:gridSpan w:val="4"/>
            <w:tcBorders>
              <w:top w:val="single" w:sz="4" w:space="0" w:color="FFFFFF" w:themeColor="background1"/>
            </w:tcBorders>
            <w:shd w:val="clear" w:color="auto" w:fill="D9D9D9" w:themeFill="background1" w:themeFillShade="D9"/>
          </w:tcPr>
          <w:p w:rsidR="00BF0763" w:rsidRPr="00890E40" w:rsidRDefault="00BF0763" w:rsidP="00A25530">
            <w:pPr>
              <w:rPr>
                <w:rFonts w:cstheme="minorHAnsi"/>
                <w:b/>
                <w:sz w:val="24"/>
                <w:szCs w:val="24"/>
              </w:rPr>
            </w:pPr>
            <w:r w:rsidRPr="00890E40">
              <w:rPr>
                <w:rFonts w:cstheme="minorHAnsi"/>
                <w:b/>
                <w:sz w:val="24"/>
                <w:szCs w:val="24"/>
              </w:rPr>
              <w:t xml:space="preserve">Project Strategy: To what extent is the project strategy relevant to country priorities, country ownership, and the best route towards expected results? </w:t>
            </w:r>
          </w:p>
        </w:tc>
      </w:tr>
      <w:tr w:rsidR="00136C0A" w:rsidRPr="00890E40" w:rsidTr="00D026F2">
        <w:tc>
          <w:tcPr>
            <w:tcW w:w="5148" w:type="dxa"/>
            <w:tcBorders>
              <w:left w:val="single" w:sz="4" w:space="0" w:color="auto"/>
            </w:tcBorders>
          </w:tcPr>
          <w:p w:rsidR="00136C0A" w:rsidRPr="00890E40" w:rsidRDefault="00136C0A" w:rsidP="00136C0A">
            <w:pPr>
              <w:rPr>
                <w:rFonts w:cstheme="minorHAnsi"/>
                <w:b/>
                <w:sz w:val="24"/>
                <w:szCs w:val="24"/>
              </w:rPr>
            </w:pPr>
            <w:r w:rsidRPr="00890E40">
              <w:rPr>
                <w:rFonts w:eastAsia="Times New Roman" w:cstheme="minorHAnsi"/>
                <w:sz w:val="24"/>
                <w:szCs w:val="24"/>
              </w:rPr>
              <w:t xml:space="preserve">How well does the project align with evolving GEF focal area priorities through GEF 4 5 and 6? </w:t>
            </w:r>
          </w:p>
        </w:tc>
        <w:tc>
          <w:tcPr>
            <w:tcW w:w="3420" w:type="dxa"/>
          </w:tcPr>
          <w:p w:rsidR="00136C0A" w:rsidRPr="00890E40" w:rsidRDefault="00136C0A" w:rsidP="00136C0A">
            <w:pPr>
              <w:rPr>
                <w:rFonts w:cstheme="minorHAnsi"/>
                <w:b/>
                <w:sz w:val="24"/>
                <w:szCs w:val="24"/>
              </w:rPr>
            </w:pPr>
            <w:r w:rsidRPr="00890E40">
              <w:rPr>
                <w:rFonts w:cstheme="minorHAnsi"/>
                <w:color w:val="000000"/>
                <w:sz w:val="24"/>
                <w:szCs w:val="24"/>
              </w:rPr>
              <w:t xml:space="preserve">Extent to which CBD and related GEF priorities and areas of work incorporated </w:t>
            </w:r>
          </w:p>
        </w:tc>
        <w:tc>
          <w:tcPr>
            <w:tcW w:w="2430" w:type="dxa"/>
            <w:vMerge w:val="restart"/>
          </w:tcPr>
          <w:p w:rsidR="00136C0A" w:rsidRPr="00890E40" w:rsidRDefault="00136C0A" w:rsidP="00136C0A">
            <w:pPr>
              <w:autoSpaceDE w:val="0"/>
              <w:autoSpaceDN w:val="0"/>
              <w:adjustRightInd w:val="0"/>
              <w:rPr>
                <w:rFonts w:cstheme="minorHAnsi"/>
                <w:color w:val="000000"/>
                <w:sz w:val="24"/>
                <w:szCs w:val="24"/>
              </w:rPr>
            </w:pPr>
            <w:r w:rsidRPr="00890E40">
              <w:rPr>
                <w:rFonts w:cstheme="minorHAnsi"/>
                <w:color w:val="000000"/>
                <w:sz w:val="24"/>
                <w:szCs w:val="24"/>
              </w:rPr>
              <w:t>Project documents</w:t>
            </w:r>
          </w:p>
          <w:p w:rsidR="00136C0A" w:rsidRPr="00890E40" w:rsidRDefault="00136C0A" w:rsidP="00136C0A">
            <w:pPr>
              <w:autoSpaceDE w:val="0"/>
              <w:autoSpaceDN w:val="0"/>
              <w:adjustRightInd w:val="0"/>
              <w:rPr>
                <w:rFonts w:cstheme="minorHAnsi"/>
                <w:color w:val="000000"/>
                <w:sz w:val="24"/>
                <w:szCs w:val="24"/>
              </w:rPr>
            </w:pPr>
            <w:r w:rsidRPr="00890E40">
              <w:rPr>
                <w:rFonts w:cstheme="minorHAnsi"/>
                <w:color w:val="000000"/>
                <w:sz w:val="24"/>
                <w:szCs w:val="24"/>
              </w:rPr>
              <w:t xml:space="preserve">National policies and strategies (NDS, </w:t>
            </w:r>
            <w:r w:rsidR="004A283B" w:rsidRPr="00890E40">
              <w:rPr>
                <w:rFonts w:cstheme="minorHAnsi"/>
                <w:color w:val="000000"/>
                <w:sz w:val="24"/>
                <w:szCs w:val="24"/>
              </w:rPr>
              <w:t>Environment Sector Strategy, B</w:t>
            </w:r>
            <w:r w:rsidRPr="00890E40">
              <w:rPr>
                <w:rFonts w:cstheme="minorHAnsi"/>
                <w:color w:val="000000"/>
                <w:sz w:val="24"/>
                <w:szCs w:val="24"/>
              </w:rPr>
              <w:t xml:space="preserve">lue </w:t>
            </w:r>
            <w:r w:rsidR="004A283B" w:rsidRPr="00890E40">
              <w:rPr>
                <w:rFonts w:cstheme="minorHAnsi"/>
                <w:color w:val="000000"/>
                <w:sz w:val="24"/>
                <w:szCs w:val="24"/>
              </w:rPr>
              <w:t>E</w:t>
            </w:r>
            <w:r w:rsidRPr="00890E40">
              <w:rPr>
                <w:rFonts w:cstheme="minorHAnsi"/>
                <w:color w:val="000000"/>
                <w:sz w:val="24"/>
                <w:szCs w:val="24"/>
              </w:rPr>
              <w:t xml:space="preserve">conomy </w:t>
            </w:r>
            <w:r w:rsidR="004A283B" w:rsidRPr="00890E40">
              <w:rPr>
                <w:rFonts w:cstheme="minorHAnsi"/>
                <w:color w:val="000000"/>
                <w:sz w:val="24"/>
                <w:szCs w:val="24"/>
              </w:rPr>
              <w:t>R</w:t>
            </w:r>
            <w:r w:rsidRPr="00890E40">
              <w:rPr>
                <w:rFonts w:cstheme="minorHAnsi"/>
                <w:color w:val="000000"/>
                <w:sz w:val="24"/>
                <w:szCs w:val="24"/>
              </w:rPr>
              <w:t xml:space="preserve">oad </w:t>
            </w:r>
            <w:r w:rsidR="004A283B" w:rsidRPr="00890E40">
              <w:rPr>
                <w:rFonts w:cstheme="minorHAnsi"/>
                <w:color w:val="000000"/>
                <w:sz w:val="24"/>
                <w:szCs w:val="24"/>
              </w:rPr>
              <w:t>M</w:t>
            </w:r>
            <w:r w:rsidRPr="00890E40">
              <w:rPr>
                <w:rFonts w:cstheme="minorHAnsi"/>
                <w:color w:val="000000"/>
                <w:sz w:val="24"/>
                <w:szCs w:val="24"/>
              </w:rPr>
              <w:t>ap, marine spatial planning initiative, etc.)</w:t>
            </w:r>
          </w:p>
          <w:p w:rsidR="00136C0A" w:rsidRPr="00890E40" w:rsidRDefault="00136C0A" w:rsidP="00136C0A">
            <w:pPr>
              <w:autoSpaceDE w:val="0"/>
              <w:autoSpaceDN w:val="0"/>
              <w:adjustRightInd w:val="0"/>
              <w:rPr>
                <w:rFonts w:eastAsia="Times New Roman" w:cstheme="minorHAnsi"/>
                <w:sz w:val="24"/>
                <w:szCs w:val="24"/>
              </w:rPr>
            </w:pPr>
            <w:r w:rsidRPr="00890E40">
              <w:rPr>
                <w:rFonts w:cstheme="minorHAnsi"/>
                <w:color w:val="000000"/>
                <w:sz w:val="24"/>
                <w:szCs w:val="24"/>
              </w:rPr>
              <w:t>GEF6 NPFD</w:t>
            </w:r>
          </w:p>
          <w:p w:rsidR="00136C0A" w:rsidRPr="00890E40" w:rsidRDefault="00136C0A" w:rsidP="00136C0A">
            <w:pPr>
              <w:autoSpaceDE w:val="0"/>
              <w:autoSpaceDN w:val="0"/>
              <w:adjustRightInd w:val="0"/>
              <w:rPr>
                <w:rFonts w:eastAsia="Times New Roman" w:cstheme="minorHAnsi"/>
                <w:sz w:val="24"/>
                <w:szCs w:val="24"/>
              </w:rPr>
            </w:pPr>
            <w:r w:rsidRPr="00890E40">
              <w:rPr>
                <w:rFonts w:cstheme="minorHAnsi"/>
                <w:color w:val="000000"/>
                <w:sz w:val="24"/>
                <w:szCs w:val="24"/>
              </w:rPr>
              <w:t>Project partners</w:t>
            </w:r>
          </w:p>
          <w:p w:rsidR="00136C0A" w:rsidRPr="00890E40" w:rsidRDefault="00136C0A" w:rsidP="00136C0A">
            <w:pPr>
              <w:autoSpaceDE w:val="0"/>
              <w:autoSpaceDN w:val="0"/>
              <w:adjustRightInd w:val="0"/>
              <w:rPr>
                <w:rFonts w:eastAsia="Times New Roman" w:cstheme="minorHAnsi"/>
                <w:sz w:val="24"/>
                <w:szCs w:val="24"/>
              </w:rPr>
            </w:pPr>
            <w:r w:rsidRPr="00890E40">
              <w:rPr>
                <w:rFonts w:cstheme="minorHAnsi"/>
                <w:color w:val="000000"/>
                <w:sz w:val="24"/>
                <w:szCs w:val="24"/>
              </w:rPr>
              <w:t>Project beneficiaries</w:t>
            </w:r>
          </w:p>
        </w:tc>
        <w:tc>
          <w:tcPr>
            <w:tcW w:w="2430" w:type="dxa"/>
            <w:vMerge w:val="restart"/>
          </w:tcPr>
          <w:p w:rsidR="00136C0A" w:rsidRPr="00890E40" w:rsidRDefault="00136C0A" w:rsidP="00136C0A">
            <w:pPr>
              <w:autoSpaceDE w:val="0"/>
              <w:autoSpaceDN w:val="0"/>
              <w:adjustRightInd w:val="0"/>
              <w:rPr>
                <w:rFonts w:cstheme="minorHAnsi"/>
                <w:color w:val="000000"/>
                <w:sz w:val="24"/>
                <w:szCs w:val="24"/>
              </w:rPr>
            </w:pPr>
            <w:r w:rsidRPr="00890E40">
              <w:rPr>
                <w:rFonts w:cstheme="minorHAnsi"/>
                <w:sz w:val="24"/>
                <w:szCs w:val="24"/>
                <w:highlight w:val="lightGray"/>
              </w:rPr>
              <w:t>(i.e. document analysis, data analysis, interviews with project staff, interviews with stakeholders, etc.)</w:t>
            </w:r>
          </w:p>
        </w:tc>
      </w:tr>
      <w:tr w:rsidR="00136C0A" w:rsidRPr="00890E40" w:rsidTr="00D026F2">
        <w:tc>
          <w:tcPr>
            <w:tcW w:w="5148" w:type="dxa"/>
            <w:tcBorders>
              <w:left w:val="single" w:sz="4" w:space="0" w:color="auto"/>
            </w:tcBorders>
          </w:tcPr>
          <w:p w:rsidR="00136C0A" w:rsidRPr="00890E40" w:rsidRDefault="00136C0A" w:rsidP="00136C0A">
            <w:pPr>
              <w:rPr>
                <w:rFonts w:cstheme="minorHAnsi"/>
                <w:b/>
                <w:sz w:val="24"/>
                <w:szCs w:val="24"/>
              </w:rPr>
            </w:pPr>
            <w:r w:rsidRPr="00890E40">
              <w:rPr>
                <w:rFonts w:eastAsia="Times New Roman" w:cstheme="minorHAnsi"/>
                <w:sz w:val="24"/>
                <w:szCs w:val="24"/>
              </w:rPr>
              <w:t>Is the project aligned with other donor and Government programmes and projects?  Is the project country driven?</w:t>
            </w:r>
          </w:p>
        </w:tc>
        <w:tc>
          <w:tcPr>
            <w:tcW w:w="3420" w:type="dxa"/>
          </w:tcPr>
          <w:p w:rsidR="00136C0A" w:rsidRPr="00890E40" w:rsidRDefault="00136C0A" w:rsidP="00136C0A">
            <w:pPr>
              <w:rPr>
                <w:rFonts w:cstheme="minorHAnsi"/>
                <w:b/>
                <w:sz w:val="24"/>
                <w:szCs w:val="24"/>
              </w:rPr>
            </w:pPr>
            <w:r w:rsidRPr="00890E40">
              <w:rPr>
                <w:rFonts w:cstheme="minorHAnsi"/>
                <w:color w:val="000000"/>
                <w:sz w:val="24"/>
                <w:szCs w:val="24"/>
              </w:rPr>
              <w:t>Degree of coherence between the project and national priorities, policies and strategies</w:t>
            </w:r>
          </w:p>
        </w:tc>
        <w:tc>
          <w:tcPr>
            <w:tcW w:w="2430" w:type="dxa"/>
            <w:vMerge/>
          </w:tcPr>
          <w:p w:rsidR="00136C0A" w:rsidRPr="00890E40" w:rsidRDefault="00136C0A" w:rsidP="00136C0A">
            <w:pPr>
              <w:rPr>
                <w:rFonts w:cstheme="minorHAnsi"/>
                <w:b/>
                <w:sz w:val="24"/>
                <w:szCs w:val="24"/>
              </w:rPr>
            </w:pPr>
          </w:p>
        </w:tc>
        <w:tc>
          <w:tcPr>
            <w:tcW w:w="2430" w:type="dxa"/>
            <w:vMerge/>
          </w:tcPr>
          <w:p w:rsidR="00136C0A" w:rsidRPr="00890E40" w:rsidRDefault="00136C0A" w:rsidP="00136C0A">
            <w:pPr>
              <w:rPr>
                <w:rFonts w:cstheme="minorHAnsi"/>
                <w:b/>
                <w:sz w:val="24"/>
                <w:szCs w:val="24"/>
              </w:rPr>
            </w:pPr>
          </w:p>
        </w:tc>
      </w:tr>
      <w:tr w:rsidR="00136C0A" w:rsidRPr="00890E40" w:rsidTr="00D026F2">
        <w:tc>
          <w:tcPr>
            <w:tcW w:w="5148" w:type="dxa"/>
            <w:tcBorders>
              <w:left w:val="single" w:sz="4" w:space="0" w:color="auto"/>
            </w:tcBorders>
          </w:tcPr>
          <w:p w:rsidR="00136C0A" w:rsidRPr="00890E40" w:rsidRDefault="00136C0A" w:rsidP="00136C0A">
            <w:pPr>
              <w:rPr>
                <w:rFonts w:cstheme="minorHAnsi"/>
                <w:b/>
                <w:sz w:val="24"/>
                <w:szCs w:val="24"/>
              </w:rPr>
            </w:pPr>
            <w:r w:rsidRPr="00890E40">
              <w:rPr>
                <w:rFonts w:eastAsia="Times New Roman" w:cstheme="minorHAnsi"/>
                <w:sz w:val="24"/>
                <w:szCs w:val="24"/>
              </w:rPr>
              <w:t>Does the project adequately take into account the national realities, both in terms of institutional and policy frameworks in its design and implementation?</w:t>
            </w:r>
          </w:p>
        </w:tc>
        <w:tc>
          <w:tcPr>
            <w:tcW w:w="3420" w:type="dxa"/>
          </w:tcPr>
          <w:p w:rsidR="00136C0A" w:rsidRPr="00890E40" w:rsidRDefault="00136C0A" w:rsidP="00136C0A">
            <w:pPr>
              <w:rPr>
                <w:rFonts w:cstheme="minorHAnsi"/>
                <w:b/>
                <w:sz w:val="24"/>
                <w:szCs w:val="24"/>
              </w:rPr>
            </w:pPr>
            <w:r w:rsidRPr="00890E40">
              <w:rPr>
                <w:rFonts w:cstheme="minorHAnsi"/>
                <w:color w:val="000000"/>
                <w:sz w:val="24"/>
                <w:szCs w:val="24"/>
              </w:rPr>
              <w:t>Adequacy of project design and implementation to national realities and existing capacities</w:t>
            </w:r>
          </w:p>
        </w:tc>
        <w:tc>
          <w:tcPr>
            <w:tcW w:w="2430" w:type="dxa"/>
            <w:vMerge/>
          </w:tcPr>
          <w:p w:rsidR="00136C0A" w:rsidRPr="00890E40" w:rsidRDefault="00136C0A" w:rsidP="00136C0A">
            <w:pPr>
              <w:rPr>
                <w:rFonts w:cstheme="minorHAnsi"/>
                <w:b/>
                <w:sz w:val="24"/>
                <w:szCs w:val="24"/>
              </w:rPr>
            </w:pPr>
          </w:p>
        </w:tc>
        <w:tc>
          <w:tcPr>
            <w:tcW w:w="2430" w:type="dxa"/>
            <w:vMerge/>
          </w:tcPr>
          <w:p w:rsidR="00136C0A" w:rsidRPr="00890E40" w:rsidRDefault="00136C0A" w:rsidP="00136C0A">
            <w:pPr>
              <w:rPr>
                <w:rFonts w:cstheme="minorHAnsi"/>
                <w:b/>
                <w:sz w:val="24"/>
                <w:szCs w:val="24"/>
              </w:rPr>
            </w:pPr>
          </w:p>
        </w:tc>
      </w:tr>
      <w:tr w:rsidR="00136C0A" w:rsidRPr="00890E40" w:rsidTr="00D026F2">
        <w:tc>
          <w:tcPr>
            <w:tcW w:w="5148" w:type="dxa"/>
            <w:tcBorders>
              <w:left w:val="single" w:sz="4" w:space="0" w:color="auto"/>
            </w:tcBorders>
          </w:tcPr>
          <w:p w:rsidR="00136C0A" w:rsidRPr="00890E40" w:rsidRDefault="00136C0A" w:rsidP="00136C0A">
            <w:pPr>
              <w:rPr>
                <w:rFonts w:cstheme="minorHAnsi"/>
                <w:b/>
                <w:sz w:val="24"/>
                <w:szCs w:val="24"/>
              </w:rPr>
            </w:pPr>
            <w:r w:rsidRPr="00890E40">
              <w:rPr>
                <w:rFonts w:eastAsia="Times New Roman" w:cstheme="minorHAnsi"/>
                <w:sz w:val="24"/>
                <w:szCs w:val="24"/>
              </w:rPr>
              <w:t>Have implementation strategies been appropriate (is the logframe logical and complete)?</w:t>
            </w:r>
          </w:p>
        </w:tc>
        <w:tc>
          <w:tcPr>
            <w:tcW w:w="3420" w:type="dxa"/>
          </w:tcPr>
          <w:p w:rsidR="00136C0A" w:rsidRPr="00890E40" w:rsidRDefault="00136C0A" w:rsidP="00136C0A">
            <w:pPr>
              <w:rPr>
                <w:rFonts w:cstheme="minorHAnsi"/>
                <w:b/>
                <w:sz w:val="24"/>
                <w:szCs w:val="24"/>
              </w:rPr>
            </w:pPr>
            <w:r w:rsidRPr="00890E40">
              <w:rPr>
                <w:rFonts w:cstheme="minorHAnsi"/>
                <w:color w:val="000000"/>
                <w:sz w:val="24"/>
                <w:szCs w:val="24"/>
              </w:rPr>
              <w:t>Degree to which the project supports objectives of Government.</w:t>
            </w:r>
          </w:p>
        </w:tc>
        <w:tc>
          <w:tcPr>
            <w:tcW w:w="2430" w:type="dxa"/>
            <w:vMerge/>
          </w:tcPr>
          <w:p w:rsidR="00136C0A" w:rsidRPr="00890E40" w:rsidRDefault="00136C0A" w:rsidP="00136C0A">
            <w:pPr>
              <w:rPr>
                <w:rFonts w:cstheme="minorHAnsi"/>
                <w:b/>
                <w:sz w:val="24"/>
                <w:szCs w:val="24"/>
              </w:rPr>
            </w:pPr>
          </w:p>
        </w:tc>
        <w:tc>
          <w:tcPr>
            <w:tcW w:w="2430" w:type="dxa"/>
            <w:vMerge/>
          </w:tcPr>
          <w:p w:rsidR="00136C0A" w:rsidRPr="00890E40" w:rsidRDefault="00136C0A" w:rsidP="00136C0A">
            <w:pPr>
              <w:rPr>
                <w:rFonts w:cstheme="minorHAnsi"/>
                <w:b/>
                <w:sz w:val="24"/>
                <w:szCs w:val="24"/>
              </w:rPr>
            </w:pPr>
          </w:p>
        </w:tc>
      </w:tr>
      <w:tr w:rsidR="00136C0A" w:rsidRPr="00890E40" w:rsidTr="00D026F2">
        <w:tc>
          <w:tcPr>
            <w:tcW w:w="5148" w:type="dxa"/>
            <w:tcBorders>
              <w:left w:val="single" w:sz="4" w:space="0" w:color="auto"/>
            </w:tcBorders>
          </w:tcPr>
          <w:p w:rsidR="00136C0A" w:rsidRPr="00890E40" w:rsidRDefault="00136C0A" w:rsidP="00136C0A">
            <w:pPr>
              <w:rPr>
                <w:rFonts w:eastAsia="Times New Roman" w:cstheme="minorHAnsi"/>
                <w:sz w:val="24"/>
                <w:szCs w:val="24"/>
              </w:rPr>
            </w:pPr>
            <w:r w:rsidRPr="00890E40">
              <w:rPr>
                <w:rFonts w:eastAsia="Times New Roman" w:cstheme="minorHAnsi"/>
                <w:sz w:val="24"/>
                <w:szCs w:val="24"/>
              </w:rPr>
              <w:t>Did the project address the needs of target beneficiaries and other sta</w:t>
            </w:r>
            <w:r w:rsidR="008F02D9" w:rsidRPr="00890E40">
              <w:rPr>
                <w:rFonts w:eastAsia="Times New Roman" w:cstheme="minorHAnsi"/>
                <w:sz w:val="24"/>
                <w:szCs w:val="24"/>
              </w:rPr>
              <w:t>keholders?  Is the approach</w:t>
            </w:r>
            <w:r w:rsidR="00546001" w:rsidRPr="00890E40">
              <w:rPr>
                <w:rFonts w:eastAsia="Times New Roman" w:cstheme="minorHAnsi"/>
                <w:sz w:val="24"/>
                <w:szCs w:val="24"/>
              </w:rPr>
              <w:t xml:space="preserve"> inclusive?  A</w:t>
            </w:r>
            <w:r w:rsidRPr="00890E40">
              <w:rPr>
                <w:rFonts w:eastAsia="Times New Roman" w:cstheme="minorHAnsi"/>
                <w:sz w:val="24"/>
                <w:szCs w:val="24"/>
              </w:rPr>
              <w:t>re beneficiaries and other stakeholders effectively engaged in implementation?</w:t>
            </w:r>
          </w:p>
        </w:tc>
        <w:tc>
          <w:tcPr>
            <w:tcW w:w="3420" w:type="dxa"/>
          </w:tcPr>
          <w:p w:rsidR="00136C0A" w:rsidRPr="00890E40" w:rsidRDefault="00136C0A" w:rsidP="00136C0A">
            <w:pPr>
              <w:autoSpaceDE w:val="0"/>
              <w:autoSpaceDN w:val="0"/>
              <w:adjustRightInd w:val="0"/>
              <w:rPr>
                <w:rFonts w:cstheme="minorHAnsi"/>
                <w:color w:val="000000"/>
                <w:sz w:val="24"/>
                <w:szCs w:val="24"/>
              </w:rPr>
            </w:pPr>
            <w:r w:rsidRPr="00890E40">
              <w:rPr>
                <w:rFonts w:cstheme="minorHAnsi"/>
                <w:color w:val="000000"/>
                <w:sz w:val="24"/>
                <w:szCs w:val="24"/>
              </w:rPr>
              <w:t>Degree to which the project supports local aspirations</w:t>
            </w:r>
          </w:p>
          <w:p w:rsidR="00136C0A" w:rsidRPr="00890E40" w:rsidRDefault="00136C0A" w:rsidP="00D026F2">
            <w:pPr>
              <w:autoSpaceDE w:val="0"/>
              <w:autoSpaceDN w:val="0"/>
              <w:adjustRightInd w:val="0"/>
              <w:rPr>
                <w:rFonts w:cstheme="minorHAnsi"/>
                <w:color w:val="000000"/>
                <w:sz w:val="24"/>
                <w:szCs w:val="24"/>
              </w:rPr>
            </w:pPr>
            <w:r w:rsidRPr="00890E40">
              <w:rPr>
                <w:rFonts w:cstheme="minorHAnsi"/>
                <w:color w:val="000000"/>
                <w:sz w:val="24"/>
                <w:szCs w:val="24"/>
              </w:rPr>
              <w:t>Degree to which the project meets stakeholder expectations</w:t>
            </w:r>
          </w:p>
        </w:tc>
        <w:tc>
          <w:tcPr>
            <w:tcW w:w="2430" w:type="dxa"/>
            <w:vMerge/>
          </w:tcPr>
          <w:p w:rsidR="00136C0A" w:rsidRPr="00890E40" w:rsidRDefault="00136C0A" w:rsidP="00136C0A">
            <w:pPr>
              <w:rPr>
                <w:rFonts w:cstheme="minorHAnsi"/>
                <w:b/>
                <w:sz w:val="24"/>
                <w:szCs w:val="24"/>
              </w:rPr>
            </w:pPr>
          </w:p>
        </w:tc>
        <w:tc>
          <w:tcPr>
            <w:tcW w:w="2430" w:type="dxa"/>
            <w:vMerge/>
          </w:tcPr>
          <w:p w:rsidR="00136C0A" w:rsidRPr="00890E40" w:rsidRDefault="00136C0A" w:rsidP="00136C0A">
            <w:pPr>
              <w:rPr>
                <w:rFonts w:cstheme="minorHAnsi"/>
                <w:b/>
                <w:sz w:val="24"/>
                <w:szCs w:val="24"/>
              </w:rPr>
            </w:pPr>
          </w:p>
        </w:tc>
      </w:tr>
      <w:tr w:rsidR="00136C0A" w:rsidRPr="00890E40" w:rsidTr="00D026F2">
        <w:tc>
          <w:tcPr>
            <w:tcW w:w="13428" w:type="dxa"/>
            <w:gridSpan w:val="4"/>
            <w:shd w:val="clear" w:color="auto" w:fill="D9D9D9" w:themeFill="background1" w:themeFillShade="D9"/>
          </w:tcPr>
          <w:p w:rsidR="00136C0A" w:rsidRPr="00890E40" w:rsidRDefault="00136C0A" w:rsidP="00136C0A">
            <w:pPr>
              <w:rPr>
                <w:rFonts w:cstheme="minorHAnsi"/>
                <w:b/>
                <w:sz w:val="24"/>
                <w:szCs w:val="24"/>
              </w:rPr>
            </w:pPr>
            <w:r w:rsidRPr="00890E40">
              <w:rPr>
                <w:rFonts w:cstheme="minorHAnsi"/>
                <w:b/>
                <w:sz w:val="24"/>
                <w:szCs w:val="24"/>
              </w:rPr>
              <w:t>Progress Towards Results: To what extent have the expected outcomes and objectives of the project been achieved thus far?</w:t>
            </w:r>
          </w:p>
        </w:tc>
      </w:tr>
      <w:tr w:rsidR="00546001" w:rsidRPr="00890E40" w:rsidTr="00D026F2">
        <w:tc>
          <w:tcPr>
            <w:tcW w:w="5148" w:type="dxa"/>
            <w:tcBorders>
              <w:left w:val="single" w:sz="4" w:space="0" w:color="auto"/>
            </w:tcBorders>
          </w:tcPr>
          <w:p w:rsidR="00546001" w:rsidRPr="00890E40" w:rsidRDefault="00546001" w:rsidP="00546001">
            <w:pPr>
              <w:rPr>
                <w:rFonts w:cstheme="minorHAnsi"/>
                <w:b/>
                <w:sz w:val="24"/>
                <w:szCs w:val="24"/>
              </w:rPr>
            </w:pPr>
            <w:r w:rsidRPr="00890E40">
              <w:rPr>
                <w:rFonts w:eastAsia="Times New Roman" w:cstheme="minorHAnsi"/>
                <w:sz w:val="24"/>
                <w:szCs w:val="24"/>
              </w:rPr>
              <w:t>How well has the project performed against its expected objectives and outcomes, and its indicators and targets?</w:t>
            </w:r>
          </w:p>
        </w:tc>
        <w:tc>
          <w:tcPr>
            <w:tcW w:w="3420" w:type="dxa"/>
          </w:tcPr>
          <w:p w:rsidR="00546001" w:rsidRPr="00890E40" w:rsidRDefault="00546001" w:rsidP="00546001">
            <w:pPr>
              <w:rPr>
                <w:rFonts w:cstheme="minorHAnsi"/>
                <w:b/>
                <w:sz w:val="24"/>
                <w:szCs w:val="24"/>
              </w:rPr>
            </w:pPr>
            <w:r w:rsidRPr="00890E40">
              <w:rPr>
                <w:rFonts w:cstheme="minorHAnsi"/>
                <w:color w:val="000000"/>
                <w:sz w:val="24"/>
                <w:szCs w:val="24"/>
              </w:rPr>
              <w:t>Extent to which milestones and targets are achieved at mid-</w:t>
            </w:r>
            <w:r w:rsidRPr="00890E40">
              <w:rPr>
                <w:rFonts w:cstheme="minorHAnsi"/>
                <w:color w:val="000000"/>
                <w:sz w:val="24"/>
                <w:szCs w:val="24"/>
              </w:rPr>
              <w:lastRenderedPageBreak/>
              <w:t>term, as laid out in the logframe and monitoring plan</w:t>
            </w:r>
          </w:p>
        </w:tc>
        <w:tc>
          <w:tcPr>
            <w:tcW w:w="2430" w:type="dxa"/>
            <w:vMerge w:val="restart"/>
          </w:tcPr>
          <w:p w:rsidR="00546001" w:rsidRPr="00890E40" w:rsidRDefault="00546001" w:rsidP="00546001">
            <w:pPr>
              <w:autoSpaceDE w:val="0"/>
              <w:autoSpaceDN w:val="0"/>
              <w:adjustRightInd w:val="0"/>
              <w:rPr>
                <w:rFonts w:cstheme="minorHAnsi"/>
                <w:color w:val="000000"/>
                <w:sz w:val="24"/>
                <w:szCs w:val="24"/>
                <w:lang w:bidi="en-US"/>
              </w:rPr>
            </w:pPr>
            <w:r w:rsidRPr="00890E40">
              <w:rPr>
                <w:rFonts w:cstheme="minorHAnsi"/>
                <w:color w:val="000000"/>
                <w:sz w:val="24"/>
                <w:szCs w:val="24"/>
                <w:lang w:bidi="en-US"/>
              </w:rPr>
              <w:lastRenderedPageBreak/>
              <w:t xml:space="preserve">Project reports </w:t>
            </w:r>
          </w:p>
          <w:p w:rsidR="00546001" w:rsidRPr="00890E40" w:rsidRDefault="00546001" w:rsidP="00546001">
            <w:pPr>
              <w:autoSpaceDE w:val="0"/>
              <w:autoSpaceDN w:val="0"/>
              <w:adjustRightInd w:val="0"/>
              <w:rPr>
                <w:rFonts w:cstheme="minorHAnsi"/>
                <w:color w:val="000000"/>
                <w:sz w:val="24"/>
                <w:szCs w:val="24"/>
                <w:lang w:bidi="en-US"/>
              </w:rPr>
            </w:pPr>
            <w:r w:rsidRPr="00890E40">
              <w:rPr>
                <w:rFonts w:cstheme="minorHAnsi"/>
                <w:color w:val="000000"/>
                <w:sz w:val="24"/>
                <w:szCs w:val="24"/>
                <w:lang w:bidi="en-US"/>
              </w:rPr>
              <w:lastRenderedPageBreak/>
              <w:t>Minutes of Project Steering Committee Meetings</w:t>
            </w:r>
          </w:p>
          <w:p w:rsidR="00546001" w:rsidRPr="00890E40" w:rsidRDefault="00546001" w:rsidP="00546001">
            <w:pPr>
              <w:autoSpaceDE w:val="0"/>
              <w:autoSpaceDN w:val="0"/>
              <w:adjustRightInd w:val="0"/>
              <w:rPr>
                <w:rFonts w:cstheme="minorHAnsi"/>
                <w:color w:val="000000"/>
                <w:sz w:val="24"/>
                <w:szCs w:val="24"/>
                <w:lang w:bidi="en-US"/>
              </w:rPr>
            </w:pPr>
            <w:r w:rsidRPr="00890E40">
              <w:rPr>
                <w:rFonts w:cstheme="minorHAnsi"/>
                <w:color w:val="000000"/>
                <w:sz w:val="24"/>
                <w:szCs w:val="24"/>
                <w:lang w:bidi="en-US"/>
              </w:rPr>
              <w:t>Local partners and beneficiaries</w:t>
            </w:r>
          </w:p>
          <w:p w:rsidR="00546001" w:rsidRPr="00890E40" w:rsidRDefault="008F02D9" w:rsidP="00546001">
            <w:pPr>
              <w:rPr>
                <w:rFonts w:cstheme="minorHAnsi"/>
                <w:b/>
                <w:sz w:val="24"/>
                <w:szCs w:val="24"/>
              </w:rPr>
            </w:pPr>
            <w:r w:rsidRPr="00890E40">
              <w:rPr>
                <w:rFonts w:eastAsia="Times New Roman" w:cstheme="minorHAnsi"/>
                <w:sz w:val="24"/>
                <w:szCs w:val="24"/>
                <w:lang w:bidi="en-US"/>
              </w:rPr>
              <w:t>Tracking tools</w:t>
            </w:r>
          </w:p>
        </w:tc>
        <w:tc>
          <w:tcPr>
            <w:tcW w:w="2430" w:type="dxa"/>
          </w:tcPr>
          <w:p w:rsidR="00546001" w:rsidRPr="00890E40" w:rsidRDefault="00546001" w:rsidP="00546001">
            <w:pPr>
              <w:rPr>
                <w:rFonts w:cstheme="minorHAnsi"/>
                <w:b/>
                <w:sz w:val="24"/>
                <w:szCs w:val="24"/>
              </w:rPr>
            </w:pPr>
          </w:p>
        </w:tc>
      </w:tr>
      <w:tr w:rsidR="00546001" w:rsidRPr="00890E40" w:rsidTr="00D026F2">
        <w:tc>
          <w:tcPr>
            <w:tcW w:w="5148" w:type="dxa"/>
            <w:tcBorders>
              <w:left w:val="single" w:sz="4" w:space="0" w:color="auto"/>
            </w:tcBorders>
          </w:tcPr>
          <w:p w:rsidR="00546001" w:rsidRPr="00890E40" w:rsidRDefault="00546001" w:rsidP="00546001">
            <w:pPr>
              <w:rPr>
                <w:rFonts w:cstheme="minorHAnsi"/>
                <w:b/>
                <w:sz w:val="24"/>
                <w:szCs w:val="24"/>
              </w:rPr>
            </w:pPr>
            <w:r w:rsidRPr="00890E40">
              <w:rPr>
                <w:rFonts w:eastAsia="Times New Roman" w:cstheme="minorHAnsi"/>
                <w:sz w:val="24"/>
                <w:szCs w:val="24"/>
              </w:rPr>
              <w:t>Which have been the key factors leading to project achievements?</w:t>
            </w:r>
          </w:p>
        </w:tc>
        <w:tc>
          <w:tcPr>
            <w:tcW w:w="3420" w:type="dxa"/>
          </w:tcPr>
          <w:p w:rsidR="00546001" w:rsidRPr="00890E40" w:rsidRDefault="00546001" w:rsidP="00546001">
            <w:pPr>
              <w:rPr>
                <w:rFonts w:cstheme="minorHAnsi"/>
                <w:b/>
                <w:sz w:val="24"/>
                <w:szCs w:val="24"/>
              </w:rPr>
            </w:pPr>
            <w:r w:rsidRPr="00890E40">
              <w:rPr>
                <w:rFonts w:cstheme="minorHAnsi"/>
                <w:color w:val="000000"/>
                <w:sz w:val="24"/>
                <w:szCs w:val="24"/>
              </w:rPr>
              <w:t>Achievement of milestones and targets as laid out in the logframe and monitoring plan</w:t>
            </w:r>
          </w:p>
        </w:tc>
        <w:tc>
          <w:tcPr>
            <w:tcW w:w="2430" w:type="dxa"/>
            <w:vMerge/>
          </w:tcPr>
          <w:p w:rsidR="00546001" w:rsidRPr="00890E40" w:rsidRDefault="00546001" w:rsidP="00546001">
            <w:pPr>
              <w:rPr>
                <w:rFonts w:cstheme="minorHAnsi"/>
                <w:b/>
                <w:sz w:val="24"/>
                <w:szCs w:val="24"/>
              </w:rPr>
            </w:pPr>
          </w:p>
        </w:tc>
        <w:tc>
          <w:tcPr>
            <w:tcW w:w="2430" w:type="dxa"/>
          </w:tcPr>
          <w:p w:rsidR="00546001" w:rsidRPr="00890E40" w:rsidRDefault="00546001" w:rsidP="00546001">
            <w:pPr>
              <w:rPr>
                <w:rFonts w:cstheme="minorHAnsi"/>
                <w:b/>
                <w:sz w:val="24"/>
                <w:szCs w:val="24"/>
              </w:rPr>
            </w:pPr>
          </w:p>
        </w:tc>
      </w:tr>
      <w:tr w:rsidR="00546001" w:rsidRPr="00890E40" w:rsidTr="00D026F2">
        <w:tc>
          <w:tcPr>
            <w:tcW w:w="5148" w:type="dxa"/>
            <w:tcBorders>
              <w:left w:val="single" w:sz="4" w:space="0" w:color="auto"/>
            </w:tcBorders>
          </w:tcPr>
          <w:p w:rsidR="00546001" w:rsidRPr="00890E40" w:rsidRDefault="00546001" w:rsidP="00546001">
            <w:pPr>
              <w:rPr>
                <w:rFonts w:cstheme="minorHAnsi"/>
                <w:b/>
                <w:sz w:val="24"/>
                <w:szCs w:val="24"/>
              </w:rPr>
            </w:pPr>
            <w:r w:rsidRPr="00890E40">
              <w:rPr>
                <w:rFonts w:eastAsia="Times New Roman" w:cstheme="minorHAnsi"/>
                <w:sz w:val="24"/>
                <w:szCs w:val="24"/>
              </w:rPr>
              <w:t>To what extent can observed results be attributed to the project or not? In this respect have there been notable changes in the enabling environment for the project?</w:t>
            </w:r>
          </w:p>
        </w:tc>
        <w:tc>
          <w:tcPr>
            <w:tcW w:w="3420" w:type="dxa"/>
          </w:tcPr>
          <w:p w:rsidR="00546001" w:rsidRPr="00890E40" w:rsidRDefault="00546001" w:rsidP="00546001">
            <w:pPr>
              <w:rPr>
                <w:rFonts w:cstheme="minorHAnsi"/>
                <w:b/>
                <w:sz w:val="24"/>
                <w:szCs w:val="24"/>
              </w:rPr>
            </w:pPr>
            <w:r w:rsidRPr="00890E40">
              <w:rPr>
                <w:rFonts w:eastAsia="Cambria" w:cstheme="minorHAnsi"/>
                <w:sz w:val="24"/>
                <w:szCs w:val="24"/>
              </w:rPr>
              <w:t>Extent of change to the enabling environment</w:t>
            </w:r>
            <w:r w:rsidR="004A283B" w:rsidRPr="00890E40">
              <w:rPr>
                <w:rFonts w:eastAsia="Cambria" w:cstheme="minorHAnsi"/>
                <w:sz w:val="24"/>
                <w:szCs w:val="24"/>
              </w:rPr>
              <w:t>, particularly changes affecting operations of the national PA Agency</w:t>
            </w:r>
          </w:p>
        </w:tc>
        <w:tc>
          <w:tcPr>
            <w:tcW w:w="2430" w:type="dxa"/>
            <w:vMerge/>
          </w:tcPr>
          <w:p w:rsidR="00546001" w:rsidRPr="00890E40" w:rsidRDefault="00546001" w:rsidP="00546001">
            <w:pPr>
              <w:rPr>
                <w:rFonts w:cstheme="minorHAnsi"/>
                <w:b/>
                <w:sz w:val="24"/>
                <w:szCs w:val="24"/>
              </w:rPr>
            </w:pPr>
          </w:p>
        </w:tc>
        <w:tc>
          <w:tcPr>
            <w:tcW w:w="2430" w:type="dxa"/>
          </w:tcPr>
          <w:p w:rsidR="00546001" w:rsidRPr="00890E40" w:rsidRDefault="00546001" w:rsidP="00546001">
            <w:pPr>
              <w:rPr>
                <w:rFonts w:cstheme="minorHAnsi"/>
                <w:b/>
                <w:sz w:val="24"/>
                <w:szCs w:val="24"/>
              </w:rPr>
            </w:pPr>
          </w:p>
        </w:tc>
      </w:tr>
      <w:tr w:rsidR="00546001" w:rsidRPr="00890E40" w:rsidTr="00D026F2">
        <w:tc>
          <w:tcPr>
            <w:tcW w:w="5148" w:type="dxa"/>
            <w:tcBorders>
              <w:left w:val="single" w:sz="4" w:space="0" w:color="auto"/>
            </w:tcBorders>
          </w:tcPr>
          <w:p w:rsidR="00546001" w:rsidRPr="00890E40" w:rsidRDefault="00546001" w:rsidP="00546001">
            <w:pPr>
              <w:rPr>
                <w:rFonts w:cstheme="minorHAnsi"/>
                <w:b/>
                <w:sz w:val="24"/>
                <w:szCs w:val="24"/>
              </w:rPr>
            </w:pPr>
            <w:r w:rsidRPr="00890E40">
              <w:rPr>
                <w:rFonts w:eastAsia="Times New Roman" w:cstheme="minorHAnsi"/>
                <w:sz w:val="24"/>
                <w:szCs w:val="24"/>
              </w:rPr>
              <w:t>Has the project failed in any respect?</w:t>
            </w:r>
            <w:r w:rsidRPr="00890E40">
              <w:rPr>
                <w:rFonts w:cstheme="minorHAnsi"/>
                <w:color w:val="000000"/>
                <w:sz w:val="24"/>
                <w:szCs w:val="24"/>
              </w:rPr>
              <w:t xml:space="preserve"> What changes could have been made (if any) to the design or implementation of the project in order to improve the achievement of the expected results?</w:t>
            </w:r>
          </w:p>
        </w:tc>
        <w:tc>
          <w:tcPr>
            <w:tcW w:w="3420" w:type="dxa"/>
          </w:tcPr>
          <w:p w:rsidR="00546001" w:rsidRPr="00890E40" w:rsidRDefault="00546001" w:rsidP="00546001">
            <w:pPr>
              <w:rPr>
                <w:rFonts w:cstheme="minorHAnsi"/>
                <w:b/>
                <w:sz w:val="24"/>
                <w:szCs w:val="24"/>
              </w:rPr>
            </w:pPr>
            <w:r w:rsidRPr="00890E40">
              <w:rPr>
                <w:rFonts w:cstheme="minorHAnsi"/>
                <w:color w:val="000000"/>
                <w:sz w:val="24"/>
                <w:szCs w:val="24"/>
              </w:rPr>
              <w:t>Evidence of adaptive management and/or early application of lessons learned</w:t>
            </w:r>
          </w:p>
        </w:tc>
        <w:tc>
          <w:tcPr>
            <w:tcW w:w="2430" w:type="dxa"/>
            <w:vMerge/>
          </w:tcPr>
          <w:p w:rsidR="00546001" w:rsidRPr="00890E40" w:rsidRDefault="00546001" w:rsidP="00546001">
            <w:pPr>
              <w:rPr>
                <w:rFonts w:cstheme="minorHAnsi"/>
                <w:b/>
                <w:sz w:val="24"/>
                <w:szCs w:val="24"/>
              </w:rPr>
            </w:pPr>
          </w:p>
        </w:tc>
        <w:tc>
          <w:tcPr>
            <w:tcW w:w="2430" w:type="dxa"/>
          </w:tcPr>
          <w:p w:rsidR="00546001" w:rsidRPr="00890E40" w:rsidRDefault="00546001" w:rsidP="00546001">
            <w:pPr>
              <w:rPr>
                <w:rFonts w:cstheme="minorHAnsi"/>
                <w:b/>
                <w:sz w:val="24"/>
                <w:szCs w:val="24"/>
              </w:rPr>
            </w:pPr>
          </w:p>
        </w:tc>
      </w:tr>
      <w:tr w:rsidR="00546001" w:rsidRPr="00890E40" w:rsidTr="00D026F2">
        <w:tc>
          <w:tcPr>
            <w:tcW w:w="5148" w:type="dxa"/>
            <w:tcBorders>
              <w:left w:val="single" w:sz="4" w:space="0" w:color="auto"/>
            </w:tcBorders>
          </w:tcPr>
          <w:p w:rsidR="00546001" w:rsidRPr="00890E40" w:rsidRDefault="00546001" w:rsidP="00546001">
            <w:pPr>
              <w:rPr>
                <w:rFonts w:cstheme="minorHAnsi"/>
                <w:b/>
                <w:sz w:val="24"/>
                <w:szCs w:val="24"/>
              </w:rPr>
            </w:pPr>
            <w:r w:rsidRPr="00890E40">
              <w:rPr>
                <w:rFonts w:eastAsia="Times New Roman" w:cstheme="minorHAnsi"/>
                <w:sz w:val="24"/>
                <w:szCs w:val="24"/>
              </w:rPr>
              <w:t>How has the project contributed to raising capacity of local stakeholders to address aims of the project or of Government?</w:t>
            </w:r>
          </w:p>
        </w:tc>
        <w:tc>
          <w:tcPr>
            <w:tcW w:w="3420" w:type="dxa"/>
          </w:tcPr>
          <w:p w:rsidR="00546001" w:rsidRPr="00890E40" w:rsidRDefault="00546001" w:rsidP="00546001">
            <w:pPr>
              <w:autoSpaceDE w:val="0"/>
              <w:autoSpaceDN w:val="0"/>
              <w:adjustRightInd w:val="0"/>
              <w:rPr>
                <w:rFonts w:cstheme="minorHAnsi"/>
                <w:color w:val="000000"/>
                <w:sz w:val="24"/>
                <w:szCs w:val="24"/>
              </w:rPr>
            </w:pPr>
            <w:r w:rsidRPr="00890E40">
              <w:rPr>
                <w:rFonts w:cstheme="minorHAnsi"/>
                <w:color w:val="000000"/>
                <w:sz w:val="24"/>
                <w:szCs w:val="24"/>
              </w:rPr>
              <w:t>Extent of support from local stakeholders</w:t>
            </w:r>
          </w:p>
          <w:p w:rsidR="00546001" w:rsidRPr="00890E40" w:rsidRDefault="00546001" w:rsidP="00546001">
            <w:pPr>
              <w:rPr>
                <w:rFonts w:cstheme="minorHAnsi"/>
                <w:b/>
                <w:sz w:val="24"/>
                <w:szCs w:val="24"/>
              </w:rPr>
            </w:pPr>
          </w:p>
        </w:tc>
        <w:tc>
          <w:tcPr>
            <w:tcW w:w="2430" w:type="dxa"/>
            <w:vMerge/>
          </w:tcPr>
          <w:p w:rsidR="00546001" w:rsidRPr="00890E40" w:rsidRDefault="00546001" w:rsidP="00546001">
            <w:pPr>
              <w:rPr>
                <w:rFonts w:cstheme="minorHAnsi"/>
                <w:b/>
                <w:sz w:val="24"/>
                <w:szCs w:val="24"/>
              </w:rPr>
            </w:pPr>
          </w:p>
        </w:tc>
        <w:tc>
          <w:tcPr>
            <w:tcW w:w="2430" w:type="dxa"/>
          </w:tcPr>
          <w:p w:rsidR="00546001" w:rsidRPr="00890E40" w:rsidRDefault="00546001" w:rsidP="00546001">
            <w:pPr>
              <w:rPr>
                <w:rFonts w:cstheme="minorHAnsi"/>
                <w:b/>
                <w:sz w:val="24"/>
                <w:szCs w:val="24"/>
              </w:rPr>
            </w:pPr>
          </w:p>
        </w:tc>
      </w:tr>
      <w:tr w:rsidR="00546001" w:rsidRPr="00890E40" w:rsidTr="00D026F2">
        <w:tc>
          <w:tcPr>
            <w:tcW w:w="5148" w:type="dxa"/>
            <w:tcBorders>
              <w:left w:val="single" w:sz="4" w:space="0" w:color="auto"/>
            </w:tcBorders>
          </w:tcPr>
          <w:p w:rsidR="00546001" w:rsidRPr="00890E40" w:rsidRDefault="00546001" w:rsidP="00546001">
            <w:pPr>
              <w:rPr>
                <w:rFonts w:cstheme="minorHAnsi"/>
                <w:b/>
                <w:sz w:val="24"/>
                <w:szCs w:val="24"/>
              </w:rPr>
            </w:pPr>
            <w:r w:rsidRPr="00890E40">
              <w:rPr>
                <w:rFonts w:eastAsia="Times New Roman" w:cstheme="minorHAnsi"/>
                <w:sz w:val="24"/>
                <w:szCs w:val="24"/>
              </w:rPr>
              <w:t>What are the views of stakeholders on the implementation and activities of the project?  Are there activities missing from the implementation?</w:t>
            </w:r>
          </w:p>
        </w:tc>
        <w:tc>
          <w:tcPr>
            <w:tcW w:w="3420" w:type="dxa"/>
          </w:tcPr>
          <w:p w:rsidR="00546001" w:rsidRPr="00890E40" w:rsidRDefault="00546001" w:rsidP="00546001">
            <w:pPr>
              <w:autoSpaceDE w:val="0"/>
              <w:autoSpaceDN w:val="0"/>
              <w:adjustRightInd w:val="0"/>
              <w:rPr>
                <w:rFonts w:cstheme="minorHAnsi"/>
                <w:color w:val="000000"/>
                <w:sz w:val="24"/>
                <w:szCs w:val="24"/>
              </w:rPr>
            </w:pPr>
            <w:r w:rsidRPr="00890E40">
              <w:rPr>
                <w:rFonts w:cstheme="minorHAnsi"/>
                <w:color w:val="000000"/>
                <w:sz w:val="24"/>
                <w:szCs w:val="24"/>
              </w:rPr>
              <w:t xml:space="preserve">Extent to which stakeholders are actively participating in the </w:t>
            </w:r>
          </w:p>
          <w:p w:rsidR="00546001" w:rsidRPr="00890E40" w:rsidRDefault="00546001" w:rsidP="008F02D9">
            <w:pPr>
              <w:autoSpaceDE w:val="0"/>
              <w:autoSpaceDN w:val="0"/>
              <w:adjustRightInd w:val="0"/>
              <w:rPr>
                <w:rFonts w:cstheme="minorHAnsi"/>
                <w:color w:val="000000"/>
                <w:sz w:val="24"/>
                <w:szCs w:val="24"/>
              </w:rPr>
            </w:pPr>
            <w:r w:rsidRPr="00890E40">
              <w:rPr>
                <w:rFonts w:cstheme="minorHAnsi"/>
                <w:color w:val="000000"/>
                <w:sz w:val="24"/>
                <w:szCs w:val="24"/>
              </w:rPr>
              <w:t>implementation and monitoring of the project</w:t>
            </w:r>
          </w:p>
        </w:tc>
        <w:tc>
          <w:tcPr>
            <w:tcW w:w="2430" w:type="dxa"/>
            <w:vMerge/>
          </w:tcPr>
          <w:p w:rsidR="00546001" w:rsidRPr="00890E40" w:rsidRDefault="00546001" w:rsidP="00546001">
            <w:pPr>
              <w:rPr>
                <w:rFonts w:cstheme="minorHAnsi"/>
                <w:b/>
                <w:sz w:val="24"/>
                <w:szCs w:val="24"/>
              </w:rPr>
            </w:pPr>
          </w:p>
        </w:tc>
        <w:tc>
          <w:tcPr>
            <w:tcW w:w="2430" w:type="dxa"/>
          </w:tcPr>
          <w:p w:rsidR="00546001" w:rsidRPr="00890E40" w:rsidRDefault="00546001" w:rsidP="00546001">
            <w:pPr>
              <w:rPr>
                <w:rFonts w:cstheme="minorHAnsi"/>
                <w:b/>
                <w:sz w:val="24"/>
                <w:szCs w:val="24"/>
              </w:rPr>
            </w:pPr>
          </w:p>
        </w:tc>
      </w:tr>
      <w:tr w:rsidR="00546001" w:rsidRPr="00890E40" w:rsidTr="00D026F2">
        <w:tc>
          <w:tcPr>
            <w:tcW w:w="13428" w:type="dxa"/>
            <w:gridSpan w:val="4"/>
            <w:shd w:val="clear" w:color="auto" w:fill="D9D9D9" w:themeFill="background1" w:themeFillShade="D9"/>
          </w:tcPr>
          <w:p w:rsidR="00546001" w:rsidRPr="00890E40" w:rsidRDefault="00546001" w:rsidP="00546001">
            <w:pPr>
              <w:rPr>
                <w:rFonts w:cstheme="minorHAnsi"/>
                <w:b/>
                <w:sz w:val="24"/>
                <w:szCs w:val="24"/>
              </w:rPr>
            </w:pPr>
            <w:r w:rsidRPr="00890E40">
              <w:rPr>
                <w:rFonts w:cstheme="minorHAnsi"/>
                <w:b/>
                <w:sz w:val="24"/>
                <w:szCs w:val="24"/>
              </w:rPr>
              <w:t xml:space="preserve">Project Implementation </w:t>
            </w:r>
            <w:r w:rsidRPr="00890E40">
              <w:rPr>
                <w:rFonts w:cstheme="minorHAnsi"/>
                <w:b/>
                <w:color w:val="000000"/>
                <w:sz w:val="24"/>
                <w:szCs w:val="24"/>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546001" w:rsidRPr="00890E40" w:rsidTr="00D026F2">
        <w:tc>
          <w:tcPr>
            <w:tcW w:w="5148" w:type="dxa"/>
          </w:tcPr>
          <w:p w:rsidR="00546001" w:rsidRPr="00890E40" w:rsidRDefault="00546001" w:rsidP="00546001">
            <w:pPr>
              <w:tabs>
                <w:tab w:val="left" w:pos="227"/>
              </w:tabs>
              <w:autoSpaceDE w:val="0"/>
              <w:autoSpaceDN w:val="0"/>
              <w:adjustRightInd w:val="0"/>
              <w:rPr>
                <w:rFonts w:eastAsia="Times New Roman" w:cstheme="minorHAnsi"/>
                <w:sz w:val="24"/>
                <w:szCs w:val="24"/>
                <w:lang w:bidi="en-US"/>
              </w:rPr>
            </w:pPr>
            <w:r w:rsidRPr="00890E40">
              <w:rPr>
                <w:rFonts w:eastAsia="Times New Roman" w:cstheme="minorHAnsi"/>
                <w:sz w:val="24"/>
                <w:szCs w:val="24"/>
                <w:lang w:bidi="en-US"/>
              </w:rPr>
              <w:t>Implementation efficiency (including monitoring):</w:t>
            </w:r>
          </w:p>
          <w:p w:rsidR="00546001" w:rsidRPr="00890E40" w:rsidRDefault="00546001" w:rsidP="00546001">
            <w:pPr>
              <w:numPr>
                <w:ilvl w:val="0"/>
                <w:numId w:val="38"/>
              </w:numPr>
              <w:ind w:left="450"/>
              <w:contextualSpacing/>
              <w:rPr>
                <w:rFonts w:eastAsia="Times New Roman" w:cstheme="minorHAnsi"/>
                <w:color w:val="000000"/>
                <w:sz w:val="24"/>
                <w:szCs w:val="24"/>
                <w:lang w:bidi="en-US"/>
              </w:rPr>
            </w:pPr>
            <w:r w:rsidRPr="00890E40">
              <w:rPr>
                <w:rFonts w:eastAsia="Times New Roman" w:cstheme="minorHAnsi"/>
                <w:color w:val="000000"/>
                <w:sz w:val="24"/>
                <w:szCs w:val="24"/>
                <w:lang w:bidi="en-US"/>
              </w:rPr>
              <w:t>Was the project implemented as planned, including the proportion of activities in work plans implemented?</w:t>
            </w:r>
          </w:p>
          <w:p w:rsidR="00546001" w:rsidRPr="00890E40" w:rsidRDefault="00D026F2" w:rsidP="00D026F2">
            <w:pPr>
              <w:numPr>
                <w:ilvl w:val="0"/>
                <w:numId w:val="38"/>
              </w:numPr>
              <w:ind w:left="450"/>
              <w:contextualSpacing/>
              <w:rPr>
                <w:rFonts w:eastAsia="Times New Roman" w:cstheme="minorHAnsi"/>
                <w:color w:val="000000"/>
                <w:sz w:val="24"/>
                <w:szCs w:val="24"/>
                <w:lang w:bidi="en-US"/>
              </w:rPr>
            </w:pPr>
            <w:r w:rsidRPr="00890E40">
              <w:rPr>
                <w:rFonts w:eastAsia="Times New Roman" w:cstheme="minorHAnsi"/>
                <w:color w:val="000000"/>
                <w:sz w:val="24"/>
                <w:szCs w:val="24"/>
                <w:lang w:bidi="en-US"/>
              </w:rPr>
              <w:t xml:space="preserve">Have monitoring trips been conducted to project sites as per the M&amp;E plan? </w:t>
            </w:r>
            <w:r w:rsidR="00546001" w:rsidRPr="00890E40">
              <w:rPr>
                <w:rFonts w:cstheme="minorHAnsi"/>
                <w:sz w:val="24"/>
                <w:szCs w:val="24"/>
                <w:lang w:bidi="en-US"/>
              </w:rPr>
              <w:t xml:space="preserve">Has </w:t>
            </w:r>
            <w:r w:rsidR="00546001" w:rsidRPr="00890E40">
              <w:rPr>
                <w:rFonts w:cstheme="minorHAnsi"/>
                <w:sz w:val="24"/>
                <w:szCs w:val="24"/>
                <w:lang w:bidi="en-US"/>
              </w:rPr>
              <w:lastRenderedPageBreak/>
              <w:t>monitoring data been collected as planned, analyzed and used to inform project planning?</w:t>
            </w:r>
            <w:r w:rsidRPr="00890E40">
              <w:rPr>
                <w:rFonts w:cstheme="minorHAnsi"/>
                <w:sz w:val="24"/>
                <w:szCs w:val="24"/>
                <w:lang w:bidi="en-US"/>
              </w:rPr>
              <w:t xml:space="preserve"> </w:t>
            </w:r>
          </w:p>
          <w:p w:rsidR="00546001" w:rsidRPr="00890E40" w:rsidRDefault="00546001" w:rsidP="00546001">
            <w:pPr>
              <w:numPr>
                <w:ilvl w:val="0"/>
                <w:numId w:val="37"/>
              </w:numPr>
              <w:autoSpaceDE w:val="0"/>
              <w:autoSpaceDN w:val="0"/>
              <w:adjustRightInd w:val="0"/>
              <w:ind w:left="450"/>
              <w:rPr>
                <w:rFonts w:cstheme="minorHAnsi"/>
                <w:sz w:val="24"/>
                <w:szCs w:val="24"/>
                <w:lang w:bidi="en-US"/>
              </w:rPr>
            </w:pPr>
            <w:r w:rsidRPr="00890E40">
              <w:rPr>
                <w:rFonts w:cstheme="minorHAnsi"/>
                <w:sz w:val="24"/>
                <w:szCs w:val="24"/>
                <w:lang w:bidi="en-US"/>
              </w:rPr>
              <w:t xml:space="preserve">Has project implementation been responsive to issues arising (e.g. from monitoring or from interactions with stakeholders)?  </w:t>
            </w:r>
          </w:p>
          <w:p w:rsidR="00546001" w:rsidRPr="00890E40" w:rsidRDefault="00546001" w:rsidP="00546001">
            <w:pPr>
              <w:numPr>
                <w:ilvl w:val="0"/>
                <w:numId w:val="37"/>
              </w:numPr>
              <w:autoSpaceDE w:val="0"/>
              <w:autoSpaceDN w:val="0"/>
              <w:adjustRightInd w:val="0"/>
              <w:ind w:left="450"/>
              <w:rPr>
                <w:rFonts w:cstheme="minorHAnsi"/>
                <w:sz w:val="24"/>
                <w:szCs w:val="24"/>
                <w:lang w:bidi="en-US"/>
              </w:rPr>
            </w:pPr>
            <w:r w:rsidRPr="00890E40">
              <w:rPr>
                <w:rFonts w:cstheme="minorHAnsi"/>
                <w:sz w:val="24"/>
                <w:szCs w:val="24"/>
                <w:lang w:bidi="en-US"/>
              </w:rPr>
              <w:t>What learning processes have been put in place and who has benefitted (e.g. training, exchanges with related projects, overseas study visits) and how has this influenced project outcomes?</w:t>
            </w:r>
          </w:p>
          <w:p w:rsidR="00546001" w:rsidRPr="00890E40" w:rsidRDefault="00546001" w:rsidP="00546001">
            <w:pPr>
              <w:numPr>
                <w:ilvl w:val="0"/>
                <w:numId w:val="37"/>
              </w:numPr>
              <w:autoSpaceDE w:val="0"/>
              <w:autoSpaceDN w:val="0"/>
              <w:adjustRightInd w:val="0"/>
              <w:ind w:left="450"/>
              <w:rPr>
                <w:rFonts w:cstheme="minorHAnsi"/>
                <w:color w:val="000000"/>
                <w:sz w:val="24"/>
                <w:szCs w:val="24"/>
                <w:lang w:bidi="en-US"/>
              </w:rPr>
            </w:pPr>
            <w:r w:rsidRPr="00890E40">
              <w:rPr>
                <w:rFonts w:cstheme="minorHAnsi"/>
                <w:color w:val="000000"/>
                <w:sz w:val="24"/>
                <w:szCs w:val="24"/>
                <w:lang w:bidi="en-US"/>
              </w:rPr>
              <w:t>Were progress reports produced accurately and timely, and did they respond to reporting requirements including adaptive management changes?</w:t>
            </w:r>
          </w:p>
          <w:p w:rsidR="00546001" w:rsidRPr="00890E40" w:rsidRDefault="00546001" w:rsidP="00546001">
            <w:pPr>
              <w:numPr>
                <w:ilvl w:val="0"/>
                <w:numId w:val="37"/>
              </w:numPr>
              <w:autoSpaceDE w:val="0"/>
              <w:autoSpaceDN w:val="0"/>
              <w:adjustRightInd w:val="0"/>
              <w:ind w:left="450"/>
              <w:rPr>
                <w:rFonts w:cstheme="minorHAnsi"/>
                <w:sz w:val="24"/>
                <w:szCs w:val="24"/>
                <w:lang w:bidi="en-US"/>
              </w:rPr>
            </w:pPr>
            <w:r w:rsidRPr="00890E40">
              <w:rPr>
                <w:rFonts w:cstheme="minorHAnsi"/>
                <w:sz w:val="24"/>
                <w:szCs w:val="24"/>
                <w:lang w:bidi="en-US"/>
              </w:rPr>
              <w:t>Did the project experience any capacity gaps (e.g. staffing gaps)?</w:t>
            </w:r>
          </w:p>
          <w:p w:rsidR="00546001" w:rsidRPr="00890E40" w:rsidRDefault="00546001" w:rsidP="00546001">
            <w:pPr>
              <w:numPr>
                <w:ilvl w:val="0"/>
                <w:numId w:val="37"/>
              </w:numPr>
              <w:autoSpaceDE w:val="0"/>
              <w:autoSpaceDN w:val="0"/>
              <w:adjustRightInd w:val="0"/>
              <w:ind w:left="450"/>
              <w:rPr>
                <w:rFonts w:cstheme="minorHAnsi"/>
                <w:sz w:val="24"/>
                <w:szCs w:val="24"/>
                <w:lang w:bidi="en-US"/>
              </w:rPr>
            </w:pPr>
            <w:r w:rsidRPr="00890E40">
              <w:rPr>
                <w:rFonts w:cstheme="minorHAnsi"/>
                <w:sz w:val="24"/>
                <w:szCs w:val="24"/>
                <w:lang w:bidi="en-US"/>
              </w:rPr>
              <w:t xml:space="preserve">Has internal and external communication been effective and efficient? </w:t>
            </w:r>
          </w:p>
          <w:p w:rsidR="00546001" w:rsidRPr="00890E40" w:rsidRDefault="00546001" w:rsidP="00546001">
            <w:pPr>
              <w:numPr>
                <w:ilvl w:val="0"/>
                <w:numId w:val="37"/>
              </w:numPr>
              <w:autoSpaceDE w:val="0"/>
              <w:autoSpaceDN w:val="0"/>
              <w:adjustRightInd w:val="0"/>
              <w:ind w:left="450"/>
              <w:rPr>
                <w:rFonts w:cstheme="minorHAnsi"/>
                <w:sz w:val="24"/>
                <w:szCs w:val="24"/>
                <w:lang w:bidi="en-US"/>
              </w:rPr>
            </w:pPr>
            <w:r w:rsidRPr="00890E40">
              <w:rPr>
                <w:rFonts w:cstheme="minorHAnsi"/>
                <w:sz w:val="24"/>
                <w:szCs w:val="24"/>
                <w:lang w:bidi="en-US"/>
              </w:rPr>
              <w:t>How efficiently have resources and back-up been provided by donors, including quality assurance by UNDP?</w:t>
            </w:r>
          </w:p>
        </w:tc>
        <w:tc>
          <w:tcPr>
            <w:tcW w:w="3420" w:type="dxa"/>
            <w:tcBorders>
              <w:bottom w:val="nil"/>
            </w:tcBorders>
          </w:tcPr>
          <w:p w:rsidR="00546001" w:rsidRPr="00890E40" w:rsidRDefault="00546001" w:rsidP="00546001">
            <w:pPr>
              <w:autoSpaceDE w:val="0"/>
              <w:autoSpaceDN w:val="0"/>
              <w:adjustRightInd w:val="0"/>
              <w:rPr>
                <w:rFonts w:cstheme="minorHAnsi"/>
                <w:sz w:val="24"/>
                <w:szCs w:val="24"/>
              </w:rPr>
            </w:pPr>
            <w:r w:rsidRPr="00890E40">
              <w:rPr>
                <w:rFonts w:cstheme="minorHAnsi"/>
                <w:color w:val="000000"/>
                <w:sz w:val="24"/>
                <w:szCs w:val="24"/>
              </w:rPr>
              <w:lastRenderedPageBreak/>
              <w:t>Extent to which project activities were conducted on time</w:t>
            </w:r>
          </w:p>
          <w:p w:rsidR="00546001" w:rsidRPr="00890E40" w:rsidRDefault="00546001" w:rsidP="00546001">
            <w:pPr>
              <w:autoSpaceDE w:val="0"/>
              <w:autoSpaceDN w:val="0"/>
              <w:adjustRightInd w:val="0"/>
              <w:rPr>
                <w:rFonts w:cstheme="minorHAnsi"/>
                <w:sz w:val="24"/>
                <w:szCs w:val="24"/>
              </w:rPr>
            </w:pPr>
            <w:r w:rsidRPr="00890E40">
              <w:rPr>
                <w:rFonts w:cstheme="minorHAnsi"/>
                <w:color w:val="000000"/>
                <w:sz w:val="24"/>
                <w:szCs w:val="24"/>
              </w:rPr>
              <w:t>Extent to which project delivery matched the expectation of the ProDoc and the expectations of partners</w:t>
            </w:r>
          </w:p>
          <w:p w:rsidR="00546001" w:rsidRPr="00890E40" w:rsidRDefault="00546001" w:rsidP="00546001">
            <w:pPr>
              <w:autoSpaceDE w:val="0"/>
              <w:autoSpaceDN w:val="0"/>
              <w:adjustRightInd w:val="0"/>
              <w:rPr>
                <w:rFonts w:cstheme="minorHAnsi"/>
                <w:sz w:val="24"/>
                <w:szCs w:val="24"/>
              </w:rPr>
            </w:pPr>
            <w:r w:rsidRPr="00890E40">
              <w:rPr>
                <w:rFonts w:cstheme="minorHAnsi"/>
                <w:color w:val="000000"/>
                <w:sz w:val="24"/>
                <w:szCs w:val="24"/>
              </w:rPr>
              <w:lastRenderedPageBreak/>
              <w:t>Level of satisfaction expressed by partners in the responsiveness (adaptive management) of the project</w:t>
            </w:r>
          </w:p>
          <w:p w:rsidR="00546001" w:rsidRPr="00890E40" w:rsidRDefault="00546001" w:rsidP="00546001">
            <w:pPr>
              <w:autoSpaceDE w:val="0"/>
              <w:autoSpaceDN w:val="0"/>
              <w:adjustRightInd w:val="0"/>
              <w:rPr>
                <w:rFonts w:cstheme="minorHAnsi"/>
                <w:sz w:val="24"/>
                <w:szCs w:val="24"/>
              </w:rPr>
            </w:pPr>
            <w:r w:rsidRPr="00890E40">
              <w:rPr>
                <w:rFonts w:cstheme="minorHAnsi"/>
                <w:color w:val="000000"/>
                <w:sz w:val="24"/>
                <w:szCs w:val="24"/>
              </w:rPr>
              <w:t>Level of satisfaction expressed by MEECC and PCU in regard to UNDP back-stopping</w:t>
            </w:r>
          </w:p>
          <w:p w:rsidR="00546001" w:rsidRPr="00890E40" w:rsidRDefault="00546001" w:rsidP="00546001">
            <w:pPr>
              <w:rPr>
                <w:rFonts w:cstheme="minorHAnsi"/>
                <w:b/>
                <w:sz w:val="24"/>
                <w:szCs w:val="24"/>
              </w:rPr>
            </w:pPr>
          </w:p>
        </w:tc>
        <w:tc>
          <w:tcPr>
            <w:tcW w:w="2430" w:type="dxa"/>
            <w:tcBorders>
              <w:bottom w:val="nil"/>
            </w:tcBorders>
          </w:tcPr>
          <w:p w:rsidR="00546001" w:rsidRPr="00890E40" w:rsidRDefault="00546001" w:rsidP="00546001">
            <w:pPr>
              <w:autoSpaceDE w:val="0"/>
              <w:autoSpaceDN w:val="0"/>
              <w:adjustRightInd w:val="0"/>
              <w:rPr>
                <w:rFonts w:cstheme="minorHAnsi"/>
                <w:color w:val="000000"/>
                <w:sz w:val="24"/>
                <w:szCs w:val="24"/>
              </w:rPr>
            </w:pPr>
            <w:r w:rsidRPr="00890E40">
              <w:rPr>
                <w:rFonts w:cstheme="minorHAnsi"/>
                <w:color w:val="000000"/>
                <w:sz w:val="24"/>
                <w:szCs w:val="24"/>
              </w:rPr>
              <w:lastRenderedPageBreak/>
              <w:t>Project work plans and reports</w:t>
            </w:r>
          </w:p>
          <w:p w:rsidR="00546001" w:rsidRPr="00890E40" w:rsidRDefault="00546001" w:rsidP="00546001">
            <w:pPr>
              <w:autoSpaceDE w:val="0"/>
              <w:autoSpaceDN w:val="0"/>
              <w:adjustRightInd w:val="0"/>
              <w:rPr>
                <w:rFonts w:cstheme="minorHAnsi"/>
                <w:color w:val="000000"/>
                <w:sz w:val="24"/>
                <w:szCs w:val="24"/>
              </w:rPr>
            </w:pPr>
            <w:r w:rsidRPr="00890E40">
              <w:rPr>
                <w:rFonts w:cstheme="minorHAnsi"/>
                <w:color w:val="000000"/>
                <w:sz w:val="24"/>
                <w:szCs w:val="24"/>
              </w:rPr>
              <w:t>Local partners</w:t>
            </w:r>
          </w:p>
          <w:p w:rsidR="008F02D9" w:rsidRPr="00890E40" w:rsidRDefault="008F02D9" w:rsidP="00546001">
            <w:pPr>
              <w:autoSpaceDE w:val="0"/>
              <w:autoSpaceDN w:val="0"/>
              <w:adjustRightInd w:val="0"/>
              <w:rPr>
                <w:rFonts w:cstheme="minorHAnsi"/>
                <w:color w:val="000000"/>
                <w:sz w:val="24"/>
                <w:szCs w:val="24"/>
              </w:rPr>
            </w:pPr>
            <w:r w:rsidRPr="00890E40">
              <w:rPr>
                <w:rFonts w:cstheme="minorHAnsi"/>
                <w:color w:val="000000"/>
                <w:sz w:val="24"/>
                <w:szCs w:val="24"/>
              </w:rPr>
              <w:t>Tracking tools</w:t>
            </w:r>
          </w:p>
          <w:p w:rsidR="00546001" w:rsidRPr="00890E40" w:rsidRDefault="00546001" w:rsidP="00546001">
            <w:pPr>
              <w:rPr>
                <w:rFonts w:cstheme="minorHAnsi"/>
                <w:b/>
                <w:sz w:val="24"/>
                <w:szCs w:val="24"/>
              </w:rPr>
            </w:pPr>
          </w:p>
        </w:tc>
        <w:tc>
          <w:tcPr>
            <w:tcW w:w="2430" w:type="dxa"/>
          </w:tcPr>
          <w:p w:rsidR="00546001" w:rsidRPr="00890E40" w:rsidRDefault="00546001" w:rsidP="00546001">
            <w:pPr>
              <w:rPr>
                <w:rFonts w:cstheme="minorHAnsi"/>
                <w:b/>
                <w:sz w:val="24"/>
                <w:szCs w:val="24"/>
              </w:rPr>
            </w:pPr>
          </w:p>
        </w:tc>
      </w:tr>
      <w:tr w:rsidR="00546001" w:rsidRPr="00890E40" w:rsidTr="008F02D9">
        <w:tc>
          <w:tcPr>
            <w:tcW w:w="5148" w:type="dxa"/>
            <w:tcBorders>
              <w:bottom w:val="single" w:sz="4" w:space="0" w:color="auto"/>
            </w:tcBorders>
          </w:tcPr>
          <w:p w:rsidR="00D026F2" w:rsidRPr="00890E40" w:rsidRDefault="00D026F2" w:rsidP="00D026F2">
            <w:pPr>
              <w:tabs>
                <w:tab w:val="left" w:pos="227"/>
              </w:tabs>
              <w:autoSpaceDE w:val="0"/>
              <w:autoSpaceDN w:val="0"/>
              <w:adjustRightInd w:val="0"/>
              <w:rPr>
                <w:rFonts w:eastAsia="Times New Roman" w:cstheme="minorHAnsi"/>
                <w:sz w:val="24"/>
                <w:szCs w:val="24"/>
                <w:lang w:bidi="en-US"/>
              </w:rPr>
            </w:pPr>
            <w:r w:rsidRPr="00890E40">
              <w:rPr>
                <w:rFonts w:eastAsia="Times New Roman" w:cstheme="minorHAnsi"/>
                <w:sz w:val="24"/>
                <w:szCs w:val="24"/>
                <w:lang w:bidi="en-US"/>
              </w:rPr>
              <w:t>Financial efficiency:</w:t>
            </w:r>
          </w:p>
          <w:p w:rsidR="00D026F2" w:rsidRPr="00890E40" w:rsidRDefault="00D026F2" w:rsidP="00D026F2">
            <w:pPr>
              <w:numPr>
                <w:ilvl w:val="0"/>
                <w:numId w:val="36"/>
              </w:numPr>
              <w:autoSpaceDE w:val="0"/>
              <w:autoSpaceDN w:val="0"/>
              <w:adjustRightInd w:val="0"/>
              <w:ind w:left="450"/>
              <w:rPr>
                <w:rFonts w:cstheme="minorHAnsi"/>
                <w:color w:val="000000"/>
                <w:sz w:val="24"/>
                <w:szCs w:val="24"/>
                <w:lang w:bidi="en-US"/>
              </w:rPr>
            </w:pPr>
            <w:r w:rsidRPr="00890E40">
              <w:rPr>
                <w:rFonts w:cstheme="minorHAnsi"/>
                <w:color w:val="000000"/>
                <w:sz w:val="24"/>
                <w:szCs w:val="24"/>
                <w:lang w:bidi="en-US"/>
              </w:rPr>
              <w:t>Are the accounting and financial systems in place adequate for project management and producing accurate and timely financial information?</w:t>
            </w:r>
          </w:p>
          <w:p w:rsidR="00D026F2" w:rsidRPr="00890E40" w:rsidRDefault="00D026F2" w:rsidP="00D026F2">
            <w:pPr>
              <w:numPr>
                <w:ilvl w:val="0"/>
                <w:numId w:val="36"/>
              </w:numPr>
              <w:autoSpaceDE w:val="0"/>
              <w:autoSpaceDN w:val="0"/>
              <w:adjustRightInd w:val="0"/>
              <w:ind w:left="450"/>
              <w:rPr>
                <w:rFonts w:cstheme="minorHAnsi"/>
                <w:color w:val="000000"/>
                <w:sz w:val="24"/>
                <w:szCs w:val="24"/>
                <w:lang w:bidi="en-US"/>
              </w:rPr>
            </w:pPr>
            <w:r w:rsidRPr="00890E40">
              <w:rPr>
                <w:rFonts w:cstheme="minorHAnsi"/>
                <w:sz w:val="24"/>
                <w:szCs w:val="24"/>
                <w:lang w:bidi="en-US"/>
              </w:rPr>
              <w:t xml:space="preserve">Have funds been available and transferred efficiently (from donor to project to </w:t>
            </w:r>
            <w:r w:rsidRPr="00890E40">
              <w:rPr>
                <w:rFonts w:cstheme="minorHAnsi"/>
                <w:sz w:val="24"/>
                <w:szCs w:val="24"/>
                <w:lang w:bidi="en-US"/>
              </w:rPr>
              <w:lastRenderedPageBreak/>
              <w:t>contractors) to address the project purpose, outputs and planned activities?</w:t>
            </w:r>
          </w:p>
          <w:p w:rsidR="00D026F2" w:rsidRPr="00890E40" w:rsidRDefault="00D026F2" w:rsidP="00D026F2">
            <w:pPr>
              <w:numPr>
                <w:ilvl w:val="0"/>
                <w:numId w:val="36"/>
              </w:numPr>
              <w:autoSpaceDE w:val="0"/>
              <w:autoSpaceDN w:val="0"/>
              <w:adjustRightInd w:val="0"/>
              <w:ind w:left="450"/>
              <w:rPr>
                <w:rFonts w:cstheme="minorHAnsi"/>
                <w:color w:val="000000"/>
                <w:sz w:val="24"/>
                <w:szCs w:val="24"/>
                <w:lang w:bidi="en-US"/>
              </w:rPr>
            </w:pPr>
            <w:r w:rsidRPr="00890E40">
              <w:rPr>
                <w:rFonts w:cstheme="minorHAnsi"/>
                <w:sz w:val="24"/>
                <w:szCs w:val="24"/>
                <w:lang w:bidi="en-US"/>
              </w:rPr>
              <w:t>Are funds being used correctly?</w:t>
            </w:r>
          </w:p>
          <w:p w:rsidR="00D026F2" w:rsidRPr="00890E40" w:rsidRDefault="00D026F2" w:rsidP="00D026F2">
            <w:pPr>
              <w:numPr>
                <w:ilvl w:val="0"/>
                <w:numId w:val="36"/>
              </w:numPr>
              <w:autoSpaceDE w:val="0"/>
              <w:autoSpaceDN w:val="0"/>
              <w:adjustRightInd w:val="0"/>
              <w:ind w:left="450"/>
              <w:rPr>
                <w:rFonts w:cstheme="minorHAnsi"/>
                <w:color w:val="000000"/>
                <w:sz w:val="24"/>
                <w:szCs w:val="24"/>
                <w:lang w:bidi="en-US"/>
              </w:rPr>
            </w:pPr>
            <w:r w:rsidRPr="00890E40">
              <w:rPr>
                <w:rFonts w:cstheme="minorHAnsi"/>
                <w:color w:val="000000"/>
                <w:sz w:val="24"/>
                <w:szCs w:val="24"/>
                <w:lang w:bidi="en-US"/>
              </w:rPr>
              <w:t>Are financial resources being utilized efficiently (converted into outcomes)? Could financial resources be used more efficiently?</w:t>
            </w:r>
          </w:p>
          <w:p w:rsidR="00D026F2" w:rsidRPr="00890E40" w:rsidRDefault="00D026F2" w:rsidP="00D026F2">
            <w:pPr>
              <w:numPr>
                <w:ilvl w:val="0"/>
                <w:numId w:val="36"/>
              </w:numPr>
              <w:autoSpaceDE w:val="0"/>
              <w:autoSpaceDN w:val="0"/>
              <w:adjustRightInd w:val="0"/>
              <w:ind w:left="450"/>
              <w:rPr>
                <w:rFonts w:cstheme="minorHAnsi"/>
                <w:color w:val="000000"/>
                <w:sz w:val="24"/>
                <w:szCs w:val="24"/>
                <w:lang w:bidi="en-US"/>
              </w:rPr>
            </w:pPr>
            <w:r w:rsidRPr="00890E40">
              <w:rPr>
                <w:rFonts w:cstheme="minorHAnsi"/>
                <w:sz w:val="24"/>
                <w:szCs w:val="24"/>
                <w:lang w:bidi="en-US"/>
              </w:rPr>
              <w:t>Have any issues been raised in audit reports and if so how efficiently were they addressed?</w:t>
            </w:r>
          </w:p>
          <w:p w:rsidR="00D026F2" w:rsidRPr="00890E40" w:rsidRDefault="00D026F2" w:rsidP="00D026F2">
            <w:pPr>
              <w:numPr>
                <w:ilvl w:val="0"/>
                <w:numId w:val="36"/>
              </w:numPr>
              <w:autoSpaceDE w:val="0"/>
              <w:autoSpaceDN w:val="0"/>
              <w:adjustRightInd w:val="0"/>
              <w:ind w:left="450"/>
              <w:rPr>
                <w:rFonts w:cstheme="minorHAnsi"/>
                <w:color w:val="000000"/>
                <w:sz w:val="24"/>
                <w:szCs w:val="24"/>
                <w:lang w:bidi="en-US"/>
              </w:rPr>
            </w:pPr>
            <w:r w:rsidRPr="00890E40">
              <w:rPr>
                <w:rFonts w:cstheme="minorHAnsi"/>
                <w:color w:val="000000"/>
                <w:sz w:val="24"/>
                <w:szCs w:val="24"/>
                <w:lang w:bidi="en-US"/>
              </w:rPr>
              <w:t>Was project implementation as cost effective as originally proposed (planned vs. actual)</w:t>
            </w:r>
          </w:p>
          <w:p w:rsidR="00546001" w:rsidRPr="00890E40" w:rsidRDefault="00D026F2" w:rsidP="00D026F2">
            <w:pPr>
              <w:numPr>
                <w:ilvl w:val="0"/>
                <w:numId w:val="36"/>
              </w:numPr>
              <w:autoSpaceDE w:val="0"/>
              <w:autoSpaceDN w:val="0"/>
              <w:adjustRightInd w:val="0"/>
              <w:ind w:left="450"/>
              <w:rPr>
                <w:rFonts w:cstheme="minorHAnsi"/>
                <w:color w:val="000000"/>
                <w:sz w:val="24"/>
                <w:szCs w:val="24"/>
                <w:lang w:bidi="en-US"/>
              </w:rPr>
            </w:pPr>
            <w:r w:rsidRPr="00890E40">
              <w:rPr>
                <w:rFonts w:cstheme="minorHAnsi"/>
                <w:color w:val="000000"/>
                <w:sz w:val="24"/>
                <w:szCs w:val="24"/>
                <w:lang w:bidi="en-US"/>
              </w:rPr>
              <w:t>Has the leveraging of funds (co-financing) proceeded as planned?</w:t>
            </w:r>
          </w:p>
        </w:tc>
        <w:tc>
          <w:tcPr>
            <w:tcW w:w="3420" w:type="dxa"/>
          </w:tcPr>
          <w:p w:rsidR="00D026F2" w:rsidRPr="00890E40" w:rsidRDefault="00D026F2" w:rsidP="008F02D9">
            <w:pPr>
              <w:autoSpaceDE w:val="0"/>
              <w:autoSpaceDN w:val="0"/>
              <w:adjustRightInd w:val="0"/>
              <w:rPr>
                <w:rFonts w:cstheme="minorHAnsi"/>
                <w:sz w:val="24"/>
                <w:szCs w:val="24"/>
              </w:rPr>
            </w:pPr>
            <w:r w:rsidRPr="00890E40">
              <w:rPr>
                <w:rFonts w:cstheme="minorHAnsi"/>
                <w:color w:val="000000"/>
                <w:sz w:val="24"/>
                <w:szCs w:val="24"/>
              </w:rPr>
              <w:lastRenderedPageBreak/>
              <w:t>Extent to which funds have been converted into outcomes as per the expectations of the ProDoc</w:t>
            </w:r>
          </w:p>
          <w:p w:rsidR="00D026F2" w:rsidRPr="00890E40" w:rsidRDefault="00D026F2" w:rsidP="008F02D9">
            <w:pPr>
              <w:autoSpaceDE w:val="0"/>
              <w:autoSpaceDN w:val="0"/>
              <w:adjustRightInd w:val="0"/>
              <w:rPr>
                <w:rFonts w:cstheme="minorHAnsi"/>
                <w:sz w:val="24"/>
                <w:szCs w:val="24"/>
              </w:rPr>
            </w:pPr>
            <w:r w:rsidRPr="00890E40">
              <w:rPr>
                <w:rFonts w:cstheme="minorHAnsi"/>
                <w:color w:val="000000"/>
                <w:sz w:val="24"/>
                <w:szCs w:val="24"/>
              </w:rPr>
              <w:t>Level of transparency in the use of funds</w:t>
            </w:r>
          </w:p>
          <w:p w:rsidR="00D026F2" w:rsidRPr="00890E40" w:rsidRDefault="00D026F2" w:rsidP="008F02D9">
            <w:pPr>
              <w:autoSpaceDE w:val="0"/>
              <w:autoSpaceDN w:val="0"/>
              <w:adjustRightInd w:val="0"/>
              <w:rPr>
                <w:rFonts w:eastAsia="Times New Roman" w:cstheme="minorHAnsi"/>
                <w:sz w:val="24"/>
                <w:szCs w:val="24"/>
              </w:rPr>
            </w:pPr>
            <w:r w:rsidRPr="00890E40">
              <w:rPr>
                <w:rFonts w:cstheme="minorHAnsi"/>
                <w:color w:val="000000"/>
                <w:sz w:val="24"/>
                <w:szCs w:val="24"/>
              </w:rPr>
              <w:t>Level of satisfaction of partners and beneficiaries in the use of funds</w:t>
            </w:r>
          </w:p>
          <w:p w:rsidR="00D026F2" w:rsidRPr="00890E40" w:rsidRDefault="00D026F2" w:rsidP="008F02D9">
            <w:pPr>
              <w:autoSpaceDE w:val="0"/>
              <w:autoSpaceDN w:val="0"/>
              <w:adjustRightInd w:val="0"/>
              <w:rPr>
                <w:rFonts w:eastAsia="Times New Roman" w:cstheme="minorHAnsi"/>
                <w:sz w:val="24"/>
                <w:szCs w:val="24"/>
              </w:rPr>
            </w:pPr>
            <w:r w:rsidRPr="00890E40">
              <w:rPr>
                <w:rFonts w:cstheme="minorHAnsi"/>
                <w:color w:val="000000"/>
                <w:sz w:val="24"/>
                <w:szCs w:val="24"/>
              </w:rPr>
              <w:lastRenderedPageBreak/>
              <w:t>Timely delivery of funds, mitigation of bottlenecks</w:t>
            </w:r>
            <w:r w:rsidR="004A283B" w:rsidRPr="00890E40">
              <w:rPr>
                <w:rFonts w:cstheme="minorHAnsi"/>
                <w:color w:val="000000"/>
                <w:sz w:val="24"/>
                <w:szCs w:val="24"/>
              </w:rPr>
              <w:t xml:space="preserve"> (with attention to responsibilities of UNDP, MEECC   and Ministry of Finance) </w:t>
            </w:r>
          </w:p>
          <w:p w:rsidR="00546001" w:rsidRPr="00890E40" w:rsidRDefault="00D026F2" w:rsidP="008F02D9">
            <w:pPr>
              <w:autoSpaceDE w:val="0"/>
              <w:autoSpaceDN w:val="0"/>
              <w:adjustRightInd w:val="0"/>
              <w:rPr>
                <w:rFonts w:eastAsia="Times New Roman" w:cstheme="minorHAnsi"/>
                <w:sz w:val="24"/>
                <w:szCs w:val="24"/>
              </w:rPr>
            </w:pPr>
            <w:r w:rsidRPr="00890E40">
              <w:rPr>
                <w:rFonts w:cstheme="minorHAnsi"/>
                <w:color w:val="000000"/>
                <w:sz w:val="24"/>
                <w:szCs w:val="24"/>
              </w:rPr>
              <w:t>Coordination and synergies of project funds and co-financing</w:t>
            </w:r>
          </w:p>
        </w:tc>
        <w:tc>
          <w:tcPr>
            <w:tcW w:w="2430" w:type="dxa"/>
          </w:tcPr>
          <w:p w:rsidR="00D026F2" w:rsidRPr="00890E40" w:rsidRDefault="00D026F2" w:rsidP="00D026F2">
            <w:pPr>
              <w:autoSpaceDE w:val="0"/>
              <w:autoSpaceDN w:val="0"/>
              <w:adjustRightInd w:val="0"/>
              <w:rPr>
                <w:rFonts w:cstheme="minorHAnsi"/>
                <w:color w:val="000000"/>
                <w:sz w:val="24"/>
                <w:szCs w:val="24"/>
              </w:rPr>
            </w:pPr>
            <w:r w:rsidRPr="00890E40">
              <w:rPr>
                <w:rFonts w:cstheme="minorHAnsi"/>
                <w:color w:val="000000"/>
                <w:sz w:val="24"/>
                <w:szCs w:val="24"/>
              </w:rPr>
              <w:lastRenderedPageBreak/>
              <w:t>Project financial records</w:t>
            </w:r>
          </w:p>
          <w:p w:rsidR="00D026F2" w:rsidRPr="00890E40" w:rsidRDefault="00D026F2" w:rsidP="00D026F2">
            <w:pPr>
              <w:autoSpaceDE w:val="0"/>
              <w:autoSpaceDN w:val="0"/>
              <w:adjustRightInd w:val="0"/>
              <w:rPr>
                <w:rFonts w:cstheme="minorHAnsi"/>
                <w:color w:val="000000"/>
                <w:sz w:val="24"/>
                <w:szCs w:val="24"/>
              </w:rPr>
            </w:pPr>
            <w:r w:rsidRPr="00890E40">
              <w:rPr>
                <w:rFonts w:cstheme="minorHAnsi"/>
                <w:color w:val="000000"/>
                <w:sz w:val="24"/>
                <w:szCs w:val="24"/>
              </w:rPr>
              <w:t>Project audit reports</w:t>
            </w:r>
          </w:p>
          <w:p w:rsidR="00546001" w:rsidRPr="00890E40" w:rsidRDefault="00D026F2" w:rsidP="00D026F2">
            <w:pPr>
              <w:rPr>
                <w:rFonts w:cstheme="minorHAnsi"/>
                <w:color w:val="000000"/>
                <w:sz w:val="24"/>
                <w:szCs w:val="24"/>
              </w:rPr>
            </w:pPr>
            <w:r w:rsidRPr="00890E40">
              <w:rPr>
                <w:rFonts w:cstheme="minorHAnsi"/>
                <w:color w:val="000000"/>
                <w:sz w:val="24"/>
                <w:szCs w:val="24"/>
              </w:rPr>
              <w:t>Project work plans and reports</w:t>
            </w:r>
          </w:p>
          <w:p w:rsidR="00D026F2" w:rsidRPr="00890E40" w:rsidRDefault="00D026F2" w:rsidP="00D026F2">
            <w:pPr>
              <w:autoSpaceDE w:val="0"/>
              <w:autoSpaceDN w:val="0"/>
              <w:adjustRightInd w:val="0"/>
              <w:rPr>
                <w:rFonts w:cstheme="minorHAnsi"/>
                <w:b/>
                <w:sz w:val="24"/>
                <w:szCs w:val="24"/>
              </w:rPr>
            </w:pPr>
          </w:p>
        </w:tc>
        <w:tc>
          <w:tcPr>
            <w:tcW w:w="2430" w:type="dxa"/>
          </w:tcPr>
          <w:p w:rsidR="00546001" w:rsidRPr="00890E40" w:rsidRDefault="00546001" w:rsidP="00546001">
            <w:pPr>
              <w:rPr>
                <w:rFonts w:cstheme="minorHAnsi"/>
                <w:b/>
                <w:sz w:val="24"/>
                <w:szCs w:val="24"/>
              </w:rPr>
            </w:pPr>
          </w:p>
        </w:tc>
      </w:tr>
      <w:tr w:rsidR="00D026F2" w:rsidRPr="00890E40" w:rsidTr="008F02D9">
        <w:tc>
          <w:tcPr>
            <w:tcW w:w="5148" w:type="dxa"/>
            <w:tcBorders>
              <w:left w:val="single" w:sz="4" w:space="0" w:color="auto"/>
            </w:tcBorders>
          </w:tcPr>
          <w:p w:rsidR="00D026F2" w:rsidRPr="00890E40" w:rsidRDefault="00D026F2" w:rsidP="00D026F2">
            <w:pPr>
              <w:tabs>
                <w:tab w:val="left" w:pos="227"/>
              </w:tabs>
              <w:autoSpaceDE w:val="0"/>
              <w:autoSpaceDN w:val="0"/>
              <w:adjustRightInd w:val="0"/>
              <w:rPr>
                <w:rFonts w:eastAsia="Times New Roman" w:cstheme="minorHAnsi"/>
                <w:sz w:val="24"/>
                <w:szCs w:val="24"/>
              </w:rPr>
            </w:pPr>
            <w:r w:rsidRPr="00890E40">
              <w:rPr>
                <w:rFonts w:cstheme="minorHAnsi"/>
                <w:color w:val="000000"/>
                <w:sz w:val="24"/>
                <w:szCs w:val="24"/>
              </w:rPr>
              <w:t>Efficiency of partnership arrangements for the project</w:t>
            </w:r>
          </w:p>
          <w:p w:rsidR="00D026F2" w:rsidRPr="00890E40" w:rsidRDefault="00D026F2" w:rsidP="00D026F2">
            <w:pPr>
              <w:numPr>
                <w:ilvl w:val="0"/>
                <w:numId w:val="36"/>
              </w:numPr>
              <w:autoSpaceDE w:val="0"/>
              <w:autoSpaceDN w:val="0"/>
              <w:adjustRightInd w:val="0"/>
              <w:ind w:left="450"/>
              <w:rPr>
                <w:rFonts w:cstheme="minorHAnsi"/>
                <w:color w:val="000000"/>
                <w:sz w:val="24"/>
                <w:szCs w:val="24"/>
              </w:rPr>
            </w:pPr>
            <w:r w:rsidRPr="00890E40">
              <w:rPr>
                <w:rFonts w:cstheme="minorHAnsi"/>
                <w:color w:val="000000"/>
                <w:sz w:val="24"/>
                <w:szCs w:val="24"/>
              </w:rPr>
              <w:t xml:space="preserve">To what extent were partnerships/linkages between institutions/organizations/private sector realized as planned?  </w:t>
            </w:r>
          </w:p>
          <w:p w:rsidR="00D026F2" w:rsidRPr="00890E40" w:rsidRDefault="00D026F2" w:rsidP="00D026F2">
            <w:pPr>
              <w:numPr>
                <w:ilvl w:val="0"/>
                <w:numId w:val="36"/>
              </w:numPr>
              <w:autoSpaceDE w:val="0"/>
              <w:autoSpaceDN w:val="0"/>
              <w:adjustRightInd w:val="0"/>
              <w:ind w:left="450"/>
              <w:rPr>
                <w:rFonts w:cstheme="minorHAnsi"/>
                <w:color w:val="000000"/>
                <w:sz w:val="24"/>
                <w:szCs w:val="24"/>
              </w:rPr>
            </w:pPr>
            <w:r w:rsidRPr="00890E40">
              <w:rPr>
                <w:rFonts w:cstheme="minorHAnsi"/>
                <w:color w:val="000000"/>
                <w:sz w:val="24"/>
                <w:szCs w:val="24"/>
              </w:rPr>
              <w:t>Which partnerships/linkages were facilitated? Which ones can be considered sustainable?</w:t>
            </w:r>
          </w:p>
          <w:p w:rsidR="00D026F2" w:rsidRPr="00890E40" w:rsidRDefault="00D026F2" w:rsidP="00D026F2">
            <w:pPr>
              <w:numPr>
                <w:ilvl w:val="0"/>
                <w:numId w:val="36"/>
              </w:numPr>
              <w:autoSpaceDE w:val="0"/>
              <w:autoSpaceDN w:val="0"/>
              <w:adjustRightInd w:val="0"/>
              <w:ind w:left="450"/>
              <w:rPr>
                <w:rFonts w:cstheme="minorHAnsi"/>
                <w:color w:val="000000"/>
                <w:sz w:val="24"/>
                <w:szCs w:val="24"/>
              </w:rPr>
            </w:pPr>
            <w:r w:rsidRPr="00890E40">
              <w:rPr>
                <w:rFonts w:cstheme="minorHAnsi"/>
                <w:color w:val="000000"/>
                <w:sz w:val="24"/>
                <w:szCs w:val="24"/>
              </w:rPr>
              <w:t>What was the level of efficiency of cooperation and collaboration arrangements?</w:t>
            </w:r>
          </w:p>
        </w:tc>
        <w:tc>
          <w:tcPr>
            <w:tcW w:w="3420" w:type="dxa"/>
          </w:tcPr>
          <w:p w:rsidR="00D026F2" w:rsidRPr="00890E40" w:rsidRDefault="00D026F2" w:rsidP="008F02D9">
            <w:pPr>
              <w:autoSpaceDE w:val="0"/>
              <w:autoSpaceDN w:val="0"/>
              <w:adjustRightInd w:val="0"/>
              <w:rPr>
                <w:rFonts w:cstheme="minorHAnsi"/>
                <w:color w:val="000000"/>
                <w:sz w:val="24"/>
                <w:szCs w:val="24"/>
              </w:rPr>
            </w:pPr>
            <w:r w:rsidRPr="00890E40">
              <w:rPr>
                <w:rFonts w:cstheme="minorHAnsi"/>
                <w:color w:val="000000"/>
                <w:sz w:val="24"/>
                <w:szCs w:val="24"/>
              </w:rPr>
              <w:t>Extent to which project partners committed time and resources to the project</w:t>
            </w:r>
          </w:p>
          <w:p w:rsidR="004A283B" w:rsidRPr="00890E40" w:rsidRDefault="004A283B" w:rsidP="008F02D9">
            <w:pPr>
              <w:autoSpaceDE w:val="0"/>
              <w:autoSpaceDN w:val="0"/>
              <w:adjustRightInd w:val="0"/>
              <w:rPr>
                <w:rFonts w:cstheme="minorHAnsi"/>
                <w:sz w:val="24"/>
                <w:szCs w:val="24"/>
              </w:rPr>
            </w:pPr>
            <w:r w:rsidRPr="00890E40">
              <w:rPr>
                <w:rFonts w:cstheme="minorHAnsi"/>
                <w:color w:val="000000"/>
                <w:sz w:val="24"/>
                <w:szCs w:val="24"/>
              </w:rPr>
              <w:t>Extent of communication and collaboration between partners</w:t>
            </w:r>
          </w:p>
          <w:p w:rsidR="00D026F2" w:rsidRPr="00890E40" w:rsidRDefault="00D026F2" w:rsidP="008F02D9">
            <w:pPr>
              <w:autoSpaceDE w:val="0"/>
              <w:autoSpaceDN w:val="0"/>
              <w:adjustRightInd w:val="0"/>
              <w:rPr>
                <w:rFonts w:cstheme="minorHAnsi"/>
                <w:color w:val="000000"/>
                <w:sz w:val="24"/>
                <w:szCs w:val="24"/>
              </w:rPr>
            </w:pPr>
            <w:r w:rsidRPr="00890E40">
              <w:rPr>
                <w:rFonts w:cstheme="minorHAnsi"/>
                <w:sz w:val="24"/>
                <w:szCs w:val="24"/>
              </w:rPr>
              <w:t>Extent of commitment of partners to take over project activities</w:t>
            </w:r>
          </w:p>
        </w:tc>
        <w:tc>
          <w:tcPr>
            <w:tcW w:w="2430" w:type="dxa"/>
          </w:tcPr>
          <w:p w:rsidR="00D026F2" w:rsidRPr="00890E40" w:rsidRDefault="00D026F2" w:rsidP="00D026F2">
            <w:pPr>
              <w:rPr>
                <w:rFonts w:cstheme="minorHAnsi"/>
                <w:color w:val="000000"/>
                <w:sz w:val="24"/>
                <w:szCs w:val="24"/>
              </w:rPr>
            </w:pPr>
            <w:r w:rsidRPr="00890E40">
              <w:rPr>
                <w:rFonts w:cstheme="minorHAnsi"/>
                <w:color w:val="000000"/>
                <w:sz w:val="24"/>
                <w:szCs w:val="24"/>
              </w:rPr>
              <w:t>Project work plans and reports</w:t>
            </w:r>
          </w:p>
          <w:p w:rsidR="00D026F2" w:rsidRPr="00890E40" w:rsidRDefault="00D026F2" w:rsidP="00D026F2">
            <w:pPr>
              <w:autoSpaceDE w:val="0"/>
              <w:autoSpaceDN w:val="0"/>
              <w:adjustRightInd w:val="0"/>
              <w:rPr>
                <w:rFonts w:cstheme="minorHAnsi"/>
                <w:color w:val="000000"/>
                <w:sz w:val="24"/>
                <w:szCs w:val="24"/>
              </w:rPr>
            </w:pPr>
            <w:r w:rsidRPr="00890E40">
              <w:rPr>
                <w:rFonts w:cstheme="minorHAnsi"/>
                <w:color w:val="000000"/>
                <w:sz w:val="24"/>
                <w:szCs w:val="24"/>
              </w:rPr>
              <w:t xml:space="preserve">Reports of local partners </w:t>
            </w:r>
          </w:p>
          <w:p w:rsidR="00D026F2" w:rsidRPr="00890E40" w:rsidRDefault="00D026F2" w:rsidP="00D026F2">
            <w:pPr>
              <w:autoSpaceDE w:val="0"/>
              <w:autoSpaceDN w:val="0"/>
              <w:adjustRightInd w:val="0"/>
              <w:rPr>
                <w:rFonts w:cstheme="minorHAnsi"/>
                <w:b/>
                <w:sz w:val="24"/>
                <w:szCs w:val="24"/>
              </w:rPr>
            </w:pPr>
          </w:p>
        </w:tc>
        <w:tc>
          <w:tcPr>
            <w:tcW w:w="2430" w:type="dxa"/>
          </w:tcPr>
          <w:p w:rsidR="00D026F2" w:rsidRPr="00890E40" w:rsidRDefault="00D026F2" w:rsidP="00D026F2">
            <w:pPr>
              <w:rPr>
                <w:rFonts w:cstheme="minorHAnsi"/>
                <w:b/>
                <w:sz w:val="24"/>
                <w:szCs w:val="24"/>
              </w:rPr>
            </w:pPr>
          </w:p>
        </w:tc>
      </w:tr>
      <w:tr w:rsidR="00D026F2" w:rsidRPr="00890E40" w:rsidTr="00D026F2">
        <w:tc>
          <w:tcPr>
            <w:tcW w:w="5148" w:type="dxa"/>
            <w:tcBorders>
              <w:left w:val="single" w:sz="4" w:space="0" w:color="auto"/>
              <w:bottom w:val="single" w:sz="4" w:space="0" w:color="auto"/>
            </w:tcBorders>
          </w:tcPr>
          <w:p w:rsidR="00D026F2" w:rsidRPr="00890E40" w:rsidRDefault="00D026F2" w:rsidP="00D026F2">
            <w:pPr>
              <w:rPr>
                <w:rFonts w:cstheme="minorHAnsi"/>
                <w:b/>
                <w:sz w:val="24"/>
                <w:szCs w:val="24"/>
              </w:rPr>
            </w:pPr>
            <w:r w:rsidRPr="00890E40">
              <w:rPr>
                <w:rFonts w:eastAsia="Times New Roman" w:cstheme="minorHAnsi"/>
                <w:sz w:val="24"/>
                <w:szCs w:val="24"/>
              </w:rPr>
              <w:t>Is the project responsive to threats and opportunities emerging during the course of the project?</w:t>
            </w:r>
          </w:p>
        </w:tc>
        <w:tc>
          <w:tcPr>
            <w:tcW w:w="3420" w:type="dxa"/>
            <w:tcBorders>
              <w:bottom w:val="single" w:sz="4" w:space="0" w:color="auto"/>
            </w:tcBorders>
          </w:tcPr>
          <w:p w:rsidR="00D026F2" w:rsidRPr="00890E40" w:rsidRDefault="00D026F2" w:rsidP="00D026F2">
            <w:pPr>
              <w:rPr>
                <w:rFonts w:cstheme="minorHAnsi"/>
                <w:b/>
                <w:sz w:val="24"/>
                <w:szCs w:val="24"/>
              </w:rPr>
            </w:pPr>
            <w:r w:rsidRPr="00890E40">
              <w:rPr>
                <w:rFonts w:eastAsia="Times New Roman" w:cstheme="minorHAnsi"/>
                <w:sz w:val="24"/>
                <w:szCs w:val="24"/>
              </w:rPr>
              <w:t>Level of adaptive management related to emerging trends</w:t>
            </w:r>
          </w:p>
        </w:tc>
        <w:tc>
          <w:tcPr>
            <w:tcW w:w="2430" w:type="dxa"/>
          </w:tcPr>
          <w:p w:rsidR="00D026F2" w:rsidRPr="00890E40" w:rsidRDefault="00D026F2" w:rsidP="00D026F2">
            <w:pPr>
              <w:rPr>
                <w:rFonts w:cstheme="minorHAnsi"/>
                <w:color w:val="000000"/>
                <w:sz w:val="24"/>
                <w:szCs w:val="24"/>
              </w:rPr>
            </w:pPr>
            <w:r w:rsidRPr="00890E40">
              <w:rPr>
                <w:rFonts w:cstheme="minorHAnsi"/>
                <w:color w:val="000000"/>
                <w:sz w:val="24"/>
                <w:szCs w:val="24"/>
              </w:rPr>
              <w:t>Project work plans and reports</w:t>
            </w:r>
          </w:p>
        </w:tc>
        <w:tc>
          <w:tcPr>
            <w:tcW w:w="2430" w:type="dxa"/>
          </w:tcPr>
          <w:p w:rsidR="00D026F2" w:rsidRPr="00890E40" w:rsidRDefault="00D026F2" w:rsidP="00D026F2">
            <w:pPr>
              <w:rPr>
                <w:rFonts w:cstheme="minorHAnsi"/>
                <w:b/>
                <w:sz w:val="24"/>
                <w:szCs w:val="24"/>
              </w:rPr>
            </w:pPr>
          </w:p>
        </w:tc>
      </w:tr>
      <w:tr w:rsidR="00D026F2" w:rsidRPr="00890E40" w:rsidTr="00D026F2">
        <w:tc>
          <w:tcPr>
            <w:tcW w:w="5148" w:type="dxa"/>
            <w:tcBorders>
              <w:left w:val="single" w:sz="4" w:space="0" w:color="auto"/>
            </w:tcBorders>
          </w:tcPr>
          <w:p w:rsidR="008F02D9" w:rsidRPr="00890E40" w:rsidRDefault="00D026F2" w:rsidP="00D026F2">
            <w:pPr>
              <w:rPr>
                <w:rFonts w:cstheme="minorHAnsi"/>
                <w:color w:val="000000"/>
                <w:sz w:val="24"/>
                <w:szCs w:val="24"/>
              </w:rPr>
            </w:pPr>
            <w:r w:rsidRPr="00890E40">
              <w:rPr>
                <w:rFonts w:cstheme="minorHAnsi"/>
                <w:color w:val="000000"/>
                <w:sz w:val="24"/>
                <w:szCs w:val="24"/>
              </w:rPr>
              <w:t xml:space="preserve">How well were risks, assumptions and impact drivers managed? What was the quality of risk mitigation strategies developed? Were these sufficient? Are there clear strategies for risk </w:t>
            </w:r>
            <w:r w:rsidRPr="00890E40">
              <w:rPr>
                <w:rFonts w:cstheme="minorHAnsi"/>
                <w:color w:val="000000"/>
                <w:sz w:val="24"/>
                <w:szCs w:val="24"/>
              </w:rPr>
              <w:lastRenderedPageBreak/>
              <w:t>mitigation related to long-term sustainability of the project?</w:t>
            </w:r>
          </w:p>
        </w:tc>
        <w:tc>
          <w:tcPr>
            <w:tcW w:w="3420" w:type="dxa"/>
          </w:tcPr>
          <w:p w:rsidR="00D026F2" w:rsidRPr="00890E40" w:rsidRDefault="00D026F2" w:rsidP="00D026F2">
            <w:pPr>
              <w:autoSpaceDE w:val="0"/>
              <w:autoSpaceDN w:val="0"/>
              <w:adjustRightInd w:val="0"/>
              <w:rPr>
                <w:rFonts w:cstheme="minorHAnsi"/>
                <w:color w:val="000000"/>
                <w:sz w:val="24"/>
                <w:szCs w:val="24"/>
              </w:rPr>
            </w:pPr>
            <w:r w:rsidRPr="00890E40">
              <w:rPr>
                <w:rFonts w:cstheme="minorHAnsi"/>
                <w:color w:val="000000"/>
                <w:sz w:val="24"/>
                <w:szCs w:val="24"/>
              </w:rPr>
              <w:lastRenderedPageBreak/>
              <w:t xml:space="preserve">Extent to which project has responded to identified and emerging risks </w:t>
            </w:r>
          </w:p>
          <w:p w:rsidR="004A283B" w:rsidRPr="00890E40" w:rsidRDefault="004A283B" w:rsidP="00D026F2">
            <w:pPr>
              <w:autoSpaceDE w:val="0"/>
              <w:autoSpaceDN w:val="0"/>
              <w:adjustRightInd w:val="0"/>
              <w:rPr>
                <w:rFonts w:cstheme="minorHAnsi"/>
                <w:sz w:val="24"/>
                <w:szCs w:val="24"/>
              </w:rPr>
            </w:pPr>
            <w:r w:rsidRPr="00890E40">
              <w:rPr>
                <w:rFonts w:cstheme="minorHAnsi"/>
                <w:color w:val="000000"/>
                <w:sz w:val="24"/>
                <w:szCs w:val="24"/>
              </w:rPr>
              <w:lastRenderedPageBreak/>
              <w:t>Extent to which MEECC has supported risk mitigation</w:t>
            </w:r>
          </w:p>
          <w:p w:rsidR="00D026F2" w:rsidRPr="00890E40" w:rsidRDefault="00D026F2" w:rsidP="00D026F2">
            <w:pPr>
              <w:rPr>
                <w:rFonts w:cstheme="minorHAnsi"/>
                <w:b/>
                <w:sz w:val="24"/>
                <w:szCs w:val="24"/>
              </w:rPr>
            </w:pPr>
            <w:r w:rsidRPr="00890E40">
              <w:rPr>
                <w:rFonts w:cstheme="minorHAnsi"/>
                <w:color w:val="000000"/>
                <w:sz w:val="24"/>
                <w:szCs w:val="24"/>
              </w:rPr>
              <w:t>Level of attention paid to up-dating risks log</w:t>
            </w:r>
          </w:p>
        </w:tc>
        <w:tc>
          <w:tcPr>
            <w:tcW w:w="2430" w:type="dxa"/>
          </w:tcPr>
          <w:p w:rsidR="00D026F2" w:rsidRPr="00890E40" w:rsidRDefault="00D026F2" w:rsidP="00D026F2">
            <w:pPr>
              <w:rPr>
                <w:rFonts w:cstheme="minorHAnsi"/>
                <w:sz w:val="24"/>
                <w:szCs w:val="24"/>
              </w:rPr>
            </w:pPr>
            <w:r w:rsidRPr="00890E40">
              <w:rPr>
                <w:rFonts w:cstheme="minorHAnsi"/>
                <w:sz w:val="24"/>
                <w:szCs w:val="24"/>
              </w:rPr>
              <w:lastRenderedPageBreak/>
              <w:t>Risks log</w:t>
            </w:r>
          </w:p>
        </w:tc>
        <w:tc>
          <w:tcPr>
            <w:tcW w:w="2430" w:type="dxa"/>
          </w:tcPr>
          <w:p w:rsidR="00D026F2" w:rsidRPr="00890E40" w:rsidRDefault="00D026F2" w:rsidP="00D026F2">
            <w:pPr>
              <w:rPr>
                <w:rFonts w:cstheme="minorHAnsi"/>
                <w:b/>
                <w:sz w:val="24"/>
                <w:szCs w:val="24"/>
              </w:rPr>
            </w:pPr>
          </w:p>
        </w:tc>
      </w:tr>
      <w:tr w:rsidR="008F02D9" w:rsidRPr="00890E40" w:rsidTr="00D026F2">
        <w:tc>
          <w:tcPr>
            <w:tcW w:w="5148" w:type="dxa"/>
            <w:tcBorders>
              <w:left w:val="single" w:sz="4" w:space="0" w:color="auto"/>
            </w:tcBorders>
          </w:tcPr>
          <w:p w:rsidR="008F02D9" w:rsidRPr="00890E40" w:rsidRDefault="008F02D9" w:rsidP="00D026F2">
            <w:pPr>
              <w:rPr>
                <w:rFonts w:cstheme="minorHAnsi"/>
                <w:color w:val="000000"/>
                <w:sz w:val="24"/>
                <w:szCs w:val="24"/>
              </w:rPr>
            </w:pPr>
            <w:r w:rsidRPr="00890E40">
              <w:rPr>
                <w:rFonts w:cstheme="minorHAnsi"/>
                <w:color w:val="000000"/>
                <w:sz w:val="24"/>
                <w:szCs w:val="24"/>
              </w:rPr>
              <w:t>Is a communications strategy in place?  How well is it implemented and how successful has it been in reaching intended audiences?</w:t>
            </w:r>
          </w:p>
        </w:tc>
        <w:tc>
          <w:tcPr>
            <w:tcW w:w="3420" w:type="dxa"/>
          </w:tcPr>
          <w:p w:rsidR="008F02D9" w:rsidRPr="00890E40" w:rsidRDefault="008F02D9" w:rsidP="00D026F2">
            <w:pPr>
              <w:autoSpaceDE w:val="0"/>
              <w:autoSpaceDN w:val="0"/>
              <w:adjustRightInd w:val="0"/>
              <w:rPr>
                <w:rFonts w:cstheme="minorHAnsi"/>
                <w:color w:val="000000"/>
                <w:sz w:val="24"/>
                <w:szCs w:val="24"/>
              </w:rPr>
            </w:pPr>
            <w:r w:rsidRPr="00890E40">
              <w:rPr>
                <w:rFonts w:cstheme="minorHAnsi"/>
                <w:color w:val="000000"/>
                <w:sz w:val="24"/>
                <w:szCs w:val="24"/>
              </w:rPr>
              <w:t>Extent to which project information has been disseminated</w:t>
            </w:r>
          </w:p>
          <w:p w:rsidR="008F02D9" w:rsidRPr="00890E40" w:rsidRDefault="008F02D9" w:rsidP="00D026F2">
            <w:pPr>
              <w:autoSpaceDE w:val="0"/>
              <w:autoSpaceDN w:val="0"/>
              <w:adjustRightInd w:val="0"/>
              <w:rPr>
                <w:rFonts w:cstheme="minorHAnsi"/>
                <w:color w:val="000000"/>
                <w:sz w:val="24"/>
                <w:szCs w:val="24"/>
              </w:rPr>
            </w:pPr>
            <w:r w:rsidRPr="00890E40">
              <w:rPr>
                <w:rFonts w:cstheme="minorHAnsi"/>
                <w:color w:val="000000"/>
                <w:sz w:val="24"/>
                <w:szCs w:val="24"/>
              </w:rPr>
              <w:t>Level of awareness of beneficiaries and the general public</w:t>
            </w:r>
          </w:p>
        </w:tc>
        <w:tc>
          <w:tcPr>
            <w:tcW w:w="2430" w:type="dxa"/>
          </w:tcPr>
          <w:p w:rsidR="008F02D9" w:rsidRPr="00890E40" w:rsidRDefault="008F02D9" w:rsidP="00D026F2">
            <w:pPr>
              <w:rPr>
                <w:rFonts w:cstheme="minorHAnsi"/>
                <w:sz w:val="24"/>
                <w:szCs w:val="24"/>
              </w:rPr>
            </w:pPr>
            <w:r w:rsidRPr="00890E40">
              <w:rPr>
                <w:rFonts w:cstheme="minorHAnsi"/>
                <w:sz w:val="24"/>
                <w:szCs w:val="24"/>
              </w:rPr>
              <w:t>Communications documents</w:t>
            </w:r>
          </w:p>
          <w:p w:rsidR="008F02D9" w:rsidRPr="00890E40" w:rsidRDefault="008F02D9" w:rsidP="00D026F2">
            <w:pPr>
              <w:rPr>
                <w:rFonts w:cstheme="minorHAnsi"/>
                <w:sz w:val="24"/>
                <w:szCs w:val="24"/>
              </w:rPr>
            </w:pPr>
            <w:r w:rsidRPr="00890E40">
              <w:rPr>
                <w:rFonts w:cstheme="minorHAnsi"/>
                <w:sz w:val="24"/>
                <w:szCs w:val="24"/>
              </w:rPr>
              <w:t>Press articles</w:t>
            </w:r>
          </w:p>
        </w:tc>
        <w:tc>
          <w:tcPr>
            <w:tcW w:w="2430" w:type="dxa"/>
          </w:tcPr>
          <w:p w:rsidR="008F02D9" w:rsidRPr="00890E40" w:rsidRDefault="008F02D9" w:rsidP="00D026F2">
            <w:pPr>
              <w:rPr>
                <w:rFonts w:cstheme="minorHAnsi"/>
                <w:b/>
                <w:sz w:val="24"/>
                <w:szCs w:val="24"/>
              </w:rPr>
            </w:pPr>
          </w:p>
        </w:tc>
      </w:tr>
      <w:tr w:rsidR="00D026F2" w:rsidRPr="00890E40" w:rsidTr="00D026F2">
        <w:tc>
          <w:tcPr>
            <w:tcW w:w="13428" w:type="dxa"/>
            <w:gridSpan w:val="4"/>
            <w:shd w:val="clear" w:color="auto" w:fill="D9D9D9" w:themeFill="background1" w:themeFillShade="D9"/>
          </w:tcPr>
          <w:p w:rsidR="00D026F2" w:rsidRPr="00890E40" w:rsidRDefault="00D026F2" w:rsidP="00D026F2">
            <w:pPr>
              <w:rPr>
                <w:rFonts w:cstheme="minorHAnsi"/>
                <w:b/>
                <w:sz w:val="24"/>
                <w:szCs w:val="24"/>
              </w:rPr>
            </w:pPr>
            <w:r w:rsidRPr="00890E40">
              <w:rPr>
                <w:rFonts w:cstheme="minorHAnsi"/>
                <w:b/>
                <w:sz w:val="24"/>
                <w:szCs w:val="24"/>
              </w:rPr>
              <w:t>Sustainability: To what extent are there financial, institutional, socio-economic, and/or environmental risks to sustaining long-term project results?</w:t>
            </w:r>
          </w:p>
        </w:tc>
      </w:tr>
      <w:tr w:rsidR="008F02D9" w:rsidRPr="00890E40" w:rsidTr="008F02D9">
        <w:tc>
          <w:tcPr>
            <w:tcW w:w="5148" w:type="dxa"/>
            <w:tcBorders>
              <w:left w:val="single" w:sz="4" w:space="0" w:color="auto"/>
            </w:tcBorders>
          </w:tcPr>
          <w:p w:rsidR="008F02D9" w:rsidRPr="00890E40" w:rsidRDefault="008F02D9" w:rsidP="008F02D9">
            <w:pPr>
              <w:rPr>
                <w:rFonts w:cstheme="minorHAnsi"/>
                <w:b/>
                <w:sz w:val="24"/>
                <w:szCs w:val="24"/>
              </w:rPr>
            </w:pPr>
            <w:r w:rsidRPr="00890E40">
              <w:rPr>
                <w:rFonts w:cstheme="minorHAnsi"/>
                <w:sz w:val="24"/>
                <w:szCs w:val="24"/>
              </w:rPr>
              <w:t xml:space="preserve">Is the social, legal and political environment conducive to sustainability? </w:t>
            </w:r>
          </w:p>
        </w:tc>
        <w:tc>
          <w:tcPr>
            <w:tcW w:w="3420" w:type="dxa"/>
          </w:tcPr>
          <w:p w:rsidR="008F02D9" w:rsidRPr="00890E40" w:rsidRDefault="008F02D9" w:rsidP="008F02D9">
            <w:pPr>
              <w:rPr>
                <w:rFonts w:cstheme="minorHAnsi"/>
                <w:b/>
                <w:sz w:val="24"/>
                <w:szCs w:val="24"/>
              </w:rPr>
            </w:pPr>
            <w:r w:rsidRPr="00890E40">
              <w:rPr>
                <w:rFonts w:cstheme="minorHAnsi"/>
                <w:color w:val="000000"/>
                <w:sz w:val="24"/>
                <w:szCs w:val="24"/>
              </w:rPr>
              <w:t>Extent of supportive policies</w:t>
            </w:r>
            <w:r w:rsidR="004A283B" w:rsidRPr="00890E40">
              <w:rPr>
                <w:rFonts w:cstheme="minorHAnsi"/>
                <w:color w:val="000000"/>
                <w:sz w:val="24"/>
                <w:szCs w:val="24"/>
              </w:rPr>
              <w:t xml:space="preserve"> and strategies</w:t>
            </w:r>
          </w:p>
        </w:tc>
        <w:tc>
          <w:tcPr>
            <w:tcW w:w="2430" w:type="dxa"/>
            <w:vMerge w:val="restart"/>
          </w:tcPr>
          <w:p w:rsidR="008F02D9" w:rsidRPr="00890E40" w:rsidRDefault="008F02D9" w:rsidP="008F02D9">
            <w:pPr>
              <w:autoSpaceDE w:val="0"/>
              <w:autoSpaceDN w:val="0"/>
              <w:adjustRightInd w:val="0"/>
              <w:rPr>
                <w:rFonts w:eastAsia="Times New Roman" w:cstheme="minorHAnsi"/>
                <w:sz w:val="24"/>
                <w:szCs w:val="24"/>
                <w:lang w:bidi="en-US"/>
              </w:rPr>
            </w:pPr>
            <w:r w:rsidRPr="00890E40">
              <w:rPr>
                <w:rFonts w:eastAsia="Times New Roman" w:cstheme="minorHAnsi"/>
                <w:sz w:val="24"/>
                <w:szCs w:val="24"/>
                <w:lang w:bidi="en-US"/>
              </w:rPr>
              <w:t xml:space="preserve">Policy documents (e.g. </w:t>
            </w:r>
            <w:r w:rsidR="004A283B" w:rsidRPr="00890E40">
              <w:rPr>
                <w:rFonts w:eastAsia="Times New Roman" w:cstheme="minorHAnsi"/>
                <w:sz w:val="24"/>
                <w:szCs w:val="24"/>
                <w:lang w:bidi="en-US"/>
              </w:rPr>
              <w:t>Environment Sector Strategy, B</w:t>
            </w:r>
            <w:r w:rsidRPr="00890E40">
              <w:rPr>
                <w:rFonts w:eastAsia="Times New Roman" w:cstheme="minorHAnsi"/>
                <w:sz w:val="24"/>
                <w:szCs w:val="24"/>
                <w:lang w:bidi="en-US"/>
              </w:rPr>
              <w:t xml:space="preserve">lue </w:t>
            </w:r>
            <w:r w:rsidR="004A283B" w:rsidRPr="00890E40">
              <w:rPr>
                <w:rFonts w:eastAsia="Times New Roman" w:cstheme="minorHAnsi"/>
                <w:sz w:val="24"/>
                <w:szCs w:val="24"/>
                <w:lang w:bidi="en-US"/>
              </w:rPr>
              <w:t>E</w:t>
            </w:r>
            <w:r w:rsidRPr="00890E40">
              <w:rPr>
                <w:rFonts w:eastAsia="Times New Roman" w:cstheme="minorHAnsi"/>
                <w:sz w:val="24"/>
                <w:szCs w:val="24"/>
                <w:lang w:bidi="en-US"/>
              </w:rPr>
              <w:t xml:space="preserve">conomy </w:t>
            </w:r>
            <w:r w:rsidR="004A283B" w:rsidRPr="00890E40">
              <w:rPr>
                <w:rFonts w:eastAsia="Times New Roman" w:cstheme="minorHAnsi"/>
                <w:sz w:val="24"/>
                <w:szCs w:val="24"/>
                <w:lang w:bidi="en-US"/>
              </w:rPr>
              <w:t>R</w:t>
            </w:r>
            <w:r w:rsidRPr="00890E40">
              <w:rPr>
                <w:rFonts w:eastAsia="Times New Roman" w:cstheme="minorHAnsi"/>
                <w:sz w:val="24"/>
                <w:szCs w:val="24"/>
                <w:lang w:bidi="en-US"/>
              </w:rPr>
              <w:t xml:space="preserve">oad </w:t>
            </w:r>
            <w:r w:rsidR="004A283B" w:rsidRPr="00890E40">
              <w:rPr>
                <w:rFonts w:eastAsia="Times New Roman" w:cstheme="minorHAnsi"/>
                <w:sz w:val="24"/>
                <w:szCs w:val="24"/>
                <w:lang w:bidi="en-US"/>
              </w:rPr>
              <w:t>M</w:t>
            </w:r>
            <w:r w:rsidRPr="00890E40">
              <w:rPr>
                <w:rFonts w:eastAsia="Times New Roman" w:cstheme="minorHAnsi"/>
                <w:sz w:val="24"/>
                <w:szCs w:val="24"/>
                <w:lang w:bidi="en-US"/>
              </w:rPr>
              <w:t>ap</w:t>
            </w:r>
            <w:r w:rsidR="008973F9" w:rsidRPr="00890E40">
              <w:rPr>
                <w:rFonts w:eastAsia="Times New Roman" w:cstheme="minorHAnsi"/>
                <w:sz w:val="24"/>
                <w:szCs w:val="24"/>
                <w:lang w:bidi="en-US"/>
              </w:rPr>
              <w:t>, SNPA Strategic Plan</w:t>
            </w:r>
            <w:r w:rsidRPr="00890E40">
              <w:rPr>
                <w:rFonts w:eastAsia="Times New Roman" w:cstheme="minorHAnsi"/>
                <w:sz w:val="24"/>
                <w:szCs w:val="24"/>
                <w:lang w:bidi="en-US"/>
              </w:rPr>
              <w:t>)</w:t>
            </w:r>
          </w:p>
          <w:p w:rsidR="008F02D9" w:rsidRPr="00890E40" w:rsidRDefault="008F02D9" w:rsidP="008F02D9">
            <w:pPr>
              <w:autoSpaceDE w:val="0"/>
              <w:autoSpaceDN w:val="0"/>
              <w:adjustRightInd w:val="0"/>
              <w:rPr>
                <w:rFonts w:eastAsia="Times New Roman" w:cstheme="minorHAnsi"/>
                <w:sz w:val="24"/>
                <w:szCs w:val="24"/>
                <w:lang w:bidi="en-US"/>
              </w:rPr>
            </w:pPr>
            <w:r w:rsidRPr="00890E40">
              <w:rPr>
                <w:rFonts w:eastAsia="Times New Roman" w:cstheme="minorHAnsi"/>
                <w:sz w:val="24"/>
                <w:szCs w:val="24"/>
                <w:lang w:bidi="en-US"/>
              </w:rPr>
              <w:t>Steering Committee minutes</w:t>
            </w:r>
          </w:p>
          <w:p w:rsidR="008F02D9" w:rsidRPr="00890E40" w:rsidRDefault="008F02D9" w:rsidP="008F02D9">
            <w:pPr>
              <w:rPr>
                <w:rFonts w:cstheme="minorHAnsi"/>
                <w:b/>
                <w:sz w:val="24"/>
                <w:szCs w:val="24"/>
              </w:rPr>
            </w:pPr>
            <w:r w:rsidRPr="00890E40">
              <w:rPr>
                <w:rFonts w:cstheme="minorHAnsi"/>
                <w:color w:val="000000"/>
                <w:sz w:val="24"/>
                <w:szCs w:val="24"/>
                <w:lang w:bidi="en-US"/>
              </w:rPr>
              <w:t>Local partners and beneficiaries</w:t>
            </w:r>
          </w:p>
        </w:tc>
        <w:tc>
          <w:tcPr>
            <w:tcW w:w="2430" w:type="dxa"/>
          </w:tcPr>
          <w:p w:rsidR="008F02D9" w:rsidRPr="00890E40" w:rsidRDefault="008F02D9" w:rsidP="008F02D9">
            <w:pPr>
              <w:rPr>
                <w:rFonts w:cstheme="minorHAnsi"/>
                <w:b/>
                <w:sz w:val="24"/>
                <w:szCs w:val="24"/>
              </w:rPr>
            </w:pPr>
          </w:p>
        </w:tc>
      </w:tr>
      <w:tr w:rsidR="008F02D9" w:rsidRPr="00890E40" w:rsidTr="008F02D9">
        <w:tc>
          <w:tcPr>
            <w:tcW w:w="5148" w:type="dxa"/>
            <w:tcBorders>
              <w:left w:val="single" w:sz="4" w:space="0" w:color="auto"/>
            </w:tcBorders>
          </w:tcPr>
          <w:p w:rsidR="008F02D9" w:rsidRPr="00890E40" w:rsidRDefault="008F02D9" w:rsidP="008F02D9">
            <w:pPr>
              <w:rPr>
                <w:rFonts w:cstheme="minorHAnsi"/>
                <w:b/>
                <w:sz w:val="24"/>
                <w:szCs w:val="24"/>
              </w:rPr>
            </w:pPr>
            <w:r w:rsidRPr="00890E40">
              <w:rPr>
                <w:rFonts w:cstheme="minorHAnsi"/>
                <w:sz w:val="24"/>
                <w:szCs w:val="24"/>
              </w:rPr>
              <w:t>Are there early signs of activities being taken up by project partners, and plans being developed to sustain them?</w:t>
            </w:r>
          </w:p>
        </w:tc>
        <w:tc>
          <w:tcPr>
            <w:tcW w:w="3420" w:type="dxa"/>
          </w:tcPr>
          <w:p w:rsidR="008F02D9" w:rsidRPr="00890E40" w:rsidRDefault="008F02D9" w:rsidP="008F02D9">
            <w:pPr>
              <w:rPr>
                <w:rFonts w:cstheme="minorHAnsi"/>
                <w:b/>
                <w:sz w:val="24"/>
                <w:szCs w:val="24"/>
              </w:rPr>
            </w:pPr>
            <w:r w:rsidRPr="00890E40">
              <w:rPr>
                <w:rFonts w:cstheme="minorHAnsi"/>
                <w:color w:val="000000"/>
                <w:sz w:val="24"/>
                <w:szCs w:val="24"/>
              </w:rPr>
              <w:t xml:space="preserve">Extent to which partners are considering post-project actions </w:t>
            </w:r>
          </w:p>
        </w:tc>
        <w:tc>
          <w:tcPr>
            <w:tcW w:w="2430" w:type="dxa"/>
            <w:vMerge/>
          </w:tcPr>
          <w:p w:rsidR="008F02D9" w:rsidRPr="00890E40" w:rsidRDefault="008F02D9" w:rsidP="008F02D9">
            <w:pPr>
              <w:rPr>
                <w:rFonts w:cstheme="minorHAnsi"/>
                <w:b/>
                <w:sz w:val="24"/>
                <w:szCs w:val="24"/>
              </w:rPr>
            </w:pPr>
          </w:p>
        </w:tc>
        <w:tc>
          <w:tcPr>
            <w:tcW w:w="2430" w:type="dxa"/>
          </w:tcPr>
          <w:p w:rsidR="008F02D9" w:rsidRPr="00890E40" w:rsidRDefault="008F02D9" w:rsidP="008F02D9">
            <w:pPr>
              <w:rPr>
                <w:rFonts w:cstheme="minorHAnsi"/>
                <w:b/>
                <w:sz w:val="24"/>
                <w:szCs w:val="24"/>
              </w:rPr>
            </w:pPr>
          </w:p>
        </w:tc>
      </w:tr>
      <w:tr w:rsidR="008F02D9" w:rsidRPr="00890E40" w:rsidTr="008F02D9">
        <w:tc>
          <w:tcPr>
            <w:tcW w:w="5148" w:type="dxa"/>
            <w:tcBorders>
              <w:left w:val="single" w:sz="4" w:space="0" w:color="auto"/>
            </w:tcBorders>
          </w:tcPr>
          <w:p w:rsidR="008F02D9" w:rsidRPr="00890E40" w:rsidRDefault="008F02D9" w:rsidP="008F02D9">
            <w:pPr>
              <w:rPr>
                <w:rFonts w:cstheme="minorHAnsi"/>
                <w:b/>
                <w:sz w:val="24"/>
                <w:szCs w:val="24"/>
              </w:rPr>
            </w:pPr>
            <w:r w:rsidRPr="00890E40">
              <w:rPr>
                <w:rFonts w:cstheme="minorHAnsi"/>
                <w:sz w:val="24"/>
                <w:szCs w:val="24"/>
              </w:rPr>
              <w:t>Have partners and stakeholders successfully enhanced their capacities and do they have the required resources to make use of these capacities?</w:t>
            </w:r>
          </w:p>
        </w:tc>
        <w:tc>
          <w:tcPr>
            <w:tcW w:w="3420" w:type="dxa"/>
          </w:tcPr>
          <w:p w:rsidR="008F02D9" w:rsidRPr="00890E40" w:rsidRDefault="008F02D9" w:rsidP="008F02D9">
            <w:pPr>
              <w:rPr>
                <w:rFonts w:cstheme="minorHAnsi"/>
                <w:b/>
                <w:sz w:val="24"/>
                <w:szCs w:val="24"/>
              </w:rPr>
            </w:pPr>
            <w:r w:rsidRPr="00890E40">
              <w:rPr>
                <w:rFonts w:cstheme="minorHAnsi"/>
                <w:color w:val="000000"/>
                <w:sz w:val="24"/>
                <w:szCs w:val="24"/>
              </w:rPr>
              <w:t>Extent to which partners and stakeholders are applying new ideas outside of the immediate project context</w:t>
            </w:r>
          </w:p>
        </w:tc>
        <w:tc>
          <w:tcPr>
            <w:tcW w:w="2430" w:type="dxa"/>
            <w:vMerge/>
          </w:tcPr>
          <w:p w:rsidR="008F02D9" w:rsidRPr="00890E40" w:rsidRDefault="008F02D9" w:rsidP="008F02D9">
            <w:pPr>
              <w:rPr>
                <w:rFonts w:cstheme="minorHAnsi"/>
                <w:b/>
                <w:sz w:val="24"/>
                <w:szCs w:val="24"/>
              </w:rPr>
            </w:pPr>
          </w:p>
        </w:tc>
        <w:tc>
          <w:tcPr>
            <w:tcW w:w="2430" w:type="dxa"/>
          </w:tcPr>
          <w:p w:rsidR="008F02D9" w:rsidRPr="00890E40" w:rsidRDefault="008F02D9" w:rsidP="008F02D9">
            <w:pPr>
              <w:rPr>
                <w:rFonts w:cstheme="minorHAnsi"/>
                <w:b/>
                <w:sz w:val="24"/>
                <w:szCs w:val="24"/>
              </w:rPr>
            </w:pPr>
          </w:p>
        </w:tc>
      </w:tr>
    </w:tbl>
    <w:p w:rsidR="00BF0763" w:rsidRPr="00890E40" w:rsidRDefault="00BF0763" w:rsidP="00BF0763">
      <w:pPr>
        <w:widowControl w:val="0"/>
        <w:autoSpaceDE w:val="0"/>
        <w:autoSpaceDN w:val="0"/>
        <w:adjustRightInd w:val="0"/>
        <w:spacing w:after="0" w:line="240" w:lineRule="auto"/>
        <w:rPr>
          <w:rFonts w:cstheme="minorHAnsi"/>
          <w:sz w:val="24"/>
          <w:szCs w:val="24"/>
        </w:rPr>
      </w:pPr>
    </w:p>
    <w:p w:rsidR="00C01336" w:rsidRPr="00890E40" w:rsidRDefault="00C01336" w:rsidP="00BF0763">
      <w:pPr>
        <w:widowControl w:val="0"/>
        <w:autoSpaceDE w:val="0"/>
        <w:autoSpaceDN w:val="0"/>
        <w:adjustRightInd w:val="0"/>
        <w:spacing w:after="0" w:line="240" w:lineRule="auto"/>
        <w:rPr>
          <w:rFonts w:cstheme="minorHAnsi"/>
          <w:sz w:val="24"/>
          <w:szCs w:val="24"/>
        </w:rPr>
      </w:pPr>
    </w:p>
    <w:p w:rsidR="00C01336" w:rsidRPr="00890E40" w:rsidRDefault="00C01336" w:rsidP="00BF0763">
      <w:pPr>
        <w:widowControl w:val="0"/>
        <w:autoSpaceDE w:val="0"/>
        <w:autoSpaceDN w:val="0"/>
        <w:adjustRightInd w:val="0"/>
        <w:spacing w:after="0" w:line="240" w:lineRule="auto"/>
        <w:rPr>
          <w:rFonts w:cstheme="minorHAnsi"/>
          <w:sz w:val="24"/>
          <w:szCs w:val="24"/>
        </w:rPr>
      </w:pPr>
    </w:p>
    <w:p w:rsidR="00C01336" w:rsidRPr="00890E40" w:rsidRDefault="00C01336" w:rsidP="00BF0763">
      <w:pPr>
        <w:widowControl w:val="0"/>
        <w:autoSpaceDE w:val="0"/>
        <w:autoSpaceDN w:val="0"/>
        <w:adjustRightInd w:val="0"/>
        <w:spacing w:after="0" w:line="240" w:lineRule="auto"/>
        <w:rPr>
          <w:rFonts w:cstheme="minorHAnsi"/>
          <w:sz w:val="24"/>
          <w:szCs w:val="24"/>
        </w:rPr>
      </w:pPr>
    </w:p>
    <w:p w:rsidR="00C01336" w:rsidRPr="00890E40" w:rsidRDefault="00C01336" w:rsidP="00BF0763">
      <w:pPr>
        <w:widowControl w:val="0"/>
        <w:autoSpaceDE w:val="0"/>
        <w:autoSpaceDN w:val="0"/>
        <w:adjustRightInd w:val="0"/>
        <w:spacing w:after="0" w:line="240" w:lineRule="auto"/>
        <w:rPr>
          <w:rFonts w:cstheme="minorHAnsi"/>
          <w:sz w:val="24"/>
          <w:szCs w:val="24"/>
        </w:rPr>
        <w:sectPr w:rsidR="00C01336" w:rsidRPr="00890E40" w:rsidSect="00C01336">
          <w:pgSz w:w="15840" w:h="12240" w:orient="landscape"/>
          <w:pgMar w:top="1440" w:right="1440" w:bottom="1440" w:left="1440" w:header="720" w:footer="720" w:gutter="0"/>
          <w:cols w:space="720" w:equalWidth="0">
            <w:col w:w="8786"/>
          </w:cols>
          <w:noEndnote/>
          <w:docGrid w:linePitch="299"/>
        </w:sectPr>
      </w:pPr>
    </w:p>
    <w:p w:rsidR="00C01336" w:rsidRPr="00890E40" w:rsidRDefault="00C01336" w:rsidP="00BF0763">
      <w:pPr>
        <w:keepNext/>
        <w:keepLines/>
        <w:overflowPunct w:val="0"/>
        <w:autoSpaceDE w:val="0"/>
        <w:autoSpaceDN w:val="0"/>
        <w:adjustRightInd w:val="0"/>
        <w:spacing w:after="0" w:line="259" w:lineRule="auto"/>
        <w:rPr>
          <w:rFonts w:cstheme="minorHAnsi"/>
          <w:b/>
          <w:bCs/>
          <w:color w:val="808080" w:themeColor="background1" w:themeShade="80"/>
          <w:sz w:val="24"/>
          <w:szCs w:val="24"/>
        </w:rPr>
        <w:sectPr w:rsidR="00C01336" w:rsidRPr="00890E40">
          <w:footerReference w:type="default" r:id="rId15"/>
          <w:pgSz w:w="12240" w:h="15840"/>
          <w:pgMar w:top="1440" w:right="1440" w:bottom="1440" w:left="1440" w:header="720" w:footer="720" w:gutter="0"/>
          <w:cols w:space="720"/>
          <w:docGrid w:linePitch="360"/>
        </w:sectPr>
      </w:pPr>
      <w:r w:rsidRPr="00890E40">
        <w:rPr>
          <w:rFonts w:cstheme="minorHAnsi"/>
          <w:noProof/>
          <w:sz w:val="24"/>
          <w:szCs w:val="24"/>
          <w:lang w:val="en-GB" w:eastAsia="en-GB"/>
        </w:rPr>
        <w:lastRenderedPageBreak/>
        <mc:AlternateContent>
          <mc:Choice Requires="wps">
            <w:drawing>
              <wp:anchor distT="0" distB="0" distL="114300" distR="114300" simplePos="0" relativeHeight="251658240" behindDoc="0" locked="0" layoutInCell="1" allowOverlap="1" wp14:anchorId="1B654910" wp14:editId="17B0A7BB">
                <wp:simplePos x="0" y="0"/>
                <wp:positionH relativeFrom="column">
                  <wp:posOffset>-19050</wp:posOffset>
                </wp:positionH>
                <wp:positionV relativeFrom="paragraph">
                  <wp:posOffset>398145</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F57E84" w:rsidRPr="0035593A" w:rsidRDefault="00F57E8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F57E84" w:rsidRPr="0035593A" w:rsidRDefault="00F57E84" w:rsidP="00BF0763">
                            <w:pPr>
                              <w:spacing w:after="0" w:line="240" w:lineRule="auto"/>
                              <w:rPr>
                                <w:rFonts w:ascii="Garamond" w:hAnsi="Garamond"/>
                                <w:b/>
                                <w:color w:val="FF0000"/>
                                <w:sz w:val="20"/>
                                <w:szCs w:val="20"/>
                              </w:rPr>
                            </w:pPr>
                          </w:p>
                          <w:p w:rsidR="00F57E84" w:rsidRDefault="00F57E8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F57E84" w:rsidRPr="0035593A" w:rsidRDefault="00F57E84" w:rsidP="00BF0763">
                            <w:pPr>
                              <w:spacing w:after="0" w:line="240" w:lineRule="auto"/>
                              <w:jc w:val="center"/>
                              <w:rPr>
                                <w:rFonts w:ascii="Garamond" w:hAnsi="Garamond"/>
                                <w:b/>
                                <w:sz w:val="20"/>
                                <w:szCs w:val="20"/>
                              </w:rPr>
                            </w:pPr>
                          </w:p>
                          <w:p w:rsidR="00F57E84" w:rsidRPr="0035593A" w:rsidRDefault="00F57E8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F57E84" w:rsidRDefault="00F57E84" w:rsidP="00BF0763">
                            <w:pPr>
                              <w:spacing w:after="0" w:line="240" w:lineRule="auto"/>
                              <w:rPr>
                                <w:rFonts w:ascii="Garamond" w:hAnsi="Garamond"/>
                                <w:sz w:val="20"/>
                                <w:szCs w:val="20"/>
                              </w:rPr>
                            </w:pPr>
                          </w:p>
                          <w:p w:rsidR="00F57E84" w:rsidRDefault="00F57E8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F57E84" w:rsidRPr="0035593A" w:rsidRDefault="00F57E84" w:rsidP="00BF0763">
                            <w:pPr>
                              <w:spacing w:after="0" w:line="240" w:lineRule="auto"/>
                              <w:rPr>
                                <w:rFonts w:ascii="Garamond" w:hAnsi="Garamond"/>
                                <w:sz w:val="20"/>
                                <w:szCs w:val="20"/>
                              </w:rPr>
                            </w:pPr>
                          </w:p>
                          <w:p w:rsidR="00F57E84" w:rsidRPr="0035593A" w:rsidRDefault="00F57E8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F57E84" w:rsidRPr="0035593A" w:rsidRDefault="00F57E84" w:rsidP="00BF0763">
                            <w:pPr>
                              <w:spacing w:after="0" w:line="240" w:lineRule="auto"/>
                              <w:rPr>
                                <w:rFonts w:ascii="Garamond" w:hAnsi="Garamond"/>
                                <w:sz w:val="20"/>
                                <w:szCs w:val="20"/>
                              </w:rPr>
                            </w:pPr>
                          </w:p>
                          <w:p w:rsidR="00F57E84" w:rsidRDefault="00F57E8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F57E84" w:rsidRPr="0035593A" w:rsidRDefault="00F57E84" w:rsidP="00BF0763">
                            <w:pPr>
                              <w:spacing w:after="0" w:line="240" w:lineRule="auto"/>
                              <w:rPr>
                                <w:rFonts w:ascii="Garamond" w:hAnsi="Garamond"/>
                                <w:b/>
                                <w:sz w:val="20"/>
                                <w:szCs w:val="20"/>
                              </w:rPr>
                            </w:pPr>
                          </w:p>
                          <w:p w:rsidR="00F57E84" w:rsidRDefault="00F57E8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F57E84" w:rsidRPr="0035593A" w:rsidRDefault="00F57E84" w:rsidP="00BF0763">
                            <w:pPr>
                              <w:spacing w:after="0" w:line="240" w:lineRule="auto"/>
                              <w:rPr>
                                <w:rFonts w:ascii="Garamond" w:hAnsi="Garamond"/>
                                <w:sz w:val="20"/>
                                <w:szCs w:val="20"/>
                              </w:rPr>
                            </w:pPr>
                          </w:p>
                          <w:p w:rsidR="00F57E84" w:rsidRPr="0035593A" w:rsidRDefault="00F57E8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B654910" id="_x0000_t202" coordsize="21600,21600" o:spt="202" path="m,l,21600r21600,l21600,xe">
                <v:stroke joinstyle="miter"/>
                <v:path gradientshapeok="t" o:connecttype="rect"/>
              </v:shapetype>
              <v:shape id="Text Box 14" o:spid="_x0000_s1026" type="#_x0000_t202" style="position:absolute;margin-left:-1.5pt;margin-top:31.35pt;width:468.5pt;height:42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" filled="f" strokeweight=".5pt">
                <v:path arrowok="t"/>
                <v:textbox style="mso-fit-shape-to-text:t">
                  <w:txbxContent>
                    <w:p w:rsidR="00F57E84" w:rsidRPr="0035593A" w:rsidRDefault="00F57E8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F57E84" w:rsidRPr="0035593A" w:rsidRDefault="00F57E8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F57E84" w:rsidRPr="0035593A" w:rsidRDefault="00F57E84" w:rsidP="00BF0763">
                      <w:pPr>
                        <w:spacing w:after="0" w:line="240" w:lineRule="auto"/>
                        <w:rPr>
                          <w:rFonts w:ascii="Garamond" w:hAnsi="Garamond"/>
                          <w:b/>
                          <w:color w:val="FF0000"/>
                          <w:sz w:val="20"/>
                          <w:szCs w:val="20"/>
                        </w:rPr>
                      </w:pPr>
                    </w:p>
                    <w:p w:rsidR="00F57E84" w:rsidRDefault="00F57E8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F57E84" w:rsidRPr="0035593A" w:rsidRDefault="00F57E84" w:rsidP="00BF0763">
                      <w:pPr>
                        <w:spacing w:after="0" w:line="240" w:lineRule="auto"/>
                        <w:jc w:val="center"/>
                        <w:rPr>
                          <w:rFonts w:ascii="Garamond" w:hAnsi="Garamond"/>
                          <w:b/>
                          <w:sz w:val="20"/>
                          <w:szCs w:val="20"/>
                        </w:rPr>
                      </w:pPr>
                    </w:p>
                    <w:p w:rsidR="00F57E84" w:rsidRPr="0035593A" w:rsidRDefault="00F57E8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F57E84" w:rsidRDefault="00F57E84" w:rsidP="00BF0763">
                      <w:pPr>
                        <w:spacing w:after="0" w:line="240" w:lineRule="auto"/>
                        <w:rPr>
                          <w:rFonts w:ascii="Garamond" w:hAnsi="Garamond"/>
                          <w:sz w:val="20"/>
                          <w:szCs w:val="20"/>
                        </w:rPr>
                      </w:pPr>
                    </w:p>
                    <w:p w:rsidR="00F57E84" w:rsidRDefault="00F57E8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F57E84" w:rsidRPr="0035593A" w:rsidRDefault="00F57E84" w:rsidP="00BF0763">
                      <w:pPr>
                        <w:spacing w:after="0" w:line="240" w:lineRule="auto"/>
                        <w:rPr>
                          <w:rFonts w:ascii="Garamond" w:hAnsi="Garamond"/>
                          <w:sz w:val="20"/>
                          <w:szCs w:val="20"/>
                        </w:rPr>
                      </w:pPr>
                    </w:p>
                    <w:p w:rsidR="00F57E84" w:rsidRPr="0035593A" w:rsidRDefault="00F57E8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F57E84" w:rsidRPr="0035593A" w:rsidRDefault="00F57E84" w:rsidP="00BF0763">
                      <w:pPr>
                        <w:spacing w:after="0" w:line="240" w:lineRule="auto"/>
                        <w:rPr>
                          <w:rFonts w:ascii="Garamond" w:hAnsi="Garamond"/>
                          <w:sz w:val="20"/>
                          <w:szCs w:val="20"/>
                        </w:rPr>
                      </w:pPr>
                    </w:p>
                    <w:p w:rsidR="00F57E84" w:rsidRDefault="00F57E8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F57E84" w:rsidRPr="0035593A" w:rsidRDefault="00F57E84" w:rsidP="00BF0763">
                      <w:pPr>
                        <w:spacing w:after="0" w:line="240" w:lineRule="auto"/>
                        <w:rPr>
                          <w:rFonts w:ascii="Garamond" w:hAnsi="Garamond"/>
                          <w:b/>
                          <w:sz w:val="20"/>
                          <w:szCs w:val="20"/>
                        </w:rPr>
                      </w:pPr>
                    </w:p>
                    <w:p w:rsidR="00F57E84" w:rsidRDefault="00F57E8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F57E84" w:rsidRPr="0035593A" w:rsidRDefault="00F57E84" w:rsidP="00BF0763">
                      <w:pPr>
                        <w:spacing w:after="0" w:line="240" w:lineRule="auto"/>
                        <w:rPr>
                          <w:rFonts w:ascii="Garamond" w:hAnsi="Garamond"/>
                          <w:sz w:val="20"/>
                          <w:szCs w:val="20"/>
                        </w:rPr>
                      </w:pPr>
                    </w:p>
                    <w:p w:rsidR="00F57E84" w:rsidRPr="0035593A" w:rsidRDefault="00F57E8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r w:rsidRPr="00890E40">
        <w:rPr>
          <w:rFonts w:cstheme="minorHAnsi"/>
          <w:b/>
          <w:color w:val="808080" w:themeColor="background1" w:themeShade="80"/>
          <w:sz w:val="24"/>
          <w:szCs w:val="24"/>
        </w:rPr>
        <w:t xml:space="preserve">ToR ANNEX D: </w:t>
      </w:r>
      <w:r w:rsidRPr="00890E40">
        <w:rPr>
          <w:rFonts w:cstheme="minorHAnsi"/>
          <w:b/>
          <w:bCs/>
          <w:color w:val="808080" w:themeColor="background1" w:themeShade="80"/>
          <w:sz w:val="24"/>
          <w:szCs w:val="24"/>
        </w:rPr>
        <w:t>UNEG Code of Conduct for Evaluators/Midterm Review Consultants</w:t>
      </w:r>
      <w:r w:rsidRPr="00890E40">
        <w:rPr>
          <w:rStyle w:val="FootnoteReference"/>
          <w:rFonts w:cstheme="minorHAnsi"/>
          <w:b/>
          <w:bCs/>
          <w:color w:val="808080" w:themeColor="background1" w:themeShade="80"/>
          <w:sz w:val="24"/>
          <w:szCs w:val="24"/>
        </w:rPr>
        <w:footnoteReference w:id="13"/>
      </w:r>
    </w:p>
    <w:p w:rsidR="00BF0763" w:rsidRPr="00890E40" w:rsidRDefault="00BF0763" w:rsidP="00BF0763">
      <w:pPr>
        <w:spacing w:after="0" w:line="240" w:lineRule="auto"/>
        <w:rPr>
          <w:rFonts w:cstheme="minorHAnsi"/>
          <w:b/>
          <w:color w:val="808080" w:themeColor="background1" w:themeShade="80"/>
          <w:sz w:val="24"/>
          <w:szCs w:val="24"/>
        </w:rPr>
      </w:pPr>
      <w:r w:rsidRPr="00890E40">
        <w:rPr>
          <w:rFonts w:cstheme="minorHAnsi"/>
          <w:b/>
          <w:color w:val="808080" w:themeColor="background1" w:themeShade="80"/>
          <w:sz w:val="24"/>
          <w:szCs w:val="24"/>
        </w:rPr>
        <w:lastRenderedPageBreak/>
        <w:t>ToR ANNEX E: MTR Ratings</w:t>
      </w:r>
    </w:p>
    <w:p w:rsidR="00BF0763" w:rsidRPr="00890E40" w:rsidRDefault="00BF0763" w:rsidP="00BF0763">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38"/>
        <w:gridCol w:w="1868"/>
        <w:gridCol w:w="7398"/>
      </w:tblGrid>
      <w:tr w:rsidR="00BF0763" w:rsidRPr="00890E40" w:rsidTr="00A25530">
        <w:tc>
          <w:tcPr>
            <w:tcW w:w="9576" w:type="dxa"/>
            <w:gridSpan w:val="3"/>
            <w:shd w:val="clear" w:color="auto" w:fill="D9D9D9" w:themeFill="background1" w:themeFillShade="D9"/>
          </w:tcPr>
          <w:p w:rsidR="00BF0763" w:rsidRPr="00890E40" w:rsidRDefault="00BF0763" w:rsidP="00A25530">
            <w:pPr>
              <w:rPr>
                <w:rFonts w:cstheme="minorHAnsi"/>
                <w:b/>
                <w:sz w:val="24"/>
                <w:szCs w:val="24"/>
              </w:rPr>
            </w:pPr>
            <w:r w:rsidRPr="00890E40">
              <w:rPr>
                <w:rFonts w:cstheme="minorHAnsi"/>
                <w:b/>
                <w:sz w:val="24"/>
                <w:szCs w:val="24"/>
              </w:rPr>
              <w:t xml:space="preserve">Ratings for Progress Towards Results: </w:t>
            </w:r>
            <w:r w:rsidRPr="00890E40">
              <w:rPr>
                <w:rFonts w:cstheme="minorHAnsi"/>
                <w:sz w:val="24"/>
                <w:szCs w:val="24"/>
              </w:rPr>
              <w:t>(one rating for each outcome and for the objective)</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6</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Highly Satisfactory (HS)</w:t>
            </w:r>
          </w:p>
        </w:tc>
        <w:tc>
          <w:tcPr>
            <w:tcW w:w="7398" w:type="dxa"/>
          </w:tcPr>
          <w:p w:rsidR="00BF0763" w:rsidRPr="00890E40" w:rsidRDefault="00BF0763" w:rsidP="00A25530">
            <w:pPr>
              <w:jc w:val="both"/>
              <w:rPr>
                <w:rFonts w:cstheme="minorHAnsi"/>
                <w:sz w:val="24"/>
                <w:szCs w:val="24"/>
              </w:rPr>
            </w:pPr>
            <w:r w:rsidRPr="00890E40">
              <w:rPr>
                <w:rFonts w:cstheme="minorHAnsi"/>
                <w:bCs/>
                <w:sz w:val="24"/>
                <w:szCs w:val="24"/>
              </w:rPr>
              <w:t>The objective/outcome is</w:t>
            </w:r>
            <w:r w:rsidRPr="00890E40">
              <w:rPr>
                <w:rFonts w:cstheme="minorHAnsi"/>
                <w:bCs/>
                <w:spacing w:val="-2"/>
                <w:sz w:val="24"/>
                <w:szCs w:val="24"/>
              </w:rPr>
              <w:t xml:space="preserve"> </w:t>
            </w:r>
            <w:r w:rsidRPr="00890E40">
              <w:rPr>
                <w:rFonts w:cstheme="minorHAnsi"/>
                <w:bCs/>
                <w:sz w:val="24"/>
                <w:szCs w:val="24"/>
              </w:rPr>
              <w:t>ex</w:t>
            </w:r>
            <w:r w:rsidRPr="00890E40">
              <w:rPr>
                <w:rFonts w:cstheme="minorHAnsi"/>
                <w:bCs/>
                <w:spacing w:val="-1"/>
                <w:sz w:val="24"/>
                <w:szCs w:val="24"/>
              </w:rPr>
              <w:t>p</w:t>
            </w:r>
            <w:r w:rsidRPr="00890E40">
              <w:rPr>
                <w:rFonts w:cstheme="minorHAnsi"/>
                <w:bCs/>
                <w:spacing w:val="1"/>
                <w:sz w:val="24"/>
                <w:szCs w:val="24"/>
              </w:rPr>
              <w:t>e</w:t>
            </w:r>
            <w:r w:rsidRPr="00890E40">
              <w:rPr>
                <w:rFonts w:cstheme="minorHAnsi"/>
                <w:bCs/>
                <w:sz w:val="24"/>
                <w:szCs w:val="24"/>
              </w:rPr>
              <w:t>c</w:t>
            </w:r>
            <w:r w:rsidRPr="00890E40">
              <w:rPr>
                <w:rFonts w:cstheme="minorHAnsi"/>
                <w:bCs/>
                <w:spacing w:val="-1"/>
                <w:sz w:val="24"/>
                <w:szCs w:val="24"/>
              </w:rPr>
              <w:t>t</w:t>
            </w:r>
            <w:r w:rsidRPr="00890E40">
              <w:rPr>
                <w:rFonts w:cstheme="minorHAnsi"/>
                <w:bCs/>
                <w:sz w:val="24"/>
                <w:szCs w:val="24"/>
              </w:rPr>
              <w:t>ed</w:t>
            </w:r>
            <w:r w:rsidRPr="00890E40">
              <w:rPr>
                <w:rFonts w:cstheme="minorHAnsi"/>
                <w:bCs/>
                <w:spacing w:val="1"/>
                <w:sz w:val="24"/>
                <w:szCs w:val="24"/>
              </w:rPr>
              <w:t xml:space="preserve"> </w:t>
            </w:r>
            <w:r w:rsidRPr="00890E40">
              <w:rPr>
                <w:rFonts w:cstheme="minorHAnsi"/>
                <w:bCs/>
                <w:sz w:val="24"/>
                <w:szCs w:val="24"/>
              </w:rPr>
              <w:t>to</w:t>
            </w:r>
            <w:r w:rsidRPr="00890E40">
              <w:rPr>
                <w:rFonts w:cstheme="minorHAnsi"/>
                <w:bCs/>
                <w:spacing w:val="-3"/>
                <w:sz w:val="24"/>
                <w:szCs w:val="24"/>
              </w:rPr>
              <w:t xml:space="preserve"> </w:t>
            </w:r>
            <w:r w:rsidRPr="00890E40">
              <w:rPr>
                <w:rFonts w:cstheme="minorHAnsi"/>
                <w:bCs/>
                <w:sz w:val="24"/>
                <w:szCs w:val="24"/>
              </w:rPr>
              <w:t>ach</w:t>
            </w:r>
            <w:r w:rsidRPr="00890E40">
              <w:rPr>
                <w:rFonts w:cstheme="minorHAnsi"/>
                <w:bCs/>
                <w:spacing w:val="-1"/>
                <w:sz w:val="24"/>
                <w:szCs w:val="24"/>
              </w:rPr>
              <w:t>i</w:t>
            </w:r>
            <w:r w:rsidRPr="00890E40">
              <w:rPr>
                <w:rFonts w:cstheme="minorHAnsi"/>
                <w:bCs/>
                <w:sz w:val="24"/>
                <w:szCs w:val="24"/>
              </w:rPr>
              <w:t>eve</w:t>
            </w:r>
            <w:r w:rsidRPr="00890E40">
              <w:rPr>
                <w:rFonts w:cstheme="minorHAnsi"/>
                <w:bCs/>
                <w:spacing w:val="-4"/>
                <w:sz w:val="24"/>
                <w:szCs w:val="24"/>
              </w:rPr>
              <w:t xml:space="preserve"> </w:t>
            </w:r>
            <w:r w:rsidRPr="00890E40">
              <w:rPr>
                <w:rFonts w:cstheme="minorHAnsi"/>
                <w:bCs/>
                <w:sz w:val="24"/>
                <w:szCs w:val="24"/>
              </w:rPr>
              <w:t>or</w:t>
            </w:r>
            <w:r w:rsidRPr="00890E40">
              <w:rPr>
                <w:rFonts w:cstheme="minorHAnsi"/>
                <w:bCs/>
                <w:spacing w:val="-1"/>
                <w:sz w:val="24"/>
                <w:szCs w:val="24"/>
              </w:rPr>
              <w:t xml:space="preserve"> </w:t>
            </w:r>
            <w:r w:rsidRPr="00890E40">
              <w:rPr>
                <w:rFonts w:cstheme="minorHAnsi"/>
                <w:bCs/>
                <w:sz w:val="24"/>
                <w:szCs w:val="24"/>
              </w:rPr>
              <w:t>exc</w:t>
            </w:r>
            <w:r w:rsidRPr="00890E40">
              <w:rPr>
                <w:rFonts w:cstheme="minorHAnsi"/>
                <w:bCs/>
                <w:spacing w:val="-1"/>
                <w:sz w:val="24"/>
                <w:szCs w:val="24"/>
              </w:rPr>
              <w:t>e</w:t>
            </w:r>
            <w:r w:rsidRPr="00890E40">
              <w:rPr>
                <w:rFonts w:cstheme="minorHAnsi"/>
                <w:bCs/>
                <w:sz w:val="24"/>
                <w:szCs w:val="24"/>
              </w:rPr>
              <w:t>ed</w:t>
            </w:r>
            <w:r w:rsidRPr="00890E40">
              <w:rPr>
                <w:rFonts w:cstheme="minorHAnsi"/>
                <w:bCs/>
                <w:spacing w:val="1"/>
                <w:sz w:val="24"/>
                <w:szCs w:val="24"/>
              </w:rPr>
              <w:t xml:space="preserve"> </w:t>
            </w:r>
            <w:r w:rsidRPr="00890E40">
              <w:rPr>
                <w:rFonts w:cstheme="minorHAnsi"/>
                <w:bCs/>
                <w:spacing w:val="-1"/>
                <w:sz w:val="24"/>
                <w:szCs w:val="24"/>
              </w:rPr>
              <w:t>a</w:t>
            </w:r>
            <w:r w:rsidRPr="00890E40">
              <w:rPr>
                <w:rFonts w:cstheme="minorHAnsi"/>
                <w:bCs/>
                <w:sz w:val="24"/>
                <w:szCs w:val="24"/>
              </w:rPr>
              <w:t>ll</w:t>
            </w:r>
            <w:r w:rsidRPr="00890E40">
              <w:rPr>
                <w:rFonts w:cstheme="minorHAnsi"/>
                <w:bCs/>
                <w:spacing w:val="-2"/>
                <w:sz w:val="24"/>
                <w:szCs w:val="24"/>
              </w:rPr>
              <w:t xml:space="preserve"> </w:t>
            </w:r>
            <w:r w:rsidRPr="00890E40">
              <w:rPr>
                <w:rFonts w:cstheme="minorHAnsi"/>
                <w:bCs/>
                <w:sz w:val="24"/>
                <w:szCs w:val="24"/>
              </w:rPr>
              <w:t>its</w:t>
            </w:r>
            <w:r w:rsidRPr="00890E40">
              <w:rPr>
                <w:rFonts w:cstheme="minorHAnsi"/>
                <w:bCs/>
                <w:spacing w:val="-2"/>
                <w:sz w:val="24"/>
                <w:szCs w:val="24"/>
              </w:rPr>
              <w:t xml:space="preserve"> end-of-project targets</w:t>
            </w:r>
            <w:r w:rsidRPr="00890E40">
              <w:rPr>
                <w:rFonts w:cstheme="minorHAnsi"/>
                <w:bCs/>
                <w:sz w:val="24"/>
                <w:szCs w:val="24"/>
              </w:rPr>
              <w:t>,</w:t>
            </w:r>
            <w:r w:rsidRPr="00890E40">
              <w:rPr>
                <w:rFonts w:cstheme="minorHAnsi"/>
                <w:bCs/>
                <w:spacing w:val="-4"/>
                <w:sz w:val="24"/>
                <w:szCs w:val="24"/>
              </w:rPr>
              <w:t xml:space="preserve"> </w:t>
            </w:r>
            <w:r w:rsidRPr="00890E40">
              <w:rPr>
                <w:rFonts w:cstheme="minorHAnsi"/>
                <w:bCs/>
                <w:sz w:val="24"/>
                <w:szCs w:val="24"/>
              </w:rPr>
              <w:t>without</w:t>
            </w:r>
            <w:r w:rsidRPr="00890E40">
              <w:rPr>
                <w:rFonts w:cstheme="minorHAnsi"/>
                <w:bCs/>
                <w:spacing w:val="-6"/>
                <w:sz w:val="24"/>
                <w:szCs w:val="24"/>
              </w:rPr>
              <w:t xml:space="preserve"> </w:t>
            </w:r>
            <w:r w:rsidRPr="00890E40">
              <w:rPr>
                <w:rFonts w:cstheme="minorHAnsi"/>
                <w:bCs/>
                <w:sz w:val="24"/>
                <w:szCs w:val="24"/>
              </w:rPr>
              <w:t>major shortcomings.</w:t>
            </w:r>
            <w:r w:rsidRPr="00890E40">
              <w:rPr>
                <w:rFonts w:cstheme="minorHAnsi"/>
                <w:bCs/>
                <w:spacing w:val="-11"/>
                <w:sz w:val="24"/>
                <w:szCs w:val="24"/>
              </w:rPr>
              <w:t xml:space="preserve"> </w:t>
            </w:r>
            <w:r w:rsidRPr="00890E40">
              <w:rPr>
                <w:rFonts w:cstheme="minorHAnsi"/>
                <w:bCs/>
                <w:spacing w:val="-2"/>
                <w:sz w:val="24"/>
                <w:szCs w:val="24"/>
              </w:rPr>
              <w:t>T</w:t>
            </w:r>
            <w:r w:rsidRPr="00890E40">
              <w:rPr>
                <w:rFonts w:cstheme="minorHAnsi"/>
                <w:bCs/>
                <w:spacing w:val="1"/>
                <w:sz w:val="24"/>
                <w:szCs w:val="24"/>
              </w:rPr>
              <w:t>h</w:t>
            </w:r>
            <w:r w:rsidRPr="00890E40">
              <w:rPr>
                <w:rFonts w:cstheme="minorHAnsi"/>
                <w:bCs/>
                <w:sz w:val="24"/>
                <w:szCs w:val="24"/>
              </w:rPr>
              <w:t>e</w:t>
            </w:r>
            <w:r w:rsidRPr="00890E40">
              <w:rPr>
                <w:rFonts w:cstheme="minorHAnsi"/>
                <w:bCs/>
                <w:spacing w:val="-3"/>
                <w:sz w:val="24"/>
                <w:szCs w:val="24"/>
              </w:rPr>
              <w:t xml:space="preserve"> </w:t>
            </w:r>
            <w:r w:rsidRPr="00890E40">
              <w:rPr>
                <w:rFonts w:cstheme="minorHAnsi"/>
                <w:bCs/>
                <w:sz w:val="24"/>
                <w:szCs w:val="24"/>
              </w:rPr>
              <w:t>progress towards the objective/outcome</w:t>
            </w:r>
            <w:r w:rsidRPr="00890E40">
              <w:rPr>
                <w:rFonts w:cstheme="minorHAnsi"/>
                <w:bCs/>
                <w:spacing w:val="-1"/>
                <w:sz w:val="24"/>
                <w:szCs w:val="24"/>
              </w:rPr>
              <w:t xml:space="preserve"> </w:t>
            </w:r>
            <w:r w:rsidRPr="00890E40">
              <w:rPr>
                <w:rFonts w:cstheme="minorHAnsi"/>
                <w:bCs/>
                <w:sz w:val="24"/>
                <w:szCs w:val="24"/>
              </w:rPr>
              <w:t>c</w:t>
            </w:r>
            <w:r w:rsidRPr="00890E40">
              <w:rPr>
                <w:rFonts w:cstheme="minorHAnsi"/>
                <w:bCs/>
                <w:spacing w:val="-1"/>
                <w:sz w:val="24"/>
                <w:szCs w:val="24"/>
              </w:rPr>
              <w:t>a</w:t>
            </w:r>
            <w:r w:rsidRPr="00890E40">
              <w:rPr>
                <w:rFonts w:cstheme="minorHAnsi"/>
                <w:bCs/>
                <w:sz w:val="24"/>
                <w:szCs w:val="24"/>
              </w:rPr>
              <w:t xml:space="preserve">n </w:t>
            </w:r>
            <w:r w:rsidRPr="00890E40">
              <w:rPr>
                <w:rFonts w:cstheme="minorHAnsi"/>
                <w:bCs/>
                <w:spacing w:val="-1"/>
                <w:sz w:val="24"/>
                <w:szCs w:val="24"/>
              </w:rPr>
              <w:t>b</w:t>
            </w:r>
            <w:r w:rsidRPr="00890E40">
              <w:rPr>
                <w:rFonts w:cstheme="minorHAnsi"/>
                <w:bCs/>
                <w:sz w:val="24"/>
                <w:szCs w:val="24"/>
              </w:rPr>
              <w:t>e</w:t>
            </w:r>
            <w:r w:rsidRPr="00890E40">
              <w:rPr>
                <w:rFonts w:cstheme="minorHAnsi"/>
                <w:bCs/>
                <w:spacing w:val="1"/>
                <w:sz w:val="24"/>
                <w:szCs w:val="24"/>
              </w:rPr>
              <w:t xml:space="preserve"> p</w:t>
            </w:r>
            <w:r w:rsidRPr="00890E40">
              <w:rPr>
                <w:rFonts w:cstheme="minorHAnsi"/>
                <w:bCs/>
                <w:sz w:val="24"/>
                <w:szCs w:val="24"/>
              </w:rPr>
              <w:t>r</w:t>
            </w:r>
            <w:r w:rsidRPr="00890E40">
              <w:rPr>
                <w:rFonts w:cstheme="minorHAnsi"/>
                <w:bCs/>
                <w:spacing w:val="-1"/>
                <w:sz w:val="24"/>
                <w:szCs w:val="24"/>
              </w:rPr>
              <w:t>e</w:t>
            </w:r>
            <w:r w:rsidRPr="00890E40">
              <w:rPr>
                <w:rFonts w:cstheme="minorHAnsi"/>
                <w:bCs/>
                <w:sz w:val="24"/>
                <w:szCs w:val="24"/>
              </w:rPr>
              <w:t>s</w:t>
            </w:r>
            <w:r w:rsidRPr="00890E40">
              <w:rPr>
                <w:rFonts w:cstheme="minorHAnsi"/>
                <w:bCs/>
                <w:spacing w:val="1"/>
                <w:sz w:val="24"/>
                <w:szCs w:val="24"/>
              </w:rPr>
              <w:t>en</w:t>
            </w:r>
            <w:r w:rsidRPr="00890E40">
              <w:rPr>
                <w:rFonts w:cstheme="minorHAnsi"/>
                <w:bCs/>
                <w:spacing w:val="-1"/>
                <w:sz w:val="24"/>
                <w:szCs w:val="24"/>
              </w:rPr>
              <w:t>t</w:t>
            </w:r>
            <w:r w:rsidRPr="00890E40">
              <w:rPr>
                <w:rFonts w:cstheme="minorHAnsi"/>
                <w:bCs/>
                <w:spacing w:val="1"/>
                <w:sz w:val="24"/>
                <w:szCs w:val="24"/>
              </w:rPr>
              <w:t>e</w:t>
            </w:r>
            <w:r w:rsidRPr="00890E40">
              <w:rPr>
                <w:rFonts w:cstheme="minorHAnsi"/>
                <w:bCs/>
                <w:sz w:val="24"/>
                <w:szCs w:val="24"/>
              </w:rPr>
              <w:t>d</w:t>
            </w:r>
            <w:r w:rsidRPr="00890E40">
              <w:rPr>
                <w:rFonts w:cstheme="minorHAnsi"/>
                <w:bCs/>
                <w:spacing w:val="-2"/>
                <w:sz w:val="24"/>
                <w:szCs w:val="24"/>
              </w:rPr>
              <w:t xml:space="preserve"> </w:t>
            </w:r>
            <w:r w:rsidRPr="00890E40">
              <w:rPr>
                <w:rFonts w:cstheme="minorHAnsi"/>
                <w:bCs/>
                <w:sz w:val="24"/>
                <w:szCs w:val="24"/>
              </w:rPr>
              <w:t>as</w:t>
            </w:r>
            <w:r w:rsidRPr="00890E40">
              <w:rPr>
                <w:rFonts w:cstheme="minorHAnsi"/>
                <w:bCs/>
                <w:spacing w:val="-2"/>
                <w:sz w:val="24"/>
                <w:szCs w:val="24"/>
              </w:rPr>
              <w:t xml:space="preserve"> </w:t>
            </w:r>
            <w:r w:rsidRPr="00890E40">
              <w:rPr>
                <w:rFonts w:cstheme="minorHAnsi"/>
                <w:bCs/>
                <w:sz w:val="24"/>
                <w:szCs w:val="24"/>
              </w:rPr>
              <w:t>“good</w:t>
            </w:r>
            <w:r w:rsidRPr="00890E40">
              <w:rPr>
                <w:rFonts w:cstheme="minorHAnsi"/>
                <w:bCs/>
                <w:spacing w:val="-5"/>
                <w:sz w:val="24"/>
                <w:szCs w:val="24"/>
              </w:rPr>
              <w:t xml:space="preserve"> </w:t>
            </w:r>
            <w:r w:rsidRPr="00890E40">
              <w:rPr>
                <w:rFonts w:cstheme="minorHAnsi"/>
                <w:bCs/>
                <w:sz w:val="24"/>
                <w:szCs w:val="24"/>
              </w:rPr>
              <w:t>pract</w:t>
            </w:r>
            <w:r w:rsidRPr="00890E40">
              <w:rPr>
                <w:rFonts w:cstheme="minorHAnsi"/>
                <w:bCs/>
                <w:spacing w:val="-1"/>
                <w:sz w:val="24"/>
                <w:szCs w:val="24"/>
              </w:rPr>
              <w:t>i</w:t>
            </w:r>
            <w:r w:rsidRPr="00890E40">
              <w:rPr>
                <w:rFonts w:cstheme="minorHAnsi"/>
                <w:bCs/>
                <w:sz w:val="24"/>
                <w:szCs w:val="24"/>
              </w:rPr>
              <w:t>ce”.</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5</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Satisfactory (S)</w:t>
            </w:r>
          </w:p>
        </w:tc>
        <w:tc>
          <w:tcPr>
            <w:tcW w:w="7398" w:type="dxa"/>
          </w:tcPr>
          <w:p w:rsidR="00BF0763" w:rsidRPr="00890E40" w:rsidRDefault="00BF0763" w:rsidP="00A25530">
            <w:pPr>
              <w:jc w:val="both"/>
              <w:rPr>
                <w:rFonts w:cstheme="minorHAnsi"/>
                <w:sz w:val="24"/>
                <w:szCs w:val="24"/>
              </w:rPr>
            </w:pPr>
            <w:r w:rsidRPr="00890E40">
              <w:rPr>
                <w:rFonts w:cstheme="minorHAnsi"/>
                <w:bCs/>
                <w:sz w:val="24"/>
                <w:szCs w:val="24"/>
              </w:rPr>
              <w:t>The objective/outcome is</w:t>
            </w:r>
            <w:r w:rsidRPr="00890E40">
              <w:rPr>
                <w:rFonts w:cstheme="minorHAnsi"/>
                <w:bCs/>
                <w:spacing w:val="-2"/>
                <w:sz w:val="24"/>
                <w:szCs w:val="24"/>
              </w:rPr>
              <w:t xml:space="preserve"> </w:t>
            </w:r>
            <w:r w:rsidRPr="00890E40">
              <w:rPr>
                <w:rFonts w:cstheme="minorHAnsi"/>
                <w:bCs/>
                <w:sz w:val="24"/>
                <w:szCs w:val="24"/>
              </w:rPr>
              <w:t>ex</w:t>
            </w:r>
            <w:r w:rsidRPr="00890E40">
              <w:rPr>
                <w:rFonts w:cstheme="minorHAnsi"/>
                <w:bCs/>
                <w:spacing w:val="-1"/>
                <w:sz w:val="24"/>
                <w:szCs w:val="24"/>
              </w:rPr>
              <w:t>p</w:t>
            </w:r>
            <w:r w:rsidRPr="00890E40">
              <w:rPr>
                <w:rFonts w:cstheme="minorHAnsi"/>
                <w:bCs/>
                <w:spacing w:val="1"/>
                <w:sz w:val="24"/>
                <w:szCs w:val="24"/>
              </w:rPr>
              <w:t>e</w:t>
            </w:r>
            <w:r w:rsidRPr="00890E40">
              <w:rPr>
                <w:rFonts w:cstheme="minorHAnsi"/>
                <w:bCs/>
                <w:sz w:val="24"/>
                <w:szCs w:val="24"/>
              </w:rPr>
              <w:t>c</w:t>
            </w:r>
            <w:r w:rsidRPr="00890E40">
              <w:rPr>
                <w:rFonts w:cstheme="minorHAnsi"/>
                <w:bCs/>
                <w:spacing w:val="-1"/>
                <w:sz w:val="24"/>
                <w:szCs w:val="24"/>
              </w:rPr>
              <w:t>t</w:t>
            </w:r>
            <w:r w:rsidRPr="00890E40">
              <w:rPr>
                <w:rFonts w:cstheme="minorHAnsi"/>
                <w:bCs/>
                <w:sz w:val="24"/>
                <w:szCs w:val="24"/>
              </w:rPr>
              <w:t>ed</w:t>
            </w:r>
            <w:r w:rsidRPr="00890E40">
              <w:rPr>
                <w:rFonts w:cstheme="minorHAnsi"/>
                <w:bCs/>
                <w:spacing w:val="1"/>
                <w:sz w:val="24"/>
                <w:szCs w:val="24"/>
              </w:rPr>
              <w:t xml:space="preserve"> </w:t>
            </w:r>
            <w:r w:rsidRPr="00890E40">
              <w:rPr>
                <w:rFonts w:cstheme="minorHAnsi"/>
                <w:bCs/>
                <w:sz w:val="24"/>
                <w:szCs w:val="24"/>
              </w:rPr>
              <w:t>to</w:t>
            </w:r>
            <w:r w:rsidRPr="00890E40">
              <w:rPr>
                <w:rFonts w:cstheme="minorHAnsi"/>
                <w:bCs/>
                <w:spacing w:val="-3"/>
                <w:sz w:val="24"/>
                <w:szCs w:val="24"/>
              </w:rPr>
              <w:t xml:space="preserve"> </w:t>
            </w:r>
            <w:r w:rsidRPr="00890E40">
              <w:rPr>
                <w:rFonts w:cstheme="minorHAnsi"/>
                <w:bCs/>
                <w:sz w:val="24"/>
                <w:szCs w:val="24"/>
              </w:rPr>
              <w:t>ach</w:t>
            </w:r>
            <w:r w:rsidRPr="00890E40">
              <w:rPr>
                <w:rFonts w:cstheme="minorHAnsi"/>
                <w:bCs/>
                <w:spacing w:val="-1"/>
                <w:sz w:val="24"/>
                <w:szCs w:val="24"/>
              </w:rPr>
              <w:t>i</w:t>
            </w:r>
            <w:r w:rsidRPr="00890E40">
              <w:rPr>
                <w:rFonts w:cstheme="minorHAnsi"/>
                <w:bCs/>
                <w:sz w:val="24"/>
                <w:szCs w:val="24"/>
              </w:rPr>
              <w:t>eve</w:t>
            </w:r>
            <w:r w:rsidRPr="00890E40">
              <w:rPr>
                <w:rFonts w:cstheme="minorHAnsi"/>
                <w:bCs/>
                <w:spacing w:val="-4"/>
                <w:sz w:val="24"/>
                <w:szCs w:val="24"/>
              </w:rPr>
              <w:t xml:space="preserve"> </w:t>
            </w:r>
            <w:r w:rsidRPr="00890E40">
              <w:rPr>
                <w:rFonts w:cstheme="minorHAnsi"/>
                <w:bCs/>
                <w:sz w:val="24"/>
                <w:szCs w:val="24"/>
              </w:rPr>
              <w:t>most</w:t>
            </w:r>
            <w:r w:rsidRPr="00890E40">
              <w:rPr>
                <w:rFonts w:cstheme="minorHAnsi"/>
                <w:bCs/>
                <w:spacing w:val="-4"/>
                <w:sz w:val="24"/>
                <w:szCs w:val="24"/>
              </w:rPr>
              <w:t xml:space="preserve"> </w:t>
            </w:r>
            <w:r w:rsidRPr="00890E40">
              <w:rPr>
                <w:rFonts w:cstheme="minorHAnsi"/>
                <w:bCs/>
                <w:sz w:val="24"/>
                <w:szCs w:val="24"/>
              </w:rPr>
              <w:t>of its</w:t>
            </w:r>
            <w:r w:rsidRPr="00890E40">
              <w:rPr>
                <w:rFonts w:cstheme="minorHAnsi"/>
                <w:bCs/>
                <w:spacing w:val="-2"/>
                <w:sz w:val="24"/>
                <w:szCs w:val="24"/>
              </w:rPr>
              <w:t xml:space="preserve"> end-of-project targets</w:t>
            </w:r>
            <w:r w:rsidRPr="00890E40">
              <w:rPr>
                <w:rFonts w:cstheme="minorHAnsi"/>
                <w:bCs/>
                <w:sz w:val="24"/>
                <w:szCs w:val="24"/>
              </w:rPr>
              <w:t>,</w:t>
            </w:r>
            <w:r w:rsidRPr="00890E40">
              <w:rPr>
                <w:rFonts w:cstheme="minorHAnsi"/>
                <w:bCs/>
                <w:spacing w:val="-3"/>
                <w:sz w:val="24"/>
                <w:szCs w:val="24"/>
              </w:rPr>
              <w:t xml:space="preserve"> </w:t>
            </w:r>
            <w:r w:rsidRPr="00890E40">
              <w:rPr>
                <w:rFonts w:cstheme="minorHAnsi"/>
                <w:bCs/>
                <w:sz w:val="24"/>
                <w:szCs w:val="24"/>
              </w:rPr>
              <w:t>with</w:t>
            </w:r>
            <w:r w:rsidRPr="00890E40">
              <w:rPr>
                <w:rFonts w:cstheme="minorHAnsi"/>
                <w:bCs/>
                <w:spacing w:val="-2"/>
                <w:sz w:val="24"/>
                <w:szCs w:val="24"/>
              </w:rPr>
              <w:t xml:space="preserve"> </w:t>
            </w:r>
            <w:r w:rsidRPr="00890E40">
              <w:rPr>
                <w:rFonts w:cstheme="minorHAnsi"/>
                <w:bCs/>
                <w:spacing w:val="-1"/>
                <w:sz w:val="24"/>
                <w:szCs w:val="24"/>
              </w:rPr>
              <w:t>o</w:t>
            </w:r>
            <w:r w:rsidRPr="00890E40">
              <w:rPr>
                <w:rFonts w:cstheme="minorHAnsi"/>
                <w:bCs/>
                <w:spacing w:val="1"/>
                <w:sz w:val="24"/>
                <w:szCs w:val="24"/>
              </w:rPr>
              <w:t>n</w:t>
            </w:r>
            <w:r w:rsidRPr="00890E40">
              <w:rPr>
                <w:rFonts w:cstheme="minorHAnsi"/>
                <w:bCs/>
                <w:sz w:val="24"/>
                <w:szCs w:val="24"/>
              </w:rPr>
              <w:t>ly</w:t>
            </w:r>
            <w:r w:rsidRPr="00890E40">
              <w:rPr>
                <w:rFonts w:cstheme="minorHAnsi"/>
                <w:bCs/>
                <w:spacing w:val="-3"/>
                <w:sz w:val="24"/>
                <w:szCs w:val="24"/>
              </w:rPr>
              <w:t xml:space="preserve"> </w:t>
            </w:r>
            <w:r w:rsidRPr="00890E40">
              <w:rPr>
                <w:rFonts w:cstheme="minorHAnsi"/>
                <w:bCs/>
                <w:sz w:val="24"/>
                <w:szCs w:val="24"/>
              </w:rPr>
              <w:t>m</w:t>
            </w:r>
            <w:r w:rsidRPr="00890E40">
              <w:rPr>
                <w:rFonts w:cstheme="minorHAnsi"/>
                <w:bCs/>
                <w:spacing w:val="-1"/>
                <w:sz w:val="24"/>
                <w:szCs w:val="24"/>
              </w:rPr>
              <w:t>i</w:t>
            </w:r>
            <w:r w:rsidRPr="00890E40">
              <w:rPr>
                <w:rFonts w:cstheme="minorHAnsi"/>
                <w:bCs/>
                <w:sz w:val="24"/>
                <w:szCs w:val="24"/>
              </w:rPr>
              <w:t>nor</w:t>
            </w:r>
            <w:r w:rsidRPr="00890E40">
              <w:rPr>
                <w:rFonts w:cstheme="minorHAnsi"/>
                <w:bCs/>
                <w:spacing w:val="-1"/>
                <w:sz w:val="24"/>
                <w:szCs w:val="24"/>
              </w:rPr>
              <w:t xml:space="preserve"> </w:t>
            </w:r>
            <w:r w:rsidRPr="00890E40">
              <w:rPr>
                <w:rFonts w:cstheme="minorHAnsi"/>
                <w:bCs/>
                <w:sz w:val="24"/>
                <w:szCs w:val="24"/>
              </w:rPr>
              <w:t>shortco</w:t>
            </w:r>
            <w:r w:rsidRPr="00890E40">
              <w:rPr>
                <w:rFonts w:cstheme="minorHAnsi"/>
                <w:bCs/>
                <w:spacing w:val="-1"/>
                <w:sz w:val="24"/>
                <w:szCs w:val="24"/>
              </w:rPr>
              <w:t>m</w:t>
            </w:r>
            <w:r w:rsidRPr="00890E40">
              <w:rPr>
                <w:rFonts w:cstheme="minorHAnsi"/>
                <w:bCs/>
                <w:sz w:val="24"/>
                <w:szCs w:val="24"/>
              </w:rPr>
              <w:t>ings.</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4</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Moderately Satisfactory (MS)</w:t>
            </w:r>
          </w:p>
        </w:tc>
        <w:tc>
          <w:tcPr>
            <w:tcW w:w="7398" w:type="dxa"/>
          </w:tcPr>
          <w:p w:rsidR="00BF0763" w:rsidRPr="00890E40" w:rsidRDefault="00BF0763" w:rsidP="00A25530">
            <w:pPr>
              <w:jc w:val="both"/>
              <w:rPr>
                <w:rFonts w:cstheme="minorHAnsi"/>
                <w:sz w:val="24"/>
                <w:szCs w:val="24"/>
              </w:rPr>
            </w:pPr>
            <w:r w:rsidRPr="00890E40">
              <w:rPr>
                <w:rFonts w:cstheme="minorHAnsi"/>
                <w:bCs/>
                <w:sz w:val="24"/>
                <w:szCs w:val="24"/>
              </w:rPr>
              <w:t>The objective/outcome is</w:t>
            </w:r>
            <w:r w:rsidRPr="00890E40">
              <w:rPr>
                <w:rFonts w:cstheme="minorHAnsi"/>
                <w:bCs/>
                <w:spacing w:val="-2"/>
                <w:sz w:val="24"/>
                <w:szCs w:val="24"/>
              </w:rPr>
              <w:t xml:space="preserve"> </w:t>
            </w:r>
            <w:r w:rsidRPr="00890E40">
              <w:rPr>
                <w:rFonts w:cstheme="minorHAnsi"/>
                <w:bCs/>
                <w:sz w:val="24"/>
                <w:szCs w:val="24"/>
              </w:rPr>
              <w:t>ex</w:t>
            </w:r>
            <w:r w:rsidRPr="00890E40">
              <w:rPr>
                <w:rFonts w:cstheme="minorHAnsi"/>
                <w:bCs/>
                <w:spacing w:val="-1"/>
                <w:sz w:val="24"/>
                <w:szCs w:val="24"/>
              </w:rPr>
              <w:t>p</w:t>
            </w:r>
            <w:r w:rsidRPr="00890E40">
              <w:rPr>
                <w:rFonts w:cstheme="minorHAnsi"/>
                <w:bCs/>
                <w:spacing w:val="1"/>
                <w:sz w:val="24"/>
                <w:szCs w:val="24"/>
              </w:rPr>
              <w:t>e</w:t>
            </w:r>
            <w:r w:rsidRPr="00890E40">
              <w:rPr>
                <w:rFonts w:cstheme="minorHAnsi"/>
                <w:bCs/>
                <w:sz w:val="24"/>
                <w:szCs w:val="24"/>
              </w:rPr>
              <w:t>c</w:t>
            </w:r>
            <w:r w:rsidRPr="00890E40">
              <w:rPr>
                <w:rFonts w:cstheme="minorHAnsi"/>
                <w:bCs/>
                <w:spacing w:val="-1"/>
                <w:sz w:val="24"/>
                <w:szCs w:val="24"/>
              </w:rPr>
              <w:t>t</w:t>
            </w:r>
            <w:r w:rsidRPr="00890E40">
              <w:rPr>
                <w:rFonts w:cstheme="minorHAnsi"/>
                <w:bCs/>
                <w:sz w:val="24"/>
                <w:szCs w:val="24"/>
              </w:rPr>
              <w:t>ed</w:t>
            </w:r>
            <w:r w:rsidRPr="00890E40">
              <w:rPr>
                <w:rFonts w:cstheme="minorHAnsi"/>
                <w:bCs/>
                <w:spacing w:val="1"/>
                <w:sz w:val="24"/>
                <w:szCs w:val="24"/>
              </w:rPr>
              <w:t xml:space="preserve"> </w:t>
            </w:r>
            <w:r w:rsidRPr="00890E40">
              <w:rPr>
                <w:rFonts w:cstheme="minorHAnsi"/>
                <w:bCs/>
                <w:sz w:val="24"/>
                <w:szCs w:val="24"/>
              </w:rPr>
              <w:t>to</w:t>
            </w:r>
            <w:r w:rsidRPr="00890E40">
              <w:rPr>
                <w:rFonts w:cstheme="minorHAnsi"/>
                <w:bCs/>
                <w:spacing w:val="-3"/>
                <w:sz w:val="24"/>
                <w:szCs w:val="24"/>
              </w:rPr>
              <w:t xml:space="preserve"> </w:t>
            </w:r>
            <w:r w:rsidRPr="00890E40">
              <w:rPr>
                <w:rFonts w:cstheme="minorHAnsi"/>
                <w:bCs/>
                <w:sz w:val="24"/>
                <w:szCs w:val="24"/>
              </w:rPr>
              <w:t>ach</w:t>
            </w:r>
            <w:r w:rsidRPr="00890E40">
              <w:rPr>
                <w:rFonts w:cstheme="minorHAnsi"/>
                <w:bCs/>
                <w:spacing w:val="-1"/>
                <w:sz w:val="24"/>
                <w:szCs w:val="24"/>
              </w:rPr>
              <w:t>i</w:t>
            </w:r>
            <w:r w:rsidRPr="00890E40">
              <w:rPr>
                <w:rFonts w:cstheme="minorHAnsi"/>
                <w:bCs/>
                <w:sz w:val="24"/>
                <w:szCs w:val="24"/>
              </w:rPr>
              <w:t>eve</w:t>
            </w:r>
            <w:r w:rsidRPr="00890E40">
              <w:rPr>
                <w:rFonts w:cstheme="minorHAnsi"/>
                <w:bCs/>
                <w:spacing w:val="-4"/>
                <w:sz w:val="24"/>
                <w:szCs w:val="24"/>
              </w:rPr>
              <w:t xml:space="preserve"> </w:t>
            </w:r>
            <w:r w:rsidRPr="00890E40">
              <w:rPr>
                <w:rFonts w:cstheme="minorHAnsi"/>
                <w:bCs/>
                <w:sz w:val="24"/>
                <w:szCs w:val="24"/>
              </w:rPr>
              <w:t>most</w:t>
            </w:r>
            <w:r w:rsidRPr="00890E40">
              <w:rPr>
                <w:rFonts w:cstheme="minorHAnsi"/>
                <w:bCs/>
                <w:spacing w:val="-4"/>
                <w:sz w:val="24"/>
                <w:szCs w:val="24"/>
              </w:rPr>
              <w:t xml:space="preserve"> </w:t>
            </w:r>
            <w:r w:rsidRPr="00890E40">
              <w:rPr>
                <w:rFonts w:cstheme="minorHAnsi"/>
                <w:bCs/>
                <w:sz w:val="24"/>
                <w:szCs w:val="24"/>
              </w:rPr>
              <w:t>of its</w:t>
            </w:r>
            <w:r w:rsidRPr="00890E40">
              <w:rPr>
                <w:rFonts w:cstheme="minorHAnsi"/>
                <w:bCs/>
                <w:spacing w:val="-2"/>
                <w:sz w:val="24"/>
                <w:szCs w:val="24"/>
              </w:rPr>
              <w:t xml:space="preserve"> end-of-project targets</w:t>
            </w:r>
            <w:r w:rsidRPr="00890E40">
              <w:rPr>
                <w:rFonts w:cstheme="minorHAnsi"/>
                <w:bCs/>
                <w:sz w:val="24"/>
                <w:szCs w:val="24"/>
              </w:rPr>
              <w:t xml:space="preserve"> but wi</w:t>
            </w:r>
            <w:r w:rsidRPr="00890E40">
              <w:rPr>
                <w:rFonts w:cstheme="minorHAnsi"/>
                <w:bCs/>
                <w:spacing w:val="-1"/>
                <w:sz w:val="24"/>
                <w:szCs w:val="24"/>
              </w:rPr>
              <w:t>t</w:t>
            </w:r>
            <w:r w:rsidRPr="00890E40">
              <w:rPr>
                <w:rFonts w:cstheme="minorHAnsi"/>
                <w:bCs/>
                <w:sz w:val="24"/>
                <w:szCs w:val="24"/>
              </w:rPr>
              <w:t>h</w:t>
            </w:r>
            <w:r w:rsidRPr="00890E40">
              <w:rPr>
                <w:rFonts w:cstheme="minorHAnsi"/>
                <w:bCs/>
                <w:spacing w:val="-2"/>
                <w:sz w:val="24"/>
                <w:szCs w:val="24"/>
              </w:rPr>
              <w:t xml:space="preserve"> </w:t>
            </w:r>
            <w:r w:rsidRPr="00890E40">
              <w:rPr>
                <w:rFonts w:cstheme="minorHAnsi"/>
                <w:bCs/>
                <w:sz w:val="24"/>
                <w:szCs w:val="24"/>
              </w:rPr>
              <w:t>significant</w:t>
            </w:r>
            <w:r w:rsidRPr="00890E40">
              <w:rPr>
                <w:rFonts w:cstheme="minorHAnsi"/>
                <w:bCs/>
                <w:spacing w:val="-8"/>
                <w:sz w:val="24"/>
                <w:szCs w:val="24"/>
              </w:rPr>
              <w:t xml:space="preserve"> </w:t>
            </w:r>
            <w:r w:rsidRPr="00890E40">
              <w:rPr>
                <w:rFonts w:cstheme="minorHAnsi"/>
                <w:bCs/>
                <w:sz w:val="24"/>
                <w:szCs w:val="24"/>
              </w:rPr>
              <w:t>shortcom</w:t>
            </w:r>
            <w:r w:rsidRPr="00890E40">
              <w:rPr>
                <w:rFonts w:cstheme="minorHAnsi"/>
                <w:bCs/>
                <w:spacing w:val="-1"/>
                <w:sz w:val="24"/>
                <w:szCs w:val="24"/>
              </w:rPr>
              <w:t>i</w:t>
            </w:r>
            <w:r w:rsidRPr="00890E40">
              <w:rPr>
                <w:rFonts w:cstheme="minorHAnsi"/>
                <w:bCs/>
                <w:spacing w:val="1"/>
                <w:sz w:val="24"/>
                <w:szCs w:val="24"/>
              </w:rPr>
              <w:t>n</w:t>
            </w:r>
            <w:r w:rsidRPr="00890E40">
              <w:rPr>
                <w:rFonts w:cstheme="minorHAnsi"/>
                <w:bCs/>
                <w:sz w:val="24"/>
                <w:szCs w:val="24"/>
              </w:rPr>
              <w:t>gs.</w:t>
            </w:r>
          </w:p>
        </w:tc>
      </w:tr>
      <w:tr w:rsidR="00BF0763" w:rsidRPr="00890E40" w:rsidTr="00A25530">
        <w:tc>
          <w:tcPr>
            <w:tcW w:w="310" w:type="dxa"/>
            <w:vAlign w:val="center"/>
          </w:tcPr>
          <w:p w:rsidR="00BF0763" w:rsidRPr="00890E40" w:rsidRDefault="00BF0763" w:rsidP="00A25530">
            <w:pPr>
              <w:rPr>
                <w:rFonts w:cstheme="minorHAnsi"/>
                <w:sz w:val="24"/>
                <w:szCs w:val="24"/>
                <w:lang w:val="en-GB"/>
              </w:rPr>
            </w:pPr>
            <w:r w:rsidRPr="00890E40">
              <w:rPr>
                <w:rFonts w:cstheme="minorHAnsi"/>
                <w:sz w:val="24"/>
                <w:szCs w:val="24"/>
              </w:rPr>
              <w:t>3</w:t>
            </w:r>
          </w:p>
        </w:tc>
        <w:tc>
          <w:tcPr>
            <w:tcW w:w="1868" w:type="dxa"/>
            <w:vAlign w:val="center"/>
          </w:tcPr>
          <w:p w:rsidR="00BF0763" w:rsidRPr="00890E40" w:rsidRDefault="00BF0763" w:rsidP="00A25530">
            <w:pPr>
              <w:rPr>
                <w:rFonts w:cstheme="minorHAnsi"/>
                <w:sz w:val="24"/>
                <w:szCs w:val="24"/>
                <w:lang w:val="en-GB"/>
              </w:rPr>
            </w:pPr>
            <w:r w:rsidRPr="00890E40">
              <w:rPr>
                <w:rFonts w:cstheme="minorHAnsi"/>
                <w:sz w:val="24"/>
                <w:szCs w:val="24"/>
              </w:rPr>
              <w:t>Moderately Unsatisfactory (HU)</w:t>
            </w:r>
          </w:p>
        </w:tc>
        <w:tc>
          <w:tcPr>
            <w:tcW w:w="7398" w:type="dxa"/>
          </w:tcPr>
          <w:p w:rsidR="00BF0763" w:rsidRPr="00890E40" w:rsidRDefault="00BF0763" w:rsidP="00A25530">
            <w:pPr>
              <w:jc w:val="both"/>
              <w:rPr>
                <w:rFonts w:cstheme="minorHAnsi"/>
                <w:sz w:val="24"/>
                <w:szCs w:val="24"/>
                <w:lang w:val="en-GB"/>
              </w:rPr>
            </w:pPr>
            <w:r w:rsidRPr="00890E40">
              <w:rPr>
                <w:rFonts w:cstheme="minorHAnsi"/>
                <w:bCs/>
                <w:sz w:val="24"/>
                <w:szCs w:val="24"/>
              </w:rPr>
              <w:t>The objective/outcome is</w:t>
            </w:r>
            <w:r w:rsidRPr="00890E40">
              <w:rPr>
                <w:rFonts w:cstheme="minorHAnsi"/>
                <w:bCs/>
                <w:spacing w:val="-2"/>
                <w:sz w:val="24"/>
                <w:szCs w:val="24"/>
              </w:rPr>
              <w:t xml:space="preserve"> </w:t>
            </w:r>
            <w:r w:rsidRPr="00890E40">
              <w:rPr>
                <w:rFonts w:cstheme="minorHAnsi"/>
                <w:bCs/>
                <w:sz w:val="24"/>
                <w:szCs w:val="24"/>
              </w:rPr>
              <w:t>ex</w:t>
            </w:r>
            <w:r w:rsidRPr="00890E40">
              <w:rPr>
                <w:rFonts w:cstheme="minorHAnsi"/>
                <w:bCs/>
                <w:spacing w:val="-1"/>
                <w:sz w:val="24"/>
                <w:szCs w:val="24"/>
              </w:rPr>
              <w:t>p</w:t>
            </w:r>
            <w:r w:rsidRPr="00890E40">
              <w:rPr>
                <w:rFonts w:cstheme="minorHAnsi"/>
                <w:bCs/>
                <w:spacing w:val="1"/>
                <w:sz w:val="24"/>
                <w:szCs w:val="24"/>
              </w:rPr>
              <w:t>e</w:t>
            </w:r>
            <w:r w:rsidRPr="00890E40">
              <w:rPr>
                <w:rFonts w:cstheme="minorHAnsi"/>
                <w:bCs/>
                <w:sz w:val="24"/>
                <w:szCs w:val="24"/>
              </w:rPr>
              <w:t>c</w:t>
            </w:r>
            <w:r w:rsidRPr="00890E40">
              <w:rPr>
                <w:rFonts w:cstheme="minorHAnsi"/>
                <w:bCs/>
                <w:spacing w:val="-1"/>
                <w:sz w:val="24"/>
                <w:szCs w:val="24"/>
              </w:rPr>
              <w:t>t</w:t>
            </w:r>
            <w:r w:rsidRPr="00890E40">
              <w:rPr>
                <w:rFonts w:cstheme="minorHAnsi"/>
                <w:bCs/>
                <w:sz w:val="24"/>
                <w:szCs w:val="24"/>
              </w:rPr>
              <w:t>ed</w:t>
            </w:r>
            <w:r w:rsidRPr="00890E40">
              <w:rPr>
                <w:rFonts w:cstheme="minorHAnsi"/>
                <w:bCs/>
                <w:spacing w:val="1"/>
                <w:sz w:val="24"/>
                <w:szCs w:val="24"/>
              </w:rPr>
              <w:t xml:space="preserve"> </w:t>
            </w:r>
            <w:r w:rsidRPr="00890E40">
              <w:rPr>
                <w:rFonts w:cstheme="minorHAnsi"/>
                <w:bCs/>
                <w:sz w:val="24"/>
                <w:szCs w:val="24"/>
              </w:rPr>
              <w:t>to</w:t>
            </w:r>
            <w:r w:rsidRPr="00890E40">
              <w:rPr>
                <w:rFonts w:cstheme="minorHAnsi"/>
                <w:bCs/>
                <w:spacing w:val="-3"/>
                <w:sz w:val="24"/>
                <w:szCs w:val="24"/>
              </w:rPr>
              <w:t xml:space="preserve"> </w:t>
            </w:r>
            <w:r w:rsidRPr="00890E40">
              <w:rPr>
                <w:rFonts w:cstheme="minorHAnsi"/>
                <w:bCs/>
                <w:sz w:val="24"/>
                <w:szCs w:val="24"/>
              </w:rPr>
              <w:t>ach</w:t>
            </w:r>
            <w:r w:rsidRPr="00890E40">
              <w:rPr>
                <w:rFonts w:cstheme="minorHAnsi"/>
                <w:bCs/>
                <w:spacing w:val="-1"/>
                <w:sz w:val="24"/>
                <w:szCs w:val="24"/>
              </w:rPr>
              <w:t>i</w:t>
            </w:r>
            <w:r w:rsidRPr="00890E40">
              <w:rPr>
                <w:rFonts w:cstheme="minorHAnsi"/>
                <w:bCs/>
                <w:sz w:val="24"/>
                <w:szCs w:val="24"/>
              </w:rPr>
              <w:t>eve</w:t>
            </w:r>
            <w:r w:rsidRPr="00890E40">
              <w:rPr>
                <w:rFonts w:cstheme="minorHAnsi"/>
                <w:bCs/>
                <w:spacing w:val="-4"/>
                <w:sz w:val="24"/>
                <w:szCs w:val="24"/>
              </w:rPr>
              <w:t xml:space="preserve"> </w:t>
            </w:r>
            <w:r w:rsidRPr="00890E40">
              <w:rPr>
                <w:rFonts w:cstheme="minorHAnsi"/>
                <w:bCs/>
                <w:sz w:val="24"/>
                <w:szCs w:val="24"/>
              </w:rPr>
              <w:t>its</w:t>
            </w:r>
            <w:r w:rsidRPr="00890E40">
              <w:rPr>
                <w:rFonts w:cstheme="minorHAnsi"/>
                <w:bCs/>
                <w:spacing w:val="-3"/>
                <w:sz w:val="24"/>
                <w:szCs w:val="24"/>
              </w:rPr>
              <w:t xml:space="preserve"> </w:t>
            </w:r>
            <w:r w:rsidRPr="00890E40">
              <w:rPr>
                <w:rFonts w:cstheme="minorHAnsi"/>
                <w:bCs/>
                <w:spacing w:val="-2"/>
                <w:sz w:val="24"/>
                <w:szCs w:val="24"/>
              </w:rPr>
              <w:t>end-of-project targets</w:t>
            </w:r>
            <w:r w:rsidRPr="00890E40">
              <w:rPr>
                <w:rFonts w:cstheme="minorHAnsi"/>
                <w:bCs/>
                <w:sz w:val="24"/>
                <w:szCs w:val="24"/>
              </w:rPr>
              <w:t xml:space="preserve"> wi</w:t>
            </w:r>
            <w:r w:rsidRPr="00890E40">
              <w:rPr>
                <w:rFonts w:cstheme="minorHAnsi"/>
                <w:bCs/>
                <w:spacing w:val="-1"/>
                <w:sz w:val="24"/>
                <w:szCs w:val="24"/>
              </w:rPr>
              <w:t>t</w:t>
            </w:r>
            <w:r w:rsidRPr="00890E40">
              <w:rPr>
                <w:rFonts w:cstheme="minorHAnsi"/>
                <w:bCs/>
                <w:sz w:val="24"/>
                <w:szCs w:val="24"/>
              </w:rPr>
              <w:t>h</w:t>
            </w:r>
            <w:r w:rsidRPr="00890E40">
              <w:rPr>
                <w:rFonts w:cstheme="minorHAnsi"/>
                <w:bCs/>
                <w:spacing w:val="-2"/>
                <w:sz w:val="24"/>
                <w:szCs w:val="24"/>
              </w:rPr>
              <w:t xml:space="preserve"> </w:t>
            </w:r>
            <w:r w:rsidRPr="00890E40">
              <w:rPr>
                <w:rFonts w:cstheme="minorHAnsi"/>
                <w:bCs/>
                <w:sz w:val="24"/>
                <w:szCs w:val="24"/>
              </w:rPr>
              <w:t>major shortco</w:t>
            </w:r>
            <w:r w:rsidRPr="00890E40">
              <w:rPr>
                <w:rFonts w:cstheme="minorHAnsi"/>
                <w:bCs/>
                <w:spacing w:val="-1"/>
                <w:sz w:val="24"/>
                <w:szCs w:val="24"/>
              </w:rPr>
              <w:t>m</w:t>
            </w:r>
            <w:r w:rsidRPr="00890E40">
              <w:rPr>
                <w:rFonts w:cstheme="minorHAnsi"/>
                <w:bCs/>
                <w:sz w:val="24"/>
                <w:szCs w:val="24"/>
              </w:rPr>
              <w:t>ings.</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2</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Unsatisfactory (U)</w:t>
            </w:r>
          </w:p>
        </w:tc>
        <w:tc>
          <w:tcPr>
            <w:tcW w:w="7398" w:type="dxa"/>
          </w:tcPr>
          <w:p w:rsidR="00BF0763" w:rsidRPr="00890E40" w:rsidRDefault="00BF0763" w:rsidP="00A25530">
            <w:pPr>
              <w:jc w:val="both"/>
              <w:rPr>
                <w:rFonts w:cstheme="minorHAnsi"/>
                <w:sz w:val="24"/>
                <w:szCs w:val="24"/>
              </w:rPr>
            </w:pPr>
            <w:r w:rsidRPr="00890E40">
              <w:rPr>
                <w:rFonts w:cstheme="minorHAnsi"/>
                <w:bCs/>
                <w:sz w:val="24"/>
                <w:szCs w:val="24"/>
              </w:rPr>
              <w:t>The objective/outcome is</w:t>
            </w:r>
            <w:r w:rsidRPr="00890E40">
              <w:rPr>
                <w:rFonts w:cstheme="minorHAnsi"/>
                <w:bCs/>
                <w:spacing w:val="-2"/>
                <w:sz w:val="24"/>
                <w:szCs w:val="24"/>
              </w:rPr>
              <w:t xml:space="preserve"> </w:t>
            </w:r>
            <w:r w:rsidRPr="00890E40">
              <w:rPr>
                <w:rFonts w:cstheme="minorHAnsi"/>
                <w:bCs/>
                <w:sz w:val="24"/>
                <w:szCs w:val="24"/>
              </w:rPr>
              <w:t>ex</w:t>
            </w:r>
            <w:r w:rsidRPr="00890E40">
              <w:rPr>
                <w:rFonts w:cstheme="minorHAnsi"/>
                <w:bCs/>
                <w:spacing w:val="-1"/>
                <w:sz w:val="24"/>
                <w:szCs w:val="24"/>
              </w:rPr>
              <w:t>p</w:t>
            </w:r>
            <w:r w:rsidRPr="00890E40">
              <w:rPr>
                <w:rFonts w:cstheme="minorHAnsi"/>
                <w:bCs/>
                <w:spacing w:val="1"/>
                <w:sz w:val="24"/>
                <w:szCs w:val="24"/>
              </w:rPr>
              <w:t>e</w:t>
            </w:r>
            <w:r w:rsidRPr="00890E40">
              <w:rPr>
                <w:rFonts w:cstheme="minorHAnsi"/>
                <w:bCs/>
                <w:sz w:val="24"/>
                <w:szCs w:val="24"/>
              </w:rPr>
              <w:t>c</w:t>
            </w:r>
            <w:r w:rsidRPr="00890E40">
              <w:rPr>
                <w:rFonts w:cstheme="minorHAnsi"/>
                <w:bCs/>
                <w:spacing w:val="-1"/>
                <w:sz w:val="24"/>
                <w:szCs w:val="24"/>
              </w:rPr>
              <w:t>t</w:t>
            </w:r>
            <w:r w:rsidRPr="00890E40">
              <w:rPr>
                <w:rFonts w:cstheme="minorHAnsi"/>
                <w:bCs/>
                <w:sz w:val="24"/>
                <w:szCs w:val="24"/>
              </w:rPr>
              <w:t xml:space="preserve">ed </w:t>
            </w:r>
            <w:r w:rsidRPr="00890E40">
              <w:rPr>
                <w:rFonts w:cstheme="minorHAnsi"/>
                <w:bCs/>
                <w:spacing w:val="1"/>
                <w:sz w:val="24"/>
                <w:szCs w:val="24"/>
              </w:rPr>
              <w:t>no</w:t>
            </w:r>
            <w:r w:rsidRPr="00890E40">
              <w:rPr>
                <w:rFonts w:cstheme="minorHAnsi"/>
                <w:bCs/>
                <w:sz w:val="24"/>
                <w:szCs w:val="24"/>
              </w:rPr>
              <w:t>t</w:t>
            </w:r>
            <w:r w:rsidRPr="00890E40">
              <w:rPr>
                <w:rFonts w:cstheme="minorHAnsi"/>
                <w:bCs/>
                <w:spacing w:val="-3"/>
                <w:sz w:val="24"/>
                <w:szCs w:val="24"/>
              </w:rPr>
              <w:t xml:space="preserve"> </w:t>
            </w:r>
            <w:r w:rsidRPr="00890E40">
              <w:rPr>
                <w:rFonts w:cstheme="minorHAnsi"/>
                <w:bCs/>
                <w:sz w:val="24"/>
                <w:szCs w:val="24"/>
              </w:rPr>
              <w:t>to</w:t>
            </w:r>
            <w:r w:rsidRPr="00890E40">
              <w:rPr>
                <w:rFonts w:cstheme="minorHAnsi"/>
                <w:bCs/>
                <w:spacing w:val="-3"/>
                <w:sz w:val="24"/>
                <w:szCs w:val="24"/>
              </w:rPr>
              <w:t xml:space="preserve"> </w:t>
            </w:r>
            <w:r w:rsidRPr="00890E40">
              <w:rPr>
                <w:rFonts w:cstheme="minorHAnsi"/>
                <w:bCs/>
                <w:sz w:val="24"/>
                <w:szCs w:val="24"/>
              </w:rPr>
              <w:t>ach</w:t>
            </w:r>
            <w:r w:rsidRPr="00890E40">
              <w:rPr>
                <w:rFonts w:cstheme="minorHAnsi"/>
                <w:bCs/>
                <w:spacing w:val="-1"/>
                <w:sz w:val="24"/>
                <w:szCs w:val="24"/>
              </w:rPr>
              <w:t>i</w:t>
            </w:r>
            <w:r w:rsidRPr="00890E40">
              <w:rPr>
                <w:rFonts w:cstheme="minorHAnsi"/>
                <w:bCs/>
                <w:sz w:val="24"/>
                <w:szCs w:val="24"/>
              </w:rPr>
              <w:t>e</w:t>
            </w:r>
            <w:r w:rsidRPr="00890E40">
              <w:rPr>
                <w:rFonts w:cstheme="minorHAnsi"/>
                <w:bCs/>
                <w:spacing w:val="-1"/>
                <w:sz w:val="24"/>
                <w:szCs w:val="24"/>
              </w:rPr>
              <w:t>v</w:t>
            </w:r>
            <w:r w:rsidRPr="00890E40">
              <w:rPr>
                <w:rFonts w:cstheme="minorHAnsi"/>
                <w:bCs/>
                <w:sz w:val="24"/>
                <w:szCs w:val="24"/>
              </w:rPr>
              <w:t>e</w:t>
            </w:r>
            <w:r w:rsidRPr="00890E40">
              <w:rPr>
                <w:rFonts w:cstheme="minorHAnsi"/>
                <w:bCs/>
                <w:spacing w:val="-3"/>
                <w:sz w:val="24"/>
                <w:szCs w:val="24"/>
              </w:rPr>
              <w:t xml:space="preserve"> </w:t>
            </w:r>
            <w:r w:rsidRPr="00890E40">
              <w:rPr>
                <w:rFonts w:cstheme="minorHAnsi"/>
                <w:bCs/>
                <w:sz w:val="24"/>
                <w:szCs w:val="24"/>
              </w:rPr>
              <w:t>most</w:t>
            </w:r>
            <w:r w:rsidRPr="00890E40">
              <w:rPr>
                <w:rFonts w:cstheme="minorHAnsi"/>
                <w:bCs/>
                <w:spacing w:val="-5"/>
                <w:sz w:val="24"/>
                <w:szCs w:val="24"/>
              </w:rPr>
              <w:t xml:space="preserve"> </w:t>
            </w:r>
            <w:r w:rsidRPr="00890E40">
              <w:rPr>
                <w:rFonts w:cstheme="minorHAnsi"/>
                <w:bCs/>
                <w:sz w:val="24"/>
                <w:szCs w:val="24"/>
              </w:rPr>
              <w:t>of its</w:t>
            </w:r>
            <w:r w:rsidRPr="00890E40">
              <w:rPr>
                <w:rFonts w:cstheme="minorHAnsi"/>
                <w:bCs/>
                <w:spacing w:val="-2"/>
                <w:sz w:val="24"/>
                <w:szCs w:val="24"/>
              </w:rPr>
              <w:t xml:space="preserve"> end-of-project targets</w:t>
            </w:r>
            <w:r w:rsidRPr="00890E40">
              <w:rPr>
                <w:rFonts w:cstheme="minorHAnsi"/>
                <w:bCs/>
                <w:sz w:val="24"/>
                <w:szCs w:val="24"/>
              </w:rPr>
              <w:t>.</w:t>
            </w:r>
          </w:p>
        </w:tc>
      </w:tr>
      <w:tr w:rsidR="00BF0763" w:rsidRPr="00890E40" w:rsidTr="00A25530">
        <w:tc>
          <w:tcPr>
            <w:tcW w:w="310" w:type="dxa"/>
            <w:vAlign w:val="center"/>
          </w:tcPr>
          <w:p w:rsidR="00BF0763" w:rsidRPr="00890E40" w:rsidRDefault="00BF0763" w:rsidP="00A25530">
            <w:pPr>
              <w:rPr>
                <w:rFonts w:cstheme="minorHAnsi"/>
                <w:sz w:val="24"/>
                <w:szCs w:val="24"/>
                <w:lang w:val="en-GB"/>
              </w:rPr>
            </w:pPr>
            <w:r w:rsidRPr="00890E40">
              <w:rPr>
                <w:rFonts w:cstheme="minorHAnsi"/>
                <w:sz w:val="24"/>
                <w:szCs w:val="24"/>
              </w:rPr>
              <w:t>1</w:t>
            </w:r>
          </w:p>
        </w:tc>
        <w:tc>
          <w:tcPr>
            <w:tcW w:w="1868" w:type="dxa"/>
            <w:vAlign w:val="center"/>
          </w:tcPr>
          <w:p w:rsidR="00BF0763" w:rsidRPr="00890E40" w:rsidRDefault="00BF0763" w:rsidP="00A25530">
            <w:pPr>
              <w:rPr>
                <w:rFonts w:cstheme="minorHAnsi"/>
                <w:sz w:val="24"/>
                <w:szCs w:val="24"/>
                <w:lang w:val="en-GB"/>
              </w:rPr>
            </w:pPr>
            <w:r w:rsidRPr="00890E40">
              <w:rPr>
                <w:rFonts w:cstheme="minorHAnsi"/>
                <w:sz w:val="24"/>
                <w:szCs w:val="24"/>
              </w:rPr>
              <w:t>Highly Unsatisfactory (HU)</w:t>
            </w:r>
          </w:p>
        </w:tc>
        <w:tc>
          <w:tcPr>
            <w:tcW w:w="7398" w:type="dxa"/>
          </w:tcPr>
          <w:p w:rsidR="00BF0763" w:rsidRPr="00890E40" w:rsidRDefault="00BF0763" w:rsidP="00A25530">
            <w:pPr>
              <w:jc w:val="both"/>
              <w:rPr>
                <w:rFonts w:cstheme="minorHAnsi"/>
                <w:sz w:val="24"/>
                <w:szCs w:val="24"/>
                <w:lang w:val="en-GB"/>
              </w:rPr>
            </w:pPr>
            <w:r w:rsidRPr="00890E40">
              <w:rPr>
                <w:rFonts w:cstheme="minorHAnsi"/>
                <w:bCs/>
                <w:sz w:val="24"/>
                <w:szCs w:val="24"/>
              </w:rPr>
              <w:t xml:space="preserve">The objective/outcome </w:t>
            </w:r>
            <w:r w:rsidRPr="00890E40">
              <w:rPr>
                <w:rFonts w:cstheme="minorHAnsi"/>
                <w:bCs/>
                <w:spacing w:val="1"/>
                <w:sz w:val="24"/>
                <w:szCs w:val="24"/>
              </w:rPr>
              <w:t>h</w:t>
            </w:r>
            <w:r w:rsidRPr="00890E40">
              <w:rPr>
                <w:rFonts w:cstheme="minorHAnsi"/>
                <w:bCs/>
                <w:spacing w:val="-1"/>
                <w:sz w:val="24"/>
                <w:szCs w:val="24"/>
              </w:rPr>
              <w:t>a</w:t>
            </w:r>
            <w:r w:rsidRPr="00890E40">
              <w:rPr>
                <w:rFonts w:cstheme="minorHAnsi"/>
                <w:bCs/>
                <w:sz w:val="24"/>
                <w:szCs w:val="24"/>
              </w:rPr>
              <w:t>s</w:t>
            </w:r>
            <w:r w:rsidRPr="00890E40">
              <w:rPr>
                <w:rFonts w:cstheme="minorHAnsi"/>
                <w:bCs/>
                <w:spacing w:val="-4"/>
                <w:sz w:val="24"/>
                <w:szCs w:val="24"/>
              </w:rPr>
              <w:t xml:space="preserve"> </w:t>
            </w:r>
            <w:r w:rsidRPr="00890E40">
              <w:rPr>
                <w:rFonts w:cstheme="minorHAnsi"/>
                <w:bCs/>
                <w:sz w:val="24"/>
                <w:szCs w:val="24"/>
              </w:rPr>
              <w:t>failed</w:t>
            </w:r>
            <w:r w:rsidRPr="00890E40">
              <w:rPr>
                <w:rFonts w:cstheme="minorHAnsi"/>
                <w:bCs/>
                <w:spacing w:val="-3"/>
                <w:sz w:val="24"/>
                <w:szCs w:val="24"/>
              </w:rPr>
              <w:t xml:space="preserve"> </w:t>
            </w:r>
            <w:r w:rsidRPr="00890E40">
              <w:rPr>
                <w:rFonts w:cstheme="minorHAnsi"/>
                <w:bCs/>
                <w:sz w:val="24"/>
                <w:szCs w:val="24"/>
              </w:rPr>
              <w:t>to</w:t>
            </w:r>
            <w:r w:rsidRPr="00890E40">
              <w:rPr>
                <w:rFonts w:cstheme="minorHAnsi"/>
                <w:bCs/>
                <w:spacing w:val="-1"/>
                <w:sz w:val="24"/>
                <w:szCs w:val="24"/>
              </w:rPr>
              <w:t xml:space="preserve"> a</w:t>
            </w:r>
            <w:r w:rsidRPr="00890E40">
              <w:rPr>
                <w:rFonts w:cstheme="minorHAnsi"/>
                <w:bCs/>
                <w:sz w:val="24"/>
                <w:szCs w:val="24"/>
              </w:rPr>
              <w:t>c</w:t>
            </w:r>
            <w:r w:rsidRPr="00890E40">
              <w:rPr>
                <w:rFonts w:cstheme="minorHAnsi"/>
                <w:bCs/>
                <w:spacing w:val="1"/>
                <w:sz w:val="24"/>
                <w:szCs w:val="24"/>
              </w:rPr>
              <w:t>h</w:t>
            </w:r>
            <w:r w:rsidRPr="00890E40">
              <w:rPr>
                <w:rFonts w:cstheme="minorHAnsi"/>
                <w:bCs/>
                <w:spacing w:val="-1"/>
                <w:sz w:val="24"/>
                <w:szCs w:val="24"/>
              </w:rPr>
              <w:t>i</w:t>
            </w:r>
            <w:r w:rsidRPr="00890E40">
              <w:rPr>
                <w:rFonts w:cstheme="minorHAnsi"/>
                <w:bCs/>
                <w:sz w:val="24"/>
                <w:szCs w:val="24"/>
              </w:rPr>
              <w:t>e</w:t>
            </w:r>
            <w:r w:rsidRPr="00890E40">
              <w:rPr>
                <w:rFonts w:cstheme="minorHAnsi"/>
                <w:bCs/>
                <w:spacing w:val="-1"/>
                <w:sz w:val="24"/>
                <w:szCs w:val="24"/>
              </w:rPr>
              <w:t>v</w:t>
            </w:r>
            <w:r w:rsidRPr="00890E40">
              <w:rPr>
                <w:rFonts w:cstheme="minorHAnsi"/>
                <w:bCs/>
                <w:sz w:val="24"/>
                <w:szCs w:val="24"/>
              </w:rPr>
              <w:t>e its midterm targets,</w:t>
            </w:r>
            <w:r w:rsidRPr="00890E40">
              <w:rPr>
                <w:rFonts w:cstheme="minorHAnsi"/>
                <w:bCs/>
                <w:spacing w:val="-1"/>
                <w:sz w:val="24"/>
                <w:szCs w:val="24"/>
              </w:rPr>
              <w:t xml:space="preserve"> </w:t>
            </w:r>
            <w:r w:rsidRPr="00890E40">
              <w:rPr>
                <w:rFonts w:cstheme="minorHAnsi"/>
                <w:bCs/>
                <w:sz w:val="24"/>
                <w:szCs w:val="24"/>
              </w:rPr>
              <w:t>and</w:t>
            </w:r>
            <w:r w:rsidRPr="00890E40">
              <w:rPr>
                <w:rFonts w:cstheme="minorHAnsi"/>
                <w:bCs/>
                <w:spacing w:val="-2"/>
                <w:sz w:val="24"/>
                <w:szCs w:val="24"/>
              </w:rPr>
              <w:t xml:space="preserve"> </w:t>
            </w:r>
            <w:r w:rsidRPr="00890E40">
              <w:rPr>
                <w:rFonts w:cstheme="minorHAnsi"/>
                <w:bCs/>
                <w:sz w:val="24"/>
                <w:szCs w:val="24"/>
              </w:rPr>
              <w:t>is</w:t>
            </w:r>
            <w:r w:rsidRPr="00890E40">
              <w:rPr>
                <w:rFonts w:cstheme="minorHAnsi"/>
                <w:bCs/>
                <w:spacing w:val="-2"/>
                <w:sz w:val="24"/>
                <w:szCs w:val="24"/>
              </w:rPr>
              <w:t xml:space="preserve"> </w:t>
            </w:r>
            <w:r w:rsidRPr="00890E40">
              <w:rPr>
                <w:rFonts w:cstheme="minorHAnsi"/>
                <w:bCs/>
                <w:spacing w:val="1"/>
                <w:sz w:val="24"/>
                <w:szCs w:val="24"/>
              </w:rPr>
              <w:t>no</w:t>
            </w:r>
            <w:r w:rsidRPr="00890E40">
              <w:rPr>
                <w:rFonts w:cstheme="minorHAnsi"/>
                <w:bCs/>
                <w:sz w:val="24"/>
                <w:szCs w:val="24"/>
              </w:rPr>
              <w:t>t</w:t>
            </w:r>
            <w:r w:rsidRPr="00890E40">
              <w:rPr>
                <w:rFonts w:cstheme="minorHAnsi"/>
                <w:bCs/>
                <w:spacing w:val="-4"/>
                <w:sz w:val="24"/>
                <w:szCs w:val="24"/>
              </w:rPr>
              <w:t xml:space="preserve"> </w:t>
            </w:r>
            <w:r w:rsidRPr="00890E40">
              <w:rPr>
                <w:rFonts w:cstheme="minorHAnsi"/>
                <w:bCs/>
                <w:sz w:val="24"/>
                <w:szCs w:val="24"/>
              </w:rPr>
              <w:t>ex</w:t>
            </w:r>
            <w:r w:rsidRPr="00890E40">
              <w:rPr>
                <w:rFonts w:cstheme="minorHAnsi"/>
                <w:bCs/>
                <w:spacing w:val="-1"/>
                <w:sz w:val="24"/>
                <w:szCs w:val="24"/>
              </w:rPr>
              <w:t>p</w:t>
            </w:r>
            <w:r w:rsidRPr="00890E40">
              <w:rPr>
                <w:rFonts w:cstheme="minorHAnsi"/>
                <w:bCs/>
                <w:spacing w:val="1"/>
                <w:sz w:val="24"/>
                <w:szCs w:val="24"/>
              </w:rPr>
              <w:t>e</w:t>
            </w:r>
            <w:r w:rsidRPr="00890E40">
              <w:rPr>
                <w:rFonts w:cstheme="minorHAnsi"/>
                <w:bCs/>
                <w:sz w:val="24"/>
                <w:szCs w:val="24"/>
              </w:rPr>
              <w:t>ct</w:t>
            </w:r>
            <w:r w:rsidRPr="00890E40">
              <w:rPr>
                <w:rFonts w:cstheme="minorHAnsi"/>
                <w:bCs/>
                <w:spacing w:val="-1"/>
                <w:sz w:val="24"/>
                <w:szCs w:val="24"/>
              </w:rPr>
              <w:t>e</w:t>
            </w:r>
            <w:r w:rsidRPr="00890E40">
              <w:rPr>
                <w:rFonts w:cstheme="minorHAnsi"/>
                <w:bCs/>
                <w:sz w:val="24"/>
                <w:szCs w:val="24"/>
              </w:rPr>
              <w:t>d to</w:t>
            </w:r>
            <w:r w:rsidRPr="00890E40">
              <w:rPr>
                <w:rFonts w:cstheme="minorHAnsi"/>
                <w:bCs/>
                <w:spacing w:val="-1"/>
                <w:sz w:val="24"/>
                <w:szCs w:val="24"/>
              </w:rPr>
              <w:t xml:space="preserve"> </w:t>
            </w:r>
            <w:r w:rsidRPr="00890E40">
              <w:rPr>
                <w:rFonts w:cstheme="minorHAnsi"/>
                <w:bCs/>
                <w:sz w:val="24"/>
                <w:szCs w:val="24"/>
              </w:rPr>
              <w:t>ach</w:t>
            </w:r>
            <w:r w:rsidRPr="00890E40">
              <w:rPr>
                <w:rFonts w:cstheme="minorHAnsi"/>
                <w:bCs/>
                <w:spacing w:val="-1"/>
                <w:sz w:val="24"/>
                <w:szCs w:val="24"/>
              </w:rPr>
              <w:t>i</w:t>
            </w:r>
            <w:r w:rsidRPr="00890E40">
              <w:rPr>
                <w:rFonts w:cstheme="minorHAnsi"/>
                <w:bCs/>
                <w:sz w:val="24"/>
                <w:szCs w:val="24"/>
              </w:rPr>
              <w:t xml:space="preserve">eve any of its </w:t>
            </w:r>
            <w:r w:rsidRPr="00890E40">
              <w:rPr>
                <w:rFonts w:cstheme="minorHAnsi"/>
                <w:bCs/>
                <w:spacing w:val="-2"/>
                <w:sz w:val="24"/>
                <w:szCs w:val="24"/>
              </w:rPr>
              <w:t>end-of-project targets</w:t>
            </w:r>
            <w:r w:rsidRPr="00890E40">
              <w:rPr>
                <w:rFonts w:cstheme="minorHAnsi"/>
                <w:bCs/>
                <w:sz w:val="24"/>
                <w:szCs w:val="24"/>
              </w:rPr>
              <w:t>.</w:t>
            </w:r>
          </w:p>
        </w:tc>
      </w:tr>
    </w:tbl>
    <w:p w:rsidR="00BF0763" w:rsidRPr="00890E40" w:rsidRDefault="00BF0763" w:rsidP="00BF0763">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38"/>
        <w:gridCol w:w="1868"/>
        <w:gridCol w:w="7398"/>
      </w:tblGrid>
      <w:tr w:rsidR="00BF0763" w:rsidRPr="00890E40" w:rsidTr="00A25530">
        <w:tc>
          <w:tcPr>
            <w:tcW w:w="9576" w:type="dxa"/>
            <w:gridSpan w:val="3"/>
            <w:shd w:val="clear" w:color="auto" w:fill="D9D9D9" w:themeFill="background1" w:themeFillShade="D9"/>
          </w:tcPr>
          <w:p w:rsidR="00BF0763" w:rsidRPr="00890E40" w:rsidRDefault="00BF0763" w:rsidP="00A25530">
            <w:pPr>
              <w:rPr>
                <w:rFonts w:cstheme="minorHAnsi"/>
                <w:b/>
                <w:sz w:val="24"/>
                <w:szCs w:val="24"/>
              </w:rPr>
            </w:pPr>
            <w:r w:rsidRPr="00890E40">
              <w:rPr>
                <w:rFonts w:cstheme="minorHAnsi"/>
                <w:b/>
                <w:sz w:val="24"/>
                <w:szCs w:val="24"/>
              </w:rPr>
              <w:t xml:space="preserve">Ratings for Project Implementation &amp; </w:t>
            </w:r>
            <w:r w:rsidRPr="00890E40">
              <w:rPr>
                <w:rFonts w:cstheme="minorHAnsi"/>
                <w:b/>
                <w:color w:val="000000"/>
                <w:sz w:val="24"/>
                <w:szCs w:val="24"/>
                <w:lang w:val="en-GB"/>
              </w:rPr>
              <w:t xml:space="preserve">Adaptive Management: </w:t>
            </w:r>
            <w:r w:rsidRPr="00890E40">
              <w:rPr>
                <w:rFonts w:cstheme="minorHAnsi"/>
                <w:color w:val="000000"/>
                <w:sz w:val="24"/>
                <w:szCs w:val="24"/>
                <w:lang w:val="en-GB"/>
              </w:rPr>
              <w:t>(one overall rating)</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6</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Highly Satisfactory (HS)</w:t>
            </w:r>
          </w:p>
        </w:tc>
        <w:tc>
          <w:tcPr>
            <w:tcW w:w="7398" w:type="dxa"/>
          </w:tcPr>
          <w:p w:rsidR="00BF0763" w:rsidRPr="00890E40" w:rsidRDefault="00BF0763" w:rsidP="00A25530">
            <w:pPr>
              <w:jc w:val="both"/>
              <w:rPr>
                <w:rFonts w:cstheme="minorHAnsi"/>
                <w:sz w:val="24"/>
                <w:szCs w:val="24"/>
              </w:rPr>
            </w:pPr>
            <w:r w:rsidRPr="00890E40">
              <w:rPr>
                <w:rFonts w:cstheme="minorHAnsi"/>
                <w:sz w:val="24"/>
                <w:szCs w:val="24"/>
              </w:rPr>
              <w:t xml:space="preserve">Implementation of all seven components – </w:t>
            </w:r>
            <w:r w:rsidRPr="00890E40">
              <w:rPr>
                <w:rFonts w:cstheme="minorHAnsi"/>
                <w:color w:val="000000"/>
                <w:sz w:val="24"/>
                <w:szCs w:val="24"/>
                <w:lang w:val="en-GB"/>
              </w:rPr>
              <w:t xml:space="preserve">management arrangements, work planning, finance and co-finance, project-level monitoring and evaluation systems, stakeholder engagement, reporting, and communications </w:t>
            </w:r>
            <w:r w:rsidRPr="00890E40">
              <w:rPr>
                <w:rFonts w:cstheme="minorHAnsi"/>
                <w:sz w:val="24"/>
                <w:szCs w:val="24"/>
              </w:rPr>
              <w:t xml:space="preserve">– </w:t>
            </w:r>
            <w:r w:rsidRPr="00890E40">
              <w:rPr>
                <w:rFonts w:cstheme="minorHAnsi"/>
                <w:color w:val="000000"/>
                <w:sz w:val="24"/>
                <w:szCs w:val="24"/>
                <w:lang w:val="en-GB"/>
              </w:rPr>
              <w:t xml:space="preserve">is leading to efficient and effective project implementation and adaptive management. </w:t>
            </w:r>
            <w:r w:rsidRPr="00890E40">
              <w:rPr>
                <w:rFonts w:cstheme="minorHAnsi"/>
                <w:sz w:val="24"/>
                <w:szCs w:val="24"/>
              </w:rPr>
              <w:t>The project can be presented as “good practice”.</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5</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Satisfactory (S)</w:t>
            </w:r>
          </w:p>
        </w:tc>
        <w:tc>
          <w:tcPr>
            <w:tcW w:w="7398" w:type="dxa"/>
          </w:tcPr>
          <w:p w:rsidR="00BF0763" w:rsidRPr="00890E40" w:rsidRDefault="00BF0763" w:rsidP="00A25530">
            <w:pPr>
              <w:jc w:val="both"/>
              <w:rPr>
                <w:rFonts w:cstheme="minorHAnsi"/>
                <w:sz w:val="24"/>
                <w:szCs w:val="24"/>
              </w:rPr>
            </w:pPr>
            <w:r w:rsidRPr="00890E40">
              <w:rPr>
                <w:rFonts w:cstheme="minorHAnsi"/>
                <w:sz w:val="24"/>
                <w:szCs w:val="24"/>
              </w:rPr>
              <w:t xml:space="preserve">Implementation of most of the seven components </w:t>
            </w:r>
            <w:r w:rsidRPr="00890E40">
              <w:rPr>
                <w:rFonts w:cstheme="minorHAnsi"/>
                <w:color w:val="000000"/>
                <w:sz w:val="24"/>
                <w:szCs w:val="24"/>
                <w:lang w:val="en-GB"/>
              </w:rPr>
              <w:t xml:space="preserve">is leading to efficient and effective project implementation and adaptive management </w:t>
            </w:r>
            <w:r w:rsidRPr="00890E40">
              <w:rPr>
                <w:rFonts w:cstheme="minorHAnsi"/>
                <w:sz w:val="24"/>
                <w:szCs w:val="24"/>
              </w:rPr>
              <w:t>except for only few that are subject to remedial action.</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4</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Moderately Satisfactory (MS)</w:t>
            </w:r>
          </w:p>
        </w:tc>
        <w:tc>
          <w:tcPr>
            <w:tcW w:w="7398" w:type="dxa"/>
          </w:tcPr>
          <w:p w:rsidR="00BF0763" w:rsidRPr="00890E40" w:rsidRDefault="00BF0763" w:rsidP="00A25530">
            <w:pPr>
              <w:jc w:val="both"/>
              <w:rPr>
                <w:rFonts w:cstheme="minorHAnsi"/>
                <w:sz w:val="24"/>
                <w:szCs w:val="24"/>
              </w:rPr>
            </w:pPr>
            <w:r w:rsidRPr="00890E40">
              <w:rPr>
                <w:rFonts w:cstheme="minorHAnsi"/>
                <w:sz w:val="24"/>
                <w:szCs w:val="24"/>
              </w:rPr>
              <w:t xml:space="preserve">Implementation of some of the seven components </w:t>
            </w:r>
            <w:r w:rsidRPr="00890E40">
              <w:rPr>
                <w:rFonts w:cstheme="minorHAnsi"/>
                <w:color w:val="000000"/>
                <w:sz w:val="24"/>
                <w:szCs w:val="24"/>
                <w:lang w:val="en-GB"/>
              </w:rPr>
              <w:t xml:space="preserve">is leading to efficient and effective project implementation and adaptive management, </w:t>
            </w:r>
            <w:r w:rsidRPr="00890E40">
              <w:rPr>
                <w:rFonts w:cstheme="minorHAnsi"/>
                <w:sz w:val="24"/>
                <w:szCs w:val="24"/>
              </w:rPr>
              <w:t>with some components requiring remedial action.</w:t>
            </w:r>
          </w:p>
        </w:tc>
      </w:tr>
      <w:tr w:rsidR="00BF0763" w:rsidRPr="00890E40" w:rsidTr="00A25530">
        <w:tc>
          <w:tcPr>
            <w:tcW w:w="310" w:type="dxa"/>
            <w:vAlign w:val="center"/>
          </w:tcPr>
          <w:p w:rsidR="00BF0763" w:rsidRPr="00890E40" w:rsidRDefault="00BF0763" w:rsidP="00A25530">
            <w:pPr>
              <w:rPr>
                <w:rFonts w:cstheme="minorHAnsi"/>
                <w:sz w:val="24"/>
                <w:szCs w:val="24"/>
                <w:lang w:val="en-GB"/>
              </w:rPr>
            </w:pPr>
            <w:r w:rsidRPr="00890E40">
              <w:rPr>
                <w:rFonts w:cstheme="minorHAnsi"/>
                <w:sz w:val="24"/>
                <w:szCs w:val="24"/>
              </w:rPr>
              <w:t>3</w:t>
            </w:r>
          </w:p>
        </w:tc>
        <w:tc>
          <w:tcPr>
            <w:tcW w:w="1868" w:type="dxa"/>
            <w:vAlign w:val="center"/>
          </w:tcPr>
          <w:p w:rsidR="00BF0763" w:rsidRPr="00890E40" w:rsidRDefault="00BF0763" w:rsidP="00A25530">
            <w:pPr>
              <w:rPr>
                <w:rFonts w:cstheme="minorHAnsi"/>
                <w:sz w:val="24"/>
                <w:szCs w:val="24"/>
                <w:lang w:val="en-GB"/>
              </w:rPr>
            </w:pPr>
            <w:r w:rsidRPr="00890E40">
              <w:rPr>
                <w:rFonts w:cstheme="minorHAnsi"/>
                <w:sz w:val="24"/>
                <w:szCs w:val="24"/>
              </w:rPr>
              <w:t>Moderately Unsatisfactory (MU)</w:t>
            </w:r>
          </w:p>
        </w:tc>
        <w:tc>
          <w:tcPr>
            <w:tcW w:w="7398" w:type="dxa"/>
          </w:tcPr>
          <w:p w:rsidR="00BF0763" w:rsidRPr="00890E40" w:rsidRDefault="00BF0763" w:rsidP="00A25530">
            <w:pPr>
              <w:jc w:val="both"/>
              <w:rPr>
                <w:rFonts w:cstheme="minorHAnsi"/>
                <w:sz w:val="24"/>
                <w:szCs w:val="24"/>
                <w:lang w:val="en-GB"/>
              </w:rPr>
            </w:pPr>
            <w:r w:rsidRPr="00890E40">
              <w:rPr>
                <w:rFonts w:cstheme="minorHAnsi"/>
                <w:sz w:val="24"/>
                <w:szCs w:val="24"/>
              </w:rPr>
              <w:t xml:space="preserve">Implementation of some of the seven components </w:t>
            </w:r>
            <w:r w:rsidRPr="00890E40">
              <w:rPr>
                <w:rFonts w:cstheme="minorHAnsi"/>
                <w:color w:val="000000"/>
                <w:sz w:val="24"/>
                <w:szCs w:val="24"/>
                <w:lang w:val="en-GB"/>
              </w:rPr>
              <w:t xml:space="preserve">is not leading to efficient and effective project implementation and adaptive, </w:t>
            </w:r>
            <w:r w:rsidRPr="00890E40">
              <w:rPr>
                <w:rFonts w:cstheme="minorHAnsi"/>
                <w:sz w:val="24"/>
                <w:szCs w:val="24"/>
              </w:rPr>
              <w:t>with most components requiring remedial action.</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2</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Unsatisfactory (U)</w:t>
            </w:r>
          </w:p>
        </w:tc>
        <w:tc>
          <w:tcPr>
            <w:tcW w:w="7398" w:type="dxa"/>
          </w:tcPr>
          <w:p w:rsidR="00BF0763" w:rsidRPr="00890E40" w:rsidRDefault="00BF0763" w:rsidP="00A25530">
            <w:pPr>
              <w:jc w:val="both"/>
              <w:rPr>
                <w:rFonts w:cstheme="minorHAnsi"/>
                <w:sz w:val="24"/>
                <w:szCs w:val="24"/>
              </w:rPr>
            </w:pPr>
            <w:r w:rsidRPr="00890E40">
              <w:rPr>
                <w:rFonts w:cstheme="minorHAnsi"/>
                <w:sz w:val="24"/>
                <w:szCs w:val="24"/>
              </w:rPr>
              <w:t xml:space="preserve">Implementation of most of the seven components </w:t>
            </w:r>
            <w:r w:rsidRPr="00890E40">
              <w:rPr>
                <w:rFonts w:cstheme="minorHAnsi"/>
                <w:color w:val="000000"/>
                <w:sz w:val="24"/>
                <w:szCs w:val="24"/>
                <w:lang w:val="en-GB"/>
              </w:rPr>
              <w:t>is not leading to efficient and effective project implementation and adaptive management.</w:t>
            </w:r>
          </w:p>
        </w:tc>
      </w:tr>
      <w:tr w:rsidR="00BF0763" w:rsidRPr="00890E40" w:rsidTr="00A25530">
        <w:tc>
          <w:tcPr>
            <w:tcW w:w="310" w:type="dxa"/>
            <w:vAlign w:val="center"/>
          </w:tcPr>
          <w:p w:rsidR="00BF0763" w:rsidRPr="00890E40" w:rsidRDefault="00BF0763" w:rsidP="00A25530">
            <w:pPr>
              <w:rPr>
                <w:rFonts w:cstheme="minorHAnsi"/>
                <w:sz w:val="24"/>
                <w:szCs w:val="24"/>
                <w:lang w:val="en-GB"/>
              </w:rPr>
            </w:pPr>
            <w:r w:rsidRPr="00890E40">
              <w:rPr>
                <w:rFonts w:cstheme="minorHAnsi"/>
                <w:sz w:val="24"/>
                <w:szCs w:val="24"/>
              </w:rPr>
              <w:t>1</w:t>
            </w:r>
          </w:p>
        </w:tc>
        <w:tc>
          <w:tcPr>
            <w:tcW w:w="1868" w:type="dxa"/>
            <w:vAlign w:val="center"/>
          </w:tcPr>
          <w:p w:rsidR="00BF0763" w:rsidRPr="00890E40" w:rsidRDefault="00BF0763" w:rsidP="00A25530">
            <w:pPr>
              <w:rPr>
                <w:rFonts w:cstheme="minorHAnsi"/>
                <w:sz w:val="24"/>
                <w:szCs w:val="24"/>
                <w:lang w:val="en-GB"/>
              </w:rPr>
            </w:pPr>
            <w:r w:rsidRPr="00890E40">
              <w:rPr>
                <w:rFonts w:cstheme="minorHAnsi"/>
                <w:sz w:val="24"/>
                <w:szCs w:val="24"/>
              </w:rPr>
              <w:t>Highly Unsatisfactory (HU)</w:t>
            </w:r>
          </w:p>
        </w:tc>
        <w:tc>
          <w:tcPr>
            <w:tcW w:w="7398" w:type="dxa"/>
          </w:tcPr>
          <w:p w:rsidR="00BF0763" w:rsidRPr="00890E40" w:rsidRDefault="00BF0763" w:rsidP="00A25530">
            <w:pPr>
              <w:jc w:val="both"/>
              <w:rPr>
                <w:rFonts w:cstheme="minorHAnsi"/>
                <w:sz w:val="24"/>
                <w:szCs w:val="24"/>
                <w:lang w:val="en-GB"/>
              </w:rPr>
            </w:pPr>
            <w:r w:rsidRPr="00890E40">
              <w:rPr>
                <w:rFonts w:cstheme="minorHAnsi"/>
                <w:sz w:val="24"/>
                <w:szCs w:val="24"/>
              </w:rPr>
              <w:t xml:space="preserve">Implementation of none of the seven components </w:t>
            </w:r>
            <w:r w:rsidRPr="00890E40">
              <w:rPr>
                <w:rFonts w:cstheme="minorHAnsi"/>
                <w:color w:val="000000"/>
                <w:sz w:val="24"/>
                <w:szCs w:val="24"/>
                <w:lang w:val="en-GB"/>
              </w:rPr>
              <w:t>is leading to efficient and effective project implementation and adaptive management.</w:t>
            </w:r>
          </w:p>
        </w:tc>
      </w:tr>
    </w:tbl>
    <w:p w:rsidR="00BF0763" w:rsidRPr="00890E40" w:rsidRDefault="00BF0763" w:rsidP="00BF0763">
      <w:pPr>
        <w:spacing w:after="0" w:line="240" w:lineRule="auto"/>
        <w:rPr>
          <w:rFonts w:cstheme="minorHAnsi"/>
          <w:b/>
          <w:sz w:val="24"/>
          <w:szCs w:val="24"/>
        </w:rPr>
      </w:pPr>
    </w:p>
    <w:tbl>
      <w:tblPr>
        <w:tblStyle w:val="TableGrid"/>
        <w:tblW w:w="9576" w:type="dxa"/>
        <w:tblLook w:val="04A0" w:firstRow="1" w:lastRow="0" w:firstColumn="1" w:lastColumn="0" w:noHBand="0" w:noVBand="1"/>
      </w:tblPr>
      <w:tblGrid>
        <w:gridCol w:w="338"/>
        <w:gridCol w:w="1866"/>
        <w:gridCol w:w="7372"/>
      </w:tblGrid>
      <w:tr w:rsidR="00BF0763" w:rsidRPr="00890E40" w:rsidTr="00A25530">
        <w:tc>
          <w:tcPr>
            <w:tcW w:w="9576" w:type="dxa"/>
            <w:gridSpan w:val="3"/>
            <w:shd w:val="clear" w:color="auto" w:fill="D9D9D9" w:themeFill="background1" w:themeFillShade="D9"/>
          </w:tcPr>
          <w:p w:rsidR="00BF0763" w:rsidRPr="00890E40" w:rsidRDefault="00BF0763" w:rsidP="00A25530">
            <w:pPr>
              <w:rPr>
                <w:rFonts w:cstheme="minorHAnsi"/>
                <w:b/>
                <w:sz w:val="24"/>
                <w:szCs w:val="24"/>
              </w:rPr>
            </w:pPr>
            <w:r w:rsidRPr="00890E40">
              <w:rPr>
                <w:rFonts w:cstheme="minorHAnsi"/>
                <w:b/>
                <w:sz w:val="24"/>
                <w:szCs w:val="24"/>
              </w:rPr>
              <w:t xml:space="preserve">Ratings for Sustainability: </w:t>
            </w:r>
            <w:r w:rsidRPr="00890E40">
              <w:rPr>
                <w:rFonts w:cstheme="minorHAnsi"/>
                <w:color w:val="000000"/>
                <w:sz w:val="24"/>
                <w:szCs w:val="24"/>
                <w:lang w:val="en-GB"/>
              </w:rPr>
              <w:t>(one overall rating)</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lastRenderedPageBreak/>
              <w:t>4</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Likely (L)</w:t>
            </w:r>
          </w:p>
        </w:tc>
        <w:tc>
          <w:tcPr>
            <w:tcW w:w="7398" w:type="dxa"/>
          </w:tcPr>
          <w:p w:rsidR="00BF0763" w:rsidRPr="00890E40" w:rsidRDefault="00BF0763" w:rsidP="00A25530">
            <w:pPr>
              <w:jc w:val="both"/>
              <w:rPr>
                <w:rFonts w:cstheme="minorHAnsi"/>
                <w:sz w:val="24"/>
                <w:szCs w:val="24"/>
              </w:rPr>
            </w:pPr>
            <w:r w:rsidRPr="00890E40">
              <w:rPr>
                <w:rFonts w:cstheme="minorHAnsi"/>
                <w:sz w:val="24"/>
                <w:szCs w:val="24"/>
              </w:rPr>
              <w:t>Negligible risks to sustainability, with key outcomes on track to be achieved by the project’s closure and expected to continue into the foreseeable future</w:t>
            </w:r>
          </w:p>
        </w:tc>
      </w:tr>
      <w:tr w:rsidR="00BF0763" w:rsidRPr="00890E40" w:rsidTr="00A25530">
        <w:tc>
          <w:tcPr>
            <w:tcW w:w="310" w:type="dxa"/>
            <w:vAlign w:val="center"/>
          </w:tcPr>
          <w:p w:rsidR="00BF0763" w:rsidRPr="00890E40" w:rsidRDefault="00BF0763" w:rsidP="00A25530">
            <w:pPr>
              <w:rPr>
                <w:rFonts w:cstheme="minorHAnsi"/>
                <w:sz w:val="24"/>
                <w:szCs w:val="24"/>
                <w:lang w:val="en-GB"/>
              </w:rPr>
            </w:pPr>
            <w:r w:rsidRPr="00890E40">
              <w:rPr>
                <w:rFonts w:cstheme="minorHAnsi"/>
                <w:sz w:val="24"/>
                <w:szCs w:val="24"/>
              </w:rPr>
              <w:t>3</w:t>
            </w:r>
          </w:p>
        </w:tc>
        <w:tc>
          <w:tcPr>
            <w:tcW w:w="1868" w:type="dxa"/>
            <w:vAlign w:val="center"/>
          </w:tcPr>
          <w:p w:rsidR="00BF0763" w:rsidRPr="00890E40" w:rsidRDefault="00BF0763" w:rsidP="00A25530">
            <w:pPr>
              <w:rPr>
                <w:rFonts w:cstheme="minorHAnsi"/>
                <w:sz w:val="24"/>
                <w:szCs w:val="24"/>
                <w:lang w:val="en-GB"/>
              </w:rPr>
            </w:pPr>
            <w:r w:rsidRPr="00890E40">
              <w:rPr>
                <w:rFonts w:cstheme="minorHAnsi"/>
                <w:sz w:val="24"/>
                <w:szCs w:val="24"/>
              </w:rPr>
              <w:t>Moderately Likely (ML)</w:t>
            </w:r>
          </w:p>
        </w:tc>
        <w:tc>
          <w:tcPr>
            <w:tcW w:w="7398" w:type="dxa"/>
          </w:tcPr>
          <w:p w:rsidR="00BF0763" w:rsidRPr="00890E40" w:rsidRDefault="00BF0763" w:rsidP="00A25530">
            <w:pPr>
              <w:jc w:val="both"/>
              <w:rPr>
                <w:rFonts w:cstheme="minorHAnsi"/>
                <w:sz w:val="24"/>
                <w:szCs w:val="24"/>
                <w:lang w:val="en-GB"/>
              </w:rPr>
            </w:pPr>
            <w:r w:rsidRPr="00890E40">
              <w:rPr>
                <w:rFonts w:cstheme="minorHAnsi"/>
                <w:sz w:val="24"/>
                <w:szCs w:val="24"/>
              </w:rPr>
              <w:t>Moderate risks, but expectations that at least some outcomes will be sustained due to the progress towards results on outcomes at the Midterm Review</w:t>
            </w:r>
          </w:p>
        </w:tc>
      </w:tr>
      <w:tr w:rsidR="00BF0763" w:rsidRPr="00890E40" w:rsidTr="00A25530">
        <w:tc>
          <w:tcPr>
            <w:tcW w:w="310" w:type="dxa"/>
            <w:vAlign w:val="center"/>
          </w:tcPr>
          <w:p w:rsidR="00BF0763" w:rsidRPr="00890E40" w:rsidRDefault="00BF0763" w:rsidP="00A25530">
            <w:pPr>
              <w:rPr>
                <w:rFonts w:cstheme="minorHAnsi"/>
                <w:sz w:val="24"/>
                <w:szCs w:val="24"/>
              </w:rPr>
            </w:pPr>
            <w:r w:rsidRPr="00890E40">
              <w:rPr>
                <w:rFonts w:cstheme="minorHAnsi"/>
                <w:sz w:val="24"/>
                <w:szCs w:val="24"/>
              </w:rPr>
              <w:t>2</w:t>
            </w:r>
          </w:p>
        </w:tc>
        <w:tc>
          <w:tcPr>
            <w:tcW w:w="1868" w:type="dxa"/>
            <w:vAlign w:val="center"/>
          </w:tcPr>
          <w:p w:rsidR="00BF0763" w:rsidRPr="00890E40" w:rsidRDefault="00BF0763" w:rsidP="00A25530">
            <w:pPr>
              <w:rPr>
                <w:rFonts w:cstheme="minorHAnsi"/>
                <w:sz w:val="24"/>
                <w:szCs w:val="24"/>
              </w:rPr>
            </w:pPr>
            <w:r w:rsidRPr="00890E40">
              <w:rPr>
                <w:rFonts w:cstheme="minorHAnsi"/>
                <w:sz w:val="24"/>
                <w:szCs w:val="24"/>
              </w:rPr>
              <w:t>Moderately Unlikely (MU)</w:t>
            </w:r>
          </w:p>
        </w:tc>
        <w:tc>
          <w:tcPr>
            <w:tcW w:w="7398" w:type="dxa"/>
          </w:tcPr>
          <w:p w:rsidR="00BF0763" w:rsidRPr="00890E40" w:rsidRDefault="00BF0763" w:rsidP="00A25530">
            <w:pPr>
              <w:jc w:val="both"/>
              <w:rPr>
                <w:rFonts w:cstheme="minorHAnsi"/>
                <w:sz w:val="24"/>
                <w:szCs w:val="24"/>
              </w:rPr>
            </w:pPr>
            <w:r w:rsidRPr="00890E40">
              <w:rPr>
                <w:rFonts w:cstheme="minorHAnsi"/>
                <w:sz w:val="24"/>
                <w:szCs w:val="24"/>
              </w:rPr>
              <w:t>Significant risk that key outcomes will not carry on after project closure, although some outputs and activities should carry on</w:t>
            </w:r>
          </w:p>
        </w:tc>
      </w:tr>
      <w:tr w:rsidR="00BF0763" w:rsidRPr="00890E40" w:rsidTr="00A25530">
        <w:tc>
          <w:tcPr>
            <w:tcW w:w="310" w:type="dxa"/>
            <w:vAlign w:val="center"/>
          </w:tcPr>
          <w:p w:rsidR="00BF0763" w:rsidRPr="00890E40" w:rsidRDefault="00BF0763" w:rsidP="00A25530">
            <w:pPr>
              <w:rPr>
                <w:rFonts w:cstheme="minorHAnsi"/>
                <w:sz w:val="24"/>
                <w:szCs w:val="24"/>
                <w:lang w:val="en-GB"/>
              </w:rPr>
            </w:pPr>
            <w:r w:rsidRPr="00890E40">
              <w:rPr>
                <w:rFonts w:cstheme="minorHAnsi"/>
                <w:sz w:val="24"/>
                <w:szCs w:val="24"/>
              </w:rPr>
              <w:t>1</w:t>
            </w:r>
          </w:p>
        </w:tc>
        <w:tc>
          <w:tcPr>
            <w:tcW w:w="1868" w:type="dxa"/>
            <w:vAlign w:val="center"/>
          </w:tcPr>
          <w:p w:rsidR="00BF0763" w:rsidRPr="00890E40" w:rsidRDefault="00BF0763" w:rsidP="00A25530">
            <w:pPr>
              <w:rPr>
                <w:rFonts w:cstheme="minorHAnsi"/>
                <w:sz w:val="24"/>
                <w:szCs w:val="24"/>
                <w:lang w:val="en-GB"/>
              </w:rPr>
            </w:pPr>
            <w:r w:rsidRPr="00890E40">
              <w:rPr>
                <w:rFonts w:cstheme="minorHAnsi"/>
                <w:sz w:val="24"/>
                <w:szCs w:val="24"/>
              </w:rPr>
              <w:t>Unlikely (U)</w:t>
            </w:r>
          </w:p>
        </w:tc>
        <w:tc>
          <w:tcPr>
            <w:tcW w:w="7398" w:type="dxa"/>
          </w:tcPr>
          <w:p w:rsidR="00BF0763" w:rsidRPr="00890E40" w:rsidRDefault="00BF0763" w:rsidP="00A25530">
            <w:pPr>
              <w:jc w:val="both"/>
              <w:rPr>
                <w:rFonts w:cstheme="minorHAnsi"/>
                <w:sz w:val="24"/>
                <w:szCs w:val="24"/>
                <w:lang w:val="en-GB"/>
              </w:rPr>
            </w:pPr>
            <w:r w:rsidRPr="00890E40">
              <w:rPr>
                <w:rFonts w:cstheme="minorHAnsi"/>
                <w:sz w:val="24"/>
                <w:szCs w:val="24"/>
              </w:rPr>
              <w:t>Severe risks that project outcomes as well as key outputs will not be sustained</w:t>
            </w:r>
          </w:p>
        </w:tc>
      </w:tr>
    </w:tbl>
    <w:p w:rsidR="00BF0763" w:rsidRPr="00890E40" w:rsidRDefault="00BF0763" w:rsidP="00BF0763">
      <w:pPr>
        <w:spacing w:after="0" w:line="240" w:lineRule="auto"/>
        <w:rPr>
          <w:rFonts w:cstheme="minorHAnsi"/>
          <w:b/>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8D383B" w:rsidRPr="00890E40" w:rsidRDefault="008D383B" w:rsidP="00BF0763">
      <w:pPr>
        <w:spacing w:after="0" w:line="240" w:lineRule="auto"/>
        <w:rPr>
          <w:rFonts w:cstheme="minorHAnsi"/>
          <w:b/>
          <w:color w:val="808080" w:themeColor="background1" w:themeShade="80"/>
          <w:sz w:val="24"/>
          <w:szCs w:val="24"/>
        </w:rPr>
      </w:pPr>
    </w:p>
    <w:p w:rsidR="00BF0763" w:rsidRPr="00890E40" w:rsidRDefault="00BF0763" w:rsidP="00BF0763">
      <w:pPr>
        <w:spacing w:after="0" w:line="240" w:lineRule="auto"/>
        <w:rPr>
          <w:rFonts w:cstheme="minorHAnsi"/>
          <w:b/>
          <w:color w:val="808080" w:themeColor="background1" w:themeShade="80"/>
          <w:sz w:val="24"/>
          <w:szCs w:val="24"/>
        </w:rPr>
      </w:pPr>
      <w:r w:rsidRPr="00890E40">
        <w:rPr>
          <w:rFonts w:cstheme="minorHAnsi"/>
          <w:b/>
          <w:color w:val="808080" w:themeColor="background1" w:themeShade="80"/>
          <w:sz w:val="24"/>
          <w:szCs w:val="24"/>
        </w:rPr>
        <w:t>ToR ANNEX F: MTR Report Clearance Form</w:t>
      </w:r>
    </w:p>
    <w:p w:rsidR="00A25530" w:rsidRPr="00890E40" w:rsidRDefault="00BF0763" w:rsidP="001E6992">
      <w:pPr>
        <w:spacing w:after="0" w:line="240" w:lineRule="auto"/>
        <w:rPr>
          <w:rFonts w:cstheme="minorHAnsi"/>
          <w:sz w:val="24"/>
          <w:szCs w:val="24"/>
        </w:rPr>
      </w:pPr>
      <w:r w:rsidRPr="00890E40">
        <w:rPr>
          <w:rFonts w:cstheme="minorHAnsi"/>
          <w:noProof/>
          <w:sz w:val="24"/>
          <w:szCs w:val="24"/>
          <w:lang w:val="en-GB" w:eastAsia="en-GB"/>
        </w:rPr>
        <mc:AlternateContent>
          <mc:Choice Requires="wps">
            <w:drawing>
              <wp:anchor distT="0" distB="0" distL="114300" distR="114300" simplePos="0" relativeHeight="251659264" behindDoc="0" locked="0" layoutInCell="1" allowOverlap="1" wp14:anchorId="51A8BFD0" wp14:editId="51D371FE">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F57E84" w:rsidRDefault="00F57E8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F57E84" w:rsidRPr="0041686D" w:rsidRDefault="00F57E84" w:rsidP="00BF0763">
                            <w:pPr>
                              <w:spacing w:after="0" w:line="240" w:lineRule="auto"/>
                              <w:rPr>
                                <w:rFonts w:ascii="Garamond" w:hAnsi="Garamond"/>
                                <w:b/>
                                <w:sz w:val="20"/>
                                <w:szCs w:val="20"/>
                              </w:rPr>
                            </w:pPr>
                          </w:p>
                          <w:p w:rsidR="00F57E84" w:rsidRDefault="00F57E84" w:rsidP="00BF0763">
                            <w:pPr>
                              <w:spacing w:after="0" w:line="240" w:lineRule="auto"/>
                              <w:rPr>
                                <w:rFonts w:ascii="Garamond" w:hAnsi="Garamond"/>
                                <w:b/>
                                <w:sz w:val="20"/>
                                <w:szCs w:val="20"/>
                              </w:rPr>
                            </w:pPr>
                            <w:r>
                              <w:rPr>
                                <w:rFonts w:ascii="Garamond" w:hAnsi="Garamond"/>
                                <w:b/>
                                <w:sz w:val="20"/>
                                <w:szCs w:val="20"/>
                              </w:rPr>
                              <w:t>Commissioning Unit</w:t>
                            </w:r>
                          </w:p>
                          <w:p w:rsidR="00F57E84" w:rsidRPr="00D2682B" w:rsidRDefault="00F57E84" w:rsidP="00BF0763">
                            <w:pPr>
                              <w:spacing w:after="0" w:line="240" w:lineRule="auto"/>
                              <w:rPr>
                                <w:rFonts w:ascii="Garamond" w:hAnsi="Garamond"/>
                                <w:b/>
                                <w:sz w:val="20"/>
                                <w:szCs w:val="20"/>
                              </w:rPr>
                            </w:pPr>
                          </w:p>
                          <w:p w:rsidR="00F57E84" w:rsidRDefault="00F57E8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F57E84" w:rsidRDefault="00F57E84" w:rsidP="00BF0763">
                            <w:pPr>
                              <w:spacing w:after="0" w:line="240" w:lineRule="auto"/>
                              <w:rPr>
                                <w:rFonts w:ascii="Garamond" w:hAnsi="Garamond"/>
                                <w:sz w:val="20"/>
                                <w:szCs w:val="20"/>
                              </w:rPr>
                            </w:pPr>
                          </w:p>
                          <w:p w:rsidR="00F57E84" w:rsidRDefault="00F57E8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F57E84" w:rsidRDefault="00F57E84" w:rsidP="00BF0763">
                            <w:pPr>
                              <w:spacing w:after="0" w:line="240" w:lineRule="auto"/>
                              <w:rPr>
                                <w:rFonts w:ascii="Garamond" w:hAnsi="Garamond"/>
                                <w:sz w:val="20"/>
                                <w:szCs w:val="20"/>
                              </w:rPr>
                            </w:pPr>
                          </w:p>
                          <w:p w:rsidR="00F57E84" w:rsidRDefault="00F57E8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F57E84" w:rsidRPr="00D2682B" w:rsidRDefault="00F57E84" w:rsidP="00BF0763">
                            <w:pPr>
                              <w:spacing w:after="0" w:line="240" w:lineRule="auto"/>
                              <w:rPr>
                                <w:rFonts w:ascii="Garamond" w:hAnsi="Garamond"/>
                                <w:b/>
                                <w:sz w:val="20"/>
                                <w:szCs w:val="20"/>
                              </w:rPr>
                            </w:pPr>
                          </w:p>
                          <w:p w:rsidR="00F57E84" w:rsidRDefault="00F57E8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F57E84" w:rsidRDefault="00F57E84" w:rsidP="00BF0763">
                            <w:pPr>
                              <w:spacing w:after="0" w:line="240" w:lineRule="auto"/>
                              <w:rPr>
                                <w:rFonts w:ascii="Garamond" w:hAnsi="Garamond"/>
                                <w:sz w:val="20"/>
                                <w:szCs w:val="20"/>
                              </w:rPr>
                            </w:pPr>
                          </w:p>
                          <w:p w:rsidR="00F57E84" w:rsidRPr="00006C92" w:rsidRDefault="00F57E8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1A8BFD0" id="Text Box 22" o:spid="_x0000_s1027" type="#_x0000_t202" style="position:absolute;margin-left:0;margin-top:18.7pt;width:456.7pt;height:15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F57E84" w:rsidRDefault="00F57E8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F57E84" w:rsidRPr="0041686D" w:rsidRDefault="00F57E84" w:rsidP="00BF0763">
                      <w:pPr>
                        <w:spacing w:after="0" w:line="240" w:lineRule="auto"/>
                        <w:rPr>
                          <w:rFonts w:ascii="Garamond" w:hAnsi="Garamond"/>
                          <w:b/>
                          <w:sz w:val="20"/>
                          <w:szCs w:val="20"/>
                        </w:rPr>
                      </w:pPr>
                    </w:p>
                    <w:p w:rsidR="00F57E84" w:rsidRDefault="00F57E84" w:rsidP="00BF0763">
                      <w:pPr>
                        <w:spacing w:after="0" w:line="240" w:lineRule="auto"/>
                        <w:rPr>
                          <w:rFonts w:ascii="Garamond" w:hAnsi="Garamond"/>
                          <w:b/>
                          <w:sz w:val="20"/>
                          <w:szCs w:val="20"/>
                        </w:rPr>
                      </w:pPr>
                      <w:r>
                        <w:rPr>
                          <w:rFonts w:ascii="Garamond" w:hAnsi="Garamond"/>
                          <w:b/>
                          <w:sz w:val="20"/>
                          <w:szCs w:val="20"/>
                        </w:rPr>
                        <w:t>Commissioning Unit</w:t>
                      </w:r>
                    </w:p>
                    <w:p w:rsidR="00F57E84" w:rsidRPr="00D2682B" w:rsidRDefault="00F57E84" w:rsidP="00BF0763">
                      <w:pPr>
                        <w:spacing w:after="0" w:line="240" w:lineRule="auto"/>
                        <w:rPr>
                          <w:rFonts w:ascii="Garamond" w:hAnsi="Garamond"/>
                          <w:b/>
                          <w:sz w:val="20"/>
                          <w:szCs w:val="20"/>
                        </w:rPr>
                      </w:pPr>
                    </w:p>
                    <w:p w:rsidR="00F57E84" w:rsidRDefault="00F57E8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F57E84" w:rsidRDefault="00F57E84" w:rsidP="00BF0763">
                      <w:pPr>
                        <w:spacing w:after="0" w:line="240" w:lineRule="auto"/>
                        <w:rPr>
                          <w:rFonts w:ascii="Garamond" w:hAnsi="Garamond"/>
                          <w:sz w:val="20"/>
                          <w:szCs w:val="20"/>
                        </w:rPr>
                      </w:pPr>
                    </w:p>
                    <w:p w:rsidR="00F57E84" w:rsidRDefault="00F57E8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F57E84" w:rsidRDefault="00F57E84" w:rsidP="00BF0763">
                      <w:pPr>
                        <w:spacing w:after="0" w:line="240" w:lineRule="auto"/>
                        <w:rPr>
                          <w:rFonts w:ascii="Garamond" w:hAnsi="Garamond"/>
                          <w:sz w:val="20"/>
                          <w:szCs w:val="20"/>
                        </w:rPr>
                      </w:pPr>
                    </w:p>
                    <w:p w:rsidR="00F57E84" w:rsidRDefault="00F57E8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F57E84" w:rsidRPr="00D2682B" w:rsidRDefault="00F57E84" w:rsidP="00BF0763">
                      <w:pPr>
                        <w:spacing w:after="0" w:line="240" w:lineRule="auto"/>
                        <w:rPr>
                          <w:rFonts w:ascii="Garamond" w:hAnsi="Garamond"/>
                          <w:b/>
                          <w:sz w:val="20"/>
                          <w:szCs w:val="20"/>
                        </w:rPr>
                      </w:pPr>
                    </w:p>
                    <w:p w:rsidR="00F57E84" w:rsidRDefault="00F57E8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F57E84" w:rsidRDefault="00F57E84" w:rsidP="00BF0763">
                      <w:pPr>
                        <w:spacing w:after="0" w:line="240" w:lineRule="auto"/>
                        <w:rPr>
                          <w:rFonts w:ascii="Garamond" w:hAnsi="Garamond"/>
                          <w:sz w:val="20"/>
                          <w:szCs w:val="20"/>
                        </w:rPr>
                      </w:pPr>
                    </w:p>
                    <w:p w:rsidR="00F57E84" w:rsidRPr="00006C92" w:rsidRDefault="00F57E8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890E40">
        <w:rPr>
          <w:rFonts w:cstheme="minorHAnsi"/>
          <w:i/>
          <w:sz w:val="24"/>
          <w:szCs w:val="24"/>
          <w:highlight w:val="lightGray"/>
        </w:rPr>
        <w:t>(to be completed by the Commissioning Unit and UNDP-GEF RTA and included in the final document)</w:t>
      </w:r>
      <w:r w:rsidR="001E6992" w:rsidRPr="00890E40">
        <w:rPr>
          <w:rFonts w:cstheme="minorHAnsi"/>
          <w:sz w:val="24"/>
          <w:szCs w:val="24"/>
        </w:rPr>
        <w:t xml:space="preserve"> </w:t>
      </w:r>
    </w:p>
    <w:sectPr w:rsidR="00A25530" w:rsidRPr="00890E40" w:rsidSect="008D383B">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89" w:rsidRDefault="00124189" w:rsidP="00BF0763">
      <w:pPr>
        <w:spacing w:after="0" w:line="240" w:lineRule="auto"/>
      </w:pPr>
      <w:r>
        <w:separator/>
      </w:r>
    </w:p>
  </w:endnote>
  <w:endnote w:type="continuationSeparator" w:id="0">
    <w:p w:rsidR="00124189" w:rsidRDefault="0012418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rsidR="00F57E84" w:rsidRDefault="00F57E84">
        <w:pPr>
          <w:pStyle w:val="Footer"/>
        </w:pPr>
      </w:p>
      <w:p w:rsidR="00F57E84" w:rsidRDefault="00F57E8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F57E84" w:rsidRDefault="00F5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rsidR="00F57E84" w:rsidRDefault="00F57E84" w:rsidP="00A25530">
        <w:pPr>
          <w:pStyle w:val="Footer"/>
        </w:pPr>
      </w:p>
      <w:p w:rsidR="00F57E84" w:rsidRDefault="00F57E84" w:rsidP="00A25530">
        <w:pPr>
          <w:pStyle w:val="Footer"/>
        </w:pPr>
      </w:p>
      <w:p w:rsidR="00F57E84" w:rsidRPr="001F635D" w:rsidRDefault="00F57E84" w:rsidP="00A25530">
        <w:pPr>
          <w:pStyle w:val="Footer"/>
        </w:pPr>
        <w:r>
          <w:rPr>
            <w:rFonts w:ascii="Garamond" w:hAnsi="Garamond"/>
          </w:rPr>
          <w:t xml:space="preserve">UNDP-GEF MTR ToR Seychelles Protected Area Finance project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890E40">
          <w:rPr>
            <w:rFonts w:ascii="Garamond" w:hAnsi="Garamond"/>
            <w:noProof/>
          </w:rPr>
          <w:t>15</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rsidR="00F57E84" w:rsidRDefault="00F57E84" w:rsidP="00A25530">
        <w:pPr>
          <w:pStyle w:val="Footer"/>
        </w:pPr>
      </w:p>
      <w:p w:rsidR="00F57E84" w:rsidRDefault="00F57E84" w:rsidP="00A25530">
        <w:pPr>
          <w:pStyle w:val="Footer"/>
        </w:pPr>
      </w:p>
      <w:p w:rsidR="00F57E84" w:rsidRPr="001F635D" w:rsidRDefault="00F57E84" w:rsidP="00A25530">
        <w:pPr>
          <w:pStyle w:val="Footer"/>
        </w:pPr>
        <w:r>
          <w:rPr>
            <w:rFonts w:ascii="Garamond" w:hAnsi="Garamond"/>
          </w:rPr>
          <w:t xml:space="preserve">UNDP-GEF MTR ToR Seychelles Protected Area Finance project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890E40">
          <w:rPr>
            <w:rFonts w:ascii="Garamond" w:hAnsi="Garamond"/>
            <w:noProof/>
          </w:rPr>
          <w:t>23</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89" w:rsidRDefault="00124189" w:rsidP="00BF0763">
      <w:pPr>
        <w:spacing w:after="0" w:line="240" w:lineRule="auto"/>
      </w:pPr>
      <w:r>
        <w:separator/>
      </w:r>
    </w:p>
  </w:footnote>
  <w:footnote w:type="continuationSeparator" w:id="0">
    <w:p w:rsidR="00124189" w:rsidRDefault="00124189" w:rsidP="00BF0763">
      <w:pPr>
        <w:spacing w:after="0" w:line="240" w:lineRule="auto"/>
      </w:pPr>
      <w:r>
        <w:continuationSeparator/>
      </w:r>
    </w:p>
  </w:footnote>
  <w:footnote w:id="1">
    <w:p w:rsidR="00F57E84" w:rsidRPr="00AA1246" w:rsidRDefault="00F57E84"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F57E84" w:rsidRPr="00CE0D94" w:rsidRDefault="00F57E84"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F57E84" w:rsidRPr="00073B20" w:rsidRDefault="00F57E8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rsidR="00F57E84" w:rsidRPr="00073B20" w:rsidRDefault="00F57E8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F57E84" w:rsidRDefault="00F57E84"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F57E84" w:rsidRPr="00EB5784" w:rsidRDefault="00F57E84"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rsidR="00F57E84" w:rsidRDefault="00F57E84"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F57E84" w:rsidRPr="006534C7" w:rsidRDefault="00F57E84"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F57E84" w:rsidRPr="00DA4CDF" w:rsidRDefault="00F57E8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F57E84" w:rsidRPr="00F17AE8" w:rsidRDefault="00F57E84"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F57E84" w:rsidRPr="00CC5905" w:rsidRDefault="00F57E84"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F57E84" w:rsidRPr="001B28C5" w:rsidRDefault="00F57E84"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F57E84" w:rsidRDefault="00F57E84" w:rsidP="00C01336">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84C0F"/>
    <w:multiLevelType w:val="hybridMultilevel"/>
    <w:tmpl w:val="75B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844F6F"/>
    <w:multiLevelType w:val="hybridMultilevel"/>
    <w:tmpl w:val="034CD0F6"/>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C7B9C"/>
    <w:multiLevelType w:val="hybridMultilevel"/>
    <w:tmpl w:val="E1C4A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3"/>
  </w:num>
  <w:num w:numId="3">
    <w:abstractNumId w:val="3"/>
  </w:num>
  <w:num w:numId="4">
    <w:abstractNumId w:val="1"/>
  </w:num>
  <w:num w:numId="5">
    <w:abstractNumId w:val="6"/>
  </w:num>
  <w:num w:numId="6">
    <w:abstractNumId w:val="7"/>
  </w:num>
  <w:num w:numId="7">
    <w:abstractNumId w:val="16"/>
  </w:num>
  <w:num w:numId="8">
    <w:abstractNumId w:val="20"/>
  </w:num>
  <w:num w:numId="9">
    <w:abstractNumId w:val="0"/>
  </w:num>
  <w:num w:numId="10">
    <w:abstractNumId w:val="17"/>
  </w:num>
  <w:num w:numId="11">
    <w:abstractNumId w:val="24"/>
  </w:num>
  <w:num w:numId="12">
    <w:abstractNumId w:val="32"/>
  </w:num>
  <w:num w:numId="13">
    <w:abstractNumId w:val="21"/>
  </w:num>
  <w:num w:numId="14">
    <w:abstractNumId w:val="22"/>
  </w:num>
  <w:num w:numId="15">
    <w:abstractNumId w:val="27"/>
  </w:num>
  <w:num w:numId="16">
    <w:abstractNumId w:val="14"/>
  </w:num>
  <w:num w:numId="17">
    <w:abstractNumId w:val="30"/>
  </w:num>
  <w:num w:numId="18">
    <w:abstractNumId w:val="2"/>
  </w:num>
  <w:num w:numId="19">
    <w:abstractNumId w:val="38"/>
  </w:num>
  <w:num w:numId="20">
    <w:abstractNumId w:val="39"/>
  </w:num>
  <w:num w:numId="21">
    <w:abstractNumId w:val="33"/>
  </w:num>
  <w:num w:numId="22">
    <w:abstractNumId w:val="28"/>
  </w:num>
  <w:num w:numId="23">
    <w:abstractNumId w:val="11"/>
  </w:num>
  <w:num w:numId="24">
    <w:abstractNumId w:val="9"/>
  </w:num>
  <w:num w:numId="25">
    <w:abstractNumId w:val="8"/>
  </w:num>
  <w:num w:numId="26">
    <w:abstractNumId w:val="25"/>
  </w:num>
  <w:num w:numId="27">
    <w:abstractNumId w:val="13"/>
  </w:num>
  <w:num w:numId="28">
    <w:abstractNumId w:val="10"/>
  </w:num>
  <w:num w:numId="29">
    <w:abstractNumId w:val="34"/>
  </w:num>
  <w:num w:numId="30">
    <w:abstractNumId w:val="35"/>
  </w:num>
  <w:num w:numId="31">
    <w:abstractNumId w:val="36"/>
  </w:num>
  <w:num w:numId="32">
    <w:abstractNumId w:val="18"/>
  </w:num>
  <w:num w:numId="33">
    <w:abstractNumId w:val="26"/>
  </w:num>
  <w:num w:numId="34">
    <w:abstractNumId w:val="4"/>
  </w:num>
  <w:num w:numId="35">
    <w:abstractNumId w:val="31"/>
  </w:num>
  <w:num w:numId="36">
    <w:abstractNumId w:val="12"/>
  </w:num>
  <w:num w:numId="37">
    <w:abstractNumId w:val="19"/>
  </w:num>
  <w:num w:numId="38">
    <w:abstractNumId w:val="37"/>
  </w:num>
  <w:num w:numId="39">
    <w:abstractNumId w:val="5"/>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1335E"/>
    <w:rsid w:val="00013FF8"/>
    <w:rsid w:val="00034B31"/>
    <w:rsid w:val="00044B59"/>
    <w:rsid w:val="00044F4B"/>
    <w:rsid w:val="000665F1"/>
    <w:rsid w:val="000D0D07"/>
    <w:rsid w:val="000E1742"/>
    <w:rsid w:val="000F0AB2"/>
    <w:rsid w:val="00124189"/>
    <w:rsid w:val="00130212"/>
    <w:rsid w:val="00136C0A"/>
    <w:rsid w:val="00170423"/>
    <w:rsid w:val="001B309E"/>
    <w:rsid w:val="001B3F07"/>
    <w:rsid w:val="001C38A1"/>
    <w:rsid w:val="001D6F72"/>
    <w:rsid w:val="001E6992"/>
    <w:rsid w:val="0025036F"/>
    <w:rsid w:val="00267FD1"/>
    <w:rsid w:val="002E52E5"/>
    <w:rsid w:val="003026B9"/>
    <w:rsid w:val="00315618"/>
    <w:rsid w:val="003210FF"/>
    <w:rsid w:val="0036634C"/>
    <w:rsid w:val="003E3DF1"/>
    <w:rsid w:val="003E592C"/>
    <w:rsid w:val="004030A7"/>
    <w:rsid w:val="004166C2"/>
    <w:rsid w:val="00421EA8"/>
    <w:rsid w:val="0043506E"/>
    <w:rsid w:val="00451072"/>
    <w:rsid w:val="00472BE6"/>
    <w:rsid w:val="00477902"/>
    <w:rsid w:val="0048602A"/>
    <w:rsid w:val="004A283B"/>
    <w:rsid w:val="004A4E9F"/>
    <w:rsid w:val="004E6641"/>
    <w:rsid w:val="005378D0"/>
    <w:rsid w:val="00546001"/>
    <w:rsid w:val="005A0E07"/>
    <w:rsid w:val="005B06A6"/>
    <w:rsid w:val="005B6994"/>
    <w:rsid w:val="00626C31"/>
    <w:rsid w:val="00657395"/>
    <w:rsid w:val="006726DD"/>
    <w:rsid w:val="006A767F"/>
    <w:rsid w:val="006C795A"/>
    <w:rsid w:val="006D07E2"/>
    <w:rsid w:val="006E2BE7"/>
    <w:rsid w:val="006E2C43"/>
    <w:rsid w:val="006E3D6F"/>
    <w:rsid w:val="007A7FE7"/>
    <w:rsid w:val="0081326C"/>
    <w:rsid w:val="00851812"/>
    <w:rsid w:val="00856154"/>
    <w:rsid w:val="00861C37"/>
    <w:rsid w:val="008678BA"/>
    <w:rsid w:val="00882E50"/>
    <w:rsid w:val="008837C2"/>
    <w:rsid w:val="00890E40"/>
    <w:rsid w:val="008973F9"/>
    <w:rsid w:val="008D2C01"/>
    <w:rsid w:val="008D383B"/>
    <w:rsid w:val="008F02D9"/>
    <w:rsid w:val="008F5832"/>
    <w:rsid w:val="00984ECB"/>
    <w:rsid w:val="009B5F51"/>
    <w:rsid w:val="009B71BC"/>
    <w:rsid w:val="009C4D39"/>
    <w:rsid w:val="009C63C9"/>
    <w:rsid w:val="009E1802"/>
    <w:rsid w:val="00A050C8"/>
    <w:rsid w:val="00A1725D"/>
    <w:rsid w:val="00A178E2"/>
    <w:rsid w:val="00A25530"/>
    <w:rsid w:val="00A8135B"/>
    <w:rsid w:val="00A94230"/>
    <w:rsid w:val="00AA08AF"/>
    <w:rsid w:val="00AB0783"/>
    <w:rsid w:val="00AC075E"/>
    <w:rsid w:val="00AD5345"/>
    <w:rsid w:val="00AE271D"/>
    <w:rsid w:val="00B43179"/>
    <w:rsid w:val="00B46E8C"/>
    <w:rsid w:val="00B47317"/>
    <w:rsid w:val="00B50CBA"/>
    <w:rsid w:val="00BC6E49"/>
    <w:rsid w:val="00BF0763"/>
    <w:rsid w:val="00C01336"/>
    <w:rsid w:val="00C121F2"/>
    <w:rsid w:val="00C46FC5"/>
    <w:rsid w:val="00C90B5A"/>
    <w:rsid w:val="00CB118D"/>
    <w:rsid w:val="00CF1599"/>
    <w:rsid w:val="00D026F2"/>
    <w:rsid w:val="00D11611"/>
    <w:rsid w:val="00D126D5"/>
    <w:rsid w:val="00D127E3"/>
    <w:rsid w:val="00D139D1"/>
    <w:rsid w:val="00D22322"/>
    <w:rsid w:val="00D87B03"/>
    <w:rsid w:val="00D92645"/>
    <w:rsid w:val="00D9622A"/>
    <w:rsid w:val="00DE4F0C"/>
    <w:rsid w:val="00DF37A1"/>
    <w:rsid w:val="00E21693"/>
    <w:rsid w:val="00E977D7"/>
    <w:rsid w:val="00EB010A"/>
    <w:rsid w:val="00EB306D"/>
    <w:rsid w:val="00ED41EE"/>
    <w:rsid w:val="00F35C56"/>
    <w:rsid w:val="00F51A46"/>
    <w:rsid w:val="00F551C2"/>
    <w:rsid w:val="00F57E84"/>
    <w:rsid w:val="00FD644B"/>
    <w:rsid w:val="00FE2D9E"/>
    <w:rsid w:val="00FE5ADF"/>
    <w:rsid w:val="00FF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3D38D"/>
  <w15:docId w15:val="{BBABEA9E-6BA9-4214-9B64-0E07ECB4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anc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notices.undp.org/view_file.cfm?doc_id=2991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8BC5-84BC-4C96-96C7-AEB5E1B6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6281</Words>
  <Characters>35803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Rylance</dc:creator>
  <cp:lastModifiedBy>Andrew Grieser Johns</cp:lastModifiedBy>
  <cp:revision>3</cp:revision>
  <dcterms:created xsi:type="dcterms:W3CDTF">2018-03-15T03:51:00Z</dcterms:created>
  <dcterms:modified xsi:type="dcterms:W3CDTF">2018-03-15T03:53:00Z</dcterms:modified>
</cp:coreProperties>
</file>