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99"/>
        <w:tblOverlap w:val="never"/>
        <w:tblW w:w="4048"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1"/>
        <w:gridCol w:w="6933"/>
      </w:tblGrid>
      <w:tr w:rsidR="00232CEF" w:rsidRPr="00E148AD" w14:paraId="5EB86440" w14:textId="77777777" w:rsidTr="005F23A8">
        <w:trPr>
          <w:trHeight w:val="934"/>
          <w:tblCellSpacing w:w="15" w:type="dxa"/>
        </w:trPr>
        <w:tc>
          <w:tcPr>
            <w:tcW w:w="4959" w:type="pct"/>
            <w:gridSpan w:val="2"/>
            <w:tcBorders>
              <w:top w:val="outset" w:sz="6" w:space="0" w:color="auto"/>
              <w:left w:val="outset" w:sz="6" w:space="0" w:color="auto"/>
              <w:bottom w:val="outset" w:sz="6" w:space="0" w:color="auto"/>
              <w:right w:val="outset" w:sz="6" w:space="0" w:color="auto"/>
            </w:tcBorders>
            <w:shd w:val="clear" w:color="auto" w:fill="D9D9D9"/>
            <w:hideMark/>
          </w:tcPr>
          <w:p w14:paraId="208B226B" w14:textId="77777777" w:rsidR="00232CEF" w:rsidRPr="00C3587C" w:rsidRDefault="00232CEF" w:rsidP="00ED3A61">
            <w:pPr>
              <w:pStyle w:val="Heading2"/>
              <w:jc w:val="center"/>
              <w:rPr>
                <w:rFonts w:ascii="Myriad Pro" w:hAnsi="Myriad Pro"/>
                <w:color w:val="1C1C1C"/>
                <w:sz w:val="24"/>
                <w:szCs w:val="24"/>
                <w:lang w:val="en-US"/>
              </w:rPr>
            </w:pPr>
            <w:r w:rsidRPr="00C3587C">
              <w:rPr>
                <w:rFonts w:ascii="Myriad Pro" w:hAnsi="Myriad Pro"/>
                <w:color w:val="1C1C1C"/>
                <w:sz w:val="24"/>
                <w:szCs w:val="24"/>
                <w:lang w:val="en-US"/>
              </w:rPr>
              <w:t>UNDP Belarus </w:t>
            </w:r>
          </w:p>
          <w:p w14:paraId="14B429E8" w14:textId="77777777" w:rsidR="00232CEF" w:rsidRPr="00C3587C" w:rsidRDefault="00232CEF" w:rsidP="00ED3A61">
            <w:pPr>
              <w:pStyle w:val="Heading2"/>
              <w:jc w:val="center"/>
              <w:rPr>
                <w:rFonts w:ascii="Myriad Pro" w:hAnsi="Myriad Pro"/>
                <w:color w:val="1C1C1C"/>
                <w:sz w:val="24"/>
                <w:szCs w:val="24"/>
                <w:lang w:val="en-US"/>
              </w:rPr>
            </w:pPr>
            <w:r w:rsidRPr="00C3587C">
              <w:rPr>
                <w:rFonts w:ascii="Myriad Pro" w:hAnsi="Myriad Pro"/>
                <w:color w:val="1C1C1C"/>
                <w:sz w:val="24"/>
                <w:szCs w:val="24"/>
                <w:lang w:val="en-US"/>
              </w:rPr>
              <w:t>Terms of Reference</w:t>
            </w:r>
          </w:p>
        </w:tc>
      </w:tr>
      <w:tr w:rsidR="00232CEF" w:rsidRPr="00E148AD" w14:paraId="0DF3EFAB" w14:textId="77777777" w:rsidTr="005F23A8">
        <w:trPr>
          <w:trHeight w:val="588"/>
          <w:tblCellSpacing w:w="15" w:type="dxa"/>
        </w:trPr>
        <w:tc>
          <w:tcPr>
            <w:tcW w:w="841" w:type="pct"/>
            <w:tcBorders>
              <w:top w:val="outset" w:sz="6" w:space="0" w:color="auto"/>
              <w:left w:val="outset" w:sz="6" w:space="0" w:color="auto"/>
              <w:bottom w:val="outset" w:sz="6" w:space="0" w:color="auto"/>
              <w:right w:val="outset" w:sz="6" w:space="0" w:color="auto"/>
            </w:tcBorders>
            <w:hideMark/>
          </w:tcPr>
          <w:p w14:paraId="62EAC337" w14:textId="77777777" w:rsidR="00232CEF" w:rsidRPr="00C3587C" w:rsidRDefault="00232CEF" w:rsidP="00ED3A61">
            <w:pPr>
              <w:pStyle w:val="NormalWeb"/>
              <w:spacing w:after="0" w:afterAutospacing="0"/>
              <w:rPr>
                <w:rFonts w:ascii="Myriad Pro" w:hAnsi="Myriad Pro" w:cs="Arial"/>
                <w:color w:val="1C1C1C"/>
                <w:sz w:val="24"/>
                <w:szCs w:val="24"/>
              </w:rPr>
            </w:pPr>
            <w:r w:rsidRPr="00C3587C">
              <w:rPr>
                <w:rFonts w:ascii="Myriad Pro" w:hAnsi="Myriad Pro"/>
                <w:b/>
                <w:color w:val="auto"/>
                <w:sz w:val="24"/>
                <w:szCs w:val="24"/>
              </w:rPr>
              <w:t>Position/Title:</w:t>
            </w:r>
          </w:p>
        </w:tc>
        <w:tc>
          <w:tcPr>
            <w:tcW w:w="4104" w:type="pct"/>
            <w:tcBorders>
              <w:top w:val="outset" w:sz="6" w:space="0" w:color="auto"/>
              <w:left w:val="outset" w:sz="6" w:space="0" w:color="auto"/>
              <w:bottom w:val="outset" w:sz="6" w:space="0" w:color="auto"/>
              <w:right w:val="outset" w:sz="6" w:space="0" w:color="auto"/>
            </w:tcBorders>
            <w:hideMark/>
          </w:tcPr>
          <w:p w14:paraId="634FF842" w14:textId="77777777" w:rsidR="00232CEF" w:rsidRPr="00C3587C" w:rsidRDefault="00232CEF" w:rsidP="005F3D3D">
            <w:pPr>
              <w:pStyle w:val="NormalWeb"/>
              <w:spacing w:before="0" w:beforeAutospacing="0" w:after="0" w:afterAutospacing="0"/>
              <w:ind w:left="111"/>
              <w:jc w:val="both"/>
              <w:rPr>
                <w:rFonts w:ascii="Myriad Pro" w:hAnsi="Myriad Pro" w:cs="Arial"/>
                <w:color w:val="1C1C1C"/>
                <w:sz w:val="24"/>
                <w:szCs w:val="24"/>
                <w:lang w:val="en-US"/>
              </w:rPr>
            </w:pPr>
            <w:bookmarkStart w:id="0" w:name="_Hlk521326855"/>
            <w:r w:rsidRPr="00C3587C">
              <w:rPr>
                <w:rFonts w:ascii="Myriad Pro" w:hAnsi="Myriad Pro" w:cs="Arial"/>
                <w:color w:val="1C1C1C"/>
                <w:sz w:val="24"/>
                <w:szCs w:val="24"/>
                <w:lang w:val="en-US"/>
              </w:rPr>
              <w:t xml:space="preserve">National Consultant on </w:t>
            </w:r>
            <w:bookmarkEnd w:id="0"/>
            <w:r w:rsidRPr="00C3587C">
              <w:rPr>
                <w:rFonts w:ascii="Myriad Pro" w:hAnsi="Myriad Pro" w:cs="Arial"/>
                <w:color w:val="1C1C1C"/>
                <w:sz w:val="24"/>
                <w:szCs w:val="24"/>
                <w:lang w:val="en-US"/>
              </w:rPr>
              <w:t>the Project Midterm Review</w:t>
            </w:r>
          </w:p>
        </w:tc>
      </w:tr>
      <w:tr w:rsidR="00232CEF" w:rsidRPr="00C3587C" w14:paraId="1416C6A4" w14:textId="77777777" w:rsidTr="005F23A8">
        <w:trPr>
          <w:trHeight w:val="253"/>
          <w:tblCellSpacing w:w="15" w:type="dxa"/>
        </w:trPr>
        <w:tc>
          <w:tcPr>
            <w:tcW w:w="841" w:type="pct"/>
            <w:tcBorders>
              <w:top w:val="outset" w:sz="6" w:space="0" w:color="auto"/>
              <w:left w:val="outset" w:sz="6" w:space="0" w:color="auto"/>
              <w:right w:val="outset" w:sz="6" w:space="0" w:color="auto"/>
            </w:tcBorders>
            <w:hideMark/>
          </w:tcPr>
          <w:p w14:paraId="623E37FA" w14:textId="77777777" w:rsidR="00232CEF" w:rsidRPr="00C3587C" w:rsidRDefault="00232CEF" w:rsidP="00ED3A61">
            <w:pPr>
              <w:pStyle w:val="NormalWeb"/>
              <w:spacing w:after="0" w:afterAutospacing="0"/>
              <w:rPr>
                <w:rFonts w:ascii="Myriad Pro" w:hAnsi="Myriad Pro" w:cs="Arial"/>
                <w:b/>
                <w:color w:val="1C1C1C"/>
                <w:sz w:val="24"/>
                <w:szCs w:val="24"/>
                <w:lang w:val="en-US"/>
              </w:rPr>
            </w:pPr>
            <w:r w:rsidRPr="00C3587C">
              <w:rPr>
                <w:rFonts w:ascii="Myriad Pro" w:hAnsi="Myriad Pro" w:cs="Arial"/>
                <w:b/>
                <w:color w:val="1C1C1C"/>
                <w:sz w:val="24"/>
                <w:szCs w:val="24"/>
                <w:lang w:val="en-US"/>
              </w:rPr>
              <w:t>Contract Type:</w:t>
            </w:r>
          </w:p>
        </w:tc>
        <w:tc>
          <w:tcPr>
            <w:tcW w:w="4104" w:type="pct"/>
            <w:tcBorders>
              <w:top w:val="outset" w:sz="6" w:space="0" w:color="auto"/>
              <w:left w:val="outset" w:sz="6" w:space="0" w:color="auto"/>
              <w:right w:val="outset" w:sz="6" w:space="0" w:color="auto"/>
            </w:tcBorders>
            <w:hideMark/>
          </w:tcPr>
          <w:p w14:paraId="07F66F41" w14:textId="77777777" w:rsidR="00232CEF" w:rsidRPr="00C3587C" w:rsidRDefault="00232CEF" w:rsidP="005F3D3D">
            <w:pPr>
              <w:pStyle w:val="NormalWeb"/>
              <w:spacing w:before="0" w:beforeAutospacing="0" w:after="0" w:afterAutospacing="0"/>
              <w:ind w:left="111"/>
              <w:jc w:val="both"/>
              <w:rPr>
                <w:rFonts w:ascii="Myriad Pro" w:hAnsi="Myriad Pro" w:cs="Arial"/>
                <w:color w:val="1C1C1C"/>
                <w:sz w:val="24"/>
                <w:szCs w:val="24"/>
                <w:lang w:val="en-US"/>
              </w:rPr>
            </w:pPr>
            <w:r w:rsidRPr="00C3587C">
              <w:rPr>
                <w:rFonts w:ascii="Myriad Pro" w:hAnsi="Myriad Pro" w:cs="Arial"/>
                <w:color w:val="1C1C1C"/>
                <w:sz w:val="24"/>
                <w:szCs w:val="24"/>
                <w:lang w:val="en-US"/>
              </w:rPr>
              <w:t>Individual Consultant (IC), Local</w:t>
            </w:r>
          </w:p>
        </w:tc>
      </w:tr>
      <w:tr w:rsidR="00232CEF" w:rsidRPr="00E148AD" w14:paraId="26E8AEF2" w14:textId="77777777" w:rsidTr="005F23A8">
        <w:trPr>
          <w:trHeight w:val="588"/>
          <w:tblCellSpacing w:w="15" w:type="dxa"/>
        </w:trPr>
        <w:tc>
          <w:tcPr>
            <w:tcW w:w="841" w:type="pct"/>
            <w:tcBorders>
              <w:top w:val="outset" w:sz="6" w:space="0" w:color="auto"/>
              <w:left w:val="outset" w:sz="6" w:space="0" w:color="auto"/>
              <w:bottom w:val="outset" w:sz="6" w:space="0" w:color="auto"/>
              <w:right w:val="outset" w:sz="6" w:space="0" w:color="auto"/>
            </w:tcBorders>
            <w:hideMark/>
          </w:tcPr>
          <w:p w14:paraId="48CF33A1" w14:textId="77777777" w:rsidR="00232CEF" w:rsidRPr="00C3587C" w:rsidRDefault="00232CEF" w:rsidP="00ED3A61">
            <w:pPr>
              <w:pStyle w:val="NormalWeb"/>
              <w:spacing w:before="0" w:beforeAutospacing="0" w:after="0" w:afterAutospacing="0"/>
              <w:rPr>
                <w:rFonts w:ascii="Myriad Pro" w:hAnsi="Myriad Pro" w:cs="Arial"/>
                <w:color w:val="1C1C1C"/>
                <w:sz w:val="24"/>
                <w:szCs w:val="24"/>
                <w:lang w:val="en-US"/>
              </w:rPr>
            </w:pPr>
            <w:r w:rsidRPr="00C3587C">
              <w:rPr>
                <w:rFonts w:ascii="Myriad Pro" w:hAnsi="Myriad Pro"/>
                <w:b/>
                <w:color w:val="1C1C1C"/>
                <w:sz w:val="24"/>
                <w:szCs w:val="24"/>
                <w:lang w:val="en-US"/>
              </w:rPr>
              <w:t>Office/Project:</w:t>
            </w:r>
          </w:p>
        </w:tc>
        <w:tc>
          <w:tcPr>
            <w:tcW w:w="4104" w:type="pct"/>
            <w:tcBorders>
              <w:top w:val="outset" w:sz="6" w:space="0" w:color="auto"/>
              <w:left w:val="outset" w:sz="6" w:space="0" w:color="auto"/>
              <w:bottom w:val="outset" w:sz="6" w:space="0" w:color="auto"/>
              <w:right w:val="outset" w:sz="6" w:space="0" w:color="auto"/>
            </w:tcBorders>
            <w:hideMark/>
          </w:tcPr>
          <w:p w14:paraId="4FFC8E37" w14:textId="77777777" w:rsidR="00232CEF" w:rsidRPr="00C3587C" w:rsidRDefault="00232CEF" w:rsidP="005F3D3D">
            <w:pPr>
              <w:pStyle w:val="NormalWeb"/>
              <w:spacing w:before="0" w:beforeAutospacing="0" w:after="0" w:afterAutospacing="0"/>
              <w:ind w:left="111"/>
              <w:jc w:val="both"/>
              <w:rPr>
                <w:rFonts w:ascii="Myriad Pro" w:hAnsi="Myriad Pro" w:cs="Arial"/>
                <w:color w:val="1C1C1C"/>
                <w:sz w:val="24"/>
                <w:szCs w:val="24"/>
                <w:lang w:val="en-US"/>
              </w:rPr>
            </w:pPr>
            <w:bookmarkStart w:id="1" w:name="_Hlk521326898"/>
            <w:r w:rsidRPr="00C3587C">
              <w:rPr>
                <w:rFonts w:ascii="Myriad Pro" w:hAnsi="Myriad Pro" w:cs="Arial"/>
                <w:bCs/>
                <w:color w:val="1C1C1C"/>
                <w:sz w:val="24"/>
                <w:szCs w:val="24"/>
                <w:lang w:val="en-US"/>
              </w:rPr>
              <w:t>00090983 “Belarus: Supporting Green Urban Development in Small and Medium-Sized Cities in Belarus”</w:t>
            </w:r>
            <w:bookmarkEnd w:id="1"/>
          </w:p>
        </w:tc>
      </w:tr>
      <w:tr w:rsidR="00232CEF" w:rsidRPr="00E148AD" w14:paraId="2E1363BF" w14:textId="77777777" w:rsidTr="005F23A8">
        <w:trPr>
          <w:trHeight w:val="588"/>
          <w:tblCellSpacing w:w="15" w:type="dxa"/>
        </w:trPr>
        <w:tc>
          <w:tcPr>
            <w:tcW w:w="841" w:type="pct"/>
            <w:tcBorders>
              <w:top w:val="outset" w:sz="6" w:space="0" w:color="auto"/>
              <w:left w:val="outset" w:sz="6" w:space="0" w:color="auto"/>
              <w:bottom w:val="outset" w:sz="6" w:space="0" w:color="auto"/>
              <w:right w:val="outset" w:sz="6" w:space="0" w:color="auto"/>
            </w:tcBorders>
            <w:hideMark/>
          </w:tcPr>
          <w:p w14:paraId="478C4105" w14:textId="77777777" w:rsidR="00232CEF" w:rsidRPr="00C3587C" w:rsidRDefault="00232CEF" w:rsidP="00ED3A61">
            <w:pPr>
              <w:pStyle w:val="NormalWeb"/>
              <w:spacing w:before="0" w:beforeAutospacing="0" w:after="0" w:afterAutospacing="0"/>
              <w:rPr>
                <w:rFonts w:ascii="Myriad Pro" w:hAnsi="Myriad Pro" w:cs="Arial"/>
                <w:b/>
                <w:color w:val="1C1C1C"/>
                <w:sz w:val="24"/>
                <w:szCs w:val="24"/>
                <w:lang w:val="en-US"/>
              </w:rPr>
            </w:pPr>
            <w:r w:rsidRPr="00C3587C">
              <w:rPr>
                <w:rFonts w:ascii="Myriad Pro" w:hAnsi="Myriad Pro" w:cs="Arial"/>
                <w:b/>
                <w:color w:val="1C1C1C"/>
                <w:sz w:val="24"/>
                <w:szCs w:val="24"/>
                <w:lang w:val="en-US"/>
              </w:rPr>
              <w:t>Contract conditions:</w:t>
            </w:r>
          </w:p>
        </w:tc>
        <w:tc>
          <w:tcPr>
            <w:tcW w:w="4104" w:type="pct"/>
            <w:tcBorders>
              <w:top w:val="outset" w:sz="6" w:space="0" w:color="auto"/>
              <w:left w:val="outset" w:sz="6" w:space="0" w:color="auto"/>
              <w:bottom w:val="outset" w:sz="6" w:space="0" w:color="auto"/>
              <w:right w:val="outset" w:sz="6" w:space="0" w:color="auto"/>
            </w:tcBorders>
            <w:hideMark/>
          </w:tcPr>
          <w:p w14:paraId="6AA7451D" w14:textId="77777777" w:rsidR="00232CEF" w:rsidRPr="00C3587C" w:rsidRDefault="00232CEF" w:rsidP="005F3D3D">
            <w:pPr>
              <w:pStyle w:val="NormalWeb"/>
              <w:spacing w:before="0" w:beforeAutospacing="0" w:after="0" w:afterAutospacing="0"/>
              <w:ind w:left="111"/>
              <w:jc w:val="both"/>
              <w:rPr>
                <w:rFonts w:ascii="Myriad Pro" w:hAnsi="Myriad Pro" w:cs="Arial"/>
                <w:color w:val="1C1C1C"/>
                <w:sz w:val="24"/>
                <w:szCs w:val="24"/>
                <w:lang w:val="en-US"/>
              </w:rPr>
            </w:pPr>
            <w:r w:rsidRPr="00C3587C">
              <w:rPr>
                <w:rFonts w:ascii="Myriad Pro" w:hAnsi="Myriad Pro" w:cs="Arial"/>
                <w:bCs/>
                <w:color w:val="1C1C1C"/>
                <w:sz w:val="24"/>
                <w:szCs w:val="24"/>
                <w:lang w:val="en-US"/>
              </w:rPr>
              <w:t>Home-based with in-cou</w:t>
            </w:r>
            <w:bookmarkStart w:id="2" w:name="_GoBack"/>
            <w:bookmarkEnd w:id="2"/>
            <w:r w:rsidRPr="00C3587C">
              <w:rPr>
                <w:rFonts w:ascii="Myriad Pro" w:hAnsi="Myriad Pro" w:cs="Arial"/>
                <w:bCs/>
                <w:color w:val="1C1C1C"/>
                <w:sz w:val="24"/>
                <w:szCs w:val="24"/>
                <w:lang w:val="en-US"/>
              </w:rPr>
              <w:t>ntry field visits in Belarus</w:t>
            </w:r>
          </w:p>
        </w:tc>
      </w:tr>
      <w:tr w:rsidR="00232CEF" w:rsidRPr="00E148AD" w14:paraId="49955F7B" w14:textId="77777777" w:rsidTr="005F23A8">
        <w:trPr>
          <w:trHeight w:val="588"/>
          <w:tblCellSpacing w:w="15" w:type="dxa"/>
        </w:trPr>
        <w:tc>
          <w:tcPr>
            <w:tcW w:w="841" w:type="pct"/>
            <w:tcBorders>
              <w:top w:val="outset" w:sz="6" w:space="0" w:color="auto"/>
              <w:left w:val="outset" w:sz="6" w:space="0" w:color="auto"/>
              <w:bottom w:val="outset" w:sz="6" w:space="0" w:color="auto"/>
              <w:right w:val="outset" w:sz="6" w:space="0" w:color="auto"/>
            </w:tcBorders>
            <w:hideMark/>
          </w:tcPr>
          <w:p w14:paraId="38E653AE" w14:textId="77777777" w:rsidR="00232CEF" w:rsidRPr="00C3587C" w:rsidRDefault="00232CEF" w:rsidP="00ED3A61">
            <w:pPr>
              <w:pStyle w:val="NormalWeb"/>
              <w:spacing w:after="0" w:afterAutospacing="0"/>
              <w:rPr>
                <w:rFonts w:ascii="Myriad Pro" w:hAnsi="Myriad Pro" w:cs="Arial"/>
                <w:b/>
                <w:color w:val="auto"/>
                <w:sz w:val="24"/>
                <w:szCs w:val="24"/>
                <w:lang w:val="en-US"/>
              </w:rPr>
            </w:pPr>
            <w:r w:rsidRPr="00C3587C">
              <w:rPr>
                <w:rFonts w:ascii="Myriad Pro" w:hAnsi="Myriad Pro" w:cs="Arial"/>
                <w:b/>
                <w:color w:val="auto"/>
                <w:sz w:val="24"/>
                <w:szCs w:val="24"/>
                <w:lang w:val="en-US"/>
              </w:rPr>
              <w:t>Contract duration:</w:t>
            </w:r>
          </w:p>
        </w:tc>
        <w:tc>
          <w:tcPr>
            <w:tcW w:w="4104" w:type="pct"/>
            <w:tcBorders>
              <w:top w:val="outset" w:sz="6" w:space="0" w:color="auto"/>
              <w:left w:val="outset" w:sz="6" w:space="0" w:color="auto"/>
              <w:bottom w:val="outset" w:sz="6" w:space="0" w:color="auto"/>
              <w:right w:val="outset" w:sz="6" w:space="0" w:color="auto"/>
            </w:tcBorders>
            <w:hideMark/>
          </w:tcPr>
          <w:p w14:paraId="77250403" w14:textId="6F6051BA" w:rsidR="00232CEF" w:rsidRPr="00C3587C" w:rsidRDefault="00AB1DC9" w:rsidP="005F3D3D">
            <w:pPr>
              <w:spacing w:before="60" w:after="60" w:line="240" w:lineRule="auto"/>
              <w:ind w:left="111"/>
              <w:contextualSpacing/>
              <w:jc w:val="both"/>
              <w:rPr>
                <w:rFonts w:ascii="Myriad Pro" w:eastAsia="Times New Roman" w:hAnsi="Myriad Pro" w:cs="Arial"/>
                <w:sz w:val="24"/>
                <w:szCs w:val="24"/>
                <w:lang w:val="en-US" w:eastAsia="ru-RU"/>
              </w:rPr>
            </w:pPr>
            <w:r w:rsidRPr="00C3587C">
              <w:rPr>
                <w:rFonts w:ascii="Myriad Pro" w:eastAsia="Times New Roman" w:hAnsi="Myriad Pro" w:cs="Arial"/>
                <w:sz w:val="24"/>
                <w:szCs w:val="24"/>
                <w:lang w:val="en-US" w:eastAsia="ru-RU"/>
              </w:rPr>
              <w:t>01</w:t>
            </w:r>
            <w:r w:rsidR="00232CEF" w:rsidRPr="00C3587C">
              <w:rPr>
                <w:rFonts w:ascii="Myriad Pro" w:eastAsia="Times New Roman" w:hAnsi="Myriad Pro" w:cs="Arial"/>
                <w:sz w:val="24"/>
                <w:szCs w:val="24"/>
                <w:lang w:val="en-US" w:eastAsia="ru-RU"/>
              </w:rPr>
              <w:t xml:space="preserve"> December 201</w:t>
            </w:r>
            <w:r w:rsidR="001B0318" w:rsidRPr="00C3587C">
              <w:rPr>
                <w:rFonts w:ascii="Myriad Pro" w:eastAsia="Times New Roman" w:hAnsi="Myriad Pro" w:cs="Arial"/>
                <w:sz w:val="24"/>
                <w:szCs w:val="24"/>
                <w:lang w:val="en-US" w:eastAsia="ru-RU"/>
              </w:rPr>
              <w:t>8</w:t>
            </w:r>
            <w:r w:rsidR="00232CEF" w:rsidRPr="00C3587C">
              <w:rPr>
                <w:rFonts w:ascii="Myriad Pro" w:eastAsia="Times New Roman" w:hAnsi="Myriad Pro" w:cs="Arial"/>
                <w:sz w:val="24"/>
                <w:szCs w:val="24"/>
                <w:lang w:val="en-US" w:eastAsia="ru-RU"/>
              </w:rPr>
              <w:t xml:space="preserve"> – </w:t>
            </w:r>
            <w:r w:rsidR="001B0318" w:rsidRPr="00C3587C">
              <w:rPr>
                <w:rFonts w:ascii="Myriad Pro" w:eastAsia="Times New Roman" w:hAnsi="Myriad Pro" w:cs="Arial"/>
                <w:sz w:val="24"/>
                <w:szCs w:val="24"/>
                <w:lang w:val="en-US" w:eastAsia="ru-RU"/>
              </w:rPr>
              <w:t xml:space="preserve">31 </w:t>
            </w:r>
            <w:r w:rsidR="00F80145" w:rsidRPr="00C3587C">
              <w:rPr>
                <w:rFonts w:ascii="Myriad Pro" w:eastAsia="Times New Roman" w:hAnsi="Myriad Pro" w:cs="Arial"/>
                <w:sz w:val="24"/>
                <w:szCs w:val="24"/>
                <w:lang w:val="en-US" w:eastAsia="ru-RU"/>
              </w:rPr>
              <w:t xml:space="preserve">May </w:t>
            </w:r>
            <w:r w:rsidR="00232CEF" w:rsidRPr="00C3587C">
              <w:rPr>
                <w:rFonts w:ascii="Myriad Pro" w:eastAsia="Times New Roman" w:hAnsi="Myriad Pro" w:cs="Arial"/>
                <w:sz w:val="24"/>
                <w:szCs w:val="24"/>
                <w:lang w:val="en-US" w:eastAsia="ru-RU"/>
              </w:rPr>
              <w:t>201</w:t>
            </w:r>
            <w:r w:rsidR="001B0318" w:rsidRPr="00C3587C">
              <w:rPr>
                <w:rFonts w:ascii="Myriad Pro" w:eastAsia="Times New Roman" w:hAnsi="Myriad Pro" w:cs="Arial"/>
                <w:sz w:val="24"/>
                <w:szCs w:val="24"/>
                <w:lang w:val="en-US" w:eastAsia="ru-RU"/>
              </w:rPr>
              <w:t>9</w:t>
            </w:r>
          </w:p>
          <w:p w14:paraId="6217E412" w14:textId="67E643AC" w:rsidR="00232CEF" w:rsidRPr="00C3587C" w:rsidRDefault="004E36F7" w:rsidP="005F3D3D">
            <w:pPr>
              <w:spacing w:before="60" w:after="60" w:line="240" w:lineRule="auto"/>
              <w:ind w:left="111"/>
              <w:contextualSpacing/>
              <w:jc w:val="both"/>
              <w:rPr>
                <w:rFonts w:ascii="Myriad Pro" w:hAnsi="Myriad Pro" w:cs="Arial"/>
                <w:sz w:val="24"/>
                <w:szCs w:val="24"/>
                <w:lang w:val="en-US"/>
              </w:rPr>
            </w:pPr>
            <w:r w:rsidRPr="00C3587C">
              <w:rPr>
                <w:rFonts w:ascii="Myriad Pro" w:eastAsia="Times New Roman" w:hAnsi="Myriad Pro" w:cs="Arial"/>
                <w:sz w:val="24"/>
                <w:szCs w:val="24"/>
                <w:lang w:val="en-US" w:eastAsia="ru-RU"/>
              </w:rPr>
              <w:t xml:space="preserve">30 </w:t>
            </w:r>
            <w:r w:rsidR="00EE48B7" w:rsidRPr="00C3587C">
              <w:rPr>
                <w:rFonts w:ascii="Myriad Pro" w:eastAsia="Times New Roman" w:hAnsi="Myriad Pro" w:cs="Arial"/>
                <w:sz w:val="24"/>
                <w:szCs w:val="24"/>
                <w:lang w:val="en-US" w:eastAsia="ru-RU"/>
              </w:rPr>
              <w:t>working days during the above said period (including</w:t>
            </w:r>
            <w:r w:rsidR="00C3587C" w:rsidRPr="00C3587C">
              <w:rPr>
                <w:rFonts w:ascii="Myriad Pro" w:eastAsia="Times New Roman" w:hAnsi="Myriad Pro" w:cs="Arial"/>
                <w:sz w:val="24"/>
                <w:szCs w:val="24"/>
                <w:lang w:val="en-US" w:eastAsia="ru-RU"/>
              </w:rPr>
              <w:t xml:space="preserve"> </w:t>
            </w:r>
            <w:r w:rsidR="00BF2AFD" w:rsidRPr="00C3587C">
              <w:rPr>
                <w:rFonts w:ascii="Myriad Pro" w:eastAsia="Times New Roman" w:hAnsi="Myriad Pro" w:cs="Arial"/>
                <w:sz w:val="24"/>
                <w:szCs w:val="24"/>
                <w:lang w:val="en-US" w:eastAsia="ru-RU"/>
              </w:rPr>
              <w:t xml:space="preserve">supporting the international consultant and participating in full in the 10 days mission to </w:t>
            </w:r>
            <w:r w:rsidR="00B56216" w:rsidRPr="00C3587C">
              <w:rPr>
                <w:rFonts w:ascii="Myriad Pro" w:eastAsia="Times New Roman" w:hAnsi="Myriad Pro" w:cs="Arial"/>
                <w:sz w:val="24"/>
                <w:szCs w:val="24"/>
                <w:lang w:val="en-US" w:eastAsia="ru-RU"/>
              </w:rPr>
              <w:t>Belarus</w:t>
            </w:r>
            <w:r w:rsidR="00EE48B7" w:rsidRPr="00C3587C">
              <w:rPr>
                <w:rFonts w:ascii="Myriad Pro" w:eastAsia="Times New Roman" w:hAnsi="Myriad Pro" w:cs="Arial"/>
                <w:sz w:val="24"/>
                <w:szCs w:val="24"/>
                <w:lang w:val="en-US" w:eastAsia="ru-RU"/>
              </w:rPr>
              <w:t>)</w:t>
            </w:r>
          </w:p>
        </w:tc>
      </w:tr>
      <w:tr w:rsidR="00232CEF" w:rsidRPr="00E148AD" w14:paraId="52250374" w14:textId="77777777" w:rsidTr="005F23A8">
        <w:trPr>
          <w:trHeight w:val="636"/>
          <w:tblCellSpacing w:w="15" w:type="dxa"/>
        </w:trPr>
        <w:tc>
          <w:tcPr>
            <w:tcW w:w="841" w:type="pct"/>
            <w:tcBorders>
              <w:top w:val="outset" w:sz="6" w:space="0" w:color="auto"/>
              <w:left w:val="outset" w:sz="6" w:space="0" w:color="auto"/>
              <w:bottom w:val="outset" w:sz="6" w:space="0" w:color="auto"/>
              <w:right w:val="outset" w:sz="6" w:space="0" w:color="auto"/>
            </w:tcBorders>
            <w:hideMark/>
          </w:tcPr>
          <w:p w14:paraId="027CBC77" w14:textId="77777777" w:rsidR="00232CEF" w:rsidRPr="00C3587C" w:rsidRDefault="00232CEF" w:rsidP="00ED3A61">
            <w:pPr>
              <w:pStyle w:val="NormalWeb"/>
              <w:spacing w:after="0" w:afterAutospacing="0"/>
              <w:rPr>
                <w:rFonts w:ascii="Myriad Pro" w:hAnsi="Myriad Pro" w:cs="Arial"/>
                <w:b/>
                <w:color w:val="auto"/>
                <w:sz w:val="24"/>
                <w:szCs w:val="24"/>
                <w:lang w:val="en-US"/>
              </w:rPr>
            </w:pPr>
            <w:r w:rsidRPr="00C3587C">
              <w:rPr>
                <w:rFonts w:ascii="Myriad Pro" w:hAnsi="Myriad Pro" w:cs="Arial"/>
                <w:b/>
                <w:color w:val="auto"/>
                <w:sz w:val="24"/>
                <w:szCs w:val="24"/>
                <w:lang w:val="en-US"/>
              </w:rPr>
              <w:t>Travel requirements:</w:t>
            </w:r>
          </w:p>
        </w:tc>
        <w:tc>
          <w:tcPr>
            <w:tcW w:w="4104" w:type="pct"/>
            <w:tcBorders>
              <w:top w:val="outset" w:sz="6" w:space="0" w:color="auto"/>
              <w:left w:val="outset" w:sz="6" w:space="0" w:color="auto"/>
              <w:bottom w:val="outset" w:sz="6" w:space="0" w:color="auto"/>
              <w:right w:val="outset" w:sz="6" w:space="0" w:color="auto"/>
            </w:tcBorders>
            <w:shd w:val="clear" w:color="auto" w:fill="auto"/>
            <w:hideMark/>
          </w:tcPr>
          <w:p w14:paraId="0656DF5A" w14:textId="31B1301D" w:rsidR="00232CEF" w:rsidRPr="00C3587C" w:rsidRDefault="001B0318" w:rsidP="005F3D3D">
            <w:pPr>
              <w:pStyle w:val="NormalWeb"/>
              <w:spacing w:before="0" w:beforeAutospacing="0" w:after="0" w:afterAutospacing="0"/>
              <w:ind w:left="111"/>
              <w:jc w:val="both"/>
              <w:rPr>
                <w:rFonts w:ascii="Myriad Pro" w:hAnsi="Myriad Pro" w:cs="Arial"/>
                <w:bCs/>
                <w:color w:val="1C1C1C"/>
                <w:sz w:val="24"/>
                <w:szCs w:val="24"/>
                <w:lang w:val="en-US"/>
              </w:rPr>
            </w:pPr>
            <w:r w:rsidRPr="00C3587C">
              <w:rPr>
                <w:rFonts w:ascii="Myriad Pro" w:hAnsi="Myriad Pro" w:cs="Arial"/>
                <w:bCs/>
                <w:color w:val="1C1C1C"/>
                <w:sz w:val="24"/>
                <w:szCs w:val="24"/>
                <w:lang w:val="en-US"/>
              </w:rPr>
              <w:t>O</w:t>
            </w:r>
            <w:r w:rsidR="00390D0C" w:rsidRPr="00C3587C">
              <w:rPr>
                <w:rFonts w:ascii="Myriad Pro" w:hAnsi="Myriad Pro" w:cs="Arial"/>
                <w:bCs/>
                <w:color w:val="1C1C1C"/>
                <w:sz w:val="24"/>
                <w:szCs w:val="24"/>
                <w:lang w:val="en-US"/>
              </w:rPr>
              <w:t>ne-day</w:t>
            </w:r>
            <w:r w:rsidR="00232CEF" w:rsidRPr="00C3587C">
              <w:rPr>
                <w:rFonts w:ascii="Myriad Pro" w:hAnsi="Myriad Pro" w:cs="Arial"/>
                <w:bCs/>
                <w:color w:val="1C1C1C"/>
                <w:sz w:val="24"/>
                <w:szCs w:val="24"/>
                <w:lang w:val="en-US"/>
              </w:rPr>
              <w:t xml:space="preserve"> mission</w:t>
            </w:r>
            <w:r w:rsidR="003B2665" w:rsidRPr="00C3587C">
              <w:rPr>
                <w:rFonts w:ascii="Myriad Pro" w:hAnsi="Myriad Pro" w:cs="Arial"/>
                <w:bCs/>
                <w:color w:val="1C1C1C"/>
                <w:sz w:val="24"/>
                <w:szCs w:val="24"/>
                <w:lang w:val="en-US"/>
              </w:rPr>
              <w:t>s</w:t>
            </w:r>
            <w:r w:rsidR="00232CEF" w:rsidRPr="00C3587C">
              <w:rPr>
                <w:rFonts w:ascii="Myriad Pro" w:hAnsi="Myriad Pro" w:cs="Arial"/>
                <w:bCs/>
                <w:color w:val="1C1C1C"/>
                <w:sz w:val="24"/>
                <w:szCs w:val="24"/>
                <w:lang w:val="en-US"/>
              </w:rPr>
              <w:t xml:space="preserve"> </w:t>
            </w:r>
            <w:r w:rsidRPr="00C3587C">
              <w:rPr>
                <w:rFonts w:ascii="Myriad Pro" w:hAnsi="Myriad Pro" w:cs="Arial"/>
                <w:bCs/>
                <w:color w:val="1C1C1C"/>
                <w:sz w:val="24"/>
                <w:szCs w:val="24"/>
                <w:lang w:val="en-US"/>
              </w:rPr>
              <w:t>to the Project sites in Polotsk</w:t>
            </w:r>
            <w:r w:rsidR="00B56216" w:rsidRPr="00C3587C">
              <w:rPr>
                <w:rFonts w:ascii="Myriad Pro" w:hAnsi="Myriad Pro" w:cs="Arial"/>
                <w:bCs/>
                <w:color w:val="1C1C1C"/>
                <w:sz w:val="24"/>
                <w:szCs w:val="24"/>
                <w:lang w:val="en-US"/>
              </w:rPr>
              <w:t xml:space="preserve"> and</w:t>
            </w:r>
            <w:r w:rsidRPr="00C3587C">
              <w:rPr>
                <w:rFonts w:ascii="Myriad Pro" w:hAnsi="Myriad Pro" w:cs="Arial"/>
                <w:bCs/>
                <w:color w:val="1C1C1C"/>
                <w:sz w:val="24"/>
                <w:szCs w:val="24"/>
                <w:lang w:val="en-US"/>
              </w:rPr>
              <w:t xml:space="preserve"> Novopolotsk (Vitebsk Region, Belarus)</w:t>
            </w:r>
            <w:r w:rsidR="00B56216" w:rsidRPr="00C3587C">
              <w:rPr>
                <w:rFonts w:ascii="Myriad Pro" w:hAnsi="Myriad Pro" w:cs="Arial"/>
                <w:bCs/>
                <w:color w:val="1C1C1C"/>
                <w:sz w:val="24"/>
                <w:szCs w:val="24"/>
                <w:lang w:val="en-US"/>
              </w:rPr>
              <w:t>,</w:t>
            </w:r>
            <w:r w:rsidRPr="00C3587C">
              <w:rPr>
                <w:rFonts w:ascii="Myriad Pro" w:hAnsi="Myriad Pro" w:cs="Arial"/>
                <w:bCs/>
                <w:color w:val="1C1C1C"/>
                <w:sz w:val="24"/>
                <w:szCs w:val="24"/>
                <w:lang w:val="en-US"/>
              </w:rPr>
              <w:t xml:space="preserve"> Novogrudok (Grodno Region, Belarus)</w:t>
            </w:r>
            <w:r w:rsidR="00BF2AFD" w:rsidRPr="00C3587C">
              <w:rPr>
                <w:rFonts w:ascii="Myriad Pro" w:hAnsi="Myriad Pro" w:cs="Arial"/>
                <w:bCs/>
                <w:color w:val="1C1C1C"/>
                <w:sz w:val="24"/>
                <w:szCs w:val="24"/>
                <w:lang w:val="en-US"/>
              </w:rPr>
              <w:t xml:space="preserve"> as well as possible visits to other cities with whom the project is cooperating</w:t>
            </w:r>
            <w:r w:rsidR="003B2665" w:rsidRPr="00C3587C">
              <w:rPr>
                <w:rFonts w:ascii="Myriad Pro" w:hAnsi="Myriad Pro" w:cs="Arial"/>
                <w:bCs/>
                <w:color w:val="1C1C1C"/>
                <w:sz w:val="24"/>
                <w:szCs w:val="24"/>
                <w:lang w:val="en-US"/>
              </w:rPr>
              <w:t>.</w:t>
            </w:r>
            <w:r w:rsidR="00D326A8" w:rsidRPr="00C3587C">
              <w:rPr>
                <w:rFonts w:ascii="Myriad Pro" w:hAnsi="Myriad Pro" w:cs="Arial"/>
                <w:bCs/>
                <w:color w:val="1C1C1C"/>
                <w:sz w:val="24"/>
                <w:szCs w:val="24"/>
                <w:lang w:val="en-US"/>
              </w:rPr>
              <w:t xml:space="preserve"> The national consultant should be available full-time during the 10 days mission to Belarus of the international consultant. During the rest of the assignment, the national consultant is assisting the mid-term review on a part-time basis.</w:t>
            </w:r>
          </w:p>
          <w:p w14:paraId="630494F8" w14:textId="77777777" w:rsidR="00D326A8" w:rsidRPr="00C3587C" w:rsidRDefault="00D326A8" w:rsidP="005F3D3D">
            <w:pPr>
              <w:pStyle w:val="NormalWeb"/>
              <w:spacing w:before="0" w:beforeAutospacing="0" w:after="0" w:afterAutospacing="0"/>
              <w:ind w:left="111"/>
              <w:jc w:val="both"/>
              <w:rPr>
                <w:rFonts w:ascii="Myriad Pro" w:hAnsi="Myriad Pro" w:cs="Arial"/>
                <w:bCs/>
                <w:color w:val="1C1C1C"/>
                <w:sz w:val="24"/>
                <w:szCs w:val="24"/>
                <w:lang w:val="en-US"/>
              </w:rPr>
            </w:pPr>
          </w:p>
          <w:p w14:paraId="4DC32310" w14:textId="1E97D99D" w:rsidR="00390D0C" w:rsidRPr="00C3587C" w:rsidRDefault="00390D0C" w:rsidP="005F3D3D">
            <w:pPr>
              <w:pStyle w:val="NormalWeb"/>
              <w:spacing w:before="0" w:beforeAutospacing="0" w:after="0" w:afterAutospacing="0"/>
              <w:ind w:left="111"/>
              <w:jc w:val="both"/>
              <w:rPr>
                <w:rFonts w:ascii="Myriad Pro" w:hAnsi="Myriad Pro" w:cs="Arial"/>
                <w:color w:val="1C1C1C"/>
                <w:sz w:val="24"/>
                <w:szCs w:val="24"/>
                <w:lang w:val="en-US"/>
              </w:rPr>
            </w:pPr>
            <w:r w:rsidRPr="00C3587C">
              <w:rPr>
                <w:rFonts w:ascii="Myriad Pro" w:hAnsi="Myriad Pro" w:cs="Arial"/>
                <w:bCs/>
                <w:color w:val="1C1C1C"/>
                <w:sz w:val="24"/>
                <w:szCs w:val="24"/>
                <w:lang w:val="en-US"/>
              </w:rPr>
              <w:t xml:space="preserve">Any additional travel that might be deemed </w:t>
            </w:r>
            <w:r w:rsidR="0083791C" w:rsidRPr="00C3587C">
              <w:rPr>
                <w:rFonts w:ascii="Myriad Pro" w:hAnsi="Myriad Pro" w:cs="Arial"/>
                <w:bCs/>
                <w:color w:val="1C1C1C"/>
                <w:sz w:val="24"/>
                <w:szCs w:val="24"/>
                <w:lang w:val="en-US"/>
              </w:rPr>
              <w:t xml:space="preserve">necessary should be thoroughly justified and discussed with the UNDP Country Office and the UNDP/GEF Regional Technical Advisor. If required, the travel costs and per diem related to the additional missions, will be paid separately, in addition to the contract amount but the time spent on such missions would be included in the overall </w:t>
            </w:r>
            <w:r w:rsidR="004E36F7" w:rsidRPr="00C3587C">
              <w:rPr>
                <w:rFonts w:ascii="Myriad Pro" w:hAnsi="Myriad Pro" w:cs="Arial"/>
                <w:bCs/>
                <w:color w:val="auto"/>
                <w:sz w:val="24"/>
                <w:szCs w:val="24"/>
                <w:lang w:val="en-US"/>
              </w:rPr>
              <w:t>27</w:t>
            </w:r>
            <w:r w:rsidR="00B56216" w:rsidRPr="00C3587C">
              <w:rPr>
                <w:rFonts w:ascii="Myriad Pro" w:hAnsi="Myriad Pro" w:cs="Arial"/>
                <w:bCs/>
                <w:color w:val="auto"/>
                <w:sz w:val="24"/>
                <w:szCs w:val="24"/>
                <w:lang w:val="en-US"/>
              </w:rPr>
              <w:t xml:space="preserve"> </w:t>
            </w:r>
            <w:r w:rsidR="0083791C" w:rsidRPr="00C3587C">
              <w:rPr>
                <w:rFonts w:ascii="Myriad Pro" w:hAnsi="Myriad Pro" w:cs="Arial"/>
                <w:bCs/>
                <w:color w:val="auto"/>
                <w:sz w:val="24"/>
                <w:szCs w:val="24"/>
                <w:lang w:val="en-US"/>
              </w:rPr>
              <w:t xml:space="preserve">days </w:t>
            </w:r>
            <w:r w:rsidR="0083791C" w:rsidRPr="00C3587C">
              <w:rPr>
                <w:rFonts w:ascii="Myriad Pro" w:hAnsi="Myriad Pro" w:cs="Arial"/>
                <w:bCs/>
                <w:color w:val="1C1C1C"/>
                <w:sz w:val="24"/>
                <w:szCs w:val="24"/>
                <w:lang w:val="en-US"/>
              </w:rPr>
              <w:t xml:space="preserve">of the assignment. </w:t>
            </w:r>
          </w:p>
        </w:tc>
      </w:tr>
      <w:tr w:rsidR="00232CEF" w:rsidRPr="00E148AD" w14:paraId="782CCEE6" w14:textId="77777777" w:rsidTr="005F23A8">
        <w:trPr>
          <w:trHeight w:val="1200"/>
          <w:tblCellSpacing w:w="15" w:type="dxa"/>
        </w:trPr>
        <w:tc>
          <w:tcPr>
            <w:tcW w:w="841" w:type="pct"/>
            <w:tcBorders>
              <w:top w:val="outset" w:sz="6" w:space="0" w:color="auto"/>
              <w:left w:val="outset" w:sz="6" w:space="0" w:color="auto"/>
              <w:bottom w:val="outset" w:sz="6" w:space="0" w:color="auto"/>
              <w:right w:val="outset" w:sz="6" w:space="0" w:color="auto"/>
            </w:tcBorders>
            <w:hideMark/>
          </w:tcPr>
          <w:p w14:paraId="71026436" w14:textId="77777777" w:rsidR="00232CEF" w:rsidRPr="00C3587C" w:rsidRDefault="00232CEF" w:rsidP="00ED3A61">
            <w:pPr>
              <w:pStyle w:val="NormalWeb"/>
              <w:spacing w:after="0" w:afterAutospacing="0"/>
              <w:rPr>
                <w:rFonts w:ascii="Myriad Pro" w:hAnsi="Myriad Pro" w:cs="Arial"/>
                <w:color w:val="1C1C1C"/>
                <w:sz w:val="24"/>
                <w:szCs w:val="24"/>
                <w:lang w:val="en-US"/>
              </w:rPr>
            </w:pPr>
            <w:r w:rsidRPr="00C3587C">
              <w:rPr>
                <w:rFonts w:ascii="Myriad Pro" w:hAnsi="Myriad Pro" w:cs="Arial"/>
                <w:b/>
                <w:color w:val="auto"/>
                <w:sz w:val="24"/>
                <w:szCs w:val="24"/>
                <w:lang w:val="en-US"/>
              </w:rPr>
              <w:t>Payment conditions:</w:t>
            </w:r>
          </w:p>
        </w:tc>
        <w:tc>
          <w:tcPr>
            <w:tcW w:w="4104" w:type="pct"/>
            <w:tcBorders>
              <w:top w:val="outset" w:sz="6" w:space="0" w:color="auto"/>
              <w:left w:val="outset" w:sz="6" w:space="0" w:color="auto"/>
              <w:bottom w:val="outset" w:sz="6" w:space="0" w:color="auto"/>
              <w:right w:val="outset" w:sz="6" w:space="0" w:color="auto"/>
            </w:tcBorders>
            <w:hideMark/>
          </w:tcPr>
          <w:p w14:paraId="03CB5B1D" w14:textId="77777777" w:rsidR="0083791C" w:rsidRPr="00C3587C" w:rsidRDefault="0083791C" w:rsidP="005F3D3D">
            <w:pPr>
              <w:pStyle w:val="NormalWeb"/>
              <w:spacing w:before="0" w:beforeAutospacing="0" w:after="0" w:afterAutospacing="0"/>
              <w:ind w:left="111"/>
              <w:jc w:val="both"/>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 xml:space="preserve">The total lump sum contract amount </w:t>
            </w:r>
            <w:r w:rsidR="00232CEF" w:rsidRPr="00C3587C">
              <w:rPr>
                <w:rFonts w:ascii="Myriad Pro" w:eastAsia="Calibri" w:hAnsi="Myriad Pro"/>
                <w:color w:val="auto"/>
                <w:sz w:val="24"/>
                <w:szCs w:val="24"/>
                <w:lang w:val="en-US" w:eastAsia="en-US"/>
              </w:rPr>
              <w:t xml:space="preserve">will be </w:t>
            </w:r>
            <w:r w:rsidRPr="00C3587C">
              <w:rPr>
                <w:rFonts w:ascii="Myriad Pro" w:eastAsia="Calibri" w:hAnsi="Myriad Pro"/>
                <w:color w:val="auto"/>
                <w:sz w:val="24"/>
                <w:szCs w:val="24"/>
                <w:lang w:val="en-US" w:eastAsia="en-US"/>
              </w:rPr>
              <w:t>paid in 3 installments as specified in the table below:</w:t>
            </w:r>
          </w:p>
          <w:tbl>
            <w:tblPr>
              <w:tblW w:w="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55"/>
              <w:gridCol w:w="3101"/>
              <w:gridCol w:w="1604"/>
            </w:tblGrid>
            <w:tr w:rsidR="005F3D3D" w:rsidRPr="00E148AD" w14:paraId="5EED37EE" w14:textId="77777777" w:rsidTr="00ED3A61">
              <w:trPr>
                <w:jc w:val="center"/>
              </w:trPr>
              <w:tc>
                <w:tcPr>
                  <w:tcW w:w="1070" w:type="dxa"/>
                  <w:tcBorders>
                    <w:bottom w:val="single" w:sz="4" w:space="0" w:color="auto"/>
                  </w:tcBorders>
                  <w:shd w:val="clear" w:color="auto" w:fill="D9D9D9"/>
                </w:tcPr>
                <w:p w14:paraId="2B7325CD" w14:textId="77777777" w:rsidR="005F3D3D" w:rsidRPr="00C3587C" w:rsidRDefault="005F3D3D" w:rsidP="00E148AD">
                  <w:pPr>
                    <w:pStyle w:val="NormalWeb"/>
                    <w:framePr w:hSpace="180" w:wrap="around" w:vAnchor="text" w:hAnchor="margin" w:y="999"/>
                    <w:spacing w:before="60" w:beforeAutospacing="0" w:after="60" w:afterAutospacing="0"/>
                    <w:ind w:left="111" w:right="-57"/>
                    <w:contextualSpacing/>
                    <w:suppressOverlap/>
                    <w:jc w:val="center"/>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Installment No.</w:t>
                  </w:r>
                </w:p>
              </w:tc>
              <w:tc>
                <w:tcPr>
                  <w:tcW w:w="3408" w:type="dxa"/>
                  <w:tcBorders>
                    <w:bottom w:val="single" w:sz="4" w:space="0" w:color="auto"/>
                  </w:tcBorders>
                  <w:shd w:val="clear" w:color="auto" w:fill="D9D9D9"/>
                </w:tcPr>
                <w:p w14:paraId="7B7E0123" w14:textId="77777777" w:rsidR="005F3D3D" w:rsidRPr="00C3587C" w:rsidRDefault="005F3D3D" w:rsidP="00E148AD">
                  <w:pPr>
                    <w:pStyle w:val="NormalWeb"/>
                    <w:framePr w:hSpace="180" w:wrap="around" w:vAnchor="text" w:hAnchor="margin" w:y="999"/>
                    <w:spacing w:before="60" w:beforeAutospacing="0" w:after="60" w:afterAutospacing="0"/>
                    <w:ind w:left="111" w:right="-57"/>
                    <w:contextualSpacing/>
                    <w:suppressOverlap/>
                    <w:jc w:val="center"/>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Milestone No. (see Section 8 below) and timeframe</w:t>
                  </w:r>
                </w:p>
              </w:tc>
              <w:tc>
                <w:tcPr>
                  <w:tcW w:w="1682" w:type="dxa"/>
                  <w:tcBorders>
                    <w:bottom w:val="single" w:sz="4" w:space="0" w:color="auto"/>
                  </w:tcBorders>
                  <w:shd w:val="clear" w:color="auto" w:fill="D9D9D9"/>
                </w:tcPr>
                <w:p w14:paraId="2BFE897D" w14:textId="77777777" w:rsidR="005F3D3D" w:rsidRPr="00C3587C" w:rsidRDefault="005F3D3D" w:rsidP="00E148AD">
                  <w:pPr>
                    <w:pStyle w:val="NormalWeb"/>
                    <w:framePr w:hSpace="180" w:wrap="around" w:vAnchor="text" w:hAnchor="margin" w:y="999"/>
                    <w:spacing w:before="60" w:beforeAutospacing="0" w:after="60" w:afterAutospacing="0"/>
                    <w:ind w:left="111" w:right="-57"/>
                    <w:contextualSpacing/>
                    <w:suppressOverlap/>
                    <w:jc w:val="center"/>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 of total contract amount</w:t>
                  </w:r>
                </w:p>
              </w:tc>
            </w:tr>
            <w:tr w:rsidR="005F3D3D" w:rsidRPr="00E148AD" w14:paraId="2BA96DF3" w14:textId="77777777" w:rsidTr="00ED3A61">
              <w:trPr>
                <w:jc w:val="center"/>
              </w:trPr>
              <w:tc>
                <w:tcPr>
                  <w:tcW w:w="1070" w:type="dxa"/>
                  <w:shd w:val="clear" w:color="auto" w:fill="FFFFFF"/>
                </w:tcPr>
                <w:p w14:paraId="4D879627" w14:textId="77777777" w:rsidR="005F3D3D" w:rsidRPr="00C3587C" w:rsidRDefault="005F3D3D" w:rsidP="00E148AD">
                  <w:pPr>
                    <w:pStyle w:val="NormalWeb"/>
                    <w:framePr w:hSpace="180" w:wrap="around" w:vAnchor="text" w:hAnchor="margin" w:y="999"/>
                    <w:tabs>
                      <w:tab w:val="left" w:pos="369"/>
                    </w:tabs>
                    <w:spacing w:before="60" w:beforeAutospacing="0" w:after="60" w:afterAutospacing="0"/>
                    <w:ind w:left="111"/>
                    <w:contextualSpacing/>
                    <w:suppressOverlap/>
                    <w:jc w:val="center"/>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1</w:t>
                  </w:r>
                </w:p>
              </w:tc>
              <w:tc>
                <w:tcPr>
                  <w:tcW w:w="3408" w:type="dxa"/>
                  <w:shd w:val="clear" w:color="auto" w:fill="FFFFFF"/>
                </w:tcPr>
                <w:p w14:paraId="65983733" w14:textId="77777777" w:rsidR="005F3D3D" w:rsidRPr="00C3587C" w:rsidRDefault="005F3D3D" w:rsidP="00E148AD">
                  <w:pPr>
                    <w:pStyle w:val="NormalWeb"/>
                    <w:framePr w:hSpace="180" w:wrap="around" w:vAnchor="text" w:hAnchor="margin" w:y="999"/>
                    <w:tabs>
                      <w:tab w:val="left" w:pos="369"/>
                    </w:tabs>
                    <w:spacing w:before="60" w:beforeAutospacing="0" w:after="60" w:afterAutospacing="0"/>
                    <w:ind w:left="111"/>
                    <w:contextualSpacing/>
                    <w:suppressOverlap/>
                    <w:jc w:val="center"/>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 xml:space="preserve">1 and 2 </w:t>
                  </w:r>
                </w:p>
              </w:tc>
              <w:tc>
                <w:tcPr>
                  <w:tcW w:w="1682" w:type="dxa"/>
                  <w:shd w:val="clear" w:color="auto" w:fill="FFFFFF"/>
                </w:tcPr>
                <w:p w14:paraId="1B8A81FC" w14:textId="63B4F3D3" w:rsidR="005F3D3D" w:rsidRPr="00C3587C" w:rsidRDefault="00BF2AFD" w:rsidP="00E148AD">
                  <w:pPr>
                    <w:pStyle w:val="NormalWeb"/>
                    <w:framePr w:hSpace="180" w:wrap="around" w:vAnchor="text" w:hAnchor="margin" w:y="999"/>
                    <w:tabs>
                      <w:tab w:val="left" w:pos="369"/>
                    </w:tabs>
                    <w:spacing w:before="60" w:beforeAutospacing="0" w:after="60" w:afterAutospacing="0"/>
                    <w:ind w:left="111"/>
                    <w:contextualSpacing/>
                    <w:suppressOverlap/>
                    <w:jc w:val="center"/>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15</w:t>
                  </w:r>
                </w:p>
              </w:tc>
            </w:tr>
            <w:tr w:rsidR="005F3D3D" w:rsidRPr="00E148AD" w14:paraId="6F83676B" w14:textId="77777777" w:rsidTr="00ED3A61">
              <w:trPr>
                <w:jc w:val="center"/>
              </w:trPr>
              <w:tc>
                <w:tcPr>
                  <w:tcW w:w="1070" w:type="dxa"/>
                  <w:tcBorders>
                    <w:bottom w:val="single" w:sz="4" w:space="0" w:color="auto"/>
                  </w:tcBorders>
                  <w:shd w:val="clear" w:color="auto" w:fill="FFFFFF"/>
                </w:tcPr>
                <w:p w14:paraId="1DEBCF1B" w14:textId="77777777" w:rsidR="005F3D3D" w:rsidRPr="00C3587C" w:rsidRDefault="005F3D3D" w:rsidP="00E148AD">
                  <w:pPr>
                    <w:pStyle w:val="NormalWeb"/>
                    <w:framePr w:hSpace="180" w:wrap="around" w:vAnchor="text" w:hAnchor="margin" w:y="999"/>
                    <w:tabs>
                      <w:tab w:val="left" w:pos="369"/>
                    </w:tabs>
                    <w:spacing w:before="60" w:beforeAutospacing="0" w:after="60" w:afterAutospacing="0"/>
                    <w:ind w:left="111"/>
                    <w:contextualSpacing/>
                    <w:suppressOverlap/>
                    <w:jc w:val="center"/>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2</w:t>
                  </w:r>
                </w:p>
              </w:tc>
              <w:tc>
                <w:tcPr>
                  <w:tcW w:w="3408" w:type="dxa"/>
                  <w:tcBorders>
                    <w:bottom w:val="single" w:sz="4" w:space="0" w:color="auto"/>
                  </w:tcBorders>
                  <w:shd w:val="clear" w:color="auto" w:fill="FFFFFF"/>
                </w:tcPr>
                <w:p w14:paraId="7A7511C0" w14:textId="77777777" w:rsidR="005F3D3D" w:rsidRPr="00C3587C" w:rsidRDefault="005F3D3D" w:rsidP="00E148AD">
                  <w:pPr>
                    <w:pStyle w:val="NormalWeb"/>
                    <w:framePr w:hSpace="180" w:wrap="around" w:vAnchor="text" w:hAnchor="margin" w:y="999"/>
                    <w:tabs>
                      <w:tab w:val="left" w:pos="369"/>
                    </w:tabs>
                    <w:spacing w:before="60" w:beforeAutospacing="0" w:after="60" w:afterAutospacing="0"/>
                    <w:ind w:left="111"/>
                    <w:contextualSpacing/>
                    <w:suppressOverlap/>
                    <w:jc w:val="center"/>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 xml:space="preserve">3 and 4 </w:t>
                  </w:r>
                </w:p>
              </w:tc>
              <w:tc>
                <w:tcPr>
                  <w:tcW w:w="1682" w:type="dxa"/>
                  <w:tcBorders>
                    <w:bottom w:val="single" w:sz="4" w:space="0" w:color="auto"/>
                  </w:tcBorders>
                  <w:shd w:val="clear" w:color="auto" w:fill="FFFFFF"/>
                </w:tcPr>
                <w:p w14:paraId="7836F5DF" w14:textId="421B103D" w:rsidR="005F3D3D" w:rsidRPr="00C3587C" w:rsidRDefault="00BF2AFD" w:rsidP="00E148AD">
                  <w:pPr>
                    <w:pStyle w:val="NormalWeb"/>
                    <w:framePr w:hSpace="180" w:wrap="around" w:vAnchor="text" w:hAnchor="margin" w:y="999"/>
                    <w:tabs>
                      <w:tab w:val="left" w:pos="369"/>
                    </w:tabs>
                    <w:spacing w:before="60" w:beforeAutospacing="0" w:after="60" w:afterAutospacing="0"/>
                    <w:ind w:left="111"/>
                    <w:contextualSpacing/>
                    <w:suppressOverlap/>
                    <w:jc w:val="center"/>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40</w:t>
                  </w:r>
                </w:p>
              </w:tc>
            </w:tr>
            <w:tr w:rsidR="005F3D3D" w:rsidRPr="00E148AD" w14:paraId="1EE6AB15" w14:textId="77777777" w:rsidTr="00ED3A61">
              <w:trPr>
                <w:jc w:val="center"/>
              </w:trPr>
              <w:tc>
                <w:tcPr>
                  <w:tcW w:w="1070" w:type="dxa"/>
                  <w:tcBorders>
                    <w:bottom w:val="single" w:sz="4" w:space="0" w:color="auto"/>
                  </w:tcBorders>
                  <w:shd w:val="clear" w:color="auto" w:fill="FFFFFF"/>
                </w:tcPr>
                <w:p w14:paraId="1F235402" w14:textId="77777777" w:rsidR="005F3D3D" w:rsidRPr="00C3587C" w:rsidRDefault="005F3D3D" w:rsidP="00E148AD">
                  <w:pPr>
                    <w:pStyle w:val="NormalWeb"/>
                    <w:framePr w:hSpace="180" w:wrap="around" w:vAnchor="text" w:hAnchor="margin" w:y="999"/>
                    <w:tabs>
                      <w:tab w:val="left" w:pos="369"/>
                    </w:tabs>
                    <w:spacing w:before="60" w:beforeAutospacing="0" w:after="60" w:afterAutospacing="0"/>
                    <w:ind w:left="111"/>
                    <w:contextualSpacing/>
                    <w:suppressOverlap/>
                    <w:jc w:val="center"/>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3</w:t>
                  </w:r>
                </w:p>
              </w:tc>
              <w:tc>
                <w:tcPr>
                  <w:tcW w:w="3408" w:type="dxa"/>
                  <w:tcBorders>
                    <w:bottom w:val="single" w:sz="4" w:space="0" w:color="auto"/>
                  </w:tcBorders>
                  <w:shd w:val="clear" w:color="auto" w:fill="FFFFFF"/>
                </w:tcPr>
                <w:p w14:paraId="295A8601" w14:textId="77777777" w:rsidR="005F3D3D" w:rsidRPr="00C3587C" w:rsidRDefault="005F3D3D" w:rsidP="00E148AD">
                  <w:pPr>
                    <w:pStyle w:val="NormalWeb"/>
                    <w:framePr w:hSpace="180" w:wrap="around" w:vAnchor="text" w:hAnchor="margin" w:y="999"/>
                    <w:tabs>
                      <w:tab w:val="left" w:pos="369"/>
                    </w:tabs>
                    <w:spacing w:before="60" w:beforeAutospacing="0" w:after="60" w:afterAutospacing="0"/>
                    <w:ind w:left="111"/>
                    <w:contextualSpacing/>
                    <w:suppressOverlap/>
                    <w:jc w:val="center"/>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 xml:space="preserve">5 </w:t>
                  </w:r>
                </w:p>
              </w:tc>
              <w:tc>
                <w:tcPr>
                  <w:tcW w:w="1682" w:type="dxa"/>
                  <w:tcBorders>
                    <w:bottom w:val="single" w:sz="4" w:space="0" w:color="auto"/>
                  </w:tcBorders>
                  <w:shd w:val="clear" w:color="auto" w:fill="FFFFFF"/>
                </w:tcPr>
                <w:p w14:paraId="10D38D76" w14:textId="06D672CC" w:rsidR="005F3D3D" w:rsidRPr="00C3587C" w:rsidRDefault="00BF2AFD" w:rsidP="00E148AD">
                  <w:pPr>
                    <w:pStyle w:val="NormalWeb"/>
                    <w:framePr w:hSpace="180" w:wrap="around" w:vAnchor="text" w:hAnchor="margin" w:y="999"/>
                    <w:tabs>
                      <w:tab w:val="left" w:pos="369"/>
                    </w:tabs>
                    <w:spacing w:before="60" w:beforeAutospacing="0" w:after="60" w:afterAutospacing="0"/>
                    <w:ind w:left="111"/>
                    <w:contextualSpacing/>
                    <w:suppressOverlap/>
                    <w:jc w:val="center"/>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45</w:t>
                  </w:r>
                </w:p>
              </w:tc>
            </w:tr>
          </w:tbl>
          <w:p w14:paraId="123DF57C" w14:textId="77777777" w:rsidR="005F3D3D" w:rsidRPr="00C3587C" w:rsidRDefault="005F3D3D" w:rsidP="005F3D3D">
            <w:pPr>
              <w:pStyle w:val="NormalWeb"/>
              <w:spacing w:before="0" w:beforeAutospacing="0" w:after="0" w:afterAutospacing="0"/>
              <w:ind w:left="111"/>
              <w:jc w:val="both"/>
              <w:rPr>
                <w:rFonts w:ascii="Myriad Pro" w:eastAsia="Calibri" w:hAnsi="Myriad Pro"/>
                <w:color w:val="auto"/>
                <w:sz w:val="24"/>
                <w:szCs w:val="24"/>
                <w:lang w:val="en-US" w:eastAsia="en-US"/>
              </w:rPr>
            </w:pPr>
          </w:p>
          <w:p w14:paraId="6DFF5A01" w14:textId="25F0502A" w:rsidR="00232CEF" w:rsidRPr="00C3587C" w:rsidRDefault="005F3D3D" w:rsidP="005F3D3D">
            <w:pPr>
              <w:pStyle w:val="NormalWeb"/>
              <w:spacing w:before="0" w:beforeAutospacing="0" w:after="0" w:afterAutospacing="0"/>
              <w:ind w:left="111"/>
              <w:jc w:val="both"/>
              <w:rPr>
                <w:rFonts w:ascii="Myriad Pro" w:eastAsia="Calibri" w:hAnsi="Myriad Pro"/>
                <w:color w:val="auto"/>
                <w:sz w:val="24"/>
                <w:szCs w:val="24"/>
                <w:lang w:val="en-US" w:eastAsia="en-US"/>
              </w:rPr>
            </w:pPr>
            <w:r w:rsidRPr="00C3587C">
              <w:rPr>
                <w:rFonts w:ascii="Myriad Pro" w:eastAsia="Calibri" w:hAnsi="Myriad Pro"/>
                <w:color w:val="auto"/>
                <w:sz w:val="24"/>
                <w:szCs w:val="24"/>
                <w:lang w:val="en-US" w:eastAsia="en-US"/>
              </w:rPr>
              <w:t xml:space="preserve">Each of the installments shall be paid within </w:t>
            </w:r>
            <w:r w:rsidR="00AF0EA9" w:rsidRPr="00C3587C">
              <w:rPr>
                <w:rFonts w:ascii="Myriad Pro" w:eastAsia="Calibri" w:hAnsi="Myriad Pro"/>
                <w:color w:val="auto"/>
                <w:sz w:val="24"/>
                <w:szCs w:val="24"/>
                <w:lang w:val="en-US" w:eastAsia="en-US"/>
              </w:rPr>
              <w:t xml:space="preserve">30 </w:t>
            </w:r>
            <w:r w:rsidR="00BF2AFD" w:rsidRPr="00C3587C">
              <w:rPr>
                <w:rFonts w:ascii="Myriad Pro" w:eastAsia="Calibri" w:hAnsi="Myriad Pro"/>
                <w:color w:val="auto"/>
                <w:sz w:val="24"/>
                <w:szCs w:val="24"/>
                <w:lang w:val="en-US" w:eastAsia="en-US"/>
              </w:rPr>
              <w:t>business</w:t>
            </w:r>
            <w:r w:rsidRPr="00C3587C">
              <w:rPr>
                <w:rFonts w:ascii="Myriad Pro" w:eastAsia="Calibri" w:hAnsi="Myriad Pro"/>
                <w:color w:val="auto"/>
                <w:sz w:val="24"/>
                <w:szCs w:val="24"/>
                <w:lang w:val="en-US" w:eastAsia="en-US"/>
              </w:rPr>
              <w:t xml:space="preserve"> days after completion and approval of the reports as required in Section 6 </w:t>
            </w:r>
            <w:r w:rsidRPr="00C3587C">
              <w:rPr>
                <w:rFonts w:ascii="Myriad Pro" w:eastAsia="Calibri" w:hAnsi="Myriad Pro"/>
                <w:color w:val="auto"/>
                <w:sz w:val="24"/>
                <w:szCs w:val="24"/>
                <w:lang w:val="en-US" w:eastAsia="en-US"/>
              </w:rPr>
              <w:noBreakHyphen/>
              <w:t xml:space="preserve"> “Milestones and Deliverables” below.</w:t>
            </w:r>
          </w:p>
        </w:tc>
      </w:tr>
      <w:tr w:rsidR="00232CEF" w:rsidRPr="00E148AD" w14:paraId="717619FD" w14:textId="77777777" w:rsidTr="005F23A8">
        <w:trPr>
          <w:trHeight w:val="685"/>
          <w:tblCellSpacing w:w="15" w:type="dxa"/>
        </w:trPr>
        <w:tc>
          <w:tcPr>
            <w:tcW w:w="841" w:type="pct"/>
            <w:tcBorders>
              <w:top w:val="outset" w:sz="6" w:space="0" w:color="auto"/>
              <w:left w:val="outset" w:sz="6" w:space="0" w:color="auto"/>
              <w:bottom w:val="outset" w:sz="6" w:space="0" w:color="auto"/>
              <w:right w:val="outset" w:sz="6" w:space="0" w:color="auto"/>
            </w:tcBorders>
            <w:hideMark/>
          </w:tcPr>
          <w:p w14:paraId="6A0A352E" w14:textId="77777777" w:rsidR="00232CEF" w:rsidRPr="00C3587C" w:rsidRDefault="00232CEF" w:rsidP="00ED3A61">
            <w:pPr>
              <w:pStyle w:val="NormalWeb"/>
              <w:spacing w:after="0" w:afterAutospacing="0"/>
              <w:rPr>
                <w:rFonts w:ascii="Myriad Pro" w:hAnsi="Myriad Pro" w:cs="Arial"/>
                <w:b/>
                <w:color w:val="auto"/>
                <w:sz w:val="24"/>
                <w:szCs w:val="24"/>
                <w:lang w:val="en-US"/>
              </w:rPr>
            </w:pPr>
            <w:r w:rsidRPr="00C3587C">
              <w:rPr>
                <w:rFonts w:ascii="Myriad Pro" w:hAnsi="Myriad Pro" w:cs="Arial"/>
                <w:b/>
                <w:color w:val="auto"/>
                <w:sz w:val="24"/>
                <w:szCs w:val="24"/>
                <w:lang w:val="en-US"/>
              </w:rPr>
              <w:t>Qualifications:</w:t>
            </w:r>
          </w:p>
        </w:tc>
        <w:tc>
          <w:tcPr>
            <w:tcW w:w="4104" w:type="pct"/>
            <w:tcBorders>
              <w:top w:val="outset" w:sz="6" w:space="0" w:color="auto"/>
              <w:left w:val="outset" w:sz="6" w:space="0" w:color="auto"/>
              <w:bottom w:val="outset" w:sz="6" w:space="0" w:color="auto"/>
              <w:right w:val="outset" w:sz="6" w:space="0" w:color="auto"/>
            </w:tcBorders>
            <w:hideMark/>
          </w:tcPr>
          <w:p w14:paraId="24A707A5" w14:textId="5DF10B03" w:rsidR="005F3D3D" w:rsidRPr="00C3587C" w:rsidRDefault="005F3D3D" w:rsidP="005F3D3D">
            <w:pPr>
              <w:pStyle w:val="NormalWeb"/>
              <w:numPr>
                <w:ilvl w:val="0"/>
                <w:numId w:val="1"/>
              </w:numPr>
              <w:spacing w:before="60" w:after="60"/>
              <w:ind w:right="445"/>
              <w:contextualSpacing/>
              <w:jc w:val="both"/>
              <w:rPr>
                <w:rFonts w:ascii="Myriad Pro" w:hAnsi="Myriad Pro" w:cs="Arial"/>
                <w:color w:val="1C1C1C"/>
                <w:sz w:val="24"/>
                <w:szCs w:val="24"/>
                <w:lang w:val="en-US"/>
              </w:rPr>
            </w:pPr>
            <w:r w:rsidRPr="00C3587C">
              <w:rPr>
                <w:rFonts w:ascii="Myriad Pro" w:hAnsi="Myriad Pro" w:cs="Arial"/>
                <w:color w:val="1C1C1C"/>
                <w:sz w:val="24"/>
                <w:szCs w:val="24"/>
                <w:lang w:val="en-US"/>
              </w:rPr>
              <w:t xml:space="preserve">University degree </w:t>
            </w:r>
            <w:r w:rsidR="00411247" w:rsidRPr="00C3587C">
              <w:rPr>
                <w:rFonts w:ascii="Myriad Pro" w:hAnsi="Myriad Pro" w:cs="Arial"/>
                <w:color w:val="1C1C1C"/>
                <w:sz w:val="24"/>
                <w:szCs w:val="24"/>
                <w:lang w:val="en-US"/>
              </w:rPr>
              <w:t>at bachelors</w:t>
            </w:r>
            <w:r w:rsidR="00C3587C" w:rsidRPr="00C3587C">
              <w:rPr>
                <w:rFonts w:ascii="Myriad Pro" w:hAnsi="Myriad Pro" w:cs="Arial"/>
                <w:color w:val="1C1C1C"/>
                <w:sz w:val="24"/>
                <w:szCs w:val="24"/>
                <w:lang w:val="en-US"/>
              </w:rPr>
              <w:t>’</w:t>
            </w:r>
            <w:r w:rsidR="00411247" w:rsidRPr="00C3587C">
              <w:rPr>
                <w:rFonts w:ascii="Myriad Pro" w:hAnsi="Myriad Pro" w:cs="Arial"/>
                <w:color w:val="1C1C1C"/>
                <w:sz w:val="24"/>
                <w:szCs w:val="24"/>
                <w:lang w:val="en-US"/>
              </w:rPr>
              <w:t xml:space="preserve"> level or more </w:t>
            </w:r>
            <w:r w:rsidRPr="00C3587C">
              <w:rPr>
                <w:rFonts w:ascii="Myriad Pro" w:hAnsi="Myriad Pro" w:cs="Arial"/>
                <w:color w:val="1C1C1C"/>
                <w:sz w:val="24"/>
                <w:szCs w:val="24"/>
                <w:lang w:val="en-US"/>
              </w:rPr>
              <w:t xml:space="preserve">in any of the following fields: </w:t>
            </w:r>
            <w:r w:rsidR="00AF0EA9" w:rsidRPr="00C3587C">
              <w:rPr>
                <w:rFonts w:ascii="Myriad Pro" w:eastAsiaTheme="minorHAnsi" w:hAnsi="Myriad Pro" w:cs="Arial"/>
                <w:sz w:val="24"/>
                <w:szCs w:val="24"/>
                <w:lang w:val="en-US"/>
              </w:rPr>
              <w:t xml:space="preserve">urban planning and development, </w:t>
            </w:r>
            <w:r w:rsidR="00AF0EA9" w:rsidRPr="00C3587C">
              <w:rPr>
                <w:rFonts w:ascii="Myriad Pro" w:eastAsiaTheme="minorHAnsi" w:hAnsi="Myriad Pro" w:cs="Arial"/>
                <w:sz w:val="24"/>
                <w:szCs w:val="24"/>
                <w:lang w:val="en-US"/>
              </w:rPr>
              <w:lastRenderedPageBreak/>
              <w:t>economics or law</w:t>
            </w:r>
            <w:r w:rsidRPr="00C3587C">
              <w:rPr>
                <w:rFonts w:ascii="Myriad Pro" w:eastAsiaTheme="minorHAnsi" w:hAnsi="Myriad Pro" w:cs="Arial"/>
                <w:sz w:val="24"/>
                <w:szCs w:val="24"/>
                <w:lang w:val="en-US"/>
              </w:rPr>
              <w:t>. Advanced degree in any of the mentioned areas will be considered as an advantage;</w:t>
            </w:r>
          </w:p>
          <w:p w14:paraId="36DD07EE" w14:textId="7F1616D5" w:rsidR="005F3D3D" w:rsidRPr="00C3587C" w:rsidRDefault="005F3D3D" w:rsidP="005F3D3D">
            <w:pPr>
              <w:pStyle w:val="NormalWeb"/>
              <w:numPr>
                <w:ilvl w:val="0"/>
                <w:numId w:val="1"/>
              </w:numPr>
              <w:spacing w:before="60" w:after="60"/>
              <w:ind w:right="445"/>
              <w:contextualSpacing/>
              <w:jc w:val="both"/>
              <w:rPr>
                <w:rFonts w:ascii="Myriad Pro" w:hAnsi="Myriad Pro" w:cs="Arial"/>
                <w:color w:val="1C1C1C"/>
                <w:sz w:val="24"/>
                <w:szCs w:val="24"/>
                <w:lang w:val="en-US"/>
              </w:rPr>
            </w:pPr>
            <w:r w:rsidRPr="00C3587C">
              <w:rPr>
                <w:rFonts w:ascii="Myriad Pro" w:hAnsi="Myriad Pro" w:cs="Arial"/>
                <w:color w:val="1C1C1C"/>
                <w:sz w:val="24"/>
                <w:szCs w:val="24"/>
                <w:lang w:val="en-US"/>
              </w:rPr>
              <w:t xml:space="preserve">Practical experience in </w:t>
            </w:r>
            <w:r w:rsidR="00D326A8" w:rsidRPr="00C3587C">
              <w:rPr>
                <w:rFonts w:ascii="Myriad Pro" w:hAnsi="Myriad Pro" w:cs="Arial"/>
                <w:color w:val="1C1C1C"/>
                <w:sz w:val="24"/>
                <w:szCs w:val="24"/>
                <w:lang w:val="en-US"/>
              </w:rPr>
              <w:t xml:space="preserve">at least 1 </w:t>
            </w:r>
            <w:r w:rsidRPr="00C3587C">
              <w:rPr>
                <w:rFonts w:ascii="Myriad Pro" w:hAnsi="Myriad Pro" w:cs="Arial"/>
                <w:color w:val="1C1C1C"/>
                <w:sz w:val="24"/>
                <w:szCs w:val="24"/>
                <w:lang w:val="en-US"/>
              </w:rPr>
              <w:t>mid-term or final performance evaluation of international and/or regional projects;</w:t>
            </w:r>
          </w:p>
          <w:p w14:paraId="5885F7C5" w14:textId="244D621D" w:rsidR="005F3D3D" w:rsidRPr="00C3587C" w:rsidRDefault="005F3D3D" w:rsidP="005F3D3D">
            <w:pPr>
              <w:pStyle w:val="NormalWeb"/>
              <w:numPr>
                <w:ilvl w:val="0"/>
                <w:numId w:val="1"/>
              </w:numPr>
              <w:spacing w:before="120" w:after="0"/>
              <w:ind w:right="445"/>
              <w:jc w:val="both"/>
              <w:rPr>
                <w:rFonts w:ascii="Myriad Pro" w:eastAsiaTheme="minorHAnsi" w:hAnsi="Myriad Pro" w:cs="Arial"/>
                <w:sz w:val="24"/>
                <w:szCs w:val="24"/>
                <w:lang w:val="en-US"/>
              </w:rPr>
            </w:pPr>
            <w:r w:rsidRPr="00C3587C">
              <w:rPr>
                <w:rFonts w:ascii="Myriad Pro" w:eastAsiaTheme="minorHAnsi" w:hAnsi="Myriad Pro" w:cs="Arial"/>
                <w:sz w:val="24"/>
                <w:szCs w:val="24"/>
                <w:lang w:val="en-US"/>
              </w:rPr>
              <w:t>Experience or knowledge of UNDP and GEF monitoring and evaluation policy;</w:t>
            </w:r>
          </w:p>
          <w:p w14:paraId="6308A5AA" w14:textId="3B8EC4B4" w:rsidR="00D326A8" w:rsidRPr="00C3587C" w:rsidRDefault="00D326A8" w:rsidP="005F3D3D">
            <w:pPr>
              <w:pStyle w:val="NormalWeb"/>
              <w:numPr>
                <w:ilvl w:val="0"/>
                <w:numId w:val="1"/>
              </w:numPr>
              <w:spacing w:before="120" w:after="0"/>
              <w:ind w:right="445"/>
              <w:jc w:val="both"/>
              <w:rPr>
                <w:rFonts w:ascii="Myriad Pro" w:eastAsiaTheme="minorHAnsi" w:hAnsi="Myriad Pro" w:cs="Arial"/>
                <w:sz w:val="24"/>
                <w:szCs w:val="24"/>
                <w:lang w:val="en-US"/>
              </w:rPr>
            </w:pPr>
            <w:r w:rsidRPr="00C3587C">
              <w:rPr>
                <w:rFonts w:ascii="Myriad Pro" w:eastAsiaTheme="minorHAnsi" w:hAnsi="Myriad Pro" w:cs="Arial"/>
                <w:sz w:val="24"/>
                <w:szCs w:val="24"/>
                <w:lang w:val="en-US"/>
              </w:rPr>
              <w:t xml:space="preserve">Experience working on </w:t>
            </w:r>
            <w:r w:rsidR="00AF0EA9" w:rsidRPr="00C3587C">
              <w:rPr>
                <w:rFonts w:ascii="Myriad Pro" w:eastAsiaTheme="minorHAnsi" w:hAnsi="Myriad Pro" w:cs="Arial"/>
                <w:sz w:val="24"/>
                <w:szCs w:val="24"/>
                <w:lang w:val="en-US"/>
              </w:rPr>
              <w:t xml:space="preserve">at least 2 </w:t>
            </w:r>
            <w:r w:rsidRPr="00C3587C">
              <w:rPr>
                <w:rFonts w:ascii="Myriad Pro" w:eastAsiaTheme="minorHAnsi" w:hAnsi="Myriad Pro" w:cs="Arial"/>
                <w:sz w:val="24"/>
                <w:szCs w:val="24"/>
                <w:lang w:val="en-US"/>
              </w:rPr>
              <w:t>environmental projects in the Republic of Belarus in the last 7 years</w:t>
            </w:r>
          </w:p>
          <w:p w14:paraId="799C506F" w14:textId="06209899" w:rsidR="005F3D3D" w:rsidRPr="00C3587C" w:rsidRDefault="005F3D3D" w:rsidP="005F3D3D">
            <w:pPr>
              <w:pStyle w:val="NormalWeb"/>
              <w:numPr>
                <w:ilvl w:val="0"/>
                <w:numId w:val="1"/>
              </w:numPr>
              <w:spacing w:before="120" w:after="0"/>
              <w:ind w:right="445"/>
              <w:jc w:val="both"/>
              <w:rPr>
                <w:rFonts w:ascii="Myriad Pro" w:eastAsiaTheme="minorHAnsi" w:hAnsi="Myriad Pro" w:cs="Arial"/>
                <w:sz w:val="24"/>
                <w:szCs w:val="24"/>
                <w:lang w:val="en-US"/>
              </w:rPr>
            </w:pPr>
            <w:r w:rsidRPr="00C3587C">
              <w:rPr>
                <w:rFonts w:ascii="Myriad Pro" w:hAnsi="Myriad Pro" w:cs="Arial"/>
                <w:sz w:val="24"/>
                <w:szCs w:val="24"/>
                <w:lang w:val="en-US"/>
              </w:rPr>
              <w:t>Experience of cooperation with government bodies, local authorities and non-governmental organizations</w:t>
            </w:r>
            <w:r w:rsidRPr="00C3587C">
              <w:rPr>
                <w:rFonts w:ascii="Myriad Pro" w:hAnsi="Myriad Pro" w:cs="Arial"/>
                <w:color w:val="1C1C1C"/>
                <w:sz w:val="24"/>
                <w:szCs w:val="24"/>
                <w:lang w:val="en-US"/>
              </w:rPr>
              <w:t>;</w:t>
            </w:r>
          </w:p>
          <w:p w14:paraId="7CC69DD8" w14:textId="453FD70C" w:rsidR="005F3D3D" w:rsidRPr="00C3587C" w:rsidRDefault="00AF0EA9" w:rsidP="005F3D3D">
            <w:pPr>
              <w:pStyle w:val="NormalWeb"/>
              <w:numPr>
                <w:ilvl w:val="0"/>
                <w:numId w:val="1"/>
              </w:numPr>
              <w:spacing w:before="60" w:after="60"/>
              <w:ind w:right="445"/>
              <w:contextualSpacing/>
              <w:jc w:val="both"/>
              <w:rPr>
                <w:rFonts w:ascii="Myriad Pro" w:hAnsi="Myriad Pro" w:cs="Arial"/>
                <w:color w:val="1C1C1C"/>
                <w:sz w:val="24"/>
                <w:szCs w:val="24"/>
                <w:lang w:val="en-US"/>
              </w:rPr>
            </w:pPr>
            <w:r w:rsidRPr="00C3587C">
              <w:rPr>
                <w:rFonts w:ascii="Myriad Pro" w:hAnsi="Myriad Pro" w:cs="Arial"/>
                <w:color w:val="1C1C1C"/>
                <w:sz w:val="24"/>
                <w:szCs w:val="24"/>
                <w:lang w:val="en-US"/>
              </w:rPr>
              <w:t>Working (at least upper intermediate)</w:t>
            </w:r>
            <w:r w:rsidR="006337A6" w:rsidRPr="00C3587C">
              <w:rPr>
                <w:rFonts w:ascii="Myriad Pro" w:hAnsi="Myriad Pro" w:cs="Arial"/>
                <w:color w:val="1C1C1C"/>
                <w:sz w:val="24"/>
                <w:szCs w:val="24"/>
                <w:lang w:val="en-US"/>
              </w:rPr>
              <w:t xml:space="preserve"> level of</w:t>
            </w:r>
            <w:r w:rsidR="00B46F67" w:rsidRPr="00C3587C">
              <w:rPr>
                <w:rFonts w:ascii="Myriad Pro" w:hAnsi="Myriad Pro" w:cs="Arial"/>
                <w:color w:val="1C1C1C"/>
                <w:sz w:val="24"/>
                <w:szCs w:val="24"/>
                <w:lang w:val="en-US"/>
              </w:rPr>
              <w:t xml:space="preserve"> </w:t>
            </w:r>
            <w:r w:rsidR="005F3D3D" w:rsidRPr="00C3587C">
              <w:rPr>
                <w:rFonts w:ascii="Myriad Pro" w:hAnsi="Myriad Pro" w:cs="Arial"/>
                <w:color w:val="1C1C1C"/>
                <w:sz w:val="24"/>
                <w:szCs w:val="24"/>
                <w:lang w:val="en-US"/>
              </w:rPr>
              <w:t>written and spoken English;</w:t>
            </w:r>
          </w:p>
          <w:p w14:paraId="6AA25A7B" w14:textId="77777777" w:rsidR="00232CEF" w:rsidRPr="00C3587C" w:rsidRDefault="005F3D3D" w:rsidP="001D01E4">
            <w:pPr>
              <w:numPr>
                <w:ilvl w:val="0"/>
                <w:numId w:val="1"/>
              </w:numPr>
              <w:spacing w:after="0" w:line="240" w:lineRule="auto"/>
              <w:ind w:right="305"/>
              <w:jc w:val="both"/>
              <w:rPr>
                <w:rFonts w:ascii="Myriad Pro" w:hAnsi="Myriad Pro"/>
                <w:sz w:val="24"/>
                <w:szCs w:val="24"/>
                <w:lang w:val="en-US"/>
              </w:rPr>
            </w:pPr>
            <w:r w:rsidRPr="00C3587C">
              <w:rPr>
                <w:rFonts w:ascii="Myriad Pro" w:hAnsi="Myriad Pro" w:cs="Arial"/>
                <w:color w:val="1C1C1C"/>
                <w:sz w:val="24"/>
                <w:szCs w:val="24"/>
                <w:lang w:val="en-US"/>
              </w:rPr>
              <w:t>Fluency in written and spoken Russian and/or Belarusian.</w:t>
            </w:r>
          </w:p>
        </w:tc>
      </w:tr>
      <w:tr w:rsidR="00232CEF" w:rsidRPr="00E148AD" w14:paraId="66DF251E" w14:textId="77777777" w:rsidTr="005F23A8">
        <w:trPr>
          <w:trHeight w:val="665"/>
          <w:tblCellSpacing w:w="15" w:type="dxa"/>
        </w:trPr>
        <w:tc>
          <w:tcPr>
            <w:tcW w:w="841" w:type="pct"/>
            <w:tcBorders>
              <w:top w:val="outset" w:sz="6" w:space="0" w:color="auto"/>
              <w:left w:val="outset" w:sz="6" w:space="0" w:color="auto"/>
              <w:bottom w:val="outset" w:sz="6" w:space="0" w:color="auto"/>
              <w:right w:val="outset" w:sz="6" w:space="0" w:color="auto"/>
            </w:tcBorders>
            <w:hideMark/>
          </w:tcPr>
          <w:p w14:paraId="5AD00209" w14:textId="77777777" w:rsidR="00232CEF" w:rsidRPr="00C3587C" w:rsidRDefault="00232CEF" w:rsidP="00ED3A61">
            <w:pPr>
              <w:pStyle w:val="NormalWeb"/>
              <w:spacing w:after="0" w:afterAutospacing="0"/>
              <w:rPr>
                <w:rFonts w:ascii="Myriad Pro" w:hAnsi="Myriad Pro"/>
                <w:b/>
                <w:color w:val="auto"/>
                <w:sz w:val="24"/>
                <w:szCs w:val="24"/>
                <w:lang w:val="en-US"/>
              </w:rPr>
            </w:pPr>
            <w:r w:rsidRPr="00C3587C">
              <w:rPr>
                <w:rFonts w:ascii="Myriad Pro" w:hAnsi="Myriad Pro"/>
                <w:b/>
                <w:color w:val="auto"/>
                <w:sz w:val="24"/>
                <w:szCs w:val="24"/>
                <w:lang w:val="en-US"/>
              </w:rPr>
              <w:lastRenderedPageBreak/>
              <w:t>Competences:</w:t>
            </w:r>
          </w:p>
        </w:tc>
        <w:tc>
          <w:tcPr>
            <w:tcW w:w="4104" w:type="pct"/>
            <w:tcBorders>
              <w:top w:val="outset" w:sz="6" w:space="0" w:color="auto"/>
              <w:left w:val="outset" w:sz="6" w:space="0" w:color="auto"/>
              <w:bottom w:val="outset" w:sz="6" w:space="0" w:color="auto"/>
              <w:right w:val="outset" w:sz="6" w:space="0" w:color="auto"/>
            </w:tcBorders>
            <w:hideMark/>
          </w:tcPr>
          <w:p w14:paraId="78EAE84F" w14:textId="77777777" w:rsidR="00232CEF" w:rsidRPr="00C3587C" w:rsidRDefault="005F3D3D" w:rsidP="001D01E4">
            <w:pPr>
              <w:numPr>
                <w:ilvl w:val="0"/>
                <w:numId w:val="1"/>
              </w:numPr>
              <w:spacing w:after="0" w:line="240" w:lineRule="auto"/>
              <w:ind w:left="379" w:right="305" w:hanging="283"/>
              <w:jc w:val="both"/>
              <w:rPr>
                <w:rFonts w:ascii="Myriad Pro" w:hAnsi="Myriad Pro"/>
                <w:sz w:val="24"/>
                <w:szCs w:val="24"/>
                <w:lang w:val="en-US"/>
              </w:rPr>
            </w:pPr>
            <w:r w:rsidRPr="00C3587C">
              <w:rPr>
                <w:rFonts w:ascii="Myriad Pro" w:hAnsi="Myriad Pro" w:cs="Arial"/>
                <w:color w:val="1C1C1C"/>
                <w:sz w:val="24"/>
                <w:szCs w:val="24"/>
                <w:lang w:val="en-US"/>
              </w:rPr>
              <w:t xml:space="preserve"> Strong report writing skills and experience in writing and presenting reports to a high professional level (which includes graphs, pictures, diagrams, figures and other illustrative tools to enhance the reporting quality).</w:t>
            </w:r>
          </w:p>
        </w:tc>
      </w:tr>
      <w:tr w:rsidR="005F3D3D" w:rsidRPr="00E148AD" w14:paraId="15FCF6C5" w14:textId="77777777" w:rsidTr="005F23A8">
        <w:trPr>
          <w:trHeight w:val="814"/>
          <w:tblCellSpacing w:w="15" w:type="dxa"/>
        </w:trPr>
        <w:tc>
          <w:tcPr>
            <w:tcW w:w="841" w:type="pct"/>
            <w:tcBorders>
              <w:top w:val="outset" w:sz="6" w:space="0" w:color="auto"/>
              <w:left w:val="outset" w:sz="6" w:space="0" w:color="auto"/>
              <w:bottom w:val="outset" w:sz="6" w:space="0" w:color="auto"/>
              <w:right w:val="outset" w:sz="6" w:space="0" w:color="auto"/>
            </w:tcBorders>
            <w:hideMark/>
          </w:tcPr>
          <w:p w14:paraId="199FEB02" w14:textId="77777777" w:rsidR="005F3D3D" w:rsidRPr="00C3587C" w:rsidRDefault="005F3D3D" w:rsidP="005F3D3D">
            <w:pPr>
              <w:pStyle w:val="NormalWeb"/>
              <w:spacing w:after="0" w:afterAutospacing="0"/>
              <w:rPr>
                <w:rFonts w:ascii="Myriad Pro" w:hAnsi="Myriad Pro"/>
                <w:b/>
                <w:color w:val="1C1C1C"/>
                <w:sz w:val="24"/>
                <w:szCs w:val="24"/>
                <w:lang w:val="en-US"/>
              </w:rPr>
            </w:pPr>
            <w:bookmarkStart w:id="3" w:name="_Hlk526933302"/>
            <w:r w:rsidRPr="00C3587C">
              <w:rPr>
                <w:rFonts w:ascii="Myriad Pro" w:hAnsi="Myriad Pro"/>
                <w:b/>
                <w:color w:val="1C1C1C"/>
                <w:sz w:val="24"/>
                <w:szCs w:val="24"/>
                <w:lang w:val="en-US"/>
              </w:rPr>
              <w:t>Direct supervisor:</w:t>
            </w:r>
          </w:p>
        </w:tc>
        <w:tc>
          <w:tcPr>
            <w:tcW w:w="4104" w:type="pct"/>
            <w:tcBorders>
              <w:top w:val="outset" w:sz="6" w:space="0" w:color="auto"/>
              <w:left w:val="outset" w:sz="6" w:space="0" w:color="auto"/>
              <w:bottom w:val="outset" w:sz="6" w:space="0" w:color="auto"/>
              <w:right w:val="outset" w:sz="6" w:space="0" w:color="auto"/>
            </w:tcBorders>
            <w:hideMark/>
          </w:tcPr>
          <w:p w14:paraId="332712B9" w14:textId="5F14E08B" w:rsidR="001D01E4" w:rsidRPr="00C3587C" w:rsidRDefault="001D01E4" w:rsidP="00ED3A61">
            <w:pPr>
              <w:pStyle w:val="BodyText3"/>
              <w:shd w:val="clear" w:color="auto" w:fill="FFFFFF" w:themeFill="background1"/>
              <w:spacing w:after="0" w:line="240" w:lineRule="auto"/>
              <w:ind w:left="119" w:right="442"/>
              <w:jc w:val="both"/>
              <w:rPr>
                <w:rFonts w:ascii="Myriad Pro" w:eastAsia="Times New Roman" w:hAnsi="Myriad Pro" w:cs="Arial"/>
                <w:bCs/>
                <w:sz w:val="24"/>
                <w:szCs w:val="24"/>
                <w:lang w:eastAsia="ru-RU"/>
              </w:rPr>
            </w:pPr>
            <w:bookmarkStart w:id="4" w:name="_Hlk526933502"/>
            <w:r w:rsidRPr="00C3587C">
              <w:rPr>
                <w:rFonts w:ascii="Myriad Pro" w:eastAsia="Times New Roman" w:hAnsi="Myriad Pro" w:cs="Arial"/>
                <w:bCs/>
                <w:sz w:val="24"/>
                <w:szCs w:val="24"/>
                <w:lang w:eastAsia="ru-RU"/>
              </w:rPr>
              <w:t xml:space="preserve">Midterm Review of the Project </w:t>
            </w:r>
            <w:r w:rsidR="005F23A8">
              <w:rPr>
                <w:rFonts w:ascii="Myriad Pro" w:eastAsia="Times New Roman" w:hAnsi="Myriad Pro" w:cs="Arial"/>
                <w:bCs/>
                <w:sz w:val="24"/>
                <w:szCs w:val="24"/>
                <w:lang w:eastAsia="ru-RU"/>
              </w:rPr>
              <w:t xml:space="preserve">(hereinafter MTR) </w:t>
            </w:r>
            <w:r w:rsidRPr="00C3587C">
              <w:rPr>
                <w:rFonts w:ascii="Myriad Pro" w:eastAsia="Times New Roman" w:hAnsi="Myriad Pro" w:cs="Arial"/>
                <w:bCs/>
                <w:sz w:val="24"/>
                <w:szCs w:val="24"/>
                <w:lang w:eastAsia="ru-RU"/>
              </w:rPr>
              <w:t>will be conducted by a team of two independent consultants – one team leader (an international consultant with experience and exposure to projects and evaluation in other regions globally) and one team expert (from the country of the project).</w:t>
            </w:r>
          </w:p>
          <w:p w14:paraId="607164E2" w14:textId="77777777" w:rsidR="001D01E4" w:rsidRPr="00C3587C" w:rsidRDefault="001D01E4" w:rsidP="00ED3A61">
            <w:pPr>
              <w:pStyle w:val="BodyText3"/>
              <w:shd w:val="clear" w:color="auto" w:fill="FFFFFF" w:themeFill="background1"/>
              <w:spacing w:after="0" w:line="240" w:lineRule="auto"/>
              <w:ind w:left="119" w:right="442"/>
              <w:jc w:val="both"/>
              <w:rPr>
                <w:rFonts w:ascii="Myriad Pro" w:eastAsia="Times New Roman" w:hAnsi="Myriad Pro" w:cs="Arial"/>
                <w:bCs/>
                <w:sz w:val="24"/>
                <w:szCs w:val="24"/>
                <w:lang w:eastAsia="ru-RU"/>
              </w:rPr>
            </w:pPr>
          </w:p>
          <w:p w14:paraId="27076FEA" w14:textId="313E03DD" w:rsidR="00FE41D8" w:rsidRPr="00C3587C" w:rsidRDefault="005F3D3D" w:rsidP="00ED3A61">
            <w:pPr>
              <w:pStyle w:val="BodyText3"/>
              <w:shd w:val="clear" w:color="auto" w:fill="FFFFFF" w:themeFill="background1"/>
              <w:spacing w:after="0" w:line="240" w:lineRule="auto"/>
              <w:ind w:left="119" w:right="442"/>
              <w:jc w:val="both"/>
              <w:rPr>
                <w:rFonts w:ascii="Myriad Pro" w:eastAsia="Times New Roman" w:hAnsi="Myriad Pro" w:cs="Arial"/>
                <w:bCs/>
                <w:color w:val="1C1C1C"/>
                <w:sz w:val="24"/>
                <w:szCs w:val="24"/>
                <w:lang w:eastAsia="ru-RU"/>
              </w:rPr>
            </w:pPr>
            <w:r w:rsidRPr="00C3587C">
              <w:rPr>
                <w:rFonts w:ascii="Myriad Pro" w:eastAsia="Times New Roman" w:hAnsi="Myriad Pro" w:cs="Arial"/>
                <w:bCs/>
                <w:color w:val="1C1C1C"/>
                <w:sz w:val="24"/>
                <w:szCs w:val="24"/>
                <w:lang w:eastAsia="ru-RU"/>
              </w:rPr>
              <w:t>The principal responsibility for managing MTR resides with the Commissioning Unit</w:t>
            </w:r>
            <w:r w:rsidR="003B2665" w:rsidRPr="00C3587C">
              <w:rPr>
                <w:rFonts w:ascii="Myriad Pro" w:eastAsia="Times New Roman" w:hAnsi="Myriad Pro" w:cs="Arial"/>
                <w:bCs/>
                <w:color w:val="1C1C1C"/>
                <w:sz w:val="24"/>
                <w:szCs w:val="24"/>
                <w:lang w:eastAsia="ru-RU"/>
              </w:rPr>
              <w:t xml:space="preserve"> -</w:t>
            </w:r>
            <w:r w:rsidRPr="00C3587C">
              <w:rPr>
                <w:rFonts w:ascii="Myriad Pro" w:eastAsia="Times New Roman" w:hAnsi="Myriad Pro" w:cs="Arial"/>
                <w:bCs/>
                <w:color w:val="1C1C1C"/>
                <w:sz w:val="24"/>
                <w:szCs w:val="24"/>
                <w:lang w:eastAsia="ru-RU"/>
              </w:rPr>
              <w:t xml:space="preserve"> UNDP Country Office in Belarus. </w:t>
            </w:r>
          </w:p>
          <w:p w14:paraId="635D22B9" w14:textId="77777777" w:rsidR="00EE48B7" w:rsidRPr="00C3587C" w:rsidRDefault="00EE48B7" w:rsidP="00ED3A61">
            <w:pPr>
              <w:pStyle w:val="BodyText3"/>
              <w:shd w:val="clear" w:color="auto" w:fill="FFFFFF" w:themeFill="background1"/>
              <w:spacing w:after="0" w:line="240" w:lineRule="auto"/>
              <w:ind w:left="119" w:right="442" w:firstLine="14"/>
              <w:jc w:val="both"/>
              <w:rPr>
                <w:rFonts w:ascii="Myriad Pro" w:eastAsia="Times New Roman" w:hAnsi="Myriad Pro" w:cs="Arial"/>
                <w:bCs/>
                <w:color w:val="1C1C1C"/>
                <w:sz w:val="24"/>
                <w:szCs w:val="24"/>
                <w:lang w:eastAsia="ru-RU"/>
              </w:rPr>
            </w:pPr>
          </w:p>
          <w:p w14:paraId="0709EE53" w14:textId="77777777" w:rsidR="00FE41D8" w:rsidRPr="00C3587C" w:rsidRDefault="00FE41D8" w:rsidP="00ED3A61">
            <w:pPr>
              <w:pStyle w:val="BodyText3"/>
              <w:shd w:val="clear" w:color="auto" w:fill="FFFFFF" w:themeFill="background1"/>
              <w:spacing w:after="0" w:line="240" w:lineRule="auto"/>
              <w:ind w:left="119" w:right="442" w:firstLine="14"/>
              <w:jc w:val="both"/>
              <w:rPr>
                <w:rFonts w:ascii="Myriad Pro" w:eastAsia="Times New Roman" w:hAnsi="Myriad Pro" w:cs="Arial"/>
                <w:bCs/>
                <w:color w:val="1C1C1C"/>
                <w:sz w:val="24"/>
                <w:szCs w:val="24"/>
                <w:lang w:eastAsia="ru-RU"/>
              </w:rPr>
            </w:pPr>
            <w:r w:rsidRPr="00C3587C">
              <w:rPr>
                <w:rFonts w:ascii="Myriad Pro" w:eastAsia="Times New Roman" w:hAnsi="Myriad Pro" w:cs="Arial"/>
                <w:bCs/>
                <w:color w:val="1C1C1C"/>
                <w:sz w:val="24"/>
                <w:szCs w:val="24"/>
                <w:lang w:eastAsia="ru-RU"/>
              </w:rPr>
              <w:t xml:space="preserve">The </w:t>
            </w:r>
            <w:r w:rsidR="00EE48B7" w:rsidRPr="00C3587C">
              <w:rPr>
                <w:rFonts w:ascii="Myriad Pro" w:eastAsia="Times New Roman" w:hAnsi="Myriad Pro" w:cs="Arial"/>
                <w:bCs/>
                <w:color w:val="1C1C1C"/>
                <w:sz w:val="24"/>
                <w:szCs w:val="24"/>
                <w:lang w:eastAsia="ru-RU"/>
              </w:rPr>
              <w:t xml:space="preserve">Commissioning Unit </w:t>
            </w:r>
            <w:r w:rsidRPr="00C3587C">
              <w:rPr>
                <w:rFonts w:ascii="Myriad Pro" w:eastAsia="Times New Roman" w:hAnsi="Myriad Pro" w:cs="Arial"/>
                <w:bCs/>
                <w:color w:val="1C1C1C"/>
                <w:sz w:val="24"/>
                <w:szCs w:val="24"/>
                <w:lang w:eastAsia="ru-RU"/>
              </w:rPr>
              <w:t>will contract the consultants and ensure the timely provision of per diems and travel arrangements within the country for the MTR team. The Project Team will be responsible for liaising with the MTR team to provide all relevant documents, set up stakeholder interviews, and arrange field visits.</w:t>
            </w:r>
          </w:p>
          <w:p w14:paraId="230894D6" w14:textId="77777777" w:rsidR="00EE48B7" w:rsidRPr="00C3587C" w:rsidRDefault="00EE48B7" w:rsidP="00ED3A61">
            <w:pPr>
              <w:pStyle w:val="BodyText3"/>
              <w:shd w:val="clear" w:color="auto" w:fill="FFFFFF" w:themeFill="background1"/>
              <w:spacing w:after="0" w:line="240" w:lineRule="auto"/>
              <w:ind w:left="119" w:right="442" w:firstLine="14"/>
              <w:jc w:val="both"/>
              <w:rPr>
                <w:rFonts w:ascii="Myriad Pro" w:eastAsia="Times New Roman" w:hAnsi="Myriad Pro" w:cs="Arial"/>
                <w:bCs/>
                <w:color w:val="1C1C1C"/>
                <w:sz w:val="24"/>
                <w:szCs w:val="24"/>
                <w:lang w:eastAsia="ru-RU"/>
              </w:rPr>
            </w:pPr>
          </w:p>
          <w:p w14:paraId="1B428F71" w14:textId="77777777" w:rsidR="005F3D3D" w:rsidRPr="00C3587C" w:rsidRDefault="00EE48B7" w:rsidP="00ED3A61">
            <w:pPr>
              <w:pStyle w:val="BodyText3"/>
              <w:shd w:val="clear" w:color="auto" w:fill="FFFFFF" w:themeFill="background1"/>
              <w:spacing w:after="0" w:line="240" w:lineRule="auto"/>
              <w:ind w:left="119" w:right="442" w:firstLine="14"/>
              <w:jc w:val="both"/>
              <w:rPr>
                <w:rFonts w:ascii="Myriad Pro" w:eastAsia="Times New Roman" w:hAnsi="Myriad Pro" w:cs="Arial"/>
                <w:bCs/>
                <w:color w:val="1C1C1C"/>
                <w:sz w:val="24"/>
                <w:szCs w:val="24"/>
                <w:lang w:eastAsia="ru-RU"/>
              </w:rPr>
            </w:pPr>
            <w:r w:rsidRPr="00C3587C">
              <w:rPr>
                <w:rFonts w:ascii="Myriad Pro" w:eastAsia="Times New Roman" w:hAnsi="Myriad Pro" w:cs="Arial"/>
                <w:bCs/>
                <w:color w:val="1C1C1C"/>
                <w:sz w:val="24"/>
                <w:szCs w:val="24"/>
                <w:lang w:eastAsia="ru-RU"/>
              </w:rPr>
              <w:t>T</w:t>
            </w:r>
            <w:r w:rsidR="005F3D3D" w:rsidRPr="00C3587C">
              <w:rPr>
                <w:rFonts w:ascii="Myriad Pro" w:eastAsia="Times New Roman" w:hAnsi="Myriad Pro" w:cs="Arial"/>
                <w:bCs/>
                <w:color w:val="1C1C1C"/>
                <w:sz w:val="24"/>
                <w:szCs w:val="24"/>
                <w:lang w:eastAsia="ru-RU"/>
              </w:rPr>
              <w:t>hroughout the assignment, the Consultant will work in close collaboration with the UNDP Country Office in Minsk and the Project Implementation Unit.</w:t>
            </w:r>
          </w:p>
          <w:p w14:paraId="63859048" w14:textId="77777777" w:rsidR="005F3D3D" w:rsidRPr="00C3587C" w:rsidRDefault="005F3D3D" w:rsidP="00ED3A61">
            <w:pPr>
              <w:pStyle w:val="NormalWeb"/>
              <w:spacing w:before="0" w:beforeAutospacing="0" w:after="0" w:afterAutospacing="0"/>
              <w:ind w:left="119" w:right="442" w:firstLine="14"/>
              <w:contextualSpacing/>
              <w:jc w:val="both"/>
              <w:rPr>
                <w:rFonts w:ascii="Myriad Pro" w:hAnsi="Myriad Pro" w:cs="Arial"/>
                <w:bCs/>
                <w:color w:val="1C1C1C"/>
                <w:sz w:val="24"/>
                <w:szCs w:val="24"/>
                <w:lang w:val="en-US"/>
              </w:rPr>
            </w:pPr>
            <w:r w:rsidRPr="00C3587C">
              <w:rPr>
                <w:rFonts w:ascii="Myriad Pro" w:hAnsi="Myriad Pro" w:cs="Arial"/>
                <w:bCs/>
                <w:color w:val="1C1C1C"/>
                <w:sz w:val="24"/>
                <w:szCs w:val="24"/>
                <w:lang w:val="en-US"/>
              </w:rPr>
              <w:t>S/he will report on his/her work to Programme Analyst, UNDP Country Office in Minsk.</w:t>
            </w:r>
            <w:bookmarkEnd w:id="4"/>
          </w:p>
        </w:tc>
      </w:tr>
      <w:bookmarkEnd w:id="3"/>
      <w:tr w:rsidR="0085791D" w:rsidRPr="00B241E1" w14:paraId="08D2C79F" w14:textId="77777777" w:rsidTr="005F23A8">
        <w:trPr>
          <w:trHeight w:val="814"/>
          <w:tblCellSpacing w:w="15" w:type="dxa"/>
        </w:trPr>
        <w:tc>
          <w:tcPr>
            <w:tcW w:w="4959" w:type="pct"/>
            <w:gridSpan w:val="2"/>
            <w:tcBorders>
              <w:top w:val="outset" w:sz="6" w:space="0" w:color="auto"/>
              <w:left w:val="outset" w:sz="6" w:space="0" w:color="auto"/>
              <w:bottom w:val="outset" w:sz="6" w:space="0" w:color="auto"/>
              <w:right w:val="outset" w:sz="6" w:space="0" w:color="auto"/>
            </w:tcBorders>
          </w:tcPr>
          <w:p w14:paraId="2493AA87" w14:textId="77777777" w:rsidR="0085791D" w:rsidRPr="00C3587C" w:rsidRDefault="0085791D" w:rsidP="0085791D">
            <w:pPr>
              <w:pStyle w:val="NormalWeb"/>
              <w:numPr>
                <w:ilvl w:val="0"/>
                <w:numId w:val="4"/>
              </w:numPr>
              <w:tabs>
                <w:tab w:val="left" w:pos="9442"/>
              </w:tabs>
              <w:spacing w:before="120" w:beforeAutospacing="0" w:after="60" w:afterAutospacing="0"/>
              <w:ind w:left="358" w:right="213" w:hanging="301"/>
              <w:rPr>
                <w:rFonts w:ascii="Myriad Pro" w:eastAsia="Calibri" w:hAnsi="Myriad Pro" w:cs="Arial"/>
                <w:b/>
                <w:color w:val="auto"/>
                <w:sz w:val="24"/>
                <w:szCs w:val="24"/>
                <w:u w:val="single"/>
                <w:lang w:val="en-US" w:eastAsia="en-US"/>
              </w:rPr>
            </w:pPr>
            <w:r w:rsidRPr="00C3587C">
              <w:rPr>
                <w:rFonts w:ascii="Myriad Pro" w:eastAsia="Calibri" w:hAnsi="Myriad Pro" w:cs="Arial"/>
                <w:b/>
                <w:color w:val="auto"/>
                <w:sz w:val="24"/>
                <w:szCs w:val="24"/>
                <w:u w:val="single"/>
                <w:lang w:val="en-US" w:eastAsia="en-US"/>
              </w:rPr>
              <w:t>General background information on the context of the assignment</w:t>
            </w:r>
          </w:p>
          <w:p w14:paraId="5001B10B" w14:textId="1C5CB545" w:rsidR="0085791D" w:rsidRPr="00C3587C" w:rsidRDefault="0085791D" w:rsidP="0085791D">
            <w:pPr>
              <w:tabs>
                <w:tab w:val="left" w:pos="9442"/>
              </w:tabs>
              <w:spacing w:after="0" w:line="240" w:lineRule="auto"/>
              <w:ind w:right="213"/>
              <w:jc w:val="both"/>
              <w:rPr>
                <w:rFonts w:ascii="Myriad Pro" w:hAnsi="Myriad Pro" w:cs="Arial"/>
                <w:sz w:val="24"/>
                <w:szCs w:val="24"/>
                <w:lang w:val="en-US"/>
              </w:rPr>
            </w:pPr>
            <w:r w:rsidRPr="00C3587C">
              <w:rPr>
                <w:rFonts w:ascii="Myriad Pro" w:hAnsi="Myriad Pro" w:cs="Arial"/>
                <w:sz w:val="24"/>
                <w:szCs w:val="24"/>
                <w:lang w:val="en-US"/>
              </w:rPr>
              <w:t xml:space="preserve">This is the Terms of Reference (ToR) for the UNDP-GEF Midterm Review (MTR) of the full-sized project titled Belarus: Supporting Green Urban Development in Small and Medium-Sized Cities in Belarus (PIMS #4981) implemented through the Ministry of Natural Resources and Environmental Protection of Belarus (Ministry of Environment.). MTR is to be undertaken in January 2019 - </w:t>
            </w:r>
            <w:r w:rsidR="006337A6" w:rsidRPr="00C3587C">
              <w:rPr>
                <w:rFonts w:ascii="Myriad Pro" w:hAnsi="Myriad Pro" w:cs="Arial"/>
                <w:sz w:val="24"/>
                <w:szCs w:val="24"/>
                <w:lang w:val="en-US"/>
              </w:rPr>
              <w:t>May</w:t>
            </w:r>
            <w:r w:rsidRPr="00C3587C">
              <w:rPr>
                <w:rFonts w:ascii="Myriad Pro" w:hAnsi="Myriad Pro" w:cs="Arial"/>
                <w:sz w:val="24"/>
                <w:szCs w:val="24"/>
                <w:lang w:val="en-US"/>
              </w:rPr>
              <w:t xml:space="preserve">2019. The project is in its second year of implementation. The MTR process must follow the guidance outlined in the document </w:t>
            </w:r>
            <w:hyperlink r:id="rId7" w:history="1">
              <w:r w:rsidRPr="00C3587C">
                <w:rPr>
                  <w:rStyle w:val="Hyperlink"/>
                  <w:rFonts w:ascii="Myriad Pro" w:hAnsi="Myriad Pro" w:cs="Arial"/>
                  <w:sz w:val="24"/>
                  <w:szCs w:val="24"/>
                  <w:lang w:val="en-US"/>
                </w:rPr>
                <w:t>Guidance For Conducting Midterm Reviews of UNDP-Supported, GEF-Financed Projects</w:t>
              </w:r>
            </w:hyperlink>
            <w:r w:rsidRPr="00C3587C">
              <w:rPr>
                <w:rFonts w:ascii="Myriad Pro" w:hAnsi="Myriad Pro" w:cs="Arial"/>
                <w:sz w:val="24"/>
                <w:szCs w:val="24"/>
                <w:lang w:val="en-US"/>
              </w:rPr>
              <w:t xml:space="preserve">. </w:t>
            </w:r>
          </w:p>
          <w:p w14:paraId="6BF1CF15" w14:textId="77777777" w:rsidR="0085791D" w:rsidRPr="00C3587C" w:rsidRDefault="0085791D" w:rsidP="0085791D">
            <w:pPr>
              <w:tabs>
                <w:tab w:val="left" w:pos="9442"/>
              </w:tabs>
              <w:spacing w:after="0" w:line="240" w:lineRule="auto"/>
              <w:ind w:right="213"/>
              <w:jc w:val="both"/>
              <w:rPr>
                <w:rFonts w:ascii="Myriad Pro" w:hAnsi="Myriad Pro" w:cs="Arial"/>
                <w:sz w:val="24"/>
                <w:szCs w:val="24"/>
                <w:lang w:val="en-US"/>
              </w:rPr>
            </w:pPr>
          </w:p>
          <w:p w14:paraId="36A23B89" w14:textId="2BA2CF24" w:rsidR="0085791D" w:rsidRPr="00C3587C" w:rsidRDefault="0085791D" w:rsidP="00C3587C">
            <w:pPr>
              <w:pStyle w:val="BodyText3"/>
              <w:shd w:val="clear" w:color="auto" w:fill="FFFFFF" w:themeFill="background1"/>
              <w:spacing w:after="0" w:line="240" w:lineRule="auto"/>
              <w:ind w:left="117" w:right="445" w:firstLine="14"/>
              <w:jc w:val="both"/>
              <w:rPr>
                <w:rFonts w:ascii="Myriad Pro" w:hAnsi="Myriad Pro" w:cs="Arial"/>
                <w:sz w:val="24"/>
                <w:szCs w:val="24"/>
              </w:rPr>
            </w:pPr>
            <w:r w:rsidRPr="00C3587C">
              <w:rPr>
                <w:rFonts w:ascii="Myriad Pro" w:hAnsi="Myriad Pro" w:cs="Arial"/>
                <w:sz w:val="24"/>
                <w:szCs w:val="24"/>
              </w:rPr>
              <w:lastRenderedPageBreak/>
              <w:t xml:space="preserve">The MTR team will consist of two members: International Consultant who will act as a team leader and a Local Consultant who will assist the International Consultant in collecting data, scheduling the visits and meetings with the involved parties, </w:t>
            </w:r>
            <w:r w:rsidR="006337A6" w:rsidRPr="00C3587C">
              <w:rPr>
                <w:rFonts w:ascii="Myriad Pro" w:hAnsi="Myriad Pro" w:cs="Arial"/>
                <w:sz w:val="24"/>
                <w:szCs w:val="24"/>
              </w:rPr>
              <w:t xml:space="preserve">preparing a detailed stocktaking report assessing all the outputs of the project carried out so far versus what is in the project logframe matrix, assisting with CO2 calculation from project activities, and </w:t>
            </w:r>
            <w:r w:rsidRPr="00C3587C">
              <w:rPr>
                <w:rFonts w:ascii="Myriad Pro" w:hAnsi="Myriad Pro" w:cs="Arial"/>
                <w:sz w:val="24"/>
                <w:szCs w:val="24"/>
              </w:rPr>
              <w:t>providing clarifications on the national regulations, other issues connected to or related with the project implementation</w:t>
            </w:r>
            <w:r w:rsidR="006337A6" w:rsidRPr="00C3587C">
              <w:rPr>
                <w:rFonts w:ascii="Myriad Pro" w:hAnsi="Myriad Pro" w:cs="Arial"/>
                <w:sz w:val="24"/>
                <w:szCs w:val="24"/>
              </w:rPr>
              <w:t xml:space="preserve"> as well as providing detailed comments and inputs into the inception report and both the draft and final versions of the final evaluation report</w:t>
            </w:r>
          </w:p>
        </w:tc>
      </w:tr>
      <w:tr w:rsidR="0085791D" w:rsidRPr="00B241E1" w14:paraId="5953DECB" w14:textId="77777777" w:rsidTr="005F23A8">
        <w:trPr>
          <w:trHeight w:val="814"/>
          <w:tblCellSpacing w:w="15" w:type="dxa"/>
        </w:trPr>
        <w:tc>
          <w:tcPr>
            <w:tcW w:w="4959" w:type="pct"/>
            <w:gridSpan w:val="2"/>
            <w:tcBorders>
              <w:top w:val="outset" w:sz="6" w:space="0" w:color="auto"/>
              <w:left w:val="outset" w:sz="6" w:space="0" w:color="auto"/>
              <w:bottom w:val="outset" w:sz="6" w:space="0" w:color="auto"/>
              <w:right w:val="outset" w:sz="6" w:space="0" w:color="auto"/>
            </w:tcBorders>
          </w:tcPr>
          <w:p w14:paraId="1940D1DE" w14:textId="77777777" w:rsidR="0085791D" w:rsidRPr="00C3587C" w:rsidRDefault="0085791D" w:rsidP="0085791D">
            <w:pPr>
              <w:pStyle w:val="ListParagraph"/>
              <w:numPr>
                <w:ilvl w:val="1"/>
                <w:numId w:val="4"/>
              </w:numPr>
              <w:spacing w:line="240" w:lineRule="auto"/>
              <w:jc w:val="both"/>
              <w:rPr>
                <w:rFonts w:ascii="Myriad Pro" w:hAnsi="Myriad Pro" w:cs="Arial"/>
                <w:b/>
                <w:szCs w:val="24"/>
                <w:u w:val="single"/>
                <w:lang w:val="en-GB"/>
              </w:rPr>
            </w:pPr>
            <w:r w:rsidRPr="00C3587C">
              <w:rPr>
                <w:rFonts w:ascii="Myriad Pro" w:hAnsi="Myriad Pro" w:cs="Arial"/>
                <w:b/>
                <w:szCs w:val="24"/>
                <w:u w:val="single"/>
                <w:lang w:val="en-GB"/>
              </w:rPr>
              <w:lastRenderedPageBreak/>
              <w:t>Project background information</w:t>
            </w:r>
          </w:p>
          <w:p w14:paraId="66BFE07A" w14:textId="77777777" w:rsidR="0085791D" w:rsidRPr="00C3587C" w:rsidRDefault="0085791D" w:rsidP="0085791D">
            <w:pPr>
              <w:pStyle w:val="ListParagraph"/>
              <w:spacing w:line="240" w:lineRule="auto"/>
              <w:ind w:left="94"/>
              <w:jc w:val="both"/>
              <w:rPr>
                <w:rFonts w:ascii="Myriad Pro" w:hAnsi="Myriad Pro" w:cs="Arial"/>
                <w:szCs w:val="24"/>
                <w:lang w:val="en-GB"/>
              </w:rPr>
            </w:pPr>
            <w:r w:rsidRPr="00C3587C">
              <w:rPr>
                <w:rFonts w:ascii="Myriad Pro" w:hAnsi="Myriad Pro" w:cs="Arial"/>
                <w:szCs w:val="24"/>
                <w:lang w:val="en-GB"/>
              </w:rPr>
              <w:t xml:space="preserve">Belarus is a highly urbanized country with the majority of population living in the cities. The strongest economic sectors are service industries and manufacturing. The Government of Belarus is an Annex I Party to the UNFCCC since the year 2000 and is a Party to the Kyoto Protocol since 2005. The Government of Belarus also signed up to the Copenhagen Accord (2009) and pledged to reduce GHG emissions to 12% below 1990 levels by the year 2020 as according to Doha Amendment to the Protocol. </w:t>
            </w:r>
          </w:p>
          <w:p w14:paraId="6A139650" w14:textId="77777777" w:rsidR="0085791D" w:rsidRPr="00C3587C" w:rsidRDefault="0085791D" w:rsidP="0085791D">
            <w:pPr>
              <w:pStyle w:val="ListParagraph"/>
              <w:spacing w:line="240" w:lineRule="auto"/>
              <w:ind w:left="94"/>
              <w:jc w:val="both"/>
              <w:rPr>
                <w:rFonts w:ascii="Myriad Pro" w:hAnsi="Myriad Pro" w:cs="Arial"/>
                <w:szCs w:val="24"/>
                <w:lang w:val="en-GB"/>
              </w:rPr>
            </w:pPr>
          </w:p>
          <w:p w14:paraId="0C7A6DC8" w14:textId="77777777" w:rsidR="0085791D" w:rsidRPr="00C3587C" w:rsidRDefault="0085791D" w:rsidP="0085791D">
            <w:pPr>
              <w:pStyle w:val="ListParagraph"/>
              <w:spacing w:line="240" w:lineRule="auto"/>
              <w:ind w:left="94"/>
              <w:jc w:val="both"/>
              <w:rPr>
                <w:rFonts w:ascii="Myriad Pro" w:hAnsi="Myriad Pro" w:cs="Arial"/>
                <w:szCs w:val="24"/>
                <w:lang w:val="en-GB"/>
              </w:rPr>
            </w:pPr>
            <w:r w:rsidRPr="00C3587C">
              <w:rPr>
                <w:rFonts w:ascii="Myriad Pro" w:hAnsi="Myriad Pro" w:cs="Arial"/>
                <w:szCs w:val="24"/>
                <w:lang w:val="en-GB"/>
              </w:rPr>
              <w:t xml:space="preserve">The current challenge for Belarus is being able to design and implement a comprehensive set of sustainable actions towards green city status by saving energy, reducing GHG emissions, as well as other measures that are beneficial to the economies and environments of these cities. In Belarus, there are no cities which currently meet this definition of a green city. There are only cities which aspire to this status but are impeded in realizing this goal by a lack of knowledge, experience and planning capacity related to green urban development. </w:t>
            </w:r>
          </w:p>
          <w:p w14:paraId="4FD248A7" w14:textId="77777777" w:rsidR="0085791D" w:rsidRPr="00C3587C" w:rsidRDefault="0085791D" w:rsidP="0085791D">
            <w:pPr>
              <w:pStyle w:val="ListParagraph"/>
              <w:spacing w:line="240" w:lineRule="auto"/>
              <w:ind w:left="94"/>
              <w:jc w:val="both"/>
              <w:rPr>
                <w:rFonts w:ascii="Myriad Pro" w:hAnsi="Myriad Pro" w:cs="Arial"/>
                <w:szCs w:val="24"/>
                <w:lang w:val="en-GB"/>
              </w:rPr>
            </w:pPr>
          </w:p>
          <w:p w14:paraId="513A14F2" w14:textId="77777777" w:rsidR="0085791D" w:rsidRPr="00C3587C" w:rsidRDefault="0085791D" w:rsidP="0085791D">
            <w:pPr>
              <w:pStyle w:val="ListParagraph"/>
              <w:spacing w:line="240" w:lineRule="auto"/>
              <w:ind w:left="94"/>
              <w:jc w:val="both"/>
              <w:rPr>
                <w:rFonts w:ascii="Myriad Pro" w:hAnsi="Myriad Pro" w:cs="Arial"/>
                <w:szCs w:val="24"/>
                <w:lang w:val="en-GB"/>
              </w:rPr>
            </w:pPr>
            <w:r w:rsidRPr="00C3587C">
              <w:rPr>
                <w:rFonts w:ascii="Myriad Pro" w:hAnsi="Myriad Pro" w:cs="Arial"/>
                <w:szCs w:val="24"/>
                <w:lang w:val="en-GB"/>
              </w:rPr>
              <w:t>The project aims to remove barriers to support further investment in green urban development by cities in Belarus, with a particular emphasis on energy-efficiency in street and public buildings lighting and sustainable transport initiatives.</w:t>
            </w:r>
          </w:p>
          <w:p w14:paraId="3C425F6E" w14:textId="77777777" w:rsidR="0085791D" w:rsidRPr="00C3587C" w:rsidRDefault="0085791D" w:rsidP="0085791D">
            <w:pPr>
              <w:pStyle w:val="NormalWeb"/>
              <w:tabs>
                <w:tab w:val="left" w:pos="9442"/>
              </w:tabs>
              <w:spacing w:before="120" w:beforeAutospacing="0" w:after="60" w:afterAutospacing="0"/>
              <w:ind w:left="358" w:right="213"/>
              <w:rPr>
                <w:rFonts w:ascii="Myriad Pro" w:eastAsia="Calibri" w:hAnsi="Myriad Pro" w:cs="Arial"/>
                <w:b/>
                <w:color w:val="auto"/>
                <w:sz w:val="24"/>
                <w:szCs w:val="24"/>
                <w:u w:val="single"/>
                <w:lang w:val="en-US" w:eastAsia="en-US"/>
              </w:rPr>
            </w:pPr>
          </w:p>
        </w:tc>
      </w:tr>
      <w:tr w:rsidR="0085791D" w:rsidRPr="00B241E1" w14:paraId="2D365B91" w14:textId="77777777" w:rsidTr="005F23A8">
        <w:trPr>
          <w:trHeight w:val="814"/>
          <w:tblCellSpacing w:w="15" w:type="dxa"/>
        </w:trPr>
        <w:tc>
          <w:tcPr>
            <w:tcW w:w="4959" w:type="pct"/>
            <w:gridSpan w:val="2"/>
            <w:tcBorders>
              <w:top w:val="outset" w:sz="6" w:space="0" w:color="auto"/>
              <w:left w:val="outset" w:sz="6" w:space="0" w:color="auto"/>
              <w:bottom w:val="outset" w:sz="6" w:space="0" w:color="auto"/>
              <w:right w:val="outset" w:sz="6" w:space="0" w:color="auto"/>
            </w:tcBorders>
          </w:tcPr>
          <w:p w14:paraId="0196F7CD" w14:textId="77777777" w:rsidR="00C2215E" w:rsidRPr="00C3587C" w:rsidRDefault="00C2215E" w:rsidP="00C2215E">
            <w:pPr>
              <w:pStyle w:val="ListParagraph"/>
              <w:numPr>
                <w:ilvl w:val="1"/>
                <w:numId w:val="4"/>
              </w:numPr>
              <w:spacing w:line="240" w:lineRule="auto"/>
              <w:jc w:val="both"/>
              <w:rPr>
                <w:rFonts w:ascii="Myriad Pro" w:hAnsi="Myriad Pro" w:cs="Arial"/>
                <w:b/>
                <w:szCs w:val="24"/>
                <w:u w:val="single"/>
                <w:lang w:val="en-GB"/>
              </w:rPr>
            </w:pPr>
            <w:r w:rsidRPr="00C3587C">
              <w:rPr>
                <w:rFonts w:ascii="Myriad Pro" w:hAnsi="Myriad Pro" w:cs="Arial"/>
                <w:b/>
                <w:szCs w:val="24"/>
                <w:u w:val="single"/>
                <w:lang w:val="en-GB"/>
              </w:rPr>
              <w:t>Project overview</w:t>
            </w:r>
          </w:p>
          <w:p w14:paraId="17AD3616" w14:textId="77777777" w:rsidR="00C2215E" w:rsidRPr="00C3587C" w:rsidRDefault="00C2215E" w:rsidP="00C2215E">
            <w:pPr>
              <w:pStyle w:val="ListParagraph"/>
              <w:spacing w:line="240" w:lineRule="auto"/>
              <w:ind w:left="94"/>
              <w:jc w:val="both"/>
              <w:rPr>
                <w:rFonts w:ascii="Myriad Pro" w:hAnsi="Myriad Pro" w:cs="Arial"/>
                <w:szCs w:val="24"/>
                <w:lang w:val="en-GB"/>
              </w:rPr>
            </w:pPr>
            <w:r w:rsidRPr="00C3587C">
              <w:rPr>
                <w:rFonts w:ascii="Myriad Pro" w:hAnsi="Myriad Pro" w:cs="Arial"/>
                <w:szCs w:val="24"/>
                <w:lang w:val="en-GB"/>
              </w:rPr>
              <w:t xml:space="preserve">The objective of the Project is the growth of development of green urban development plans and pilot green urban development initiatives related to energy efficiency and sustainable transport in small and medium cities in Belarus. This objective is to be achieved through 4 components: i) Development and adoption of green urban development plans; ii) Development of pilots on sustainable urban transport in Novopolotsk and Polotsk; iii) Development of pilots on energy efficiency in Novogrudok; and iv) Replication mechanisms for green urban development in Belarus. </w:t>
            </w:r>
          </w:p>
          <w:p w14:paraId="6B00AFD3" w14:textId="77777777" w:rsidR="00C2215E" w:rsidRPr="00C3587C" w:rsidRDefault="00C2215E" w:rsidP="00C2215E">
            <w:pPr>
              <w:pStyle w:val="ListParagraph"/>
              <w:spacing w:line="240" w:lineRule="auto"/>
              <w:ind w:left="94"/>
              <w:jc w:val="both"/>
              <w:rPr>
                <w:rFonts w:ascii="Myriad Pro" w:hAnsi="Myriad Pro" w:cs="Arial"/>
                <w:szCs w:val="24"/>
                <w:lang w:val="en-GB"/>
              </w:rPr>
            </w:pPr>
          </w:p>
          <w:p w14:paraId="14662216" w14:textId="77777777" w:rsidR="0085791D" w:rsidRPr="00C3587C" w:rsidRDefault="00C2215E" w:rsidP="00C2215E">
            <w:pPr>
              <w:pStyle w:val="ListParagraph"/>
              <w:spacing w:line="240" w:lineRule="auto"/>
              <w:ind w:left="94"/>
              <w:jc w:val="both"/>
              <w:rPr>
                <w:rFonts w:ascii="Myriad Pro" w:hAnsi="Myriad Pro" w:cs="Arial"/>
                <w:b/>
                <w:szCs w:val="24"/>
                <w:u w:val="single"/>
                <w:lang w:val="en-GB"/>
              </w:rPr>
            </w:pPr>
            <w:r w:rsidRPr="00C3587C">
              <w:rPr>
                <w:rFonts w:ascii="Myriad Pro" w:hAnsi="Myriad Pro" w:cs="Arial"/>
                <w:szCs w:val="24"/>
                <w:lang w:val="en-GB"/>
              </w:rPr>
              <w:t>The Project is expected to generate lifetime direct GHG emission reductions of 77.8 ktonnes of CO2 equivalent through improved urban transport efficiencies in the cities of Polotsk and Novopolotsk and 13.3 ktonnes of CO2 equivalent through energy efficiency pilots in Novogrudok municipality. Indirect emission reductions (top-down and bottom-up) will range from 25.2 to 231 ktonnes of CO2 equivalent.</w:t>
            </w:r>
          </w:p>
        </w:tc>
      </w:tr>
      <w:tr w:rsidR="00C2215E" w:rsidRPr="00B241E1" w14:paraId="55203A7A" w14:textId="77777777" w:rsidTr="005F23A8">
        <w:trPr>
          <w:trHeight w:val="814"/>
          <w:tblCellSpacing w:w="15" w:type="dxa"/>
        </w:trPr>
        <w:tc>
          <w:tcPr>
            <w:tcW w:w="4959" w:type="pct"/>
            <w:gridSpan w:val="2"/>
            <w:tcBorders>
              <w:top w:val="outset" w:sz="6" w:space="0" w:color="auto"/>
              <w:left w:val="outset" w:sz="6" w:space="0" w:color="auto"/>
              <w:bottom w:val="outset" w:sz="6" w:space="0" w:color="auto"/>
              <w:right w:val="outset" w:sz="6" w:space="0" w:color="auto"/>
            </w:tcBorders>
          </w:tcPr>
          <w:p w14:paraId="19639EA6" w14:textId="77777777" w:rsidR="00C2215E" w:rsidRPr="00C3587C" w:rsidRDefault="00C2215E" w:rsidP="00C2215E">
            <w:pPr>
              <w:pStyle w:val="ListParagraph"/>
              <w:numPr>
                <w:ilvl w:val="0"/>
                <w:numId w:val="4"/>
              </w:numPr>
              <w:spacing w:line="240" w:lineRule="auto"/>
              <w:jc w:val="both"/>
              <w:rPr>
                <w:rFonts w:ascii="Myriad Pro" w:hAnsi="Myriad Pro" w:cs="Arial"/>
                <w:b/>
                <w:szCs w:val="24"/>
                <w:u w:val="single"/>
                <w:lang w:val="en-GB"/>
              </w:rPr>
            </w:pPr>
            <w:r w:rsidRPr="00C3587C">
              <w:rPr>
                <w:rFonts w:ascii="Myriad Pro" w:hAnsi="Myriad Pro" w:cs="Arial"/>
                <w:b/>
                <w:szCs w:val="24"/>
                <w:u w:val="single"/>
                <w:lang w:val="en-GB"/>
              </w:rPr>
              <w:t>Objectives of the MTR</w:t>
            </w:r>
          </w:p>
          <w:p w14:paraId="1DC9F909" w14:textId="77777777" w:rsidR="00C2215E" w:rsidRPr="00C3587C" w:rsidRDefault="00C2215E" w:rsidP="00C2215E">
            <w:pPr>
              <w:pStyle w:val="ListParagraph"/>
              <w:spacing w:line="240" w:lineRule="auto"/>
              <w:ind w:left="94"/>
              <w:jc w:val="both"/>
              <w:rPr>
                <w:rFonts w:ascii="Myriad Pro" w:hAnsi="Myriad Pro" w:cs="Arial"/>
                <w:szCs w:val="24"/>
                <w:lang w:val="en-GB"/>
              </w:rPr>
            </w:pPr>
            <w:r w:rsidRPr="00C3587C">
              <w:rPr>
                <w:rFonts w:ascii="Myriad Pro" w:hAnsi="Myriad Pro" w:cs="Arial"/>
                <w:szCs w:val="24"/>
                <w:lang w:val="en-GB"/>
              </w:rPr>
              <w:t>The MTR will assess progress towards the achievement of the project objectives and outcomes as spe</w:t>
            </w:r>
            <w:r w:rsidR="00ED3A61" w:rsidRPr="00C3587C">
              <w:rPr>
                <w:rFonts w:ascii="Myriad Pro" w:hAnsi="Myriad Pro" w:cs="Arial"/>
                <w:szCs w:val="24"/>
                <w:lang w:val="en-GB"/>
              </w:rPr>
              <w:t xml:space="preserve">cified in the Project Document, </w:t>
            </w:r>
            <w:r w:rsidRPr="00C3587C">
              <w:rPr>
                <w:rFonts w:ascii="Myriad Pro" w:hAnsi="Myriad Pro" w:cs="Arial"/>
                <w:szCs w:val="24"/>
                <w:lang w:val="en-GB"/>
              </w:rPr>
              <w:t>and assess early signs of project success or failure with the goal of identifying the necessary changes to be made in order to set the project on-track to achieve its intended results. The MTR will also review the project’s strategy, its risks to sustainability.</w:t>
            </w:r>
          </w:p>
          <w:p w14:paraId="6863809F" w14:textId="77777777" w:rsidR="00C2215E" w:rsidRPr="00C3587C" w:rsidRDefault="00C2215E" w:rsidP="00C2215E">
            <w:pPr>
              <w:pStyle w:val="ListParagraph"/>
              <w:spacing w:line="240" w:lineRule="auto"/>
              <w:ind w:left="94" w:firstLine="683"/>
              <w:jc w:val="both"/>
              <w:rPr>
                <w:rFonts w:ascii="Myriad Pro" w:hAnsi="Myriad Pro" w:cs="Arial"/>
                <w:szCs w:val="24"/>
                <w:lang w:val="en-GB"/>
              </w:rPr>
            </w:pPr>
          </w:p>
          <w:p w14:paraId="4C4A2FFF" w14:textId="77777777" w:rsidR="00C2215E" w:rsidRPr="00C3587C" w:rsidRDefault="00C2215E" w:rsidP="00C2215E">
            <w:pPr>
              <w:pStyle w:val="ListParagraph"/>
              <w:spacing w:line="240" w:lineRule="auto"/>
              <w:ind w:left="94"/>
              <w:jc w:val="both"/>
              <w:rPr>
                <w:rFonts w:ascii="Myriad Pro" w:hAnsi="Myriad Pro" w:cs="Arial"/>
                <w:b/>
                <w:szCs w:val="24"/>
                <w:u w:val="single"/>
                <w:lang w:val="en-GB"/>
              </w:rPr>
            </w:pPr>
            <w:r w:rsidRPr="00C3587C">
              <w:rPr>
                <w:rFonts w:ascii="Myriad Pro" w:hAnsi="Myriad Pro" w:cs="Arial"/>
                <w:szCs w:val="24"/>
                <w:lang w:val="en-GB"/>
              </w:rPr>
              <w:t>A team of two independent consultants will conduct the MTR - one team leader (with experience and exposure to projects and evaluations in other regions globally) and one national expert.  The consultants cannot have participated in the project preparation, formulation, and/or implementation (including the writing of the Project Document) and should not have a conflict of interest with project’s related activities.</w:t>
            </w:r>
          </w:p>
        </w:tc>
      </w:tr>
      <w:tr w:rsidR="00C2215E" w:rsidRPr="00B241E1" w14:paraId="6EA26F73" w14:textId="77777777" w:rsidTr="005F23A8">
        <w:trPr>
          <w:trHeight w:val="814"/>
          <w:tblCellSpacing w:w="15" w:type="dxa"/>
        </w:trPr>
        <w:tc>
          <w:tcPr>
            <w:tcW w:w="4959" w:type="pct"/>
            <w:gridSpan w:val="2"/>
            <w:tcBorders>
              <w:top w:val="outset" w:sz="6" w:space="0" w:color="auto"/>
              <w:left w:val="outset" w:sz="6" w:space="0" w:color="auto"/>
              <w:bottom w:val="outset" w:sz="6" w:space="0" w:color="auto"/>
              <w:right w:val="outset" w:sz="6" w:space="0" w:color="auto"/>
            </w:tcBorders>
          </w:tcPr>
          <w:p w14:paraId="5070494A" w14:textId="77777777" w:rsidR="00C2215E" w:rsidRPr="00C3587C" w:rsidRDefault="00C2215E" w:rsidP="00C2215E">
            <w:pPr>
              <w:pStyle w:val="ListParagraph"/>
              <w:numPr>
                <w:ilvl w:val="0"/>
                <w:numId w:val="4"/>
              </w:numPr>
              <w:spacing w:line="240" w:lineRule="auto"/>
              <w:jc w:val="both"/>
              <w:rPr>
                <w:rFonts w:ascii="Myriad Pro" w:hAnsi="Myriad Pro" w:cs="Arial"/>
                <w:szCs w:val="24"/>
                <w:lang w:val="en-GB"/>
              </w:rPr>
            </w:pPr>
            <w:r w:rsidRPr="00C3587C">
              <w:rPr>
                <w:rFonts w:ascii="Myriad Pro" w:hAnsi="Myriad Pro" w:cs="Arial"/>
                <w:b/>
                <w:szCs w:val="24"/>
              </w:rPr>
              <w:lastRenderedPageBreak/>
              <w:t>MTR APPROACH &amp; METHODOLOGY</w:t>
            </w:r>
          </w:p>
          <w:p w14:paraId="7EB87618" w14:textId="77777777" w:rsidR="00C2215E" w:rsidRPr="00C3587C" w:rsidRDefault="00C2215E" w:rsidP="00C2215E">
            <w:pPr>
              <w:spacing w:line="240" w:lineRule="auto"/>
              <w:ind w:right="150"/>
              <w:jc w:val="both"/>
              <w:rPr>
                <w:rFonts w:ascii="Myriad Pro" w:hAnsi="Myriad Pro" w:cs="Arial"/>
                <w:sz w:val="24"/>
                <w:szCs w:val="24"/>
                <w:lang w:val="en-US"/>
              </w:rPr>
            </w:pPr>
            <w:r w:rsidRPr="00C3587C">
              <w:rPr>
                <w:rFonts w:ascii="Myriad Pro" w:hAnsi="Myriad Pro" w:cs="Arial"/>
                <w:sz w:val="24"/>
                <w:szCs w:val="24"/>
                <w:lang w:val="en-GB"/>
              </w:rPr>
              <w:t xml:space="preserve">The MTR must provide evidence based information that is credible, reliable and useful. </w:t>
            </w:r>
            <w:r w:rsidRPr="00C3587C">
              <w:rPr>
                <w:rFonts w:ascii="Myriad Pro" w:hAnsi="Myriad Pro" w:cs="Arial"/>
                <w:sz w:val="24"/>
                <w:szCs w:val="24"/>
                <w:lang w:val="en-US"/>
              </w:rPr>
              <w:t xml:space="preserve">The MTR team will review all relevant sources of information including documents prepared during the preparation phase (i.e. PIF, UNDP Initiation Plan, UNDP Environmental &amp; Social Safeguard Policy, the Project Document, project reports including Annual Project Review/PIRs, project budget revisions, lesson learned reports, national strategic and legal documents, and any other materials that the team considers useful for this evidence-based review). The MTR team will review the baseline GEF focal area Tracking Tool submitted to the GEF at CEO endorsement, and the midterm GEF focal area Tracking Tool that must be completed before the MTR field mission begins. </w:t>
            </w:r>
            <w:r w:rsidRPr="00C3587C">
              <w:rPr>
                <w:rFonts w:ascii="Myriad Pro" w:hAnsi="Myriad Pro" w:cs="Arial"/>
                <w:sz w:val="24"/>
                <w:szCs w:val="24"/>
                <w:lang w:val="en-GB"/>
              </w:rPr>
              <w:t xml:space="preserve"> </w:t>
            </w:r>
          </w:p>
          <w:p w14:paraId="05976B3C" w14:textId="77777777" w:rsidR="00C2215E" w:rsidRPr="00C3587C" w:rsidRDefault="00C2215E" w:rsidP="00C2215E">
            <w:pPr>
              <w:keepLines/>
              <w:widowControl w:val="0"/>
              <w:overflowPunct w:val="0"/>
              <w:autoSpaceDE w:val="0"/>
              <w:autoSpaceDN w:val="0"/>
              <w:adjustRightInd w:val="0"/>
              <w:spacing w:line="240" w:lineRule="auto"/>
              <w:ind w:right="150"/>
              <w:jc w:val="both"/>
              <w:rPr>
                <w:rFonts w:ascii="Myriad Pro" w:hAnsi="Myriad Pro" w:cs="Arial"/>
                <w:sz w:val="24"/>
                <w:szCs w:val="24"/>
                <w:lang w:val="en-US"/>
              </w:rPr>
            </w:pPr>
            <w:r w:rsidRPr="00C3587C">
              <w:rPr>
                <w:rFonts w:ascii="Myriad Pro" w:hAnsi="Myriad Pro" w:cs="Arial"/>
                <w:sz w:val="24"/>
                <w:szCs w:val="24"/>
                <w:lang w:val="en-GB"/>
              </w:rPr>
              <w:t xml:space="preserve">The MTR team is expected to follow a collaborative and participatory </w:t>
            </w:r>
            <w:r w:rsidRPr="00C3587C">
              <w:rPr>
                <w:rFonts w:ascii="Myriad Pro" w:hAnsi="Myriad Pro" w:cs="Arial"/>
                <w:sz w:val="24"/>
                <w:szCs w:val="24"/>
                <w:lang w:val="en-US"/>
              </w:rPr>
              <w:t>approach</w:t>
            </w:r>
            <w:r w:rsidRPr="00C3587C">
              <w:rPr>
                <w:rStyle w:val="FootnoteReference"/>
                <w:rFonts w:ascii="Myriad Pro" w:hAnsi="Myriad Pro" w:cs="Arial"/>
                <w:sz w:val="24"/>
                <w:szCs w:val="24"/>
              </w:rPr>
              <w:footnoteReference w:id="1"/>
            </w:r>
            <w:r w:rsidRPr="00C3587C">
              <w:rPr>
                <w:rFonts w:ascii="Myriad Pro" w:hAnsi="Myriad Pro" w:cs="Arial"/>
                <w:sz w:val="24"/>
                <w:szCs w:val="24"/>
                <w:lang w:val="en-US"/>
              </w:rPr>
              <w:t xml:space="preserve"> ensuring close engagement with the Project Team, government counterparts (the GEF Operational Focal Point), the UNDP Country Office(s), UNDP-GEF Regional Technical Advisers, and other key stakeholders. </w:t>
            </w:r>
          </w:p>
          <w:p w14:paraId="1CF9A1A9" w14:textId="77777777" w:rsidR="00C2215E" w:rsidRPr="00C3587C" w:rsidRDefault="00C2215E" w:rsidP="00C2215E">
            <w:pPr>
              <w:spacing w:line="240" w:lineRule="auto"/>
              <w:jc w:val="both"/>
              <w:rPr>
                <w:rFonts w:ascii="Myriad Pro" w:hAnsi="Myriad Pro"/>
                <w:sz w:val="24"/>
                <w:szCs w:val="24"/>
                <w:lang w:val="en-US"/>
              </w:rPr>
            </w:pPr>
            <w:r w:rsidRPr="00C3587C">
              <w:rPr>
                <w:rFonts w:ascii="Myriad Pro" w:hAnsi="Myriad Pro"/>
                <w:sz w:val="24"/>
                <w:szCs w:val="24"/>
                <w:lang w:val="en-GB"/>
              </w:rPr>
              <w:t>Engagement of stakeholders is vital to a successful MTR.</w:t>
            </w:r>
            <w:r w:rsidRPr="00C3587C">
              <w:rPr>
                <w:rStyle w:val="FootnoteReference"/>
                <w:rFonts w:ascii="Myriad Pro" w:hAnsi="Myriad Pro"/>
                <w:sz w:val="24"/>
                <w:szCs w:val="24"/>
                <w:lang w:val="en-GB"/>
              </w:rPr>
              <w:footnoteReference w:id="2"/>
            </w:r>
            <w:r w:rsidRPr="00C3587C">
              <w:rPr>
                <w:rFonts w:ascii="Myriad Pro" w:hAnsi="Myriad Pro"/>
                <w:sz w:val="24"/>
                <w:szCs w:val="24"/>
                <w:lang w:val="en-GB"/>
              </w:rPr>
              <w:t xml:space="preserve"> </w:t>
            </w:r>
            <w:r w:rsidRPr="00C3587C">
              <w:rPr>
                <w:rFonts w:ascii="Myriad Pro" w:hAnsi="Myriad Pro"/>
                <w:sz w:val="24"/>
                <w:szCs w:val="24"/>
                <w:lang w:val="en-US"/>
              </w:rPr>
              <w:t xml:space="preserve">Stakeholder involvement should include interviews with stakeholders who have project responsibilities, including but not limited to the following organizations and officials: UNDP Belarus Country Office, Ministry of Natural Resources and Environment Protection of the Republic of Belarus, Organizations - Members of the Project Board: </w:t>
            </w:r>
            <w:r w:rsidRPr="00C3587C">
              <w:rPr>
                <w:rFonts w:ascii="Myriad Pro" w:hAnsi="Myriad Pro"/>
                <w:i/>
                <w:sz w:val="24"/>
                <w:szCs w:val="24"/>
                <w:lang w:val="en-US"/>
              </w:rPr>
              <w:t xml:space="preserve">Ministry of Architecture and Construction of the Republic of Belarus, Ministry of Economy of the Republic of Belarus, Ministry of Transport and Communications of the Republic of Belarus, Ministry of Finance of the Republic of Belarus, Department of Energy Efficiency under the State Committee for Standardization, Novogrudok District Executive Committee, Novopolotsk City Executive Committee, Polotsk Regional Executive Committee, Institute of Regional and Urban Planning “BelNIIPGradostroitelstva”, Republican Public Association “The Belarusian Union of Transport Workers”, </w:t>
            </w:r>
            <w:r w:rsidRPr="00C3587C">
              <w:rPr>
                <w:rFonts w:ascii="Myriad Pro" w:hAnsi="Myriad Pro"/>
                <w:sz w:val="24"/>
                <w:szCs w:val="24"/>
                <w:lang w:val="en-US"/>
              </w:rPr>
              <w:t>Project Manager and members of the Project Implementation Unit, selected vendors and individual consultants.</w:t>
            </w:r>
          </w:p>
          <w:p w14:paraId="6FBCEFF4" w14:textId="6F35B686" w:rsidR="00A66507" w:rsidRPr="00C3587C" w:rsidRDefault="00C2215E" w:rsidP="00C2215E">
            <w:pPr>
              <w:spacing w:line="240" w:lineRule="auto"/>
              <w:ind w:right="150"/>
              <w:jc w:val="both"/>
              <w:rPr>
                <w:rFonts w:ascii="Myriad Pro" w:hAnsi="Myriad Pro"/>
                <w:sz w:val="24"/>
                <w:szCs w:val="24"/>
                <w:lang w:val="en-GB"/>
              </w:rPr>
            </w:pPr>
            <w:r w:rsidRPr="00C3587C">
              <w:rPr>
                <w:rFonts w:ascii="Myriad Pro" w:hAnsi="Myriad Pro"/>
                <w:sz w:val="24"/>
                <w:szCs w:val="24"/>
                <w:lang w:val="en-GB"/>
              </w:rPr>
              <w:t>The final MTR report should describe the full MTR approach taken and the rationale for the approach making explicit the underlying assumptions, challenges, strengths and weaknesses about the methods and approach of the review.</w:t>
            </w:r>
          </w:p>
          <w:p w14:paraId="60E8E0BF" w14:textId="3E3152AE" w:rsidR="00A66507" w:rsidRPr="00C3587C" w:rsidRDefault="00A66507" w:rsidP="00C2215E">
            <w:pPr>
              <w:spacing w:line="240" w:lineRule="auto"/>
              <w:ind w:right="150"/>
              <w:jc w:val="both"/>
              <w:rPr>
                <w:rFonts w:ascii="Myriad Pro" w:hAnsi="Myriad Pro"/>
                <w:sz w:val="24"/>
                <w:szCs w:val="24"/>
                <w:lang w:val="en-GB"/>
              </w:rPr>
            </w:pPr>
            <w:r w:rsidRPr="00C3587C">
              <w:rPr>
                <w:rFonts w:ascii="Myriad Pro" w:hAnsi="Myriad Pro"/>
                <w:sz w:val="24"/>
                <w:szCs w:val="24"/>
                <w:lang w:val="en-GB"/>
              </w:rPr>
              <w:t>The national consultant is responsible for taking a lead role in organizing the 10 working days mission to Belarus including arranging for interviews and setting up meetings with key project stakeholders.</w:t>
            </w:r>
          </w:p>
          <w:p w14:paraId="5945FD5B" w14:textId="2FFA8AF6" w:rsidR="00A66507" w:rsidRPr="00C3587C" w:rsidRDefault="00A66507" w:rsidP="00C2215E">
            <w:pPr>
              <w:spacing w:line="240" w:lineRule="auto"/>
              <w:ind w:right="150"/>
              <w:jc w:val="both"/>
              <w:rPr>
                <w:rFonts w:ascii="Myriad Pro" w:hAnsi="Myriad Pro"/>
                <w:sz w:val="24"/>
                <w:szCs w:val="24"/>
                <w:lang w:val="en-GB"/>
              </w:rPr>
            </w:pPr>
            <w:r w:rsidRPr="00C3587C">
              <w:rPr>
                <w:rFonts w:ascii="Myriad Pro" w:hAnsi="Myriad Pro"/>
                <w:sz w:val="24"/>
                <w:szCs w:val="24"/>
                <w:lang w:val="en-GB"/>
              </w:rPr>
              <w:lastRenderedPageBreak/>
              <w:t>The national consultant is also responsible for providing the international consultant with a stock taking report which analyses each of the outputs carried out by the project vis-à-vis what is in the project logframe and assesses their effectiveness and relevancy.</w:t>
            </w:r>
          </w:p>
          <w:p w14:paraId="47547878" w14:textId="1FF15EF6" w:rsidR="00C2215E" w:rsidRPr="00C3587C" w:rsidRDefault="00C2215E" w:rsidP="00C2215E">
            <w:pPr>
              <w:spacing w:line="240" w:lineRule="auto"/>
              <w:ind w:right="150"/>
              <w:jc w:val="both"/>
              <w:rPr>
                <w:rFonts w:ascii="Myriad Pro" w:hAnsi="Myriad Pro" w:cs="Arial"/>
                <w:sz w:val="24"/>
                <w:szCs w:val="24"/>
                <w:lang w:val="en-US"/>
              </w:rPr>
            </w:pPr>
            <w:r w:rsidRPr="00C3587C">
              <w:rPr>
                <w:rFonts w:ascii="Myriad Pro" w:hAnsi="Myriad Pro" w:cs="Arial"/>
                <w:sz w:val="24"/>
                <w:szCs w:val="24"/>
                <w:lang w:val="en-US"/>
              </w:rPr>
              <w:t xml:space="preserve">Any additional mission to Belarus that might be deemed necessary </w:t>
            </w:r>
            <w:r w:rsidR="00D326A8" w:rsidRPr="00C3587C">
              <w:rPr>
                <w:rFonts w:ascii="Myriad Pro" w:hAnsi="Myriad Pro" w:cs="Arial"/>
                <w:sz w:val="24"/>
                <w:szCs w:val="24"/>
                <w:lang w:val="en-US"/>
              </w:rPr>
              <w:t xml:space="preserve">from the international consultant </w:t>
            </w:r>
            <w:r w:rsidRPr="00C3587C">
              <w:rPr>
                <w:rFonts w:ascii="Myriad Pro" w:hAnsi="Myriad Pro" w:cs="Arial"/>
                <w:sz w:val="24"/>
                <w:szCs w:val="24"/>
                <w:lang w:val="en-US"/>
              </w:rPr>
              <w:t xml:space="preserve">should be thoroughly justified and discussed with the UNDP Belarus Country Office and the UNDP/GEF Regional Technical Advisor. If required, the costs of travel and per diem related to the second mission, if it appears to be necessary, would be paid separately from the costs of this assignment but the time would be included within the overall </w:t>
            </w:r>
            <w:r w:rsidR="00D326A8" w:rsidRPr="00C3587C">
              <w:rPr>
                <w:rFonts w:ascii="Myriad Pro" w:hAnsi="Myriad Pro" w:cs="Arial"/>
                <w:sz w:val="24"/>
                <w:szCs w:val="24"/>
                <w:lang w:val="en-US"/>
              </w:rPr>
              <w:t>27 days.</w:t>
            </w:r>
          </w:p>
          <w:p w14:paraId="0E9E6C03" w14:textId="747B6DD4" w:rsidR="00C2215E" w:rsidRPr="00C3587C" w:rsidRDefault="00C2215E" w:rsidP="00C2215E">
            <w:pPr>
              <w:spacing w:line="240" w:lineRule="auto"/>
              <w:ind w:right="150"/>
              <w:jc w:val="both"/>
              <w:rPr>
                <w:rFonts w:ascii="Myriad Pro" w:hAnsi="Myriad Pro" w:cs="Arial"/>
                <w:b/>
                <w:sz w:val="24"/>
                <w:szCs w:val="24"/>
                <w:u w:val="single"/>
                <w:lang w:val="en-GB"/>
              </w:rPr>
            </w:pPr>
            <w:r w:rsidRPr="00C3587C">
              <w:rPr>
                <w:rFonts w:ascii="Myriad Pro" w:hAnsi="Myriad Pro" w:cs="Arial"/>
                <w:sz w:val="24"/>
                <w:szCs w:val="24"/>
                <w:lang w:val="en-US"/>
              </w:rPr>
              <w:t xml:space="preserve">The </w:t>
            </w:r>
            <w:r w:rsidR="00A66507" w:rsidRPr="00C3587C">
              <w:rPr>
                <w:rFonts w:ascii="Myriad Pro" w:hAnsi="Myriad Pro" w:cs="Arial"/>
                <w:sz w:val="24"/>
                <w:szCs w:val="24"/>
                <w:lang w:val="en-US"/>
              </w:rPr>
              <w:t xml:space="preserve">national consultant should play a supporting role in writing the MTR report including comments and inputs to the </w:t>
            </w:r>
            <w:r w:rsidRPr="00C3587C">
              <w:rPr>
                <w:rFonts w:ascii="Myriad Pro" w:hAnsi="Myriad Pro" w:cs="Arial"/>
                <w:sz w:val="24"/>
                <w:szCs w:val="24"/>
                <w:lang w:val="en-US"/>
              </w:rPr>
              <w:t xml:space="preserve">final MTR report should describe the full MTR approach taken and the rationale for the approach making explicit the underlying assumptions, challenges, strengths and weaknesses about the methods and approach of the review. The Report length should not exceed </w:t>
            </w:r>
            <w:r w:rsidRPr="00C3587C">
              <w:rPr>
                <w:rFonts w:ascii="Myriad Pro" w:hAnsi="Myriad Pro" w:cs="Arial"/>
                <w:i/>
                <w:sz w:val="24"/>
                <w:szCs w:val="24"/>
                <w:lang w:val="en-US"/>
              </w:rPr>
              <w:t>40</w:t>
            </w:r>
            <w:r w:rsidRPr="00C3587C">
              <w:rPr>
                <w:rFonts w:ascii="Myriad Pro" w:hAnsi="Myriad Pro" w:cs="Arial"/>
                <w:sz w:val="24"/>
                <w:szCs w:val="24"/>
                <w:lang w:val="en-US"/>
              </w:rPr>
              <w:t xml:space="preserve"> pages in total (not including annexes).</w:t>
            </w:r>
          </w:p>
        </w:tc>
      </w:tr>
      <w:tr w:rsidR="00190710" w:rsidRPr="00E148AD" w14:paraId="789A845E" w14:textId="77777777" w:rsidTr="005F23A8">
        <w:trPr>
          <w:trHeight w:val="679"/>
          <w:tblCellSpacing w:w="15" w:type="dxa"/>
        </w:trPr>
        <w:tc>
          <w:tcPr>
            <w:tcW w:w="4959" w:type="pct"/>
            <w:gridSpan w:val="2"/>
            <w:tcBorders>
              <w:top w:val="outset" w:sz="6" w:space="0" w:color="auto"/>
              <w:left w:val="outset" w:sz="6" w:space="0" w:color="auto"/>
              <w:bottom w:val="outset" w:sz="6" w:space="0" w:color="auto"/>
              <w:right w:val="outset" w:sz="6" w:space="0" w:color="auto"/>
            </w:tcBorders>
            <w:hideMark/>
          </w:tcPr>
          <w:p w14:paraId="689A901A" w14:textId="77777777" w:rsidR="00AD5D12" w:rsidRPr="00C3587C" w:rsidRDefault="00AD5D12" w:rsidP="00C2215E">
            <w:pPr>
              <w:pStyle w:val="ListParagraph"/>
              <w:numPr>
                <w:ilvl w:val="0"/>
                <w:numId w:val="4"/>
              </w:numPr>
              <w:spacing w:line="240" w:lineRule="auto"/>
              <w:ind w:right="418"/>
              <w:jc w:val="both"/>
              <w:rPr>
                <w:rFonts w:ascii="Myriad Pro" w:hAnsi="Myriad Pro" w:cs="Arial"/>
                <w:b/>
                <w:szCs w:val="24"/>
              </w:rPr>
            </w:pPr>
            <w:r w:rsidRPr="00C3587C">
              <w:rPr>
                <w:rFonts w:ascii="Myriad Pro" w:hAnsi="Myriad Pro" w:cs="Arial"/>
                <w:b/>
                <w:szCs w:val="24"/>
              </w:rPr>
              <w:lastRenderedPageBreak/>
              <w:t>DETAILED SCOPE OF THE MTR</w:t>
            </w:r>
          </w:p>
          <w:p w14:paraId="0C972312" w14:textId="77777777" w:rsidR="00AD5D12" w:rsidRPr="00C3587C" w:rsidRDefault="00AD5D12" w:rsidP="00AD5D12">
            <w:pPr>
              <w:spacing w:after="0" w:line="240" w:lineRule="auto"/>
              <w:ind w:right="418"/>
              <w:jc w:val="both"/>
              <w:rPr>
                <w:rFonts w:ascii="Myriad Pro" w:hAnsi="Myriad Pro" w:cs="Arial"/>
                <w:sz w:val="24"/>
                <w:szCs w:val="24"/>
                <w:lang w:val="en-US"/>
              </w:rPr>
            </w:pPr>
            <w:r w:rsidRPr="00C3587C">
              <w:rPr>
                <w:rFonts w:ascii="Myriad Pro" w:hAnsi="Myriad Pro" w:cs="Arial"/>
                <w:sz w:val="24"/>
                <w:szCs w:val="24"/>
                <w:lang w:val="en-US"/>
              </w:rPr>
              <w:t xml:space="preserve">The MTR team will assess the following four categories of project progress. See the </w:t>
            </w:r>
            <w:r w:rsidRPr="00C3587C">
              <w:rPr>
                <w:rFonts w:ascii="Myriad Pro" w:hAnsi="Myriad Pro" w:cs="Arial"/>
                <w:i/>
                <w:sz w:val="24"/>
                <w:szCs w:val="24"/>
                <w:lang w:val="en-GB"/>
              </w:rPr>
              <w:t>Guidance for Conducting Midterm Reviews of UNDP-Supported, GEF-Financed Projects</w:t>
            </w:r>
            <w:r w:rsidRPr="00C3587C">
              <w:rPr>
                <w:rFonts w:ascii="Myriad Pro" w:hAnsi="Myriad Pro" w:cs="Arial"/>
                <w:sz w:val="24"/>
                <w:szCs w:val="24"/>
                <w:lang w:val="en-GB"/>
              </w:rPr>
              <w:t xml:space="preserve"> for extended descriptions. </w:t>
            </w:r>
          </w:p>
          <w:p w14:paraId="1D29130D" w14:textId="77777777" w:rsidR="00AD5D12" w:rsidRPr="00C3587C" w:rsidRDefault="00AD5D12" w:rsidP="00AD5D12">
            <w:pPr>
              <w:spacing w:after="0" w:line="240" w:lineRule="auto"/>
              <w:ind w:right="418"/>
              <w:jc w:val="both"/>
              <w:rPr>
                <w:rFonts w:ascii="Myriad Pro" w:hAnsi="Myriad Pro" w:cs="Arial"/>
                <w:sz w:val="24"/>
                <w:szCs w:val="24"/>
                <w:lang w:val="en-US"/>
              </w:rPr>
            </w:pPr>
          </w:p>
          <w:p w14:paraId="4BCCA553" w14:textId="77777777" w:rsidR="00316552" w:rsidRPr="00C3587C" w:rsidRDefault="00316552" w:rsidP="00316552">
            <w:pPr>
              <w:pStyle w:val="ListParagraph"/>
              <w:numPr>
                <w:ilvl w:val="0"/>
                <w:numId w:val="16"/>
              </w:numPr>
              <w:spacing w:before="120" w:after="0" w:line="240" w:lineRule="auto"/>
              <w:contextualSpacing w:val="0"/>
              <w:jc w:val="both"/>
              <w:rPr>
                <w:rFonts w:ascii="Myriad Pro" w:hAnsi="Myriad Pro"/>
                <w:b/>
                <w:color w:val="000000"/>
                <w:szCs w:val="24"/>
                <w:lang w:val="en-GB"/>
              </w:rPr>
            </w:pPr>
            <w:r w:rsidRPr="00C3587C">
              <w:rPr>
                <w:rFonts w:ascii="Myriad Pro" w:hAnsi="Myriad Pro"/>
                <w:b/>
                <w:color w:val="000000"/>
                <w:szCs w:val="24"/>
                <w:lang w:val="en-GB"/>
              </w:rPr>
              <w:t>Project Strategy</w:t>
            </w:r>
          </w:p>
          <w:p w14:paraId="04EF458F" w14:textId="77777777" w:rsidR="00316552" w:rsidRPr="00C3587C" w:rsidRDefault="00316552" w:rsidP="00316552">
            <w:pPr>
              <w:spacing w:after="0" w:line="240" w:lineRule="auto"/>
              <w:jc w:val="both"/>
              <w:rPr>
                <w:rFonts w:ascii="Myriad Pro" w:hAnsi="Myriad Pro"/>
                <w:sz w:val="24"/>
                <w:szCs w:val="24"/>
                <w:lang w:val="en-GB"/>
              </w:rPr>
            </w:pPr>
            <w:r w:rsidRPr="00C3587C">
              <w:rPr>
                <w:rFonts w:ascii="Myriad Pro" w:hAnsi="Myriad Pro"/>
                <w:sz w:val="24"/>
                <w:szCs w:val="24"/>
                <w:u w:val="single"/>
                <w:lang w:val="en-GB"/>
              </w:rPr>
              <w:t>Project design</w:t>
            </w:r>
            <w:r w:rsidRPr="00C3587C">
              <w:rPr>
                <w:rFonts w:ascii="Myriad Pro" w:hAnsi="Myriad Pro"/>
                <w:sz w:val="24"/>
                <w:szCs w:val="24"/>
                <w:lang w:val="en-GB"/>
              </w:rPr>
              <w:t xml:space="preserve">: </w:t>
            </w:r>
          </w:p>
          <w:p w14:paraId="6A4C41B5"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color w:val="000000"/>
                <w:szCs w:val="24"/>
                <w:lang w:val="en-GB"/>
              </w:rPr>
            </w:pPr>
            <w:r w:rsidRPr="00C3587C">
              <w:rPr>
                <w:rFonts w:ascii="Myriad Pro" w:hAnsi="Myriad Pro"/>
                <w:szCs w:val="24"/>
                <w:lang w:val="en-GB"/>
              </w:rPr>
              <w:t xml:space="preserve">Review the problem addressed by the project and </w:t>
            </w:r>
            <w:r w:rsidRPr="00C3587C">
              <w:rPr>
                <w:rFonts w:ascii="Myriad Pro" w:hAnsi="Myriad Pro"/>
                <w:color w:val="000000"/>
                <w:szCs w:val="24"/>
                <w:lang w:val="en-GB"/>
              </w:rPr>
              <w:t>the underlying assumptions. Review the effect of any incorrect assumptions or changes to the context to achieving the project results as outlined in the Project Document.</w:t>
            </w:r>
          </w:p>
          <w:p w14:paraId="0A81B6E4"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szCs w:val="24"/>
              </w:rPr>
            </w:pPr>
            <w:r w:rsidRPr="00C3587C">
              <w:rPr>
                <w:rFonts w:ascii="Myriad Pro" w:hAnsi="Myriad Pro"/>
                <w:szCs w:val="24"/>
                <w:lang w:val="en-GB"/>
              </w:rPr>
              <w:t xml:space="preserve">Review the relevance of the project strategy and </w:t>
            </w:r>
            <w:r w:rsidRPr="00C3587C">
              <w:rPr>
                <w:rFonts w:ascii="Myriad Pro" w:hAnsi="Myriad Pro"/>
                <w:color w:val="000000"/>
                <w:szCs w:val="24"/>
                <w:lang w:val="en-GB"/>
              </w:rPr>
              <w:t xml:space="preserve">assess whether it provides the most effective route towards expected/intended results. </w:t>
            </w:r>
            <w:r w:rsidRPr="00C3587C">
              <w:rPr>
                <w:rFonts w:ascii="Myriad Pro" w:eastAsiaTheme="minorHAnsi" w:hAnsi="Myriad Pro" w:cs="ArialMT"/>
                <w:szCs w:val="24"/>
              </w:rPr>
              <w:t>Were lessons from other relevant projects properly incorporated into the project design?</w:t>
            </w:r>
          </w:p>
          <w:p w14:paraId="2D51FF27"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szCs w:val="24"/>
              </w:rPr>
            </w:pPr>
            <w:r w:rsidRPr="00C3587C">
              <w:rPr>
                <w:rFonts w:ascii="Myriad Pro" w:hAnsi="Myriad Pro"/>
                <w:szCs w:val="24"/>
                <w:lang w:val="en-GB"/>
              </w:rPr>
              <w:t xml:space="preserve">Review how the project addresses country priorities. Review country ownership. </w:t>
            </w:r>
            <w:r w:rsidRPr="00C3587C">
              <w:rPr>
                <w:rFonts w:ascii="Myriad Pro" w:eastAsiaTheme="minorHAnsi" w:hAnsi="Myriad Pro" w:cs="ArialMT"/>
                <w:szCs w:val="24"/>
              </w:rPr>
              <w:t>Was the project concept in line with the national sector development priorities and plans of the country (or of participating countries in the case of multi-country projects)?</w:t>
            </w:r>
          </w:p>
          <w:p w14:paraId="3DB64918"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b/>
                <w:szCs w:val="24"/>
                <w:lang w:val="en-GB"/>
              </w:rPr>
            </w:pPr>
            <w:r w:rsidRPr="00C3587C">
              <w:rPr>
                <w:rFonts w:ascii="Myriad Pro" w:hAnsi="Myriad Pro"/>
                <w:szCs w:val="24"/>
                <w:lang w:val="en-GB"/>
              </w:rPr>
              <w:t xml:space="preserve">Review decision-making processes: </w:t>
            </w:r>
            <w:r w:rsidRPr="00C3587C">
              <w:rPr>
                <w:rFonts w:ascii="Myriad Pro" w:eastAsiaTheme="minorHAnsi" w:hAnsi="Myriad Pro" w:cs="ArialMT"/>
                <w:szCs w:val="24"/>
              </w:rPr>
              <w:t xml:space="preserve">were perspectives of those who would be affected by project decisions, those who could affect the outcomes, and those who could contribute information or other resources to the process, taken into account during project design processes? </w:t>
            </w:r>
          </w:p>
          <w:p w14:paraId="151EF3F7"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noProof/>
                <w:szCs w:val="24"/>
              </w:rPr>
            </w:pPr>
            <w:r w:rsidRPr="00C3587C">
              <w:rPr>
                <w:rFonts w:ascii="Myriad Pro" w:hAnsi="Myriad Pro"/>
                <w:szCs w:val="24"/>
                <w:lang w:val="en-GB"/>
              </w:rPr>
              <w:t>Review the extent to which relevant gender issues were raised in the project design.</w:t>
            </w:r>
            <w:r w:rsidRPr="00C3587C">
              <w:rPr>
                <w:rFonts w:ascii="Myriad Pro" w:hAnsi="Myriad Pro"/>
                <w:noProof/>
                <w:szCs w:val="24"/>
              </w:rPr>
              <w:t xml:space="preserve"> </w:t>
            </w:r>
            <w:r w:rsidRPr="00C3587C">
              <w:rPr>
                <w:rFonts w:ascii="Myriad Pro" w:hAnsi="Myriad Pro"/>
                <w:szCs w:val="24"/>
                <w:lang w:val="en-GB"/>
              </w:rPr>
              <w:t xml:space="preserve">See Annex 9 of </w:t>
            </w:r>
            <w:r w:rsidRPr="00C3587C">
              <w:rPr>
                <w:rFonts w:ascii="Myriad Pro" w:hAnsi="Myriad Pro"/>
                <w:i/>
                <w:szCs w:val="24"/>
                <w:lang w:val="en-GB"/>
              </w:rPr>
              <w:t>Guidance For Conducting Midterm Reviews of UNDP-Supported, GEF-Financed Projects</w:t>
            </w:r>
            <w:r w:rsidRPr="00C3587C">
              <w:rPr>
                <w:rFonts w:ascii="Myriad Pro" w:hAnsi="Myriad Pro"/>
                <w:szCs w:val="24"/>
                <w:lang w:val="en-GB"/>
              </w:rPr>
              <w:t xml:space="preserve"> for further guidelines.</w:t>
            </w:r>
          </w:p>
          <w:p w14:paraId="5F8200D4"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szCs w:val="24"/>
              </w:rPr>
            </w:pPr>
            <w:r w:rsidRPr="00C3587C">
              <w:rPr>
                <w:rFonts w:ascii="Myriad Pro" w:eastAsiaTheme="minorHAnsi" w:hAnsi="Myriad Pro" w:cs="ArialMT"/>
                <w:szCs w:val="24"/>
              </w:rPr>
              <w:t xml:space="preserve">If there are major areas of concern, recommend areas for improvement. </w:t>
            </w:r>
          </w:p>
          <w:p w14:paraId="1966A467" w14:textId="77777777" w:rsidR="00316552" w:rsidRPr="00C3587C" w:rsidRDefault="00316552" w:rsidP="00316552">
            <w:pPr>
              <w:pStyle w:val="ListParagraph"/>
              <w:ind w:left="360"/>
              <w:rPr>
                <w:rFonts w:ascii="Myriad Pro" w:hAnsi="Myriad Pro"/>
                <w:szCs w:val="24"/>
              </w:rPr>
            </w:pPr>
          </w:p>
          <w:p w14:paraId="11BDBFAA" w14:textId="77777777" w:rsidR="00316552" w:rsidRPr="00C3587C" w:rsidRDefault="00316552" w:rsidP="00316552">
            <w:pPr>
              <w:spacing w:after="0" w:line="240" w:lineRule="auto"/>
              <w:jc w:val="both"/>
              <w:rPr>
                <w:rFonts w:ascii="Myriad Pro" w:hAnsi="Myriad Pro"/>
                <w:sz w:val="24"/>
                <w:szCs w:val="24"/>
              </w:rPr>
            </w:pPr>
            <w:r w:rsidRPr="00C3587C">
              <w:rPr>
                <w:rFonts w:ascii="Myriad Pro" w:hAnsi="Myriad Pro"/>
                <w:sz w:val="24"/>
                <w:szCs w:val="24"/>
                <w:u w:val="single"/>
              </w:rPr>
              <w:t>Results Framework/Logframe</w:t>
            </w:r>
            <w:r w:rsidRPr="00C3587C">
              <w:rPr>
                <w:rFonts w:ascii="Myriad Pro" w:hAnsi="Myriad Pro"/>
                <w:sz w:val="24"/>
                <w:szCs w:val="24"/>
              </w:rPr>
              <w:t>:</w:t>
            </w:r>
          </w:p>
          <w:p w14:paraId="376E91BC"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szCs w:val="24"/>
              </w:rPr>
            </w:pPr>
            <w:r w:rsidRPr="00C3587C">
              <w:rPr>
                <w:rFonts w:ascii="Myriad Pro" w:hAnsi="Myriad Pro"/>
                <w:color w:val="000000"/>
                <w:szCs w:val="24"/>
                <w:lang w:val="en-GB"/>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14:paraId="27D99CE2"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szCs w:val="24"/>
              </w:rPr>
            </w:pPr>
            <w:r w:rsidRPr="00C3587C">
              <w:rPr>
                <w:rFonts w:ascii="Myriad Pro" w:eastAsiaTheme="minorHAnsi" w:hAnsi="Myriad Pro" w:cs="ArialMT"/>
                <w:szCs w:val="24"/>
              </w:rPr>
              <w:t>Are the project’s objectives and outcomes or components clear, practical, and feasible within its time frame?</w:t>
            </w:r>
          </w:p>
          <w:p w14:paraId="62645DCB"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szCs w:val="24"/>
              </w:rPr>
            </w:pPr>
            <w:r w:rsidRPr="00C3587C">
              <w:rPr>
                <w:rFonts w:ascii="Myriad Pro" w:hAnsi="Myriad Pro"/>
                <w:szCs w:val="24"/>
                <w:lang w:val="en-GB"/>
              </w:rPr>
              <w:lastRenderedPageBreak/>
              <w:t>Examine if progr</w:t>
            </w:r>
            <w:r w:rsidR="00ED3A61" w:rsidRPr="00C3587C">
              <w:rPr>
                <w:rFonts w:ascii="Myriad Pro" w:hAnsi="Myriad Pro"/>
                <w:szCs w:val="24"/>
                <w:lang w:val="en-GB"/>
              </w:rPr>
              <w:t xml:space="preserve">ess so far has led to, </w:t>
            </w:r>
            <w:r w:rsidRPr="00C3587C">
              <w:rPr>
                <w:rFonts w:ascii="Myriad Pro" w:hAnsi="Myriad Pro"/>
                <w:szCs w:val="24"/>
                <w:lang w:val="en-GB"/>
              </w:rPr>
              <w:t xml:space="preserve">or could in the future catalyse beneficial development effects (i.e. income generation, gender equality and women’s empowerment, improved governance etc...) that should be included in the project results framework and monitored on an annual basis. </w:t>
            </w:r>
          </w:p>
          <w:p w14:paraId="3F6F30D4" w14:textId="77777777" w:rsidR="00316552" w:rsidRPr="00C3587C" w:rsidRDefault="00316552" w:rsidP="00316552">
            <w:pPr>
              <w:numPr>
                <w:ilvl w:val="0"/>
                <w:numId w:val="6"/>
              </w:numPr>
              <w:spacing w:after="0" w:line="240" w:lineRule="auto"/>
              <w:jc w:val="both"/>
              <w:rPr>
                <w:rFonts w:ascii="Myriad Pro" w:hAnsi="Myriad Pro"/>
                <w:color w:val="000000"/>
                <w:sz w:val="24"/>
                <w:szCs w:val="24"/>
                <w:lang w:val="en-GB"/>
              </w:rPr>
            </w:pPr>
            <w:r w:rsidRPr="00C3587C">
              <w:rPr>
                <w:rFonts w:ascii="Myriad Pro" w:hAnsi="Myriad Pro"/>
                <w:color w:val="000000"/>
                <w:sz w:val="24"/>
                <w:szCs w:val="24"/>
                <w:lang w:val="en-GB"/>
              </w:rPr>
              <w:t xml:space="preserve">Ensure broader development and gender aspects of the project are being monitored effectively.  Develop and recommend SMART ‘development’ indicators, including sex-disaggregated indicators and indicators that capture development benefits. </w:t>
            </w:r>
          </w:p>
          <w:p w14:paraId="27B10710" w14:textId="77777777" w:rsidR="00316552" w:rsidRPr="00C3587C" w:rsidRDefault="00316552" w:rsidP="00316552">
            <w:pPr>
              <w:spacing w:after="0" w:line="240" w:lineRule="auto"/>
              <w:ind w:left="360"/>
              <w:jc w:val="both"/>
              <w:rPr>
                <w:rFonts w:ascii="Myriad Pro" w:hAnsi="Myriad Pro"/>
                <w:color w:val="000000"/>
                <w:sz w:val="24"/>
                <w:szCs w:val="24"/>
                <w:lang w:val="en-GB"/>
              </w:rPr>
            </w:pPr>
          </w:p>
          <w:p w14:paraId="4D68C6AE" w14:textId="77777777" w:rsidR="00316552" w:rsidRPr="00C3587C" w:rsidRDefault="00316552" w:rsidP="00316552">
            <w:pPr>
              <w:pStyle w:val="ListParagraph"/>
              <w:numPr>
                <w:ilvl w:val="0"/>
                <w:numId w:val="16"/>
              </w:numPr>
              <w:spacing w:before="120" w:after="0" w:line="240" w:lineRule="auto"/>
              <w:contextualSpacing w:val="0"/>
              <w:jc w:val="both"/>
              <w:rPr>
                <w:rFonts w:ascii="Myriad Pro" w:hAnsi="Myriad Pro"/>
                <w:b/>
                <w:szCs w:val="24"/>
                <w:lang w:val="en-GB"/>
              </w:rPr>
            </w:pPr>
            <w:r w:rsidRPr="00C3587C">
              <w:rPr>
                <w:rFonts w:ascii="Myriad Pro" w:hAnsi="Myriad Pro"/>
                <w:b/>
                <w:szCs w:val="24"/>
                <w:lang w:val="en-GB"/>
              </w:rPr>
              <w:t>Progress Towards Results</w:t>
            </w:r>
          </w:p>
          <w:p w14:paraId="479AE132" w14:textId="77777777" w:rsidR="00316552" w:rsidRPr="00C3587C" w:rsidRDefault="00316552" w:rsidP="00316552">
            <w:pPr>
              <w:spacing w:after="0" w:line="240" w:lineRule="auto"/>
              <w:jc w:val="both"/>
              <w:rPr>
                <w:rFonts w:ascii="Myriad Pro" w:hAnsi="Myriad Pro"/>
                <w:color w:val="000000"/>
                <w:sz w:val="24"/>
                <w:szCs w:val="24"/>
                <w:lang w:val="en-GB"/>
              </w:rPr>
            </w:pPr>
          </w:p>
          <w:p w14:paraId="1BBE08CB" w14:textId="77777777" w:rsidR="00316552" w:rsidRPr="00C3587C" w:rsidRDefault="00316552" w:rsidP="00316552">
            <w:pPr>
              <w:spacing w:after="0" w:line="240" w:lineRule="auto"/>
              <w:jc w:val="both"/>
              <w:rPr>
                <w:rFonts w:ascii="Myriad Pro" w:hAnsi="Myriad Pro"/>
                <w:sz w:val="24"/>
                <w:szCs w:val="24"/>
              </w:rPr>
            </w:pPr>
            <w:r w:rsidRPr="00C3587C">
              <w:rPr>
                <w:rFonts w:ascii="Myriad Pro" w:hAnsi="Myriad Pro"/>
                <w:sz w:val="24"/>
                <w:szCs w:val="24"/>
                <w:u w:val="single"/>
              </w:rPr>
              <w:t>Progress Towards Outcomes Analysis</w:t>
            </w:r>
            <w:r w:rsidRPr="00C3587C">
              <w:rPr>
                <w:rFonts w:ascii="Myriad Pro" w:hAnsi="Myriad Pro"/>
                <w:sz w:val="24"/>
                <w:szCs w:val="24"/>
              </w:rPr>
              <w:t>:</w:t>
            </w:r>
          </w:p>
          <w:p w14:paraId="64640E1D"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color w:val="000000"/>
                <w:szCs w:val="24"/>
                <w:lang w:val="en-GB"/>
              </w:rPr>
            </w:pPr>
            <w:r w:rsidRPr="00C3587C">
              <w:rPr>
                <w:rFonts w:ascii="Myriad Pro" w:hAnsi="Myriad Pro"/>
                <w:color w:val="000000"/>
                <w:szCs w:val="24"/>
                <w:lang w:val="en-GB"/>
              </w:rPr>
              <w:t xml:space="preserve">Review the logframe indicators against progress made towards the </w:t>
            </w:r>
            <w:r w:rsidRPr="00C3587C">
              <w:rPr>
                <w:rFonts w:ascii="Myriad Pro" w:hAnsi="Myriad Pro"/>
                <w:szCs w:val="24"/>
              </w:rPr>
              <w:t>end-of-project targets</w:t>
            </w:r>
            <w:r w:rsidRPr="00C3587C">
              <w:rPr>
                <w:rFonts w:ascii="Myriad Pro" w:hAnsi="Myriad Pro" w:cs="Calibri"/>
                <w:szCs w:val="24"/>
                <w:lang w:val="en-GB"/>
              </w:rPr>
              <w:t xml:space="preserve"> </w:t>
            </w:r>
            <w:r w:rsidRPr="00C3587C">
              <w:rPr>
                <w:rFonts w:ascii="Myriad Pro" w:hAnsi="Myriad Pro"/>
                <w:color w:val="000000"/>
                <w:szCs w:val="24"/>
                <w:lang w:val="en-GB"/>
              </w:rPr>
              <w:t xml:space="preserve">using </w:t>
            </w:r>
            <w:r w:rsidRPr="00C3587C">
              <w:rPr>
                <w:rFonts w:ascii="Myriad Pro" w:hAnsi="Myriad Pro"/>
                <w:szCs w:val="24"/>
                <w:lang w:val="en-GB"/>
              </w:rPr>
              <w:t xml:space="preserve">the Progress Towards Results Matrix and following the </w:t>
            </w:r>
            <w:r w:rsidRPr="00C3587C">
              <w:rPr>
                <w:rFonts w:ascii="Myriad Pro" w:hAnsi="Myriad Pro"/>
                <w:i/>
                <w:szCs w:val="24"/>
                <w:lang w:val="en-GB"/>
              </w:rPr>
              <w:t>Guidance For Conducting Midterm Reviews of UNDP-Supported, GEF-Financed Projects</w:t>
            </w:r>
            <w:r w:rsidRPr="00C3587C">
              <w:rPr>
                <w:rFonts w:ascii="Myriad Pro" w:hAnsi="Myriad Pro"/>
                <w:color w:val="000000"/>
                <w:szCs w:val="24"/>
                <w:lang w:val="en-GB"/>
              </w:rPr>
              <w:t>; colour code progress in a “traffic light system” based on the level of progress achieved; assign a rating on progress for each outcome; make recommendations from the areas marked as “</w:t>
            </w:r>
            <w:r w:rsidRPr="00C3587C">
              <w:rPr>
                <w:rFonts w:ascii="Myriad Pro" w:hAnsi="Myriad Pro"/>
                <w:szCs w:val="24"/>
                <w:lang w:val="en-GB"/>
              </w:rPr>
              <w:t xml:space="preserve">Not on target to be achieved” (red). </w:t>
            </w:r>
          </w:p>
          <w:p w14:paraId="6D7E5B7A" w14:textId="77777777" w:rsidR="00316552" w:rsidRPr="00C3587C" w:rsidRDefault="00316552" w:rsidP="00316552">
            <w:pPr>
              <w:pStyle w:val="Caption"/>
              <w:keepNext/>
              <w:spacing w:after="0"/>
              <w:ind w:left="360"/>
              <w:rPr>
                <w:rFonts w:ascii="Myriad Pro" w:hAnsi="Myriad Pro"/>
                <w:sz w:val="24"/>
                <w:szCs w:val="24"/>
              </w:rPr>
            </w:pPr>
            <w:r w:rsidRPr="00C3587C">
              <w:rPr>
                <w:rFonts w:ascii="Myriad Pro" w:hAnsi="Myriad Pro"/>
                <w:sz w:val="24"/>
                <w:szCs w:val="24"/>
              </w:rPr>
              <w:t>Table. Progress Towards Results Matrix (Achievement of outcomes against End-of-project Targets)</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024"/>
              <w:gridCol w:w="846"/>
              <w:gridCol w:w="932"/>
              <w:gridCol w:w="862"/>
              <w:gridCol w:w="752"/>
              <w:gridCol w:w="1153"/>
              <w:gridCol w:w="1204"/>
              <w:gridCol w:w="1133"/>
            </w:tblGrid>
            <w:tr w:rsidR="00316552" w:rsidRPr="00B241E1" w14:paraId="61A4A893" w14:textId="77777777" w:rsidTr="00C2215E">
              <w:trPr>
                <w:cantSplit/>
                <w:trHeight w:val="629"/>
              </w:trPr>
              <w:tc>
                <w:tcPr>
                  <w:tcW w:w="1421" w:type="dxa"/>
                  <w:shd w:val="clear" w:color="auto" w:fill="D9D9D9" w:themeFill="background1" w:themeFillShade="D9"/>
                </w:tcPr>
                <w:p w14:paraId="23885B92" w14:textId="77777777" w:rsidR="00316552" w:rsidRPr="00C3587C" w:rsidRDefault="00316552" w:rsidP="00E148AD">
                  <w:pPr>
                    <w:framePr w:hSpace="180" w:wrap="around" w:vAnchor="text" w:hAnchor="margin" w:y="999"/>
                    <w:spacing w:after="0" w:line="240" w:lineRule="auto"/>
                    <w:suppressOverlap/>
                    <w:jc w:val="center"/>
                    <w:rPr>
                      <w:rFonts w:ascii="Myriad Pro" w:hAnsi="Myriad Pro"/>
                      <w:b/>
                      <w:sz w:val="24"/>
                      <w:szCs w:val="24"/>
                    </w:rPr>
                  </w:pPr>
                  <w:r w:rsidRPr="00C3587C">
                    <w:rPr>
                      <w:rFonts w:ascii="Myriad Pro" w:hAnsi="Myriad Pro"/>
                      <w:b/>
                      <w:sz w:val="24"/>
                      <w:szCs w:val="24"/>
                    </w:rPr>
                    <w:t>Project Strategy</w:t>
                  </w:r>
                </w:p>
              </w:tc>
              <w:tc>
                <w:tcPr>
                  <w:tcW w:w="1065" w:type="dxa"/>
                  <w:shd w:val="clear" w:color="auto" w:fill="D9D9D9" w:themeFill="background1" w:themeFillShade="D9"/>
                </w:tcPr>
                <w:p w14:paraId="412DBA71" w14:textId="77777777" w:rsidR="00316552" w:rsidRPr="00C3587C" w:rsidRDefault="00316552" w:rsidP="00E148AD">
                  <w:pPr>
                    <w:framePr w:hSpace="180" w:wrap="around" w:vAnchor="text" w:hAnchor="margin" w:y="999"/>
                    <w:spacing w:after="0" w:line="240" w:lineRule="auto"/>
                    <w:suppressOverlap/>
                    <w:jc w:val="center"/>
                    <w:rPr>
                      <w:rFonts w:ascii="Myriad Pro" w:hAnsi="Myriad Pro"/>
                      <w:b/>
                      <w:sz w:val="24"/>
                      <w:szCs w:val="24"/>
                    </w:rPr>
                  </w:pPr>
                  <w:r w:rsidRPr="00C3587C">
                    <w:rPr>
                      <w:rFonts w:ascii="Myriad Pro" w:hAnsi="Myriad Pro"/>
                      <w:b/>
                      <w:sz w:val="24"/>
                      <w:szCs w:val="24"/>
                    </w:rPr>
                    <w:t>Indicator</w:t>
                  </w:r>
                  <w:r w:rsidRPr="00C3587C">
                    <w:rPr>
                      <w:rStyle w:val="FootnoteReference"/>
                      <w:rFonts w:ascii="Myriad Pro" w:hAnsi="Myriad Pro"/>
                      <w:b/>
                      <w:sz w:val="24"/>
                      <w:szCs w:val="24"/>
                    </w:rPr>
                    <w:footnoteReference w:id="3"/>
                  </w:r>
                </w:p>
              </w:tc>
              <w:tc>
                <w:tcPr>
                  <w:tcW w:w="878" w:type="dxa"/>
                  <w:shd w:val="clear" w:color="auto" w:fill="D9D9D9" w:themeFill="background1" w:themeFillShade="D9"/>
                </w:tcPr>
                <w:p w14:paraId="1256690E" w14:textId="77777777" w:rsidR="00316552" w:rsidRPr="00C3587C" w:rsidRDefault="00316552" w:rsidP="00E148AD">
                  <w:pPr>
                    <w:framePr w:hSpace="180" w:wrap="around" w:vAnchor="text" w:hAnchor="margin" w:y="999"/>
                    <w:spacing w:after="0" w:line="240" w:lineRule="auto"/>
                    <w:suppressOverlap/>
                    <w:jc w:val="center"/>
                    <w:rPr>
                      <w:rFonts w:ascii="Myriad Pro" w:hAnsi="Myriad Pro"/>
                      <w:b/>
                      <w:sz w:val="24"/>
                      <w:szCs w:val="24"/>
                    </w:rPr>
                  </w:pPr>
                  <w:r w:rsidRPr="00C3587C">
                    <w:rPr>
                      <w:rFonts w:ascii="Myriad Pro" w:hAnsi="Myriad Pro"/>
                      <w:b/>
                      <w:sz w:val="24"/>
                      <w:szCs w:val="24"/>
                    </w:rPr>
                    <w:t>Baseline Level</w:t>
                  </w:r>
                  <w:r w:rsidRPr="00C3587C">
                    <w:rPr>
                      <w:rStyle w:val="FootnoteReference"/>
                      <w:rFonts w:ascii="Myriad Pro" w:hAnsi="Myriad Pro"/>
                      <w:b/>
                      <w:sz w:val="24"/>
                      <w:szCs w:val="24"/>
                    </w:rPr>
                    <w:footnoteReference w:id="4"/>
                  </w:r>
                </w:p>
              </w:tc>
              <w:tc>
                <w:tcPr>
                  <w:tcW w:w="968" w:type="dxa"/>
                  <w:shd w:val="clear" w:color="auto" w:fill="D9D9D9" w:themeFill="background1" w:themeFillShade="D9"/>
                </w:tcPr>
                <w:p w14:paraId="1808F60F" w14:textId="77777777" w:rsidR="00316552" w:rsidRPr="00C3587C" w:rsidRDefault="00316552" w:rsidP="00E148AD">
                  <w:pPr>
                    <w:framePr w:hSpace="180" w:wrap="around" w:vAnchor="text" w:hAnchor="margin" w:y="999"/>
                    <w:spacing w:after="0" w:line="240" w:lineRule="auto"/>
                    <w:suppressOverlap/>
                    <w:jc w:val="center"/>
                    <w:rPr>
                      <w:rFonts w:ascii="Myriad Pro" w:hAnsi="Myriad Pro"/>
                      <w:b/>
                      <w:sz w:val="24"/>
                      <w:szCs w:val="24"/>
                      <w:lang w:val="en-US"/>
                    </w:rPr>
                  </w:pPr>
                  <w:r w:rsidRPr="00C3587C">
                    <w:rPr>
                      <w:rFonts w:ascii="Myriad Pro" w:hAnsi="Myriad Pro"/>
                      <w:b/>
                      <w:sz w:val="24"/>
                      <w:szCs w:val="24"/>
                      <w:lang w:val="en-US"/>
                    </w:rPr>
                    <w:t>Level in 1</w:t>
                  </w:r>
                  <w:r w:rsidRPr="00C3587C">
                    <w:rPr>
                      <w:rFonts w:ascii="Myriad Pro" w:hAnsi="Myriad Pro"/>
                      <w:b/>
                      <w:sz w:val="24"/>
                      <w:szCs w:val="24"/>
                      <w:vertAlign w:val="superscript"/>
                      <w:lang w:val="en-US"/>
                    </w:rPr>
                    <w:t>st</w:t>
                  </w:r>
                  <w:r w:rsidRPr="00C3587C">
                    <w:rPr>
                      <w:rFonts w:ascii="Myriad Pro" w:hAnsi="Myriad Pro"/>
                      <w:b/>
                      <w:sz w:val="24"/>
                      <w:szCs w:val="24"/>
                      <w:lang w:val="en-US"/>
                    </w:rPr>
                    <w:t xml:space="preserve"> PIR (self- reported)</w:t>
                  </w:r>
                </w:p>
              </w:tc>
              <w:tc>
                <w:tcPr>
                  <w:tcW w:w="895" w:type="dxa"/>
                  <w:shd w:val="clear" w:color="auto" w:fill="D9D9D9" w:themeFill="background1" w:themeFillShade="D9"/>
                </w:tcPr>
                <w:p w14:paraId="2AD46B3A" w14:textId="77777777" w:rsidR="00316552" w:rsidRPr="00C3587C" w:rsidRDefault="00316552" w:rsidP="00E148AD">
                  <w:pPr>
                    <w:framePr w:hSpace="180" w:wrap="around" w:vAnchor="text" w:hAnchor="margin" w:y="999"/>
                    <w:spacing w:after="0" w:line="240" w:lineRule="auto"/>
                    <w:suppressOverlap/>
                    <w:jc w:val="center"/>
                    <w:rPr>
                      <w:rFonts w:ascii="Myriad Pro" w:hAnsi="Myriad Pro"/>
                      <w:b/>
                      <w:sz w:val="24"/>
                      <w:szCs w:val="24"/>
                      <w:lang w:val="en-US"/>
                    </w:rPr>
                  </w:pPr>
                  <w:r w:rsidRPr="00C3587C">
                    <w:rPr>
                      <w:rFonts w:ascii="Myriad Pro" w:hAnsi="Myriad Pro"/>
                      <w:b/>
                      <w:sz w:val="24"/>
                      <w:szCs w:val="24"/>
                      <w:lang w:val="en-US"/>
                    </w:rPr>
                    <w:t>Midterm Target</w:t>
                  </w:r>
                  <w:r w:rsidRPr="00C3587C">
                    <w:rPr>
                      <w:rStyle w:val="FootnoteReference"/>
                      <w:rFonts w:ascii="Myriad Pro" w:hAnsi="Myriad Pro"/>
                      <w:b/>
                      <w:sz w:val="24"/>
                      <w:szCs w:val="24"/>
                    </w:rPr>
                    <w:footnoteReference w:id="5"/>
                  </w:r>
                </w:p>
              </w:tc>
              <w:tc>
                <w:tcPr>
                  <w:tcW w:w="779" w:type="dxa"/>
                  <w:shd w:val="clear" w:color="auto" w:fill="D9D9D9" w:themeFill="background1" w:themeFillShade="D9"/>
                </w:tcPr>
                <w:p w14:paraId="32225861" w14:textId="77777777" w:rsidR="00316552" w:rsidRPr="00C3587C" w:rsidRDefault="00316552" w:rsidP="00E148AD">
                  <w:pPr>
                    <w:framePr w:hSpace="180" w:wrap="around" w:vAnchor="text" w:hAnchor="margin" w:y="999"/>
                    <w:spacing w:after="0" w:line="240" w:lineRule="auto"/>
                    <w:suppressOverlap/>
                    <w:jc w:val="center"/>
                    <w:rPr>
                      <w:rFonts w:ascii="Myriad Pro" w:hAnsi="Myriad Pro"/>
                      <w:b/>
                      <w:sz w:val="24"/>
                      <w:szCs w:val="24"/>
                      <w:lang w:val="en-US"/>
                    </w:rPr>
                  </w:pPr>
                  <w:r w:rsidRPr="00C3587C">
                    <w:rPr>
                      <w:rFonts w:ascii="Myriad Pro" w:hAnsi="Myriad Pro"/>
                      <w:b/>
                      <w:sz w:val="24"/>
                      <w:szCs w:val="24"/>
                      <w:lang w:val="en-US"/>
                    </w:rPr>
                    <w:t>End-of-project Target</w:t>
                  </w:r>
                </w:p>
              </w:tc>
              <w:tc>
                <w:tcPr>
                  <w:tcW w:w="1202" w:type="dxa"/>
                  <w:shd w:val="clear" w:color="auto" w:fill="D9D9D9" w:themeFill="background1" w:themeFillShade="D9"/>
                </w:tcPr>
                <w:p w14:paraId="6AA53F94" w14:textId="77777777" w:rsidR="00316552" w:rsidRPr="00C3587C" w:rsidRDefault="00316552" w:rsidP="00E148AD">
                  <w:pPr>
                    <w:framePr w:hSpace="180" w:wrap="around" w:vAnchor="text" w:hAnchor="margin" w:y="999"/>
                    <w:spacing w:after="0" w:line="240" w:lineRule="auto"/>
                    <w:suppressOverlap/>
                    <w:jc w:val="center"/>
                    <w:rPr>
                      <w:rFonts w:ascii="Myriad Pro" w:hAnsi="Myriad Pro"/>
                      <w:b/>
                      <w:sz w:val="24"/>
                      <w:szCs w:val="24"/>
                      <w:lang w:val="en-US"/>
                    </w:rPr>
                  </w:pPr>
                  <w:r w:rsidRPr="00C3587C">
                    <w:rPr>
                      <w:rFonts w:ascii="Myriad Pro" w:hAnsi="Myriad Pro"/>
                      <w:b/>
                      <w:sz w:val="24"/>
                      <w:szCs w:val="24"/>
                      <w:lang w:val="en-US"/>
                    </w:rPr>
                    <w:t>Midterm Level &amp; Assessment</w:t>
                  </w:r>
                  <w:r w:rsidRPr="00C3587C">
                    <w:rPr>
                      <w:rStyle w:val="FootnoteReference"/>
                      <w:rFonts w:ascii="Myriad Pro" w:hAnsi="Myriad Pro"/>
                      <w:b/>
                      <w:sz w:val="24"/>
                      <w:szCs w:val="24"/>
                    </w:rPr>
                    <w:footnoteReference w:id="6"/>
                  </w:r>
                </w:p>
              </w:tc>
              <w:tc>
                <w:tcPr>
                  <w:tcW w:w="1255" w:type="dxa"/>
                  <w:shd w:val="clear" w:color="auto" w:fill="D9D9D9" w:themeFill="background1" w:themeFillShade="D9"/>
                </w:tcPr>
                <w:p w14:paraId="6084EF66" w14:textId="77777777" w:rsidR="00316552" w:rsidRPr="00C3587C" w:rsidRDefault="00316552" w:rsidP="00E148AD">
                  <w:pPr>
                    <w:framePr w:hSpace="180" w:wrap="around" w:vAnchor="text" w:hAnchor="margin" w:y="999"/>
                    <w:suppressOverlap/>
                    <w:jc w:val="center"/>
                    <w:rPr>
                      <w:rFonts w:ascii="Myriad Pro" w:hAnsi="Myriad Pro"/>
                      <w:b/>
                      <w:sz w:val="24"/>
                      <w:szCs w:val="24"/>
                      <w:lang w:val="en-US"/>
                    </w:rPr>
                  </w:pPr>
                  <w:r w:rsidRPr="00C3587C">
                    <w:rPr>
                      <w:rFonts w:ascii="Myriad Pro" w:hAnsi="Myriad Pro"/>
                      <w:b/>
                      <w:sz w:val="24"/>
                      <w:szCs w:val="24"/>
                      <w:lang w:val="en-US"/>
                    </w:rPr>
                    <w:t>Achievement Rating</w:t>
                  </w:r>
                  <w:r w:rsidRPr="00C3587C">
                    <w:rPr>
                      <w:rStyle w:val="FootnoteReference"/>
                      <w:rFonts w:ascii="Myriad Pro" w:hAnsi="Myriad Pro"/>
                      <w:b/>
                      <w:sz w:val="24"/>
                      <w:szCs w:val="24"/>
                    </w:rPr>
                    <w:footnoteReference w:id="7"/>
                  </w:r>
                </w:p>
              </w:tc>
              <w:tc>
                <w:tcPr>
                  <w:tcW w:w="1180" w:type="dxa"/>
                  <w:shd w:val="clear" w:color="auto" w:fill="D9D9D9" w:themeFill="background1" w:themeFillShade="D9"/>
                </w:tcPr>
                <w:p w14:paraId="66E105B4" w14:textId="77777777" w:rsidR="00316552" w:rsidRPr="00C3587C" w:rsidRDefault="00316552" w:rsidP="00E148AD">
                  <w:pPr>
                    <w:framePr w:hSpace="180" w:wrap="around" w:vAnchor="text" w:hAnchor="margin" w:y="999"/>
                    <w:suppressOverlap/>
                    <w:jc w:val="center"/>
                    <w:rPr>
                      <w:rFonts w:ascii="Myriad Pro" w:hAnsi="Myriad Pro"/>
                      <w:b/>
                      <w:sz w:val="24"/>
                      <w:szCs w:val="24"/>
                      <w:lang w:val="en-US"/>
                    </w:rPr>
                  </w:pPr>
                  <w:r w:rsidRPr="00C3587C">
                    <w:rPr>
                      <w:rFonts w:ascii="Myriad Pro" w:hAnsi="Myriad Pro"/>
                      <w:b/>
                      <w:sz w:val="24"/>
                      <w:szCs w:val="24"/>
                      <w:lang w:val="en-US"/>
                    </w:rPr>
                    <w:t>Justification for Rating</w:t>
                  </w:r>
                </w:p>
              </w:tc>
            </w:tr>
            <w:tr w:rsidR="00316552" w:rsidRPr="00B241E1" w14:paraId="476C2D48" w14:textId="77777777" w:rsidTr="00C2215E">
              <w:trPr>
                <w:cantSplit/>
                <w:trHeight w:val="470"/>
              </w:trPr>
              <w:tc>
                <w:tcPr>
                  <w:tcW w:w="1421" w:type="dxa"/>
                  <w:shd w:val="clear" w:color="auto" w:fill="auto"/>
                </w:tcPr>
                <w:p w14:paraId="04E3F59C"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r w:rsidRPr="00C3587C">
                    <w:rPr>
                      <w:rFonts w:ascii="Myriad Pro" w:hAnsi="Myriad Pro"/>
                      <w:b/>
                      <w:sz w:val="24"/>
                      <w:szCs w:val="24"/>
                      <w:lang w:val="en-US"/>
                    </w:rPr>
                    <w:t xml:space="preserve">Objective: </w:t>
                  </w:r>
                </w:p>
                <w:p w14:paraId="38520BDB"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065" w:type="dxa"/>
                  <w:shd w:val="clear" w:color="auto" w:fill="auto"/>
                </w:tcPr>
                <w:p w14:paraId="3E9DB483" w14:textId="77777777" w:rsidR="00316552" w:rsidRPr="00C3587C" w:rsidRDefault="00316552" w:rsidP="00E148AD">
                  <w:pPr>
                    <w:framePr w:hSpace="180" w:wrap="around" w:vAnchor="text" w:hAnchor="margin" w:y="999"/>
                    <w:spacing w:after="0" w:line="240" w:lineRule="auto"/>
                    <w:suppressOverlap/>
                    <w:rPr>
                      <w:rFonts w:ascii="Myriad Pro" w:hAnsi="Myriad Pro"/>
                      <w:sz w:val="24"/>
                      <w:szCs w:val="24"/>
                      <w:lang w:val="en-US"/>
                    </w:rPr>
                  </w:pPr>
                  <w:r w:rsidRPr="00C3587C">
                    <w:rPr>
                      <w:rFonts w:ascii="Myriad Pro" w:hAnsi="Myriad Pro"/>
                      <w:sz w:val="24"/>
                      <w:szCs w:val="24"/>
                      <w:lang w:val="en-US"/>
                    </w:rPr>
                    <w:t>Indicator (if applicable):</w:t>
                  </w:r>
                </w:p>
              </w:tc>
              <w:tc>
                <w:tcPr>
                  <w:tcW w:w="878" w:type="dxa"/>
                  <w:shd w:val="clear" w:color="auto" w:fill="auto"/>
                </w:tcPr>
                <w:p w14:paraId="4322EB45"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968" w:type="dxa"/>
                  <w:shd w:val="clear" w:color="auto" w:fill="auto"/>
                </w:tcPr>
                <w:p w14:paraId="2DA87C33"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895" w:type="dxa"/>
                  <w:shd w:val="clear" w:color="auto" w:fill="auto"/>
                </w:tcPr>
                <w:p w14:paraId="33B18AF8" w14:textId="77777777" w:rsidR="00316552" w:rsidRPr="00C3587C" w:rsidRDefault="00316552" w:rsidP="00E148AD">
                  <w:pPr>
                    <w:framePr w:hSpace="180" w:wrap="around" w:vAnchor="text" w:hAnchor="margin" w:y="999"/>
                    <w:suppressOverlap/>
                    <w:rPr>
                      <w:rFonts w:ascii="Myriad Pro" w:hAnsi="Myriad Pro"/>
                      <w:sz w:val="24"/>
                      <w:szCs w:val="24"/>
                      <w:highlight w:val="yellow"/>
                      <w:lang w:val="en-US"/>
                    </w:rPr>
                  </w:pPr>
                </w:p>
              </w:tc>
              <w:tc>
                <w:tcPr>
                  <w:tcW w:w="779" w:type="dxa"/>
                </w:tcPr>
                <w:p w14:paraId="3D2D08C9"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202" w:type="dxa"/>
                  <w:shd w:val="clear" w:color="auto" w:fill="auto"/>
                </w:tcPr>
                <w:p w14:paraId="03B6E5CF"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255" w:type="dxa"/>
                </w:tcPr>
                <w:p w14:paraId="1A9AE110"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sz w:val="24"/>
                      <w:szCs w:val="24"/>
                      <w:lang w:val="en-US"/>
                    </w:rPr>
                  </w:pPr>
                </w:p>
              </w:tc>
              <w:tc>
                <w:tcPr>
                  <w:tcW w:w="1180" w:type="dxa"/>
                </w:tcPr>
                <w:p w14:paraId="42B8D264"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sz w:val="24"/>
                      <w:szCs w:val="24"/>
                      <w:lang w:val="en-US"/>
                    </w:rPr>
                  </w:pPr>
                </w:p>
              </w:tc>
            </w:tr>
            <w:tr w:rsidR="00316552" w:rsidRPr="00B241E1" w14:paraId="30A2289C" w14:textId="77777777" w:rsidTr="00C2215E">
              <w:trPr>
                <w:cantSplit/>
                <w:trHeight w:val="219"/>
              </w:trPr>
              <w:tc>
                <w:tcPr>
                  <w:tcW w:w="1421" w:type="dxa"/>
                  <w:vMerge w:val="restart"/>
                  <w:shd w:val="clear" w:color="auto" w:fill="auto"/>
                </w:tcPr>
                <w:p w14:paraId="1C11ECAA"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b/>
                      <w:sz w:val="24"/>
                      <w:szCs w:val="24"/>
                      <w:lang w:val="en-US"/>
                    </w:rPr>
                  </w:pPr>
                  <w:r w:rsidRPr="00C3587C">
                    <w:rPr>
                      <w:rFonts w:ascii="Myriad Pro" w:hAnsi="Myriad Pro" w:cs="Arial Narrow"/>
                      <w:b/>
                      <w:sz w:val="24"/>
                      <w:szCs w:val="24"/>
                      <w:lang w:val="en-US"/>
                    </w:rPr>
                    <w:t>Outcome 1:</w:t>
                  </w:r>
                </w:p>
              </w:tc>
              <w:tc>
                <w:tcPr>
                  <w:tcW w:w="1065" w:type="dxa"/>
                  <w:shd w:val="clear" w:color="auto" w:fill="auto"/>
                </w:tcPr>
                <w:p w14:paraId="76B0F080" w14:textId="77777777" w:rsidR="00316552" w:rsidRPr="00C3587C" w:rsidRDefault="00316552" w:rsidP="00E148AD">
                  <w:pPr>
                    <w:framePr w:hSpace="180" w:wrap="around" w:vAnchor="text" w:hAnchor="margin" w:y="999"/>
                    <w:spacing w:after="0" w:line="240" w:lineRule="auto"/>
                    <w:suppressOverlap/>
                    <w:rPr>
                      <w:rFonts w:ascii="Myriad Pro" w:hAnsi="Myriad Pro"/>
                      <w:sz w:val="24"/>
                      <w:szCs w:val="24"/>
                      <w:lang w:val="en-US"/>
                    </w:rPr>
                  </w:pPr>
                  <w:r w:rsidRPr="00C3587C">
                    <w:rPr>
                      <w:rFonts w:ascii="Myriad Pro" w:hAnsi="Myriad Pro"/>
                      <w:sz w:val="24"/>
                      <w:szCs w:val="24"/>
                      <w:lang w:val="en-US"/>
                    </w:rPr>
                    <w:t>Indicator 1:</w:t>
                  </w:r>
                </w:p>
              </w:tc>
              <w:tc>
                <w:tcPr>
                  <w:tcW w:w="878" w:type="dxa"/>
                  <w:shd w:val="clear" w:color="auto" w:fill="auto"/>
                </w:tcPr>
                <w:p w14:paraId="7D0747EC"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968" w:type="dxa"/>
                  <w:shd w:val="clear" w:color="auto" w:fill="auto"/>
                </w:tcPr>
                <w:p w14:paraId="1B5F1874"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895" w:type="dxa"/>
                  <w:shd w:val="clear" w:color="auto" w:fill="auto"/>
                </w:tcPr>
                <w:p w14:paraId="2A39ED63"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779" w:type="dxa"/>
                </w:tcPr>
                <w:p w14:paraId="0B54C13D"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202" w:type="dxa"/>
                  <w:shd w:val="clear" w:color="auto" w:fill="auto"/>
                </w:tcPr>
                <w:p w14:paraId="4D860592"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255" w:type="dxa"/>
                  <w:vMerge w:val="restart"/>
                </w:tcPr>
                <w:p w14:paraId="299085A9"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180" w:type="dxa"/>
                  <w:vMerge w:val="restart"/>
                </w:tcPr>
                <w:p w14:paraId="28647325"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r>
            <w:tr w:rsidR="00316552" w:rsidRPr="00B241E1" w14:paraId="1CE1C8F4" w14:textId="77777777" w:rsidTr="00C2215E">
              <w:trPr>
                <w:cantSplit/>
                <w:trHeight w:val="150"/>
              </w:trPr>
              <w:tc>
                <w:tcPr>
                  <w:tcW w:w="1421" w:type="dxa"/>
                  <w:vMerge/>
                  <w:shd w:val="clear" w:color="auto" w:fill="auto"/>
                </w:tcPr>
                <w:p w14:paraId="57FCBE2A" w14:textId="77777777" w:rsidR="00316552" w:rsidRPr="00C3587C" w:rsidRDefault="00316552" w:rsidP="00E148AD">
                  <w:pPr>
                    <w:framePr w:hSpace="180" w:wrap="around" w:vAnchor="text" w:hAnchor="margin" w:y="999"/>
                    <w:suppressOverlap/>
                    <w:rPr>
                      <w:rFonts w:ascii="Myriad Pro" w:hAnsi="Myriad Pro"/>
                      <w:b/>
                      <w:sz w:val="24"/>
                      <w:szCs w:val="24"/>
                      <w:lang w:val="en-US"/>
                    </w:rPr>
                  </w:pPr>
                </w:p>
              </w:tc>
              <w:tc>
                <w:tcPr>
                  <w:tcW w:w="1065" w:type="dxa"/>
                  <w:shd w:val="clear" w:color="auto" w:fill="auto"/>
                </w:tcPr>
                <w:p w14:paraId="161834C4" w14:textId="77777777" w:rsidR="00316552" w:rsidRPr="00C3587C" w:rsidRDefault="00316552" w:rsidP="00E148AD">
                  <w:pPr>
                    <w:framePr w:hSpace="180" w:wrap="around" w:vAnchor="text" w:hAnchor="margin" w:y="999"/>
                    <w:spacing w:after="0" w:line="240" w:lineRule="auto"/>
                    <w:suppressOverlap/>
                    <w:rPr>
                      <w:rFonts w:ascii="Myriad Pro" w:hAnsi="Myriad Pro"/>
                      <w:sz w:val="24"/>
                      <w:szCs w:val="24"/>
                      <w:lang w:val="en-US"/>
                    </w:rPr>
                  </w:pPr>
                  <w:r w:rsidRPr="00C3587C">
                    <w:rPr>
                      <w:rFonts w:ascii="Myriad Pro" w:hAnsi="Myriad Pro"/>
                      <w:sz w:val="24"/>
                      <w:szCs w:val="24"/>
                      <w:lang w:val="en-US"/>
                    </w:rPr>
                    <w:t>Indicator 2:</w:t>
                  </w:r>
                </w:p>
              </w:tc>
              <w:tc>
                <w:tcPr>
                  <w:tcW w:w="878" w:type="dxa"/>
                  <w:shd w:val="clear" w:color="auto" w:fill="auto"/>
                </w:tcPr>
                <w:p w14:paraId="39ACFF12"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968" w:type="dxa"/>
                  <w:shd w:val="clear" w:color="auto" w:fill="auto"/>
                </w:tcPr>
                <w:p w14:paraId="3CC23466"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895" w:type="dxa"/>
                  <w:shd w:val="clear" w:color="auto" w:fill="auto"/>
                </w:tcPr>
                <w:p w14:paraId="01610540"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779" w:type="dxa"/>
                </w:tcPr>
                <w:p w14:paraId="021313B6"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202" w:type="dxa"/>
                  <w:shd w:val="clear" w:color="auto" w:fill="auto"/>
                </w:tcPr>
                <w:p w14:paraId="30E7EE15"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255" w:type="dxa"/>
                  <w:vMerge/>
                </w:tcPr>
                <w:p w14:paraId="4CA56D1C"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180" w:type="dxa"/>
                  <w:vMerge/>
                </w:tcPr>
                <w:p w14:paraId="0157B5B0"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r>
            <w:tr w:rsidR="00316552" w:rsidRPr="00B241E1" w14:paraId="458FAB92" w14:textId="77777777" w:rsidTr="00C2215E">
              <w:trPr>
                <w:cantSplit/>
                <w:trHeight w:val="235"/>
              </w:trPr>
              <w:tc>
                <w:tcPr>
                  <w:tcW w:w="1421" w:type="dxa"/>
                  <w:vMerge w:val="restart"/>
                  <w:shd w:val="clear" w:color="auto" w:fill="auto"/>
                </w:tcPr>
                <w:p w14:paraId="1CE6EBF8" w14:textId="77777777" w:rsidR="00316552" w:rsidRPr="00C3587C" w:rsidRDefault="00316552" w:rsidP="00E148AD">
                  <w:pPr>
                    <w:framePr w:hSpace="180" w:wrap="around" w:vAnchor="text" w:hAnchor="margin" w:y="999"/>
                    <w:suppressOverlap/>
                    <w:rPr>
                      <w:rFonts w:ascii="Myriad Pro" w:hAnsi="Myriad Pro"/>
                      <w:b/>
                      <w:sz w:val="24"/>
                      <w:szCs w:val="24"/>
                      <w:lang w:val="en-US"/>
                    </w:rPr>
                  </w:pPr>
                  <w:r w:rsidRPr="00C3587C">
                    <w:rPr>
                      <w:rFonts w:ascii="Myriad Pro" w:hAnsi="Myriad Pro"/>
                      <w:b/>
                      <w:sz w:val="24"/>
                      <w:szCs w:val="24"/>
                      <w:lang w:val="en-US"/>
                    </w:rPr>
                    <w:t>Outcome 2:</w:t>
                  </w:r>
                </w:p>
              </w:tc>
              <w:tc>
                <w:tcPr>
                  <w:tcW w:w="1065" w:type="dxa"/>
                  <w:shd w:val="clear" w:color="auto" w:fill="auto"/>
                </w:tcPr>
                <w:p w14:paraId="61F75854" w14:textId="77777777" w:rsidR="00316552" w:rsidRPr="00C3587C" w:rsidRDefault="00316552" w:rsidP="00E148AD">
                  <w:pPr>
                    <w:framePr w:hSpace="180" w:wrap="around" w:vAnchor="text" w:hAnchor="margin" w:y="999"/>
                    <w:spacing w:after="0" w:line="240" w:lineRule="auto"/>
                    <w:suppressOverlap/>
                    <w:rPr>
                      <w:rFonts w:ascii="Myriad Pro" w:hAnsi="Myriad Pro"/>
                      <w:sz w:val="24"/>
                      <w:szCs w:val="24"/>
                      <w:lang w:val="en-US"/>
                    </w:rPr>
                  </w:pPr>
                  <w:r w:rsidRPr="00C3587C">
                    <w:rPr>
                      <w:rFonts w:ascii="Myriad Pro" w:hAnsi="Myriad Pro"/>
                      <w:sz w:val="24"/>
                      <w:szCs w:val="24"/>
                      <w:lang w:val="en-US"/>
                    </w:rPr>
                    <w:t>Indicator 3:</w:t>
                  </w:r>
                </w:p>
              </w:tc>
              <w:tc>
                <w:tcPr>
                  <w:tcW w:w="878" w:type="dxa"/>
                  <w:shd w:val="clear" w:color="auto" w:fill="auto"/>
                </w:tcPr>
                <w:p w14:paraId="69047ECB"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968" w:type="dxa"/>
                  <w:shd w:val="clear" w:color="auto" w:fill="auto"/>
                </w:tcPr>
                <w:p w14:paraId="6C812608"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895" w:type="dxa"/>
                  <w:shd w:val="clear" w:color="auto" w:fill="auto"/>
                </w:tcPr>
                <w:p w14:paraId="319CFD83"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779" w:type="dxa"/>
                </w:tcPr>
                <w:p w14:paraId="6EB66720"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202" w:type="dxa"/>
                  <w:shd w:val="clear" w:color="auto" w:fill="auto"/>
                </w:tcPr>
                <w:p w14:paraId="669F1CFA"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255" w:type="dxa"/>
                  <w:vMerge w:val="restart"/>
                </w:tcPr>
                <w:p w14:paraId="01278175"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180" w:type="dxa"/>
                  <w:vMerge w:val="restart"/>
                </w:tcPr>
                <w:p w14:paraId="639E28CA"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r>
            <w:tr w:rsidR="00316552" w:rsidRPr="00B241E1" w14:paraId="19215B50" w14:textId="77777777" w:rsidTr="00C2215E">
              <w:trPr>
                <w:cantSplit/>
                <w:trHeight w:val="150"/>
              </w:trPr>
              <w:tc>
                <w:tcPr>
                  <w:tcW w:w="1421" w:type="dxa"/>
                  <w:vMerge/>
                  <w:shd w:val="clear" w:color="auto" w:fill="auto"/>
                </w:tcPr>
                <w:p w14:paraId="33B5CB58" w14:textId="77777777" w:rsidR="00316552" w:rsidRPr="00C3587C" w:rsidRDefault="00316552" w:rsidP="00E148AD">
                  <w:pPr>
                    <w:framePr w:hSpace="180" w:wrap="around" w:vAnchor="text" w:hAnchor="margin" w:y="999"/>
                    <w:suppressOverlap/>
                    <w:rPr>
                      <w:rFonts w:ascii="Myriad Pro" w:hAnsi="Myriad Pro"/>
                      <w:b/>
                      <w:sz w:val="24"/>
                      <w:szCs w:val="24"/>
                      <w:lang w:val="en-US"/>
                    </w:rPr>
                  </w:pPr>
                </w:p>
              </w:tc>
              <w:tc>
                <w:tcPr>
                  <w:tcW w:w="1065" w:type="dxa"/>
                  <w:shd w:val="clear" w:color="auto" w:fill="auto"/>
                </w:tcPr>
                <w:p w14:paraId="6046B77F" w14:textId="77777777" w:rsidR="00316552" w:rsidRPr="00C3587C" w:rsidRDefault="00316552" w:rsidP="00E148AD">
                  <w:pPr>
                    <w:framePr w:hSpace="180" w:wrap="around" w:vAnchor="text" w:hAnchor="margin" w:y="999"/>
                    <w:spacing w:after="0" w:line="240" w:lineRule="auto"/>
                    <w:suppressOverlap/>
                    <w:rPr>
                      <w:rFonts w:ascii="Myriad Pro" w:hAnsi="Myriad Pro"/>
                      <w:sz w:val="24"/>
                      <w:szCs w:val="24"/>
                      <w:lang w:val="en-US"/>
                    </w:rPr>
                  </w:pPr>
                  <w:r w:rsidRPr="00C3587C">
                    <w:rPr>
                      <w:rFonts w:ascii="Myriad Pro" w:hAnsi="Myriad Pro"/>
                      <w:sz w:val="24"/>
                      <w:szCs w:val="24"/>
                      <w:lang w:val="en-US"/>
                    </w:rPr>
                    <w:t>Indicator 4:</w:t>
                  </w:r>
                </w:p>
              </w:tc>
              <w:tc>
                <w:tcPr>
                  <w:tcW w:w="878" w:type="dxa"/>
                  <w:shd w:val="clear" w:color="auto" w:fill="auto"/>
                </w:tcPr>
                <w:p w14:paraId="13FA7CC0"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968" w:type="dxa"/>
                  <w:shd w:val="clear" w:color="auto" w:fill="auto"/>
                </w:tcPr>
                <w:p w14:paraId="0B907DA9"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895" w:type="dxa"/>
                  <w:shd w:val="clear" w:color="auto" w:fill="auto"/>
                </w:tcPr>
                <w:p w14:paraId="413180CE"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779" w:type="dxa"/>
                </w:tcPr>
                <w:p w14:paraId="23273275"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202" w:type="dxa"/>
                  <w:shd w:val="clear" w:color="auto" w:fill="auto"/>
                </w:tcPr>
                <w:p w14:paraId="31C78141"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255" w:type="dxa"/>
                  <w:vMerge/>
                </w:tcPr>
                <w:p w14:paraId="4DB670C8"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180" w:type="dxa"/>
                  <w:vMerge/>
                </w:tcPr>
                <w:p w14:paraId="6B117E26"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r>
            <w:tr w:rsidR="00316552" w:rsidRPr="00B241E1" w14:paraId="003DE0CA" w14:textId="77777777" w:rsidTr="00C2215E">
              <w:trPr>
                <w:cantSplit/>
                <w:trHeight w:val="150"/>
              </w:trPr>
              <w:tc>
                <w:tcPr>
                  <w:tcW w:w="1421" w:type="dxa"/>
                  <w:vMerge/>
                  <w:shd w:val="clear" w:color="auto" w:fill="auto"/>
                </w:tcPr>
                <w:p w14:paraId="2FB8C7EE" w14:textId="77777777" w:rsidR="00316552" w:rsidRPr="00C3587C" w:rsidRDefault="00316552" w:rsidP="00E148AD">
                  <w:pPr>
                    <w:framePr w:hSpace="180" w:wrap="around" w:vAnchor="text" w:hAnchor="margin" w:y="999"/>
                    <w:suppressOverlap/>
                    <w:rPr>
                      <w:rFonts w:ascii="Myriad Pro" w:hAnsi="Myriad Pro"/>
                      <w:b/>
                      <w:sz w:val="24"/>
                      <w:szCs w:val="24"/>
                      <w:lang w:val="en-US"/>
                    </w:rPr>
                  </w:pPr>
                </w:p>
              </w:tc>
              <w:tc>
                <w:tcPr>
                  <w:tcW w:w="1065" w:type="dxa"/>
                  <w:shd w:val="clear" w:color="auto" w:fill="auto"/>
                </w:tcPr>
                <w:p w14:paraId="5EDAD452" w14:textId="77777777" w:rsidR="00316552" w:rsidRPr="00C3587C" w:rsidRDefault="00316552" w:rsidP="00E148AD">
                  <w:pPr>
                    <w:framePr w:hSpace="180" w:wrap="around" w:vAnchor="text" w:hAnchor="margin" w:y="999"/>
                    <w:spacing w:after="0" w:line="240" w:lineRule="auto"/>
                    <w:suppressOverlap/>
                    <w:rPr>
                      <w:rFonts w:ascii="Myriad Pro" w:hAnsi="Myriad Pro"/>
                      <w:sz w:val="24"/>
                      <w:szCs w:val="24"/>
                      <w:lang w:val="en-US"/>
                    </w:rPr>
                  </w:pPr>
                  <w:r w:rsidRPr="00C3587C">
                    <w:rPr>
                      <w:rFonts w:ascii="Myriad Pro" w:hAnsi="Myriad Pro"/>
                      <w:sz w:val="24"/>
                      <w:szCs w:val="24"/>
                      <w:lang w:val="en-US"/>
                    </w:rPr>
                    <w:t>Etc.</w:t>
                  </w:r>
                </w:p>
              </w:tc>
              <w:tc>
                <w:tcPr>
                  <w:tcW w:w="878" w:type="dxa"/>
                  <w:shd w:val="clear" w:color="auto" w:fill="auto"/>
                </w:tcPr>
                <w:p w14:paraId="0C1025FC"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968" w:type="dxa"/>
                  <w:shd w:val="clear" w:color="auto" w:fill="auto"/>
                </w:tcPr>
                <w:p w14:paraId="628DE001"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895" w:type="dxa"/>
                  <w:shd w:val="clear" w:color="auto" w:fill="auto"/>
                </w:tcPr>
                <w:p w14:paraId="77D76DB0"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779" w:type="dxa"/>
                </w:tcPr>
                <w:p w14:paraId="1E97E549"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202" w:type="dxa"/>
                  <w:shd w:val="clear" w:color="auto" w:fill="auto"/>
                </w:tcPr>
                <w:p w14:paraId="4443EE2C"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255" w:type="dxa"/>
                  <w:vMerge/>
                </w:tcPr>
                <w:p w14:paraId="7D14E0DA"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c>
                <w:tcPr>
                  <w:tcW w:w="1180" w:type="dxa"/>
                  <w:vMerge/>
                </w:tcPr>
                <w:p w14:paraId="2503075A" w14:textId="77777777" w:rsidR="00316552" w:rsidRPr="00C3587C" w:rsidRDefault="00316552" w:rsidP="00E148AD">
                  <w:pPr>
                    <w:framePr w:hSpace="180" w:wrap="around" w:vAnchor="text" w:hAnchor="margin" w:y="999"/>
                    <w:autoSpaceDE w:val="0"/>
                    <w:autoSpaceDN w:val="0"/>
                    <w:adjustRightInd w:val="0"/>
                    <w:spacing w:after="0" w:line="240" w:lineRule="auto"/>
                    <w:suppressOverlap/>
                    <w:rPr>
                      <w:rFonts w:ascii="Myriad Pro" w:hAnsi="Myriad Pro" w:cs="Arial Narrow"/>
                      <w:sz w:val="24"/>
                      <w:szCs w:val="24"/>
                      <w:lang w:val="en-US"/>
                    </w:rPr>
                  </w:pPr>
                </w:p>
              </w:tc>
            </w:tr>
            <w:tr w:rsidR="00316552" w:rsidRPr="00B241E1" w14:paraId="40C4C84C" w14:textId="77777777" w:rsidTr="00C2215E">
              <w:trPr>
                <w:cantSplit/>
                <w:trHeight w:val="150"/>
              </w:trPr>
              <w:tc>
                <w:tcPr>
                  <w:tcW w:w="1421" w:type="dxa"/>
                  <w:shd w:val="clear" w:color="auto" w:fill="auto"/>
                </w:tcPr>
                <w:p w14:paraId="60E557BC" w14:textId="77777777" w:rsidR="00316552" w:rsidRPr="00C3587C" w:rsidRDefault="00316552" w:rsidP="00E148AD">
                  <w:pPr>
                    <w:framePr w:hSpace="180" w:wrap="around" w:vAnchor="text" w:hAnchor="margin" w:y="999"/>
                    <w:spacing w:after="0"/>
                    <w:suppressOverlap/>
                    <w:rPr>
                      <w:rFonts w:ascii="Myriad Pro" w:hAnsi="Myriad Pro"/>
                      <w:b/>
                      <w:sz w:val="24"/>
                      <w:szCs w:val="24"/>
                      <w:lang w:val="en-US"/>
                    </w:rPr>
                  </w:pPr>
                  <w:r w:rsidRPr="00C3587C">
                    <w:rPr>
                      <w:rFonts w:ascii="Myriad Pro" w:hAnsi="Myriad Pro"/>
                      <w:b/>
                      <w:sz w:val="24"/>
                      <w:szCs w:val="24"/>
                      <w:lang w:val="en-US"/>
                    </w:rPr>
                    <w:t>Etc.</w:t>
                  </w:r>
                </w:p>
              </w:tc>
              <w:tc>
                <w:tcPr>
                  <w:tcW w:w="1065" w:type="dxa"/>
                  <w:shd w:val="clear" w:color="auto" w:fill="auto"/>
                </w:tcPr>
                <w:p w14:paraId="5963A389" w14:textId="77777777" w:rsidR="00316552" w:rsidRPr="00C3587C" w:rsidRDefault="00316552" w:rsidP="00E148AD">
                  <w:pPr>
                    <w:framePr w:hSpace="180" w:wrap="around" w:vAnchor="text" w:hAnchor="margin" w:y="999"/>
                    <w:spacing w:after="0"/>
                    <w:suppressOverlap/>
                    <w:rPr>
                      <w:rFonts w:ascii="Myriad Pro" w:hAnsi="Myriad Pro"/>
                      <w:sz w:val="24"/>
                      <w:szCs w:val="24"/>
                      <w:lang w:val="en-US"/>
                    </w:rPr>
                  </w:pPr>
                </w:p>
              </w:tc>
              <w:tc>
                <w:tcPr>
                  <w:tcW w:w="878" w:type="dxa"/>
                  <w:shd w:val="clear" w:color="auto" w:fill="auto"/>
                </w:tcPr>
                <w:p w14:paraId="5E8597A2" w14:textId="77777777" w:rsidR="00316552" w:rsidRPr="00C3587C" w:rsidRDefault="00316552" w:rsidP="00E148AD">
                  <w:pPr>
                    <w:framePr w:hSpace="180" w:wrap="around" w:vAnchor="text" w:hAnchor="margin" w:y="999"/>
                    <w:spacing w:after="0"/>
                    <w:suppressOverlap/>
                    <w:rPr>
                      <w:rFonts w:ascii="Myriad Pro" w:hAnsi="Myriad Pro"/>
                      <w:color w:val="000000"/>
                      <w:sz w:val="24"/>
                      <w:szCs w:val="24"/>
                      <w:lang w:val="en-US"/>
                    </w:rPr>
                  </w:pPr>
                </w:p>
              </w:tc>
              <w:tc>
                <w:tcPr>
                  <w:tcW w:w="968" w:type="dxa"/>
                  <w:shd w:val="clear" w:color="auto" w:fill="auto"/>
                </w:tcPr>
                <w:p w14:paraId="46170C06" w14:textId="77777777" w:rsidR="00316552" w:rsidRPr="00C3587C" w:rsidRDefault="00316552" w:rsidP="00E148AD">
                  <w:pPr>
                    <w:framePr w:hSpace="180" w:wrap="around" w:vAnchor="text" w:hAnchor="margin" w:y="999"/>
                    <w:spacing w:after="0"/>
                    <w:suppressOverlap/>
                    <w:rPr>
                      <w:rFonts w:ascii="Myriad Pro" w:hAnsi="Myriad Pro"/>
                      <w:b/>
                      <w:sz w:val="24"/>
                      <w:szCs w:val="24"/>
                      <w:lang w:val="en-US"/>
                    </w:rPr>
                  </w:pPr>
                </w:p>
              </w:tc>
              <w:tc>
                <w:tcPr>
                  <w:tcW w:w="895" w:type="dxa"/>
                  <w:shd w:val="clear" w:color="auto" w:fill="auto"/>
                </w:tcPr>
                <w:p w14:paraId="7D352AC7" w14:textId="77777777" w:rsidR="00316552" w:rsidRPr="00C3587C" w:rsidRDefault="00316552" w:rsidP="00E148AD">
                  <w:pPr>
                    <w:framePr w:hSpace="180" w:wrap="around" w:vAnchor="text" w:hAnchor="margin" w:y="999"/>
                    <w:spacing w:after="0"/>
                    <w:suppressOverlap/>
                    <w:rPr>
                      <w:rFonts w:ascii="Myriad Pro" w:hAnsi="Myriad Pro"/>
                      <w:b/>
                      <w:sz w:val="24"/>
                      <w:szCs w:val="24"/>
                      <w:lang w:val="en-US"/>
                    </w:rPr>
                  </w:pPr>
                </w:p>
              </w:tc>
              <w:tc>
                <w:tcPr>
                  <w:tcW w:w="779" w:type="dxa"/>
                </w:tcPr>
                <w:p w14:paraId="7BB70402" w14:textId="77777777" w:rsidR="00316552" w:rsidRPr="00C3587C" w:rsidRDefault="00316552" w:rsidP="00E148AD">
                  <w:pPr>
                    <w:framePr w:hSpace="180" w:wrap="around" w:vAnchor="text" w:hAnchor="margin" w:y="999"/>
                    <w:spacing w:after="0"/>
                    <w:suppressOverlap/>
                    <w:rPr>
                      <w:rFonts w:ascii="Myriad Pro" w:hAnsi="Myriad Pro"/>
                      <w:b/>
                      <w:sz w:val="24"/>
                      <w:szCs w:val="24"/>
                      <w:lang w:val="en-US"/>
                    </w:rPr>
                  </w:pPr>
                </w:p>
              </w:tc>
              <w:tc>
                <w:tcPr>
                  <w:tcW w:w="1202" w:type="dxa"/>
                  <w:shd w:val="clear" w:color="auto" w:fill="auto"/>
                </w:tcPr>
                <w:p w14:paraId="3721BA56" w14:textId="77777777" w:rsidR="00316552" w:rsidRPr="00C3587C" w:rsidRDefault="00316552" w:rsidP="00E148AD">
                  <w:pPr>
                    <w:framePr w:hSpace="180" w:wrap="around" w:vAnchor="text" w:hAnchor="margin" w:y="999"/>
                    <w:spacing w:after="0"/>
                    <w:suppressOverlap/>
                    <w:rPr>
                      <w:rFonts w:ascii="Myriad Pro" w:hAnsi="Myriad Pro"/>
                      <w:b/>
                      <w:sz w:val="24"/>
                      <w:szCs w:val="24"/>
                      <w:lang w:val="en-US"/>
                    </w:rPr>
                  </w:pPr>
                </w:p>
              </w:tc>
              <w:tc>
                <w:tcPr>
                  <w:tcW w:w="1255" w:type="dxa"/>
                </w:tcPr>
                <w:p w14:paraId="23F64797" w14:textId="77777777" w:rsidR="00316552" w:rsidRPr="00C3587C" w:rsidRDefault="00316552" w:rsidP="00E148AD">
                  <w:pPr>
                    <w:framePr w:hSpace="180" w:wrap="around" w:vAnchor="text" w:hAnchor="margin" w:y="999"/>
                    <w:spacing w:after="0"/>
                    <w:suppressOverlap/>
                    <w:rPr>
                      <w:rFonts w:ascii="Myriad Pro" w:hAnsi="Myriad Pro"/>
                      <w:sz w:val="24"/>
                      <w:szCs w:val="24"/>
                      <w:highlight w:val="yellow"/>
                      <w:lang w:val="en-US"/>
                    </w:rPr>
                  </w:pPr>
                </w:p>
              </w:tc>
              <w:tc>
                <w:tcPr>
                  <w:tcW w:w="1180" w:type="dxa"/>
                </w:tcPr>
                <w:p w14:paraId="3A25373C" w14:textId="77777777" w:rsidR="00316552" w:rsidRPr="00C3587C" w:rsidRDefault="00316552" w:rsidP="00E148AD">
                  <w:pPr>
                    <w:framePr w:hSpace="180" w:wrap="around" w:vAnchor="text" w:hAnchor="margin" w:y="999"/>
                    <w:spacing w:after="0"/>
                    <w:suppressOverlap/>
                    <w:rPr>
                      <w:rFonts w:ascii="Myriad Pro" w:hAnsi="Myriad Pro"/>
                      <w:sz w:val="24"/>
                      <w:szCs w:val="24"/>
                      <w:highlight w:val="yellow"/>
                      <w:lang w:val="en-US"/>
                    </w:rPr>
                  </w:pPr>
                </w:p>
              </w:tc>
            </w:tr>
          </w:tbl>
          <w:p w14:paraId="5844DABC" w14:textId="77777777" w:rsidR="00316552" w:rsidRPr="00C3587C" w:rsidRDefault="00316552" w:rsidP="00316552">
            <w:pPr>
              <w:spacing w:after="0"/>
              <w:rPr>
                <w:rFonts w:ascii="Myriad Pro" w:hAnsi="Myriad Pro"/>
                <w:b/>
                <w:sz w:val="24"/>
                <w:szCs w:val="24"/>
                <w:u w:val="single"/>
                <w:lang w:val="en-US"/>
              </w:rPr>
            </w:pPr>
          </w:p>
          <w:p w14:paraId="648830F1" w14:textId="77777777" w:rsidR="00316552" w:rsidRPr="00C3587C" w:rsidRDefault="00316552" w:rsidP="00316552">
            <w:pPr>
              <w:pStyle w:val="ListParagraph"/>
              <w:ind w:left="360"/>
              <w:rPr>
                <w:rFonts w:ascii="Myriad Pro" w:hAnsi="Myriad Pro"/>
                <w:b/>
                <w:szCs w:val="24"/>
                <w:u w:val="single"/>
              </w:rPr>
            </w:pPr>
            <w:r w:rsidRPr="00C3587C">
              <w:rPr>
                <w:rFonts w:ascii="Myriad Pro" w:hAnsi="Myriad Pro"/>
                <w:b/>
                <w:szCs w:val="24"/>
                <w:u w:val="single"/>
              </w:rPr>
              <w:t>Indicator Assessment Key</w:t>
            </w:r>
          </w:p>
          <w:tbl>
            <w:tblPr>
              <w:tblStyle w:val="TableGrid"/>
              <w:tblW w:w="0" w:type="auto"/>
              <w:tblInd w:w="108" w:type="dxa"/>
              <w:tblLook w:val="04A0" w:firstRow="1" w:lastRow="0" w:firstColumn="1" w:lastColumn="0" w:noHBand="0" w:noVBand="1"/>
            </w:tblPr>
            <w:tblGrid>
              <w:gridCol w:w="2711"/>
              <w:gridCol w:w="2951"/>
              <w:gridCol w:w="3114"/>
            </w:tblGrid>
            <w:tr w:rsidR="00316552" w:rsidRPr="00B241E1" w14:paraId="63AF74D9" w14:textId="77777777" w:rsidTr="00ED3A61">
              <w:tc>
                <w:tcPr>
                  <w:tcW w:w="2880" w:type="dxa"/>
                  <w:shd w:val="clear" w:color="auto" w:fill="00B050"/>
                </w:tcPr>
                <w:p w14:paraId="57CA74CD" w14:textId="77777777" w:rsidR="00316552" w:rsidRPr="00C3587C" w:rsidRDefault="00316552" w:rsidP="00E148AD">
                  <w:pPr>
                    <w:framePr w:hSpace="180" w:wrap="around" w:vAnchor="text" w:hAnchor="margin" w:y="999"/>
                    <w:suppressOverlap/>
                    <w:rPr>
                      <w:rFonts w:ascii="Myriad Pro" w:hAnsi="Myriad Pro"/>
                      <w:sz w:val="24"/>
                      <w:szCs w:val="24"/>
                    </w:rPr>
                  </w:pPr>
                  <w:r w:rsidRPr="00C3587C">
                    <w:rPr>
                      <w:rFonts w:ascii="Myriad Pro" w:hAnsi="Myriad Pro"/>
                      <w:sz w:val="24"/>
                      <w:szCs w:val="24"/>
                    </w:rPr>
                    <w:t>Green= Achieved</w:t>
                  </w:r>
                </w:p>
              </w:tc>
              <w:tc>
                <w:tcPr>
                  <w:tcW w:w="3150" w:type="dxa"/>
                  <w:shd w:val="clear" w:color="auto" w:fill="FFFF00"/>
                </w:tcPr>
                <w:p w14:paraId="0CEFC1DB" w14:textId="77777777" w:rsidR="00316552" w:rsidRPr="00C3587C" w:rsidRDefault="00316552" w:rsidP="00E148AD">
                  <w:pPr>
                    <w:framePr w:hSpace="180" w:wrap="around" w:vAnchor="text" w:hAnchor="margin" w:y="999"/>
                    <w:suppressOverlap/>
                    <w:rPr>
                      <w:rFonts w:ascii="Myriad Pro" w:hAnsi="Myriad Pro"/>
                      <w:sz w:val="24"/>
                      <w:szCs w:val="24"/>
                    </w:rPr>
                  </w:pPr>
                  <w:r w:rsidRPr="00C3587C">
                    <w:rPr>
                      <w:rFonts w:ascii="Myriad Pro" w:hAnsi="Myriad Pro"/>
                      <w:sz w:val="24"/>
                      <w:szCs w:val="24"/>
                    </w:rPr>
                    <w:t>Yellow= On target to be achieved</w:t>
                  </w:r>
                </w:p>
              </w:tc>
              <w:tc>
                <w:tcPr>
                  <w:tcW w:w="3330" w:type="dxa"/>
                  <w:shd w:val="clear" w:color="auto" w:fill="FF0000"/>
                </w:tcPr>
                <w:p w14:paraId="64EC98D1" w14:textId="77777777" w:rsidR="00316552" w:rsidRPr="00C3587C" w:rsidRDefault="00316552" w:rsidP="00E148AD">
                  <w:pPr>
                    <w:framePr w:hSpace="180" w:wrap="around" w:vAnchor="text" w:hAnchor="margin" w:y="999"/>
                    <w:suppressOverlap/>
                    <w:rPr>
                      <w:rFonts w:ascii="Myriad Pro" w:hAnsi="Myriad Pro"/>
                      <w:sz w:val="24"/>
                      <w:szCs w:val="24"/>
                    </w:rPr>
                  </w:pPr>
                  <w:r w:rsidRPr="00C3587C">
                    <w:rPr>
                      <w:rFonts w:ascii="Myriad Pro" w:hAnsi="Myriad Pro"/>
                      <w:sz w:val="24"/>
                      <w:szCs w:val="24"/>
                    </w:rPr>
                    <w:t>Red= Not on target to be achieved</w:t>
                  </w:r>
                </w:p>
              </w:tc>
            </w:tr>
          </w:tbl>
          <w:p w14:paraId="5D228A63" w14:textId="77777777" w:rsidR="00316552" w:rsidRPr="00C3587C" w:rsidRDefault="00316552" w:rsidP="00316552">
            <w:pPr>
              <w:spacing w:after="0" w:line="240" w:lineRule="auto"/>
              <w:rPr>
                <w:rFonts w:ascii="Myriad Pro" w:hAnsi="Myriad Pro"/>
                <w:color w:val="000000"/>
                <w:sz w:val="24"/>
                <w:szCs w:val="24"/>
                <w:lang w:val="en-GB"/>
              </w:rPr>
            </w:pPr>
          </w:p>
          <w:p w14:paraId="1123E4D7" w14:textId="77777777" w:rsidR="00316552" w:rsidRPr="00C3587C" w:rsidRDefault="00316552" w:rsidP="00316552">
            <w:pPr>
              <w:spacing w:after="0"/>
              <w:rPr>
                <w:rFonts w:ascii="Myriad Pro" w:hAnsi="Myriad Pro"/>
                <w:color w:val="000000"/>
                <w:sz w:val="24"/>
                <w:szCs w:val="24"/>
                <w:lang w:val="en-GB"/>
              </w:rPr>
            </w:pPr>
            <w:r w:rsidRPr="00C3587C">
              <w:rPr>
                <w:rFonts w:ascii="Myriad Pro" w:hAnsi="Myriad Pro"/>
                <w:sz w:val="24"/>
                <w:szCs w:val="24"/>
                <w:lang w:val="en-GB"/>
              </w:rPr>
              <w:t>In addition to the progress towards outcomes analysis:</w:t>
            </w:r>
          </w:p>
          <w:p w14:paraId="290EBCA9"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color w:val="000000"/>
                <w:szCs w:val="24"/>
                <w:lang w:val="en-GB"/>
              </w:rPr>
            </w:pPr>
            <w:r w:rsidRPr="00C3587C">
              <w:rPr>
                <w:rFonts w:ascii="Myriad Pro" w:hAnsi="Myriad Pro"/>
                <w:szCs w:val="24"/>
                <w:lang w:val="en-GB"/>
              </w:rPr>
              <w:t>Compare and analyse the GEF Tracking Tool at the Baseline with the one completed right before the Midterm Review.</w:t>
            </w:r>
          </w:p>
          <w:p w14:paraId="35686DD8"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color w:val="000000"/>
                <w:szCs w:val="24"/>
                <w:lang w:val="en-GB"/>
              </w:rPr>
            </w:pPr>
            <w:r w:rsidRPr="00C3587C">
              <w:rPr>
                <w:rFonts w:ascii="Myriad Pro" w:hAnsi="Myriad Pro"/>
                <w:color w:val="000000"/>
                <w:szCs w:val="24"/>
                <w:lang w:val="en-GB"/>
              </w:rPr>
              <w:t xml:space="preserve">Identify remaining barriers to achieving the project objective in the remainder of the project. </w:t>
            </w:r>
          </w:p>
          <w:p w14:paraId="024AD821" w14:textId="77777777" w:rsidR="00316552" w:rsidRPr="00C3587C" w:rsidRDefault="00316552" w:rsidP="00316552">
            <w:pPr>
              <w:pStyle w:val="ListParagraph"/>
              <w:numPr>
                <w:ilvl w:val="0"/>
                <w:numId w:val="6"/>
              </w:numPr>
              <w:spacing w:after="0" w:line="240" w:lineRule="auto"/>
              <w:contextualSpacing w:val="0"/>
              <w:jc w:val="both"/>
              <w:rPr>
                <w:rFonts w:ascii="Myriad Pro" w:hAnsi="Myriad Pro"/>
                <w:color w:val="000000"/>
                <w:szCs w:val="24"/>
                <w:lang w:val="en-GB"/>
              </w:rPr>
            </w:pPr>
            <w:r w:rsidRPr="00C3587C">
              <w:rPr>
                <w:rFonts w:ascii="Myriad Pro" w:hAnsi="Myriad Pro"/>
                <w:color w:val="000000"/>
                <w:szCs w:val="24"/>
                <w:lang w:val="en-GB"/>
              </w:rPr>
              <w:t>By reviewing the aspects of the project that have already been successful, identify ways in which the project can further expand these benefits.</w:t>
            </w:r>
          </w:p>
          <w:p w14:paraId="0C52299B" w14:textId="77777777" w:rsidR="00316552" w:rsidRPr="00C3587C" w:rsidRDefault="00316552" w:rsidP="00316552">
            <w:pPr>
              <w:pStyle w:val="ListParagraph"/>
              <w:ind w:left="360"/>
              <w:rPr>
                <w:rFonts w:ascii="Myriad Pro" w:hAnsi="Myriad Pro"/>
                <w:color w:val="000000"/>
                <w:szCs w:val="24"/>
                <w:lang w:val="en-GB"/>
              </w:rPr>
            </w:pPr>
          </w:p>
          <w:p w14:paraId="4712DAF4" w14:textId="77777777" w:rsidR="00316552" w:rsidRPr="00C3587C" w:rsidRDefault="00316552" w:rsidP="00316552">
            <w:pPr>
              <w:tabs>
                <w:tab w:val="left" w:pos="0"/>
              </w:tabs>
              <w:spacing w:after="0"/>
              <w:rPr>
                <w:rFonts w:ascii="Myriad Pro" w:hAnsi="Myriad Pro"/>
                <w:b/>
                <w:color w:val="000000"/>
                <w:sz w:val="24"/>
                <w:szCs w:val="24"/>
                <w:lang w:val="en-GB"/>
              </w:rPr>
            </w:pPr>
            <w:r w:rsidRPr="00C3587C">
              <w:rPr>
                <w:rFonts w:ascii="Myriad Pro" w:hAnsi="Myriad Pro"/>
                <w:b/>
                <w:sz w:val="24"/>
                <w:szCs w:val="24"/>
                <w:lang w:val="en-GB"/>
              </w:rPr>
              <w:t xml:space="preserve">iii.   Project Implementation </w:t>
            </w:r>
            <w:r w:rsidRPr="00C3587C">
              <w:rPr>
                <w:rFonts w:ascii="Myriad Pro" w:hAnsi="Myriad Pro"/>
                <w:b/>
                <w:color w:val="000000"/>
                <w:sz w:val="24"/>
                <w:szCs w:val="24"/>
                <w:lang w:val="en-GB"/>
              </w:rPr>
              <w:t>and Adaptive Management</w:t>
            </w:r>
          </w:p>
          <w:p w14:paraId="3966A397" w14:textId="77777777" w:rsidR="00316552" w:rsidRPr="00C3587C" w:rsidRDefault="00316552" w:rsidP="00316552">
            <w:pPr>
              <w:tabs>
                <w:tab w:val="left" w:pos="0"/>
              </w:tabs>
              <w:spacing w:after="0"/>
              <w:rPr>
                <w:rFonts w:ascii="Myriad Pro" w:hAnsi="Myriad Pro"/>
                <w:b/>
                <w:sz w:val="24"/>
                <w:szCs w:val="24"/>
                <w:lang w:val="en-GB"/>
              </w:rPr>
            </w:pPr>
          </w:p>
          <w:p w14:paraId="319EA40F" w14:textId="77777777" w:rsidR="00316552" w:rsidRPr="00C3587C" w:rsidRDefault="00316552" w:rsidP="00316552">
            <w:pPr>
              <w:spacing w:after="0" w:line="240" w:lineRule="auto"/>
              <w:jc w:val="both"/>
              <w:rPr>
                <w:rFonts w:ascii="Myriad Pro" w:hAnsi="Myriad Pro"/>
                <w:color w:val="000000"/>
                <w:sz w:val="24"/>
                <w:szCs w:val="24"/>
                <w:u w:val="single"/>
                <w:lang w:val="en-GB"/>
              </w:rPr>
            </w:pPr>
            <w:r w:rsidRPr="00C3587C">
              <w:rPr>
                <w:rFonts w:ascii="Myriad Pro" w:hAnsi="Myriad Pro"/>
                <w:color w:val="000000"/>
                <w:sz w:val="24"/>
                <w:szCs w:val="24"/>
                <w:u w:val="single"/>
                <w:lang w:val="en-GB"/>
              </w:rPr>
              <w:t>Management Arrangements:</w:t>
            </w:r>
          </w:p>
          <w:p w14:paraId="2E08A2E0" w14:textId="77777777" w:rsidR="00316552" w:rsidRPr="00C3587C" w:rsidRDefault="00316552" w:rsidP="00316552">
            <w:pPr>
              <w:numPr>
                <w:ilvl w:val="0"/>
                <w:numId w:val="11"/>
              </w:numPr>
              <w:spacing w:after="0" w:line="240" w:lineRule="auto"/>
              <w:jc w:val="both"/>
              <w:rPr>
                <w:rFonts w:ascii="Myriad Pro" w:hAnsi="Myriad Pro"/>
                <w:color w:val="000000"/>
                <w:sz w:val="24"/>
                <w:szCs w:val="24"/>
                <w:lang w:val="en-GB"/>
              </w:rPr>
            </w:pPr>
            <w:r w:rsidRPr="00C3587C">
              <w:rPr>
                <w:rFonts w:ascii="Myriad Pro" w:hAnsi="Myriad Pro"/>
                <w:color w:val="000000"/>
                <w:sz w:val="24"/>
                <w:szCs w:val="24"/>
                <w:lang w:val="en-GB"/>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1C5D3389" w14:textId="77777777" w:rsidR="00316552" w:rsidRPr="00C3587C" w:rsidRDefault="00316552" w:rsidP="00316552">
            <w:pPr>
              <w:numPr>
                <w:ilvl w:val="0"/>
                <w:numId w:val="11"/>
              </w:numPr>
              <w:spacing w:after="0" w:line="240" w:lineRule="auto"/>
              <w:jc w:val="both"/>
              <w:rPr>
                <w:rFonts w:ascii="Myriad Pro" w:hAnsi="Myriad Pro"/>
                <w:sz w:val="24"/>
                <w:szCs w:val="24"/>
                <w:u w:val="single"/>
                <w:lang w:val="en-US"/>
              </w:rPr>
            </w:pPr>
            <w:r w:rsidRPr="00C3587C">
              <w:rPr>
                <w:rFonts w:ascii="Myriad Pro" w:hAnsi="Myriad Pro"/>
                <w:color w:val="000000"/>
                <w:sz w:val="24"/>
                <w:szCs w:val="24"/>
                <w:lang w:val="en-GB"/>
              </w:rPr>
              <w:t>Review the quality of execution of the Executing Agency/Implementing Partner(s) and recommend areas for improvement.</w:t>
            </w:r>
          </w:p>
          <w:p w14:paraId="3E8EBF2C" w14:textId="77777777" w:rsidR="00316552" w:rsidRPr="00C3587C" w:rsidRDefault="00316552" w:rsidP="00316552">
            <w:pPr>
              <w:numPr>
                <w:ilvl w:val="0"/>
                <w:numId w:val="11"/>
              </w:numPr>
              <w:spacing w:after="0" w:line="240" w:lineRule="auto"/>
              <w:jc w:val="both"/>
              <w:rPr>
                <w:rFonts w:ascii="Myriad Pro" w:hAnsi="Myriad Pro"/>
                <w:sz w:val="24"/>
                <w:szCs w:val="24"/>
                <w:u w:val="single"/>
                <w:lang w:val="en-US"/>
              </w:rPr>
            </w:pPr>
            <w:r w:rsidRPr="00C3587C">
              <w:rPr>
                <w:rFonts w:ascii="Myriad Pro" w:hAnsi="Myriad Pro"/>
                <w:color w:val="000000"/>
                <w:sz w:val="24"/>
                <w:szCs w:val="24"/>
                <w:lang w:val="en-GB"/>
              </w:rPr>
              <w:t>Review the quality of support provided by the GEF Partner Agency (UNDP) and recommend areas for improvement.</w:t>
            </w:r>
          </w:p>
          <w:p w14:paraId="0548E1DD" w14:textId="77777777" w:rsidR="00316552" w:rsidRPr="00C3587C" w:rsidRDefault="00316552" w:rsidP="00316552">
            <w:pPr>
              <w:keepNext/>
              <w:spacing w:after="0" w:line="240" w:lineRule="auto"/>
              <w:jc w:val="both"/>
              <w:rPr>
                <w:rFonts w:ascii="Myriad Pro" w:hAnsi="Myriad Pro"/>
                <w:color w:val="000000"/>
                <w:sz w:val="24"/>
                <w:szCs w:val="24"/>
                <w:u w:val="single"/>
                <w:lang w:val="en-GB"/>
              </w:rPr>
            </w:pPr>
          </w:p>
          <w:p w14:paraId="580D9DD2" w14:textId="77777777" w:rsidR="00316552" w:rsidRPr="00C3587C" w:rsidRDefault="00316552" w:rsidP="00316552">
            <w:pPr>
              <w:keepNext/>
              <w:spacing w:after="0" w:line="240" w:lineRule="auto"/>
              <w:jc w:val="both"/>
              <w:rPr>
                <w:rFonts w:ascii="Myriad Pro" w:hAnsi="Myriad Pro"/>
                <w:color w:val="000000"/>
                <w:sz w:val="24"/>
                <w:szCs w:val="24"/>
                <w:u w:val="single"/>
                <w:lang w:val="en-GB"/>
              </w:rPr>
            </w:pPr>
            <w:r w:rsidRPr="00C3587C">
              <w:rPr>
                <w:rFonts w:ascii="Myriad Pro" w:hAnsi="Myriad Pro"/>
                <w:color w:val="000000"/>
                <w:sz w:val="24"/>
                <w:szCs w:val="24"/>
                <w:u w:val="single"/>
                <w:lang w:val="en-GB"/>
              </w:rPr>
              <w:t>Work Planning:</w:t>
            </w:r>
          </w:p>
          <w:p w14:paraId="1D6C6685" w14:textId="77777777" w:rsidR="00316552" w:rsidRPr="00C3587C" w:rsidRDefault="00316552" w:rsidP="00316552">
            <w:pPr>
              <w:pStyle w:val="ListParagraph"/>
              <w:numPr>
                <w:ilvl w:val="0"/>
                <w:numId w:val="7"/>
              </w:numPr>
              <w:spacing w:after="0" w:line="240" w:lineRule="auto"/>
              <w:contextualSpacing w:val="0"/>
              <w:jc w:val="both"/>
              <w:rPr>
                <w:rFonts w:ascii="Myriad Pro" w:hAnsi="Myriad Pro"/>
                <w:szCs w:val="24"/>
              </w:rPr>
            </w:pPr>
            <w:r w:rsidRPr="00C3587C">
              <w:rPr>
                <w:rFonts w:ascii="Myriad Pro" w:eastAsia="SymbolMT" w:hAnsi="Myriad Pro" w:cs="Arial-ItalicMT"/>
                <w:iCs/>
                <w:color w:val="000000"/>
                <w:szCs w:val="24"/>
                <w:lang w:val="en-GB"/>
              </w:rPr>
              <w:t xml:space="preserve">Review </w:t>
            </w:r>
            <w:r w:rsidRPr="00C3587C">
              <w:rPr>
                <w:rFonts w:ascii="Myriad Pro" w:eastAsia="SymbolMT" w:hAnsi="Myriad Pro" w:cs="Arial-ItalicMT"/>
                <w:iCs/>
                <w:szCs w:val="24"/>
              </w:rPr>
              <w:t>any delays in project start-up and implementation, identify the causes and examine if they have been resolved.</w:t>
            </w:r>
          </w:p>
          <w:p w14:paraId="62A5BF00" w14:textId="77777777" w:rsidR="00316552" w:rsidRPr="00C3587C" w:rsidRDefault="00316552" w:rsidP="00316552">
            <w:pPr>
              <w:numPr>
                <w:ilvl w:val="0"/>
                <w:numId w:val="7"/>
              </w:numPr>
              <w:spacing w:after="0" w:line="240" w:lineRule="auto"/>
              <w:jc w:val="both"/>
              <w:rPr>
                <w:rFonts w:ascii="Myriad Pro" w:hAnsi="Myriad Pro"/>
                <w:color w:val="000000"/>
                <w:sz w:val="24"/>
                <w:szCs w:val="24"/>
                <w:lang w:val="en-GB"/>
              </w:rPr>
            </w:pPr>
            <w:r w:rsidRPr="00C3587C">
              <w:rPr>
                <w:rFonts w:ascii="Myriad Pro" w:hAnsi="Myriad Pro"/>
                <w:color w:val="000000"/>
                <w:sz w:val="24"/>
                <w:szCs w:val="24"/>
                <w:lang w:val="en-GB"/>
              </w:rPr>
              <w:t>Are work-planning processes results-based?  If not, suggest ways to re-orientate work planning to focus on results?</w:t>
            </w:r>
          </w:p>
          <w:p w14:paraId="0B9D562B" w14:textId="77777777" w:rsidR="00316552" w:rsidRPr="00C3587C" w:rsidRDefault="00316552" w:rsidP="00316552">
            <w:pPr>
              <w:numPr>
                <w:ilvl w:val="0"/>
                <w:numId w:val="7"/>
              </w:numPr>
              <w:spacing w:after="0" w:line="240" w:lineRule="auto"/>
              <w:jc w:val="both"/>
              <w:rPr>
                <w:rFonts w:ascii="Myriad Pro" w:hAnsi="Myriad Pro"/>
                <w:color w:val="000000"/>
                <w:sz w:val="24"/>
                <w:szCs w:val="24"/>
                <w:lang w:val="en-GB"/>
              </w:rPr>
            </w:pPr>
            <w:r w:rsidRPr="00C3587C">
              <w:rPr>
                <w:rFonts w:ascii="Myriad Pro" w:hAnsi="Myriad Pro"/>
                <w:color w:val="000000"/>
                <w:sz w:val="24"/>
                <w:szCs w:val="24"/>
                <w:lang w:val="en-GB"/>
              </w:rPr>
              <w:t xml:space="preserve">Examine the use of the project’s results framework/ logframe as a management tool and review any changes made to it since project start.  </w:t>
            </w:r>
          </w:p>
          <w:p w14:paraId="2DFF6A11" w14:textId="77777777" w:rsidR="00316552" w:rsidRPr="00C3587C" w:rsidRDefault="00316552" w:rsidP="00316552">
            <w:pPr>
              <w:spacing w:after="0" w:line="240" w:lineRule="auto"/>
              <w:ind w:left="360"/>
              <w:jc w:val="both"/>
              <w:rPr>
                <w:rFonts w:ascii="Myriad Pro" w:hAnsi="Myriad Pro"/>
                <w:color w:val="000000"/>
                <w:sz w:val="24"/>
                <w:szCs w:val="24"/>
                <w:lang w:val="en-GB"/>
              </w:rPr>
            </w:pPr>
          </w:p>
          <w:p w14:paraId="3A94DBBA" w14:textId="77777777" w:rsidR="00316552" w:rsidRPr="00C3587C" w:rsidRDefault="00316552" w:rsidP="00316552">
            <w:pPr>
              <w:spacing w:after="0" w:line="240" w:lineRule="auto"/>
              <w:jc w:val="both"/>
              <w:rPr>
                <w:rFonts w:ascii="Myriad Pro" w:hAnsi="Myriad Pro"/>
                <w:color w:val="000000"/>
                <w:sz w:val="24"/>
                <w:szCs w:val="24"/>
                <w:lang w:val="en-GB"/>
              </w:rPr>
            </w:pPr>
            <w:r w:rsidRPr="00C3587C">
              <w:rPr>
                <w:rFonts w:ascii="Myriad Pro" w:hAnsi="Myriad Pro"/>
                <w:color w:val="000000"/>
                <w:sz w:val="24"/>
                <w:szCs w:val="24"/>
                <w:u w:val="single"/>
                <w:lang w:val="en-GB"/>
              </w:rPr>
              <w:t>Finance and co-finance</w:t>
            </w:r>
            <w:r w:rsidRPr="00C3587C">
              <w:rPr>
                <w:rFonts w:ascii="Myriad Pro" w:hAnsi="Myriad Pro"/>
                <w:color w:val="000000"/>
                <w:sz w:val="24"/>
                <w:szCs w:val="24"/>
                <w:lang w:val="en-GB"/>
              </w:rPr>
              <w:t>:</w:t>
            </w:r>
          </w:p>
          <w:p w14:paraId="7BBE4855" w14:textId="77777777" w:rsidR="00316552" w:rsidRPr="00C3587C" w:rsidRDefault="00316552" w:rsidP="00316552">
            <w:pPr>
              <w:pStyle w:val="ListParagraph"/>
              <w:numPr>
                <w:ilvl w:val="0"/>
                <w:numId w:val="12"/>
              </w:numPr>
              <w:spacing w:after="0" w:line="240" w:lineRule="auto"/>
              <w:contextualSpacing w:val="0"/>
              <w:jc w:val="both"/>
              <w:rPr>
                <w:rFonts w:ascii="Myriad Pro" w:hAnsi="Myriad Pro"/>
                <w:color w:val="000000"/>
                <w:szCs w:val="24"/>
                <w:lang w:val="en-GB"/>
              </w:rPr>
            </w:pPr>
            <w:r w:rsidRPr="00C3587C">
              <w:rPr>
                <w:rFonts w:ascii="Myriad Pro" w:hAnsi="Myriad Pro"/>
                <w:color w:val="000000"/>
                <w:szCs w:val="24"/>
                <w:lang w:val="en-GB"/>
              </w:rPr>
              <w:t xml:space="preserve">Consider the financial management of the project, with specific reference to the cost-effectiveness of interventions.  </w:t>
            </w:r>
          </w:p>
          <w:p w14:paraId="4DE9D5F2" w14:textId="77777777" w:rsidR="00316552" w:rsidRPr="00C3587C" w:rsidRDefault="00316552" w:rsidP="00316552">
            <w:pPr>
              <w:pStyle w:val="ListParagraph"/>
              <w:numPr>
                <w:ilvl w:val="0"/>
                <w:numId w:val="12"/>
              </w:numPr>
              <w:spacing w:after="0" w:line="240" w:lineRule="auto"/>
              <w:contextualSpacing w:val="0"/>
              <w:jc w:val="both"/>
              <w:rPr>
                <w:rFonts w:ascii="Myriad Pro" w:hAnsi="Myriad Pro"/>
                <w:color w:val="000000"/>
                <w:szCs w:val="24"/>
                <w:lang w:val="en-GB"/>
              </w:rPr>
            </w:pPr>
            <w:r w:rsidRPr="00C3587C">
              <w:rPr>
                <w:rFonts w:ascii="Myriad Pro" w:hAnsi="Myriad Pro"/>
                <w:szCs w:val="24"/>
                <w:lang w:val="en-GB"/>
              </w:rPr>
              <w:t>Review the changes to fund allocations as a result of budget revisions and assess the appropriateness and relevance of such revisions.</w:t>
            </w:r>
          </w:p>
          <w:p w14:paraId="1EC18280" w14:textId="77777777" w:rsidR="00316552" w:rsidRPr="00C3587C" w:rsidRDefault="00316552" w:rsidP="00316552">
            <w:pPr>
              <w:pStyle w:val="ListParagraph"/>
              <w:numPr>
                <w:ilvl w:val="0"/>
                <w:numId w:val="12"/>
              </w:numPr>
              <w:spacing w:after="0" w:line="240" w:lineRule="auto"/>
              <w:contextualSpacing w:val="0"/>
              <w:jc w:val="both"/>
              <w:rPr>
                <w:rFonts w:ascii="Myriad Pro" w:hAnsi="Myriad Pro"/>
                <w:color w:val="000000"/>
                <w:szCs w:val="24"/>
                <w:lang w:val="en-GB"/>
              </w:rPr>
            </w:pPr>
            <w:r w:rsidRPr="00C3587C">
              <w:rPr>
                <w:rFonts w:ascii="Myriad Pro" w:eastAsiaTheme="minorHAnsi" w:hAnsi="Myriad Pro" w:cs="ArialMT"/>
                <w:szCs w:val="24"/>
              </w:rPr>
              <w:t>Does the project have the appropriate financial controls, including reporting and planning, that allow management to make informed decisions regarding the budget and allow for timely flow of funds?</w:t>
            </w:r>
          </w:p>
          <w:p w14:paraId="00B83D53" w14:textId="77777777" w:rsidR="00316552" w:rsidRPr="00C3587C" w:rsidRDefault="00316552" w:rsidP="00316552">
            <w:pPr>
              <w:pStyle w:val="ListParagraph"/>
              <w:numPr>
                <w:ilvl w:val="0"/>
                <w:numId w:val="12"/>
              </w:numPr>
              <w:spacing w:after="0" w:line="240" w:lineRule="auto"/>
              <w:contextualSpacing w:val="0"/>
              <w:jc w:val="both"/>
              <w:rPr>
                <w:rFonts w:ascii="Myriad Pro" w:hAnsi="Myriad Pro"/>
                <w:color w:val="000000"/>
                <w:szCs w:val="24"/>
                <w:lang w:val="en-GB"/>
              </w:rPr>
            </w:pPr>
            <w:r w:rsidRPr="00C3587C">
              <w:rPr>
                <w:rFonts w:ascii="Myriad Pro" w:hAnsi="Myriad Pro"/>
                <w:color w:val="000000"/>
                <w:szCs w:val="24"/>
                <w:lang w:val="en-GB"/>
              </w:rPr>
              <w:t xml:space="preserve">Informed by the co-financing monitoring table to be filled out, provide commentary on co-financing: is co-financing being used strategically to help the objectives of the project? Is the </w:t>
            </w:r>
            <w:r w:rsidRPr="00C3587C">
              <w:rPr>
                <w:rFonts w:ascii="Myriad Pro" w:hAnsi="Myriad Pro"/>
                <w:szCs w:val="24"/>
              </w:rPr>
              <w:t xml:space="preserve">Project Team </w:t>
            </w:r>
            <w:r w:rsidRPr="00C3587C">
              <w:rPr>
                <w:rFonts w:ascii="Myriad Pro" w:hAnsi="Myriad Pro"/>
                <w:color w:val="000000"/>
                <w:szCs w:val="24"/>
                <w:lang w:val="en-GB"/>
              </w:rPr>
              <w:t>meeting with all co-financing partners regularly in order to align financing priorities and annual work plans?</w:t>
            </w:r>
          </w:p>
          <w:p w14:paraId="37153DF1" w14:textId="77777777" w:rsidR="00316552" w:rsidRPr="00C3587C" w:rsidRDefault="00316552" w:rsidP="00316552">
            <w:pPr>
              <w:pStyle w:val="ListParagraph"/>
              <w:ind w:left="360"/>
              <w:rPr>
                <w:rFonts w:ascii="Myriad Pro" w:hAnsi="Myriad Pro"/>
                <w:color w:val="000000"/>
                <w:szCs w:val="24"/>
                <w:lang w:val="en-GB"/>
              </w:rPr>
            </w:pPr>
          </w:p>
          <w:p w14:paraId="44F62782" w14:textId="77777777" w:rsidR="00316552" w:rsidRPr="00C3587C" w:rsidRDefault="00316552" w:rsidP="00316552">
            <w:pPr>
              <w:spacing w:after="0" w:line="240" w:lineRule="auto"/>
              <w:jc w:val="both"/>
              <w:rPr>
                <w:rFonts w:ascii="Myriad Pro" w:hAnsi="Myriad Pro"/>
                <w:color w:val="000000"/>
                <w:sz w:val="24"/>
                <w:szCs w:val="24"/>
                <w:lang w:val="en-GB"/>
              </w:rPr>
            </w:pPr>
            <w:r w:rsidRPr="00C3587C">
              <w:rPr>
                <w:rFonts w:ascii="Myriad Pro" w:hAnsi="Myriad Pro"/>
                <w:color w:val="000000"/>
                <w:sz w:val="24"/>
                <w:szCs w:val="24"/>
                <w:u w:val="single"/>
                <w:lang w:val="en-GB"/>
              </w:rPr>
              <w:t>Project-level Monitoring and Evaluation Systems</w:t>
            </w:r>
            <w:r w:rsidRPr="00C3587C">
              <w:rPr>
                <w:rFonts w:ascii="Myriad Pro" w:hAnsi="Myriad Pro"/>
                <w:color w:val="000000"/>
                <w:sz w:val="24"/>
                <w:szCs w:val="24"/>
                <w:lang w:val="en-GB"/>
              </w:rPr>
              <w:t>:</w:t>
            </w:r>
          </w:p>
          <w:p w14:paraId="32568D2E" w14:textId="77777777" w:rsidR="00316552" w:rsidRPr="00C3587C" w:rsidRDefault="00316552" w:rsidP="00316552">
            <w:pPr>
              <w:numPr>
                <w:ilvl w:val="0"/>
                <w:numId w:val="8"/>
              </w:numPr>
              <w:spacing w:after="0" w:line="240" w:lineRule="auto"/>
              <w:jc w:val="both"/>
              <w:rPr>
                <w:rFonts w:ascii="Myriad Pro" w:hAnsi="Myriad Pro"/>
                <w:color w:val="000000"/>
                <w:sz w:val="24"/>
                <w:szCs w:val="24"/>
                <w:lang w:val="en-GB"/>
              </w:rPr>
            </w:pPr>
            <w:r w:rsidRPr="00C3587C">
              <w:rPr>
                <w:rFonts w:ascii="Myriad Pro" w:hAnsi="Myriad Pro"/>
                <w:color w:val="000000"/>
                <w:sz w:val="24"/>
                <w:szCs w:val="24"/>
                <w:lang w:val="en-GB"/>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3D72E737" w14:textId="77777777" w:rsidR="00316552" w:rsidRPr="00C3587C" w:rsidRDefault="00316552" w:rsidP="00316552">
            <w:pPr>
              <w:numPr>
                <w:ilvl w:val="0"/>
                <w:numId w:val="8"/>
              </w:numPr>
              <w:spacing w:after="0" w:line="240" w:lineRule="auto"/>
              <w:jc w:val="both"/>
              <w:rPr>
                <w:rFonts w:ascii="Myriad Pro" w:hAnsi="Myriad Pro"/>
                <w:color w:val="000000"/>
                <w:sz w:val="24"/>
                <w:szCs w:val="24"/>
                <w:lang w:val="en-GB"/>
              </w:rPr>
            </w:pPr>
            <w:r w:rsidRPr="00C3587C">
              <w:rPr>
                <w:rFonts w:ascii="Myriad Pro" w:hAnsi="Myriad Pro"/>
                <w:color w:val="000000"/>
                <w:sz w:val="24"/>
                <w:szCs w:val="24"/>
                <w:lang w:val="en-GB"/>
              </w:rPr>
              <w:lastRenderedPageBreak/>
              <w:t>Examine the financial management of the project monitoring and evaluation budget.  Are sufficient resources being allocated to monitoring and evaluation? Are these resources being allocated effectively?</w:t>
            </w:r>
          </w:p>
          <w:p w14:paraId="7C1D0A16" w14:textId="77777777" w:rsidR="00316552" w:rsidRPr="00C3587C" w:rsidRDefault="00316552" w:rsidP="00316552">
            <w:pPr>
              <w:spacing w:after="0" w:line="240" w:lineRule="auto"/>
              <w:ind w:left="360"/>
              <w:jc w:val="both"/>
              <w:rPr>
                <w:rFonts w:ascii="Myriad Pro" w:hAnsi="Myriad Pro"/>
                <w:color w:val="000000"/>
                <w:sz w:val="24"/>
                <w:szCs w:val="24"/>
                <w:lang w:val="en-GB"/>
              </w:rPr>
            </w:pPr>
          </w:p>
          <w:p w14:paraId="0118D76C" w14:textId="77777777" w:rsidR="00316552" w:rsidRPr="00C3587C" w:rsidRDefault="00316552" w:rsidP="00316552">
            <w:pPr>
              <w:spacing w:after="0" w:line="240" w:lineRule="auto"/>
              <w:jc w:val="both"/>
              <w:rPr>
                <w:rFonts w:ascii="Myriad Pro" w:hAnsi="Myriad Pro"/>
                <w:color w:val="000000"/>
                <w:sz w:val="24"/>
                <w:szCs w:val="24"/>
                <w:u w:val="single"/>
                <w:lang w:val="en-GB"/>
              </w:rPr>
            </w:pPr>
            <w:r w:rsidRPr="00C3587C">
              <w:rPr>
                <w:rFonts w:ascii="Myriad Pro" w:hAnsi="Myriad Pro"/>
                <w:color w:val="000000"/>
                <w:sz w:val="24"/>
                <w:szCs w:val="24"/>
                <w:u w:val="single"/>
                <w:lang w:val="en-GB"/>
              </w:rPr>
              <w:t>Stakeholder Engagement:</w:t>
            </w:r>
          </w:p>
          <w:p w14:paraId="310CED3A" w14:textId="77777777" w:rsidR="00316552" w:rsidRPr="00C3587C" w:rsidRDefault="00316552" w:rsidP="00316552">
            <w:pPr>
              <w:numPr>
                <w:ilvl w:val="0"/>
                <w:numId w:val="13"/>
              </w:numPr>
              <w:spacing w:after="0" w:line="240" w:lineRule="auto"/>
              <w:ind w:left="360"/>
              <w:rPr>
                <w:rFonts w:ascii="Myriad Pro" w:hAnsi="Myriad Pro"/>
                <w:sz w:val="24"/>
                <w:szCs w:val="24"/>
                <w:lang w:val="en-US"/>
              </w:rPr>
            </w:pPr>
            <w:r w:rsidRPr="00C3587C">
              <w:rPr>
                <w:rFonts w:ascii="Myriad Pro" w:hAnsi="Myriad Pro"/>
                <w:sz w:val="24"/>
                <w:szCs w:val="24"/>
                <w:lang w:val="en-US"/>
              </w:rPr>
              <w:t>Project management: Has the project developed and leveraged the necessary and appropriate partnerships with direct and tangential stakeholders?</w:t>
            </w:r>
          </w:p>
          <w:p w14:paraId="57F59D3E" w14:textId="77777777" w:rsidR="00316552" w:rsidRPr="00C3587C" w:rsidRDefault="00316552" w:rsidP="00316552">
            <w:pPr>
              <w:numPr>
                <w:ilvl w:val="0"/>
                <w:numId w:val="13"/>
              </w:numPr>
              <w:spacing w:after="0" w:line="240" w:lineRule="auto"/>
              <w:ind w:left="360"/>
              <w:rPr>
                <w:rFonts w:ascii="Myriad Pro" w:hAnsi="Myriad Pro"/>
                <w:sz w:val="24"/>
                <w:szCs w:val="24"/>
                <w:lang w:val="en-US"/>
              </w:rPr>
            </w:pPr>
            <w:r w:rsidRPr="00C3587C">
              <w:rPr>
                <w:rFonts w:ascii="Myriad Pro" w:hAnsi="Myriad Pro"/>
                <w:sz w:val="24"/>
                <w:szCs w:val="24"/>
                <w:lang w:val="en-GB"/>
              </w:rPr>
              <w:t xml:space="preserve">Participation and country-driven processes: </w:t>
            </w:r>
            <w:r w:rsidRPr="00C3587C">
              <w:rPr>
                <w:rFonts w:ascii="Myriad Pro" w:hAnsi="Myriad Pro"/>
                <w:sz w:val="24"/>
                <w:szCs w:val="24"/>
                <w:lang w:val="en-US"/>
              </w:rPr>
              <w:t xml:space="preserve">Do local and national government stakeholders support the objectives of the project?  Do they continue to have an active role in project decision-making that supports </w:t>
            </w:r>
            <w:r w:rsidRPr="00C3587C">
              <w:rPr>
                <w:rFonts w:ascii="Myriad Pro" w:hAnsi="Myriad Pro"/>
                <w:color w:val="000000"/>
                <w:sz w:val="24"/>
                <w:szCs w:val="24"/>
                <w:lang w:val="en-GB"/>
              </w:rPr>
              <w:t>efficient and effective project implementation?</w:t>
            </w:r>
          </w:p>
          <w:p w14:paraId="049E2A55" w14:textId="77777777" w:rsidR="00316552" w:rsidRPr="00C3587C" w:rsidRDefault="00316552" w:rsidP="00316552">
            <w:pPr>
              <w:numPr>
                <w:ilvl w:val="0"/>
                <w:numId w:val="13"/>
              </w:numPr>
              <w:spacing w:after="0" w:line="240" w:lineRule="auto"/>
              <w:ind w:left="360"/>
              <w:rPr>
                <w:rFonts w:ascii="Myriad Pro" w:hAnsi="Myriad Pro"/>
                <w:sz w:val="24"/>
                <w:szCs w:val="24"/>
                <w:lang w:val="en-US"/>
              </w:rPr>
            </w:pPr>
            <w:r w:rsidRPr="00C3587C">
              <w:rPr>
                <w:rFonts w:ascii="Myriad Pro" w:hAnsi="Myriad Pro"/>
                <w:sz w:val="24"/>
                <w:szCs w:val="24"/>
                <w:lang w:val="en-US"/>
              </w:rPr>
              <w:t>Participation and public awareness: To what extent has stakeholder involvement and public awareness contributed to the progress towards achievement of project objectives?</w:t>
            </w:r>
            <w:r w:rsidRPr="00C3587C">
              <w:rPr>
                <w:rFonts w:ascii="Myriad Pro" w:hAnsi="Myriad Pro"/>
                <w:sz w:val="24"/>
                <w:szCs w:val="24"/>
                <w:lang w:val="en-GB"/>
              </w:rPr>
              <w:t xml:space="preserve"> </w:t>
            </w:r>
          </w:p>
          <w:p w14:paraId="42CAAFBB" w14:textId="77777777" w:rsidR="00316552" w:rsidRPr="00C3587C" w:rsidRDefault="00316552" w:rsidP="00316552">
            <w:pPr>
              <w:spacing w:after="0" w:line="240" w:lineRule="auto"/>
              <w:jc w:val="both"/>
              <w:rPr>
                <w:rFonts w:ascii="Myriad Pro" w:hAnsi="Myriad Pro"/>
                <w:color w:val="000000"/>
                <w:sz w:val="24"/>
                <w:szCs w:val="24"/>
                <w:u w:val="single"/>
                <w:lang w:val="en-GB"/>
              </w:rPr>
            </w:pPr>
          </w:p>
          <w:p w14:paraId="74C48341" w14:textId="77777777" w:rsidR="00316552" w:rsidRPr="00C3587C" w:rsidRDefault="00316552" w:rsidP="00316552">
            <w:pPr>
              <w:spacing w:after="0" w:line="240" w:lineRule="auto"/>
              <w:jc w:val="both"/>
              <w:rPr>
                <w:rFonts w:ascii="Myriad Pro" w:hAnsi="Myriad Pro"/>
                <w:color w:val="000000"/>
                <w:sz w:val="24"/>
                <w:szCs w:val="24"/>
                <w:u w:val="single"/>
                <w:lang w:val="en-GB"/>
              </w:rPr>
            </w:pPr>
            <w:r w:rsidRPr="00C3587C">
              <w:rPr>
                <w:rFonts w:ascii="Myriad Pro" w:hAnsi="Myriad Pro"/>
                <w:color w:val="000000"/>
                <w:sz w:val="24"/>
                <w:szCs w:val="24"/>
                <w:u w:val="single"/>
                <w:lang w:val="en-GB"/>
              </w:rPr>
              <w:t>Reporting:</w:t>
            </w:r>
          </w:p>
          <w:p w14:paraId="31EC4B27" w14:textId="77777777" w:rsidR="00316552" w:rsidRPr="00C3587C" w:rsidRDefault="00316552" w:rsidP="00316552">
            <w:pPr>
              <w:numPr>
                <w:ilvl w:val="0"/>
                <w:numId w:val="9"/>
              </w:numPr>
              <w:spacing w:after="0" w:line="240" w:lineRule="auto"/>
              <w:jc w:val="both"/>
              <w:rPr>
                <w:rFonts w:ascii="Myriad Pro" w:hAnsi="Myriad Pro"/>
                <w:color w:val="000000"/>
                <w:sz w:val="24"/>
                <w:szCs w:val="24"/>
                <w:lang w:val="en-GB"/>
              </w:rPr>
            </w:pPr>
            <w:r w:rsidRPr="00C3587C">
              <w:rPr>
                <w:rFonts w:ascii="Myriad Pro" w:hAnsi="Myriad Pro"/>
                <w:color w:val="000000"/>
                <w:sz w:val="24"/>
                <w:szCs w:val="24"/>
                <w:lang w:val="en-GB"/>
              </w:rPr>
              <w:t>Assess how adaptive management changes have been reported by the project management and shared with the Project Board.</w:t>
            </w:r>
          </w:p>
          <w:p w14:paraId="510BD86E" w14:textId="77777777" w:rsidR="00316552" w:rsidRPr="00C3587C" w:rsidRDefault="00316552" w:rsidP="00316552">
            <w:pPr>
              <w:numPr>
                <w:ilvl w:val="0"/>
                <w:numId w:val="9"/>
              </w:numPr>
              <w:spacing w:after="0" w:line="240" w:lineRule="auto"/>
              <w:jc w:val="both"/>
              <w:rPr>
                <w:rFonts w:ascii="Myriad Pro" w:hAnsi="Myriad Pro"/>
                <w:color w:val="000000"/>
                <w:sz w:val="24"/>
                <w:szCs w:val="24"/>
                <w:lang w:val="en-GB"/>
              </w:rPr>
            </w:pPr>
            <w:r w:rsidRPr="00C3587C">
              <w:rPr>
                <w:rFonts w:ascii="Myriad Pro" w:hAnsi="Myriad Pro"/>
                <w:color w:val="000000"/>
                <w:sz w:val="24"/>
                <w:szCs w:val="24"/>
                <w:lang w:val="en-GB"/>
              </w:rPr>
              <w:t>Assess how well the Project Team and partners undertake and fulfil GEF reporting requirements (i.e. how have they addressed poorly-rated PIRs, if applicable?)</w:t>
            </w:r>
          </w:p>
          <w:p w14:paraId="4E7AD5D1" w14:textId="77777777" w:rsidR="00316552" w:rsidRPr="00C3587C" w:rsidRDefault="00316552" w:rsidP="00316552">
            <w:pPr>
              <w:numPr>
                <w:ilvl w:val="0"/>
                <w:numId w:val="9"/>
              </w:numPr>
              <w:spacing w:after="0" w:line="240" w:lineRule="auto"/>
              <w:jc w:val="both"/>
              <w:rPr>
                <w:rFonts w:ascii="Myriad Pro" w:hAnsi="Myriad Pro"/>
                <w:color w:val="000000"/>
                <w:sz w:val="24"/>
                <w:szCs w:val="24"/>
                <w:lang w:val="en-GB"/>
              </w:rPr>
            </w:pPr>
            <w:r w:rsidRPr="00C3587C">
              <w:rPr>
                <w:rFonts w:ascii="Myriad Pro" w:hAnsi="Myriad Pro"/>
                <w:color w:val="000000"/>
                <w:sz w:val="24"/>
                <w:szCs w:val="24"/>
                <w:lang w:val="en-GB"/>
              </w:rPr>
              <w:t>Assess how lessons derived from the adaptive management process have been documented, shared with key partners and internalized by partners.</w:t>
            </w:r>
          </w:p>
          <w:p w14:paraId="5969954E" w14:textId="77777777" w:rsidR="00316552" w:rsidRPr="00C3587C" w:rsidRDefault="00316552" w:rsidP="00316552">
            <w:pPr>
              <w:spacing w:after="0" w:line="240" w:lineRule="auto"/>
              <w:jc w:val="both"/>
              <w:rPr>
                <w:rFonts w:ascii="Myriad Pro" w:hAnsi="Myriad Pro"/>
                <w:color w:val="000000"/>
                <w:sz w:val="24"/>
                <w:szCs w:val="24"/>
                <w:lang w:val="en-GB"/>
              </w:rPr>
            </w:pPr>
          </w:p>
          <w:p w14:paraId="4291BE22" w14:textId="77777777" w:rsidR="00316552" w:rsidRPr="00C3587C" w:rsidRDefault="00316552" w:rsidP="00316552">
            <w:pPr>
              <w:spacing w:after="0" w:line="240" w:lineRule="auto"/>
              <w:jc w:val="both"/>
              <w:rPr>
                <w:rFonts w:ascii="Myriad Pro" w:hAnsi="Myriad Pro"/>
                <w:color w:val="000000"/>
                <w:sz w:val="24"/>
                <w:szCs w:val="24"/>
                <w:lang w:val="en-GB"/>
              </w:rPr>
            </w:pPr>
            <w:r w:rsidRPr="00C3587C">
              <w:rPr>
                <w:rFonts w:ascii="Myriad Pro" w:hAnsi="Myriad Pro"/>
                <w:color w:val="000000"/>
                <w:sz w:val="24"/>
                <w:szCs w:val="24"/>
                <w:u w:val="single"/>
                <w:lang w:val="en-GB"/>
              </w:rPr>
              <w:t>Communications</w:t>
            </w:r>
            <w:r w:rsidRPr="00C3587C">
              <w:rPr>
                <w:rFonts w:ascii="Myriad Pro" w:hAnsi="Myriad Pro"/>
                <w:color w:val="000000"/>
                <w:sz w:val="24"/>
                <w:szCs w:val="24"/>
                <w:lang w:val="en-GB"/>
              </w:rPr>
              <w:t>:</w:t>
            </w:r>
          </w:p>
          <w:p w14:paraId="6C37EE4C" w14:textId="77777777" w:rsidR="00316552" w:rsidRPr="00C3587C" w:rsidRDefault="00316552" w:rsidP="00316552">
            <w:pPr>
              <w:pStyle w:val="ListParagraph"/>
              <w:numPr>
                <w:ilvl w:val="0"/>
                <w:numId w:val="10"/>
              </w:numPr>
              <w:spacing w:after="0" w:line="240" w:lineRule="auto"/>
              <w:contextualSpacing w:val="0"/>
              <w:jc w:val="both"/>
              <w:rPr>
                <w:rFonts w:ascii="Myriad Pro" w:hAnsi="Myriad Pro"/>
                <w:color w:val="000000"/>
                <w:szCs w:val="24"/>
                <w:lang w:val="en-GB"/>
              </w:rPr>
            </w:pPr>
            <w:r w:rsidRPr="00C3587C">
              <w:rPr>
                <w:rFonts w:ascii="Myriad Pro" w:hAnsi="Myriad Pro"/>
                <w:color w:val="000000"/>
                <w:szCs w:val="24"/>
                <w:lang w:val="en-GB"/>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C3587C">
              <w:rPr>
                <w:rFonts w:ascii="Myriad Pro" w:hAnsi="Myriad Pro"/>
                <w:szCs w:val="24"/>
                <w:lang w:val="en-GB"/>
              </w:rPr>
              <w:t xml:space="preserve"> awareness of project outcomes and activities and investment in the sustainability of project results?</w:t>
            </w:r>
          </w:p>
          <w:p w14:paraId="38BDD28B" w14:textId="77777777" w:rsidR="00316552" w:rsidRPr="00C3587C" w:rsidRDefault="00316552" w:rsidP="00316552">
            <w:pPr>
              <w:pStyle w:val="ListParagraph"/>
              <w:numPr>
                <w:ilvl w:val="0"/>
                <w:numId w:val="10"/>
              </w:numPr>
              <w:spacing w:after="0" w:line="240" w:lineRule="auto"/>
              <w:contextualSpacing w:val="0"/>
              <w:jc w:val="both"/>
              <w:rPr>
                <w:rFonts w:ascii="Myriad Pro" w:hAnsi="Myriad Pro"/>
                <w:color w:val="000000"/>
                <w:szCs w:val="24"/>
                <w:lang w:val="en-GB"/>
              </w:rPr>
            </w:pPr>
            <w:r w:rsidRPr="00C3587C">
              <w:rPr>
                <w:rFonts w:ascii="Myriad Pro" w:hAnsi="Myriad Pro"/>
                <w:color w:val="000000"/>
                <w:szCs w:val="24"/>
                <w:lang w:val="en-GB"/>
              </w:rPr>
              <w:t xml:space="preserve">Review external project communication: Are proper means of communication established or being established to express the project progress and intended impact to the public (is there a web presence, for example? Or </w:t>
            </w:r>
            <w:r w:rsidRPr="00C3587C">
              <w:rPr>
                <w:rFonts w:ascii="Myriad Pro" w:eastAsiaTheme="minorHAnsi" w:hAnsi="Myriad Pro" w:cs="ArialMT"/>
                <w:szCs w:val="24"/>
              </w:rPr>
              <w:t>did the project implement appropriate outreach and public awareness campaigns?</w:t>
            </w:r>
            <w:r w:rsidRPr="00C3587C">
              <w:rPr>
                <w:rFonts w:ascii="Myriad Pro" w:hAnsi="Myriad Pro"/>
                <w:color w:val="000000"/>
                <w:szCs w:val="24"/>
                <w:lang w:val="en-GB"/>
              </w:rPr>
              <w:t>)</w:t>
            </w:r>
          </w:p>
          <w:p w14:paraId="6542FEED" w14:textId="77777777" w:rsidR="00316552" w:rsidRPr="00C3587C" w:rsidRDefault="00316552" w:rsidP="00316552">
            <w:pPr>
              <w:pStyle w:val="ListParagraph"/>
              <w:numPr>
                <w:ilvl w:val="0"/>
                <w:numId w:val="10"/>
              </w:numPr>
              <w:spacing w:after="0" w:line="240" w:lineRule="auto"/>
              <w:contextualSpacing w:val="0"/>
              <w:jc w:val="both"/>
              <w:rPr>
                <w:rFonts w:ascii="Myriad Pro" w:hAnsi="Myriad Pro"/>
                <w:color w:val="000000"/>
                <w:szCs w:val="24"/>
                <w:lang w:val="en-GB"/>
              </w:rPr>
            </w:pPr>
            <w:r w:rsidRPr="00C3587C">
              <w:rPr>
                <w:rFonts w:ascii="Myriad Pro" w:hAnsi="Myriad Pro"/>
                <w:color w:val="000000"/>
                <w:szCs w:val="24"/>
                <w:lang w:val="en-GB"/>
              </w:rPr>
              <w:t xml:space="preserve">For reporting purposes, write one half-page paragraph that summarizes the project’s progress towards results in terms of contribution to sustainable development benefits, as well as global environmental benefits. </w:t>
            </w:r>
          </w:p>
          <w:p w14:paraId="563AC188" w14:textId="77777777" w:rsidR="00316552" w:rsidRPr="00C3587C" w:rsidRDefault="00316552" w:rsidP="00316552">
            <w:pPr>
              <w:spacing w:after="0" w:line="240" w:lineRule="auto"/>
              <w:jc w:val="both"/>
              <w:rPr>
                <w:rFonts w:ascii="Myriad Pro" w:hAnsi="Myriad Pro"/>
                <w:color w:val="000000"/>
                <w:sz w:val="24"/>
                <w:szCs w:val="24"/>
                <w:u w:val="single"/>
                <w:lang w:val="en-GB"/>
              </w:rPr>
            </w:pPr>
          </w:p>
          <w:p w14:paraId="271F6CC7" w14:textId="77777777" w:rsidR="00316552" w:rsidRPr="00C3587C" w:rsidRDefault="00316552" w:rsidP="00316552">
            <w:pPr>
              <w:tabs>
                <w:tab w:val="left" w:pos="0"/>
              </w:tabs>
              <w:rPr>
                <w:rFonts w:ascii="Myriad Pro" w:hAnsi="Myriad Pro"/>
                <w:b/>
                <w:sz w:val="24"/>
                <w:szCs w:val="24"/>
                <w:lang w:val="en-GB"/>
              </w:rPr>
            </w:pPr>
            <w:r w:rsidRPr="00C3587C">
              <w:rPr>
                <w:rFonts w:ascii="Myriad Pro" w:hAnsi="Myriad Pro"/>
                <w:b/>
                <w:sz w:val="24"/>
                <w:szCs w:val="24"/>
                <w:lang w:val="en-GB"/>
              </w:rPr>
              <w:t>iv.   Sustainability</w:t>
            </w:r>
          </w:p>
          <w:p w14:paraId="7B9CD71F" w14:textId="77777777" w:rsidR="00316552" w:rsidRPr="00C3587C" w:rsidRDefault="00316552" w:rsidP="00316552">
            <w:pPr>
              <w:pStyle w:val="ListParagraph"/>
              <w:numPr>
                <w:ilvl w:val="0"/>
                <w:numId w:val="14"/>
              </w:numPr>
              <w:spacing w:after="0" w:line="240" w:lineRule="auto"/>
              <w:ind w:left="360"/>
              <w:contextualSpacing w:val="0"/>
              <w:jc w:val="both"/>
              <w:rPr>
                <w:rFonts w:ascii="Myriad Pro" w:hAnsi="Myriad Pro"/>
                <w:color w:val="000000"/>
                <w:szCs w:val="24"/>
                <w:lang w:val="en-GB"/>
              </w:rPr>
            </w:pPr>
            <w:r w:rsidRPr="00C3587C">
              <w:rPr>
                <w:rFonts w:ascii="Myriad Pro" w:hAnsi="Myriad Pro"/>
                <w:color w:val="000000"/>
                <w:szCs w:val="24"/>
                <w:lang w:val="en-GB"/>
              </w:rPr>
              <w:t xml:space="preserve">Validate whether the risks identified in the Project Document, </w:t>
            </w:r>
            <w:r w:rsidRPr="00C3587C">
              <w:rPr>
                <w:rFonts w:ascii="Myriad Pro" w:hAnsi="Myriad Pro"/>
                <w:szCs w:val="24"/>
              </w:rPr>
              <w:t>Annual Project Review</w:t>
            </w:r>
            <w:r w:rsidRPr="00C3587C">
              <w:rPr>
                <w:rFonts w:ascii="Myriad Pro" w:hAnsi="Myriad Pro"/>
                <w:color w:val="000000"/>
                <w:szCs w:val="24"/>
                <w:lang w:val="en-GB"/>
              </w:rPr>
              <w:t xml:space="preserve">/PIRs and the ATLAS Risk Management Module are the most important and whether the risk ratings applied are appropriate and up to date. If not, explain why. </w:t>
            </w:r>
          </w:p>
          <w:p w14:paraId="4AF5AF61" w14:textId="77777777" w:rsidR="00316552" w:rsidRPr="00C3587C" w:rsidRDefault="00316552" w:rsidP="00316552">
            <w:pPr>
              <w:pStyle w:val="ListParagraph"/>
              <w:numPr>
                <w:ilvl w:val="0"/>
                <w:numId w:val="14"/>
              </w:numPr>
              <w:spacing w:after="0" w:line="240" w:lineRule="auto"/>
              <w:ind w:left="360"/>
              <w:contextualSpacing w:val="0"/>
              <w:jc w:val="both"/>
              <w:rPr>
                <w:rFonts w:ascii="Myriad Pro" w:hAnsi="Myriad Pro"/>
                <w:color w:val="000000"/>
                <w:szCs w:val="24"/>
                <w:lang w:val="en-GB"/>
              </w:rPr>
            </w:pPr>
            <w:r w:rsidRPr="00C3587C">
              <w:rPr>
                <w:rFonts w:ascii="Myriad Pro" w:hAnsi="Myriad Pro"/>
                <w:color w:val="000000"/>
                <w:szCs w:val="24"/>
                <w:lang w:val="en-GB"/>
              </w:rPr>
              <w:t>In addition, assess the following risks to sustainability:</w:t>
            </w:r>
          </w:p>
          <w:p w14:paraId="4E560477" w14:textId="77777777" w:rsidR="00316552" w:rsidRPr="00C3587C" w:rsidRDefault="00316552" w:rsidP="00316552">
            <w:pPr>
              <w:spacing w:after="0" w:line="240" w:lineRule="auto"/>
              <w:ind w:left="360"/>
              <w:jc w:val="both"/>
              <w:rPr>
                <w:rFonts w:ascii="Myriad Pro" w:hAnsi="Myriad Pro"/>
                <w:color w:val="000000"/>
                <w:sz w:val="24"/>
                <w:szCs w:val="24"/>
                <w:lang w:val="en-GB"/>
              </w:rPr>
            </w:pPr>
          </w:p>
          <w:p w14:paraId="54F6161B" w14:textId="77777777" w:rsidR="00316552" w:rsidRPr="00C3587C" w:rsidRDefault="00316552" w:rsidP="00316552">
            <w:pPr>
              <w:spacing w:after="0" w:line="240" w:lineRule="auto"/>
              <w:contextualSpacing/>
              <w:rPr>
                <w:rFonts w:ascii="Myriad Pro" w:hAnsi="Myriad Pro"/>
                <w:color w:val="000000"/>
                <w:sz w:val="24"/>
                <w:szCs w:val="24"/>
                <w:lang w:val="en-GB"/>
              </w:rPr>
            </w:pPr>
            <w:r w:rsidRPr="00C3587C">
              <w:rPr>
                <w:rFonts w:ascii="Myriad Pro" w:hAnsi="Myriad Pro"/>
                <w:color w:val="000000"/>
                <w:sz w:val="24"/>
                <w:szCs w:val="24"/>
                <w:u w:val="single"/>
                <w:lang w:val="en-GB"/>
              </w:rPr>
              <w:t>Financial risks to sustainability:</w:t>
            </w:r>
            <w:r w:rsidRPr="00C3587C">
              <w:rPr>
                <w:rFonts w:ascii="Myriad Pro" w:hAnsi="Myriad Pro"/>
                <w:color w:val="000000"/>
                <w:sz w:val="24"/>
                <w:szCs w:val="24"/>
                <w:lang w:val="en-GB"/>
              </w:rPr>
              <w:t xml:space="preserve"> </w:t>
            </w:r>
          </w:p>
          <w:p w14:paraId="7FBAF195" w14:textId="77777777" w:rsidR="00316552" w:rsidRPr="00C3587C" w:rsidRDefault="00316552" w:rsidP="00316552">
            <w:pPr>
              <w:pStyle w:val="ListParagraph"/>
              <w:numPr>
                <w:ilvl w:val="0"/>
                <w:numId w:val="15"/>
              </w:numPr>
              <w:spacing w:after="0" w:line="240" w:lineRule="auto"/>
              <w:ind w:left="360"/>
              <w:jc w:val="both"/>
              <w:rPr>
                <w:rFonts w:ascii="Myriad Pro" w:hAnsi="Myriad Pro"/>
                <w:szCs w:val="24"/>
              </w:rPr>
            </w:pPr>
            <w:r w:rsidRPr="00C3587C">
              <w:rPr>
                <w:rFonts w:ascii="Myriad Pro" w:hAnsi="Myriad Pro"/>
                <w:szCs w:val="24"/>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41D2D0EC" w14:textId="77777777" w:rsidR="00316552" w:rsidRPr="00C3587C" w:rsidRDefault="00316552" w:rsidP="00316552">
            <w:pPr>
              <w:spacing w:line="240" w:lineRule="auto"/>
              <w:contextualSpacing/>
              <w:rPr>
                <w:rFonts w:ascii="Myriad Pro" w:hAnsi="Myriad Pro"/>
                <w:sz w:val="24"/>
                <w:szCs w:val="24"/>
                <w:lang w:val="en-US"/>
              </w:rPr>
            </w:pPr>
          </w:p>
          <w:p w14:paraId="4FA5C7DF" w14:textId="77777777" w:rsidR="00316552" w:rsidRPr="00C3587C" w:rsidRDefault="00316552" w:rsidP="00316552">
            <w:pPr>
              <w:spacing w:after="0" w:line="240" w:lineRule="auto"/>
              <w:rPr>
                <w:rFonts w:ascii="Myriad Pro" w:hAnsi="Myriad Pro"/>
                <w:color w:val="000000"/>
                <w:sz w:val="24"/>
                <w:szCs w:val="24"/>
                <w:lang w:val="en-GB"/>
              </w:rPr>
            </w:pPr>
            <w:r w:rsidRPr="00C3587C">
              <w:rPr>
                <w:rFonts w:ascii="Myriad Pro" w:hAnsi="Myriad Pro"/>
                <w:color w:val="000000"/>
                <w:sz w:val="24"/>
                <w:szCs w:val="24"/>
                <w:u w:val="single"/>
                <w:lang w:val="en-GB"/>
              </w:rPr>
              <w:lastRenderedPageBreak/>
              <w:t>Socio-economic risks to sustainability:</w:t>
            </w:r>
            <w:r w:rsidRPr="00C3587C">
              <w:rPr>
                <w:rFonts w:ascii="Myriad Pro" w:hAnsi="Myriad Pro"/>
                <w:color w:val="000000"/>
                <w:sz w:val="24"/>
                <w:szCs w:val="24"/>
                <w:lang w:val="en-GB"/>
              </w:rPr>
              <w:t xml:space="preserve"> </w:t>
            </w:r>
          </w:p>
          <w:p w14:paraId="25F1A38F" w14:textId="77777777" w:rsidR="00316552" w:rsidRPr="00C3587C" w:rsidRDefault="00316552" w:rsidP="00316552">
            <w:pPr>
              <w:pStyle w:val="ListParagraph"/>
              <w:numPr>
                <w:ilvl w:val="0"/>
                <w:numId w:val="15"/>
              </w:numPr>
              <w:spacing w:after="0" w:line="240" w:lineRule="auto"/>
              <w:ind w:left="360"/>
              <w:contextualSpacing w:val="0"/>
              <w:jc w:val="both"/>
              <w:rPr>
                <w:rFonts w:ascii="Myriad Pro" w:hAnsi="Myriad Pro"/>
                <w:color w:val="000000"/>
                <w:szCs w:val="24"/>
                <w:lang w:val="en-GB"/>
              </w:rPr>
            </w:pPr>
            <w:r w:rsidRPr="00C3587C">
              <w:rPr>
                <w:rFonts w:ascii="Myriad Pro" w:hAnsi="Myriad Pro"/>
                <w:szCs w:val="24"/>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C3587C">
              <w:rPr>
                <w:rFonts w:ascii="Myriad Pro" w:hAnsi="Myriad Pro"/>
                <w:color w:val="000000"/>
                <w:szCs w:val="24"/>
                <w:lang w:val="en-GB"/>
              </w:rPr>
              <w:t xml:space="preserve">Are lessons learned being documented by the </w:t>
            </w:r>
            <w:r w:rsidRPr="00C3587C">
              <w:rPr>
                <w:rFonts w:ascii="Myriad Pro" w:hAnsi="Myriad Pro"/>
                <w:szCs w:val="24"/>
              </w:rPr>
              <w:t xml:space="preserve">Project Team </w:t>
            </w:r>
            <w:r w:rsidRPr="00C3587C">
              <w:rPr>
                <w:rFonts w:ascii="Myriad Pro" w:hAnsi="Myriad Pro"/>
                <w:color w:val="000000"/>
                <w:szCs w:val="24"/>
                <w:lang w:val="en-GB"/>
              </w:rPr>
              <w:t>on a continual basis and shared/ transferred to appropriate parties who could learn from the project and potentially replicate and/or scale it in the future?</w:t>
            </w:r>
          </w:p>
          <w:p w14:paraId="421C6DDB" w14:textId="77777777" w:rsidR="00316552" w:rsidRPr="00C3587C" w:rsidRDefault="00316552" w:rsidP="00316552">
            <w:pPr>
              <w:pStyle w:val="ListParagraph"/>
              <w:rPr>
                <w:rFonts w:ascii="Myriad Pro" w:hAnsi="Myriad Pro"/>
                <w:color w:val="000000"/>
                <w:szCs w:val="24"/>
                <w:lang w:val="en-GB"/>
              </w:rPr>
            </w:pPr>
          </w:p>
          <w:p w14:paraId="57AF3A48" w14:textId="77777777" w:rsidR="00316552" w:rsidRPr="00C3587C" w:rsidRDefault="00316552" w:rsidP="00316552">
            <w:pPr>
              <w:spacing w:after="0" w:line="240" w:lineRule="auto"/>
              <w:rPr>
                <w:rFonts w:ascii="Myriad Pro" w:hAnsi="Myriad Pro"/>
                <w:color w:val="000000"/>
                <w:sz w:val="24"/>
                <w:szCs w:val="24"/>
                <w:u w:val="single"/>
                <w:lang w:val="en-GB"/>
              </w:rPr>
            </w:pPr>
            <w:r w:rsidRPr="00C3587C">
              <w:rPr>
                <w:rFonts w:ascii="Myriad Pro" w:hAnsi="Myriad Pro"/>
                <w:color w:val="000000"/>
                <w:sz w:val="24"/>
                <w:szCs w:val="24"/>
                <w:u w:val="single"/>
                <w:lang w:val="en-GB"/>
              </w:rPr>
              <w:t xml:space="preserve">Institutional Framework and Governance risks to sustainability: </w:t>
            </w:r>
          </w:p>
          <w:p w14:paraId="785BC02F" w14:textId="77777777" w:rsidR="00316552" w:rsidRPr="00C3587C" w:rsidRDefault="00316552" w:rsidP="00316552">
            <w:pPr>
              <w:pStyle w:val="ListParagraph"/>
              <w:numPr>
                <w:ilvl w:val="0"/>
                <w:numId w:val="15"/>
              </w:numPr>
              <w:spacing w:after="0" w:line="240" w:lineRule="auto"/>
              <w:ind w:left="360"/>
              <w:contextualSpacing w:val="0"/>
              <w:jc w:val="both"/>
              <w:rPr>
                <w:rFonts w:ascii="Myriad Pro" w:hAnsi="Myriad Pro"/>
                <w:color w:val="000000"/>
                <w:szCs w:val="24"/>
                <w:lang w:val="en-GB"/>
              </w:rPr>
            </w:pPr>
            <w:r w:rsidRPr="00C3587C">
              <w:rPr>
                <w:rFonts w:ascii="Myriad Pro" w:hAnsi="Myriad Pro"/>
                <w:szCs w:val="24"/>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72E8B7B8" w14:textId="77777777" w:rsidR="00316552" w:rsidRPr="00C3587C" w:rsidRDefault="00316552" w:rsidP="00316552">
            <w:pPr>
              <w:pStyle w:val="ListParagraph"/>
              <w:ind w:left="360"/>
              <w:rPr>
                <w:rFonts w:ascii="Myriad Pro" w:hAnsi="Myriad Pro"/>
                <w:color w:val="000000"/>
                <w:szCs w:val="24"/>
                <w:lang w:val="en-GB"/>
              </w:rPr>
            </w:pPr>
          </w:p>
          <w:p w14:paraId="64DCF65E" w14:textId="77777777" w:rsidR="00316552" w:rsidRPr="00C3587C" w:rsidRDefault="00316552" w:rsidP="00316552">
            <w:pPr>
              <w:spacing w:after="0" w:line="240" w:lineRule="auto"/>
              <w:rPr>
                <w:rFonts w:ascii="Myriad Pro" w:hAnsi="Myriad Pro"/>
                <w:color w:val="000000"/>
                <w:sz w:val="24"/>
                <w:szCs w:val="24"/>
                <w:lang w:val="en-GB"/>
              </w:rPr>
            </w:pPr>
            <w:r w:rsidRPr="00C3587C">
              <w:rPr>
                <w:rFonts w:ascii="Myriad Pro" w:hAnsi="Myriad Pro"/>
                <w:color w:val="000000"/>
                <w:sz w:val="24"/>
                <w:szCs w:val="24"/>
                <w:u w:val="single"/>
                <w:lang w:val="en-GB"/>
              </w:rPr>
              <w:t>Environmental risks to sustainability:</w:t>
            </w:r>
            <w:r w:rsidRPr="00C3587C">
              <w:rPr>
                <w:rFonts w:ascii="Myriad Pro" w:hAnsi="Myriad Pro"/>
                <w:color w:val="000000"/>
                <w:sz w:val="24"/>
                <w:szCs w:val="24"/>
                <w:lang w:val="en-GB"/>
              </w:rPr>
              <w:t xml:space="preserve"> </w:t>
            </w:r>
          </w:p>
          <w:p w14:paraId="0BE45CFA" w14:textId="77777777" w:rsidR="00316552" w:rsidRPr="00C3587C" w:rsidRDefault="00316552" w:rsidP="00316552">
            <w:pPr>
              <w:pStyle w:val="ListParagraph"/>
              <w:numPr>
                <w:ilvl w:val="0"/>
                <w:numId w:val="15"/>
              </w:numPr>
              <w:spacing w:after="0" w:line="240" w:lineRule="auto"/>
              <w:ind w:left="360"/>
              <w:contextualSpacing w:val="0"/>
              <w:jc w:val="both"/>
              <w:rPr>
                <w:rFonts w:ascii="Myriad Pro" w:hAnsi="Myriad Pro"/>
                <w:color w:val="000000"/>
                <w:szCs w:val="24"/>
                <w:lang w:val="en-GB"/>
              </w:rPr>
            </w:pPr>
            <w:r w:rsidRPr="00C3587C">
              <w:rPr>
                <w:rFonts w:ascii="Myriad Pro" w:hAnsi="Myriad Pro"/>
                <w:szCs w:val="24"/>
              </w:rPr>
              <w:t xml:space="preserve">Are there any environmental risks that may jeopardize sustenance of project outcomes? </w:t>
            </w:r>
          </w:p>
          <w:p w14:paraId="52CF9AB7" w14:textId="77777777" w:rsidR="00C2215E" w:rsidRPr="00C3587C" w:rsidRDefault="00C2215E" w:rsidP="00316552">
            <w:pPr>
              <w:pStyle w:val="BodyText3"/>
              <w:spacing w:after="0"/>
              <w:rPr>
                <w:rFonts w:ascii="Myriad Pro" w:hAnsi="Myriad Pro"/>
                <w:b/>
                <w:sz w:val="24"/>
                <w:szCs w:val="24"/>
              </w:rPr>
            </w:pPr>
          </w:p>
          <w:p w14:paraId="016F4BA8" w14:textId="77777777" w:rsidR="00316552" w:rsidRPr="00C3587C" w:rsidRDefault="00316552" w:rsidP="00316552">
            <w:pPr>
              <w:pStyle w:val="BodyText3"/>
              <w:spacing w:after="0"/>
              <w:rPr>
                <w:rFonts w:ascii="Myriad Pro" w:hAnsi="Myriad Pro"/>
                <w:b/>
                <w:sz w:val="24"/>
                <w:szCs w:val="24"/>
              </w:rPr>
            </w:pPr>
            <w:r w:rsidRPr="00C3587C">
              <w:rPr>
                <w:rFonts w:ascii="Myriad Pro" w:hAnsi="Myriad Pro"/>
                <w:b/>
                <w:sz w:val="24"/>
                <w:szCs w:val="24"/>
              </w:rPr>
              <w:t>Conclusions &amp; Recommendations</w:t>
            </w:r>
          </w:p>
          <w:p w14:paraId="25B61219" w14:textId="77777777" w:rsidR="00316552" w:rsidRPr="00C3587C" w:rsidRDefault="00316552" w:rsidP="00316552">
            <w:pPr>
              <w:pStyle w:val="BodyText3"/>
              <w:spacing w:after="0"/>
              <w:rPr>
                <w:rFonts w:ascii="Myriad Pro" w:hAnsi="Myriad Pro"/>
                <w:sz w:val="24"/>
                <w:szCs w:val="24"/>
              </w:rPr>
            </w:pPr>
          </w:p>
          <w:p w14:paraId="54E1070C" w14:textId="77777777" w:rsidR="00316552" w:rsidRPr="00C3587C" w:rsidRDefault="00316552" w:rsidP="00316552">
            <w:pPr>
              <w:pStyle w:val="BodyText3"/>
              <w:spacing w:after="0"/>
              <w:rPr>
                <w:rFonts w:ascii="Myriad Pro" w:hAnsi="Myriad Pro"/>
                <w:sz w:val="24"/>
                <w:szCs w:val="24"/>
              </w:rPr>
            </w:pPr>
            <w:r w:rsidRPr="00C3587C">
              <w:rPr>
                <w:rFonts w:ascii="Myriad Pro" w:hAnsi="Myriad Pro"/>
                <w:sz w:val="24"/>
                <w:szCs w:val="24"/>
              </w:rPr>
              <w:t>The MTR team will include a section of the report setting out the MTR’s evidence-based conclusions, in light of the findings.</w:t>
            </w:r>
            <w:r w:rsidRPr="00C3587C">
              <w:rPr>
                <w:rStyle w:val="FootnoteReference"/>
                <w:rFonts w:ascii="Myriad Pro" w:eastAsiaTheme="majorEastAsia" w:hAnsi="Myriad Pro"/>
                <w:sz w:val="24"/>
                <w:szCs w:val="24"/>
              </w:rPr>
              <w:footnoteReference w:id="8"/>
            </w:r>
          </w:p>
          <w:p w14:paraId="57D84504" w14:textId="77777777" w:rsidR="00316552" w:rsidRPr="00C3587C" w:rsidRDefault="00316552" w:rsidP="00316552">
            <w:pPr>
              <w:pStyle w:val="BodyText3"/>
              <w:spacing w:after="0"/>
              <w:rPr>
                <w:rFonts w:ascii="Myriad Pro" w:hAnsi="Myriad Pro"/>
                <w:sz w:val="24"/>
                <w:szCs w:val="24"/>
              </w:rPr>
            </w:pPr>
          </w:p>
          <w:p w14:paraId="1EDC90F5" w14:textId="77777777" w:rsidR="00316552" w:rsidRPr="00C3587C" w:rsidRDefault="00316552" w:rsidP="00316552">
            <w:pPr>
              <w:pStyle w:val="BodyText3"/>
              <w:spacing w:after="0"/>
              <w:rPr>
                <w:rFonts w:ascii="Myriad Pro" w:hAnsi="Myriad Pro"/>
                <w:sz w:val="24"/>
                <w:szCs w:val="24"/>
              </w:rPr>
            </w:pPr>
            <w:r w:rsidRPr="00C3587C">
              <w:rPr>
                <w:rFonts w:ascii="Myriad Pro" w:hAnsi="Myriad Pro"/>
                <w:sz w:val="24"/>
                <w:szCs w:val="24"/>
              </w:rPr>
              <w:t>Recommendations should be succinct suggestions for critical intervention that are specific, measurable, achievable, and relevant. A recommendation table should be put in the report’s executive summary. See the</w:t>
            </w:r>
            <w:r w:rsidRPr="00C3587C">
              <w:rPr>
                <w:rFonts w:ascii="Myriad Pro" w:hAnsi="Myriad Pro"/>
                <w:color w:val="000000"/>
                <w:sz w:val="24"/>
                <w:szCs w:val="24"/>
                <w:lang w:val="en-GB"/>
              </w:rPr>
              <w:t xml:space="preserve"> </w:t>
            </w:r>
            <w:r w:rsidRPr="00C3587C">
              <w:rPr>
                <w:rFonts w:ascii="Myriad Pro" w:hAnsi="Myriad Pro"/>
                <w:i/>
                <w:sz w:val="24"/>
                <w:szCs w:val="24"/>
                <w:lang w:val="en-GB"/>
              </w:rPr>
              <w:t>Guidance For Conducting Midterm Reviews of UNDP-Supported, GEF-Financed Projects</w:t>
            </w:r>
            <w:r w:rsidRPr="00C3587C">
              <w:rPr>
                <w:rFonts w:ascii="Myriad Pro" w:hAnsi="Myriad Pro"/>
                <w:sz w:val="24"/>
                <w:szCs w:val="24"/>
                <w:lang w:val="en-GB"/>
              </w:rPr>
              <w:t xml:space="preserve"> </w:t>
            </w:r>
            <w:r w:rsidRPr="00C3587C">
              <w:rPr>
                <w:rFonts w:ascii="Myriad Pro" w:hAnsi="Myriad Pro"/>
                <w:sz w:val="24"/>
                <w:szCs w:val="24"/>
              </w:rPr>
              <w:t>for guidance on a recommendation table.</w:t>
            </w:r>
          </w:p>
          <w:p w14:paraId="0EB1CD11" w14:textId="77777777" w:rsidR="00316552" w:rsidRPr="00C3587C" w:rsidRDefault="00316552" w:rsidP="00316552">
            <w:pPr>
              <w:pStyle w:val="BodyText3"/>
              <w:spacing w:after="0"/>
              <w:rPr>
                <w:rFonts w:ascii="Myriad Pro" w:hAnsi="Myriad Pro"/>
                <w:sz w:val="24"/>
                <w:szCs w:val="24"/>
              </w:rPr>
            </w:pPr>
          </w:p>
          <w:p w14:paraId="5614B248" w14:textId="77777777" w:rsidR="00316552" w:rsidRPr="00C3587C" w:rsidRDefault="00316552" w:rsidP="00316552">
            <w:pPr>
              <w:pStyle w:val="BodyText3"/>
              <w:spacing w:after="0"/>
              <w:rPr>
                <w:rFonts w:ascii="Myriad Pro" w:hAnsi="Myriad Pro"/>
                <w:sz w:val="24"/>
                <w:szCs w:val="24"/>
              </w:rPr>
            </w:pPr>
            <w:r w:rsidRPr="00C3587C">
              <w:rPr>
                <w:rFonts w:ascii="Myriad Pro" w:hAnsi="Myriad Pro"/>
                <w:sz w:val="24"/>
                <w:szCs w:val="24"/>
              </w:rPr>
              <w:t xml:space="preserve">The MTR team should make no more than 15 recommendations total. </w:t>
            </w:r>
          </w:p>
          <w:p w14:paraId="73085B54" w14:textId="77777777" w:rsidR="00316552" w:rsidRPr="00C3587C" w:rsidRDefault="00316552" w:rsidP="00316552">
            <w:pPr>
              <w:pStyle w:val="BodyText3"/>
              <w:spacing w:after="0"/>
              <w:rPr>
                <w:rFonts w:ascii="Myriad Pro" w:hAnsi="Myriad Pro"/>
                <w:sz w:val="24"/>
                <w:szCs w:val="24"/>
              </w:rPr>
            </w:pPr>
          </w:p>
          <w:p w14:paraId="22A4AA4A" w14:textId="77777777" w:rsidR="00316552" w:rsidRPr="00C3587C" w:rsidRDefault="00316552" w:rsidP="00316552">
            <w:pPr>
              <w:spacing w:after="0" w:line="240" w:lineRule="auto"/>
              <w:jc w:val="both"/>
              <w:rPr>
                <w:rFonts w:ascii="Myriad Pro" w:hAnsi="Myriad Pro"/>
                <w:b/>
                <w:sz w:val="24"/>
                <w:szCs w:val="24"/>
                <w:lang w:val="en-US"/>
              </w:rPr>
            </w:pPr>
            <w:r w:rsidRPr="00C3587C">
              <w:rPr>
                <w:rFonts w:ascii="Myriad Pro" w:hAnsi="Myriad Pro"/>
                <w:b/>
                <w:sz w:val="24"/>
                <w:szCs w:val="24"/>
                <w:lang w:val="en-US"/>
              </w:rPr>
              <w:t>Ratings</w:t>
            </w:r>
          </w:p>
          <w:p w14:paraId="2225ADA1" w14:textId="77777777" w:rsidR="00316552" w:rsidRPr="00C3587C" w:rsidRDefault="00316552" w:rsidP="00316552">
            <w:pPr>
              <w:spacing w:after="0" w:line="240" w:lineRule="auto"/>
              <w:jc w:val="both"/>
              <w:rPr>
                <w:rFonts w:ascii="Myriad Pro" w:hAnsi="Myriad Pro"/>
                <w:sz w:val="24"/>
                <w:szCs w:val="24"/>
                <w:lang w:val="en-US"/>
              </w:rPr>
            </w:pPr>
          </w:p>
          <w:p w14:paraId="1A82BDAD" w14:textId="77777777" w:rsidR="00316552" w:rsidRPr="00C3587C" w:rsidRDefault="00316552" w:rsidP="00316552">
            <w:pPr>
              <w:spacing w:after="0" w:line="240" w:lineRule="auto"/>
              <w:jc w:val="both"/>
              <w:rPr>
                <w:rFonts w:ascii="Myriad Pro" w:hAnsi="Myriad Pro"/>
                <w:sz w:val="24"/>
                <w:szCs w:val="24"/>
                <w:lang w:val="en-US"/>
              </w:rPr>
            </w:pPr>
            <w:r w:rsidRPr="00C3587C">
              <w:rPr>
                <w:rFonts w:ascii="Myriad Pro" w:hAnsi="Myriad Pro"/>
                <w:sz w:val="24"/>
                <w:szCs w:val="24"/>
                <w:lang w:val="en-US"/>
              </w:rPr>
              <w:t xml:space="preserve">The MTR team will include its ratings of the project’s results and brief descriptions of the associated achievements in a </w:t>
            </w:r>
            <w:r w:rsidRPr="00C3587C">
              <w:rPr>
                <w:rFonts w:ascii="Myriad Pro" w:hAnsi="Myriad Pro"/>
                <w:i/>
                <w:sz w:val="24"/>
                <w:szCs w:val="24"/>
                <w:lang w:val="en-US"/>
              </w:rPr>
              <w:t>MTR Ratings &amp; Achievement Summary Table</w:t>
            </w:r>
            <w:r w:rsidRPr="00C3587C">
              <w:rPr>
                <w:rFonts w:ascii="Myriad Pro" w:hAnsi="Myriad Pro"/>
                <w:sz w:val="24"/>
                <w:szCs w:val="24"/>
                <w:lang w:val="en-US"/>
              </w:rPr>
              <w:t xml:space="preserve"> in the Executive Summary of the MTR report. See Annex E for ratings scales</w:t>
            </w:r>
            <w:r w:rsidRPr="00C3587C">
              <w:rPr>
                <w:rFonts w:ascii="Myriad Pro" w:hAnsi="Myriad Pro"/>
                <w:sz w:val="24"/>
                <w:szCs w:val="24"/>
                <w:lang w:val="en-GB"/>
              </w:rPr>
              <w:t>. No</w:t>
            </w:r>
            <w:r w:rsidRPr="00C3587C">
              <w:rPr>
                <w:rFonts w:ascii="Myriad Pro" w:hAnsi="Myriad Pro"/>
                <w:sz w:val="24"/>
                <w:szCs w:val="24"/>
                <w:lang w:val="en-US"/>
              </w:rPr>
              <w:t xml:space="preserve"> rating on Project Strategy and no overall project rating is required.</w:t>
            </w:r>
          </w:p>
          <w:p w14:paraId="24B35491" w14:textId="77777777" w:rsidR="00A467F3" w:rsidRPr="00C3587C" w:rsidRDefault="00A467F3" w:rsidP="00A467F3">
            <w:pPr>
              <w:pStyle w:val="Caption"/>
              <w:keepNext/>
              <w:spacing w:after="0"/>
              <w:jc w:val="center"/>
              <w:rPr>
                <w:rFonts w:ascii="Myriad Pro" w:hAnsi="Myriad Pro"/>
                <w:sz w:val="24"/>
                <w:szCs w:val="24"/>
              </w:rPr>
            </w:pPr>
            <w:r w:rsidRPr="00C3587C">
              <w:rPr>
                <w:rFonts w:ascii="Myriad Pro" w:hAnsi="Myriad Pro"/>
                <w:sz w:val="24"/>
                <w:szCs w:val="24"/>
              </w:rPr>
              <w:t>Table. MTR Ratings &amp; Achievement Summary Table for Removing Barriers to Wind Power Development in Belarus</w:t>
            </w:r>
          </w:p>
          <w:tbl>
            <w:tblPr>
              <w:tblStyle w:val="TableGrid"/>
              <w:tblpPr w:leftFromText="180" w:rightFromText="180" w:vertAnchor="text" w:horzAnchor="margin" w:tblpY="99"/>
              <w:tblW w:w="9450" w:type="dxa"/>
              <w:tblLook w:val="04A0" w:firstRow="1" w:lastRow="0" w:firstColumn="1" w:lastColumn="0" w:noHBand="0" w:noVBand="1"/>
            </w:tblPr>
            <w:tblGrid>
              <w:gridCol w:w="1949"/>
              <w:gridCol w:w="1947"/>
              <w:gridCol w:w="5554"/>
            </w:tblGrid>
            <w:tr w:rsidR="00A467F3" w:rsidRPr="00C3587C" w14:paraId="3751C1F6" w14:textId="77777777" w:rsidTr="00ED3A61">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0EBFF36E" w14:textId="77777777" w:rsidR="00A467F3" w:rsidRPr="00C3587C" w:rsidRDefault="00A467F3" w:rsidP="00C2215E">
                  <w:pPr>
                    <w:rPr>
                      <w:rFonts w:ascii="Myriad Pro" w:hAnsi="Myriad Pro"/>
                      <w:b/>
                      <w:color w:val="FFFFFF" w:themeColor="background1"/>
                      <w:sz w:val="24"/>
                      <w:szCs w:val="24"/>
                    </w:rPr>
                  </w:pPr>
                  <w:r w:rsidRPr="00C3587C">
                    <w:rPr>
                      <w:rFonts w:ascii="Myriad Pro" w:hAnsi="Myriad Pro"/>
                      <w:b/>
                      <w:color w:val="FFFFFF" w:themeColor="background1"/>
                      <w:sz w:val="24"/>
                      <w:szCs w:val="24"/>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74EA71A3" w14:textId="77777777" w:rsidR="00A467F3" w:rsidRPr="00C3587C" w:rsidRDefault="00A467F3" w:rsidP="00C2215E">
                  <w:pPr>
                    <w:rPr>
                      <w:rFonts w:ascii="Myriad Pro" w:hAnsi="Myriad Pro"/>
                      <w:b/>
                      <w:color w:val="FFFFFF" w:themeColor="background1"/>
                      <w:sz w:val="24"/>
                      <w:szCs w:val="24"/>
                    </w:rPr>
                  </w:pPr>
                  <w:r w:rsidRPr="00C3587C">
                    <w:rPr>
                      <w:rFonts w:ascii="Myriad Pro" w:hAnsi="Myriad Pro"/>
                      <w:b/>
                      <w:color w:val="FFFFFF" w:themeColor="background1"/>
                      <w:sz w:val="24"/>
                      <w:szCs w:val="24"/>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611680A2" w14:textId="77777777" w:rsidR="00A467F3" w:rsidRPr="00C3587C" w:rsidRDefault="00A467F3" w:rsidP="00C2215E">
                  <w:pPr>
                    <w:rPr>
                      <w:rFonts w:ascii="Myriad Pro" w:hAnsi="Myriad Pro"/>
                      <w:b/>
                      <w:color w:val="FFFFFF" w:themeColor="background1"/>
                      <w:sz w:val="24"/>
                      <w:szCs w:val="24"/>
                    </w:rPr>
                  </w:pPr>
                  <w:r w:rsidRPr="00C3587C">
                    <w:rPr>
                      <w:rFonts w:ascii="Myriad Pro" w:hAnsi="Myriad Pro"/>
                      <w:b/>
                      <w:color w:val="FFFFFF" w:themeColor="background1"/>
                      <w:sz w:val="24"/>
                      <w:szCs w:val="24"/>
                    </w:rPr>
                    <w:t>Achievement Description</w:t>
                  </w:r>
                </w:p>
              </w:tc>
            </w:tr>
            <w:tr w:rsidR="00A467F3" w:rsidRPr="00C3587C" w14:paraId="27353E0A" w14:textId="77777777" w:rsidTr="00ED3A61">
              <w:trPr>
                <w:cantSplit/>
                <w:trHeight w:val="104"/>
              </w:trPr>
              <w:tc>
                <w:tcPr>
                  <w:tcW w:w="1722" w:type="dxa"/>
                  <w:tcBorders>
                    <w:top w:val="single" w:sz="4" w:space="0" w:color="auto"/>
                    <w:left w:val="single" w:sz="4" w:space="0" w:color="auto"/>
                    <w:bottom w:val="single" w:sz="4" w:space="0" w:color="auto"/>
                    <w:right w:val="single" w:sz="4" w:space="0" w:color="auto"/>
                  </w:tcBorders>
                </w:tcPr>
                <w:p w14:paraId="568ABE8D" w14:textId="77777777" w:rsidR="00A467F3" w:rsidRPr="00C3587C" w:rsidRDefault="00A467F3" w:rsidP="00C2215E">
                  <w:pPr>
                    <w:rPr>
                      <w:rFonts w:ascii="Myriad Pro" w:hAnsi="Myriad Pro"/>
                      <w:b/>
                      <w:sz w:val="24"/>
                      <w:szCs w:val="24"/>
                    </w:rPr>
                  </w:pPr>
                  <w:r w:rsidRPr="00C3587C">
                    <w:rPr>
                      <w:rFonts w:ascii="Myriad Pro" w:hAnsi="Myriad Pro"/>
                      <w:b/>
                      <w:sz w:val="24"/>
                      <w:szCs w:val="24"/>
                    </w:rPr>
                    <w:t>Project Strategy</w:t>
                  </w:r>
                </w:p>
              </w:tc>
              <w:tc>
                <w:tcPr>
                  <w:tcW w:w="1968" w:type="dxa"/>
                  <w:tcBorders>
                    <w:top w:val="single" w:sz="4" w:space="0" w:color="auto"/>
                    <w:left w:val="single" w:sz="4" w:space="0" w:color="auto"/>
                    <w:bottom w:val="single" w:sz="4" w:space="0" w:color="auto"/>
                    <w:right w:val="single" w:sz="4" w:space="0" w:color="auto"/>
                  </w:tcBorders>
                </w:tcPr>
                <w:p w14:paraId="23BD0C4E" w14:textId="77777777" w:rsidR="00A467F3" w:rsidRPr="00C3587C" w:rsidRDefault="00A467F3" w:rsidP="00C2215E">
                  <w:pPr>
                    <w:rPr>
                      <w:rFonts w:ascii="Myriad Pro" w:hAnsi="Myriad Pro"/>
                      <w:sz w:val="24"/>
                      <w:szCs w:val="24"/>
                    </w:rPr>
                  </w:pPr>
                  <w:r w:rsidRPr="00C3587C">
                    <w:rPr>
                      <w:rFonts w:ascii="Myriad Pro" w:hAnsi="Myriad Pro"/>
                      <w:sz w:val="24"/>
                      <w:szCs w:val="24"/>
                    </w:rPr>
                    <w:t>N/A</w:t>
                  </w:r>
                </w:p>
              </w:tc>
              <w:tc>
                <w:tcPr>
                  <w:tcW w:w="5760" w:type="dxa"/>
                  <w:tcBorders>
                    <w:top w:val="single" w:sz="4" w:space="0" w:color="auto"/>
                    <w:left w:val="single" w:sz="4" w:space="0" w:color="auto"/>
                    <w:bottom w:val="single" w:sz="4" w:space="0" w:color="auto"/>
                    <w:right w:val="single" w:sz="4" w:space="0" w:color="auto"/>
                  </w:tcBorders>
                </w:tcPr>
                <w:p w14:paraId="268DC116" w14:textId="77777777" w:rsidR="00A467F3" w:rsidRPr="00C3587C" w:rsidRDefault="00A467F3" w:rsidP="00C2215E">
                  <w:pPr>
                    <w:rPr>
                      <w:rFonts w:ascii="Myriad Pro" w:hAnsi="Myriad Pro"/>
                      <w:sz w:val="24"/>
                      <w:szCs w:val="24"/>
                    </w:rPr>
                  </w:pPr>
                </w:p>
              </w:tc>
            </w:tr>
            <w:tr w:rsidR="00A467F3" w:rsidRPr="00B241E1" w14:paraId="259DB9FB" w14:textId="77777777" w:rsidTr="00ED3A61">
              <w:trPr>
                <w:cantSplit/>
                <w:trHeight w:val="104"/>
              </w:trPr>
              <w:tc>
                <w:tcPr>
                  <w:tcW w:w="1722" w:type="dxa"/>
                  <w:vMerge w:val="restart"/>
                  <w:tcBorders>
                    <w:top w:val="single" w:sz="4" w:space="0" w:color="auto"/>
                    <w:left w:val="single" w:sz="4" w:space="0" w:color="auto"/>
                    <w:right w:val="single" w:sz="4" w:space="0" w:color="auto"/>
                  </w:tcBorders>
                </w:tcPr>
                <w:p w14:paraId="4099BF54" w14:textId="77777777" w:rsidR="00A467F3" w:rsidRPr="00C3587C" w:rsidRDefault="00A467F3" w:rsidP="00C2215E">
                  <w:pPr>
                    <w:rPr>
                      <w:rFonts w:ascii="Myriad Pro" w:hAnsi="Myriad Pro"/>
                      <w:b/>
                      <w:sz w:val="24"/>
                      <w:szCs w:val="24"/>
                    </w:rPr>
                  </w:pPr>
                  <w:r w:rsidRPr="00C3587C">
                    <w:rPr>
                      <w:rFonts w:ascii="Myriad Pro" w:hAnsi="Myriad Pro"/>
                      <w:b/>
                      <w:sz w:val="24"/>
                      <w:szCs w:val="24"/>
                    </w:rPr>
                    <w:lastRenderedPageBreak/>
                    <w:t>Progress Towards Results</w:t>
                  </w:r>
                </w:p>
              </w:tc>
              <w:tc>
                <w:tcPr>
                  <w:tcW w:w="1968" w:type="dxa"/>
                  <w:tcBorders>
                    <w:top w:val="single" w:sz="4" w:space="0" w:color="auto"/>
                    <w:left w:val="single" w:sz="4" w:space="0" w:color="auto"/>
                    <w:bottom w:val="single" w:sz="4" w:space="0" w:color="auto"/>
                    <w:right w:val="single" w:sz="4" w:space="0" w:color="auto"/>
                  </w:tcBorders>
                </w:tcPr>
                <w:p w14:paraId="654DCE1C" w14:textId="77777777" w:rsidR="00A467F3" w:rsidRPr="00C3587C" w:rsidRDefault="00A467F3" w:rsidP="00C2215E">
                  <w:pPr>
                    <w:rPr>
                      <w:rFonts w:ascii="Myriad Pro" w:hAnsi="Myriad Pro"/>
                      <w:sz w:val="24"/>
                      <w:szCs w:val="24"/>
                    </w:rPr>
                  </w:pPr>
                  <w:r w:rsidRPr="00C3587C">
                    <w:rPr>
                      <w:rFonts w:ascii="Myriad Pro" w:hAnsi="Myriad Pro"/>
                      <w:sz w:val="24"/>
                      <w:szCs w:val="24"/>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74E8E4C8" w14:textId="77777777" w:rsidR="00A467F3" w:rsidRPr="00C3587C" w:rsidRDefault="00A467F3" w:rsidP="00C2215E">
                  <w:pPr>
                    <w:rPr>
                      <w:rFonts w:ascii="Myriad Pro" w:hAnsi="Myriad Pro"/>
                      <w:sz w:val="24"/>
                      <w:szCs w:val="24"/>
                    </w:rPr>
                  </w:pPr>
                </w:p>
              </w:tc>
            </w:tr>
            <w:tr w:rsidR="00A467F3" w:rsidRPr="00B241E1" w14:paraId="7A0D6198" w14:textId="77777777" w:rsidTr="00ED3A61">
              <w:trPr>
                <w:cantSplit/>
                <w:trHeight w:val="104"/>
              </w:trPr>
              <w:tc>
                <w:tcPr>
                  <w:tcW w:w="1722" w:type="dxa"/>
                  <w:vMerge/>
                  <w:tcBorders>
                    <w:left w:val="single" w:sz="4" w:space="0" w:color="auto"/>
                    <w:right w:val="single" w:sz="4" w:space="0" w:color="auto"/>
                  </w:tcBorders>
                </w:tcPr>
                <w:p w14:paraId="2EF48643" w14:textId="77777777" w:rsidR="00A467F3" w:rsidRPr="00C3587C" w:rsidRDefault="00A467F3" w:rsidP="00C2215E">
                  <w:pPr>
                    <w:rPr>
                      <w:rFonts w:ascii="Myriad Pro" w:hAnsi="Myriad Pro"/>
                      <w:b/>
                      <w:sz w:val="24"/>
                      <w:szCs w:val="24"/>
                    </w:rPr>
                  </w:pPr>
                </w:p>
              </w:tc>
              <w:tc>
                <w:tcPr>
                  <w:tcW w:w="1968" w:type="dxa"/>
                  <w:tcBorders>
                    <w:top w:val="single" w:sz="4" w:space="0" w:color="auto"/>
                    <w:left w:val="single" w:sz="4" w:space="0" w:color="auto"/>
                    <w:bottom w:val="single" w:sz="4" w:space="0" w:color="auto"/>
                    <w:right w:val="single" w:sz="4" w:space="0" w:color="auto"/>
                  </w:tcBorders>
                </w:tcPr>
                <w:p w14:paraId="75CF7507" w14:textId="77777777" w:rsidR="00A467F3" w:rsidRPr="00C3587C" w:rsidRDefault="00A467F3" w:rsidP="00C2215E">
                  <w:pPr>
                    <w:rPr>
                      <w:rFonts w:ascii="Myriad Pro" w:hAnsi="Myriad Pro"/>
                      <w:sz w:val="24"/>
                      <w:szCs w:val="24"/>
                    </w:rPr>
                  </w:pPr>
                  <w:r w:rsidRPr="00C3587C">
                    <w:rPr>
                      <w:rFonts w:ascii="Myriad Pro" w:hAnsi="Myriad Pro"/>
                      <w:sz w:val="24"/>
                      <w:szCs w:val="24"/>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2C992B1" w14:textId="77777777" w:rsidR="00A467F3" w:rsidRPr="00C3587C" w:rsidRDefault="00A467F3" w:rsidP="00C2215E">
                  <w:pPr>
                    <w:rPr>
                      <w:rFonts w:ascii="Myriad Pro" w:hAnsi="Myriad Pro"/>
                      <w:sz w:val="24"/>
                      <w:szCs w:val="24"/>
                    </w:rPr>
                  </w:pPr>
                </w:p>
              </w:tc>
            </w:tr>
            <w:tr w:rsidR="00A467F3" w:rsidRPr="00B241E1" w14:paraId="6DDF69E4" w14:textId="77777777" w:rsidTr="00ED3A61">
              <w:trPr>
                <w:cantSplit/>
                <w:trHeight w:val="103"/>
              </w:trPr>
              <w:tc>
                <w:tcPr>
                  <w:tcW w:w="1722" w:type="dxa"/>
                  <w:vMerge/>
                  <w:tcBorders>
                    <w:left w:val="single" w:sz="4" w:space="0" w:color="auto"/>
                    <w:right w:val="single" w:sz="4" w:space="0" w:color="auto"/>
                  </w:tcBorders>
                </w:tcPr>
                <w:p w14:paraId="6E66077E" w14:textId="77777777" w:rsidR="00A467F3" w:rsidRPr="00C3587C" w:rsidRDefault="00A467F3" w:rsidP="00C2215E">
                  <w:pPr>
                    <w:rPr>
                      <w:rFonts w:ascii="Myriad Pro" w:hAnsi="Myriad Pro"/>
                      <w:b/>
                      <w:sz w:val="24"/>
                      <w:szCs w:val="24"/>
                    </w:rPr>
                  </w:pPr>
                </w:p>
              </w:tc>
              <w:tc>
                <w:tcPr>
                  <w:tcW w:w="1968" w:type="dxa"/>
                  <w:tcBorders>
                    <w:top w:val="single" w:sz="4" w:space="0" w:color="auto"/>
                    <w:left w:val="single" w:sz="4" w:space="0" w:color="auto"/>
                    <w:bottom w:val="single" w:sz="4" w:space="0" w:color="auto"/>
                    <w:right w:val="single" w:sz="4" w:space="0" w:color="auto"/>
                  </w:tcBorders>
                </w:tcPr>
                <w:p w14:paraId="5B3A4F9A" w14:textId="77777777" w:rsidR="00A467F3" w:rsidRPr="00C3587C" w:rsidRDefault="00A467F3" w:rsidP="00C2215E">
                  <w:pPr>
                    <w:rPr>
                      <w:rFonts w:ascii="Myriad Pro" w:hAnsi="Myriad Pro"/>
                      <w:sz w:val="24"/>
                      <w:szCs w:val="24"/>
                    </w:rPr>
                  </w:pPr>
                  <w:r w:rsidRPr="00C3587C">
                    <w:rPr>
                      <w:rFonts w:ascii="Myriad Pro" w:hAnsi="Myriad Pro"/>
                      <w:sz w:val="24"/>
                      <w:szCs w:val="24"/>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670CB743" w14:textId="77777777" w:rsidR="00A467F3" w:rsidRPr="00C3587C" w:rsidRDefault="00A467F3" w:rsidP="00C2215E">
                  <w:pPr>
                    <w:rPr>
                      <w:rFonts w:ascii="Myriad Pro" w:hAnsi="Myriad Pro"/>
                      <w:sz w:val="24"/>
                      <w:szCs w:val="24"/>
                    </w:rPr>
                  </w:pPr>
                </w:p>
              </w:tc>
            </w:tr>
            <w:tr w:rsidR="00A467F3" w:rsidRPr="00B241E1" w14:paraId="21DB3CE9" w14:textId="77777777" w:rsidTr="00ED3A61">
              <w:trPr>
                <w:cantSplit/>
                <w:trHeight w:val="103"/>
              </w:trPr>
              <w:tc>
                <w:tcPr>
                  <w:tcW w:w="1722" w:type="dxa"/>
                  <w:vMerge/>
                  <w:tcBorders>
                    <w:left w:val="single" w:sz="4" w:space="0" w:color="auto"/>
                    <w:right w:val="single" w:sz="4" w:space="0" w:color="auto"/>
                  </w:tcBorders>
                </w:tcPr>
                <w:p w14:paraId="2EEE46E4" w14:textId="77777777" w:rsidR="00A467F3" w:rsidRPr="00C3587C" w:rsidRDefault="00A467F3" w:rsidP="00C2215E">
                  <w:pPr>
                    <w:rPr>
                      <w:rFonts w:ascii="Myriad Pro" w:hAnsi="Myriad Pro"/>
                      <w:b/>
                      <w:sz w:val="24"/>
                      <w:szCs w:val="24"/>
                    </w:rPr>
                  </w:pPr>
                </w:p>
              </w:tc>
              <w:tc>
                <w:tcPr>
                  <w:tcW w:w="1968" w:type="dxa"/>
                  <w:tcBorders>
                    <w:top w:val="single" w:sz="4" w:space="0" w:color="auto"/>
                    <w:left w:val="single" w:sz="4" w:space="0" w:color="auto"/>
                    <w:bottom w:val="single" w:sz="4" w:space="0" w:color="auto"/>
                    <w:right w:val="single" w:sz="4" w:space="0" w:color="auto"/>
                  </w:tcBorders>
                </w:tcPr>
                <w:p w14:paraId="0622646F" w14:textId="77777777" w:rsidR="00A467F3" w:rsidRPr="00C3587C" w:rsidRDefault="00A467F3" w:rsidP="00C2215E">
                  <w:pPr>
                    <w:rPr>
                      <w:rFonts w:ascii="Myriad Pro" w:hAnsi="Myriad Pro"/>
                      <w:sz w:val="24"/>
                      <w:szCs w:val="24"/>
                    </w:rPr>
                  </w:pPr>
                  <w:r w:rsidRPr="00C3587C">
                    <w:rPr>
                      <w:rFonts w:ascii="Myriad Pro" w:hAnsi="Myriad Pro"/>
                      <w:sz w:val="24"/>
                      <w:szCs w:val="24"/>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7073B45D" w14:textId="77777777" w:rsidR="00A467F3" w:rsidRPr="00C3587C" w:rsidRDefault="00A467F3" w:rsidP="00C2215E">
                  <w:pPr>
                    <w:rPr>
                      <w:rFonts w:ascii="Myriad Pro" w:hAnsi="Myriad Pro"/>
                      <w:sz w:val="24"/>
                      <w:szCs w:val="24"/>
                    </w:rPr>
                  </w:pPr>
                </w:p>
              </w:tc>
            </w:tr>
            <w:tr w:rsidR="00A467F3" w:rsidRPr="00C3587C" w14:paraId="431D9D8B" w14:textId="77777777" w:rsidTr="00ED3A61">
              <w:trPr>
                <w:cantSplit/>
                <w:trHeight w:val="103"/>
              </w:trPr>
              <w:tc>
                <w:tcPr>
                  <w:tcW w:w="1722" w:type="dxa"/>
                  <w:vMerge/>
                  <w:tcBorders>
                    <w:left w:val="single" w:sz="4" w:space="0" w:color="auto"/>
                    <w:bottom w:val="single" w:sz="4" w:space="0" w:color="auto"/>
                    <w:right w:val="single" w:sz="4" w:space="0" w:color="auto"/>
                  </w:tcBorders>
                </w:tcPr>
                <w:p w14:paraId="72BC8A7D" w14:textId="77777777" w:rsidR="00A467F3" w:rsidRPr="00C3587C" w:rsidRDefault="00A467F3" w:rsidP="00C2215E">
                  <w:pPr>
                    <w:rPr>
                      <w:rFonts w:ascii="Myriad Pro" w:hAnsi="Myriad Pro"/>
                      <w:b/>
                      <w:sz w:val="24"/>
                      <w:szCs w:val="24"/>
                    </w:rPr>
                  </w:pPr>
                </w:p>
              </w:tc>
              <w:tc>
                <w:tcPr>
                  <w:tcW w:w="1968" w:type="dxa"/>
                  <w:tcBorders>
                    <w:top w:val="single" w:sz="4" w:space="0" w:color="auto"/>
                    <w:left w:val="single" w:sz="4" w:space="0" w:color="auto"/>
                    <w:bottom w:val="single" w:sz="4" w:space="0" w:color="auto"/>
                    <w:right w:val="single" w:sz="4" w:space="0" w:color="auto"/>
                  </w:tcBorders>
                </w:tcPr>
                <w:p w14:paraId="4619C111" w14:textId="77777777" w:rsidR="00A467F3" w:rsidRPr="00C3587C" w:rsidRDefault="00A467F3" w:rsidP="00C2215E">
                  <w:pPr>
                    <w:rPr>
                      <w:rFonts w:ascii="Myriad Pro" w:hAnsi="Myriad Pro"/>
                      <w:sz w:val="24"/>
                      <w:szCs w:val="24"/>
                    </w:rPr>
                  </w:pPr>
                  <w:r w:rsidRPr="00C3587C">
                    <w:rPr>
                      <w:rFonts w:ascii="Myriad Pro" w:hAnsi="Myriad Pro"/>
                      <w:sz w:val="24"/>
                      <w:szCs w:val="24"/>
                    </w:rPr>
                    <w:t xml:space="preserve">Etc. </w:t>
                  </w:r>
                </w:p>
              </w:tc>
              <w:tc>
                <w:tcPr>
                  <w:tcW w:w="5760" w:type="dxa"/>
                  <w:tcBorders>
                    <w:top w:val="single" w:sz="4" w:space="0" w:color="auto"/>
                    <w:left w:val="single" w:sz="4" w:space="0" w:color="auto"/>
                    <w:bottom w:val="single" w:sz="4" w:space="0" w:color="auto"/>
                    <w:right w:val="single" w:sz="4" w:space="0" w:color="auto"/>
                  </w:tcBorders>
                </w:tcPr>
                <w:p w14:paraId="65107321" w14:textId="77777777" w:rsidR="00A467F3" w:rsidRPr="00C3587C" w:rsidRDefault="00A467F3" w:rsidP="00C2215E">
                  <w:pPr>
                    <w:rPr>
                      <w:rFonts w:ascii="Myriad Pro" w:hAnsi="Myriad Pro"/>
                      <w:sz w:val="24"/>
                      <w:szCs w:val="24"/>
                    </w:rPr>
                  </w:pPr>
                </w:p>
              </w:tc>
            </w:tr>
            <w:tr w:rsidR="00A467F3" w:rsidRPr="00C3587C" w14:paraId="29E4C78B" w14:textId="77777777" w:rsidTr="00ED3A61">
              <w:trPr>
                <w:cantSplit/>
              </w:trPr>
              <w:tc>
                <w:tcPr>
                  <w:tcW w:w="1722" w:type="dxa"/>
                  <w:tcBorders>
                    <w:top w:val="single" w:sz="4" w:space="0" w:color="auto"/>
                    <w:left w:val="single" w:sz="4" w:space="0" w:color="auto"/>
                    <w:bottom w:val="single" w:sz="4" w:space="0" w:color="auto"/>
                    <w:right w:val="single" w:sz="4" w:space="0" w:color="auto"/>
                  </w:tcBorders>
                </w:tcPr>
                <w:p w14:paraId="6231AE31" w14:textId="77777777" w:rsidR="00A467F3" w:rsidRPr="00C3587C" w:rsidRDefault="00A467F3" w:rsidP="00C2215E">
                  <w:pPr>
                    <w:rPr>
                      <w:rFonts w:ascii="Myriad Pro" w:hAnsi="Myriad Pro"/>
                      <w:b/>
                      <w:sz w:val="24"/>
                      <w:szCs w:val="24"/>
                    </w:rPr>
                  </w:pPr>
                  <w:r w:rsidRPr="00C3587C">
                    <w:rPr>
                      <w:rFonts w:ascii="Myriad Pro" w:hAnsi="Myriad Pro"/>
                      <w:b/>
                      <w:sz w:val="24"/>
                      <w:szCs w:val="24"/>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26F47FB2" w14:textId="77777777" w:rsidR="00A467F3" w:rsidRPr="00C3587C" w:rsidRDefault="00A467F3" w:rsidP="00C2215E">
                  <w:pPr>
                    <w:rPr>
                      <w:rFonts w:ascii="Myriad Pro" w:hAnsi="Myriad Pro"/>
                      <w:sz w:val="24"/>
                      <w:szCs w:val="24"/>
                    </w:rPr>
                  </w:pPr>
                  <w:r w:rsidRPr="00C3587C">
                    <w:rPr>
                      <w:rFonts w:ascii="Myriad Pro" w:hAnsi="Myriad Pro"/>
                      <w:sz w:val="24"/>
                      <w:szCs w:val="24"/>
                    </w:rPr>
                    <w:t>(rate 6 pt. scale)</w:t>
                  </w:r>
                </w:p>
              </w:tc>
              <w:tc>
                <w:tcPr>
                  <w:tcW w:w="5760" w:type="dxa"/>
                  <w:tcBorders>
                    <w:top w:val="single" w:sz="4" w:space="0" w:color="auto"/>
                    <w:left w:val="single" w:sz="4" w:space="0" w:color="auto"/>
                    <w:bottom w:val="single" w:sz="4" w:space="0" w:color="auto"/>
                    <w:right w:val="single" w:sz="4" w:space="0" w:color="auto"/>
                  </w:tcBorders>
                </w:tcPr>
                <w:p w14:paraId="0CD386BD" w14:textId="77777777" w:rsidR="00A467F3" w:rsidRPr="00C3587C" w:rsidRDefault="00A467F3" w:rsidP="00C2215E">
                  <w:pPr>
                    <w:rPr>
                      <w:rFonts w:ascii="Myriad Pro" w:hAnsi="Myriad Pro"/>
                      <w:sz w:val="24"/>
                      <w:szCs w:val="24"/>
                    </w:rPr>
                  </w:pPr>
                </w:p>
              </w:tc>
            </w:tr>
            <w:tr w:rsidR="00A467F3" w:rsidRPr="00C3587C" w14:paraId="6B1F58D7" w14:textId="77777777" w:rsidTr="00ED3A61">
              <w:trPr>
                <w:cantSplit/>
              </w:trPr>
              <w:tc>
                <w:tcPr>
                  <w:tcW w:w="1722" w:type="dxa"/>
                  <w:tcBorders>
                    <w:top w:val="single" w:sz="4" w:space="0" w:color="auto"/>
                    <w:left w:val="single" w:sz="4" w:space="0" w:color="auto"/>
                    <w:bottom w:val="single" w:sz="4" w:space="0" w:color="auto"/>
                    <w:right w:val="single" w:sz="4" w:space="0" w:color="auto"/>
                  </w:tcBorders>
                </w:tcPr>
                <w:p w14:paraId="48C7F2E4" w14:textId="77777777" w:rsidR="00A467F3" w:rsidRPr="00C3587C" w:rsidRDefault="00A467F3" w:rsidP="00C2215E">
                  <w:pPr>
                    <w:rPr>
                      <w:rFonts w:ascii="Myriad Pro" w:hAnsi="Myriad Pro"/>
                      <w:b/>
                      <w:sz w:val="24"/>
                      <w:szCs w:val="24"/>
                    </w:rPr>
                  </w:pPr>
                  <w:r w:rsidRPr="00C3587C">
                    <w:rPr>
                      <w:rFonts w:ascii="Myriad Pro" w:hAnsi="Myriad Pro"/>
                      <w:b/>
                      <w:sz w:val="24"/>
                      <w:szCs w:val="24"/>
                    </w:rPr>
                    <w:t>Sustainability</w:t>
                  </w:r>
                </w:p>
              </w:tc>
              <w:tc>
                <w:tcPr>
                  <w:tcW w:w="1968" w:type="dxa"/>
                  <w:tcBorders>
                    <w:top w:val="single" w:sz="4" w:space="0" w:color="auto"/>
                    <w:left w:val="single" w:sz="4" w:space="0" w:color="auto"/>
                    <w:bottom w:val="single" w:sz="4" w:space="0" w:color="auto"/>
                    <w:right w:val="single" w:sz="4" w:space="0" w:color="auto"/>
                  </w:tcBorders>
                </w:tcPr>
                <w:p w14:paraId="39BDF509" w14:textId="77777777" w:rsidR="00A467F3" w:rsidRPr="00C3587C" w:rsidRDefault="00A467F3" w:rsidP="00C2215E">
                  <w:pPr>
                    <w:rPr>
                      <w:rFonts w:ascii="Myriad Pro" w:hAnsi="Myriad Pro"/>
                      <w:sz w:val="24"/>
                      <w:szCs w:val="24"/>
                    </w:rPr>
                  </w:pPr>
                  <w:r w:rsidRPr="00C3587C">
                    <w:rPr>
                      <w:rFonts w:ascii="Myriad Pro" w:hAnsi="Myriad Pro"/>
                      <w:sz w:val="24"/>
                      <w:szCs w:val="24"/>
                    </w:rPr>
                    <w:t>(rate 4 pt. scale)</w:t>
                  </w:r>
                </w:p>
              </w:tc>
              <w:tc>
                <w:tcPr>
                  <w:tcW w:w="5760" w:type="dxa"/>
                  <w:tcBorders>
                    <w:top w:val="single" w:sz="4" w:space="0" w:color="auto"/>
                    <w:left w:val="single" w:sz="4" w:space="0" w:color="auto"/>
                    <w:bottom w:val="single" w:sz="4" w:space="0" w:color="auto"/>
                    <w:right w:val="single" w:sz="4" w:space="0" w:color="auto"/>
                  </w:tcBorders>
                </w:tcPr>
                <w:p w14:paraId="476E3CCD" w14:textId="77777777" w:rsidR="00A467F3" w:rsidRPr="00C3587C" w:rsidRDefault="00A467F3" w:rsidP="00C2215E">
                  <w:pPr>
                    <w:rPr>
                      <w:rFonts w:ascii="Myriad Pro" w:hAnsi="Myriad Pro"/>
                      <w:sz w:val="24"/>
                      <w:szCs w:val="24"/>
                    </w:rPr>
                  </w:pPr>
                </w:p>
              </w:tc>
            </w:tr>
          </w:tbl>
          <w:p w14:paraId="2CA01E2D" w14:textId="77777777" w:rsidR="00A467F3" w:rsidRPr="00C3587C" w:rsidRDefault="00A467F3" w:rsidP="00A467F3">
            <w:pPr>
              <w:pStyle w:val="BodyText3"/>
              <w:spacing w:after="0"/>
              <w:rPr>
                <w:rFonts w:ascii="Myriad Pro" w:hAnsi="Myriad Pro"/>
                <w:sz w:val="24"/>
                <w:szCs w:val="24"/>
              </w:rPr>
            </w:pPr>
          </w:p>
          <w:p w14:paraId="15B277BF" w14:textId="77777777" w:rsidR="00A467F3" w:rsidRPr="00C3587C" w:rsidRDefault="00A467F3" w:rsidP="00C2215E">
            <w:pPr>
              <w:pStyle w:val="NormalWeb"/>
              <w:numPr>
                <w:ilvl w:val="0"/>
                <w:numId w:val="4"/>
              </w:numPr>
              <w:spacing w:before="120" w:beforeAutospacing="0" w:after="60" w:afterAutospacing="0"/>
              <w:rPr>
                <w:rFonts w:ascii="Myriad Pro" w:hAnsi="Myriad Pro" w:cs="Arial"/>
                <w:b/>
                <w:color w:val="1C1C1C"/>
                <w:sz w:val="24"/>
                <w:szCs w:val="24"/>
                <w:u w:val="single"/>
                <w:lang w:val="en-US"/>
              </w:rPr>
            </w:pPr>
            <w:r w:rsidRPr="00C3587C">
              <w:rPr>
                <w:rFonts w:ascii="Myriad Pro" w:hAnsi="Myriad Pro" w:cs="Arial"/>
                <w:b/>
                <w:color w:val="1C1C1C"/>
                <w:sz w:val="24"/>
                <w:szCs w:val="24"/>
                <w:u w:val="single"/>
                <w:lang w:val="en-US"/>
              </w:rPr>
              <w:t>Scope of Work. Duties and responsibilities</w:t>
            </w:r>
          </w:p>
          <w:p w14:paraId="7AA8943A" w14:textId="77777777" w:rsidR="00A467F3" w:rsidRPr="00C3587C" w:rsidRDefault="00A467F3" w:rsidP="00A467F3">
            <w:pPr>
              <w:pStyle w:val="NormalWeb"/>
              <w:spacing w:before="60" w:beforeAutospacing="0" w:after="60" w:afterAutospacing="0"/>
              <w:ind w:left="57" w:firstLine="303"/>
              <w:contextualSpacing/>
              <w:jc w:val="both"/>
              <w:rPr>
                <w:rFonts w:ascii="Myriad Pro" w:hAnsi="Myriad Pro" w:cs="Arial"/>
                <w:color w:val="1C1C1C"/>
                <w:sz w:val="24"/>
                <w:szCs w:val="24"/>
                <w:lang w:val="en-US"/>
              </w:rPr>
            </w:pPr>
          </w:p>
          <w:p w14:paraId="304B7DF7" w14:textId="77777777" w:rsidR="00A467F3" w:rsidRPr="00C3587C" w:rsidRDefault="00A467F3" w:rsidP="00A467F3">
            <w:pPr>
              <w:spacing w:line="240" w:lineRule="auto"/>
              <w:jc w:val="both"/>
              <w:rPr>
                <w:rFonts w:ascii="Myriad Pro" w:hAnsi="Myriad Pro" w:cs="Arial"/>
                <w:sz w:val="24"/>
                <w:szCs w:val="24"/>
                <w:lang w:val="en-US"/>
              </w:rPr>
            </w:pPr>
            <w:r w:rsidRPr="00C3587C">
              <w:rPr>
                <w:rFonts w:ascii="Myriad Pro" w:hAnsi="Myriad Pro" w:cs="Arial"/>
                <w:sz w:val="24"/>
                <w:szCs w:val="24"/>
                <w:lang w:val="en"/>
              </w:rPr>
              <w:t xml:space="preserve">The National Consultant will work in the team with the International Consultant for the Project Midterm Review and in cooperation with UNDP CO and the Project Implementation Unit. </w:t>
            </w:r>
            <w:r w:rsidRPr="00C3587C">
              <w:rPr>
                <w:rFonts w:ascii="Myriad Pro" w:hAnsi="Myriad Pro" w:cs="Arial"/>
                <w:sz w:val="24"/>
                <w:szCs w:val="24"/>
                <w:lang w:val="en-US"/>
              </w:rPr>
              <w:t xml:space="preserve">The Consultant should not have participated in the project preparation, formulation, and/or implementation (including the writing of the Project Document) and should not have a conflict of interest with project’s related activities. </w:t>
            </w:r>
          </w:p>
          <w:p w14:paraId="5B2C412C" w14:textId="77777777" w:rsidR="00A467F3" w:rsidRPr="00C3587C" w:rsidRDefault="00A467F3" w:rsidP="00A467F3">
            <w:pPr>
              <w:spacing w:line="240" w:lineRule="auto"/>
              <w:jc w:val="both"/>
              <w:rPr>
                <w:rFonts w:ascii="Myriad Pro" w:hAnsi="Myriad Pro" w:cs="Arial"/>
                <w:sz w:val="24"/>
                <w:szCs w:val="24"/>
                <w:lang w:val="en"/>
              </w:rPr>
            </w:pPr>
            <w:r w:rsidRPr="00C3587C">
              <w:rPr>
                <w:rFonts w:ascii="Myriad Pro" w:hAnsi="Myriad Pro" w:cs="Arial"/>
                <w:sz w:val="24"/>
                <w:szCs w:val="24"/>
                <w:lang w:val="en-US"/>
              </w:rPr>
              <w:t xml:space="preserve">The National Consultant will support the International Consultant in </w:t>
            </w:r>
            <w:r w:rsidRPr="00C3587C">
              <w:rPr>
                <w:rFonts w:ascii="Myriad Pro" w:hAnsi="Myriad Pro" w:cs="Arial"/>
                <w:sz w:val="24"/>
                <w:szCs w:val="24"/>
                <w:lang w:val="en"/>
              </w:rPr>
              <w:t>analysis of data and documentation related to implementation of the Project and will prepare a background report for the International Consultant prior to the first mission to Belarus. Particularly, the Consultant will perform the following tasks:</w:t>
            </w:r>
          </w:p>
          <w:p w14:paraId="4BCD2A06" w14:textId="77777777" w:rsidR="00A467F3" w:rsidRPr="00C3587C" w:rsidRDefault="00A467F3" w:rsidP="00A467F3">
            <w:pPr>
              <w:pStyle w:val="ListParagraph"/>
              <w:numPr>
                <w:ilvl w:val="0"/>
                <w:numId w:val="15"/>
              </w:numPr>
              <w:spacing w:line="240" w:lineRule="auto"/>
              <w:jc w:val="both"/>
              <w:rPr>
                <w:rFonts w:ascii="Myriad Pro" w:hAnsi="Myriad Pro" w:cs="Arial"/>
                <w:szCs w:val="24"/>
                <w:lang w:val="en"/>
              </w:rPr>
            </w:pPr>
            <w:r w:rsidRPr="00C3587C">
              <w:rPr>
                <w:rFonts w:ascii="Myriad Pro" w:hAnsi="Myriad Pro" w:cs="Arial"/>
                <w:szCs w:val="24"/>
                <w:lang w:val="en"/>
              </w:rPr>
              <w:t>Analysis of the primary data and documentation;</w:t>
            </w:r>
          </w:p>
          <w:p w14:paraId="18D1F762" w14:textId="77777777" w:rsidR="00A467F3" w:rsidRPr="00C3587C" w:rsidRDefault="00A467F3" w:rsidP="00A467F3">
            <w:pPr>
              <w:pStyle w:val="ListParagraph"/>
              <w:numPr>
                <w:ilvl w:val="0"/>
                <w:numId w:val="15"/>
              </w:numPr>
              <w:spacing w:line="240" w:lineRule="auto"/>
              <w:rPr>
                <w:rFonts w:ascii="Myriad Pro" w:hAnsi="Myriad Pro" w:cs="Arial"/>
                <w:szCs w:val="24"/>
                <w:lang w:val="en"/>
              </w:rPr>
            </w:pPr>
            <w:r w:rsidRPr="00C3587C">
              <w:rPr>
                <w:rFonts w:ascii="Myriad Pro" w:hAnsi="Myriad Pro" w:cs="Arial"/>
                <w:szCs w:val="24"/>
                <w:lang w:val="en"/>
              </w:rPr>
              <w:t xml:space="preserve">Participation in development of evaluation methodology; </w:t>
            </w:r>
          </w:p>
          <w:p w14:paraId="4A0C1DDA" w14:textId="77777777" w:rsidR="00A467F3" w:rsidRPr="00C3587C" w:rsidRDefault="00A467F3" w:rsidP="00A467F3">
            <w:pPr>
              <w:pStyle w:val="ListParagraph"/>
              <w:numPr>
                <w:ilvl w:val="0"/>
                <w:numId w:val="15"/>
              </w:numPr>
              <w:spacing w:line="240" w:lineRule="auto"/>
              <w:rPr>
                <w:rFonts w:ascii="Myriad Pro" w:hAnsi="Myriad Pro" w:cs="Arial"/>
                <w:szCs w:val="24"/>
                <w:lang w:val="en"/>
              </w:rPr>
            </w:pPr>
            <w:r w:rsidRPr="00C3587C">
              <w:rPr>
                <w:rFonts w:ascii="Myriad Pro" w:hAnsi="Myriad Pro" w:cs="Arial"/>
                <w:szCs w:val="24"/>
                <w:lang w:val="en"/>
              </w:rPr>
              <w:t>Preparation of the midterm evaluation mission, including development of the agenda, organization and holding of meetings with the key project stakeholders; provision of interpreting services during the meetings;</w:t>
            </w:r>
          </w:p>
          <w:p w14:paraId="4DE21753" w14:textId="6A3E8F66" w:rsidR="00A467F3" w:rsidRPr="00C3587C" w:rsidRDefault="00A467F3" w:rsidP="00A467F3">
            <w:pPr>
              <w:pStyle w:val="ListParagraph"/>
              <w:numPr>
                <w:ilvl w:val="0"/>
                <w:numId w:val="15"/>
              </w:numPr>
              <w:spacing w:line="240" w:lineRule="auto"/>
              <w:rPr>
                <w:rFonts w:ascii="Myriad Pro" w:hAnsi="Myriad Pro" w:cs="Arial"/>
                <w:szCs w:val="24"/>
                <w:lang w:val="en"/>
              </w:rPr>
            </w:pPr>
            <w:r w:rsidRPr="00C3587C">
              <w:rPr>
                <w:rFonts w:ascii="Myriad Pro" w:hAnsi="Myriad Pro" w:cs="Arial"/>
                <w:szCs w:val="24"/>
                <w:lang w:val="en"/>
              </w:rPr>
              <w:lastRenderedPageBreak/>
              <w:t>Provision, if necessary, of interpreting services during meetings and translation of the primary data;</w:t>
            </w:r>
          </w:p>
          <w:p w14:paraId="7D103C1B" w14:textId="7F8173BB" w:rsidR="00D326A8" w:rsidRPr="00C3587C" w:rsidRDefault="00D326A8" w:rsidP="00A467F3">
            <w:pPr>
              <w:pStyle w:val="ListParagraph"/>
              <w:numPr>
                <w:ilvl w:val="0"/>
                <w:numId w:val="15"/>
              </w:numPr>
              <w:spacing w:line="240" w:lineRule="auto"/>
              <w:rPr>
                <w:rFonts w:ascii="Myriad Pro" w:hAnsi="Myriad Pro" w:cs="Arial"/>
                <w:szCs w:val="24"/>
                <w:lang w:val="en"/>
              </w:rPr>
            </w:pPr>
            <w:r w:rsidRPr="00C3587C">
              <w:rPr>
                <w:rFonts w:ascii="Myriad Pro" w:hAnsi="Myriad Pro" w:cs="Arial"/>
                <w:szCs w:val="24"/>
                <w:lang w:val="en"/>
              </w:rPr>
              <w:t>Calculation of CO2 emission reductions from project activities, as required, including review of calculations provided by the project;</w:t>
            </w:r>
          </w:p>
          <w:p w14:paraId="75A5B0E7" w14:textId="2A67C6B3" w:rsidR="00A467F3" w:rsidRPr="00C3587C" w:rsidRDefault="00A467F3" w:rsidP="00A467F3">
            <w:pPr>
              <w:pStyle w:val="ListParagraph"/>
              <w:numPr>
                <w:ilvl w:val="0"/>
                <w:numId w:val="15"/>
              </w:numPr>
              <w:spacing w:line="240" w:lineRule="auto"/>
              <w:rPr>
                <w:rFonts w:ascii="Myriad Pro" w:hAnsi="Myriad Pro" w:cs="Arial"/>
                <w:szCs w:val="24"/>
                <w:lang w:val="en"/>
              </w:rPr>
            </w:pPr>
            <w:r w:rsidRPr="00C3587C">
              <w:rPr>
                <w:rFonts w:ascii="Myriad Pro" w:hAnsi="Myriad Pro" w:cs="Arial"/>
                <w:szCs w:val="24"/>
                <w:lang w:val="en"/>
              </w:rPr>
              <w:t>Participation in preparation of the draft midterm evaluation report</w:t>
            </w:r>
            <w:r w:rsidR="00D326A8" w:rsidRPr="00C3587C">
              <w:rPr>
                <w:rFonts w:ascii="Myriad Pro" w:hAnsi="Myriad Pro" w:cs="Arial"/>
                <w:szCs w:val="24"/>
                <w:lang w:val="en"/>
              </w:rPr>
              <w:t xml:space="preserve"> including drafting a stocktaking report for the international consultant based upon what has been done vis-à-vis what was supposed to be done, as outlined in the MTR</w:t>
            </w:r>
            <w:r w:rsidRPr="00C3587C">
              <w:rPr>
                <w:rFonts w:ascii="Myriad Pro" w:hAnsi="Myriad Pro" w:cs="Arial"/>
                <w:szCs w:val="24"/>
                <w:lang w:val="en"/>
              </w:rPr>
              <w:t>;</w:t>
            </w:r>
          </w:p>
          <w:p w14:paraId="70808161" w14:textId="77777777" w:rsidR="00A467F3" w:rsidRPr="00C3587C" w:rsidRDefault="00A467F3" w:rsidP="00A467F3">
            <w:pPr>
              <w:pStyle w:val="ListParagraph"/>
              <w:numPr>
                <w:ilvl w:val="0"/>
                <w:numId w:val="15"/>
              </w:numPr>
              <w:spacing w:line="240" w:lineRule="auto"/>
              <w:rPr>
                <w:rFonts w:ascii="Myriad Pro" w:hAnsi="Myriad Pro" w:cs="Arial"/>
                <w:szCs w:val="24"/>
                <w:lang w:val="en"/>
              </w:rPr>
            </w:pPr>
            <w:r w:rsidRPr="00C3587C">
              <w:rPr>
                <w:rFonts w:ascii="Myriad Pro" w:hAnsi="Myriad Pro" w:cs="Arial"/>
                <w:szCs w:val="24"/>
                <w:lang w:val="en"/>
              </w:rPr>
              <w:t>Assistance to the International Consultant in preparing the final version of the midterm evaluation report by incorporating the comments received;</w:t>
            </w:r>
          </w:p>
          <w:p w14:paraId="0CF062FF" w14:textId="77777777" w:rsidR="00A467F3" w:rsidRPr="00C3587C" w:rsidRDefault="00A467F3" w:rsidP="00A467F3">
            <w:pPr>
              <w:pStyle w:val="ListParagraph"/>
              <w:numPr>
                <w:ilvl w:val="0"/>
                <w:numId w:val="15"/>
              </w:numPr>
              <w:spacing w:line="240" w:lineRule="auto"/>
              <w:rPr>
                <w:rFonts w:ascii="Myriad Pro" w:hAnsi="Myriad Pro" w:cs="Arial"/>
                <w:color w:val="1C1C1C"/>
                <w:szCs w:val="24"/>
                <w:u w:val="single"/>
              </w:rPr>
            </w:pPr>
            <w:r w:rsidRPr="00C3587C">
              <w:rPr>
                <w:rFonts w:ascii="Myriad Pro" w:hAnsi="Myriad Pro" w:cs="Arial"/>
                <w:szCs w:val="24"/>
                <w:lang w:val="en"/>
              </w:rPr>
              <w:t>Provision of other necessary support to the International Consultant;</w:t>
            </w:r>
          </w:p>
          <w:p w14:paraId="7D1294BE" w14:textId="77777777" w:rsidR="00A467F3" w:rsidRPr="00C3587C" w:rsidRDefault="00A467F3" w:rsidP="00A467F3">
            <w:pPr>
              <w:spacing w:after="0" w:line="240" w:lineRule="auto"/>
              <w:jc w:val="both"/>
              <w:rPr>
                <w:rFonts w:ascii="Myriad Pro" w:hAnsi="Myriad Pro"/>
                <w:b/>
                <w:sz w:val="24"/>
                <w:szCs w:val="24"/>
                <w:lang w:val="en-US"/>
              </w:rPr>
            </w:pPr>
            <w:r w:rsidRPr="00C3587C">
              <w:rPr>
                <w:rFonts w:ascii="Myriad Pro" w:hAnsi="Myriad Pro" w:cs="Arial"/>
                <w:color w:val="1C1C1C"/>
                <w:sz w:val="24"/>
                <w:szCs w:val="24"/>
                <w:lang w:val="en-US"/>
              </w:rPr>
              <w:t>Other services related to the project MTR as requested by the Commissioning Unit.</w:t>
            </w:r>
          </w:p>
          <w:p w14:paraId="4CE1417F" w14:textId="77777777" w:rsidR="00190710" w:rsidRPr="00C3587C" w:rsidRDefault="00190710" w:rsidP="00190710">
            <w:pPr>
              <w:pStyle w:val="BodyText"/>
              <w:spacing w:before="0" w:after="0"/>
              <w:ind w:right="150"/>
              <w:rPr>
                <w:rFonts w:ascii="Myriad Pro" w:hAnsi="Myriad Pro" w:cs="Arial"/>
                <w:b/>
                <w:color w:val="1C1C1C"/>
                <w:u w:val="single"/>
              </w:rPr>
            </w:pPr>
          </w:p>
        </w:tc>
      </w:tr>
      <w:tr w:rsidR="00C2215E" w:rsidRPr="00B241E1" w14:paraId="02177346" w14:textId="77777777" w:rsidTr="005F23A8">
        <w:trPr>
          <w:trHeight w:val="679"/>
          <w:tblCellSpacing w:w="15" w:type="dxa"/>
        </w:trPr>
        <w:tc>
          <w:tcPr>
            <w:tcW w:w="4959" w:type="pct"/>
            <w:gridSpan w:val="2"/>
            <w:tcBorders>
              <w:top w:val="outset" w:sz="6" w:space="0" w:color="auto"/>
              <w:left w:val="outset" w:sz="6" w:space="0" w:color="auto"/>
              <w:bottom w:val="outset" w:sz="6" w:space="0" w:color="auto"/>
              <w:right w:val="outset" w:sz="6" w:space="0" w:color="auto"/>
            </w:tcBorders>
          </w:tcPr>
          <w:p w14:paraId="5AD5052E" w14:textId="77777777" w:rsidR="00C2215E" w:rsidRPr="00C3587C" w:rsidRDefault="00C2215E" w:rsidP="00BB2D7E">
            <w:pPr>
              <w:pStyle w:val="ListParagraph"/>
              <w:numPr>
                <w:ilvl w:val="0"/>
                <w:numId w:val="4"/>
              </w:numPr>
              <w:spacing w:line="240" w:lineRule="auto"/>
              <w:ind w:right="418"/>
              <w:jc w:val="both"/>
              <w:rPr>
                <w:rFonts w:ascii="Myriad Pro" w:hAnsi="Myriad Pro" w:cs="Arial"/>
                <w:szCs w:val="24"/>
                <w:lang w:val="en"/>
              </w:rPr>
            </w:pPr>
            <w:r w:rsidRPr="00C3587C">
              <w:rPr>
                <w:rFonts w:ascii="Myriad Pro" w:hAnsi="Myriad Pro" w:cs="Arial"/>
                <w:szCs w:val="24"/>
                <w:lang w:val="en"/>
              </w:rPr>
              <w:lastRenderedPageBreak/>
              <w:t>Milestones and deliverables</w:t>
            </w:r>
          </w:p>
          <w:p w14:paraId="39349971" w14:textId="77777777" w:rsidR="00C2215E" w:rsidRPr="00C3587C" w:rsidRDefault="00C2215E" w:rsidP="00ED3A61">
            <w:pPr>
              <w:pStyle w:val="ListParagraph"/>
              <w:numPr>
                <w:ilvl w:val="0"/>
                <w:numId w:val="15"/>
              </w:numPr>
              <w:spacing w:line="240" w:lineRule="auto"/>
              <w:rPr>
                <w:rFonts w:ascii="Myriad Pro" w:hAnsi="Myriad Pro" w:cs="Arial"/>
                <w:szCs w:val="24"/>
                <w:lang w:val="en"/>
              </w:rPr>
            </w:pPr>
            <w:r w:rsidRPr="00C3587C">
              <w:rPr>
                <w:rFonts w:ascii="Myriad Pro" w:hAnsi="Myriad Pro" w:cs="Arial"/>
                <w:szCs w:val="24"/>
                <w:lang w:val="en"/>
              </w:rPr>
              <w:t>The following table defines the main milestones, as per the activities stipulated in the Section “Scope of work” above, for which formal reports are required. These reports are to be submitted to the International Consultant, the Project Implementation Unit (PIU), UNDP CO for review before the deadlines specified below. Approval of these reports by the UNDP Country Office will govern payment under the contract for this assignment.</w:t>
            </w:r>
          </w:p>
          <w:p w14:paraId="31EF54D3" w14:textId="77777777" w:rsidR="00C2215E" w:rsidRPr="00C3587C" w:rsidRDefault="00C2215E" w:rsidP="00ED3A61">
            <w:pPr>
              <w:pStyle w:val="ListParagraph"/>
              <w:numPr>
                <w:ilvl w:val="0"/>
                <w:numId w:val="15"/>
              </w:numPr>
              <w:spacing w:line="240" w:lineRule="auto"/>
              <w:rPr>
                <w:rFonts w:ascii="Myriad Pro" w:hAnsi="Myriad Pro" w:cs="Arial"/>
                <w:szCs w:val="24"/>
                <w:lang w:val="en"/>
              </w:rPr>
            </w:pPr>
            <w:r w:rsidRPr="00C3587C">
              <w:rPr>
                <w:rFonts w:ascii="Myriad Pro" w:hAnsi="Myriad Pro" w:cs="Arial"/>
                <w:szCs w:val="24"/>
                <w:lang w:val="en"/>
              </w:rPr>
              <w:t>Prior to approval of the final MTR report, a draft version shall be circulated for comments to the PIU, UNDP CO, UNDP/GEF Regional Technical Advisor and key project stakeholders. All comments and suggestions (if any) shall be addressed and the report will be considered as the final deliverable as soon it is accepted by UNDP CO.</w:t>
            </w:r>
          </w:p>
          <w:p w14:paraId="4595F526" w14:textId="4ADBC90D" w:rsidR="00C2215E" w:rsidRPr="00C3587C" w:rsidRDefault="00C2215E" w:rsidP="00ED3A61">
            <w:pPr>
              <w:pStyle w:val="ListParagraph"/>
              <w:numPr>
                <w:ilvl w:val="0"/>
                <w:numId w:val="15"/>
              </w:numPr>
              <w:spacing w:line="240" w:lineRule="auto"/>
              <w:rPr>
                <w:rFonts w:ascii="Myriad Pro" w:hAnsi="Myriad Pro" w:cs="Arial"/>
                <w:szCs w:val="24"/>
                <w:lang w:val="en"/>
              </w:rPr>
            </w:pPr>
            <w:r w:rsidRPr="00C3587C">
              <w:rPr>
                <w:rFonts w:ascii="Myriad Pro" w:hAnsi="Myriad Pro" w:cs="Arial"/>
                <w:szCs w:val="24"/>
                <w:lang w:val="en"/>
              </w:rPr>
              <w:t xml:space="preserve">The final version of the evaluation report should be submitted in electronic format (MS Word) to UNDP CO Programme Analyst, Mr. Igar Tchoulba (igar.tchoulba@undp.org), the Project Manager, Ms. </w:t>
            </w:r>
            <w:r w:rsidR="00BB2D7E" w:rsidRPr="00C3587C">
              <w:rPr>
                <w:rFonts w:ascii="Myriad Pro" w:hAnsi="Myriad Pro" w:cs="Arial"/>
                <w:szCs w:val="24"/>
                <w:lang w:val="en"/>
              </w:rPr>
              <w:t>Iryna Usava</w:t>
            </w:r>
            <w:r w:rsidRPr="00C3587C">
              <w:rPr>
                <w:rFonts w:ascii="Myriad Pro" w:hAnsi="Myriad Pro" w:cs="Arial"/>
                <w:szCs w:val="24"/>
                <w:lang w:val="en"/>
              </w:rPr>
              <w:t xml:space="preserve"> (</w:t>
            </w:r>
            <w:r w:rsidR="00BB2D7E" w:rsidRPr="00C3587C">
              <w:rPr>
                <w:rFonts w:ascii="Myriad Pro" w:hAnsi="Myriad Pro" w:cs="Arial"/>
                <w:szCs w:val="24"/>
                <w:lang w:val="en"/>
              </w:rPr>
              <w:t>Iryna.usava</w:t>
            </w:r>
            <w:r w:rsidRPr="00C3587C">
              <w:rPr>
                <w:rFonts w:ascii="Myriad Pro" w:hAnsi="Myriad Pro" w:cs="Arial"/>
                <w:szCs w:val="24"/>
                <w:lang w:val="en"/>
              </w:rPr>
              <w:t>@</w:t>
            </w:r>
            <w:r w:rsidR="00BB2D7E" w:rsidRPr="00C3587C">
              <w:rPr>
                <w:rFonts w:ascii="Myriad Pro" w:hAnsi="Myriad Pro" w:cs="Arial"/>
                <w:szCs w:val="24"/>
                <w:lang w:val="en"/>
              </w:rPr>
              <w:t>undp.org</w:t>
            </w:r>
            <w:r w:rsidRPr="00C3587C">
              <w:rPr>
                <w:rFonts w:ascii="Myriad Pro" w:hAnsi="Myriad Pro" w:cs="Arial"/>
                <w:szCs w:val="24"/>
                <w:lang w:val="en"/>
              </w:rPr>
              <w:t xml:space="preserve">) no later than </w:t>
            </w:r>
            <w:r w:rsidR="00BB2D7E" w:rsidRPr="00C3587C">
              <w:rPr>
                <w:rFonts w:ascii="Myriad Pro" w:hAnsi="Myriad Pro" w:cs="Arial"/>
                <w:szCs w:val="24"/>
                <w:lang w:val="en"/>
              </w:rPr>
              <w:t xml:space="preserve">on the 31st </w:t>
            </w:r>
            <w:r w:rsidRPr="00C3587C">
              <w:rPr>
                <w:rFonts w:ascii="Myriad Pro" w:hAnsi="Myriad Pro" w:cs="Arial"/>
                <w:szCs w:val="24"/>
                <w:lang w:val="en"/>
              </w:rPr>
              <w:t>March 2018.</w:t>
            </w:r>
          </w:p>
          <w:p w14:paraId="24EA8C1F" w14:textId="77777777" w:rsidR="002D1509" w:rsidRPr="00C3587C" w:rsidRDefault="002D1509" w:rsidP="00ED3A61">
            <w:pPr>
              <w:pStyle w:val="ListParagraph"/>
              <w:numPr>
                <w:ilvl w:val="0"/>
                <w:numId w:val="15"/>
              </w:numPr>
              <w:spacing w:line="240" w:lineRule="auto"/>
              <w:rPr>
                <w:rFonts w:ascii="Myriad Pro" w:hAnsi="Myriad Pro" w:cs="Arial"/>
                <w:szCs w:val="24"/>
                <w:lang w:val="en"/>
              </w:rPr>
            </w:pPr>
            <w:r w:rsidRPr="00C3587C">
              <w:rPr>
                <w:rFonts w:ascii="Myriad Pro" w:hAnsi="Myriad Pro" w:cs="Arial"/>
                <w:szCs w:val="24"/>
                <w:lang w:val="en"/>
              </w:rPr>
              <w:t>MTR timeframe is as follows:</w:t>
            </w:r>
          </w:p>
          <w:tbl>
            <w:tblPr>
              <w:tblW w:w="5000" w:type="pct"/>
              <w:jc w:val="center"/>
              <w:tblCellMar>
                <w:left w:w="70" w:type="dxa"/>
                <w:right w:w="70" w:type="dxa"/>
              </w:tblCellMar>
              <w:tblLook w:val="0000" w:firstRow="0" w:lastRow="0" w:firstColumn="0" w:lastColumn="0" w:noHBand="0" w:noVBand="0"/>
            </w:tblPr>
            <w:tblGrid>
              <w:gridCol w:w="1120"/>
              <w:gridCol w:w="3792"/>
              <w:gridCol w:w="2254"/>
              <w:gridCol w:w="1728"/>
            </w:tblGrid>
            <w:tr w:rsidR="00BB2D7E" w:rsidRPr="00C3587C" w14:paraId="4C23816A" w14:textId="77777777" w:rsidTr="002D1509">
              <w:trPr>
                <w:cantSplit/>
                <w:trHeight w:val="20"/>
                <w:jc w:val="center"/>
              </w:trPr>
              <w:tc>
                <w:tcPr>
                  <w:tcW w:w="555" w:type="pct"/>
                  <w:tcBorders>
                    <w:top w:val="single" w:sz="4" w:space="0" w:color="auto"/>
                    <w:bottom w:val="single" w:sz="4" w:space="0" w:color="auto"/>
                  </w:tcBorders>
                  <w:shd w:val="clear" w:color="auto" w:fill="auto"/>
                </w:tcPr>
                <w:p w14:paraId="550E4884" w14:textId="77777777" w:rsidR="00BB2D7E" w:rsidRPr="00C3587C" w:rsidRDefault="00BB2D7E" w:rsidP="00E148AD">
                  <w:pPr>
                    <w:pStyle w:val="NormalWeb"/>
                    <w:framePr w:hSpace="180" w:wrap="around" w:vAnchor="text" w:hAnchor="margin" w:y="999"/>
                    <w:spacing w:before="60" w:beforeAutospacing="0" w:after="60" w:afterAutospacing="0"/>
                    <w:ind w:right="690"/>
                    <w:contextualSpacing/>
                    <w:suppressOverlap/>
                    <w:jc w:val="center"/>
                    <w:rPr>
                      <w:rFonts w:ascii="Myriad Pro" w:eastAsia="Calibri" w:hAnsi="Myriad Pro" w:cs="Arial"/>
                      <w:color w:val="auto"/>
                      <w:sz w:val="24"/>
                      <w:szCs w:val="24"/>
                      <w:lang w:val="en" w:eastAsia="en-US"/>
                    </w:rPr>
                  </w:pPr>
                  <w:r w:rsidRPr="00C3587C">
                    <w:rPr>
                      <w:rFonts w:ascii="Myriad Pro" w:eastAsia="Calibri" w:hAnsi="Myriad Pro" w:cs="Arial"/>
                      <w:color w:val="auto"/>
                      <w:sz w:val="24"/>
                      <w:szCs w:val="24"/>
                      <w:lang w:val="en" w:eastAsia="en-US"/>
                    </w:rPr>
                    <w:t>No</w:t>
                  </w:r>
                </w:p>
              </w:tc>
              <w:tc>
                <w:tcPr>
                  <w:tcW w:w="2452" w:type="pct"/>
                  <w:tcBorders>
                    <w:top w:val="single" w:sz="4" w:space="0" w:color="auto"/>
                    <w:bottom w:val="single" w:sz="4" w:space="0" w:color="auto"/>
                  </w:tcBorders>
                  <w:shd w:val="clear" w:color="auto" w:fill="auto"/>
                </w:tcPr>
                <w:p w14:paraId="2000E631" w14:textId="77777777" w:rsidR="00BB2D7E" w:rsidRPr="00C3587C" w:rsidRDefault="00BB2D7E" w:rsidP="00E148AD">
                  <w:pPr>
                    <w:pStyle w:val="NormalWeb"/>
                    <w:framePr w:hSpace="180" w:wrap="around" w:vAnchor="text" w:hAnchor="margin" w:y="999"/>
                    <w:spacing w:before="60" w:beforeAutospacing="0" w:after="60" w:afterAutospacing="0"/>
                    <w:ind w:right="690"/>
                    <w:contextualSpacing/>
                    <w:suppressOverlap/>
                    <w:jc w:val="center"/>
                    <w:rPr>
                      <w:rFonts w:ascii="Myriad Pro" w:eastAsia="Calibri" w:hAnsi="Myriad Pro" w:cs="Arial"/>
                      <w:color w:val="auto"/>
                      <w:sz w:val="24"/>
                      <w:szCs w:val="24"/>
                      <w:lang w:val="en" w:eastAsia="en-US"/>
                    </w:rPr>
                  </w:pPr>
                  <w:r w:rsidRPr="00C3587C">
                    <w:rPr>
                      <w:rFonts w:ascii="Myriad Pro" w:eastAsia="Calibri" w:hAnsi="Myriad Pro" w:cs="Arial"/>
                      <w:color w:val="auto"/>
                      <w:sz w:val="24"/>
                      <w:szCs w:val="24"/>
                      <w:lang w:val="en" w:eastAsia="en-US"/>
                    </w:rPr>
                    <w:t>Milestone</w:t>
                  </w:r>
                </w:p>
              </w:tc>
              <w:tc>
                <w:tcPr>
                  <w:tcW w:w="1085" w:type="pct"/>
                  <w:tcBorders>
                    <w:top w:val="single" w:sz="4" w:space="0" w:color="auto"/>
                    <w:bottom w:val="single" w:sz="4" w:space="0" w:color="auto"/>
                  </w:tcBorders>
                  <w:shd w:val="clear" w:color="auto" w:fill="auto"/>
                </w:tcPr>
                <w:p w14:paraId="5D8BB167" w14:textId="77777777" w:rsidR="00BB2D7E" w:rsidRPr="00C3587C" w:rsidRDefault="00BB2D7E" w:rsidP="00E148AD">
                  <w:pPr>
                    <w:pStyle w:val="NormalWeb"/>
                    <w:framePr w:hSpace="180" w:wrap="around" w:vAnchor="text" w:hAnchor="margin" w:y="999"/>
                    <w:spacing w:before="60" w:beforeAutospacing="0" w:after="60" w:afterAutospacing="0"/>
                    <w:ind w:right="690"/>
                    <w:contextualSpacing/>
                    <w:suppressOverlap/>
                    <w:jc w:val="center"/>
                    <w:rPr>
                      <w:rFonts w:ascii="Myriad Pro" w:eastAsia="Calibri" w:hAnsi="Myriad Pro" w:cs="Arial"/>
                      <w:color w:val="auto"/>
                      <w:sz w:val="24"/>
                      <w:szCs w:val="24"/>
                      <w:lang w:val="en" w:eastAsia="en-US"/>
                    </w:rPr>
                  </w:pPr>
                  <w:r w:rsidRPr="00C3587C">
                    <w:rPr>
                      <w:rFonts w:ascii="Myriad Pro" w:eastAsia="Calibri" w:hAnsi="Myriad Pro" w:cs="Arial"/>
                      <w:color w:val="auto"/>
                      <w:sz w:val="24"/>
                      <w:szCs w:val="24"/>
                      <w:lang w:val="en" w:eastAsia="en-US"/>
                    </w:rPr>
                    <w:t>Report type and size</w:t>
                  </w:r>
                </w:p>
              </w:tc>
              <w:tc>
                <w:tcPr>
                  <w:tcW w:w="909" w:type="pct"/>
                  <w:tcBorders>
                    <w:top w:val="single" w:sz="4" w:space="0" w:color="auto"/>
                    <w:bottom w:val="single" w:sz="4" w:space="0" w:color="auto"/>
                  </w:tcBorders>
                  <w:shd w:val="clear" w:color="auto" w:fill="auto"/>
                </w:tcPr>
                <w:p w14:paraId="5321A0D2" w14:textId="77777777" w:rsidR="00BB2D7E" w:rsidRPr="00C3587C" w:rsidRDefault="00BB2D7E" w:rsidP="00E148AD">
                  <w:pPr>
                    <w:pStyle w:val="NormalWeb"/>
                    <w:framePr w:hSpace="180" w:wrap="around" w:vAnchor="text" w:hAnchor="margin" w:y="999"/>
                    <w:spacing w:before="60" w:beforeAutospacing="0" w:after="60" w:afterAutospacing="0"/>
                    <w:ind w:right="690"/>
                    <w:contextualSpacing/>
                    <w:suppressOverlap/>
                    <w:jc w:val="center"/>
                    <w:rPr>
                      <w:rFonts w:ascii="Myriad Pro" w:eastAsia="Calibri" w:hAnsi="Myriad Pro" w:cs="Arial"/>
                      <w:color w:val="auto"/>
                      <w:sz w:val="24"/>
                      <w:szCs w:val="24"/>
                      <w:lang w:val="en" w:eastAsia="en-US"/>
                    </w:rPr>
                  </w:pPr>
                  <w:r w:rsidRPr="00C3587C">
                    <w:rPr>
                      <w:rFonts w:ascii="Myriad Pro" w:eastAsia="Calibri" w:hAnsi="Myriad Pro" w:cs="Arial"/>
                      <w:color w:val="auto"/>
                      <w:sz w:val="24"/>
                      <w:szCs w:val="24"/>
                      <w:lang w:val="en" w:eastAsia="en-US"/>
                    </w:rPr>
                    <w:t>Deadline</w:t>
                  </w:r>
                </w:p>
              </w:tc>
            </w:tr>
            <w:tr w:rsidR="00BB2D7E" w:rsidRPr="00C3587C" w14:paraId="06E82A79" w14:textId="77777777" w:rsidTr="002D1509">
              <w:trPr>
                <w:cantSplit/>
                <w:trHeight w:val="20"/>
                <w:jc w:val="center"/>
              </w:trPr>
              <w:tc>
                <w:tcPr>
                  <w:tcW w:w="555" w:type="pct"/>
                  <w:tcBorders>
                    <w:top w:val="single" w:sz="4" w:space="0" w:color="auto"/>
                    <w:bottom w:val="single" w:sz="4" w:space="0" w:color="auto"/>
                  </w:tcBorders>
                  <w:shd w:val="clear" w:color="auto" w:fill="auto"/>
                </w:tcPr>
                <w:p w14:paraId="09289348" w14:textId="77777777" w:rsidR="00BB2D7E" w:rsidRPr="00C3587C" w:rsidRDefault="00BB2D7E" w:rsidP="00E148AD">
                  <w:pPr>
                    <w:pStyle w:val="NormalWeb"/>
                    <w:framePr w:hSpace="180" w:wrap="around" w:vAnchor="text" w:hAnchor="margin" w:y="999"/>
                    <w:spacing w:before="60" w:beforeAutospacing="0" w:after="60" w:afterAutospacing="0"/>
                    <w:ind w:right="690"/>
                    <w:contextualSpacing/>
                    <w:suppressOverlap/>
                    <w:rPr>
                      <w:rFonts w:ascii="Myriad Pro" w:eastAsia="Calibri" w:hAnsi="Myriad Pro" w:cs="Arial"/>
                      <w:color w:val="auto"/>
                      <w:sz w:val="24"/>
                      <w:szCs w:val="24"/>
                      <w:lang w:val="en" w:eastAsia="en-US"/>
                    </w:rPr>
                  </w:pPr>
                  <w:r w:rsidRPr="00C3587C">
                    <w:rPr>
                      <w:rFonts w:ascii="Myriad Pro" w:eastAsia="Calibri" w:hAnsi="Myriad Pro" w:cs="Arial"/>
                      <w:color w:val="auto"/>
                      <w:sz w:val="24"/>
                      <w:szCs w:val="24"/>
                      <w:lang w:val="en" w:eastAsia="en-US"/>
                    </w:rPr>
                    <w:t>1</w:t>
                  </w:r>
                </w:p>
              </w:tc>
              <w:tc>
                <w:tcPr>
                  <w:tcW w:w="2452" w:type="pct"/>
                  <w:tcBorders>
                    <w:top w:val="single" w:sz="4" w:space="0" w:color="auto"/>
                    <w:bottom w:val="single" w:sz="4" w:space="0" w:color="auto"/>
                  </w:tcBorders>
                  <w:shd w:val="clear" w:color="auto" w:fill="auto"/>
                </w:tcPr>
                <w:p w14:paraId="74A6E77A" w14:textId="77777777" w:rsidR="00BB2D7E" w:rsidRPr="00C3587C" w:rsidRDefault="00BB2D7E" w:rsidP="00E148AD">
                  <w:pPr>
                    <w:framePr w:hSpace="180" w:wrap="around" w:vAnchor="text" w:hAnchor="margin" w:y="999"/>
                    <w:widowControl w:val="0"/>
                    <w:spacing w:before="60" w:after="60"/>
                    <w:ind w:left="39" w:right="690"/>
                    <w:suppressOverlap/>
                    <w:rPr>
                      <w:rFonts w:ascii="Myriad Pro" w:hAnsi="Myriad Pro" w:cs="Arial"/>
                      <w:sz w:val="24"/>
                      <w:szCs w:val="24"/>
                      <w:lang w:val="en"/>
                    </w:rPr>
                  </w:pPr>
                  <w:r w:rsidRPr="00C3587C">
                    <w:rPr>
                      <w:rFonts w:ascii="Myriad Pro" w:hAnsi="Myriad Pro" w:cs="Arial"/>
                      <w:sz w:val="24"/>
                      <w:szCs w:val="24"/>
                      <w:lang w:val="en"/>
                    </w:rPr>
                    <w:t>Evaluation Methodology compiled, desk review and workplan completed, agenda of the mission and schedule of visits to stakeholders prepared</w:t>
                  </w:r>
                </w:p>
              </w:tc>
              <w:tc>
                <w:tcPr>
                  <w:tcW w:w="1085" w:type="pct"/>
                  <w:tcBorders>
                    <w:top w:val="single" w:sz="4" w:space="0" w:color="auto"/>
                    <w:bottom w:val="single" w:sz="4" w:space="0" w:color="auto"/>
                  </w:tcBorders>
                  <w:shd w:val="clear" w:color="auto" w:fill="auto"/>
                </w:tcPr>
                <w:p w14:paraId="420B279C" w14:textId="77777777" w:rsidR="00BB2D7E" w:rsidRPr="00C3587C" w:rsidRDefault="00BB2D7E" w:rsidP="00E148AD">
                  <w:pPr>
                    <w:pStyle w:val="NormalWeb"/>
                    <w:framePr w:hSpace="180" w:wrap="around" w:vAnchor="text" w:hAnchor="margin" w:y="999"/>
                    <w:spacing w:before="60" w:beforeAutospacing="0" w:after="60" w:afterAutospacing="0"/>
                    <w:ind w:left="356" w:right="690"/>
                    <w:contextualSpacing/>
                    <w:suppressOverlap/>
                    <w:rPr>
                      <w:rFonts w:ascii="Myriad Pro" w:eastAsia="Calibri" w:hAnsi="Myriad Pro" w:cs="Arial"/>
                      <w:color w:val="auto"/>
                      <w:sz w:val="24"/>
                      <w:szCs w:val="24"/>
                      <w:lang w:val="en" w:eastAsia="en-US"/>
                    </w:rPr>
                  </w:pPr>
                  <w:r w:rsidRPr="00C3587C">
                    <w:rPr>
                      <w:rFonts w:ascii="Myriad Pro" w:eastAsia="Calibri" w:hAnsi="Myriad Pro" w:cs="Arial"/>
                      <w:color w:val="auto"/>
                      <w:sz w:val="24"/>
                      <w:szCs w:val="24"/>
                      <w:lang w:val="en" w:eastAsia="en-US"/>
                    </w:rPr>
                    <w:t>report of up to 15 pages</w:t>
                  </w:r>
                </w:p>
              </w:tc>
              <w:tc>
                <w:tcPr>
                  <w:tcW w:w="909" w:type="pct"/>
                  <w:tcBorders>
                    <w:top w:val="single" w:sz="4" w:space="0" w:color="auto"/>
                    <w:bottom w:val="single" w:sz="4" w:space="0" w:color="auto"/>
                  </w:tcBorders>
                  <w:shd w:val="clear" w:color="auto" w:fill="auto"/>
                </w:tcPr>
                <w:p w14:paraId="40FB61EA" w14:textId="07AA1DCD" w:rsidR="00BB2D7E" w:rsidRPr="00C3587C" w:rsidRDefault="00514313" w:rsidP="00E148AD">
                  <w:pPr>
                    <w:framePr w:hSpace="180" w:wrap="around" w:vAnchor="text" w:hAnchor="margin" w:y="999"/>
                    <w:widowControl w:val="0"/>
                    <w:spacing w:before="60" w:after="60"/>
                    <w:ind w:left="39" w:right="35"/>
                    <w:suppressOverlap/>
                    <w:rPr>
                      <w:rFonts w:ascii="Myriad Pro" w:hAnsi="Myriad Pro" w:cs="Arial"/>
                      <w:sz w:val="24"/>
                      <w:szCs w:val="24"/>
                      <w:lang w:val="en"/>
                    </w:rPr>
                  </w:pPr>
                  <w:r w:rsidRPr="00C3587C">
                    <w:rPr>
                      <w:rFonts w:ascii="Myriad Pro" w:hAnsi="Myriad Pro" w:cs="Arial"/>
                      <w:sz w:val="24"/>
                      <w:szCs w:val="24"/>
                      <w:lang w:val="en"/>
                    </w:rPr>
                    <w:t>2</w:t>
                  </w:r>
                  <w:r w:rsidR="00617343" w:rsidRPr="00C3587C">
                    <w:rPr>
                      <w:rFonts w:ascii="Myriad Pro" w:hAnsi="Myriad Pro" w:cs="Arial"/>
                      <w:sz w:val="24"/>
                      <w:szCs w:val="24"/>
                      <w:lang w:val="en"/>
                    </w:rPr>
                    <w:t>1</w:t>
                  </w:r>
                  <w:r w:rsidR="00BB2D7E" w:rsidRPr="00C3587C">
                    <w:rPr>
                      <w:rFonts w:ascii="Myriad Pro" w:hAnsi="Myriad Pro" w:cs="Arial"/>
                      <w:sz w:val="24"/>
                      <w:szCs w:val="24"/>
                      <w:lang w:val="en"/>
                    </w:rPr>
                    <w:t xml:space="preserve"> January 201</w:t>
                  </w:r>
                  <w:r w:rsidR="002D1509" w:rsidRPr="00C3587C">
                    <w:rPr>
                      <w:rFonts w:ascii="Myriad Pro" w:hAnsi="Myriad Pro" w:cs="Arial"/>
                      <w:sz w:val="24"/>
                      <w:szCs w:val="24"/>
                      <w:lang w:val="en"/>
                    </w:rPr>
                    <w:t>9</w:t>
                  </w:r>
                </w:p>
              </w:tc>
            </w:tr>
            <w:tr w:rsidR="00BB2D7E" w:rsidRPr="00C3587C" w14:paraId="54055AA0" w14:textId="77777777" w:rsidTr="002D1509">
              <w:trPr>
                <w:cantSplit/>
                <w:trHeight w:val="20"/>
                <w:jc w:val="center"/>
              </w:trPr>
              <w:tc>
                <w:tcPr>
                  <w:tcW w:w="555" w:type="pct"/>
                  <w:tcBorders>
                    <w:top w:val="single" w:sz="4" w:space="0" w:color="auto"/>
                  </w:tcBorders>
                  <w:shd w:val="clear" w:color="auto" w:fill="auto"/>
                </w:tcPr>
                <w:p w14:paraId="13B21CFB" w14:textId="77777777" w:rsidR="00BB2D7E" w:rsidRPr="00C3587C" w:rsidRDefault="00BB2D7E" w:rsidP="00E148AD">
                  <w:pPr>
                    <w:pStyle w:val="NormalWeb"/>
                    <w:framePr w:hSpace="180" w:wrap="around" w:vAnchor="text" w:hAnchor="margin" w:y="999"/>
                    <w:spacing w:before="60" w:beforeAutospacing="0" w:after="60" w:afterAutospacing="0"/>
                    <w:ind w:right="690"/>
                    <w:contextualSpacing/>
                    <w:suppressOverlap/>
                    <w:rPr>
                      <w:rFonts w:ascii="Myriad Pro" w:eastAsia="Calibri" w:hAnsi="Myriad Pro" w:cs="Arial"/>
                      <w:color w:val="auto"/>
                      <w:sz w:val="24"/>
                      <w:szCs w:val="24"/>
                      <w:lang w:val="en" w:eastAsia="en-US"/>
                    </w:rPr>
                  </w:pPr>
                  <w:r w:rsidRPr="00C3587C">
                    <w:rPr>
                      <w:rFonts w:ascii="Myriad Pro" w:eastAsia="Calibri" w:hAnsi="Myriad Pro" w:cs="Arial"/>
                      <w:color w:val="auto"/>
                      <w:sz w:val="24"/>
                      <w:szCs w:val="24"/>
                      <w:lang w:val="en" w:eastAsia="en-US"/>
                    </w:rPr>
                    <w:t>2</w:t>
                  </w:r>
                </w:p>
              </w:tc>
              <w:tc>
                <w:tcPr>
                  <w:tcW w:w="2452" w:type="pct"/>
                  <w:tcBorders>
                    <w:top w:val="single" w:sz="4" w:space="0" w:color="auto"/>
                  </w:tcBorders>
                  <w:shd w:val="clear" w:color="auto" w:fill="auto"/>
                </w:tcPr>
                <w:p w14:paraId="330E856D" w14:textId="77777777" w:rsidR="00BB2D7E" w:rsidRPr="00C3587C" w:rsidRDefault="00BB2D7E" w:rsidP="00E148AD">
                  <w:pPr>
                    <w:framePr w:hSpace="180" w:wrap="around" w:vAnchor="text" w:hAnchor="margin" w:y="999"/>
                    <w:widowControl w:val="0"/>
                    <w:spacing w:before="60" w:after="60"/>
                    <w:ind w:left="39" w:right="690"/>
                    <w:suppressOverlap/>
                    <w:rPr>
                      <w:rFonts w:ascii="Myriad Pro" w:hAnsi="Myriad Pro" w:cs="Arial"/>
                      <w:sz w:val="24"/>
                      <w:szCs w:val="24"/>
                      <w:lang w:val="en"/>
                    </w:rPr>
                  </w:pPr>
                  <w:r w:rsidRPr="00C3587C">
                    <w:rPr>
                      <w:rFonts w:ascii="Myriad Pro" w:hAnsi="Myriad Pro" w:cs="Arial"/>
                      <w:sz w:val="24"/>
                      <w:szCs w:val="24"/>
                      <w:lang w:val="en"/>
                    </w:rPr>
                    <w:t>MTR Mission of the International Consultant to Belarus conducted: stakeholder meetings, interviews, in-country field visits held</w:t>
                  </w:r>
                </w:p>
              </w:tc>
              <w:tc>
                <w:tcPr>
                  <w:tcW w:w="1085" w:type="pct"/>
                  <w:tcBorders>
                    <w:top w:val="single" w:sz="4" w:space="0" w:color="auto"/>
                  </w:tcBorders>
                  <w:shd w:val="clear" w:color="auto" w:fill="auto"/>
                </w:tcPr>
                <w:p w14:paraId="4F2181EF" w14:textId="77777777" w:rsidR="00BB2D7E" w:rsidRPr="00C3587C" w:rsidRDefault="00BB2D7E" w:rsidP="00E148AD">
                  <w:pPr>
                    <w:pStyle w:val="NormalWeb"/>
                    <w:framePr w:hSpace="180" w:wrap="around" w:vAnchor="text" w:hAnchor="margin" w:y="999"/>
                    <w:spacing w:before="60" w:beforeAutospacing="0" w:after="60" w:afterAutospacing="0"/>
                    <w:ind w:left="356" w:right="690"/>
                    <w:contextualSpacing/>
                    <w:suppressOverlap/>
                    <w:rPr>
                      <w:rFonts w:ascii="Myriad Pro" w:eastAsia="Calibri" w:hAnsi="Myriad Pro" w:cs="Arial"/>
                      <w:color w:val="auto"/>
                      <w:sz w:val="24"/>
                      <w:szCs w:val="24"/>
                      <w:lang w:val="en" w:eastAsia="en-US"/>
                    </w:rPr>
                  </w:pPr>
                  <w:r w:rsidRPr="00C3587C">
                    <w:rPr>
                      <w:rFonts w:ascii="Myriad Pro" w:eastAsia="Calibri" w:hAnsi="Myriad Pro" w:cs="Arial"/>
                      <w:color w:val="auto"/>
                      <w:sz w:val="24"/>
                      <w:szCs w:val="24"/>
                      <w:lang w:val="en" w:eastAsia="en-US"/>
                    </w:rPr>
                    <w:t>report of up to 8 pages</w:t>
                  </w:r>
                </w:p>
              </w:tc>
              <w:tc>
                <w:tcPr>
                  <w:tcW w:w="909" w:type="pct"/>
                  <w:tcBorders>
                    <w:top w:val="single" w:sz="4" w:space="0" w:color="auto"/>
                  </w:tcBorders>
                  <w:shd w:val="clear" w:color="auto" w:fill="auto"/>
                </w:tcPr>
                <w:p w14:paraId="538297C6" w14:textId="73BAC302" w:rsidR="00BB2D7E" w:rsidRPr="00C3587C" w:rsidRDefault="002D1509" w:rsidP="00E148AD">
                  <w:pPr>
                    <w:framePr w:hSpace="180" w:wrap="around" w:vAnchor="text" w:hAnchor="margin" w:y="999"/>
                    <w:widowControl w:val="0"/>
                    <w:spacing w:before="60" w:after="60"/>
                    <w:ind w:left="39"/>
                    <w:suppressOverlap/>
                    <w:rPr>
                      <w:rFonts w:ascii="Myriad Pro" w:hAnsi="Myriad Pro" w:cs="Arial"/>
                      <w:sz w:val="24"/>
                      <w:szCs w:val="24"/>
                      <w:lang w:val="en"/>
                    </w:rPr>
                  </w:pPr>
                  <w:r w:rsidRPr="00C3587C">
                    <w:rPr>
                      <w:rFonts w:ascii="Myriad Pro" w:hAnsi="Myriad Pro" w:cs="Arial"/>
                      <w:sz w:val="24"/>
                      <w:szCs w:val="24"/>
                      <w:lang w:val="en"/>
                    </w:rPr>
                    <w:t>0</w:t>
                  </w:r>
                  <w:r w:rsidR="00BA6D7D" w:rsidRPr="00C3587C">
                    <w:rPr>
                      <w:rFonts w:ascii="Myriad Pro" w:hAnsi="Myriad Pro" w:cs="Arial"/>
                      <w:sz w:val="24"/>
                      <w:szCs w:val="24"/>
                      <w:lang w:val="en"/>
                    </w:rPr>
                    <w:t>8</w:t>
                  </w:r>
                  <w:r w:rsidRPr="00C3587C">
                    <w:rPr>
                      <w:rFonts w:ascii="Myriad Pro" w:hAnsi="Myriad Pro" w:cs="Arial"/>
                      <w:sz w:val="24"/>
                      <w:szCs w:val="24"/>
                      <w:lang w:val="en"/>
                    </w:rPr>
                    <w:t xml:space="preserve"> February</w:t>
                  </w:r>
                  <w:r w:rsidR="00A865EC" w:rsidRPr="00C3587C">
                    <w:rPr>
                      <w:rFonts w:ascii="Myriad Pro" w:hAnsi="Myriad Pro" w:cs="Arial"/>
                      <w:sz w:val="24"/>
                      <w:szCs w:val="24"/>
                      <w:lang w:val="en"/>
                    </w:rPr>
                    <w:t xml:space="preserve"> </w:t>
                  </w:r>
                  <w:r w:rsidR="00BB2D7E" w:rsidRPr="00C3587C">
                    <w:rPr>
                      <w:rFonts w:ascii="Myriad Pro" w:hAnsi="Myriad Pro" w:cs="Arial"/>
                      <w:sz w:val="24"/>
                      <w:szCs w:val="24"/>
                      <w:lang w:val="en"/>
                    </w:rPr>
                    <w:t>201</w:t>
                  </w:r>
                  <w:r w:rsidRPr="00C3587C">
                    <w:rPr>
                      <w:rFonts w:ascii="Myriad Pro" w:hAnsi="Myriad Pro" w:cs="Arial"/>
                      <w:sz w:val="24"/>
                      <w:szCs w:val="24"/>
                      <w:lang w:val="en"/>
                    </w:rPr>
                    <w:t>9</w:t>
                  </w:r>
                </w:p>
              </w:tc>
            </w:tr>
            <w:tr w:rsidR="00BB2D7E" w:rsidRPr="00C3587C" w14:paraId="063FB8EA" w14:textId="77777777" w:rsidTr="002D1509">
              <w:trPr>
                <w:cantSplit/>
                <w:trHeight w:val="20"/>
                <w:jc w:val="center"/>
              </w:trPr>
              <w:tc>
                <w:tcPr>
                  <w:tcW w:w="555" w:type="pct"/>
                  <w:tcBorders>
                    <w:top w:val="single" w:sz="4" w:space="0" w:color="auto"/>
                  </w:tcBorders>
                  <w:shd w:val="clear" w:color="auto" w:fill="auto"/>
                </w:tcPr>
                <w:p w14:paraId="6C7281D7" w14:textId="77777777" w:rsidR="00BB2D7E" w:rsidRPr="00C3587C" w:rsidRDefault="00BB2D7E" w:rsidP="00E148AD">
                  <w:pPr>
                    <w:pStyle w:val="NormalWeb"/>
                    <w:framePr w:hSpace="180" w:wrap="around" w:vAnchor="text" w:hAnchor="margin" w:y="999"/>
                    <w:spacing w:before="60" w:beforeAutospacing="0" w:after="60" w:afterAutospacing="0"/>
                    <w:ind w:right="690"/>
                    <w:contextualSpacing/>
                    <w:suppressOverlap/>
                    <w:rPr>
                      <w:rFonts w:ascii="Myriad Pro" w:eastAsia="Calibri" w:hAnsi="Myriad Pro" w:cs="Arial"/>
                      <w:color w:val="auto"/>
                      <w:sz w:val="24"/>
                      <w:szCs w:val="24"/>
                      <w:lang w:val="en" w:eastAsia="en-US"/>
                    </w:rPr>
                  </w:pPr>
                  <w:r w:rsidRPr="00C3587C">
                    <w:rPr>
                      <w:rFonts w:ascii="Myriad Pro" w:eastAsia="Calibri" w:hAnsi="Myriad Pro" w:cs="Arial"/>
                      <w:color w:val="auto"/>
                      <w:sz w:val="24"/>
                      <w:szCs w:val="24"/>
                      <w:lang w:val="en" w:eastAsia="en-US"/>
                    </w:rPr>
                    <w:t>3</w:t>
                  </w:r>
                </w:p>
              </w:tc>
              <w:tc>
                <w:tcPr>
                  <w:tcW w:w="2452" w:type="pct"/>
                  <w:tcBorders>
                    <w:top w:val="single" w:sz="4" w:space="0" w:color="auto"/>
                    <w:bottom w:val="single" w:sz="4" w:space="0" w:color="auto"/>
                  </w:tcBorders>
                  <w:shd w:val="clear" w:color="auto" w:fill="auto"/>
                </w:tcPr>
                <w:p w14:paraId="7FEC0D83" w14:textId="77777777" w:rsidR="00BB2D7E" w:rsidRPr="00C3587C" w:rsidRDefault="00BB2D7E" w:rsidP="00E148AD">
                  <w:pPr>
                    <w:framePr w:hSpace="180" w:wrap="around" w:vAnchor="text" w:hAnchor="margin" w:y="999"/>
                    <w:widowControl w:val="0"/>
                    <w:spacing w:before="60" w:after="60"/>
                    <w:ind w:left="39" w:right="690"/>
                    <w:suppressOverlap/>
                    <w:rPr>
                      <w:rFonts w:ascii="Myriad Pro" w:hAnsi="Myriad Pro" w:cs="Arial"/>
                      <w:sz w:val="24"/>
                      <w:szCs w:val="24"/>
                      <w:lang w:val="en"/>
                    </w:rPr>
                  </w:pPr>
                  <w:r w:rsidRPr="00C3587C">
                    <w:rPr>
                      <w:rFonts w:ascii="Myriad Pro" w:hAnsi="Myriad Pro" w:cs="Arial"/>
                      <w:sz w:val="24"/>
                      <w:szCs w:val="24"/>
                      <w:lang w:val="en"/>
                    </w:rPr>
                    <w:t xml:space="preserve">Inputs to the draft Midterm Review report*, developed by the International </w:t>
                  </w:r>
                  <w:r w:rsidRPr="00C3587C">
                    <w:rPr>
                      <w:rFonts w:ascii="Myriad Pro" w:hAnsi="Myriad Pro" w:cs="Arial"/>
                      <w:sz w:val="24"/>
                      <w:szCs w:val="24"/>
                      <w:lang w:val="en"/>
                    </w:rPr>
                    <w:lastRenderedPageBreak/>
                    <w:t>Consultant, are made, and the draft sent for comments to stakeholders</w:t>
                  </w:r>
                </w:p>
              </w:tc>
              <w:tc>
                <w:tcPr>
                  <w:tcW w:w="1085" w:type="pct"/>
                  <w:tcBorders>
                    <w:top w:val="single" w:sz="4" w:space="0" w:color="auto"/>
                    <w:bottom w:val="single" w:sz="4" w:space="0" w:color="auto"/>
                  </w:tcBorders>
                  <w:shd w:val="clear" w:color="auto" w:fill="auto"/>
                </w:tcPr>
                <w:p w14:paraId="1DCF56E6" w14:textId="77777777" w:rsidR="00BB2D7E" w:rsidRPr="00C3587C" w:rsidRDefault="00BB2D7E" w:rsidP="00E148AD">
                  <w:pPr>
                    <w:pStyle w:val="FootnoteText"/>
                    <w:framePr w:hSpace="180" w:wrap="around" w:vAnchor="text" w:hAnchor="margin" w:y="999"/>
                    <w:ind w:left="387" w:right="690"/>
                    <w:suppressOverlap/>
                    <w:rPr>
                      <w:rFonts w:ascii="Myriad Pro" w:eastAsia="Calibri" w:hAnsi="Myriad Pro" w:cs="Arial"/>
                      <w:sz w:val="24"/>
                      <w:szCs w:val="24"/>
                      <w:lang w:val="en"/>
                    </w:rPr>
                  </w:pPr>
                  <w:r w:rsidRPr="00C3587C">
                    <w:rPr>
                      <w:rFonts w:ascii="Myriad Pro" w:eastAsia="Calibri" w:hAnsi="Myriad Pro" w:cs="Arial"/>
                      <w:sz w:val="24"/>
                      <w:szCs w:val="24"/>
                      <w:lang w:val="en"/>
                    </w:rPr>
                    <w:lastRenderedPageBreak/>
                    <w:t xml:space="preserve">report of 40 pages in total </w:t>
                  </w:r>
                  <w:r w:rsidRPr="00C3587C">
                    <w:rPr>
                      <w:rFonts w:ascii="Myriad Pro" w:eastAsia="Calibri" w:hAnsi="Myriad Pro" w:cs="Arial"/>
                      <w:sz w:val="24"/>
                      <w:szCs w:val="24"/>
                      <w:lang w:val="en"/>
                    </w:rPr>
                    <w:lastRenderedPageBreak/>
                    <w:t xml:space="preserve">(not including annexes). </w:t>
                  </w:r>
                </w:p>
                <w:p w14:paraId="36457638" w14:textId="77777777" w:rsidR="00BB2D7E" w:rsidRPr="00C3587C" w:rsidRDefault="00BB2D7E" w:rsidP="00E148AD">
                  <w:pPr>
                    <w:pStyle w:val="NormalWeb"/>
                    <w:framePr w:hSpace="180" w:wrap="around" w:vAnchor="text" w:hAnchor="margin" w:y="999"/>
                    <w:spacing w:before="60" w:beforeAutospacing="0" w:after="60" w:afterAutospacing="0"/>
                    <w:ind w:left="387" w:right="690"/>
                    <w:contextualSpacing/>
                    <w:suppressOverlap/>
                    <w:rPr>
                      <w:rFonts w:ascii="Myriad Pro" w:eastAsia="Calibri" w:hAnsi="Myriad Pro" w:cs="Arial"/>
                      <w:color w:val="auto"/>
                      <w:sz w:val="24"/>
                      <w:szCs w:val="24"/>
                      <w:lang w:val="en" w:eastAsia="en-US"/>
                    </w:rPr>
                  </w:pPr>
                </w:p>
              </w:tc>
              <w:tc>
                <w:tcPr>
                  <w:tcW w:w="909" w:type="pct"/>
                  <w:tcBorders>
                    <w:top w:val="single" w:sz="4" w:space="0" w:color="auto"/>
                    <w:bottom w:val="single" w:sz="4" w:space="0" w:color="auto"/>
                  </w:tcBorders>
                  <w:shd w:val="clear" w:color="auto" w:fill="auto"/>
                </w:tcPr>
                <w:p w14:paraId="21D512D2" w14:textId="77777777" w:rsidR="00BB2D7E" w:rsidRPr="00C3587C" w:rsidRDefault="002D1509" w:rsidP="00E148AD">
                  <w:pPr>
                    <w:framePr w:hSpace="180" w:wrap="around" w:vAnchor="text" w:hAnchor="margin" w:y="999"/>
                    <w:widowControl w:val="0"/>
                    <w:spacing w:before="60" w:after="60"/>
                    <w:ind w:left="39"/>
                    <w:suppressOverlap/>
                    <w:rPr>
                      <w:rFonts w:ascii="Myriad Pro" w:hAnsi="Myriad Pro" w:cs="Arial"/>
                      <w:sz w:val="24"/>
                      <w:szCs w:val="24"/>
                      <w:lang w:val="en"/>
                    </w:rPr>
                  </w:pPr>
                  <w:r w:rsidRPr="00C3587C">
                    <w:rPr>
                      <w:rFonts w:ascii="Myriad Pro" w:hAnsi="Myriad Pro" w:cs="Arial"/>
                      <w:sz w:val="24"/>
                      <w:szCs w:val="24"/>
                      <w:lang w:val="en"/>
                    </w:rPr>
                    <w:lastRenderedPageBreak/>
                    <w:t>2</w:t>
                  </w:r>
                  <w:r w:rsidR="00A865EC" w:rsidRPr="00C3587C">
                    <w:rPr>
                      <w:rFonts w:ascii="Myriad Pro" w:hAnsi="Myriad Pro" w:cs="Arial"/>
                      <w:sz w:val="24"/>
                      <w:szCs w:val="24"/>
                      <w:lang w:val="en"/>
                    </w:rPr>
                    <w:t>2</w:t>
                  </w:r>
                  <w:r w:rsidR="00BB2D7E" w:rsidRPr="00C3587C">
                    <w:rPr>
                      <w:rFonts w:ascii="Myriad Pro" w:hAnsi="Myriad Pro" w:cs="Arial"/>
                      <w:sz w:val="24"/>
                      <w:szCs w:val="24"/>
                      <w:lang w:val="en"/>
                    </w:rPr>
                    <w:t xml:space="preserve"> February 201</w:t>
                  </w:r>
                  <w:r w:rsidRPr="00C3587C">
                    <w:rPr>
                      <w:rFonts w:ascii="Myriad Pro" w:hAnsi="Myriad Pro" w:cs="Arial"/>
                      <w:sz w:val="24"/>
                      <w:szCs w:val="24"/>
                      <w:lang w:val="en"/>
                    </w:rPr>
                    <w:t>9</w:t>
                  </w:r>
                </w:p>
              </w:tc>
            </w:tr>
            <w:tr w:rsidR="00BB2D7E" w:rsidRPr="00C3587C" w14:paraId="5BF68EDF" w14:textId="77777777" w:rsidTr="002D1509">
              <w:trPr>
                <w:cantSplit/>
                <w:trHeight w:val="20"/>
                <w:jc w:val="center"/>
              </w:trPr>
              <w:tc>
                <w:tcPr>
                  <w:tcW w:w="555" w:type="pct"/>
                  <w:tcBorders>
                    <w:top w:val="single" w:sz="4" w:space="0" w:color="auto"/>
                    <w:bottom w:val="single" w:sz="4" w:space="0" w:color="auto"/>
                  </w:tcBorders>
                  <w:shd w:val="clear" w:color="auto" w:fill="auto"/>
                </w:tcPr>
                <w:p w14:paraId="55A5AC71" w14:textId="77777777" w:rsidR="00BB2D7E" w:rsidRPr="00C3587C" w:rsidRDefault="00BB2D7E" w:rsidP="00E148AD">
                  <w:pPr>
                    <w:pStyle w:val="NormalWeb"/>
                    <w:framePr w:hSpace="180" w:wrap="around" w:vAnchor="text" w:hAnchor="margin" w:y="999"/>
                    <w:spacing w:before="60" w:beforeAutospacing="0" w:after="60" w:afterAutospacing="0"/>
                    <w:ind w:right="690"/>
                    <w:contextualSpacing/>
                    <w:suppressOverlap/>
                    <w:rPr>
                      <w:rFonts w:ascii="Myriad Pro" w:eastAsia="Calibri" w:hAnsi="Myriad Pro" w:cs="Arial"/>
                      <w:color w:val="auto"/>
                      <w:sz w:val="24"/>
                      <w:szCs w:val="24"/>
                      <w:lang w:val="en" w:eastAsia="en-US"/>
                    </w:rPr>
                  </w:pPr>
                  <w:r w:rsidRPr="00C3587C">
                    <w:rPr>
                      <w:rFonts w:ascii="Myriad Pro" w:eastAsia="Calibri" w:hAnsi="Myriad Pro" w:cs="Arial"/>
                      <w:color w:val="auto"/>
                      <w:sz w:val="24"/>
                      <w:szCs w:val="24"/>
                      <w:lang w:val="en" w:eastAsia="en-US"/>
                    </w:rPr>
                    <w:t>4</w:t>
                  </w:r>
                </w:p>
              </w:tc>
              <w:tc>
                <w:tcPr>
                  <w:tcW w:w="2452" w:type="pct"/>
                  <w:tcBorders>
                    <w:top w:val="single" w:sz="4" w:space="0" w:color="auto"/>
                    <w:bottom w:val="single" w:sz="4" w:space="0" w:color="auto"/>
                  </w:tcBorders>
                  <w:shd w:val="clear" w:color="auto" w:fill="auto"/>
                </w:tcPr>
                <w:p w14:paraId="4FD5572C" w14:textId="77777777" w:rsidR="00BB2D7E" w:rsidRPr="00C3587C" w:rsidRDefault="00BB2D7E" w:rsidP="00E148AD">
                  <w:pPr>
                    <w:framePr w:hSpace="180" w:wrap="around" w:vAnchor="text" w:hAnchor="margin" w:y="999"/>
                    <w:widowControl w:val="0"/>
                    <w:spacing w:before="60" w:after="60"/>
                    <w:ind w:left="39" w:right="690"/>
                    <w:suppressOverlap/>
                    <w:rPr>
                      <w:rFonts w:ascii="Myriad Pro" w:hAnsi="Myriad Pro" w:cs="Arial"/>
                      <w:sz w:val="24"/>
                      <w:szCs w:val="24"/>
                      <w:lang w:val="en"/>
                    </w:rPr>
                  </w:pPr>
                  <w:r w:rsidRPr="00C3587C">
                    <w:rPr>
                      <w:rFonts w:ascii="Myriad Pro" w:hAnsi="Myriad Pro" w:cs="Arial"/>
                      <w:sz w:val="24"/>
                      <w:szCs w:val="24"/>
                      <w:lang w:val="en"/>
                    </w:rPr>
                    <w:t>Circulation and other types of feedback mechanisms for reviewing and commenting on the draft MTR report completed, and comments received</w:t>
                  </w:r>
                </w:p>
              </w:tc>
              <w:tc>
                <w:tcPr>
                  <w:tcW w:w="1085" w:type="pct"/>
                  <w:tcBorders>
                    <w:top w:val="single" w:sz="4" w:space="0" w:color="auto"/>
                    <w:bottom w:val="single" w:sz="4" w:space="0" w:color="auto"/>
                  </w:tcBorders>
                  <w:shd w:val="clear" w:color="auto" w:fill="auto"/>
                </w:tcPr>
                <w:p w14:paraId="467E10F2" w14:textId="77777777" w:rsidR="00BB2D7E" w:rsidRPr="00C3587C" w:rsidRDefault="00BB2D7E" w:rsidP="00E148AD">
                  <w:pPr>
                    <w:pStyle w:val="NormalWeb"/>
                    <w:framePr w:hSpace="180" w:wrap="around" w:vAnchor="text" w:hAnchor="margin" w:y="999"/>
                    <w:spacing w:before="60" w:beforeAutospacing="0" w:after="60" w:afterAutospacing="0"/>
                    <w:ind w:left="356" w:right="690"/>
                    <w:contextualSpacing/>
                    <w:suppressOverlap/>
                    <w:rPr>
                      <w:rFonts w:ascii="Myriad Pro" w:eastAsia="Calibri" w:hAnsi="Myriad Pro" w:cs="Arial"/>
                      <w:color w:val="auto"/>
                      <w:sz w:val="24"/>
                      <w:szCs w:val="24"/>
                      <w:lang w:val="en" w:eastAsia="en-US"/>
                    </w:rPr>
                  </w:pPr>
                  <w:r w:rsidRPr="00C3587C">
                    <w:rPr>
                      <w:rFonts w:ascii="Myriad Pro" w:eastAsia="Calibri" w:hAnsi="Myriad Pro" w:cs="Arial"/>
                      <w:color w:val="auto"/>
                      <w:sz w:val="24"/>
                      <w:szCs w:val="24"/>
                      <w:lang w:val="en" w:eastAsia="en-US"/>
                    </w:rPr>
                    <w:t>list of comments and summary of up to 8 pages</w:t>
                  </w:r>
                </w:p>
              </w:tc>
              <w:tc>
                <w:tcPr>
                  <w:tcW w:w="909" w:type="pct"/>
                  <w:tcBorders>
                    <w:top w:val="single" w:sz="4" w:space="0" w:color="auto"/>
                    <w:bottom w:val="single" w:sz="4" w:space="0" w:color="auto"/>
                  </w:tcBorders>
                  <w:shd w:val="clear" w:color="auto" w:fill="auto"/>
                </w:tcPr>
                <w:p w14:paraId="6D5CE535" w14:textId="77777777" w:rsidR="00A865EC" w:rsidRPr="00C3587C" w:rsidRDefault="002D1509" w:rsidP="00E148AD">
                  <w:pPr>
                    <w:framePr w:hSpace="180" w:wrap="around" w:vAnchor="text" w:hAnchor="margin" w:y="999"/>
                    <w:widowControl w:val="0"/>
                    <w:spacing w:before="60" w:after="60"/>
                    <w:ind w:left="39"/>
                    <w:suppressOverlap/>
                    <w:rPr>
                      <w:rFonts w:ascii="Myriad Pro" w:hAnsi="Myriad Pro" w:cs="Arial"/>
                      <w:sz w:val="24"/>
                      <w:szCs w:val="24"/>
                      <w:lang w:val="en-US"/>
                    </w:rPr>
                  </w:pPr>
                  <w:r w:rsidRPr="00C3587C">
                    <w:rPr>
                      <w:rFonts w:ascii="Myriad Pro" w:hAnsi="Myriad Pro" w:cs="Arial"/>
                      <w:sz w:val="24"/>
                      <w:szCs w:val="24"/>
                      <w:lang w:val="en"/>
                    </w:rPr>
                    <w:t>0</w:t>
                  </w:r>
                  <w:r w:rsidR="00A865EC" w:rsidRPr="00C3587C">
                    <w:rPr>
                      <w:rFonts w:ascii="Myriad Pro" w:hAnsi="Myriad Pro" w:cs="Arial"/>
                      <w:sz w:val="24"/>
                      <w:szCs w:val="24"/>
                      <w:lang w:val="en"/>
                    </w:rPr>
                    <w:t>4</w:t>
                  </w:r>
                  <w:r w:rsidR="00BB2D7E" w:rsidRPr="00C3587C">
                    <w:rPr>
                      <w:rFonts w:ascii="Myriad Pro" w:hAnsi="Myriad Pro" w:cs="Arial"/>
                      <w:sz w:val="24"/>
                      <w:szCs w:val="24"/>
                      <w:lang w:val="en"/>
                    </w:rPr>
                    <w:t xml:space="preserve"> </w:t>
                  </w:r>
                  <w:r w:rsidR="00A865EC" w:rsidRPr="00C3587C">
                    <w:rPr>
                      <w:rFonts w:ascii="Myriad Pro" w:hAnsi="Myriad Pro" w:cs="Arial"/>
                      <w:sz w:val="24"/>
                      <w:szCs w:val="24"/>
                      <w:lang w:val="en-US"/>
                    </w:rPr>
                    <w:t>March</w:t>
                  </w:r>
                </w:p>
                <w:p w14:paraId="1FD22588" w14:textId="77777777" w:rsidR="00BB2D7E" w:rsidRPr="00C3587C" w:rsidRDefault="00BB2D7E" w:rsidP="00E148AD">
                  <w:pPr>
                    <w:framePr w:hSpace="180" w:wrap="around" w:vAnchor="text" w:hAnchor="margin" w:y="999"/>
                    <w:widowControl w:val="0"/>
                    <w:spacing w:before="60" w:after="60"/>
                    <w:ind w:left="39"/>
                    <w:suppressOverlap/>
                    <w:rPr>
                      <w:rFonts w:ascii="Myriad Pro" w:hAnsi="Myriad Pro" w:cs="Arial"/>
                      <w:sz w:val="24"/>
                      <w:szCs w:val="24"/>
                      <w:lang w:val="en"/>
                    </w:rPr>
                  </w:pPr>
                  <w:r w:rsidRPr="00C3587C">
                    <w:rPr>
                      <w:rFonts w:ascii="Myriad Pro" w:hAnsi="Myriad Pro" w:cs="Arial"/>
                      <w:sz w:val="24"/>
                      <w:szCs w:val="24"/>
                      <w:lang w:val="en"/>
                    </w:rPr>
                    <w:t>201</w:t>
                  </w:r>
                  <w:r w:rsidR="002D1509" w:rsidRPr="00C3587C">
                    <w:rPr>
                      <w:rFonts w:ascii="Myriad Pro" w:hAnsi="Myriad Pro" w:cs="Arial"/>
                      <w:sz w:val="24"/>
                      <w:szCs w:val="24"/>
                      <w:lang w:val="en"/>
                    </w:rPr>
                    <w:t>9</w:t>
                  </w:r>
                </w:p>
              </w:tc>
            </w:tr>
            <w:tr w:rsidR="00BB2D7E" w:rsidRPr="00B241E1" w14:paraId="1A295F4D" w14:textId="77777777" w:rsidTr="002D1509">
              <w:trPr>
                <w:cantSplit/>
                <w:trHeight w:val="20"/>
                <w:jc w:val="center"/>
              </w:trPr>
              <w:tc>
                <w:tcPr>
                  <w:tcW w:w="555" w:type="pct"/>
                  <w:tcBorders>
                    <w:top w:val="single" w:sz="4" w:space="0" w:color="auto"/>
                    <w:bottom w:val="single" w:sz="4" w:space="0" w:color="auto"/>
                  </w:tcBorders>
                  <w:shd w:val="clear" w:color="auto" w:fill="auto"/>
                </w:tcPr>
                <w:p w14:paraId="1CD3F142" w14:textId="77777777" w:rsidR="00BB2D7E" w:rsidRPr="00C3587C" w:rsidRDefault="00BB2D7E" w:rsidP="00E148AD">
                  <w:pPr>
                    <w:pStyle w:val="NormalWeb"/>
                    <w:framePr w:hSpace="180" w:wrap="around" w:vAnchor="text" w:hAnchor="margin" w:y="999"/>
                    <w:spacing w:before="60" w:beforeAutospacing="0" w:after="60" w:afterAutospacing="0"/>
                    <w:ind w:right="690"/>
                    <w:contextualSpacing/>
                    <w:suppressOverlap/>
                    <w:rPr>
                      <w:rFonts w:ascii="Myriad Pro" w:eastAsia="Calibri" w:hAnsi="Myriad Pro" w:cs="Arial"/>
                      <w:color w:val="auto"/>
                      <w:sz w:val="24"/>
                      <w:szCs w:val="24"/>
                      <w:lang w:val="en" w:eastAsia="en-US"/>
                    </w:rPr>
                  </w:pPr>
                  <w:r w:rsidRPr="00C3587C">
                    <w:rPr>
                      <w:rFonts w:ascii="Myriad Pro" w:eastAsia="Calibri" w:hAnsi="Myriad Pro" w:cs="Arial"/>
                      <w:color w:val="auto"/>
                      <w:sz w:val="24"/>
                      <w:szCs w:val="24"/>
                      <w:lang w:val="en" w:eastAsia="en-US"/>
                    </w:rPr>
                    <w:t>5</w:t>
                  </w:r>
                </w:p>
              </w:tc>
              <w:tc>
                <w:tcPr>
                  <w:tcW w:w="2452" w:type="pct"/>
                  <w:tcBorders>
                    <w:top w:val="single" w:sz="4" w:space="0" w:color="auto"/>
                    <w:bottom w:val="single" w:sz="4" w:space="0" w:color="auto"/>
                  </w:tcBorders>
                  <w:shd w:val="clear" w:color="auto" w:fill="auto"/>
                </w:tcPr>
                <w:p w14:paraId="09DB2834" w14:textId="77777777" w:rsidR="00BB2D7E" w:rsidRPr="00C3587C" w:rsidRDefault="00BB2D7E" w:rsidP="00E148AD">
                  <w:pPr>
                    <w:framePr w:hSpace="180" w:wrap="around" w:vAnchor="text" w:hAnchor="margin" w:y="999"/>
                    <w:widowControl w:val="0"/>
                    <w:spacing w:before="60" w:after="60"/>
                    <w:ind w:left="39" w:right="690"/>
                    <w:suppressOverlap/>
                    <w:rPr>
                      <w:rFonts w:ascii="Myriad Pro" w:hAnsi="Myriad Pro" w:cs="Arial"/>
                      <w:sz w:val="24"/>
                      <w:szCs w:val="24"/>
                      <w:lang w:val="en"/>
                    </w:rPr>
                  </w:pPr>
                  <w:r w:rsidRPr="00C3587C">
                    <w:rPr>
                      <w:rFonts w:ascii="Myriad Pro" w:hAnsi="Myriad Pro" w:cs="Arial"/>
                      <w:sz w:val="24"/>
                      <w:szCs w:val="24"/>
                      <w:lang w:val="en"/>
                    </w:rPr>
                    <w:t>Finalization of the Midterm Review report (incorporating comments received on the draft report) Translation into Russian, upon UNDP CO request, with the use of interpreting services.</w:t>
                  </w:r>
                </w:p>
                <w:p w14:paraId="37A20159" w14:textId="77777777" w:rsidR="00BB2D7E" w:rsidRPr="00C3587C" w:rsidRDefault="00BB2D7E" w:rsidP="00E148AD">
                  <w:pPr>
                    <w:framePr w:hSpace="180" w:wrap="around" w:vAnchor="text" w:hAnchor="margin" w:y="999"/>
                    <w:widowControl w:val="0"/>
                    <w:spacing w:before="60" w:after="60"/>
                    <w:ind w:left="39" w:right="690"/>
                    <w:suppressOverlap/>
                    <w:rPr>
                      <w:rFonts w:ascii="Myriad Pro" w:hAnsi="Myriad Pro" w:cs="Arial"/>
                      <w:sz w:val="24"/>
                      <w:szCs w:val="24"/>
                      <w:lang w:val="en"/>
                    </w:rPr>
                  </w:pPr>
                  <w:r w:rsidRPr="00C3587C">
                    <w:rPr>
                      <w:rFonts w:ascii="Myriad Pro" w:hAnsi="Myriad Pro" w:cs="Arial"/>
                      <w:sz w:val="24"/>
                      <w:szCs w:val="24"/>
                      <w:lang w:val="en"/>
                    </w:rPr>
                    <w:t xml:space="preserve">*Expected date of full MTR completion- </w:t>
                  </w:r>
                  <w:r w:rsidR="002D1509" w:rsidRPr="00C3587C">
                    <w:rPr>
                      <w:rFonts w:ascii="Myriad Pro" w:hAnsi="Myriad Pro" w:cs="Arial"/>
                      <w:sz w:val="24"/>
                      <w:szCs w:val="24"/>
                      <w:lang w:val="en"/>
                    </w:rPr>
                    <w:t>31</w:t>
                  </w:r>
                  <w:r w:rsidR="00ED3A61" w:rsidRPr="00C3587C">
                    <w:rPr>
                      <w:rFonts w:ascii="Myriad Pro" w:hAnsi="Myriad Pro" w:cs="Arial"/>
                      <w:sz w:val="24"/>
                      <w:szCs w:val="24"/>
                      <w:lang w:val="en"/>
                    </w:rPr>
                    <w:t xml:space="preserve"> March, </w:t>
                  </w:r>
                  <w:r w:rsidRPr="00C3587C">
                    <w:rPr>
                      <w:rFonts w:ascii="Myriad Pro" w:hAnsi="Myriad Pro" w:cs="Arial"/>
                      <w:sz w:val="24"/>
                      <w:szCs w:val="24"/>
                      <w:lang w:val="en"/>
                    </w:rPr>
                    <w:t>201</w:t>
                  </w:r>
                  <w:r w:rsidR="002D1509" w:rsidRPr="00C3587C">
                    <w:rPr>
                      <w:rFonts w:ascii="Myriad Pro" w:hAnsi="Myriad Pro" w:cs="Arial"/>
                      <w:sz w:val="24"/>
                      <w:szCs w:val="24"/>
                      <w:lang w:val="en"/>
                    </w:rPr>
                    <w:t>9</w:t>
                  </w:r>
                </w:p>
              </w:tc>
              <w:tc>
                <w:tcPr>
                  <w:tcW w:w="1085" w:type="pct"/>
                  <w:tcBorders>
                    <w:top w:val="single" w:sz="4" w:space="0" w:color="auto"/>
                    <w:bottom w:val="single" w:sz="4" w:space="0" w:color="auto"/>
                  </w:tcBorders>
                  <w:shd w:val="clear" w:color="auto" w:fill="auto"/>
                </w:tcPr>
                <w:p w14:paraId="5D1A7E7C" w14:textId="77777777" w:rsidR="00BB2D7E" w:rsidRPr="00C3587C" w:rsidRDefault="00BB2D7E" w:rsidP="00E148AD">
                  <w:pPr>
                    <w:pStyle w:val="FootnoteText"/>
                    <w:framePr w:hSpace="180" w:wrap="around" w:vAnchor="text" w:hAnchor="margin" w:y="999"/>
                    <w:ind w:left="387" w:right="690"/>
                    <w:suppressOverlap/>
                    <w:rPr>
                      <w:rFonts w:ascii="Myriad Pro" w:eastAsia="Calibri" w:hAnsi="Myriad Pro" w:cs="Arial"/>
                      <w:sz w:val="24"/>
                      <w:szCs w:val="24"/>
                      <w:lang w:val="en"/>
                    </w:rPr>
                  </w:pPr>
                  <w:r w:rsidRPr="00C3587C">
                    <w:rPr>
                      <w:rFonts w:ascii="Myriad Pro" w:eastAsia="Calibri" w:hAnsi="Myriad Pro" w:cs="Arial"/>
                      <w:sz w:val="24"/>
                      <w:szCs w:val="24"/>
                      <w:lang w:val="en"/>
                    </w:rPr>
                    <w:t xml:space="preserve">report of 40 pages in total (not including annexes). </w:t>
                  </w:r>
                </w:p>
                <w:p w14:paraId="5C733C01" w14:textId="77777777" w:rsidR="00BB2D7E" w:rsidRPr="00C3587C" w:rsidRDefault="00BB2D7E" w:rsidP="00E148AD">
                  <w:pPr>
                    <w:pStyle w:val="NormalWeb"/>
                    <w:framePr w:hSpace="180" w:wrap="around" w:vAnchor="text" w:hAnchor="margin" w:y="999"/>
                    <w:spacing w:before="60" w:beforeAutospacing="0" w:after="60" w:afterAutospacing="0"/>
                    <w:ind w:left="356" w:right="690"/>
                    <w:contextualSpacing/>
                    <w:suppressOverlap/>
                    <w:rPr>
                      <w:rFonts w:ascii="Myriad Pro" w:eastAsia="Calibri" w:hAnsi="Myriad Pro" w:cs="Arial"/>
                      <w:color w:val="auto"/>
                      <w:sz w:val="24"/>
                      <w:szCs w:val="24"/>
                      <w:lang w:val="en" w:eastAsia="en-US"/>
                    </w:rPr>
                  </w:pPr>
                </w:p>
              </w:tc>
              <w:tc>
                <w:tcPr>
                  <w:tcW w:w="909" w:type="pct"/>
                  <w:tcBorders>
                    <w:top w:val="single" w:sz="4" w:space="0" w:color="auto"/>
                    <w:bottom w:val="single" w:sz="4" w:space="0" w:color="auto"/>
                  </w:tcBorders>
                  <w:shd w:val="clear" w:color="auto" w:fill="auto"/>
                </w:tcPr>
                <w:p w14:paraId="4BD1CDDA" w14:textId="5FE1719C" w:rsidR="00BB2D7E" w:rsidRPr="00C3587C" w:rsidRDefault="00EF2BFF" w:rsidP="00E148AD">
                  <w:pPr>
                    <w:framePr w:hSpace="180" w:wrap="around" w:vAnchor="text" w:hAnchor="margin" w:y="999"/>
                    <w:widowControl w:val="0"/>
                    <w:tabs>
                      <w:tab w:val="left" w:pos="696"/>
                    </w:tabs>
                    <w:spacing w:before="60" w:after="60"/>
                    <w:ind w:left="39" w:right="690"/>
                    <w:suppressOverlap/>
                    <w:rPr>
                      <w:rFonts w:ascii="Myriad Pro" w:hAnsi="Myriad Pro" w:cs="Arial"/>
                      <w:sz w:val="24"/>
                      <w:szCs w:val="24"/>
                      <w:lang w:val="en"/>
                    </w:rPr>
                  </w:pPr>
                  <w:r w:rsidRPr="00C3587C">
                    <w:rPr>
                      <w:rFonts w:ascii="Myriad Pro" w:hAnsi="Myriad Pro" w:cs="Arial"/>
                      <w:sz w:val="24"/>
                      <w:szCs w:val="24"/>
                      <w:lang w:val="en"/>
                    </w:rPr>
                    <w:t>1</w:t>
                  </w:r>
                  <w:r w:rsidR="00617343" w:rsidRPr="00C3587C">
                    <w:rPr>
                      <w:rFonts w:ascii="Myriad Pro" w:hAnsi="Myriad Pro" w:cs="Arial"/>
                      <w:sz w:val="24"/>
                      <w:szCs w:val="24"/>
                      <w:lang w:val="en"/>
                    </w:rPr>
                    <w:t>1</w:t>
                  </w:r>
                  <w:r w:rsidR="002D1509" w:rsidRPr="00C3587C">
                    <w:rPr>
                      <w:rFonts w:ascii="Myriad Pro" w:hAnsi="Myriad Pro" w:cs="Arial"/>
                      <w:sz w:val="24"/>
                      <w:szCs w:val="24"/>
                      <w:lang w:val="en"/>
                    </w:rPr>
                    <w:t xml:space="preserve"> </w:t>
                  </w:r>
                  <w:r w:rsidR="00BB2D7E" w:rsidRPr="00C3587C">
                    <w:rPr>
                      <w:rFonts w:ascii="Myriad Pro" w:hAnsi="Myriad Pro" w:cs="Arial"/>
                      <w:sz w:val="24"/>
                      <w:szCs w:val="24"/>
                      <w:lang w:val="en"/>
                    </w:rPr>
                    <w:t>March 201</w:t>
                  </w:r>
                  <w:r w:rsidR="002D1509" w:rsidRPr="00C3587C">
                    <w:rPr>
                      <w:rFonts w:ascii="Myriad Pro" w:hAnsi="Myriad Pro" w:cs="Arial"/>
                      <w:sz w:val="24"/>
                      <w:szCs w:val="24"/>
                      <w:lang w:val="en"/>
                    </w:rPr>
                    <w:t>9</w:t>
                  </w:r>
                </w:p>
                <w:p w14:paraId="4AD2F5B8" w14:textId="77777777" w:rsidR="00BB2D7E" w:rsidRPr="00C3587C" w:rsidRDefault="00BB2D7E" w:rsidP="00E148AD">
                  <w:pPr>
                    <w:framePr w:hSpace="180" w:wrap="around" w:vAnchor="text" w:hAnchor="margin" w:y="999"/>
                    <w:widowControl w:val="0"/>
                    <w:spacing w:before="60" w:after="60"/>
                    <w:ind w:left="39" w:right="690"/>
                    <w:suppressOverlap/>
                    <w:rPr>
                      <w:rFonts w:ascii="Myriad Pro" w:hAnsi="Myriad Pro" w:cs="Arial"/>
                      <w:sz w:val="24"/>
                      <w:szCs w:val="24"/>
                      <w:lang w:val="en"/>
                    </w:rPr>
                  </w:pPr>
                </w:p>
              </w:tc>
            </w:tr>
          </w:tbl>
          <w:p w14:paraId="4039BD14" w14:textId="77777777" w:rsidR="00C2215E" w:rsidRPr="00C3587C" w:rsidRDefault="00BB2D7E" w:rsidP="00BB2D7E">
            <w:pPr>
              <w:spacing w:line="240" w:lineRule="auto"/>
              <w:ind w:left="94" w:right="418"/>
              <w:jc w:val="both"/>
              <w:rPr>
                <w:rFonts w:ascii="Myriad Pro" w:hAnsi="Myriad Pro" w:cs="Arial"/>
                <w:sz w:val="24"/>
                <w:szCs w:val="24"/>
                <w:lang w:val="en"/>
              </w:rPr>
            </w:pPr>
            <w:r w:rsidRPr="00C3587C">
              <w:rPr>
                <w:rFonts w:ascii="Myriad Pro" w:hAnsi="Myriad Pro" w:cs="Arial"/>
                <w:sz w:val="24"/>
                <w:szCs w:val="24"/>
                <w:lang w:val="en"/>
              </w:rPr>
              <w:t>*The MTR report must be in English. If applicable, the Commissioning Unit may choose to arrange for a translation of the report into a language more widely shared by national stakeholders.</w:t>
            </w:r>
          </w:p>
        </w:tc>
      </w:tr>
      <w:tr w:rsidR="00190710" w:rsidRPr="00C3587C" w14:paraId="2406BCBA" w14:textId="77777777" w:rsidTr="005F23A8">
        <w:trPr>
          <w:trHeight w:val="443"/>
          <w:tblCellSpacing w:w="15" w:type="dxa"/>
        </w:trPr>
        <w:tc>
          <w:tcPr>
            <w:tcW w:w="4959" w:type="pct"/>
            <w:gridSpan w:val="2"/>
            <w:tcBorders>
              <w:top w:val="outset" w:sz="6" w:space="0" w:color="auto"/>
              <w:left w:val="outset" w:sz="6" w:space="0" w:color="auto"/>
              <w:bottom w:val="outset" w:sz="6" w:space="0" w:color="auto"/>
              <w:right w:val="outset" w:sz="6" w:space="0" w:color="auto"/>
            </w:tcBorders>
            <w:hideMark/>
          </w:tcPr>
          <w:p w14:paraId="58ADF116" w14:textId="77777777" w:rsidR="00190710" w:rsidRPr="00C3587C" w:rsidRDefault="00190710" w:rsidP="00190710">
            <w:pPr>
              <w:jc w:val="both"/>
              <w:rPr>
                <w:rFonts w:ascii="Myriad Pro" w:hAnsi="Myriad Pro" w:cs="Arial"/>
                <w:sz w:val="24"/>
                <w:szCs w:val="24"/>
                <w:lang w:val="en"/>
              </w:rPr>
            </w:pPr>
            <w:r w:rsidRPr="00C3587C">
              <w:rPr>
                <w:rFonts w:ascii="Myriad Pro" w:hAnsi="Myriad Pro" w:cs="Arial"/>
                <w:sz w:val="24"/>
                <w:szCs w:val="24"/>
                <w:lang w:val="en"/>
              </w:rPr>
              <w:lastRenderedPageBreak/>
              <w:t xml:space="preserve">Supervisor:                                                                                                   </w:t>
            </w:r>
            <w:r w:rsidR="00ED3A61" w:rsidRPr="00C3587C">
              <w:rPr>
                <w:rFonts w:ascii="Myriad Pro" w:hAnsi="Myriad Pro" w:cs="Arial"/>
                <w:sz w:val="24"/>
                <w:szCs w:val="24"/>
              </w:rPr>
              <w:t xml:space="preserve">         </w:t>
            </w:r>
            <w:r w:rsidRPr="00C3587C">
              <w:rPr>
                <w:rFonts w:ascii="Myriad Pro" w:hAnsi="Myriad Pro" w:cs="Arial"/>
                <w:sz w:val="24"/>
                <w:szCs w:val="24"/>
                <w:lang w:val="en"/>
              </w:rPr>
              <w:t xml:space="preserve">  Iryna Usava</w:t>
            </w:r>
          </w:p>
        </w:tc>
      </w:tr>
      <w:tr w:rsidR="00190710" w:rsidRPr="00C3587C" w14:paraId="06CA48FB" w14:textId="77777777" w:rsidTr="005F23A8">
        <w:trPr>
          <w:trHeight w:val="338"/>
          <w:tblCellSpacing w:w="15" w:type="dxa"/>
        </w:trPr>
        <w:tc>
          <w:tcPr>
            <w:tcW w:w="4959" w:type="pct"/>
            <w:gridSpan w:val="2"/>
            <w:tcBorders>
              <w:top w:val="outset" w:sz="6" w:space="0" w:color="auto"/>
              <w:left w:val="outset" w:sz="6" w:space="0" w:color="auto"/>
              <w:bottom w:val="outset" w:sz="6" w:space="0" w:color="auto"/>
              <w:right w:val="outset" w:sz="6" w:space="0" w:color="auto"/>
            </w:tcBorders>
            <w:hideMark/>
          </w:tcPr>
          <w:p w14:paraId="3182ECFC" w14:textId="77777777" w:rsidR="00190710" w:rsidRPr="00C3587C" w:rsidRDefault="00190710" w:rsidP="00190710">
            <w:pPr>
              <w:jc w:val="both"/>
              <w:rPr>
                <w:rFonts w:ascii="Myriad Pro" w:hAnsi="Myriad Pro" w:cs="Arial"/>
                <w:sz w:val="24"/>
                <w:szCs w:val="24"/>
                <w:lang w:val="en"/>
              </w:rPr>
            </w:pPr>
            <w:r w:rsidRPr="00C3587C">
              <w:rPr>
                <w:rFonts w:ascii="Myriad Pro" w:hAnsi="Myriad Pro" w:cs="Arial"/>
                <w:sz w:val="24"/>
                <w:szCs w:val="24"/>
                <w:lang w:val="en"/>
              </w:rPr>
              <w:t>Supervisee:</w:t>
            </w:r>
          </w:p>
        </w:tc>
      </w:tr>
    </w:tbl>
    <w:p w14:paraId="195E78F6" w14:textId="77777777" w:rsidR="00252D84" w:rsidRPr="00C3587C" w:rsidRDefault="00252D84">
      <w:pPr>
        <w:rPr>
          <w:rFonts w:ascii="Myriad Pro" w:hAnsi="Myriad Pro"/>
          <w:sz w:val="24"/>
          <w:szCs w:val="24"/>
        </w:rPr>
        <w:sectPr w:rsidR="00252D84" w:rsidRPr="00C3587C">
          <w:pgSz w:w="12240" w:h="15840"/>
          <w:pgMar w:top="1226" w:right="1620" w:bottom="458" w:left="1620" w:header="720" w:footer="720" w:gutter="0"/>
          <w:cols w:space="720" w:equalWidth="0">
            <w:col w:w="9000"/>
          </w:cols>
          <w:noEndnote/>
        </w:sectPr>
      </w:pPr>
    </w:p>
    <w:p w14:paraId="58533C8C" w14:textId="77777777" w:rsidR="0046420C" w:rsidRPr="00C3587C" w:rsidRDefault="0046420C">
      <w:pPr>
        <w:rPr>
          <w:rFonts w:ascii="Myriad Pro" w:hAnsi="Myriad Pro"/>
          <w:sz w:val="24"/>
          <w:szCs w:val="24"/>
        </w:rPr>
      </w:pPr>
    </w:p>
    <w:p w14:paraId="0C46B622" w14:textId="77777777" w:rsidR="00252D84" w:rsidRPr="00C3587C" w:rsidRDefault="00252D84" w:rsidP="00252D84">
      <w:pPr>
        <w:pStyle w:val="p28"/>
        <w:tabs>
          <w:tab w:val="clear" w:pos="680"/>
          <w:tab w:val="clear" w:pos="1060"/>
        </w:tabs>
        <w:spacing w:line="240" w:lineRule="auto"/>
        <w:ind w:left="0" w:firstLine="0"/>
        <w:jc w:val="both"/>
        <w:rPr>
          <w:rFonts w:ascii="Myriad Pro" w:hAnsi="Myriad Pro"/>
          <w:b/>
          <w:szCs w:val="24"/>
        </w:rPr>
      </w:pPr>
      <w:r w:rsidRPr="00C3587C">
        <w:rPr>
          <w:rFonts w:ascii="Myriad Pro" w:hAnsi="Myriad Pro"/>
          <w:b/>
          <w:szCs w:val="24"/>
        </w:rPr>
        <w:t xml:space="preserve">ToR ANNEX A: List of Documents to be reviewed by the MTR Team </w:t>
      </w:r>
    </w:p>
    <w:p w14:paraId="0FC5DFB7" w14:textId="77777777" w:rsidR="00252D84" w:rsidRPr="00C3587C" w:rsidRDefault="00252D84" w:rsidP="00252D84">
      <w:pPr>
        <w:pStyle w:val="p28"/>
        <w:tabs>
          <w:tab w:val="clear" w:pos="680"/>
          <w:tab w:val="clear" w:pos="1060"/>
        </w:tabs>
        <w:spacing w:line="240" w:lineRule="auto"/>
        <w:ind w:left="0" w:firstLine="0"/>
        <w:jc w:val="both"/>
        <w:rPr>
          <w:rFonts w:ascii="Myriad Pro" w:hAnsi="Myriad Pro"/>
          <w:szCs w:val="24"/>
        </w:rPr>
      </w:pPr>
    </w:p>
    <w:p w14:paraId="35242D26" w14:textId="77777777" w:rsidR="00252D84" w:rsidRPr="00C3587C" w:rsidRDefault="00252D84" w:rsidP="00252D84">
      <w:pPr>
        <w:pStyle w:val="BodyText"/>
        <w:numPr>
          <w:ilvl w:val="0"/>
          <w:numId w:val="24"/>
        </w:numPr>
        <w:spacing w:before="0" w:after="0"/>
        <w:rPr>
          <w:rFonts w:ascii="Myriad Pro" w:hAnsi="Myriad Pro"/>
        </w:rPr>
      </w:pPr>
      <w:r w:rsidRPr="00C3587C">
        <w:rPr>
          <w:rFonts w:ascii="Myriad Pro" w:hAnsi="Myriad Pro"/>
        </w:rPr>
        <w:t xml:space="preserve">UNDP Project Document </w:t>
      </w:r>
    </w:p>
    <w:p w14:paraId="47E4D116" w14:textId="77777777" w:rsidR="00252D84" w:rsidRPr="00C3587C" w:rsidRDefault="00252D84" w:rsidP="00252D84">
      <w:pPr>
        <w:pStyle w:val="BodyText"/>
        <w:numPr>
          <w:ilvl w:val="0"/>
          <w:numId w:val="24"/>
        </w:numPr>
        <w:spacing w:before="0" w:after="0"/>
        <w:rPr>
          <w:rFonts w:ascii="Myriad Pro" w:hAnsi="Myriad Pro"/>
        </w:rPr>
      </w:pPr>
      <w:r w:rsidRPr="00C3587C">
        <w:rPr>
          <w:rFonts w:ascii="Myriad Pro" w:hAnsi="Myriad Pro"/>
        </w:rPr>
        <w:t xml:space="preserve">Project Inception Report </w:t>
      </w:r>
    </w:p>
    <w:p w14:paraId="3036215E" w14:textId="77777777" w:rsidR="00252D84" w:rsidRPr="00C3587C" w:rsidRDefault="00252D84" w:rsidP="00252D84">
      <w:pPr>
        <w:pStyle w:val="BodyText"/>
        <w:numPr>
          <w:ilvl w:val="0"/>
          <w:numId w:val="24"/>
        </w:numPr>
        <w:spacing w:before="0" w:after="0"/>
        <w:rPr>
          <w:rFonts w:ascii="Myriad Pro" w:hAnsi="Myriad Pro"/>
        </w:rPr>
      </w:pPr>
      <w:r w:rsidRPr="00C3587C">
        <w:rPr>
          <w:rFonts w:ascii="Myriad Pro" w:hAnsi="Myriad Pro"/>
        </w:rPr>
        <w:t>All Project Implementation Reports (PIR’s)</w:t>
      </w:r>
    </w:p>
    <w:p w14:paraId="27AAEDF7" w14:textId="77777777" w:rsidR="00252D84" w:rsidRPr="00C3587C" w:rsidRDefault="00252D84" w:rsidP="00252D84">
      <w:pPr>
        <w:pStyle w:val="BodyText"/>
        <w:numPr>
          <w:ilvl w:val="0"/>
          <w:numId w:val="24"/>
        </w:numPr>
        <w:spacing w:before="0" w:after="0"/>
        <w:rPr>
          <w:rFonts w:ascii="Myriad Pro" w:hAnsi="Myriad Pro"/>
        </w:rPr>
      </w:pPr>
      <w:r w:rsidRPr="00C3587C">
        <w:rPr>
          <w:rFonts w:ascii="Myriad Pro" w:hAnsi="Myriad Pro"/>
        </w:rPr>
        <w:t>Annual Working Plans and Annual Project Progress reports</w:t>
      </w:r>
    </w:p>
    <w:p w14:paraId="6377D5E6" w14:textId="77777777" w:rsidR="00252D84" w:rsidRPr="00C3587C" w:rsidRDefault="00252D84" w:rsidP="00252D84">
      <w:pPr>
        <w:pStyle w:val="BodyText"/>
        <w:numPr>
          <w:ilvl w:val="0"/>
          <w:numId w:val="24"/>
        </w:numPr>
        <w:spacing w:before="0" w:after="0"/>
        <w:rPr>
          <w:rFonts w:ascii="Myriad Pro" w:hAnsi="Myriad Pro"/>
        </w:rPr>
      </w:pPr>
      <w:r w:rsidRPr="00C3587C">
        <w:rPr>
          <w:rFonts w:ascii="Myriad Pro" w:hAnsi="Myriad Pro"/>
        </w:rPr>
        <w:t>All monitoring reports prepared by the project</w:t>
      </w:r>
    </w:p>
    <w:p w14:paraId="0755C91A" w14:textId="77777777" w:rsidR="00252D84" w:rsidRPr="00C3587C" w:rsidRDefault="00252D84" w:rsidP="00252D84">
      <w:pPr>
        <w:pStyle w:val="BodyText"/>
        <w:numPr>
          <w:ilvl w:val="0"/>
          <w:numId w:val="24"/>
        </w:numPr>
        <w:spacing w:before="0" w:after="0"/>
        <w:rPr>
          <w:rFonts w:ascii="Myriad Pro" w:hAnsi="Myriad Pro"/>
        </w:rPr>
      </w:pPr>
      <w:r w:rsidRPr="00C3587C">
        <w:rPr>
          <w:rFonts w:ascii="Myriad Pro" w:hAnsi="Myriad Pro"/>
        </w:rPr>
        <w:t xml:space="preserve">Minutes of the Project Board Meetings </w:t>
      </w:r>
    </w:p>
    <w:p w14:paraId="0110972F" w14:textId="77777777" w:rsidR="00252D84" w:rsidRPr="00C3587C" w:rsidRDefault="00252D84" w:rsidP="00252D84">
      <w:pPr>
        <w:pStyle w:val="BodyText"/>
        <w:numPr>
          <w:ilvl w:val="0"/>
          <w:numId w:val="24"/>
        </w:numPr>
        <w:spacing w:before="0" w:after="0"/>
        <w:rPr>
          <w:rFonts w:ascii="Myriad Pro" w:hAnsi="Myriad Pro"/>
        </w:rPr>
      </w:pPr>
      <w:r w:rsidRPr="00C3587C">
        <w:rPr>
          <w:rFonts w:ascii="Myriad Pro" w:hAnsi="Myriad Pro"/>
        </w:rPr>
        <w:t>CDRs</w:t>
      </w:r>
    </w:p>
    <w:p w14:paraId="7484840B" w14:textId="77777777" w:rsidR="00252D84" w:rsidRPr="00C3587C" w:rsidRDefault="00252D84" w:rsidP="00252D84">
      <w:pPr>
        <w:pStyle w:val="BodyText"/>
        <w:numPr>
          <w:ilvl w:val="0"/>
          <w:numId w:val="24"/>
        </w:numPr>
        <w:spacing w:before="0" w:after="0"/>
        <w:rPr>
          <w:rFonts w:ascii="Myriad Pro" w:hAnsi="Myriad Pro"/>
        </w:rPr>
      </w:pPr>
      <w:r w:rsidRPr="00C3587C">
        <w:rPr>
          <w:rFonts w:ascii="Myriad Pro" w:hAnsi="Myriad Pro"/>
        </w:rPr>
        <w:t>Logs (Monitoring Logs, Offline Risk Logs, Lessons Learned Logs and Offline Issues Logs)</w:t>
      </w:r>
    </w:p>
    <w:p w14:paraId="1ACA8D04" w14:textId="77777777" w:rsidR="00252D84" w:rsidRPr="00C3587C" w:rsidRDefault="00252D84" w:rsidP="00252D84">
      <w:pPr>
        <w:pStyle w:val="BodyText"/>
        <w:spacing w:before="0" w:after="0"/>
        <w:jc w:val="lowKashida"/>
        <w:rPr>
          <w:rFonts w:ascii="Myriad Pro" w:hAnsi="Myriad Pro"/>
        </w:rPr>
      </w:pPr>
    </w:p>
    <w:p w14:paraId="67908A93" w14:textId="77777777" w:rsidR="00252D84" w:rsidRPr="00C3587C" w:rsidRDefault="00252D84" w:rsidP="00252D84">
      <w:pPr>
        <w:pStyle w:val="BodyText"/>
        <w:spacing w:before="0" w:after="0"/>
        <w:jc w:val="lowKashida"/>
        <w:rPr>
          <w:rFonts w:ascii="Myriad Pro" w:hAnsi="Myriad Pro"/>
        </w:rPr>
      </w:pPr>
      <w:r w:rsidRPr="00C3587C">
        <w:rPr>
          <w:rFonts w:ascii="Myriad Pro" w:hAnsi="Myriad Pro"/>
        </w:rPr>
        <w:t>Other relevant documents:</w:t>
      </w:r>
    </w:p>
    <w:p w14:paraId="2F21051E" w14:textId="77777777" w:rsidR="00252D84" w:rsidRPr="00C3587C" w:rsidRDefault="00252D84" w:rsidP="00252D84">
      <w:pPr>
        <w:pStyle w:val="BodyText"/>
        <w:numPr>
          <w:ilvl w:val="0"/>
          <w:numId w:val="31"/>
        </w:numPr>
        <w:spacing w:before="0" w:after="0"/>
        <w:ind w:left="0" w:firstLine="0"/>
        <w:rPr>
          <w:rFonts w:ascii="Myriad Pro" w:hAnsi="Myriad Pro"/>
        </w:rPr>
      </w:pPr>
      <w:r w:rsidRPr="00C3587C">
        <w:rPr>
          <w:rFonts w:ascii="Myriad Pro" w:hAnsi="Myriad Pro"/>
        </w:rPr>
        <w:t>Project Technical Reports by project experts</w:t>
      </w:r>
    </w:p>
    <w:p w14:paraId="20CE0FF7" w14:textId="77777777" w:rsidR="00252D84" w:rsidRPr="00C3587C" w:rsidRDefault="00252D84" w:rsidP="00252D84">
      <w:pPr>
        <w:pStyle w:val="BodyText"/>
        <w:numPr>
          <w:ilvl w:val="0"/>
          <w:numId w:val="31"/>
        </w:numPr>
        <w:spacing w:before="0" w:after="0"/>
        <w:ind w:left="0" w:firstLine="0"/>
        <w:rPr>
          <w:rFonts w:ascii="Myriad Pro" w:hAnsi="Myriad Pro"/>
        </w:rPr>
      </w:pPr>
      <w:r w:rsidRPr="00C3587C">
        <w:rPr>
          <w:rFonts w:ascii="Myriad Pro" w:hAnsi="Myriad Pro"/>
        </w:rPr>
        <w:t>Project’s Events Proceedings (including agenda and presentations/publications of conferences, workshops, trainings, etc.)</w:t>
      </w:r>
    </w:p>
    <w:p w14:paraId="1C4735D3" w14:textId="77777777" w:rsidR="00252D84" w:rsidRPr="00C3587C" w:rsidRDefault="00252D84" w:rsidP="00252D84">
      <w:pPr>
        <w:pStyle w:val="BodyText"/>
        <w:numPr>
          <w:ilvl w:val="0"/>
          <w:numId w:val="31"/>
        </w:numPr>
        <w:spacing w:before="0" w:after="0"/>
        <w:ind w:left="0" w:firstLine="0"/>
        <w:rPr>
          <w:rFonts w:ascii="Myriad Pro" w:hAnsi="Myriad Pro"/>
        </w:rPr>
      </w:pPr>
      <w:r w:rsidRPr="00C3587C">
        <w:rPr>
          <w:rFonts w:ascii="Myriad Pro" w:hAnsi="Myriad Pro"/>
        </w:rPr>
        <w:t>Relevant printed documentation (brochures, flyers, booklets, briefs, publications, press releases, etc.) or visual materials (photo, video) in support of the Project’s achievements and results.</w:t>
      </w:r>
    </w:p>
    <w:p w14:paraId="72E890E1" w14:textId="77777777" w:rsidR="00252D84" w:rsidRPr="00C3587C" w:rsidRDefault="00252D84" w:rsidP="00252D84">
      <w:pPr>
        <w:pStyle w:val="BodyText"/>
        <w:spacing w:before="0" w:after="0"/>
        <w:jc w:val="lowKashida"/>
        <w:rPr>
          <w:rFonts w:ascii="Myriad Pro" w:hAnsi="Myriad Pro"/>
        </w:rPr>
      </w:pPr>
    </w:p>
    <w:p w14:paraId="5F0AEE8A" w14:textId="77777777" w:rsidR="00252D84" w:rsidRPr="00C3587C" w:rsidRDefault="00252D84" w:rsidP="00252D84">
      <w:pPr>
        <w:pStyle w:val="BodyText"/>
        <w:spacing w:before="0" w:after="0"/>
        <w:jc w:val="lowKashida"/>
        <w:rPr>
          <w:rFonts w:ascii="Myriad Pro" w:hAnsi="Myriad Pro"/>
          <w:i/>
        </w:rPr>
      </w:pPr>
      <w:r w:rsidRPr="00C3587C">
        <w:rPr>
          <w:rFonts w:ascii="Myriad Pro" w:hAnsi="Myriad Pro"/>
          <w:i/>
        </w:rPr>
        <w:t>and other documents requested by MTR Evaluation Team.</w:t>
      </w:r>
    </w:p>
    <w:p w14:paraId="416E0610" w14:textId="77777777" w:rsidR="00252D84" w:rsidRPr="00C3587C" w:rsidRDefault="00252D84" w:rsidP="00252D84">
      <w:pPr>
        <w:spacing w:line="240" w:lineRule="auto"/>
        <w:rPr>
          <w:rFonts w:ascii="Myriad Pro" w:hAnsi="Myriad Pro"/>
          <w:b/>
          <w:sz w:val="24"/>
          <w:szCs w:val="24"/>
          <w:lang w:val="en-US"/>
        </w:rPr>
      </w:pPr>
    </w:p>
    <w:p w14:paraId="34EB7D2A" w14:textId="77777777" w:rsidR="00252D84" w:rsidRPr="00C3587C" w:rsidRDefault="00252D84" w:rsidP="00252D84">
      <w:pPr>
        <w:rPr>
          <w:rFonts w:ascii="Myriad Pro" w:hAnsi="Myriad Pro"/>
          <w:b/>
          <w:color w:val="808080" w:themeColor="background1" w:themeShade="80"/>
          <w:sz w:val="24"/>
          <w:szCs w:val="24"/>
          <w:lang w:val="en-US"/>
        </w:rPr>
      </w:pPr>
      <w:r w:rsidRPr="00C3587C">
        <w:rPr>
          <w:rFonts w:ascii="Myriad Pro" w:hAnsi="Myriad Pro"/>
          <w:b/>
          <w:color w:val="808080" w:themeColor="background1" w:themeShade="80"/>
          <w:sz w:val="24"/>
          <w:szCs w:val="24"/>
          <w:lang w:val="en-US"/>
        </w:rPr>
        <w:br w:type="page"/>
      </w:r>
    </w:p>
    <w:p w14:paraId="492D7692" w14:textId="77777777" w:rsidR="00252D84" w:rsidRPr="00C3587C" w:rsidRDefault="00252D84" w:rsidP="00252D84">
      <w:pPr>
        <w:spacing w:line="240" w:lineRule="auto"/>
        <w:rPr>
          <w:rFonts w:ascii="Myriad Pro" w:hAnsi="Myriad Pro"/>
          <w:b/>
          <w:sz w:val="24"/>
          <w:szCs w:val="24"/>
          <w:lang w:val="en-US"/>
        </w:rPr>
      </w:pPr>
      <w:r w:rsidRPr="00C3587C">
        <w:rPr>
          <w:rFonts w:ascii="Myriad Pro" w:hAnsi="Myriad Pro"/>
          <w:b/>
          <w:sz w:val="24"/>
          <w:szCs w:val="24"/>
          <w:lang w:val="en-US"/>
        </w:rPr>
        <w:lastRenderedPageBreak/>
        <w:t>ToR ANNEX B: Guidelines on Contents for the Midterm Review Report</w:t>
      </w:r>
      <w:r w:rsidRPr="00C3587C">
        <w:rPr>
          <w:rStyle w:val="FootnoteReference"/>
          <w:rFonts w:ascii="Myriad Pro" w:hAnsi="Myriad Pro"/>
          <w:sz w:val="24"/>
          <w:szCs w:val="24"/>
        </w:rPr>
        <w:footnoteReference w:id="9"/>
      </w:r>
      <w:r w:rsidRPr="00C3587C">
        <w:rPr>
          <w:rFonts w:ascii="Myriad Pro" w:hAnsi="Myriad Pro"/>
          <w:b/>
          <w:sz w:val="24"/>
          <w:szCs w:val="24"/>
          <w:lang w:val="en-US"/>
        </w:rPr>
        <w:t xml:space="preserve"> </w:t>
      </w:r>
    </w:p>
    <w:tbl>
      <w:tblPr>
        <w:tblW w:w="10152" w:type="dxa"/>
        <w:tblInd w:w="108" w:type="dxa"/>
        <w:tblLook w:val="04A0" w:firstRow="1" w:lastRow="0" w:firstColumn="1" w:lastColumn="0" w:noHBand="0" w:noVBand="1"/>
      </w:tblPr>
      <w:tblGrid>
        <w:gridCol w:w="479"/>
        <w:gridCol w:w="131"/>
        <w:gridCol w:w="545"/>
        <w:gridCol w:w="8391"/>
        <w:gridCol w:w="606"/>
      </w:tblGrid>
      <w:tr w:rsidR="00252D84" w:rsidRPr="00C3587C" w14:paraId="6C4223EB" w14:textId="77777777" w:rsidTr="00ED3A61">
        <w:trPr>
          <w:gridAfter w:val="1"/>
          <w:wAfter w:w="612" w:type="dxa"/>
          <w:trHeight w:val="48"/>
        </w:trPr>
        <w:tc>
          <w:tcPr>
            <w:tcW w:w="480" w:type="dxa"/>
          </w:tcPr>
          <w:p w14:paraId="702A8F5C" w14:textId="77777777" w:rsidR="00252D84" w:rsidRPr="00C3587C" w:rsidRDefault="00252D84" w:rsidP="00ED3A61">
            <w:pPr>
              <w:spacing w:line="240" w:lineRule="auto"/>
              <w:rPr>
                <w:rFonts w:ascii="Myriad Pro" w:hAnsi="Myriad Pro"/>
                <w:b/>
                <w:bCs/>
                <w:sz w:val="24"/>
                <w:szCs w:val="24"/>
              </w:rPr>
            </w:pPr>
            <w:r w:rsidRPr="00C3587C">
              <w:rPr>
                <w:rFonts w:ascii="Myriad Pro" w:hAnsi="Myriad Pro"/>
                <w:b/>
                <w:bCs/>
                <w:sz w:val="24"/>
                <w:szCs w:val="24"/>
              </w:rPr>
              <w:t>i.</w:t>
            </w:r>
          </w:p>
        </w:tc>
        <w:tc>
          <w:tcPr>
            <w:tcW w:w="9060" w:type="dxa"/>
            <w:gridSpan w:val="3"/>
          </w:tcPr>
          <w:p w14:paraId="2BCAB1D6" w14:textId="77777777" w:rsidR="00252D84" w:rsidRPr="00C3587C" w:rsidRDefault="00252D84" w:rsidP="00ED3A61">
            <w:pPr>
              <w:spacing w:after="0" w:line="240" w:lineRule="auto"/>
              <w:rPr>
                <w:rFonts w:ascii="Myriad Pro" w:hAnsi="Myriad Pro"/>
                <w:sz w:val="24"/>
                <w:szCs w:val="24"/>
                <w:lang w:val="en-US"/>
              </w:rPr>
            </w:pPr>
            <w:r w:rsidRPr="00C3587C">
              <w:rPr>
                <w:rFonts w:ascii="Myriad Pro" w:hAnsi="Myriad Pro"/>
                <w:sz w:val="24"/>
                <w:szCs w:val="24"/>
                <w:lang w:val="en-US"/>
              </w:rPr>
              <w:t xml:space="preserve">Basic Report Information </w:t>
            </w:r>
            <w:r w:rsidRPr="00C3587C">
              <w:rPr>
                <w:rFonts w:ascii="Myriad Pro" w:hAnsi="Myriad Pro"/>
                <w:i/>
                <w:sz w:val="24"/>
                <w:szCs w:val="24"/>
                <w:lang w:val="en-US"/>
              </w:rPr>
              <w:t>(for opening page or title page)</w:t>
            </w:r>
          </w:p>
          <w:p w14:paraId="1A152A7F" w14:textId="77777777" w:rsidR="00252D84" w:rsidRPr="00C3587C" w:rsidRDefault="00252D84" w:rsidP="00252D84">
            <w:pPr>
              <w:numPr>
                <w:ilvl w:val="0"/>
                <w:numId w:val="22"/>
              </w:numPr>
              <w:spacing w:after="0" w:line="240" w:lineRule="auto"/>
              <w:ind w:left="720"/>
              <w:rPr>
                <w:rFonts w:ascii="Myriad Pro" w:hAnsi="Myriad Pro"/>
                <w:sz w:val="24"/>
                <w:szCs w:val="24"/>
                <w:lang w:val="en-US"/>
              </w:rPr>
            </w:pPr>
            <w:r w:rsidRPr="00C3587C">
              <w:rPr>
                <w:rFonts w:ascii="Myriad Pro" w:hAnsi="Myriad Pro"/>
                <w:sz w:val="24"/>
                <w:szCs w:val="24"/>
                <w:lang w:val="en-US"/>
              </w:rPr>
              <w:t xml:space="preserve">Title of UNDP supported GEF financed project </w:t>
            </w:r>
          </w:p>
          <w:p w14:paraId="390C161D" w14:textId="77777777" w:rsidR="00252D84" w:rsidRPr="00C3587C" w:rsidRDefault="00252D84" w:rsidP="00252D84">
            <w:pPr>
              <w:numPr>
                <w:ilvl w:val="0"/>
                <w:numId w:val="22"/>
              </w:numPr>
              <w:spacing w:after="0" w:line="240" w:lineRule="auto"/>
              <w:ind w:left="720"/>
              <w:rPr>
                <w:rFonts w:ascii="Myriad Pro" w:hAnsi="Myriad Pro"/>
                <w:sz w:val="24"/>
                <w:szCs w:val="24"/>
                <w:lang w:val="en-US"/>
              </w:rPr>
            </w:pPr>
            <w:r w:rsidRPr="00C3587C">
              <w:rPr>
                <w:rFonts w:ascii="Myriad Pro" w:hAnsi="Myriad Pro"/>
                <w:sz w:val="24"/>
                <w:szCs w:val="24"/>
                <w:lang w:val="en-US"/>
              </w:rPr>
              <w:t xml:space="preserve">UNDP PIMS# and GEF project ID#  </w:t>
            </w:r>
          </w:p>
          <w:p w14:paraId="1FB9376B" w14:textId="77777777" w:rsidR="00252D84" w:rsidRPr="00C3587C" w:rsidRDefault="00252D84" w:rsidP="00252D84">
            <w:pPr>
              <w:numPr>
                <w:ilvl w:val="0"/>
                <w:numId w:val="22"/>
              </w:numPr>
              <w:spacing w:after="0" w:line="240" w:lineRule="auto"/>
              <w:ind w:left="720"/>
              <w:rPr>
                <w:rFonts w:ascii="Myriad Pro" w:hAnsi="Myriad Pro"/>
                <w:sz w:val="24"/>
                <w:szCs w:val="24"/>
                <w:lang w:val="en-US"/>
              </w:rPr>
            </w:pPr>
            <w:r w:rsidRPr="00C3587C">
              <w:rPr>
                <w:rFonts w:ascii="Myriad Pro" w:hAnsi="Myriad Pro"/>
                <w:sz w:val="24"/>
                <w:szCs w:val="24"/>
                <w:lang w:val="en-US"/>
              </w:rPr>
              <w:t>MTR time frame and date of MTR report</w:t>
            </w:r>
          </w:p>
          <w:p w14:paraId="1F8FD864" w14:textId="77777777" w:rsidR="00252D84" w:rsidRPr="00C3587C" w:rsidRDefault="00252D84" w:rsidP="00252D84">
            <w:pPr>
              <w:numPr>
                <w:ilvl w:val="0"/>
                <w:numId w:val="22"/>
              </w:numPr>
              <w:spacing w:after="0" w:line="240" w:lineRule="auto"/>
              <w:ind w:left="720"/>
              <w:rPr>
                <w:rFonts w:ascii="Myriad Pro" w:hAnsi="Myriad Pro"/>
                <w:sz w:val="24"/>
                <w:szCs w:val="24"/>
                <w:lang w:val="en-US"/>
              </w:rPr>
            </w:pPr>
            <w:r w:rsidRPr="00C3587C">
              <w:rPr>
                <w:rFonts w:ascii="Myriad Pro" w:hAnsi="Myriad Pro"/>
                <w:sz w:val="24"/>
                <w:szCs w:val="24"/>
                <w:lang w:val="en-US"/>
              </w:rPr>
              <w:t>Region and countries included in the project</w:t>
            </w:r>
          </w:p>
          <w:p w14:paraId="6C6D49F8" w14:textId="77777777" w:rsidR="00252D84" w:rsidRPr="00C3587C" w:rsidRDefault="00252D84" w:rsidP="00252D84">
            <w:pPr>
              <w:numPr>
                <w:ilvl w:val="0"/>
                <w:numId w:val="22"/>
              </w:numPr>
              <w:spacing w:after="0" w:line="240" w:lineRule="auto"/>
              <w:ind w:left="720"/>
              <w:rPr>
                <w:rFonts w:ascii="Myriad Pro" w:hAnsi="Myriad Pro"/>
                <w:sz w:val="24"/>
                <w:szCs w:val="24"/>
                <w:lang w:val="en-US"/>
              </w:rPr>
            </w:pPr>
            <w:r w:rsidRPr="00C3587C">
              <w:rPr>
                <w:rFonts w:ascii="Myriad Pro" w:hAnsi="Myriad Pro"/>
                <w:sz w:val="24"/>
                <w:szCs w:val="24"/>
                <w:lang w:val="en-US"/>
              </w:rPr>
              <w:t>GEF Operational Focal Area/Strategic Program</w:t>
            </w:r>
          </w:p>
          <w:p w14:paraId="37BBA089" w14:textId="77777777" w:rsidR="00252D84" w:rsidRPr="00C3587C" w:rsidRDefault="00252D84" w:rsidP="00252D84">
            <w:pPr>
              <w:numPr>
                <w:ilvl w:val="0"/>
                <w:numId w:val="22"/>
              </w:numPr>
              <w:spacing w:after="0" w:line="240" w:lineRule="auto"/>
              <w:ind w:left="720"/>
              <w:rPr>
                <w:rFonts w:ascii="Myriad Pro" w:hAnsi="Myriad Pro"/>
                <w:sz w:val="24"/>
                <w:szCs w:val="24"/>
                <w:lang w:val="en-US"/>
              </w:rPr>
            </w:pPr>
            <w:r w:rsidRPr="00C3587C">
              <w:rPr>
                <w:rFonts w:ascii="Myriad Pro" w:hAnsi="Myriad Pro"/>
                <w:sz w:val="24"/>
                <w:szCs w:val="24"/>
                <w:lang w:val="en-US"/>
              </w:rPr>
              <w:t>Executing Agency/Implementing Partner and other project partners</w:t>
            </w:r>
          </w:p>
          <w:p w14:paraId="340A81E9" w14:textId="77777777" w:rsidR="00252D84" w:rsidRPr="00C3587C" w:rsidRDefault="00252D84" w:rsidP="00252D84">
            <w:pPr>
              <w:numPr>
                <w:ilvl w:val="0"/>
                <w:numId w:val="22"/>
              </w:numPr>
              <w:spacing w:after="0" w:line="240" w:lineRule="auto"/>
              <w:ind w:left="720"/>
              <w:rPr>
                <w:rFonts w:ascii="Myriad Pro" w:hAnsi="Myriad Pro"/>
                <w:sz w:val="24"/>
                <w:szCs w:val="24"/>
              </w:rPr>
            </w:pPr>
            <w:r w:rsidRPr="00C3587C">
              <w:rPr>
                <w:rFonts w:ascii="Myriad Pro" w:hAnsi="Myriad Pro"/>
                <w:sz w:val="24"/>
                <w:szCs w:val="24"/>
              </w:rPr>
              <w:t xml:space="preserve">MTR Evaluation team members </w:t>
            </w:r>
          </w:p>
          <w:p w14:paraId="12268ED4" w14:textId="77777777" w:rsidR="00252D84" w:rsidRPr="00C3587C" w:rsidRDefault="00252D84" w:rsidP="00252D84">
            <w:pPr>
              <w:numPr>
                <w:ilvl w:val="0"/>
                <w:numId w:val="22"/>
              </w:numPr>
              <w:spacing w:after="0" w:line="240" w:lineRule="auto"/>
              <w:ind w:left="720"/>
              <w:rPr>
                <w:rFonts w:ascii="Myriad Pro" w:hAnsi="Myriad Pro"/>
                <w:sz w:val="24"/>
                <w:szCs w:val="24"/>
              </w:rPr>
            </w:pPr>
            <w:r w:rsidRPr="00C3587C">
              <w:rPr>
                <w:rFonts w:ascii="Myriad Pro" w:hAnsi="Myriad Pro"/>
                <w:sz w:val="24"/>
                <w:szCs w:val="24"/>
              </w:rPr>
              <w:t>Acknowledgements</w:t>
            </w:r>
          </w:p>
        </w:tc>
      </w:tr>
      <w:tr w:rsidR="00252D84" w:rsidRPr="00C3587C" w14:paraId="17E58E0E" w14:textId="77777777" w:rsidTr="00ED3A61">
        <w:trPr>
          <w:gridAfter w:val="1"/>
          <w:wAfter w:w="612" w:type="dxa"/>
          <w:trHeight w:val="188"/>
        </w:trPr>
        <w:tc>
          <w:tcPr>
            <w:tcW w:w="480" w:type="dxa"/>
          </w:tcPr>
          <w:p w14:paraId="4068E475" w14:textId="77777777" w:rsidR="00252D84" w:rsidRPr="00C3587C" w:rsidRDefault="00252D84" w:rsidP="00ED3A61">
            <w:pPr>
              <w:spacing w:after="0" w:line="240" w:lineRule="auto"/>
              <w:rPr>
                <w:rFonts w:ascii="Myriad Pro" w:hAnsi="Myriad Pro"/>
                <w:b/>
                <w:bCs/>
                <w:sz w:val="24"/>
                <w:szCs w:val="24"/>
              </w:rPr>
            </w:pPr>
            <w:r w:rsidRPr="00C3587C">
              <w:rPr>
                <w:rFonts w:ascii="Myriad Pro" w:hAnsi="Myriad Pro"/>
                <w:b/>
                <w:bCs/>
                <w:sz w:val="24"/>
                <w:szCs w:val="24"/>
              </w:rPr>
              <w:t xml:space="preserve">ii. </w:t>
            </w:r>
          </w:p>
        </w:tc>
        <w:tc>
          <w:tcPr>
            <w:tcW w:w="9060" w:type="dxa"/>
            <w:gridSpan w:val="3"/>
          </w:tcPr>
          <w:p w14:paraId="13114089"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sz w:val="24"/>
                <w:szCs w:val="24"/>
              </w:rPr>
              <w:t>Table of Contents</w:t>
            </w:r>
          </w:p>
        </w:tc>
      </w:tr>
      <w:tr w:rsidR="00252D84" w:rsidRPr="00C3587C" w14:paraId="5AB17EB9" w14:textId="77777777" w:rsidTr="00ED3A61">
        <w:trPr>
          <w:gridAfter w:val="1"/>
          <w:wAfter w:w="612" w:type="dxa"/>
          <w:trHeight w:val="207"/>
        </w:trPr>
        <w:tc>
          <w:tcPr>
            <w:tcW w:w="480" w:type="dxa"/>
          </w:tcPr>
          <w:p w14:paraId="5C877119" w14:textId="77777777" w:rsidR="00252D84" w:rsidRPr="00C3587C" w:rsidRDefault="00252D84" w:rsidP="00ED3A61">
            <w:pPr>
              <w:spacing w:after="0" w:line="240" w:lineRule="auto"/>
              <w:rPr>
                <w:rFonts w:ascii="Myriad Pro" w:hAnsi="Myriad Pro"/>
                <w:b/>
                <w:bCs/>
                <w:sz w:val="24"/>
                <w:szCs w:val="24"/>
              </w:rPr>
            </w:pPr>
            <w:r w:rsidRPr="00C3587C">
              <w:rPr>
                <w:rFonts w:ascii="Myriad Pro" w:hAnsi="Myriad Pro"/>
                <w:b/>
                <w:bCs/>
                <w:sz w:val="24"/>
                <w:szCs w:val="24"/>
              </w:rPr>
              <w:t>iii.</w:t>
            </w:r>
          </w:p>
        </w:tc>
        <w:tc>
          <w:tcPr>
            <w:tcW w:w="9060" w:type="dxa"/>
            <w:gridSpan w:val="3"/>
          </w:tcPr>
          <w:p w14:paraId="530AA6E5"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sz w:val="24"/>
                <w:szCs w:val="24"/>
              </w:rPr>
              <w:t>Acronyms and Abbreviations</w:t>
            </w:r>
          </w:p>
        </w:tc>
      </w:tr>
      <w:tr w:rsidR="00252D84" w:rsidRPr="00C3587C" w14:paraId="321AEC03" w14:textId="77777777" w:rsidTr="00ED3A61">
        <w:trPr>
          <w:gridAfter w:val="1"/>
          <w:wAfter w:w="612" w:type="dxa"/>
          <w:trHeight w:val="48"/>
        </w:trPr>
        <w:tc>
          <w:tcPr>
            <w:tcW w:w="480" w:type="dxa"/>
          </w:tcPr>
          <w:p w14:paraId="66576FBF" w14:textId="77777777" w:rsidR="00252D84" w:rsidRPr="00C3587C" w:rsidRDefault="00252D84" w:rsidP="00ED3A61">
            <w:pPr>
              <w:spacing w:line="240" w:lineRule="auto"/>
              <w:rPr>
                <w:rFonts w:ascii="Myriad Pro" w:hAnsi="Myriad Pro"/>
                <w:b/>
                <w:bCs/>
                <w:sz w:val="24"/>
                <w:szCs w:val="24"/>
              </w:rPr>
            </w:pPr>
            <w:r w:rsidRPr="00C3587C">
              <w:rPr>
                <w:rFonts w:ascii="Myriad Pro" w:hAnsi="Myriad Pro"/>
                <w:b/>
                <w:bCs/>
                <w:sz w:val="24"/>
                <w:szCs w:val="24"/>
              </w:rPr>
              <w:t>1.</w:t>
            </w:r>
          </w:p>
        </w:tc>
        <w:tc>
          <w:tcPr>
            <w:tcW w:w="9060" w:type="dxa"/>
            <w:gridSpan w:val="3"/>
          </w:tcPr>
          <w:p w14:paraId="4366EBD8"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sz w:val="24"/>
                <w:szCs w:val="24"/>
              </w:rPr>
              <w:t xml:space="preserve">Executive Summary </w:t>
            </w:r>
            <w:r w:rsidRPr="00C3587C">
              <w:rPr>
                <w:rFonts w:ascii="Myriad Pro" w:hAnsi="Myriad Pro"/>
                <w:i/>
                <w:sz w:val="24"/>
                <w:szCs w:val="24"/>
              </w:rPr>
              <w:t>(3-5 pages)</w:t>
            </w:r>
            <w:r w:rsidRPr="00C3587C">
              <w:rPr>
                <w:rFonts w:ascii="Myriad Pro" w:hAnsi="Myriad Pro"/>
                <w:sz w:val="24"/>
                <w:szCs w:val="24"/>
              </w:rPr>
              <w:t xml:space="preserve"> </w:t>
            </w:r>
          </w:p>
          <w:p w14:paraId="5E72A82A" w14:textId="77777777" w:rsidR="00252D84" w:rsidRPr="00C3587C" w:rsidRDefault="00252D84" w:rsidP="00252D84">
            <w:pPr>
              <w:numPr>
                <w:ilvl w:val="0"/>
                <w:numId w:val="22"/>
              </w:numPr>
              <w:spacing w:after="0" w:line="240" w:lineRule="auto"/>
              <w:ind w:left="720"/>
              <w:rPr>
                <w:rFonts w:ascii="Myriad Pro" w:hAnsi="Myriad Pro"/>
                <w:sz w:val="24"/>
                <w:szCs w:val="24"/>
              </w:rPr>
            </w:pPr>
            <w:r w:rsidRPr="00C3587C">
              <w:rPr>
                <w:rFonts w:ascii="Myriad Pro" w:hAnsi="Myriad Pro"/>
                <w:sz w:val="24"/>
                <w:szCs w:val="24"/>
              </w:rPr>
              <w:t>Project Information Table</w:t>
            </w:r>
          </w:p>
          <w:p w14:paraId="6FAA4645" w14:textId="77777777" w:rsidR="00252D84" w:rsidRPr="00C3587C" w:rsidRDefault="00252D84" w:rsidP="00252D84">
            <w:pPr>
              <w:numPr>
                <w:ilvl w:val="0"/>
                <w:numId w:val="22"/>
              </w:numPr>
              <w:spacing w:after="0" w:line="240" w:lineRule="auto"/>
              <w:ind w:left="720"/>
              <w:rPr>
                <w:rFonts w:ascii="Myriad Pro" w:hAnsi="Myriad Pro"/>
                <w:sz w:val="24"/>
                <w:szCs w:val="24"/>
              </w:rPr>
            </w:pPr>
            <w:r w:rsidRPr="00C3587C">
              <w:rPr>
                <w:rFonts w:ascii="Myriad Pro" w:hAnsi="Myriad Pro"/>
                <w:sz w:val="24"/>
                <w:szCs w:val="24"/>
              </w:rPr>
              <w:t>Project Description (brief)</w:t>
            </w:r>
          </w:p>
          <w:p w14:paraId="7256BE4C" w14:textId="77777777" w:rsidR="00252D84" w:rsidRPr="00C3587C" w:rsidRDefault="00252D84" w:rsidP="00252D84">
            <w:pPr>
              <w:numPr>
                <w:ilvl w:val="0"/>
                <w:numId w:val="22"/>
              </w:numPr>
              <w:spacing w:after="0" w:line="240" w:lineRule="auto"/>
              <w:ind w:left="720"/>
              <w:rPr>
                <w:rFonts w:ascii="Myriad Pro" w:hAnsi="Myriad Pro"/>
                <w:sz w:val="24"/>
                <w:szCs w:val="24"/>
                <w:lang w:val="en-US"/>
              </w:rPr>
            </w:pPr>
            <w:r w:rsidRPr="00C3587C">
              <w:rPr>
                <w:rFonts w:ascii="Myriad Pro" w:hAnsi="Myriad Pro"/>
                <w:sz w:val="24"/>
                <w:szCs w:val="24"/>
                <w:lang w:val="en-US"/>
              </w:rPr>
              <w:t>Project Progress Summary (between 200-500 words)</w:t>
            </w:r>
          </w:p>
          <w:p w14:paraId="04CF65EB" w14:textId="77777777" w:rsidR="00252D84" w:rsidRPr="00C3587C" w:rsidRDefault="00252D84" w:rsidP="00252D84">
            <w:pPr>
              <w:numPr>
                <w:ilvl w:val="0"/>
                <w:numId w:val="22"/>
              </w:numPr>
              <w:spacing w:after="0" w:line="240" w:lineRule="auto"/>
              <w:ind w:left="720"/>
              <w:rPr>
                <w:rFonts w:ascii="Myriad Pro" w:hAnsi="Myriad Pro"/>
                <w:sz w:val="24"/>
                <w:szCs w:val="24"/>
              </w:rPr>
            </w:pPr>
            <w:r w:rsidRPr="00C3587C">
              <w:rPr>
                <w:rFonts w:ascii="Myriad Pro" w:hAnsi="Myriad Pro"/>
                <w:sz w:val="24"/>
                <w:szCs w:val="24"/>
              </w:rPr>
              <w:t>MTR Ratings &amp; Achievement Summary Table</w:t>
            </w:r>
          </w:p>
          <w:p w14:paraId="2385A909" w14:textId="77777777" w:rsidR="00252D84" w:rsidRPr="00C3587C" w:rsidRDefault="00252D84" w:rsidP="00252D84">
            <w:pPr>
              <w:numPr>
                <w:ilvl w:val="0"/>
                <w:numId w:val="22"/>
              </w:numPr>
              <w:spacing w:after="0" w:line="240" w:lineRule="auto"/>
              <w:ind w:left="720"/>
              <w:rPr>
                <w:rFonts w:ascii="Myriad Pro" w:hAnsi="Myriad Pro"/>
                <w:sz w:val="24"/>
                <w:szCs w:val="24"/>
              </w:rPr>
            </w:pPr>
            <w:r w:rsidRPr="00C3587C">
              <w:rPr>
                <w:rFonts w:ascii="Myriad Pro" w:hAnsi="Myriad Pro"/>
                <w:sz w:val="24"/>
                <w:szCs w:val="24"/>
              </w:rPr>
              <w:t xml:space="preserve">Concise summary of conclusions </w:t>
            </w:r>
          </w:p>
          <w:p w14:paraId="59B28EBE" w14:textId="77777777" w:rsidR="00252D84" w:rsidRPr="00C3587C" w:rsidRDefault="00252D84" w:rsidP="00252D84">
            <w:pPr>
              <w:numPr>
                <w:ilvl w:val="0"/>
                <w:numId w:val="22"/>
              </w:numPr>
              <w:spacing w:after="0" w:line="240" w:lineRule="auto"/>
              <w:ind w:left="720"/>
              <w:rPr>
                <w:rFonts w:ascii="Myriad Pro" w:hAnsi="Myriad Pro"/>
                <w:sz w:val="24"/>
                <w:szCs w:val="24"/>
              </w:rPr>
            </w:pPr>
            <w:r w:rsidRPr="00C3587C">
              <w:rPr>
                <w:rFonts w:ascii="Myriad Pro" w:hAnsi="Myriad Pro"/>
                <w:sz w:val="24"/>
                <w:szCs w:val="24"/>
              </w:rPr>
              <w:t>Recommendation Summary Table</w:t>
            </w:r>
          </w:p>
        </w:tc>
      </w:tr>
      <w:tr w:rsidR="00252D84" w:rsidRPr="00E148AD" w14:paraId="35DFDC51" w14:textId="77777777" w:rsidTr="00ED3A61">
        <w:trPr>
          <w:gridAfter w:val="1"/>
          <w:wAfter w:w="612" w:type="dxa"/>
          <w:trHeight w:val="48"/>
        </w:trPr>
        <w:tc>
          <w:tcPr>
            <w:tcW w:w="480" w:type="dxa"/>
          </w:tcPr>
          <w:p w14:paraId="4DDCF286" w14:textId="77777777" w:rsidR="00252D84" w:rsidRPr="00C3587C" w:rsidRDefault="00252D84" w:rsidP="00ED3A61">
            <w:pPr>
              <w:spacing w:line="240" w:lineRule="auto"/>
              <w:rPr>
                <w:rFonts w:ascii="Myriad Pro" w:hAnsi="Myriad Pro"/>
                <w:b/>
                <w:bCs/>
                <w:sz w:val="24"/>
                <w:szCs w:val="24"/>
              </w:rPr>
            </w:pPr>
            <w:r w:rsidRPr="00C3587C">
              <w:rPr>
                <w:rFonts w:ascii="Myriad Pro" w:hAnsi="Myriad Pro"/>
                <w:b/>
                <w:bCs/>
                <w:sz w:val="24"/>
                <w:szCs w:val="24"/>
              </w:rPr>
              <w:t>2.</w:t>
            </w:r>
          </w:p>
        </w:tc>
        <w:tc>
          <w:tcPr>
            <w:tcW w:w="9060" w:type="dxa"/>
            <w:gridSpan w:val="3"/>
          </w:tcPr>
          <w:p w14:paraId="3050EACD"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sz w:val="24"/>
                <w:szCs w:val="24"/>
              </w:rPr>
              <w:t xml:space="preserve">Introduction </w:t>
            </w:r>
            <w:r w:rsidRPr="00C3587C">
              <w:rPr>
                <w:rFonts w:ascii="Myriad Pro" w:hAnsi="Myriad Pro"/>
                <w:i/>
                <w:sz w:val="24"/>
                <w:szCs w:val="24"/>
              </w:rPr>
              <w:t>(2-3 pages)</w:t>
            </w:r>
          </w:p>
          <w:p w14:paraId="2B4C986F" w14:textId="77777777" w:rsidR="00252D84" w:rsidRPr="00C3587C" w:rsidRDefault="00252D84" w:rsidP="00252D84">
            <w:pPr>
              <w:numPr>
                <w:ilvl w:val="0"/>
                <w:numId w:val="22"/>
              </w:numPr>
              <w:spacing w:after="0" w:line="240" w:lineRule="auto"/>
              <w:ind w:left="720"/>
              <w:rPr>
                <w:rFonts w:ascii="Myriad Pro" w:hAnsi="Myriad Pro"/>
                <w:b/>
                <w:sz w:val="24"/>
                <w:szCs w:val="24"/>
                <w:lang w:val="en-US"/>
              </w:rPr>
            </w:pPr>
            <w:r w:rsidRPr="00C3587C">
              <w:rPr>
                <w:rFonts w:ascii="Myriad Pro" w:hAnsi="Myriad Pro"/>
                <w:sz w:val="24"/>
                <w:szCs w:val="24"/>
                <w:lang w:val="en-US"/>
              </w:rPr>
              <w:t>Purpose of the MTR and objectives</w:t>
            </w:r>
          </w:p>
          <w:p w14:paraId="3480AB9F" w14:textId="77777777" w:rsidR="00252D84" w:rsidRPr="00C3587C" w:rsidRDefault="00252D84" w:rsidP="00252D84">
            <w:pPr>
              <w:numPr>
                <w:ilvl w:val="0"/>
                <w:numId w:val="22"/>
              </w:numPr>
              <w:spacing w:after="0" w:line="240" w:lineRule="auto"/>
              <w:ind w:left="720"/>
              <w:rPr>
                <w:rFonts w:ascii="Myriad Pro" w:hAnsi="Myriad Pro"/>
                <w:b/>
                <w:sz w:val="24"/>
                <w:szCs w:val="24"/>
                <w:lang w:val="en-US"/>
              </w:rPr>
            </w:pPr>
            <w:r w:rsidRPr="00C3587C">
              <w:rPr>
                <w:rFonts w:ascii="Myriad Pro" w:hAnsi="Myriad Pro"/>
                <w:sz w:val="24"/>
                <w:szCs w:val="24"/>
                <w:lang w:val="en-US"/>
              </w:rPr>
              <w:t xml:space="preserve">Scope &amp; Methodology: principles of design and execution of the MTR, MTR approach and data collection methods, limitations to the MTR </w:t>
            </w:r>
          </w:p>
          <w:p w14:paraId="4744CFAC" w14:textId="77777777" w:rsidR="00252D84" w:rsidRPr="00C3587C" w:rsidRDefault="00252D84" w:rsidP="00252D84">
            <w:pPr>
              <w:numPr>
                <w:ilvl w:val="0"/>
                <w:numId w:val="22"/>
              </w:numPr>
              <w:spacing w:after="0" w:line="240" w:lineRule="auto"/>
              <w:ind w:left="720"/>
              <w:rPr>
                <w:rFonts w:ascii="Myriad Pro" w:hAnsi="Myriad Pro"/>
                <w:b/>
                <w:sz w:val="24"/>
                <w:szCs w:val="24"/>
                <w:lang w:val="en-US"/>
              </w:rPr>
            </w:pPr>
            <w:r w:rsidRPr="00C3587C">
              <w:rPr>
                <w:rFonts w:ascii="Myriad Pro" w:hAnsi="Myriad Pro"/>
                <w:sz w:val="24"/>
                <w:szCs w:val="24"/>
                <w:lang w:val="en-US"/>
              </w:rPr>
              <w:t>Structure of the MTR report</w:t>
            </w:r>
          </w:p>
        </w:tc>
      </w:tr>
      <w:tr w:rsidR="00252D84" w:rsidRPr="00C3587C" w14:paraId="3EBAA554" w14:textId="77777777" w:rsidTr="00ED3A61">
        <w:trPr>
          <w:gridAfter w:val="1"/>
          <w:wAfter w:w="612" w:type="dxa"/>
          <w:trHeight w:val="1710"/>
        </w:trPr>
        <w:tc>
          <w:tcPr>
            <w:tcW w:w="480" w:type="dxa"/>
          </w:tcPr>
          <w:p w14:paraId="6813D94E" w14:textId="77777777" w:rsidR="00252D84" w:rsidRPr="00C3587C" w:rsidRDefault="00252D84" w:rsidP="00ED3A61">
            <w:pPr>
              <w:spacing w:line="240" w:lineRule="auto"/>
              <w:rPr>
                <w:rFonts w:ascii="Myriad Pro" w:hAnsi="Myriad Pro"/>
                <w:b/>
                <w:bCs/>
                <w:sz w:val="24"/>
                <w:szCs w:val="24"/>
              </w:rPr>
            </w:pPr>
            <w:r w:rsidRPr="00C3587C">
              <w:rPr>
                <w:rFonts w:ascii="Myriad Pro" w:hAnsi="Myriad Pro"/>
                <w:b/>
                <w:bCs/>
                <w:sz w:val="24"/>
                <w:szCs w:val="24"/>
              </w:rPr>
              <w:t>3.</w:t>
            </w:r>
          </w:p>
        </w:tc>
        <w:tc>
          <w:tcPr>
            <w:tcW w:w="9060" w:type="dxa"/>
            <w:gridSpan w:val="3"/>
          </w:tcPr>
          <w:p w14:paraId="5C8462EC" w14:textId="77777777" w:rsidR="00252D84" w:rsidRPr="00C3587C" w:rsidRDefault="00252D84" w:rsidP="00ED3A61">
            <w:pPr>
              <w:spacing w:after="0" w:line="240" w:lineRule="auto"/>
              <w:rPr>
                <w:rFonts w:ascii="Myriad Pro" w:hAnsi="Myriad Pro"/>
                <w:sz w:val="24"/>
                <w:szCs w:val="24"/>
                <w:lang w:val="en-US"/>
              </w:rPr>
            </w:pPr>
            <w:r w:rsidRPr="00C3587C">
              <w:rPr>
                <w:rFonts w:ascii="Myriad Pro" w:hAnsi="Myriad Pro"/>
                <w:sz w:val="24"/>
                <w:szCs w:val="24"/>
                <w:lang w:val="en-US"/>
              </w:rPr>
              <w:t xml:space="preserve">Project Description and Background Context </w:t>
            </w:r>
            <w:r w:rsidRPr="00C3587C">
              <w:rPr>
                <w:rFonts w:ascii="Myriad Pro" w:hAnsi="Myriad Pro"/>
                <w:i/>
                <w:sz w:val="24"/>
                <w:szCs w:val="24"/>
                <w:lang w:val="en-US"/>
              </w:rPr>
              <w:t>(3-5 pages)</w:t>
            </w:r>
          </w:p>
          <w:p w14:paraId="5DD3CC8D" w14:textId="77777777" w:rsidR="00252D84" w:rsidRPr="00C3587C" w:rsidRDefault="00252D84" w:rsidP="00252D84">
            <w:pPr>
              <w:numPr>
                <w:ilvl w:val="0"/>
                <w:numId w:val="25"/>
              </w:numPr>
              <w:spacing w:after="0" w:line="240" w:lineRule="auto"/>
              <w:rPr>
                <w:rFonts w:ascii="Myriad Pro" w:hAnsi="Myriad Pro"/>
                <w:sz w:val="24"/>
                <w:szCs w:val="24"/>
                <w:lang w:val="en-US"/>
              </w:rPr>
            </w:pPr>
            <w:r w:rsidRPr="00C3587C">
              <w:rPr>
                <w:rFonts w:ascii="Myriad Pro" w:hAnsi="Myriad Pro"/>
                <w:sz w:val="24"/>
                <w:szCs w:val="24"/>
                <w:lang w:val="en-US"/>
              </w:rPr>
              <w:t>Development context: environmental, socio-economic, institutional, and policy factors relevant to the project objective and scope</w:t>
            </w:r>
          </w:p>
          <w:p w14:paraId="215B2EBE" w14:textId="77777777" w:rsidR="00252D84" w:rsidRPr="00C3587C" w:rsidRDefault="00252D84" w:rsidP="00252D84">
            <w:pPr>
              <w:numPr>
                <w:ilvl w:val="0"/>
                <w:numId w:val="25"/>
              </w:numPr>
              <w:spacing w:after="0" w:line="240" w:lineRule="auto"/>
              <w:rPr>
                <w:rFonts w:ascii="Myriad Pro" w:hAnsi="Myriad Pro"/>
                <w:sz w:val="24"/>
                <w:szCs w:val="24"/>
                <w:lang w:val="en-US"/>
              </w:rPr>
            </w:pPr>
            <w:r w:rsidRPr="00C3587C">
              <w:rPr>
                <w:rFonts w:ascii="Myriad Pro" w:hAnsi="Myriad Pro"/>
                <w:sz w:val="24"/>
                <w:szCs w:val="24"/>
                <w:lang w:val="en-US"/>
              </w:rPr>
              <w:t>Problems that the project sought to address: threats and barriers targeted</w:t>
            </w:r>
          </w:p>
          <w:p w14:paraId="421CE99E" w14:textId="77777777" w:rsidR="00252D84" w:rsidRPr="00C3587C" w:rsidRDefault="00252D84" w:rsidP="00252D84">
            <w:pPr>
              <w:numPr>
                <w:ilvl w:val="0"/>
                <w:numId w:val="25"/>
              </w:numPr>
              <w:spacing w:after="0" w:line="240" w:lineRule="auto"/>
              <w:rPr>
                <w:rFonts w:ascii="Myriad Pro" w:hAnsi="Myriad Pro"/>
                <w:b/>
                <w:sz w:val="24"/>
                <w:szCs w:val="24"/>
                <w:lang w:val="en-US"/>
              </w:rPr>
            </w:pPr>
            <w:r w:rsidRPr="00C3587C">
              <w:rPr>
                <w:rFonts w:ascii="Myriad Pro" w:hAnsi="Myriad Pro"/>
                <w:sz w:val="24"/>
                <w:szCs w:val="24"/>
                <w:lang w:val="en-US"/>
              </w:rPr>
              <w:t xml:space="preserve">Project Description and Strategy: objective, outcomes and expected results, description of field sites (if any) </w:t>
            </w:r>
          </w:p>
          <w:p w14:paraId="6A3B2DE2" w14:textId="77777777" w:rsidR="00252D84" w:rsidRPr="00C3587C" w:rsidRDefault="00252D84" w:rsidP="00252D84">
            <w:pPr>
              <w:numPr>
                <w:ilvl w:val="0"/>
                <w:numId w:val="25"/>
              </w:numPr>
              <w:spacing w:after="0" w:line="240" w:lineRule="auto"/>
              <w:rPr>
                <w:rFonts w:ascii="Myriad Pro" w:hAnsi="Myriad Pro"/>
                <w:b/>
                <w:sz w:val="24"/>
                <w:szCs w:val="24"/>
                <w:lang w:val="en-US"/>
              </w:rPr>
            </w:pPr>
            <w:r w:rsidRPr="00C3587C">
              <w:rPr>
                <w:rFonts w:ascii="Myriad Pro" w:hAnsi="Myriad Pro"/>
                <w:sz w:val="24"/>
                <w:szCs w:val="24"/>
                <w:lang w:val="en-US"/>
              </w:rPr>
              <w:t>Project Implementation Arrangements: short description of the Project Board, key implementing partner arrangements, etc.</w:t>
            </w:r>
          </w:p>
          <w:p w14:paraId="7B5C2EFC" w14:textId="77777777" w:rsidR="00252D84" w:rsidRPr="00C3587C" w:rsidRDefault="00252D84" w:rsidP="00252D84">
            <w:pPr>
              <w:numPr>
                <w:ilvl w:val="0"/>
                <w:numId w:val="25"/>
              </w:numPr>
              <w:spacing w:after="0" w:line="240" w:lineRule="auto"/>
              <w:rPr>
                <w:rFonts w:ascii="Myriad Pro" w:hAnsi="Myriad Pro"/>
                <w:b/>
                <w:sz w:val="24"/>
                <w:szCs w:val="24"/>
              </w:rPr>
            </w:pPr>
            <w:r w:rsidRPr="00C3587C">
              <w:rPr>
                <w:rFonts w:ascii="Myriad Pro" w:hAnsi="Myriad Pro"/>
                <w:sz w:val="24"/>
                <w:szCs w:val="24"/>
              </w:rPr>
              <w:t>Project timing and milestones</w:t>
            </w:r>
          </w:p>
          <w:p w14:paraId="1A836B5E" w14:textId="77777777" w:rsidR="00252D84" w:rsidRPr="00C3587C" w:rsidRDefault="00252D84" w:rsidP="00252D84">
            <w:pPr>
              <w:numPr>
                <w:ilvl w:val="0"/>
                <w:numId w:val="25"/>
              </w:numPr>
              <w:spacing w:after="0" w:line="240" w:lineRule="auto"/>
              <w:rPr>
                <w:rFonts w:ascii="Myriad Pro" w:hAnsi="Myriad Pro"/>
                <w:sz w:val="24"/>
                <w:szCs w:val="24"/>
              </w:rPr>
            </w:pPr>
            <w:r w:rsidRPr="00C3587C">
              <w:rPr>
                <w:rFonts w:ascii="Myriad Pro" w:hAnsi="Myriad Pro"/>
                <w:sz w:val="24"/>
                <w:szCs w:val="24"/>
              </w:rPr>
              <w:t>Main stakeholders: summary list</w:t>
            </w:r>
          </w:p>
        </w:tc>
      </w:tr>
      <w:tr w:rsidR="00252D84" w:rsidRPr="00C3587C" w14:paraId="4E51BDCE" w14:textId="77777777" w:rsidTr="00ED3A61">
        <w:trPr>
          <w:gridAfter w:val="1"/>
          <w:wAfter w:w="612" w:type="dxa"/>
          <w:trHeight w:val="180"/>
        </w:trPr>
        <w:tc>
          <w:tcPr>
            <w:tcW w:w="480" w:type="dxa"/>
          </w:tcPr>
          <w:p w14:paraId="1965597D" w14:textId="77777777" w:rsidR="00252D84" w:rsidRPr="00C3587C" w:rsidRDefault="00252D84" w:rsidP="00ED3A61">
            <w:pPr>
              <w:spacing w:after="0" w:line="240" w:lineRule="auto"/>
              <w:rPr>
                <w:rFonts w:ascii="Myriad Pro" w:hAnsi="Myriad Pro"/>
                <w:b/>
                <w:bCs/>
                <w:sz w:val="24"/>
                <w:szCs w:val="24"/>
              </w:rPr>
            </w:pPr>
            <w:r w:rsidRPr="00C3587C">
              <w:rPr>
                <w:rFonts w:ascii="Myriad Pro" w:hAnsi="Myriad Pro"/>
                <w:b/>
                <w:bCs/>
                <w:sz w:val="24"/>
                <w:szCs w:val="24"/>
              </w:rPr>
              <w:t>4.</w:t>
            </w:r>
          </w:p>
        </w:tc>
        <w:tc>
          <w:tcPr>
            <w:tcW w:w="9060" w:type="dxa"/>
            <w:gridSpan w:val="3"/>
          </w:tcPr>
          <w:p w14:paraId="6026DF4F"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sz w:val="24"/>
                <w:szCs w:val="24"/>
              </w:rPr>
              <w:t xml:space="preserve">Findings </w:t>
            </w:r>
            <w:r w:rsidRPr="00C3587C">
              <w:rPr>
                <w:rFonts w:ascii="Myriad Pro" w:hAnsi="Myriad Pro"/>
                <w:i/>
                <w:sz w:val="24"/>
                <w:szCs w:val="24"/>
              </w:rPr>
              <w:t>(12-14 pages)</w:t>
            </w:r>
          </w:p>
        </w:tc>
      </w:tr>
      <w:tr w:rsidR="00252D84" w:rsidRPr="00C3587C" w14:paraId="076F0832" w14:textId="77777777" w:rsidTr="00ED3A61">
        <w:trPr>
          <w:gridBefore w:val="2"/>
          <w:wBefore w:w="612" w:type="dxa"/>
          <w:trHeight w:val="819"/>
        </w:trPr>
        <w:tc>
          <w:tcPr>
            <w:tcW w:w="480" w:type="dxa"/>
          </w:tcPr>
          <w:p w14:paraId="30EB5517" w14:textId="77777777" w:rsidR="00252D84" w:rsidRPr="00C3587C" w:rsidRDefault="00252D84" w:rsidP="00ED3A61">
            <w:pPr>
              <w:spacing w:after="0" w:line="240" w:lineRule="auto"/>
              <w:rPr>
                <w:rFonts w:ascii="Myriad Pro" w:hAnsi="Myriad Pro"/>
                <w:b/>
                <w:bCs/>
                <w:sz w:val="24"/>
                <w:szCs w:val="24"/>
              </w:rPr>
            </w:pPr>
            <w:r w:rsidRPr="00C3587C">
              <w:rPr>
                <w:rFonts w:ascii="Myriad Pro" w:hAnsi="Myriad Pro"/>
                <w:b/>
                <w:bCs/>
                <w:sz w:val="24"/>
                <w:szCs w:val="24"/>
              </w:rPr>
              <w:t>4.1</w:t>
            </w:r>
          </w:p>
          <w:p w14:paraId="4F2C113F" w14:textId="77777777" w:rsidR="00252D84" w:rsidRPr="00C3587C" w:rsidRDefault="00252D84" w:rsidP="00ED3A61">
            <w:pPr>
              <w:spacing w:after="0" w:line="240" w:lineRule="auto"/>
              <w:rPr>
                <w:rFonts w:ascii="Myriad Pro" w:hAnsi="Myriad Pro"/>
                <w:b/>
                <w:bCs/>
                <w:sz w:val="24"/>
                <w:szCs w:val="24"/>
              </w:rPr>
            </w:pPr>
          </w:p>
          <w:p w14:paraId="689E7913" w14:textId="77777777" w:rsidR="00252D84" w:rsidRPr="00C3587C" w:rsidRDefault="00252D84" w:rsidP="00ED3A61">
            <w:pPr>
              <w:spacing w:after="0" w:line="240" w:lineRule="auto"/>
              <w:rPr>
                <w:rFonts w:ascii="Myriad Pro" w:hAnsi="Myriad Pro"/>
                <w:b/>
                <w:bCs/>
                <w:sz w:val="24"/>
                <w:szCs w:val="24"/>
              </w:rPr>
            </w:pPr>
          </w:p>
        </w:tc>
        <w:tc>
          <w:tcPr>
            <w:tcW w:w="9060" w:type="dxa"/>
            <w:gridSpan w:val="2"/>
          </w:tcPr>
          <w:p w14:paraId="2297A9EB"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sz w:val="24"/>
                <w:szCs w:val="24"/>
              </w:rPr>
              <w:t>Project Strategy</w:t>
            </w:r>
          </w:p>
          <w:p w14:paraId="2F5E51F2" w14:textId="77777777" w:rsidR="00252D84" w:rsidRPr="00C3587C" w:rsidRDefault="00252D84" w:rsidP="00252D84">
            <w:pPr>
              <w:pStyle w:val="ListParagraph"/>
              <w:numPr>
                <w:ilvl w:val="0"/>
                <w:numId w:val="26"/>
              </w:numPr>
              <w:spacing w:after="0" w:line="240" w:lineRule="auto"/>
              <w:contextualSpacing w:val="0"/>
              <w:jc w:val="both"/>
              <w:rPr>
                <w:rFonts w:ascii="Myriad Pro" w:hAnsi="Myriad Pro"/>
                <w:szCs w:val="24"/>
              </w:rPr>
            </w:pPr>
            <w:r w:rsidRPr="00C3587C">
              <w:rPr>
                <w:rFonts w:ascii="Myriad Pro" w:hAnsi="Myriad Pro"/>
                <w:szCs w:val="24"/>
              </w:rPr>
              <w:t>Project Design</w:t>
            </w:r>
          </w:p>
          <w:p w14:paraId="507A85E2" w14:textId="77777777" w:rsidR="00252D84" w:rsidRPr="00C3587C" w:rsidRDefault="00252D84" w:rsidP="00252D84">
            <w:pPr>
              <w:pStyle w:val="ListParagraph"/>
              <w:numPr>
                <w:ilvl w:val="0"/>
                <w:numId w:val="26"/>
              </w:numPr>
              <w:spacing w:after="0" w:line="240" w:lineRule="auto"/>
              <w:contextualSpacing w:val="0"/>
              <w:jc w:val="both"/>
              <w:rPr>
                <w:rFonts w:ascii="Myriad Pro" w:hAnsi="Myriad Pro"/>
                <w:szCs w:val="24"/>
              </w:rPr>
            </w:pPr>
            <w:r w:rsidRPr="00C3587C">
              <w:rPr>
                <w:rFonts w:ascii="Myriad Pro" w:hAnsi="Myriad Pro"/>
                <w:szCs w:val="24"/>
              </w:rPr>
              <w:t>Results Framework/Logframe</w:t>
            </w:r>
          </w:p>
        </w:tc>
      </w:tr>
      <w:tr w:rsidR="00252D84" w:rsidRPr="00E148AD" w14:paraId="3A879B0E" w14:textId="77777777" w:rsidTr="00ED3A61">
        <w:trPr>
          <w:gridBefore w:val="2"/>
          <w:wBefore w:w="612" w:type="dxa"/>
          <w:trHeight w:val="381"/>
        </w:trPr>
        <w:tc>
          <w:tcPr>
            <w:tcW w:w="480" w:type="dxa"/>
          </w:tcPr>
          <w:p w14:paraId="499A1884" w14:textId="77777777" w:rsidR="00252D84" w:rsidRPr="00C3587C" w:rsidRDefault="00252D84" w:rsidP="00ED3A61">
            <w:pPr>
              <w:spacing w:after="0" w:line="240" w:lineRule="auto"/>
              <w:rPr>
                <w:rFonts w:ascii="Myriad Pro" w:hAnsi="Myriad Pro"/>
                <w:b/>
                <w:bCs/>
                <w:sz w:val="24"/>
                <w:szCs w:val="24"/>
              </w:rPr>
            </w:pPr>
            <w:r w:rsidRPr="00C3587C">
              <w:rPr>
                <w:rFonts w:ascii="Myriad Pro" w:hAnsi="Myriad Pro"/>
                <w:b/>
                <w:bCs/>
                <w:sz w:val="24"/>
                <w:szCs w:val="24"/>
              </w:rPr>
              <w:t>4.2</w:t>
            </w:r>
          </w:p>
        </w:tc>
        <w:tc>
          <w:tcPr>
            <w:tcW w:w="9060" w:type="dxa"/>
            <w:gridSpan w:val="2"/>
          </w:tcPr>
          <w:p w14:paraId="37AB5C31" w14:textId="77777777" w:rsidR="00252D84" w:rsidRPr="00C3587C" w:rsidRDefault="00252D84" w:rsidP="00ED3A61">
            <w:pPr>
              <w:spacing w:after="0" w:line="240" w:lineRule="auto"/>
              <w:rPr>
                <w:rFonts w:ascii="Myriad Pro" w:hAnsi="Myriad Pro"/>
                <w:sz w:val="24"/>
                <w:szCs w:val="24"/>
                <w:lang w:val="en-GB"/>
              </w:rPr>
            </w:pPr>
            <w:r w:rsidRPr="00C3587C">
              <w:rPr>
                <w:rFonts w:ascii="Myriad Pro" w:hAnsi="Myriad Pro"/>
                <w:sz w:val="24"/>
                <w:szCs w:val="24"/>
                <w:lang w:val="en-GB"/>
              </w:rPr>
              <w:t xml:space="preserve">Progress Towards Results </w:t>
            </w:r>
          </w:p>
          <w:p w14:paraId="43FC8E48" w14:textId="77777777" w:rsidR="00252D84" w:rsidRPr="00C3587C" w:rsidRDefault="00252D84" w:rsidP="00252D84">
            <w:pPr>
              <w:pStyle w:val="ListParagraph"/>
              <w:numPr>
                <w:ilvl w:val="0"/>
                <w:numId w:val="28"/>
              </w:numPr>
              <w:spacing w:after="0" w:line="240" w:lineRule="auto"/>
              <w:contextualSpacing w:val="0"/>
              <w:jc w:val="both"/>
              <w:rPr>
                <w:rFonts w:ascii="Myriad Pro" w:hAnsi="Myriad Pro"/>
                <w:szCs w:val="24"/>
              </w:rPr>
            </w:pPr>
            <w:r w:rsidRPr="00C3587C">
              <w:rPr>
                <w:rFonts w:ascii="Myriad Pro" w:hAnsi="Myriad Pro"/>
                <w:szCs w:val="24"/>
              </w:rPr>
              <w:t xml:space="preserve">Progress </w:t>
            </w:r>
            <w:r w:rsidRPr="00C3587C">
              <w:rPr>
                <w:rFonts w:ascii="Myriad Pro" w:hAnsi="Myriad Pro"/>
                <w:szCs w:val="24"/>
                <w:lang w:val="en-GB"/>
              </w:rPr>
              <w:t>towards outcomes analysis</w:t>
            </w:r>
          </w:p>
          <w:p w14:paraId="4AEB28C3" w14:textId="77777777" w:rsidR="00252D84" w:rsidRPr="00C3587C" w:rsidRDefault="00252D84" w:rsidP="00252D84">
            <w:pPr>
              <w:pStyle w:val="ListParagraph"/>
              <w:numPr>
                <w:ilvl w:val="0"/>
                <w:numId w:val="28"/>
              </w:numPr>
              <w:spacing w:after="0" w:line="240" w:lineRule="auto"/>
              <w:contextualSpacing w:val="0"/>
              <w:jc w:val="both"/>
              <w:rPr>
                <w:rFonts w:ascii="Myriad Pro" w:hAnsi="Myriad Pro"/>
                <w:szCs w:val="24"/>
              </w:rPr>
            </w:pPr>
            <w:r w:rsidRPr="00C3587C">
              <w:rPr>
                <w:rFonts w:ascii="Myriad Pro" w:hAnsi="Myriad Pro"/>
                <w:szCs w:val="24"/>
                <w:lang w:val="en-GB"/>
              </w:rPr>
              <w:t>Remaining barriers to achieving the project objective</w:t>
            </w:r>
          </w:p>
        </w:tc>
      </w:tr>
      <w:tr w:rsidR="00252D84" w:rsidRPr="00C3587C" w14:paraId="2CF77561" w14:textId="77777777" w:rsidTr="00ED3A61">
        <w:trPr>
          <w:gridBefore w:val="2"/>
          <w:wBefore w:w="612" w:type="dxa"/>
          <w:trHeight w:val="48"/>
        </w:trPr>
        <w:tc>
          <w:tcPr>
            <w:tcW w:w="480" w:type="dxa"/>
          </w:tcPr>
          <w:p w14:paraId="7F54363C" w14:textId="77777777" w:rsidR="00252D84" w:rsidRPr="00C3587C" w:rsidRDefault="00252D84" w:rsidP="00ED3A61">
            <w:pPr>
              <w:spacing w:after="0" w:line="240" w:lineRule="auto"/>
              <w:rPr>
                <w:rFonts w:ascii="Myriad Pro" w:hAnsi="Myriad Pro"/>
                <w:b/>
                <w:bCs/>
                <w:sz w:val="24"/>
                <w:szCs w:val="24"/>
              </w:rPr>
            </w:pPr>
            <w:r w:rsidRPr="00C3587C">
              <w:rPr>
                <w:rFonts w:ascii="Myriad Pro" w:hAnsi="Myriad Pro"/>
                <w:b/>
                <w:bCs/>
                <w:sz w:val="24"/>
                <w:szCs w:val="24"/>
              </w:rPr>
              <w:t>4.3</w:t>
            </w:r>
          </w:p>
        </w:tc>
        <w:tc>
          <w:tcPr>
            <w:tcW w:w="9060" w:type="dxa"/>
            <w:gridSpan w:val="2"/>
          </w:tcPr>
          <w:p w14:paraId="5CB186F1"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sz w:val="24"/>
                <w:szCs w:val="24"/>
              </w:rPr>
              <w:t xml:space="preserve">Project Implementation </w:t>
            </w:r>
            <w:r w:rsidRPr="00C3587C">
              <w:rPr>
                <w:rFonts w:ascii="Myriad Pro" w:hAnsi="Myriad Pro"/>
                <w:color w:val="000000"/>
                <w:sz w:val="24"/>
                <w:szCs w:val="24"/>
                <w:lang w:val="en-GB"/>
              </w:rPr>
              <w:t>and Adaptive Management</w:t>
            </w:r>
          </w:p>
          <w:p w14:paraId="2192C22A" w14:textId="77777777" w:rsidR="00252D84" w:rsidRPr="00C3587C" w:rsidRDefault="00252D84" w:rsidP="00252D84">
            <w:pPr>
              <w:pStyle w:val="ListParagraph"/>
              <w:numPr>
                <w:ilvl w:val="0"/>
                <w:numId w:val="27"/>
              </w:numPr>
              <w:spacing w:after="0" w:line="240" w:lineRule="auto"/>
              <w:contextualSpacing w:val="0"/>
              <w:jc w:val="both"/>
              <w:rPr>
                <w:rFonts w:ascii="Myriad Pro" w:hAnsi="Myriad Pro"/>
                <w:szCs w:val="24"/>
              </w:rPr>
            </w:pPr>
            <w:r w:rsidRPr="00C3587C">
              <w:rPr>
                <w:rFonts w:ascii="Myriad Pro" w:hAnsi="Myriad Pro"/>
                <w:szCs w:val="24"/>
              </w:rPr>
              <w:t xml:space="preserve">Management Arrangements </w:t>
            </w:r>
          </w:p>
          <w:p w14:paraId="162F8D57" w14:textId="77777777" w:rsidR="00252D84" w:rsidRPr="00C3587C" w:rsidRDefault="00252D84" w:rsidP="00252D84">
            <w:pPr>
              <w:pStyle w:val="ListParagraph"/>
              <w:numPr>
                <w:ilvl w:val="0"/>
                <w:numId w:val="27"/>
              </w:numPr>
              <w:spacing w:after="0" w:line="240" w:lineRule="auto"/>
              <w:contextualSpacing w:val="0"/>
              <w:jc w:val="both"/>
              <w:rPr>
                <w:rFonts w:ascii="Myriad Pro" w:hAnsi="Myriad Pro"/>
                <w:szCs w:val="24"/>
              </w:rPr>
            </w:pPr>
            <w:r w:rsidRPr="00C3587C">
              <w:rPr>
                <w:rFonts w:ascii="Myriad Pro" w:hAnsi="Myriad Pro"/>
                <w:szCs w:val="24"/>
              </w:rPr>
              <w:t>Work planning</w:t>
            </w:r>
          </w:p>
          <w:p w14:paraId="394E1268" w14:textId="77777777" w:rsidR="00252D84" w:rsidRPr="00C3587C" w:rsidRDefault="00252D84" w:rsidP="00252D84">
            <w:pPr>
              <w:pStyle w:val="ListParagraph"/>
              <w:numPr>
                <w:ilvl w:val="0"/>
                <w:numId w:val="27"/>
              </w:numPr>
              <w:spacing w:after="0" w:line="240" w:lineRule="auto"/>
              <w:contextualSpacing w:val="0"/>
              <w:jc w:val="both"/>
              <w:rPr>
                <w:rFonts w:ascii="Myriad Pro" w:hAnsi="Myriad Pro"/>
                <w:szCs w:val="24"/>
              </w:rPr>
            </w:pPr>
            <w:r w:rsidRPr="00C3587C">
              <w:rPr>
                <w:rFonts w:ascii="Myriad Pro" w:hAnsi="Myriad Pro"/>
                <w:szCs w:val="24"/>
              </w:rPr>
              <w:t>Finance and co-finance</w:t>
            </w:r>
          </w:p>
          <w:p w14:paraId="0324E46B" w14:textId="77777777" w:rsidR="00252D84" w:rsidRPr="00C3587C" w:rsidRDefault="00252D84" w:rsidP="00252D84">
            <w:pPr>
              <w:pStyle w:val="ListParagraph"/>
              <w:numPr>
                <w:ilvl w:val="0"/>
                <w:numId w:val="27"/>
              </w:numPr>
              <w:spacing w:after="0" w:line="240" w:lineRule="auto"/>
              <w:contextualSpacing w:val="0"/>
              <w:jc w:val="both"/>
              <w:rPr>
                <w:rFonts w:ascii="Myriad Pro" w:hAnsi="Myriad Pro"/>
                <w:szCs w:val="24"/>
              </w:rPr>
            </w:pPr>
            <w:r w:rsidRPr="00C3587C">
              <w:rPr>
                <w:rFonts w:ascii="Myriad Pro" w:hAnsi="Myriad Pro"/>
                <w:szCs w:val="24"/>
              </w:rPr>
              <w:lastRenderedPageBreak/>
              <w:t>Project-level monitoring and evaluation systems</w:t>
            </w:r>
          </w:p>
          <w:p w14:paraId="395B9F09" w14:textId="77777777" w:rsidR="00252D84" w:rsidRPr="00C3587C" w:rsidRDefault="00252D84" w:rsidP="00252D84">
            <w:pPr>
              <w:pStyle w:val="ListParagraph"/>
              <w:numPr>
                <w:ilvl w:val="0"/>
                <w:numId w:val="27"/>
              </w:numPr>
              <w:spacing w:after="0" w:line="240" w:lineRule="auto"/>
              <w:contextualSpacing w:val="0"/>
              <w:jc w:val="both"/>
              <w:rPr>
                <w:rFonts w:ascii="Myriad Pro" w:hAnsi="Myriad Pro"/>
                <w:szCs w:val="24"/>
              </w:rPr>
            </w:pPr>
            <w:r w:rsidRPr="00C3587C">
              <w:rPr>
                <w:rFonts w:ascii="Myriad Pro" w:hAnsi="Myriad Pro"/>
                <w:szCs w:val="24"/>
              </w:rPr>
              <w:t>Stakeholder engagement</w:t>
            </w:r>
          </w:p>
          <w:p w14:paraId="0AF0DEA9" w14:textId="77777777" w:rsidR="00252D84" w:rsidRPr="00C3587C" w:rsidRDefault="00252D84" w:rsidP="00252D84">
            <w:pPr>
              <w:pStyle w:val="ListParagraph"/>
              <w:numPr>
                <w:ilvl w:val="0"/>
                <w:numId w:val="27"/>
              </w:numPr>
              <w:spacing w:after="0" w:line="240" w:lineRule="auto"/>
              <w:contextualSpacing w:val="0"/>
              <w:jc w:val="both"/>
              <w:rPr>
                <w:rFonts w:ascii="Myriad Pro" w:hAnsi="Myriad Pro"/>
                <w:szCs w:val="24"/>
              </w:rPr>
            </w:pPr>
            <w:r w:rsidRPr="00C3587C">
              <w:rPr>
                <w:rFonts w:ascii="Myriad Pro" w:hAnsi="Myriad Pro"/>
                <w:szCs w:val="24"/>
              </w:rPr>
              <w:t>Reporting</w:t>
            </w:r>
          </w:p>
          <w:p w14:paraId="559AC153" w14:textId="77777777" w:rsidR="00252D84" w:rsidRPr="00C3587C" w:rsidRDefault="00252D84" w:rsidP="00252D84">
            <w:pPr>
              <w:pStyle w:val="ListParagraph"/>
              <w:numPr>
                <w:ilvl w:val="0"/>
                <w:numId w:val="27"/>
              </w:numPr>
              <w:spacing w:after="0" w:line="240" w:lineRule="auto"/>
              <w:contextualSpacing w:val="0"/>
              <w:jc w:val="both"/>
              <w:rPr>
                <w:rFonts w:ascii="Myriad Pro" w:hAnsi="Myriad Pro"/>
                <w:szCs w:val="24"/>
              </w:rPr>
            </w:pPr>
            <w:r w:rsidRPr="00C3587C">
              <w:rPr>
                <w:rFonts w:ascii="Myriad Pro" w:hAnsi="Myriad Pro"/>
                <w:szCs w:val="24"/>
              </w:rPr>
              <w:t>Communications</w:t>
            </w:r>
          </w:p>
        </w:tc>
      </w:tr>
      <w:tr w:rsidR="00252D84" w:rsidRPr="00C3587C" w14:paraId="5BC5B38D" w14:textId="77777777" w:rsidTr="00ED3A61">
        <w:trPr>
          <w:gridBefore w:val="2"/>
          <w:wBefore w:w="612" w:type="dxa"/>
          <w:trHeight w:val="342"/>
        </w:trPr>
        <w:tc>
          <w:tcPr>
            <w:tcW w:w="480" w:type="dxa"/>
          </w:tcPr>
          <w:p w14:paraId="2C5ED71E" w14:textId="77777777" w:rsidR="00252D84" w:rsidRPr="00C3587C" w:rsidRDefault="00252D84" w:rsidP="00ED3A61">
            <w:pPr>
              <w:spacing w:after="0" w:line="240" w:lineRule="auto"/>
              <w:rPr>
                <w:rFonts w:ascii="Myriad Pro" w:hAnsi="Myriad Pro"/>
                <w:b/>
                <w:bCs/>
                <w:sz w:val="24"/>
                <w:szCs w:val="24"/>
              </w:rPr>
            </w:pPr>
            <w:r w:rsidRPr="00C3587C">
              <w:rPr>
                <w:rFonts w:ascii="Myriad Pro" w:hAnsi="Myriad Pro"/>
                <w:b/>
                <w:bCs/>
                <w:sz w:val="24"/>
                <w:szCs w:val="24"/>
              </w:rPr>
              <w:lastRenderedPageBreak/>
              <w:t>4.4</w:t>
            </w:r>
          </w:p>
        </w:tc>
        <w:tc>
          <w:tcPr>
            <w:tcW w:w="9060" w:type="dxa"/>
            <w:gridSpan w:val="2"/>
          </w:tcPr>
          <w:p w14:paraId="4D6F5B4F"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sz w:val="24"/>
                <w:szCs w:val="24"/>
              </w:rPr>
              <w:t>Sustainability</w:t>
            </w:r>
          </w:p>
          <w:p w14:paraId="440ED57E" w14:textId="77777777" w:rsidR="00252D84" w:rsidRPr="00C3587C" w:rsidRDefault="00252D84" w:rsidP="00252D84">
            <w:pPr>
              <w:pStyle w:val="ListParagraph"/>
              <w:numPr>
                <w:ilvl w:val="0"/>
                <w:numId w:val="30"/>
              </w:numPr>
              <w:spacing w:after="0" w:line="240" w:lineRule="auto"/>
              <w:contextualSpacing w:val="0"/>
              <w:jc w:val="both"/>
              <w:rPr>
                <w:rFonts w:ascii="Myriad Pro" w:hAnsi="Myriad Pro"/>
                <w:szCs w:val="24"/>
              </w:rPr>
            </w:pPr>
            <w:r w:rsidRPr="00C3587C">
              <w:rPr>
                <w:rFonts w:ascii="Myriad Pro" w:hAnsi="Myriad Pro"/>
                <w:szCs w:val="24"/>
              </w:rPr>
              <w:t>Financial risks to sustainability</w:t>
            </w:r>
          </w:p>
          <w:p w14:paraId="08211CEA" w14:textId="77777777" w:rsidR="00252D84" w:rsidRPr="00C3587C" w:rsidRDefault="00252D84" w:rsidP="00252D84">
            <w:pPr>
              <w:pStyle w:val="ListParagraph"/>
              <w:numPr>
                <w:ilvl w:val="0"/>
                <w:numId w:val="30"/>
              </w:numPr>
              <w:spacing w:after="0" w:line="240" w:lineRule="auto"/>
              <w:contextualSpacing w:val="0"/>
              <w:jc w:val="both"/>
              <w:rPr>
                <w:rFonts w:ascii="Myriad Pro" w:hAnsi="Myriad Pro"/>
                <w:szCs w:val="24"/>
              </w:rPr>
            </w:pPr>
            <w:r w:rsidRPr="00C3587C">
              <w:rPr>
                <w:rFonts w:ascii="Myriad Pro" w:hAnsi="Myriad Pro"/>
                <w:szCs w:val="24"/>
              </w:rPr>
              <w:t>Socio-economic to sustainability</w:t>
            </w:r>
          </w:p>
          <w:p w14:paraId="795F0430" w14:textId="77777777" w:rsidR="00252D84" w:rsidRPr="00C3587C" w:rsidRDefault="00252D84" w:rsidP="00252D84">
            <w:pPr>
              <w:pStyle w:val="ListParagraph"/>
              <w:numPr>
                <w:ilvl w:val="0"/>
                <w:numId w:val="30"/>
              </w:numPr>
              <w:spacing w:after="0" w:line="240" w:lineRule="auto"/>
              <w:contextualSpacing w:val="0"/>
              <w:jc w:val="both"/>
              <w:rPr>
                <w:rFonts w:ascii="Myriad Pro" w:hAnsi="Myriad Pro"/>
                <w:szCs w:val="24"/>
              </w:rPr>
            </w:pPr>
            <w:r w:rsidRPr="00C3587C">
              <w:rPr>
                <w:rFonts w:ascii="Myriad Pro" w:hAnsi="Myriad Pro"/>
                <w:szCs w:val="24"/>
              </w:rPr>
              <w:t>Institutional framework and governance risks to sustainability</w:t>
            </w:r>
          </w:p>
          <w:p w14:paraId="4D3094B5" w14:textId="77777777" w:rsidR="00252D84" w:rsidRPr="00C3587C" w:rsidRDefault="00252D84" w:rsidP="00252D84">
            <w:pPr>
              <w:pStyle w:val="ListParagraph"/>
              <w:numPr>
                <w:ilvl w:val="0"/>
                <w:numId w:val="30"/>
              </w:numPr>
              <w:spacing w:after="0" w:line="240" w:lineRule="auto"/>
              <w:contextualSpacing w:val="0"/>
              <w:jc w:val="both"/>
              <w:rPr>
                <w:rFonts w:ascii="Myriad Pro" w:hAnsi="Myriad Pro"/>
                <w:szCs w:val="24"/>
              </w:rPr>
            </w:pPr>
            <w:r w:rsidRPr="00C3587C">
              <w:rPr>
                <w:rFonts w:ascii="Myriad Pro" w:hAnsi="Myriad Pro"/>
                <w:szCs w:val="24"/>
              </w:rPr>
              <w:t>Environmental risks to sustainability</w:t>
            </w:r>
          </w:p>
        </w:tc>
      </w:tr>
      <w:tr w:rsidR="00252D84" w:rsidRPr="00C3587C" w14:paraId="477EB466" w14:textId="77777777" w:rsidTr="00ED3A61">
        <w:trPr>
          <w:gridAfter w:val="1"/>
          <w:wAfter w:w="612" w:type="dxa"/>
          <w:trHeight w:val="287"/>
        </w:trPr>
        <w:tc>
          <w:tcPr>
            <w:tcW w:w="480" w:type="dxa"/>
          </w:tcPr>
          <w:p w14:paraId="4A861338" w14:textId="77777777" w:rsidR="00252D84" w:rsidRPr="00C3587C" w:rsidRDefault="00252D84" w:rsidP="00ED3A61">
            <w:pPr>
              <w:spacing w:after="0" w:line="240" w:lineRule="auto"/>
              <w:rPr>
                <w:rFonts w:ascii="Myriad Pro" w:hAnsi="Myriad Pro"/>
                <w:b/>
                <w:bCs/>
                <w:sz w:val="24"/>
                <w:szCs w:val="24"/>
              </w:rPr>
            </w:pPr>
            <w:r w:rsidRPr="00C3587C">
              <w:rPr>
                <w:rFonts w:ascii="Myriad Pro" w:hAnsi="Myriad Pro"/>
                <w:b/>
                <w:bCs/>
                <w:sz w:val="24"/>
                <w:szCs w:val="24"/>
              </w:rPr>
              <w:t>5.</w:t>
            </w:r>
          </w:p>
        </w:tc>
        <w:tc>
          <w:tcPr>
            <w:tcW w:w="9060" w:type="dxa"/>
            <w:gridSpan w:val="3"/>
          </w:tcPr>
          <w:p w14:paraId="149C33DF"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sz w:val="24"/>
                <w:szCs w:val="24"/>
              </w:rPr>
              <w:t xml:space="preserve">Conclusions and Recommendations </w:t>
            </w:r>
            <w:r w:rsidRPr="00C3587C">
              <w:rPr>
                <w:rFonts w:ascii="Myriad Pro" w:hAnsi="Myriad Pro"/>
                <w:i/>
                <w:sz w:val="24"/>
                <w:szCs w:val="24"/>
              </w:rPr>
              <w:t>(4-6 pages)</w:t>
            </w:r>
          </w:p>
        </w:tc>
      </w:tr>
      <w:tr w:rsidR="00252D84" w:rsidRPr="00E148AD" w14:paraId="45A19323" w14:textId="77777777" w:rsidTr="00ED3A61">
        <w:trPr>
          <w:gridAfter w:val="1"/>
          <w:wAfter w:w="612" w:type="dxa"/>
          <w:trHeight w:val="287"/>
        </w:trPr>
        <w:tc>
          <w:tcPr>
            <w:tcW w:w="480" w:type="dxa"/>
            <w:vMerge w:val="restart"/>
          </w:tcPr>
          <w:p w14:paraId="62DB8458" w14:textId="77777777" w:rsidR="00252D84" w:rsidRPr="00C3587C" w:rsidRDefault="00252D84" w:rsidP="00ED3A61">
            <w:pPr>
              <w:spacing w:after="0" w:line="240" w:lineRule="auto"/>
              <w:rPr>
                <w:rFonts w:ascii="Myriad Pro" w:hAnsi="Myriad Pro"/>
                <w:b/>
                <w:bCs/>
                <w:sz w:val="24"/>
                <w:szCs w:val="24"/>
              </w:rPr>
            </w:pPr>
          </w:p>
        </w:tc>
        <w:tc>
          <w:tcPr>
            <w:tcW w:w="612" w:type="dxa"/>
            <w:gridSpan w:val="2"/>
          </w:tcPr>
          <w:p w14:paraId="1A711543" w14:textId="77777777" w:rsidR="00252D84" w:rsidRPr="00C3587C" w:rsidRDefault="00252D84" w:rsidP="00ED3A61">
            <w:pPr>
              <w:spacing w:after="0" w:line="240" w:lineRule="auto"/>
              <w:rPr>
                <w:rFonts w:ascii="Myriad Pro" w:hAnsi="Myriad Pro"/>
                <w:b/>
                <w:sz w:val="24"/>
                <w:szCs w:val="24"/>
              </w:rPr>
            </w:pPr>
            <w:r w:rsidRPr="00C3587C">
              <w:rPr>
                <w:rFonts w:ascii="Myriad Pro" w:hAnsi="Myriad Pro"/>
                <w:b/>
                <w:sz w:val="24"/>
                <w:szCs w:val="24"/>
              </w:rPr>
              <w:t xml:space="preserve">  5.1  </w:t>
            </w:r>
          </w:p>
          <w:p w14:paraId="7F497763" w14:textId="77777777" w:rsidR="00252D84" w:rsidRPr="00C3587C" w:rsidRDefault="00252D84" w:rsidP="00ED3A61">
            <w:pPr>
              <w:spacing w:after="0" w:line="240" w:lineRule="auto"/>
              <w:rPr>
                <w:rFonts w:ascii="Myriad Pro" w:hAnsi="Myriad Pro"/>
                <w:b/>
                <w:sz w:val="24"/>
                <w:szCs w:val="24"/>
              </w:rPr>
            </w:pPr>
            <w:r w:rsidRPr="00C3587C">
              <w:rPr>
                <w:rFonts w:ascii="Myriad Pro" w:hAnsi="Myriad Pro"/>
                <w:sz w:val="24"/>
                <w:szCs w:val="24"/>
              </w:rPr>
              <w:t xml:space="preserve">  </w:t>
            </w:r>
          </w:p>
          <w:p w14:paraId="40761F2E" w14:textId="77777777" w:rsidR="00252D84" w:rsidRPr="00C3587C" w:rsidRDefault="00252D84" w:rsidP="00ED3A61">
            <w:pPr>
              <w:spacing w:after="0" w:line="240" w:lineRule="auto"/>
              <w:ind w:left="720"/>
              <w:rPr>
                <w:rFonts w:ascii="Myriad Pro" w:hAnsi="Myriad Pro"/>
                <w:b/>
                <w:sz w:val="24"/>
                <w:szCs w:val="24"/>
              </w:rPr>
            </w:pPr>
          </w:p>
        </w:tc>
        <w:tc>
          <w:tcPr>
            <w:tcW w:w="8448" w:type="dxa"/>
          </w:tcPr>
          <w:p w14:paraId="0E96F843"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sz w:val="24"/>
                <w:szCs w:val="24"/>
              </w:rPr>
              <w:t xml:space="preserve">Conclusions </w:t>
            </w:r>
          </w:p>
          <w:p w14:paraId="50BEDFEE" w14:textId="77777777" w:rsidR="00252D84" w:rsidRPr="00C3587C" w:rsidRDefault="00252D84" w:rsidP="00252D84">
            <w:pPr>
              <w:numPr>
                <w:ilvl w:val="0"/>
                <w:numId w:val="22"/>
              </w:numPr>
              <w:spacing w:after="0" w:line="240" w:lineRule="auto"/>
              <w:ind w:left="720"/>
              <w:rPr>
                <w:rFonts w:ascii="Myriad Pro" w:hAnsi="Myriad Pro"/>
                <w:b/>
                <w:sz w:val="24"/>
                <w:szCs w:val="24"/>
                <w:lang w:val="en-US"/>
              </w:rPr>
            </w:pPr>
            <w:r w:rsidRPr="00C3587C">
              <w:rPr>
                <w:rFonts w:ascii="Myriad Pro" w:hAnsi="Myriad Pro"/>
                <w:sz w:val="24"/>
                <w:szCs w:val="24"/>
                <w:lang w:val="en-US"/>
              </w:rPr>
              <w:t>Comprehensive and balanced statements (that are evidence-based and connected to the MTR’s findings) which highlight the strengths, weaknesses and results of the project</w:t>
            </w:r>
          </w:p>
        </w:tc>
      </w:tr>
      <w:tr w:rsidR="00252D84" w:rsidRPr="00E148AD" w14:paraId="381DC393" w14:textId="77777777" w:rsidTr="00ED3A61">
        <w:trPr>
          <w:gridAfter w:val="1"/>
          <w:wAfter w:w="612" w:type="dxa"/>
          <w:trHeight w:val="665"/>
        </w:trPr>
        <w:tc>
          <w:tcPr>
            <w:tcW w:w="480" w:type="dxa"/>
            <w:vMerge/>
          </w:tcPr>
          <w:p w14:paraId="62969236" w14:textId="77777777" w:rsidR="00252D84" w:rsidRPr="00C3587C" w:rsidRDefault="00252D84" w:rsidP="00ED3A61">
            <w:pPr>
              <w:spacing w:line="240" w:lineRule="auto"/>
              <w:rPr>
                <w:rFonts w:ascii="Myriad Pro" w:hAnsi="Myriad Pro"/>
                <w:b/>
                <w:bCs/>
                <w:sz w:val="24"/>
                <w:szCs w:val="24"/>
                <w:lang w:val="en-US"/>
              </w:rPr>
            </w:pPr>
          </w:p>
        </w:tc>
        <w:tc>
          <w:tcPr>
            <w:tcW w:w="612" w:type="dxa"/>
            <w:gridSpan w:val="2"/>
          </w:tcPr>
          <w:p w14:paraId="4573FC0E"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b/>
                <w:bCs/>
                <w:sz w:val="24"/>
                <w:szCs w:val="24"/>
                <w:lang w:val="en-US"/>
              </w:rPr>
              <w:t xml:space="preserve">  </w:t>
            </w:r>
            <w:r w:rsidRPr="00C3587C">
              <w:rPr>
                <w:rFonts w:ascii="Myriad Pro" w:hAnsi="Myriad Pro"/>
                <w:b/>
                <w:bCs/>
                <w:sz w:val="24"/>
                <w:szCs w:val="24"/>
              </w:rPr>
              <w:t>5.2</w:t>
            </w:r>
          </w:p>
        </w:tc>
        <w:tc>
          <w:tcPr>
            <w:tcW w:w="8448" w:type="dxa"/>
          </w:tcPr>
          <w:p w14:paraId="0D998825"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sz w:val="24"/>
                <w:szCs w:val="24"/>
              </w:rPr>
              <w:t xml:space="preserve">Recommendations </w:t>
            </w:r>
          </w:p>
          <w:p w14:paraId="5608ABDD" w14:textId="77777777" w:rsidR="00252D84" w:rsidRPr="00C3587C" w:rsidRDefault="00252D84" w:rsidP="00252D84">
            <w:pPr>
              <w:numPr>
                <w:ilvl w:val="0"/>
                <w:numId w:val="29"/>
              </w:numPr>
              <w:spacing w:after="0" w:line="240" w:lineRule="auto"/>
              <w:rPr>
                <w:rFonts w:ascii="Myriad Pro" w:hAnsi="Myriad Pro"/>
                <w:b/>
                <w:sz w:val="24"/>
                <w:szCs w:val="24"/>
                <w:lang w:val="en-US"/>
              </w:rPr>
            </w:pPr>
            <w:r w:rsidRPr="00C3587C">
              <w:rPr>
                <w:rFonts w:ascii="Myriad Pro" w:hAnsi="Myriad Pro"/>
                <w:sz w:val="24"/>
                <w:szCs w:val="24"/>
                <w:lang w:val="en-US"/>
              </w:rPr>
              <w:t>Corrective actions for the design, implementation, monitoring and evaluation of the project</w:t>
            </w:r>
          </w:p>
          <w:p w14:paraId="25B60E82" w14:textId="77777777" w:rsidR="00252D84" w:rsidRPr="00C3587C" w:rsidRDefault="00252D84" w:rsidP="00252D84">
            <w:pPr>
              <w:numPr>
                <w:ilvl w:val="0"/>
                <w:numId w:val="29"/>
              </w:numPr>
              <w:spacing w:after="0" w:line="240" w:lineRule="auto"/>
              <w:rPr>
                <w:rFonts w:ascii="Myriad Pro" w:hAnsi="Myriad Pro"/>
                <w:b/>
                <w:sz w:val="24"/>
                <w:szCs w:val="24"/>
                <w:lang w:val="en-US"/>
              </w:rPr>
            </w:pPr>
            <w:r w:rsidRPr="00C3587C">
              <w:rPr>
                <w:rFonts w:ascii="Myriad Pro" w:hAnsi="Myriad Pro"/>
                <w:sz w:val="24"/>
                <w:szCs w:val="24"/>
                <w:lang w:val="en-US"/>
              </w:rPr>
              <w:t>Actions to follow up or reinforce initial benefits from the project</w:t>
            </w:r>
          </w:p>
          <w:p w14:paraId="5457672B" w14:textId="77777777" w:rsidR="00252D84" w:rsidRPr="00C3587C" w:rsidRDefault="00252D84" w:rsidP="00252D84">
            <w:pPr>
              <w:numPr>
                <w:ilvl w:val="0"/>
                <w:numId w:val="29"/>
              </w:numPr>
              <w:spacing w:after="0" w:line="240" w:lineRule="auto"/>
              <w:rPr>
                <w:rFonts w:ascii="Myriad Pro" w:hAnsi="Myriad Pro"/>
                <w:b/>
                <w:sz w:val="24"/>
                <w:szCs w:val="24"/>
                <w:lang w:val="en-US"/>
              </w:rPr>
            </w:pPr>
            <w:r w:rsidRPr="00C3587C">
              <w:rPr>
                <w:rFonts w:ascii="Myriad Pro" w:hAnsi="Myriad Pro"/>
                <w:sz w:val="24"/>
                <w:szCs w:val="24"/>
                <w:lang w:val="en-US"/>
              </w:rPr>
              <w:t>Proposals for future directions underlining main objectives</w:t>
            </w:r>
          </w:p>
        </w:tc>
      </w:tr>
      <w:tr w:rsidR="00252D84" w:rsidRPr="00E148AD" w14:paraId="67163472" w14:textId="77777777" w:rsidTr="00ED3A61">
        <w:trPr>
          <w:gridAfter w:val="1"/>
          <w:wAfter w:w="612" w:type="dxa"/>
          <w:trHeight w:val="1498"/>
        </w:trPr>
        <w:tc>
          <w:tcPr>
            <w:tcW w:w="480" w:type="dxa"/>
          </w:tcPr>
          <w:p w14:paraId="68E4A7E8" w14:textId="77777777" w:rsidR="00252D84" w:rsidRPr="00C3587C" w:rsidRDefault="00252D84" w:rsidP="00ED3A61">
            <w:pPr>
              <w:spacing w:line="240" w:lineRule="auto"/>
              <w:rPr>
                <w:rFonts w:ascii="Myriad Pro" w:hAnsi="Myriad Pro"/>
                <w:b/>
                <w:bCs/>
                <w:sz w:val="24"/>
                <w:szCs w:val="24"/>
              </w:rPr>
            </w:pPr>
            <w:r w:rsidRPr="00C3587C">
              <w:rPr>
                <w:rFonts w:ascii="Myriad Pro" w:hAnsi="Myriad Pro"/>
                <w:b/>
                <w:bCs/>
                <w:sz w:val="24"/>
                <w:szCs w:val="24"/>
              </w:rPr>
              <w:t xml:space="preserve">6. </w:t>
            </w:r>
          </w:p>
        </w:tc>
        <w:tc>
          <w:tcPr>
            <w:tcW w:w="9060" w:type="dxa"/>
            <w:gridSpan w:val="3"/>
            <w:shd w:val="clear" w:color="auto" w:fill="auto"/>
          </w:tcPr>
          <w:p w14:paraId="270A5064" w14:textId="77777777" w:rsidR="00252D84" w:rsidRPr="00C3587C" w:rsidRDefault="00252D84" w:rsidP="00ED3A61">
            <w:pPr>
              <w:spacing w:after="0" w:line="240" w:lineRule="auto"/>
              <w:rPr>
                <w:rFonts w:ascii="Myriad Pro" w:hAnsi="Myriad Pro"/>
                <w:sz w:val="24"/>
                <w:szCs w:val="24"/>
              </w:rPr>
            </w:pPr>
            <w:r w:rsidRPr="00C3587C">
              <w:rPr>
                <w:rFonts w:ascii="Myriad Pro" w:hAnsi="Myriad Pro"/>
                <w:sz w:val="24"/>
                <w:szCs w:val="24"/>
              </w:rPr>
              <w:t>Annexes</w:t>
            </w:r>
          </w:p>
          <w:p w14:paraId="51BACF63" w14:textId="77777777" w:rsidR="00252D84" w:rsidRPr="00C3587C" w:rsidRDefault="00252D84" w:rsidP="00252D84">
            <w:pPr>
              <w:numPr>
                <w:ilvl w:val="0"/>
                <w:numId w:val="22"/>
              </w:numPr>
              <w:spacing w:after="0" w:line="240" w:lineRule="auto"/>
              <w:ind w:left="720"/>
              <w:rPr>
                <w:rFonts w:ascii="Myriad Pro" w:hAnsi="Myriad Pro"/>
                <w:b/>
                <w:sz w:val="24"/>
                <w:szCs w:val="24"/>
                <w:lang w:val="en-US"/>
              </w:rPr>
            </w:pPr>
            <w:r w:rsidRPr="00C3587C">
              <w:rPr>
                <w:rFonts w:ascii="Myriad Pro" w:hAnsi="Myriad Pro"/>
                <w:sz w:val="24"/>
                <w:szCs w:val="24"/>
                <w:lang w:val="en-US"/>
              </w:rPr>
              <w:t>MTR ToR (excluding ToR annexes)</w:t>
            </w:r>
          </w:p>
          <w:p w14:paraId="06B2F89D" w14:textId="77777777" w:rsidR="00252D84" w:rsidRPr="00C3587C" w:rsidRDefault="00252D84" w:rsidP="00252D84">
            <w:pPr>
              <w:numPr>
                <w:ilvl w:val="0"/>
                <w:numId w:val="22"/>
              </w:numPr>
              <w:spacing w:after="0" w:line="240" w:lineRule="auto"/>
              <w:ind w:left="720"/>
              <w:rPr>
                <w:rFonts w:ascii="Myriad Pro" w:hAnsi="Myriad Pro"/>
                <w:sz w:val="24"/>
                <w:szCs w:val="24"/>
                <w:lang w:val="en-US"/>
              </w:rPr>
            </w:pPr>
            <w:r w:rsidRPr="00C3587C">
              <w:rPr>
                <w:rFonts w:ascii="Myriad Pro" w:hAnsi="Myriad Pro"/>
                <w:sz w:val="24"/>
                <w:szCs w:val="24"/>
                <w:lang w:val="en-US"/>
              </w:rPr>
              <w:t xml:space="preserve">MTR evaluative matrix (evaluation criteria with key questions, indicators, sources of data, and methodology) </w:t>
            </w:r>
          </w:p>
          <w:p w14:paraId="1AF844E0" w14:textId="77777777" w:rsidR="00252D84" w:rsidRPr="00C3587C" w:rsidRDefault="00252D84" w:rsidP="00252D84">
            <w:pPr>
              <w:numPr>
                <w:ilvl w:val="0"/>
                <w:numId w:val="22"/>
              </w:numPr>
              <w:spacing w:after="0" w:line="240" w:lineRule="auto"/>
              <w:ind w:left="720"/>
              <w:rPr>
                <w:rFonts w:ascii="Myriad Pro" w:hAnsi="Myriad Pro"/>
                <w:b/>
                <w:sz w:val="24"/>
                <w:szCs w:val="24"/>
                <w:lang w:val="en-US"/>
              </w:rPr>
            </w:pPr>
            <w:r w:rsidRPr="00C3587C">
              <w:rPr>
                <w:rFonts w:ascii="Myriad Pro" w:hAnsi="Myriad Pro"/>
                <w:sz w:val="24"/>
                <w:szCs w:val="24"/>
                <w:lang w:val="en-US"/>
              </w:rPr>
              <w:t xml:space="preserve">Example Questionnaire or Interview Guide used for data collection </w:t>
            </w:r>
          </w:p>
          <w:p w14:paraId="417714CD" w14:textId="77777777" w:rsidR="00252D84" w:rsidRPr="00C3587C" w:rsidRDefault="00252D84" w:rsidP="00252D84">
            <w:pPr>
              <w:numPr>
                <w:ilvl w:val="0"/>
                <w:numId w:val="22"/>
              </w:numPr>
              <w:spacing w:after="0" w:line="240" w:lineRule="auto"/>
              <w:ind w:left="720"/>
              <w:rPr>
                <w:rFonts w:ascii="Myriad Pro" w:hAnsi="Myriad Pro"/>
                <w:sz w:val="24"/>
                <w:szCs w:val="24"/>
              </w:rPr>
            </w:pPr>
            <w:r w:rsidRPr="00C3587C">
              <w:rPr>
                <w:rFonts w:ascii="Myriad Pro" w:hAnsi="Myriad Pro"/>
                <w:sz w:val="24"/>
                <w:szCs w:val="24"/>
              </w:rPr>
              <w:t>Ratings Scales</w:t>
            </w:r>
          </w:p>
          <w:p w14:paraId="1065C4A2" w14:textId="77777777" w:rsidR="00252D84" w:rsidRPr="00C3587C" w:rsidRDefault="00252D84" w:rsidP="00252D84">
            <w:pPr>
              <w:numPr>
                <w:ilvl w:val="0"/>
                <w:numId w:val="22"/>
              </w:numPr>
              <w:spacing w:after="0" w:line="240" w:lineRule="auto"/>
              <w:ind w:left="720"/>
              <w:rPr>
                <w:rFonts w:ascii="Myriad Pro" w:hAnsi="Myriad Pro"/>
                <w:b/>
                <w:sz w:val="24"/>
                <w:szCs w:val="24"/>
              </w:rPr>
            </w:pPr>
            <w:r w:rsidRPr="00C3587C">
              <w:rPr>
                <w:rFonts w:ascii="Myriad Pro" w:hAnsi="Myriad Pro"/>
                <w:sz w:val="24"/>
                <w:szCs w:val="24"/>
              </w:rPr>
              <w:t>MTR mission itinerary</w:t>
            </w:r>
          </w:p>
          <w:p w14:paraId="2B352B42" w14:textId="77777777" w:rsidR="00252D84" w:rsidRPr="00C3587C" w:rsidRDefault="00252D84" w:rsidP="00252D84">
            <w:pPr>
              <w:numPr>
                <w:ilvl w:val="0"/>
                <w:numId w:val="22"/>
              </w:numPr>
              <w:spacing w:after="0" w:line="240" w:lineRule="auto"/>
              <w:ind w:left="720"/>
              <w:rPr>
                <w:rFonts w:ascii="Myriad Pro" w:hAnsi="Myriad Pro"/>
                <w:b/>
                <w:sz w:val="24"/>
                <w:szCs w:val="24"/>
              </w:rPr>
            </w:pPr>
            <w:r w:rsidRPr="00C3587C">
              <w:rPr>
                <w:rFonts w:ascii="Myriad Pro" w:hAnsi="Myriad Pro"/>
                <w:sz w:val="24"/>
                <w:szCs w:val="24"/>
              </w:rPr>
              <w:t>List of persons interviewed</w:t>
            </w:r>
          </w:p>
          <w:p w14:paraId="31C9437E" w14:textId="77777777" w:rsidR="00252D84" w:rsidRPr="00C3587C" w:rsidRDefault="00252D84" w:rsidP="00252D84">
            <w:pPr>
              <w:numPr>
                <w:ilvl w:val="0"/>
                <w:numId w:val="22"/>
              </w:numPr>
              <w:spacing w:after="0" w:line="240" w:lineRule="auto"/>
              <w:ind w:left="720"/>
              <w:rPr>
                <w:rFonts w:ascii="Myriad Pro" w:hAnsi="Myriad Pro"/>
                <w:b/>
                <w:sz w:val="24"/>
                <w:szCs w:val="24"/>
              </w:rPr>
            </w:pPr>
            <w:r w:rsidRPr="00C3587C">
              <w:rPr>
                <w:rFonts w:ascii="Myriad Pro" w:hAnsi="Myriad Pro"/>
                <w:sz w:val="24"/>
                <w:szCs w:val="24"/>
              </w:rPr>
              <w:t>List of documents reviewed</w:t>
            </w:r>
          </w:p>
          <w:p w14:paraId="112EFB50" w14:textId="77777777" w:rsidR="00252D84" w:rsidRPr="00C3587C" w:rsidRDefault="00252D84" w:rsidP="00252D84">
            <w:pPr>
              <w:numPr>
                <w:ilvl w:val="0"/>
                <w:numId w:val="22"/>
              </w:numPr>
              <w:spacing w:after="0" w:line="240" w:lineRule="auto"/>
              <w:ind w:left="720"/>
              <w:rPr>
                <w:rFonts w:ascii="Myriad Pro" w:hAnsi="Myriad Pro"/>
                <w:b/>
                <w:sz w:val="24"/>
                <w:szCs w:val="24"/>
                <w:lang w:val="en-US"/>
              </w:rPr>
            </w:pPr>
            <w:r w:rsidRPr="00C3587C">
              <w:rPr>
                <w:rFonts w:ascii="Myriad Pro" w:hAnsi="Myriad Pro"/>
                <w:sz w:val="24"/>
                <w:szCs w:val="24"/>
                <w:lang w:val="en-US"/>
              </w:rPr>
              <w:t>Co-financing table (if not previously included in the body of the report)</w:t>
            </w:r>
          </w:p>
          <w:p w14:paraId="526BEAED" w14:textId="77777777" w:rsidR="00252D84" w:rsidRPr="00C3587C" w:rsidRDefault="00252D84" w:rsidP="00252D84">
            <w:pPr>
              <w:numPr>
                <w:ilvl w:val="0"/>
                <w:numId w:val="22"/>
              </w:numPr>
              <w:spacing w:after="0" w:line="240" w:lineRule="auto"/>
              <w:ind w:left="720"/>
              <w:rPr>
                <w:rFonts w:ascii="Myriad Pro" w:hAnsi="Myriad Pro"/>
                <w:sz w:val="24"/>
                <w:szCs w:val="24"/>
                <w:lang w:val="en-US"/>
              </w:rPr>
            </w:pPr>
            <w:r w:rsidRPr="00C3587C">
              <w:rPr>
                <w:rFonts w:ascii="Myriad Pro" w:hAnsi="Myriad Pro"/>
                <w:sz w:val="24"/>
                <w:szCs w:val="24"/>
                <w:lang w:val="en-US"/>
              </w:rPr>
              <w:t>Signed UNEG Code of Conduct form</w:t>
            </w:r>
          </w:p>
          <w:p w14:paraId="11206F26" w14:textId="77777777" w:rsidR="00252D84" w:rsidRPr="00C3587C" w:rsidRDefault="00252D84" w:rsidP="00252D84">
            <w:pPr>
              <w:numPr>
                <w:ilvl w:val="0"/>
                <w:numId w:val="22"/>
              </w:numPr>
              <w:spacing w:after="0" w:line="240" w:lineRule="auto"/>
              <w:ind w:left="720"/>
              <w:rPr>
                <w:rFonts w:ascii="Myriad Pro" w:hAnsi="Myriad Pro"/>
                <w:b/>
                <w:sz w:val="24"/>
                <w:szCs w:val="24"/>
                <w:lang w:val="en-US"/>
              </w:rPr>
            </w:pPr>
            <w:r w:rsidRPr="00C3587C">
              <w:rPr>
                <w:rFonts w:ascii="Myriad Pro" w:hAnsi="Myriad Pro"/>
                <w:sz w:val="24"/>
                <w:szCs w:val="24"/>
                <w:lang w:val="en-US"/>
              </w:rPr>
              <w:t>Signed MTR final report clearance form</w:t>
            </w:r>
          </w:p>
          <w:p w14:paraId="2454D19C" w14:textId="77777777" w:rsidR="00252D84" w:rsidRPr="00C3587C" w:rsidRDefault="00252D84" w:rsidP="00252D84">
            <w:pPr>
              <w:numPr>
                <w:ilvl w:val="0"/>
                <w:numId w:val="22"/>
              </w:numPr>
              <w:spacing w:after="0" w:line="240" w:lineRule="auto"/>
              <w:ind w:left="720"/>
              <w:rPr>
                <w:rFonts w:ascii="Myriad Pro" w:hAnsi="Myriad Pro"/>
                <w:b/>
                <w:sz w:val="24"/>
                <w:szCs w:val="24"/>
                <w:lang w:val="en-US"/>
              </w:rPr>
            </w:pPr>
            <w:r w:rsidRPr="00C3587C">
              <w:rPr>
                <w:rFonts w:ascii="Myriad Pro" w:hAnsi="Myriad Pro"/>
                <w:i/>
                <w:sz w:val="24"/>
                <w:szCs w:val="24"/>
                <w:lang w:val="en-US"/>
              </w:rPr>
              <w:t>Annexed in a separate file:</w:t>
            </w:r>
            <w:r w:rsidRPr="00C3587C">
              <w:rPr>
                <w:rFonts w:ascii="Myriad Pro" w:hAnsi="Myriad Pro"/>
                <w:sz w:val="24"/>
                <w:szCs w:val="24"/>
                <w:lang w:val="en-US"/>
              </w:rPr>
              <w:t xml:space="preserve"> Audit trail from received comments on draft MTR report</w:t>
            </w:r>
          </w:p>
          <w:p w14:paraId="64FA081D" w14:textId="77777777" w:rsidR="00252D84" w:rsidRPr="00C3587C" w:rsidRDefault="00252D84" w:rsidP="00252D84">
            <w:pPr>
              <w:numPr>
                <w:ilvl w:val="0"/>
                <w:numId w:val="22"/>
              </w:numPr>
              <w:spacing w:after="0" w:line="240" w:lineRule="auto"/>
              <w:ind w:left="720"/>
              <w:rPr>
                <w:rFonts w:ascii="Myriad Pro" w:hAnsi="Myriad Pro"/>
                <w:b/>
                <w:sz w:val="24"/>
                <w:szCs w:val="24"/>
                <w:lang w:val="en-US"/>
              </w:rPr>
            </w:pPr>
            <w:r w:rsidRPr="00C3587C">
              <w:rPr>
                <w:rFonts w:ascii="Myriad Pro" w:hAnsi="Myriad Pro"/>
                <w:i/>
                <w:sz w:val="24"/>
                <w:szCs w:val="24"/>
                <w:lang w:val="en-US"/>
              </w:rPr>
              <w:t>Annexed in a separate file:</w:t>
            </w:r>
            <w:r w:rsidRPr="00C3587C">
              <w:rPr>
                <w:rFonts w:ascii="Myriad Pro" w:hAnsi="Myriad Pro"/>
                <w:sz w:val="24"/>
                <w:szCs w:val="24"/>
                <w:lang w:val="en-US"/>
              </w:rPr>
              <w:t xml:space="preserve"> Relevant midterm tracking tools (</w:t>
            </w:r>
            <w:r w:rsidRPr="00C3587C">
              <w:rPr>
                <w:rFonts w:ascii="Myriad Pro" w:hAnsi="Myriad Pro"/>
                <w:i/>
                <w:sz w:val="24"/>
                <w:szCs w:val="24"/>
                <w:highlight w:val="lightGray"/>
                <w:lang w:val="en-US"/>
              </w:rPr>
              <w:t>METT, FSC, Capacity scorecard, etc.)</w:t>
            </w:r>
          </w:p>
        </w:tc>
      </w:tr>
    </w:tbl>
    <w:p w14:paraId="59E6F98A" w14:textId="77777777" w:rsidR="00252D84" w:rsidRPr="00C3587C" w:rsidRDefault="00252D84" w:rsidP="00252D84">
      <w:pPr>
        <w:spacing w:line="240" w:lineRule="auto"/>
        <w:rPr>
          <w:rFonts w:ascii="Myriad Pro" w:hAnsi="Myriad Pro"/>
          <w:b/>
          <w:sz w:val="24"/>
          <w:szCs w:val="24"/>
          <w:lang w:val="en-US"/>
        </w:rPr>
      </w:pPr>
    </w:p>
    <w:p w14:paraId="0D001434" w14:textId="77777777" w:rsidR="00252D84" w:rsidRPr="00C3587C" w:rsidRDefault="00252D84" w:rsidP="00252D84">
      <w:pPr>
        <w:rPr>
          <w:rFonts w:ascii="Myriad Pro" w:hAnsi="Myriad Pro"/>
          <w:b/>
          <w:color w:val="808080" w:themeColor="background1" w:themeShade="80"/>
          <w:sz w:val="24"/>
          <w:szCs w:val="24"/>
          <w:lang w:val="en-US"/>
        </w:rPr>
      </w:pPr>
      <w:r w:rsidRPr="00C3587C">
        <w:rPr>
          <w:rFonts w:ascii="Myriad Pro" w:hAnsi="Myriad Pro"/>
          <w:b/>
          <w:color w:val="808080" w:themeColor="background1" w:themeShade="80"/>
          <w:sz w:val="24"/>
          <w:szCs w:val="24"/>
          <w:lang w:val="en-US"/>
        </w:rPr>
        <w:br w:type="page"/>
      </w:r>
    </w:p>
    <w:p w14:paraId="5713C609" w14:textId="77777777" w:rsidR="00252D84" w:rsidRPr="00C3587C" w:rsidRDefault="00252D84" w:rsidP="00252D84">
      <w:pPr>
        <w:spacing w:line="240" w:lineRule="auto"/>
        <w:rPr>
          <w:rFonts w:ascii="Myriad Pro" w:hAnsi="Myriad Pro"/>
          <w:b/>
          <w:sz w:val="24"/>
          <w:szCs w:val="24"/>
          <w:lang w:val="en-US"/>
        </w:rPr>
      </w:pPr>
      <w:r w:rsidRPr="00C3587C">
        <w:rPr>
          <w:rFonts w:ascii="Myriad Pro" w:hAnsi="Myriad Pro"/>
          <w:b/>
          <w:sz w:val="24"/>
          <w:szCs w:val="24"/>
          <w:lang w:val="en-US"/>
        </w:rPr>
        <w:lastRenderedPageBreak/>
        <w:t>ToR ANNEX C: Midterm Review Evaluative Matrix Template</w:t>
      </w:r>
    </w:p>
    <w:tbl>
      <w:tblPr>
        <w:tblStyle w:val="TableGrid"/>
        <w:tblW w:w="9198" w:type="dxa"/>
        <w:tblLook w:val="04A0" w:firstRow="1" w:lastRow="0" w:firstColumn="1" w:lastColumn="0" w:noHBand="0" w:noVBand="1"/>
      </w:tblPr>
      <w:tblGrid>
        <w:gridCol w:w="2358"/>
        <w:gridCol w:w="2340"/>
        <w:gridCol w:w="2340"/>
        <w:gridCol w:w="2160"/>
      </w:tblGrid>
      <w:tr w:rsidR="00252D84" w:rsidRPr="00C3587C" w14:paraId="52DABC71" w14:textId="77777777" w:rsidTr="00ED3A61">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CA13B7C" w14:textId="77777777" w:rsidR="00252D84" w:rsidRPr="00C3587C" w:rsidRDefault="00252D84" w:rsidP="00ED3A61">
            <w:pPr>
              <w:rPr>
                <w:rFonts w:ascii="Myriad Pro" w:hAnsi="Myriad Pro"/>
                <w:b/>
                <w:sz w:val="24"/>
                <w:szCs w:val="24"/>
              </w:rPr>
            </w:pPr>
            <w:r w:rsidRPr="00C3587C">
              <w:rPr>
                <w:rFonts w:ascii="Myriad Pro" w:hAnsi="Myriad Pro"/>
                <w:b/>
                <w:sz w:val="24"/>
                <w:szCs w:val="24"/>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073D352" w14:textId="77777777" w:rsidR="00252D84" w:rsidRPr="00C3587C" w:rsidRDefault="00252D84" w:rsidP="00ED3A61">
            <w:pPr>
              <w:rPr>
                <w:rFonts w:ascii="Myriad Pro" w:hAnsi="Myriad Pro"/>
                <w:b/>
                <w:sz w:val="24"/>
                <w:szCs w:val="24"/>
              </w:rPr>
            </w:pPr>
            <w:r w:rsidRPr="00C3587C">
              <w:rPr>
                <w:rFonts w:ascii="Myriad Pro" w:hAnsi="Myriad Pro"/>
                <w:b/>
                <w:sz w:val="24"/>
                <w:szCs w:val="24"/>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67ED15F" w14:textId="77777777" w:rsidR="00252D84" w:rsidRPr="00C3587C" w:rsidRDefault="00252D84" w:rsidP="00ED3A61">
            <w:pPr>
              <w:rPr>
                <w:rFonts w:ascii="Myriad Pro" w:hAnsi="Myriad Pro"/>
                <w:b/>
                <w:sz w:val="24"/>
                <w:szCs w:val="24"/>
              </w:rPr>
            </w:pPr>
            <w:r w:rsidRPr="00C3587C">
              <w:rPr>
                <w:rFonts w:ascii="Myriad Pro" w:hAnsi="Myriad Pro"/>
                <w:b/>
                <w:sz w:val="24"/>
                <w:szCs w:val="24"/>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A330885" w14:textId="77777777" w:rsidR="00252D84" w:rsidRPr="00C3587C" w:rsidRDefault="00252D84" w:rsidP="00ED3A61">
            <w:pPr>
              <w:rPr>
                <w:rFonts w:ascii="Myriad Pro" w:hAnsi="Myriad Pro"/>
                <w:b/>
                <w:sz w:val="24"/>
                <w:szCs w:val="24"/>
              </w:rPr>
            </w:pPr>
            <w:r w:rsidRPr="00C3587C">
              <w:rPr>
                <w:rFonts w:ascii="Myriad Pro" w:hAnsi="Myriad Pro"/>
                <w:b/>
                <w:sz w:val="24"/>
                <w:szCs w:val="24"/>
              </w:rPr>
              <w:t>Methodology</w:t>
            </w:r>
          </w:p>
        </w:tc>
      </w:tr>
      <w:tr w:rsidR="00252D84" w:rsidRPr="00E148AD" w14:paraId="328A3A5A" w14:textId="77777777" w:rsidTr="00ED3A61">
        <w:tc>
          <w:tcPr>
            <w:tcW w:w="9198" w:type="dxa"/>
            <w:gridSpan w:val="4"/>
            <w:tcBorders>
              <w:top w:val="single" w:sz="4" w:space="0" w:color="FFFFFF" w:themeColor="background1"/>
            </w:tcBorders>
            <w:shd w:val="clear" w:color="auto" w:fill="D9D9D9" w:themeFill="background1" w:themeFillShade="D9"/>
          </w:tcPr>
          <w:p w14:paraId="2C7C2AFF" w14:textId="77777777" w:rsidR="00252D84" w:rsidRPr="00C3587C" w:rsidRDefault="00252D84" w:rsidP="00ED3A61">
            <w:pPr>
              <w:rPr>
                <w:rFonts w:ascii="Myriad Pro" w:hAnsi="Myriad Pro"/>
                <w:b/>
                <w:sz w:val="24"/>
                <w:szCs w:val="24"/>
              </w:rPr>
            </w:pPr>
            <w:r w:rsidRPr="00C3587C">
              <w:rPr>
                <w:rFonts w:ascii="Myriad Pro" w:hAnsi="Myriad Pro"/>
                <w:b/>
                <w:sz w:val="24"/>
                <w:szCs w:val="24"/>
              </w:rPr>
              <w:t xml:space="preserve">Project Strategy: To what extent is the project strategy relevant to country priorities, country ownership, and the best route towards expected results? </w:t>
            </w:r>
          </w:p>
        </w:tc>
      </w:tr>
      <w:tr w:rsidR="00252D84" w:rsidRPr="00B241E1" w14:paraId="228E2A1E" w14:textId="77777777" w:rsidTr="00ED3A61">
        <w:tc>
          <w:tcPr>
            <w:tcW w:w="2358" w:type="dxa"/>
            <w:shd w:val="clear" w:color="auto" w:fill="auto"/>
          </w:tcPr>
          <w:p w14:paraId="7BED4DA2" w14:textId="77777777" w:rsidR="00252D84" w:rsidRPr="00C3587C" w:rsidRDefault="00252D84" w:rsidP="00ED3A61">
            <w:pPr>
              <w:rPr>
                <w:rFonts w:ascii="Myriad Pro" w:hAnsi="Myriad Pro"/>
                <w:sz w:val="24"/>
                <w:szCs w:val="24"/>
              </w:rPr>
            </w:pPr>
            <w:r w:rsidRPr="00C3587C">
              <w:rPr>
                <w:rFonts w:ascii="Myriad Pro" w:hAnsi="Myriad Pro"/>
                <w:sz w:val="24"/>
                <w:szCs w:val="24"/>
              </w:rPr>
              <w:t>(include evaluative question(s))</w:t>
            </w:r>
          </w:p>
        </w:tc>
        <w:tc>
          <w:tcPr>
            <w:tcW w:w="2340" w:type="dxa"/>
            <w:shd w:val="clear" w:color="auto" w:fill="auto"/>
          </w:tcPr>
          <w:p w14:paraId="59C82FDE" w14:textId="77777777" w:rsidR="00252D84" w:rsidRPr="00C3587C" w:rsidRDefault="00252D84" w:rsidP="00ED3A61">
            <w:pPr>
              <w:rPr>
                <w:rFonts w:ascii="Myriad Pro" w:hAnsi="Myriad Pro"/>
                <w:sz w:val="24"/>
                <w:szCs w:val="24"/>
              </w:rPr>
            </w:pPr>
            <w:r w:rsidRPr="00C3587C">
              <w:rPr>
                <w:rFonts w:ascii="Myriad Pro" w:hAnsi="Myriad Pro"/>
                <w:sz w:val="24"/>
                <w:szCs w:val="24"/>
              </w:rPr>
              <w:t>(i.e. relationships established, level of coherence between project design and implementation approach, specific activities conducted, quality of risk mitigation strategies, etc.)</w:t>
            </w:r>
          </w:p>
        </w:tc>
        <w:tc>
          <w:tcPr>
            <w:tcW w:w="2340" w:type="dxa"/>
            <w:shd w:val="clear" w:color="auto" w:fill="auto"/>
          </w:tcPr>
          <w:p w14:paraId="6FE146C4" w14:textId="77777777" w:rsidR="00252D84" w:rsidRPr="00C3587C" w:rsidRDefault="00252D84" w:rsidP="00ED3A61">
            <w:pPr>
              <w:rPr>
                <w:rFonts w:ascii="Myriad Pro" w:hAnsi="Myriad Pro"/>
                <w:sz w:val="24"/>
                <w:szCs w:val="24"/>
              </w:rPr>
            </w:pPr>
            <w:r w:rsidRPr="00C3587C">
              <w:rPr>
                <w:rFonts w:ascii="Myriad Pro" w:hAnsi="Myriad Pro"/>
                <w:sz w:val="24"/>
                <w:szCs w:val="24"/>
              </w:rPr>
              <w:t>(i.e. project documents, national policies or strategies, websites, project staff, project partners, data collected throughout the MTR mission, etc.)</w:t>
            </w:r>
          </w:p>
        </w:tc>
        <w:tc>
          <w:tcPr>
            <w:tcW w:w="2160" w:type="dxa"/>
            <w:shd w:val="clear" w:color="auto" w:fill="auto"/>
          </w:tcPr>
          <w:p w14:paraId="3064B55B" w14:textId="77777777" w:rsidR="00252D84" w:rsidRPr="00C3587C" w:rsidRDefault="00252D84" w:rsidP="00ED3A61">
            <w:pPr>
              <w:rPr>
                <w:rFonts w:ascii="Myriad Pro" w:hAnsi="Myriad Pro"/>
                <w:sz w:val="24"/>
                <w:szCs w:val="24"/>
              </w:rPr>
            </w:pPr>
            <w:r w:rsidRPr="00C3587C">
              <w:rPr>
                <w:rFonts w:ascii="Myriad Pro" w:hAnsi="Myriad Pro"/>
                <w:sz w:val="24"/>
                <w:szCs w:val="24"/>
              </w:rPr>
              <w:t>(i.e. document analysis, data analysis, interviews with project staff, interviews with stakeholders, etc.)</w:t>
            </w:r>
          </w:p>
        </w:tc>
      </w:tr>
      <w:tr w:rsidR="00252D84" w:rsidRPr="00B241E1" w14:paraId="1F5F2BA3" w14:textId="77777777" w:rsidTr="00ED3A61">
        <w:tc>
          <w:tcPr>
            <w:tcW w:w="2358" w:type="dxa"/>
          </w:tcPr>
          <w:p w14:paraId="42F2945E" w14:textId="77777777" w:rsidR="00252D84" w:rsidRPr="00C3587C" w:rsidRDefault="00252D84" w:rsidP="00ED3A61">
            <w:pPr>
              <w:rPr>
                <w:rFonts w:ascii="Myriad Pro" w:hAnsi="Myriad Pro"/>
                <w:b/>
                <w:sz w:val="24"/>
                <w:szCs w:val="24"/>
              </w:rPr>
            </w:pPr>
          </w:p>
        </w:tc>
        <w:tc>
          <w:tcPr>
            <w:tcW w:w="2340" w:type="dxa"/>
          </w:tcPr>
          <w:p w14:paraId="6F32C152" w14:textId="77777777" w:rsidR="00252D84" w:rsidRPr="00C3587C" w:rsidRDefault="00252D84" w:rsidP="00ED3A61">
            <w:pPr>
              <w:rPr>
                <w:rFonts w:ascii="Myriad Pro" w:hAnsi="Myriad Pro"/>
                <w:b/>
                <w:sz w:val="24"/>
                <w:szCs w:val="24"/>
              </w:rPr>
            </w:pPr>
          </w:p>
        </w:tc>
        <w:tc>
          <w:tcPr>
            <w:tcW w:w="2340" w:type="dxa"/>
          </w:tcPr>
          <w:p w14:paraId="092F6B91" w14:textId="77777777" w:rsidR="00252D84" w:rsidRPr="00C3587C" w:rsidRDefault="00252D84" w:rsidP="00ED3A61">
            <w:pPr>
              <w:rPr>
                <w:rFonts w:ascii="Myriad Pro" w:hAnsi="Myriad Pro"/>
                <w:b/>
                <w:sz w:val="24"/>
                <w:szCs w:val="24"/>
              </w:rPr>
            </w:pPr>
          </w:p>
        </w:tc>
        <w:tc>
          <w:tcPr>
            <w:tcW w:w="2160" w:type="dxa"/>
          </w:tcPr>
          <w:p w14:paraId="7B3E480E" w14:textId="77777777" w:rsidR="00252D84" w:rsidRPr="00C3587C" w:rsidRDefault="00252D84" w:rsidP="00ED3A61">
            <w:pPr>
              <w:rPr>
                <w:rFonts w:ascii="Myriad Pro" w:hAnsi="Myriad Pro"/>
                <w:b/>
                <w:sz w:val="24"/>
                <w:szCs w:val="24"/>
              </w:rPr>
            </w:pPr>
          </w:p>
        </w:tc>
      </w:tr>
      <w:tr w:rsidR="00252D84" w:rsidRPr="00B241E1" w14:paraId="589CC529" w14:textId="77777777" w:rsidTr="00ED3A61">
        <w:tc>
          <w:tcPr>
            <w:tcW w:w="2358" w:type="dxa"/>
          </w:tcPr>
          <w:p w14:paraId="2119CB15" w14:textId="77777777" w:rsidR="00252D84" w:rsidRPr="00C3587C" w:rsidRDefault="00252D84" w:rsidP="00ED3A61">
            <w:pPr>
              <w:rPr>
                <w:rFonts w:ascii="Myriad Pro" w:hAnsi="Myriad Pro"/>
                <w:b/>
                <w:sz w:val="24"/>
                <w:szCs w:val="24"/>
              </w:rPr>
            </w:pPr>
          </w:p>
        </w:tc>
        <w:tc>
          <w:tcPr>
            <w:tcW w:w="2340" w:type="dxa"/>
          </w:tcPr>
          <w:p w14:paraId="7590A750" w14:textId="77777777" w:rsidR="00252D84" w:rsidRPr="00C3587C" w:rsidRDefault="00252D84" w:rsidP="00ED3A61">
            <w:pPr>
              <w:rPr>
                <w:rFonts w:ascii="Myriad Pro" w:hAnsi="Myriad Pro"/>
                <w:b/>
                <w:sz w:val="24"/>
                <w:szCs w:val="24"/>
              </w:rPr>
            </w:pPr>
          </w:p>
        </w:tc>
        <w:tc>
          <w:tcPr>
            <w:tcW w:w="2340" w:type="dxa"/>
          </w:tcPr>
          <w:p w14:paraId="496F9B3A" w14:textId="77777777" w:rsidR="00252D84" w:rsidRPr="00C3587C" w:rsidRDefault="00252D84" w:rsidP="00ED3A61">
            <w:pPr>
              <w:rPr>
                <w:rFonts w:ascii="Myriad Pro" w:hAnsi="Myriad Pro"/>
                <w:b/>
                <w:sz w:val="24"/>
                <w:szCs w:val="24"/>
              </w:rPr>
            </w:pPr>
          </w:p>
        </w:tc>
        <w:tc>
          <w:tcPr>
            <w:tcW w:w="2160" w:type="dxa"/>
          </w:tcPr>
          <w:p w14:paraId="59A2E0F4" w14:textId="77777777" w:rsidR="00252D84" w:rsidRPr="00C3587C" w:rsidRDefault="00252D84" w:rsidP="00ED3A61">
            <w:pPr>
              <w:rPr>
                <w:rFonts w:ascii="Myriad Pro" w:hAnsi="Myriad Pro"/>
                <w:b/>
                <w:sz w:val="24"/>
                <w:szCs w:val="24"/>
              </w:rPr>
            </w:pPr>
          </w:p>
        </w:tc>
      </w:tr>
      <w:tr w:rsidR="00252D84" w:rsidRPr="00B241E1" w14:paraId="0DA9F837" w14:textId="77777777" w:rsidTr="00ED3A61">
        <w:tc>
          <w:tcPr>
            <w:tcW w:w="9198" w:type="dxa"/>
            <w:gridSpan w:val="4"/>
            <w:shd w:val="clear" w:color="auto" w:fill="D9D9D9" w:themeFill="background1" w:themeFillShade="D9"/>
          </w:tcPr>
          <w:p w14:paraId="11448B8A" w14:textId="77777777" w:rsidR="00252D84" w:rsidRPr="00C3587C" w:rsidRDefault="00252D84" w:rsidP="00ED3A61">
            <w:pPr>
              <w:rPr>
                <w:rFonts w:ascii="Myriad Pro" w:hAnsi="Myriad Pro"/>
                <w:b/>
                <w:sz w:val="24"/>
                <w:szCs w:val="24"/>
              </w:rPr>
            </w:pPr>
            <w:r w:rsidRPr="00C3587C">
              <w:rPr>
                <w:rFonts w:ascii="Myriad Pro" w:hAnsi="Myriad Pro"/>
                <w:b/>
                <w:sz w:val="24"/>
                <w:szCs w:val="24"/>
              </w:rPr>
              <w:t>Progress Towards Results: To what extent have the expected outcomes and objectives of the project been achieved thus far?</w:t>
            </w:r>
          </w:p>
        </w:tc>
      </w:tr>
      <w:tr w:rsidR="00252D84" w:rsidRPr="00B241E1" w14:paraId="206FC8F5" w14:textId="77777777" w:rsidTr="00ED3A61">
        <w:tc>
          <w:tcPr>
            <w:tcW w:w="2358" w:type="dxa"/>
          </w:tcPr>
          <w:p w14:paraId="4CA4099B" w14:textId="77777777" w:rsidR="00252D84" w:rsidRPr="00C3587C" w:rsidRDefault="00252D84" w:rsidP="00ED3A61">
            <w:pPr>
              <w:rPr>
                <w:rFonts w:ascii="Myriad Pro" w:hAnsi="Myriad Pro"/>
                <w:b/>
                <w:sz w:val="24"/>
                <w:szCs w:val="24"/>
              </w:rPr>
            </w:pPr>
          </w:p>
        </w:tc>
        <w:tc>
          <w:tcPr>
            <w:tcW w:w="2340" w:type="dxa"/>
          </w:tcPr>
          <w:p w14:paraId="4C115EEB" w14:textId="77777777" w:rsidR="00252D84" w:rsidRPr="00C3587C" w:rsidRDefault="00252D84" w:rsidP="00ED3A61">
            <w:pPr>
              <w:rPr>
                <w:rFonts w:ascii="Myriad Pro" w:hAnsi="Myriad Pro"/>
                <w:b/>
                <w:sz w:val="24"/>
                <w:szCs w:val="24"/>
              </w:rPr>
            </w:pPr>
          </w:p>
        </w:tc>
        <w:tc>
          <w:tcPr>
            <w:tcW w:w="2340" w:type="dxa"/>
          </w:tcPr>
          <w:p w14:paraId="51732E85" w14:textId="77777777" w:rsidR="00252D84" w:rsidRPr="00C3587C" w:rsidRDefault="00252D84" w:rsidP="00ED3A61">
            <w:pPr>
              <w:rPr>
                <w:rFonts w:ascii="Myriad Pro" w:hAnsi="Myriad Pro"/>
                <w:b/>
                <w:sz w:val="24"/>
                <w:szCs w:val="24"/>
              </w:rPr>
            </w:pPr>
          </w:p>
        </w:tc>
        <w:tc>
          <w:tcPr>
            <w:tcW w:w="2160" w:type="dxa"/>
          </w:tcPr>
          <w:p w14:paraId="4ACC734A" w14:textId="77777777" w:rsidR="00252D84" w:rsidRPr="00C3587C" w:rsidRDefault="00252D84" w:rsidP="00ED3A61">
            <w:pPr>
              <w:rPr>
                <w:rFonts w:ascii="Myriad Pro" w:hAnsi="Myriad Pro"/>
                <w:b/>
                <w:sz w:val="24"/>
                <w:szCs w:val="24"/>
              </w:rPr>
            </w:pPr>
          </w:p>
        </w:tc>
      </w:tr>
      <w:tr w:rsidR="00252D84" w:rsidRPr="00B241E1" w14:paraId="42996DA5" w14:textId="77777777" w:rsidTr="00ED3A61">
        <w:tc>
          <w:tcPr>
            <w:tcW w:w="2358" w:type="dxa"/>
          </w:tcPr>
          <w:p w14:paraId="7B7D2821" w14:textId="77777777" w:rsidR="00252D84" w:rsidRPr="00C3587C" w:rsidRDefault="00252D84" w:rsidP="00ED3A61">
            <w:pPr>
              <w:rPr>
                <w:rFonts w:ascii="Myriad Pro" w:hAnsi="Myriad Pro"/>
                <w:b/>
                <w:sz w:val="24"/>
                <w:szCs w:val="24"/>
              </w:rPr>
            </w:pPr>
          </w:p>
        </w:tc>
        <w:tc>
          <w:tcPr>
            <w:tcW w:w="2340" w:type="dxa"/>
          </w:tcPr>
          <w:p w14:paraId="0B7984FC" w14:textId="77777777" w:rsidR="00252D84" w:rsidRPr="00C3587C" w:rsidRDefault="00252D84" w:rsidP="00ED3A61">
            <w:pPr>
              <w:rPr>
                <w:rFonts w:ascii="Myriad Pro" w:hAnsi="Myriad Pro"/>
                <w:b/>
                <w:sz w:val="24"/>
                <w:szCs w:val="24"/>
              </w:rPr>
            </w:pPr>
          </w:p>
        </w:tc>
        <w:tc>
          <w:tcPr>
            <w:tcW w:w="2340" w:type="dxa"/>
          </w:tcPr>
          <w:p w14:paraId="4FEF68ED" w14:textId="77777777" w:rsidR="00252D84" w:rsidRPr="00C3587C" w:rsidRDefault="00252D84" w:rsidP="00ED3A61">
            <w:pPr>
              <w:rPr>
                <w:rFonts w:ascii="Myriad Pro" w:hAnsi="Myriad Pro"/>
                <w:b/>
                <w:sz w:val="24"/>
                <w:szCs w:val="24"/>
              </w:rPr>
            </w:pPr>
          </w:p>
        </w:tc>
        <w:tc>
          <w:tcPr>
            <w:tcW w:w="2160" w:type="dxa"/>
          </w:tcPr>
          <w:p w14:paraId="2E991A79" w14:textId="77777777" w:rsidR="00252D84" w:rsidRPr="00C3587C" w:rsidRDefault="00252D84" w:rsidP="00ED3A61">
            <w:pPr>
              <w:rPr>
                <w:rFonts w:ascii="Myriad Pro" w:hAnsi="Myriad Pro"/>
                <w:b/>
                <w:sz w:val="24"/>
                <w:szCs w:val="24"/>
              </w:rPr>
            </w:pPr>
          </w:p>
        </w:tc>
      </w:tr>
      <w:tr w:rsidR="00252D84" w:rsidRPr="00B241E1" w14:paraId="0DE9A4CC" w14:textId="77777777" w:rsidTr="00ED3A61">
        <w:tc>
          <w:tcPr>
            <w:tcW w:w="2358" w:type="dxa"/>
          </w:tcPr>
          <w:p w14:paraId="13103D0B" w14:textId="77777777" w:rsidR="00252D84" w:rsidRPr="00C3587C" w:rsidRDefault="00252D84" w:rsidP="00ED3A61">
            <w:pPr>
              <w:rPr>
                <w:rFonts w:ascii="Myriad Pro" w:hAnsi="Myriad Pro"/>
                <w:b/>
                <w:sz w:val="24"/>
                <w:szCs w:val="24"/>
              </w:rPr>
            </w:pPr>
          </w:p>
        </w:tc>
        <w:tc>
          <w:tcPr>
            <w:tcW w:w="2340" w:type="dxa"/>
          </w:tcPr>
          <w:p w14:paraId="71028A43" w14:textId="77777777" w:rsidR="00252D84" w:rsidRPr="00C3587C" w:rsidRDefault="00252D84" w:rsidP="00ED3A61">
            <w:pPr>
              <w:rPr>
                <w:rFonts w:ascii="Myriad Pro" w:hAnsi="Myriad Pro"/>
                <w:b/>
                <w:sz w:val="24"/>
                <w:szCs w:val="24"/>
              </w:rPr>
            </w:pPr>
          </w:p>
        </w:tc>
        <w:tc>
          <w:tcPr>
            <w:tcW w:w="2340" w:type="dxa"/>
          </w:tcPr>
          <w:p w14:paraId="097F202F" w14:textId="77777777" w:rsidR="00252D84" w:rsidRPr="00C3587C" w:rsidRDefault="00252D84" w:rsidP="00ED3A61">
            <w:pPr>
              <w:rPr>
                <w:rFonts w:ascii="Myriad Pro" w:hAnsi="Myriad Pro"/>
                <w:b/>
                <w:sz w:val="24"/>
                <w:szCs w:val="24"/>
              </w:rPr>
            </w:pPr>
          </w:p>
        </w:tc>
        <w:tc>
          <w:tcPr>
            <w:tcW w:w="2160" w:type="dxa"/>
          </w:tcPr>
          <w:p w14:paraId="6D0257A7" w14:textId="77777777" w:rsidR="00252D84" w:rsidRPr="00C3587C" w:rsidRDefault="00252D84" w:rsidP="00ED3A61">
            <w:pPr>
              <w:rPr>
                <w:rFonts w:ascii="Myriad Pro" w:hAnsi="Myriad Pro"/>
                <w:b/>
                <w:sz w:val="24"/>
                <w:szCs w:val="24"/>
              </w:rPr>
            </w:pPr>
          </w:p>
        </w:tc>
      </w:tr>
      <w:tr w:rsidR="00252D84" w:rsidRPr="00B241E1" w14:paraId="2BE72971" w14:textId="77777777" w:rsidTr="00ED3A61">
        <w:tc>
          <w:tcPr>
            <w:tcW w:w="9198" w:type="dxa"/>
            <w:gridSpan w:val="4"/>
            <w:shd w:val="clear" w:color="auto" w:fill="D9D9D9" w:themeFill="background1" w:themeFillShade="D9"/>
          </w:tcPr>
          <w:p w14:paraId="5763D4CA" w14:textId="77777777" w:rsidR="00252D84" w:rsidRPr="00C3587C" w:rsidRDefault="00252D84" w:rsidP="00ED3A61">
            <w:pPr>
              <w:rPr>
                <w:rFonts w:ascii="Myriad Pro" w:hAnsi="Myriad Pro"/>
                <w:b/>
                <w:sz w:val="24"/>
                <w:szCs w:val="24"/>
              </w:rPr>
            </w:pPr>
            <w:r w:rsidRPr="00C3587C">
              <w:rPr>
                <w:rFonts w:ascii="Myriad Pro" w:hAnsi="Myriad Pro"/>
                <w:b/>
                <w:sz w:val="24"/>
                <w:szCs w:val="24"/>
              </w:rPr>
              <w:t xml:space="preserve">Project Implementation </w:t>
            </w:r>
            <w:r w:rsidRPr="00C3587C">
              <w:rPr>
                <w:rFonts w:ascii="Myriad Pro" w:hAnsi="Myriad Pro"/>
                <w:b/>
                <w:color w:val="000000"/>
                <w:sz w:val="24"/>
                <w:szCs w:val="24"/>
                <w:lang w:val="en-GB"/>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252D84" w:rsidRPr="00B241E1" w14:paraId="231B1E03" w14:textId="77777777" w:rsidTr="00ED3A61">
        <w:tc>
          <w:tcPr>
            <w:tcW w:w="2358" w:type="dxa"/>
          </w:tcPr>
          <w:p w14:paraId="5E2DA8A5" w14:textId="77777777" w:rsidR="00252D84" w:rsidRPr="00C3587C" w:rsidRDefault="00252D84" w:rsidP="00ED3A61">
            <w:pPr>
              <w:rPr>
                <w:rFonts w:ascii="Myriad Pro" w:hAnsi="Myriad Pro"/>
                <w:b/>
                <w:sz w:val="24"/>
                <w:szCs w:val="24"/>
              </w:rPr>
            </w:pPr>
          </w:p>
        </w:tc>
        <w:tc>
          <w:tcPr>
            <w:tcW w:w="2340" w:type="dxa"/>
          </w:tcPr>
          <w:p w14:paraId="18AB9E8E" w14:textId="77777777" w:rsidR="00252D84" w:rsidRPr="00C3587C" w:rsidRDefault="00252D84" w:rsidP="00ED3A61">
            <w:pPr>
              <w:rPr>
                <w:rFonts w:ascii="Myriad Pro" w:hAnsi="Myriad Pro"/>
                <w:b/>
                <w:sz w:val="24"/>
                <w:szCs w:val="24"/>
              </w:rPr>
            </w:pPr>
          </w:p>
        </w:tc>
        <w:tc>
          <w:tcPr>
            <w:tcW w:w="2340" w:type="dxa"/>
          </w:tcPr>
          <w:p w14:paraId="0AEE748C" w14:textId="77777777" w:rsidR="00252D84" w:rsidRPr="00C3587C" w:rsidRDefault="00252D84" w:rsidP="00ED3A61">
            <w:pPr>
              <w:rPr>
                <w:rFonts w:ascii="Myriad Pro" w:hAnsi="Myriad Pro"/>
                <w:b/>
                <w:sz w:val="24"/>
                <w:szCs w:val="24"/>
              </w:rPr>
            </w:pPr>
          </w:p>
        </w:tc>
        <w:tc>
          <w:tcPr>
            <w:tcW w:w="2160" w:type="dxa"/>
          </w:tcPr>
          <w:p w14:paraId="78F9D2DB" w14:textId="77777777" w:rsidR="00252D84" w:rsidRPr="00C3587C" w:rsidRDefault="00252D84" w:rsidP="00ED3A61">
            <w:pPr>
              <w:rPr>
                <w:rFonts w:ascii="Myriad Pro" w:hAnsi="Myriad Pro"/>
                <w:b/>
                <w:sz w:val="24"/>
                <w:szCs w:val="24"/>
              </w:rPr>
            </w:pPr>
          </w:p>
        </w:tc>
      </w:tr>
      <w:tr w:rsidR="00252D84" w:rsidRPr="00B241E1" w14:paraId="1AC9C138" w14:textId="77777777" w:rsidTr="00ED3A61">
        <w:tc>
          <w:tcPr>
            <w:tcW w:w="2358" w:type="dxa"/>
          </w:tcPr>
          <w:p w14:paraId="252AF5D5" w14:textId="77777777" w:rsidR="00252D84" w:rsidRPr="00C3587C" w:rsidRDefault="00252D84" w:rsidP="00ED3A61">
            <w:pPr>
              <w:rPr>
                <w:rFonts w:ascii="Myriad Pro" w:hAnsi="Myriad Pro"/>
                <w:b/>
                <w:sz w:val="24"/>
                <w:szCs w:val="24"/>
              </w:rPr>
            </w:pPr>
          </w:p>
        </w:tc>
        <w:tc>
          <w:tcPr>
            <w:tcW w:w="2340" w:type="dxa"/>
          </w:tcPr>
          <w:p w14:paraId="7C25A53F" w14:textId="77777777" w:rsidR="00252D84" w:rsidRPr="00C3587C" w:rsidRDefault="00252D84" w:rsidP="00ED3A61">
            <w:pPr>
              <w:rPr>
                <w:rFonts w:ascii="Myriad Pro" w:hAnsi="Myriad Pro"/>
                <w:b/>
                <w:sz w:val="24"/>
                <w:szCs w:val="24"/>
              </w:rPr>
            </w:pPr>
          </w:p>
        </w:tc>
        <w:tc>
          <w:tcPr>
            <w:tcW w:w="2340" w:type="dxa"/>
          </w:tcPr>
          <w:p w14:paraId="4B415CEB" w14:textId="77777777" w:rsidR="00252D84" w:rsidRPr="00C3587C" w:rsidRDefault="00252D84" w:rsidP="00ED3A61">
            <w:pPr>
              <w:rPr>
                <w:rFonts w:ascii="Myriad Pro" w:hAnsi="Myriad Pro"/>
                <w:b/>
                <w:sz w:val="24"/>
                <w:szCs w:val="24"/>
              </w:rPr>
            </w:pPr>
          </w:p>
        </w:tc>
        <w:tc>
          <w:tcPr>
            <w:tcW w:w="2160" w:type="dxa"/>
          </w:tcPr>
          <w:p w14:paraId="2596871A" w14:textId="77777777" w:rsidR="00252D84" w:rsidRPr="00C3587C" w:rsidRDefault="00252D84" w:rsidP="00ED3A61">
            <w:pPr>
              <w:rPr>
                <w:rFonts w:ascii="Myriad Pro" w:hAnsi="Myriad Pro"/>
                <w:b/>
                <w:sz w:val="24"/>
                <w:szCs w:val="24"/>
              </w:rPr>
            </w:pPr>
          </w:p>
        </w:tc>
      </w:tr>
      <w:tr w:rsidR="00252D84" w:rsidRPr="00B241E1" w14:paraId="12CB386C" w14:textId="77777777" w:rsidTr="00ED3A61">
        <w:tc>
          <w:tcPr>
            <w:tcW w:w="9198" w:type="dxa"/>
            <w:gridSpan w:val="4"/>
            <w:shd w:val="clear" w:color="auto" w:fill="D9D9D9" w:themeFill="background1" w:themeFillShade="D9"/>
          </w:tcPr>
          <w:p w14:paraId="490653D7" w14:textId="77777777" w:rsidR="00252D84" w:rsidRPr="00C3587C" w:rsidRDefault="00252D84" w:rsidP="00ED3A61">
            <w:pPr>
              <w:rPr>
                <w:rFonts w:ascii="Myriad Pro" w:hAnsi="Myriad Pro"/>
                <w:b/>
                <w:sz w:val="24"/>
                <w:szCs w:val="24"/>
              </w:rPr>
            </w:pPr>
            <w:r w:rsidRPr="00C3587C">
              <w:rPr>
                <w:rFonts w:ascii="Myriad Pro" w:hAnsi="Myriad Pro"/>
                <w:b/>
                <w:sz w:val="24"/>
                <w:szCs w:val="24"/>
              </w:rPr>
              <w:t>Sustainability: To what extent are there financial, institutional, socio-economic, and/or environmental risks to sustaining long-term project results?</w:t>
            </w:r>
          </w:p>
        </w:tc>
      </w:tr>
      <w:tr w:rsidR="00252D84" w:rsidRPr="00B241E1" w14:paraId="2D0190B3" w14:textId="77777777" w:rsidTr="00ED3A61">
        <w:tc>
          <w:tcPr>
            <w:tcW w:w="2358" w:type="dxa"/>
          </w:tcPr>
          <w:p w14:paraId="19404E7E" w14:textId="77777777" w:rsidR="00252D84" w:rsidRPr="00C3587C" w:rsidRDefault="00252D84" w:rsidP="00ED3A61">
            <w:pPr>
              <w:rPr>
                <w:rFonts w:ascii="Myriad Pro" w:hAnsi="Myriad Pro"/>
                <w:b/>
                <w:sz w:val="24"/>
                <w:szCs w:val="24"/>
              </w:rPr>
            </w:pPr>
          </w:p>
        </w:tc>
        <w:tc>
          <w:tcPr>
            <w:tcW w:w="2340" w:type="dxa"/>
          </w:tcPr>
          <w:p w14:paraId="531007A5" w14:textId="77777777" w:rsidR="00252D84" w:rsidRPr="00C3587C" w:rsidRDefault="00252D84" w:rsidP="00ED3A61">
            <w:pPr>
              <w:rPr>
                <w:rFonts w:ascii="Myriad Pro" w:hAnsi="Myriad Pro"/>
                <w:b/>
                <w:sz w:val="24"/>
                <w:szCs w:val="24"/>
              </w:rPr>
            </w:pPr>
          </w:p>
        </w:tc>
        <w:tc>
          <w:tcPr>
            <w:tcW w:w="2340" w:type="dxa"/>
          </w:tcPr>
          <w:p w14:paraId="290236E9" w14:textId="77777777" w:rsidR="00252D84" w:rsidRPr="00C3587C" w:rsidRDefault="00252D84" w:rsidP="00ED3A61">
            <w:pPr>
              <w:rPr>
                <w:rFonts w:ascii="Myriad Pro" w:hAnsi="Myriad Pro"/>
                <w:b/>
                <w:sz w:val="24"/>
                <w:szCs w:val="24"/>
              </w:rPr>
            </w:pPr>
          </w:p>
        </w:tc>
        <w:tc>
          <w:tcPr>
            <w:tcW w:w="2160" w:type="dxa"/>
          </w:tcPr>
          <w:p w14:paraId="550146AF" w14:textId="77777777" w:rsidR="00252D84" w:rsidRPr="00C3587C" w:rsidRDefault="00252D84" w:rsidP="00ED3A61">
            <w:pPr>
              <w:rPr>
                <w:rFonts w:ascii="Myriad Pro" w:hAnsi="Myriad Pro"/>
                <w:b/>
                <w:sz w:val="24"/>
                <w:szCs w:val="24"/>
              </w:rPr>
            </w:pPr>
          </w:p>
        </w:tc>
      </w:tr>
      <w:tr w:rsidR="00FC6B5D" w:rsidRPr="00B241E1" w14:paraId="76C51C39" w14:textId="77777777" w:rsidTr="00ED3A61">
        <w:tc>
          <w:tcPr>
            <w:tcW w:w="2358" w:type="dxa"/>
          </w:tcPr>
          <w:p w14:paraId="07549B9D" w14:textId="77777777" w:rsidR="00FC6B5D" w:rsidRPr="00C3587C" w:rsidRDefault="00FC6B5D" w:rsidP="00ED3A61">
            <w:pPr>
              <w:rPr>
                <w:rFonts w:ascii="Myriad Pro" w:hAnsi="Myriad Pro"/>
                <w:b/>
                <w:sz w:val="24"/>
                <w:szCs w:val="24"/>
              </w:rPr>
            </w:pPr>
          </w:p>
        </w:tc>
        <w:tc>
          <w:tcPr>
            <w:tcW w:w="2340" w:type="dxa"/>
          </w:tcPr>
          <w:p w14:paraId="53E27B20" w14:textId="77777777" w:rsidR="00FC6B5D" w:rsidRPr="00C3587C" w:rsidRDefault="00FC6B5D" w:rsidP="00ED3A61">
            <w:pPr>
              <w:rPr>
                <w:rFonts w:ascii="Myriad Pro" w:hAnsi="Myriad Pro"/>
                <w:b/>
                <w:sz w:val="24"/>
                <w:szCs w:val="24"/>
              </w:rPr>
            </w:pPr>
          </w:p>
        </w:tc>
        <w:tc>
          <w:tcPr>
            <w:tcW w:w="2340" w:type="dxa"/>
          </w:tcPr>
          <w:p w14:paraId="329A5118" w14:textId="77777777" w:rsidR="00FC6B5D" w:rsidRPr="00C3587C" w:rsidRDefault="00FC6B5D" w:rsidP="00ED3A61">
            <w:pPr>
              <w:rPr>
                <w:rFonts w:ascii="Myriad Pro" w:hAnsi="Myriad Pro"/>
                <w:b/>
                <w:sz w:val="24"/>
                <w:szCs w:val="24"/>
              </w:rPr>
            </w:pPr>
          </w:p>
        </w:tc>
        <w:tc>
          <w:tcPr>
            <w:tcW w:w="2160" w:type="dxa"/>
          </w:tcPr>
          <w:p w14:paraId="6525D0B8" w14:textId="77777777" w:rsidR="00FC6B5D" w:rsidRPr="00C3587C" w:rsidRDefault="00FC6B5D" w:rsidP="00ED3A61">
            <w:pPr>
              <w:rPr>
                <w:rFonts w:ascii="Myriad Pro" w:hAnsi="Myriad Pro"/>
                <w:b/>
                <w:sz w:val="24"/>
                <w:szCs w:val="24"/>
              </w:rPr>
            </w:pPr>
          </w:p>
        </w:tc>
      </w:tr>
    </w:tbl>
    <w:p w14:paraId="3F325E9B" w14:textId="77777777" w:rsidR="00252D84" w:rsidRPr="00C3587C" w:rsidRDefault="00252D84" w:rsidP="00252D84">
      <w:pPr>
        <w:widowControl w:val="0"/>
        <w:autoSpaceDE w:val="0"/>
        <w:autoSpaceDN w:val="0"/>
        <w:adjustRightInd w:val="0"/>
        <w:spacing w:after="0" w:line="240" w:lineRule="auto"/>
        <w:rPr>
          <w:rFonts w:ascii="Myriad Pro" w:hAnsi="Myriad Pro" w:cs="Arial"/>
          <w:b/>
          <w:bCs/>
          <w:sz w:val="24"/>
          <w:szCs w:val="24"/>
          <w:lang w:val="en-US"/>
        </w:rPr>
      </w:pPr>
    </w:p>
    <w:p w14:paraId="0A644803" w14:textId="77777777" w:rsidR="00252D84" w:rsidRPr="00C3587C" w:rsidRDefault="00252D84" w:rsidP="00252D84">
      <w:pPr>
        <w:widowControl w:val="0"/>
        <w:autoSpaceDE w:val="0"/>
        <w:autoSpaceDN w:val="0"/>
        <w:adjustRightInd w:val="0"/>
        <w:spacing w:after="0" w:line="240" w:lineRule="auto"/>
        <w:rPr>
          <w:rFonts w:ascii="Myriad Pro" w:hAnsi="Myriad Pro"/>
          <w:sz w:val="24"/>
          <w:szCs w:val="24"/>
          <w:lang w:val="en-US"/>
        </w:rPr>
        <w:sectPr w:rsidR="00252D84" w:rsidRPr="00C3587C">
          <w:pgSz w:w="12240" w:h="15840"/>
          <w:pgMar w:top="1226" w:right="1620" w:bottom="458" w:left="1620" w:header="720" w:footer="720" w:gutter="0"/>
          <w:cols w:space="720" w:equalWidth="0">
            <w:col w:w="9000"/>
          </w:cols>
          <w:noEndnote/>
        </w:sectPr>
      </w:pPr>
    </w:p>
    <w:p w14:paraId="442B5D8D" w14:textId="77777777" w:rsidR="00252D84" w:rsidRPr="00C3587C" w:rsidRDefault="00252D84" w:rsidP="00252D84">
      <w:pPr>
        <w:keepNext/>
        <w:keepLines/>
        <w:overflowPunct w:val="0"/>
        <w:autoSpaceDE w:val="0"/>
        <w:autoSpaceDN w:val="0"/>
        <w:adjustRightInd w:val="0"/>
        <w:spacing w:after="0" w:line="259" w:lineRule="auto"/>
        <w:rPr>
          <w:rFonts w:ascii="Myriad Pro" w:hAnsi="Myriad Pro" w:cs="Arial"/>
          <w:b/>
          <w:bCs/>
          <w:sz w:val="24"/>
          <w:szCs w:val="24"/>
          <w:lang w:val="en-US"/>
        </w:rPr>
      </w:pPr>
      <w:r w:rsidRPr="00C3587C">
        <w:rPr>
          <w:rFonts w:ascii="Myriad Pro" w:hAnsi="Myriad Pro"/>
          <w:b/>
          <w:sz w:val="24"/>
          <w:szCs w:val="24"/>
          <w:lang w:val="en-US"/>
        </w:rPr>
        <w:lastRenderedPageBreak/>
        <w:t xml:space="preserve">ToR ANNEX D: </w:t>
      </w:r>
      <w:r w:rsidRPr="00C3587C">
        <w:rPr>
          <w:rFonts w:ascii="Myriad Pro" w:hAnsi="Myriad Pro" w:cs="Arial"/>
          <w:b/>
          <w:bCs/>
          <w:sz w:val="24"/>
          <w:szCs w:val="24"/>
          <w:lang w:val="en-US"/>
        </w:rPr>
        <w:t>UNEG Code of Conduct for Evaluators/Midterm Review Consultants</w:t>
      </w:r>
      <w:r w:rsidRPr="00C3587C">
        <w:rPr>
          <w:rStyle w:val="FootnoteReference"/>
          <w:rFonts w:ascii="Myriad Pro" w:hAnsi="Myriad Pro" w:cs="Arial"/>
          <w:b/>
          <w:bCs/>
          <w:sz w:val="24"/>
          <w:szCs w:val="24"/>
        </w:rPr>
        <w:footnoteReference w:id="10"/>
      </w:r>
    </w:p>
    <w:p w14:paraId="4EB0C87B" w14:textId="77777777" w:rsidR="00252D84" w:rsidRPr="00C3587C" w:rsidRDefault="00252D84" w:rsidP="00252D84">
      <w:pPr>
        <w:keepNext/>
        <w:keepLines/>
        <w:overflowPunct w:val="0"/>
        <w:autoSpaceDE w:val="0"/>
        <w:autoSpaceDN w:val="0"/>
        <w:adjustRightInd w:val="0"/>
        <w:spacing w:after="0" w:line="259" w:lineRule="auto"/>
        <w:rPr>
          <w:rFonts w:ascii="Myriad Pro" w:hAnsi="Myriad Pro" w:cs="Arial"/>
          <w:b/>
          <w:bCs/>
          <w:sz w:val="24"/>
          <w:szCs w:val="24"/>
          <w:lang w:val="en-US"/>
        </w:rPr>
      </w:pPr>
    </w:p>
    <w:p w14:paraId="6F0803DA" w14:textId="77777777" w:rsidR="00252D84" w:rsidRPr="00C3587C" w:rsidRDefault="00252D84" w:rsidP="00252D84">
      <w:pPr>
        <w:spacing w:after="0" w:line="240" w:lineRule="auto"/>
        <w:rPr>
          <w:rFonts w:ascii="Myriad Pro" w:hAnsi="Myriad Pro"/>
          <w:b/>
          <w:color w:val="FF0000"/>
          <w:sz w:val="24"/>
          <w:szCs w:val="24"/>
          <w:lang w:val="en-US"/>
        </w:rPr>
      </w:pPr>
      <w:r w:rsidRPr="00C3587C">
        <w:rPr>
          <w:rFonts w:ascii="Myriad Pro" w:hAnsi="Myriad Pro"/>
          <w:noProof/>
          <w:sz w:val="24"/>
          <w:szCs w:val="24"/>
          <w:lang w:eastAsia="ru-RU"/>
        </w:rPr>
        <mc:AlternateContent>
          <mc:Choice Requires="wps">
            <w:drawing>
              <wp:anchor distT="0" distB="0" distL="114300" distR="114300" simplePos="0" relativeHeight="251659264" behindDoc="0" locked="0" layoutInCell="1" allowOverlap="1" wp14:anchorId="5298745A" wp14:editId="3DB48061">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70FD3350" w14:textId="77777777" w:rsidR="005F23A8" w:rsidRPr="0035593A" w:rsidRDefault="005F23A8" w:rsidP="00252D84">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3CA66AB7"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 xml:space="preserve">Must present information that is complete and fair in its assessment of strengths and weaknesses so that decisions or actions taken are well founded. </w:t>
                            </w:r>
                          </w:p>
                          <w:p w14:paraId="5758C2A0"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 xml:space="preserve">Must disclose the full set of evaluation findings along with information on their limitations and have this accessible to all affected by the evaluation with expressed legal rights to receive results. </w:t>
                            </w:r>
                          </w:p>
                          <w:p w14:paraId="032F4D4B"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48B4EF91"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605765CB"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13E8FE9B"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 xml:space="preserve">Are responsible for their performance and their product(s). They are responsible for the clear, accurate and fair written and/or oral presentation of study limitations, findings and recommendations. </w:t>
                            </w:r>
                          </w:p>
                          <w:p w14:paraId="6C7C3C53"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Should reflect sound accounting procedures and be prudent in using the resources of the evaluation.</w:t>
                            </w:r>
                          </w:p>
                          <w:p w14:paraId="752328F2" w14:textId="77777777" w:rsidR="005F23A8" w:rsidRPr="00252D84" w:rsidRDefault="005F23A8" w:rsidP="00252D84">
                            <w:pPr>
                              <w:spacing w:after="0" w:line="240" w:lineRule="auto"/>
                              <w:rPr>
                                <w:rFonts w:ascii="Garamond" w:hAnsi="Garamond"/>
                                <w:b/>
                                <w:color w:val="FF0000"/>
                                <w:sz w:val="20"/>
                                <w:szCs w:val="20"/>
                                <w:lang w:val="en-US"/>
                              </w:rPr>
                            </w:pPr>
                          </w:p>
                          <w:p w14:paraId="60E6C239" w14:textId="77777777" w:rsidR="005F23A8" w:rsidRPr="00252D84" w:rsidRDefault="005F23A8" w:rsidP="00252D84">
                            <w:pPr>
                              <w:spacing w:after="0" w:line="240" w:lineRule="auto"/>
                              <w:jc w:val="center"/>
                              <w:rPr>
                                <w:rFonts w:ascii="Garamond" w:hAnsi="Garamond"/>
                                <w:b/>
                                <w:sz w:val="20"/>
                                <w:szCs w:val="20"/>
                                <w:lang w:val="en-US"/>
                              </w:rPr>
                            </w:pPr>
                            <w:r w:rsidRPr="00252D84">
                              <w:rPr>
                                <w:rFonts w:ascii="Garamond" w:hAnsi="Garamond"/>
                                <w:b/>
                                <w:sz w:val="20"/>
                                <w:szCs w:val="20"/>
                                <w:lang w:val="en-US"/>
                              </w:rPr>
                              <w:t xml:space="preserve">MTR Consultant Agreement Form </w:t>
                            </w:r>
                          </w:p>
                          <w:p w14:paraId="0FB5FDB8" w14:textId="77777777" w:rsidR="005F23A8" w:rsidRPr="00252D84" w:rsidRDefault="005F23A8" w:rsidP="00252D84">
                            <w:pPr>
                              <w:spacing w:after="0" w:line="240" w:lineRule="auto"/>
                              <w:jc w:val="center"/>
                              <w:rPr>
                                <w:rFonts w:ascii="Garamond" w:hAnsi="Garamond"/>
                                <w:b/>
                                <w:sz w:val="20"/>
                                <w:szCs w:val="20"/>
                                <w:lang w:val="en-US"/>
                              </w:rPr>
                            </w:pPr>
                          </w:p>
                          <w:p w14:paraId="53D33CBB" w14:textId="77777777" w:rsidR="005F23A8" w:rsidRPr="00252D84" w:rsidRDefault="005F23A8" w:rsidP="00252D84">
                            <w:pPr>
                              <w:spacing w:after="0" w:line="240" w:lineRule="auto"/>
                              <w:rPr>
                                <w:rFonts w:ascii="Garamond" w:hAnsi="Garamond"/>
                                <w:sz w:val="20"/>
                                <w:szCs w:val="20"/>
                                <w:lang w:val="en-US"/>
                              </w:rPr>
                            </w:pPr>
                            <w:r w:rsidRPr="00252D84">
                              <w:rPr>
                                <w:rFonts w:ascii="Garamond" w:hAnsi="Garamond"/>
                                <w:sz w:val="20"/>
                                <w:szCs w:val="20"/>
                                <w:lang w:val="en-US"/>
                              </w:rPr>
                              <w:t>Agreement to abide by the Code of Conduct for Evaluation in the UN System:</w:t>
                            </w:r>
                          </w:p>
                          <w:p w14:paraId="69CDB74F" w14:textId="77777777" w:rsidR="005F23A8" w:rsidRPr="00252D84" w:rsidRDefault="005F23A8" w:rsidP="00252D84">
                            <w:pPr>
                              <w:spacing w:after="0" w:line="240" w:lineRule="auto"/>
                              <w:rPr>
                                <w:rFonts w:ascii="Garamond" w:hAnsi="Garamond"/>
                                <w:sz w:val="20"/>
                                <w:szCs w:val="20"/>
                                <w:lang w:val="en-US"/>
                              </w:rPr>
                            </w:pPr>
                          </w:p>
                          <w:p w14:paraId="13FE48B0" w14:textId="77777777" w:rsidR="005F23A8" w:rsidRPr="00252D84" w:rsidRDefault="005F23A8" w:rsidP="00252D84">
                            <w:pPr>
                              <w:spacing w:after="0" w:line="240" w:lineRule="auto"/>
                              <w:rPr>
                                <w:rFonts w:ascii="Garamond" w:hAnsi="Garamond"/>
                                <w:sz w:val="20"/>
                                <w:szCs w:val="20"/>
                                <w:lang w:val="en-US"/>
                              </w:rPr>
                            </w:pPr>
                            <w:r w:rsidRPr="00252D84">
                              <w:rPr>
                                <w:rFonts w:ascii="Garamond" w:hAnsi="Garamond"/>
                                <w:sz w:val="20"/>
                                <w:szCs w:val="20"/>
                                <w:lang w:val="en-US"/>
                              </w:rPr>
                              <w:t>Name of Consultant: __________________________________________________________________</w:t>
                            </w:r>
                          </w:p>
                          <w:p w14:paraId="1D374C80" w14:textId="77777777" w:rsidR="005F23A8" w:rsidRPr="00252D84" w:rsidRDefault="005F23A8" w:rsidP="00252D84">
                            <w:pPr>
                              <w:spacing w:after="0" w:line="240" w:lineRule="auto"/>
                              <w:rPr>
                                <w:rFonts w:ascii="Garamond" w:hAnsi="Garamond"/>
                                <w:sz w:val="20"/>
                                <w:szCs w:val="20"/>
                                <w:lang w:val="en-US"/>
                              </w:rPr>
                            </w:pPr>
                          </w:p>
                          <w:p w14:paraId="6D7E85B1" w14:textId="77777777" w:rsidR="005F23A8" w:rsidRPr="00252D84" w:rsidRDefault="005F23A8" w:rsidP="00252D84">
                            <w:pPr>
                              <w:spacing w:after="0" w:line="240" w:lineRule="auto"/>
                              <w:rPr>
                                <w:rFonts w:ascii="Garamond" w:hAnsi="Garamond"/>
                                <w:sz w:val="20"/>
                                <w:szCs w:val="20"/>
                                <w:lang w:val="en-US"/>
                              </w:rPr>
                            </w:pPr>
                            <w:r w:rsidRPr="00252D84">
                              <w:rPr>
                                <w:rFonts w:ascii="Garamond" w:hAnsi="Garamond"/>
                                <w:sz w:val="20"/>
                                <w:szCs w:val="20"/>
                                <w:lang w:val="en-US"/>
                              </w:rPr>
                              <w:t>Name of Consultancy Organization (where relevant): __________________________________________</w:t>
                            </w:r>
                          </w:p>
                          <w:p w14:paraId="29DBC42C" w14:textId="77777777" w:rsidR="005F23A8" w:rsidRPr="00252D84" w:rsidRDefault="005F23A8" w:rsidP="00252D84">
                            <w:pPr>
                              <w:spacing w:after="0" w:line="240" w:lineRule="auto"/>
                              <w:rPr>
                                <w:rFonts w:ascii="Garamond" w:hAnsi="Garamond"/>
                                <w:sz w:val="20"/>
                                <w:szCs w:val="20"/>
                                <w:lang w:val="en-US"/>
                              </w:rPr>
                            </w:pPr>
                          </w:p>
                          <w:p w14:paraId="6F01A2F9" w14:textId="77777777" w:rsidR="005F23A8" w:rsidRPr="00252D84" w:rsidRDefault="005F23A8" w:rsidP="00252D84">
                            <w:pPr>
                              <w:spacing w:after="0" w:line="240" w:lineRule="auto"/>
                              <w:rPr>
                                <w:rFonts w:ascii="Garamond" w:hAnsi="Garamond"/>
                                <w:b/>
                                <w:sz w:val="20"/>
                                <w:szCs w:val="20"/>
                                <w:lang w:val="en-US"/>
                              </w:rPr>
                            </w:pPr>
                            <w:r w:rsidRPr="00252D84">
                              <w:rPr>
                                <w:rFonts w:ascii="Garamond" w:hAnsi="Garamond"/>
                                <w:b/>
                                <w:sz w:val="20"/>
                                <w:szCs w:val="20"/>
                                <w:lang w:val="en-US"/>
                              </w:rPr>
                              <w:t xml:space="preserve">I confirm that I have received and understood and will abide by the United Nations Code of Conduct for Evaluation. </w:t>
                            </w:r>
                          </w:p>
                          <w:p w14:paraId="2CD6263D" w14:textId="77777777" w:rsidR="005F23A8" w:rsidRPr="00252D84" w:rsidRDefault="005F23A8" w:rsidP="00252D84">
                            <w:pPr>
                              <w:spacing w:after="0" w:line="240" w:lineRule="auto"/>
                              <w:rPr>
                                <w:rFonts w:ascii="Garamond" w:hAnsi="Garamond"/>
                                <w:b/>
                                <w:sz w:val="20"/>
                                <w:szCs w:val="20"/>
                                <w:lang w:val="en-US"/>
                              </w:rPr>
                            </w:pPr>
                          </w:p>
                          <w:p w14:paraId="2E85CEB3" w14:textId="77777777" w:rsidR="005F23A8" w:rsidRPr="00252D84" w:rsidRDefault="005F23A8" w:rsidP="00252D84">
                            <w:pPr>
                              <w:spacing w:after="0" w:line="240" w:lineRule="auto"/>
                              <w:rPr>
                                <w:rFonts w:ascii="Garamond" w:hAnsi="Garamond"/>
                                <w:i/>
                                <w:sz w:val="20"/>
                                <w:szCs w:val="20"/>
                                <w:lang w:val="en-US"/>
                              </w:rPr>
                            </w:pPr>
                            <w:r w:rsidRPr="00252D84">
                              <w:rPr>
                                <w:rFonts w:ascii="Garamond" w:hAnsi="Garamond"/>
                                <w:sz w:val="20"/>
                                <w:szCs w:val="20"/>
                                <w:lang w:val="en-US"/>
                              </w:rPr>
                              <w:t xml:space="preserve">Signed at </w:t>
                            </w:r>
                            <w:r w:rsidRPr="00252D84">
                              <w:rPr>
                                <w:rFonts w:ascii="Garamond" w:hAnsi="Garamond"/>
                                <w:i/>
                                <w:sz w:val="20"/>
                                <w:szCs w:val="20"/>
                                <w:lang w:val="en-US"/>
                              </w:rPr>
                              <w:t xml:space="preserve">_____________________________________  (Place)     </w:t>
                            </w:r>
                            <w:r w:rsidRPr="00252D84">
                              <w:rPr>
                                <w:rFonts w:ascii="Garamond" w:hAnsi="Garamond"/>
                                <w:sz w:val="20"/>
                                <w:szCs w:val="20"/>
                                <w:lang w:val="en-US"/>
                              </w:rPr>
                              <w:t xml:space="preserve">on </w:t>
                            </w:r>
                            <w:r w:rsidRPr="00252D84">
                              <w:rPr>
                                <w:rFonts w:ascii="Garamond" w:hAnsi="Garamond"/>
                                <w:i/>
                                <w:sz w:val="20"/>
                                <w:szCs w:val="20"/>
                                <w:lang w:val="en-US"/>
                              </w:rPr>
                              <w:t>____________________________    (Date)</w:t>
                            </w:r>
                          </w:p>
                          <w:p w14:paraId="5E576904" w14:textId="77777777" w:rsidR="005F23A8" w:rsidRPr="00252D84" w:rsidRDefault="005F23A8" w:rsidP="00252D84">
                            <w:pPr>
                              <w:spacing w:after="0" w:line="240" w:lineRule="auto"/>
                              <w:rPr>
                                <w:rFonts w:ascii="Garamond" w:hAnsi="Garamond"/>
                                <w:sz w:val="20"/>
                                <w:szCs w:val="20"/>
                                <w:lang w:val="en-US"/>
                              </w:rPr>
                            </w:pPr>
                          </w:p>
                          <w:p w14:paraId="5A649CF0" w14:textId="77777777" w:rsidR="005F23A8" w:rsidRPr="0035593A" w:rsidRDefault="005F23A8" w:rsidP="00252D84">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298745A" id="_x0000_t202" coordsize="21600,21600" o:spt="202" path="m,l,21600r21600,l21600,xe">
                <v:stroke joinstyle="miter"/>
                <v:path gradientshapeok="t" o:connecttype="rect"/>
              </v:shapetype>
              <v:shape id="Text Box 14" o:spid="_x0000_s1026" type="#_x0000_t202" style="position:absolute;margin-left:0;margin-top:0;width:468.5pt;height:42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aTgIAAKEEAAAOAAAAZHJzL2Uyb0RvYy54bWysVF1P2zAUfZ+0/2D5faQtDaMRKepATJMq&#10;QIKJZ9dx2gjH17JNE/brd+ykULE9TXtx7vU9vp/n5uKybzXbK+cbMiWfnkw4U0ZS1ZhtyX8+3nw5&#10;58wHYSqhyaiSvyrPL5efP110tlAz2pGulGNwYnzR2ZLvQrBFlnm5U63wJ2SVgbEm14oA1W2zyokO&#10;3ludzSaTs6wjV1lHUnmP2+vByJfJf10rGe7q2qvAdMmRW0inS+cmntnyQhRbJ+yukWMa4h+yaEVj&#10;EPTN1bUIgr245g9XbSMdearDiaQ2o7pupEo1oJrp5EM1DzthVaoFzfH2rU3+/7mVt/t7x5oKs5tz&#10;ZkSLGT2qPrBv1DNcoT+d9QVgDxbA0OMe2FSrt2uSzx6Q7AgzPPBAx370tWvjF5UyPMQIXt/aHsNI&#10;XOaL+WKRwyRhy08Xeb7IY+Ds/bl1PnxX1LIolNxhrikFsV/7MEAPkBjN0E2jNe5FoQ3rSn52Cv9R&#10;9aSbKhqjEp9cacf2AuzYaCGfx7BHKCShTQSrxKYxXKx3KDFKod/0CBbFDVWv6JOjgWneypsGUdbC&#10;h3vhQC2UiXUJdzhqTUiNRomzHblff7uPeEwcVs46ULXkBrvEmf5hwITFdD6PzE7KPP86g+KOLZtj&#10;i3lprwjVTrGWViYx4oM+iLWj9gk7tYoxYRJGInLJw0G8CsP6YCelWq0SCFy2IqzNg5UHcsTePvZP&#10;wtlxZgHjvqUDpUXxYXQDNo3Irl4CBpjm+t7TkWXYg8SMcWfjoh3rCfX+Z1n+BgAA//8DAFBLAwQU&#10;AAYACAAAACEAJBgPydoAAAAFAQAADwAAAGRycy9kb3ducmV2LnhtbEyPvU7DQBCEeyTe4bRIdORM&#10;QPkxPkdRBCUFMRR0F99iW/btWb6N7bw9Cw00I41mNfNttpt9p0YcYhPIwP0iAYVUBtdQZeC9eLnb&#10;gIpsydkuEBq4YIRdfn2V2dSFid5wPHKlpIRiag3UzH2qdSxr9DYuQo8k2VcYvGWxQ6XdYCcp951e&#10;JslKe9uQLNS2x0ONZXs8ewP7tihWPB4+X1sXL9XHPPHzcjLm9mbeP4FinPnvGH7wBR1yYTqFM7mo&#10;OgPyCP+qZNuHtdiTgc3jdg06z/R/+vwbAAD//wMAUEsBAi0AFAAGAAgAAAAhALaDOJL+AAAA4QEA&#10;ABMAAAAAAAAAAAAAAAAAAAAAAFtDb250ZW50X1R5cGVzXS54bWxQSwECLQAUAAYACAAAACEAOP0h&#10;/9YAAACUAQAACwAAAAAAAAAAAAAAAAAvAQAAX3JlbHMvLnJlbHNQSwECLQAUAAYACAAAACEA+c0Y&#10;2k4CAAChBAAADgAAAAAAAAAAAAAAAAAuAgAAZHJzL2Uyb0RvYy54bWxQSwECLQAUAAYACAAAACEA&#10;JBgPydoAAAAFAQAADwAAAAAAAAAAAAAAAACoBAAAZHJzL2Rvd25yZXYueG1sUEsFBgAAAAAEAAQA&#10;8wAAAK8FAAAAAA==&#10;" filled="f" strokeweight=".5pt">
                <v:path arrowok="t"/>
                <v:textbox style="mso-fit-shape-to-text:t">
                  <w:txbxContent>
                    <w:p w14:paraId="70FD3350" w14:textId="77777777" w:rsidR="005F23A8" w:rsidRPr="0035593A" w:rsidRDefault="005F23A8" w:rsidP="00252D84">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3CA66AB7"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 xml:space="preserve">Must present information that is complete and fair in its assessment of strengths and weaknesses so that decisions or actions taken are well founded. </w:t>
                      </w:r>
                    </w:p>
                    <w:p w14:paraId="5758C2A0"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 xml:space="preserve">Must disclose the full set of evaluation findings along with information on their limitations and have this accessible to all affected by the evaluation with expressed legal rights to receive results. </w:t>
                      </w:r>
                    </w:p>
                    <w:p w14:paraId="032F4D4B"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48B4EF91"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605765CB"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13E8FE9B"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 xml:space="preserve">Are responsible for their performance and their product(s). They are responsible for the clear, accurate and fair written and/or oral presentation of study limitations, findings and recommendations. </w:t>
                      </w:r>
                    </w:p>
                    <w:p w14:paraId="6C7C3C53" w14:textId="77777777" w:rsidR="005F23A8" w:rsidRPr="00252D84" w:rsidRDefault="005F23A8" w:rsidP="00252D84">
                      <w:pPr>
                        <w:widowControl w:val="0"/>
                        <w:numPr>
                          <w:ilvl w:val="0"/>
                          <w:numId w:val="2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252D84">
                        <w:rPr>
                          <w:rFonts w:ascii="Garamond" w:hAnsi="Garamond" w:cs="Arial"/>
                          <w:sz w:val="20"/>
                          <w:szCs w:val="20"/>
                          <w:lang w:val="en-US"/>
                        </w:rPr>
                        <w:t>Should reflect sound accounting procedures and be prudent in using the resources of the evaluation.</w:t>
                      </w:r>
                    </w:p>
                    <w:p w14:paraId="752328F2" w14:textId="77777777" w:rsidR="005F23A8" w:rsidRPr="00252D84" w:rsidRDefault="005F23A8" w:rsidP="00252D84">
                      <w:pPr>
                        <w:spacing w:after="0" w:line="240" w:lineRule="auto"/>
                        <w:rPr>
                          <w:rFonts w:ascii="Garamond" w:hAnsi="Garamond"/>
                          <w:b/>
                          <w:color w:val="FF0000"/>
                          <w:sz w:val="20"/>
                          <w:szCs w:val="20"/>
                          <w:lang w:val="en-US"/>
                        </w:rPr>
                      </w:pPr>
                    </w:p>
                    <w:p w14:paraId="60E6C239" w14:textId="77777777" w:rsidR="005F23A8" w:rsidRPr="00252D84" w:rsidRDefault="005F23A8" w:rsidP="00252D84">
                      <w:pPr>
                        <w:spacing w:after="0" w:line="240" w:lineRule="auto"/>
                        <w:jc w:val="center"/>
                        <w:rPr>
                          <w:rFonts w:ascii="Garamond" w:hAnsi="Garamond"/>
                          <w:b/>
                          <w:sz w:val="20"/>
                          <w:szCs w:val="20"/>
                          <w:lang w:val="en-US"/>
                        </w:rPr>
                      </w:pPr>
                      <w:r w:rsidRPr="00252D84">
                        <w:rPr>
                          <w:rFonts w:ascii="Garamond" w:hAnsi="Garamond"/>
                          <w:b/>
                          <w:sz w:val="20"/>
                          <w:szCs w:val="20"/>
                          <w:lang w:val="en-US"/>
                        </w:rPr>
                        <w:t xml:space="preserve">MTR Consultant Agreement Form </w:t>
                      </w:r>
                    </w:p>
                    <w:p w14:paraId="0FB5FDB8" w14:textId="77777777" w:rsidR="005F23A8" w:rsidRPr="00252D84" w:rsidRDefault="005F23A8" w:rsidP="00252D84">
                      <w:pPr>
                        <w:spacing w:after="0" w:line="240" w:lineRule="auto"/>
                        <w:jc w:val="center"/>
                        <w:rPr>
                          <w:rFonts w:ascii="Garamond" w:hAnsi="Garamond"/>
                          <w:b/>
                          <w:sz w:val="20"/>
                          <w:szCs w:val="20"/>
                          <w:lang w:val="en-US"/>
                        </w:rPr>
                      </w:pPr>
                    </w:p>
                    <w:p w14:paraId="53D33CBB" w14:textId="77777777" w:rsidR="005F23A8" w:rsidRPr="00252D84" w:rsidRDefault="005F23A8" w:rsidP="00252D84">
                      <w:pPr>
                        <w:spacing w:after="0" w:line="240" w:lineRule="auto"/>
                        <w:rPr>
                          <w:rFonts w:ascii="Garamond" w:hAnsi="Garamond"/>
                          <w:sz w:val="20"/>
                          <w:szCs w:val="20"/>
                          <w:lang w:val="en-US"/>
                        </w:rPr>
                      </w:pPr>
                      <w:r w:rsidRPr="00252D84">
                        <w:rPr>
                          <w:rFonts w:ascii="Garamond" w:hAnsi="Garamond"/>
                          <w:sz w:val="20"/>
                          <w:szCs w:val="20"/>
                          <w:lang w:val="en-US"/>
                        </w:rPr>
                        <w:t>Agreement to abide by the Code of Conduct for Evaluation in the UN System:</w:t>
                      </w:r>
                    </w:p>
                    <w:p w14:paraId="69CDB74F" w14:textId="77777777" w:rsidR="005F23A8" w:rsidRPr="00252D84" w:rsidRDefault="005F23A8" w:rsidP="00252D84">
                      <w:pPr>
                        <w:spacing w:after="0" w:line="240" w:lineRule="auto"/>
                        <w:rPr>
                          <w:rFonts w:ascii="Garamond" w:hAnsi="Garamond"/>
                          <w:sz w:val="20"/>
                          <w:szCs w:val="20"/>
                          <w:lang w:val="en-US"/>
                        </w:rPr>
                      </w:pPr>
                    </w:p>
                    <w:p w14:paraId="13FE48B0" w14:textId="77777777" w:rsidR="005F23A8" w:rsidRPr="00252D84" w:rsidRDefault="005F23A8" w:rsidP="00252D84">
                      <w:pPr>
                        <w:spacing w:after="0" w:line="240" w:lineRule="auto"/>
                        <w:rPr>
                          <w:rFonts w:ascii="Garamond" w:hAnsi="Garamond"/>
                          <w:sz w:val="20"/>
                          <w:szCs w:val="20"/>
                          <w:lang w:val="en-US"/>
                        </w:rPr>
                      </w:pPr>
                      <w:r w:rsidRPr="00252D84">
                        <w:rPr>
                          <w:rFonts w:ascii="Garamond" w:hAnsi="Garamond"/>
                          <w:sz w:val="20"/>
                          <w:szCs w:val="20"/>
                          <w:lang w:val="en-US"/>
                        </w:rPr>
                        <w:t>Name of Consultant: __________________________________________________________________</w:t>
                      </w:r>
                    </w:p>
                    <w:p w14:paraId="1D374C80" w14:textId="77777777" w:rsidR="005F23A8" w:rsidRPr="00252D84" w:rsidRDefault="005F23A8" w:rsidP="00252D84">
                      <w:pPr>
                        <w:spacing w:after="0" w:line="240" w:lineRule="auto"/>
                        <w:rPr>
                          <w:rFonts w:ascii="Garamond" w:hAnsi="Garamond"/>
                          <w:sz w:val="20"/>
                          <w:szCs w:val="20"/>
                          <w:lang w:val="en-US"/>
                        </w:rPr>
                      </w:pPr>
                    </w:p>
                    <w:p w14:paraId="6D7E85B1" w14:textId="77777777" w:rsidR="005F23A8" w:rsidRPr="00252D84" w:rsidRDefault="005F23A8" w:rsidP="00252D84">
                      <w:pPr>
                        <w:spacing w:after="0" w:line="240" w:lineRule="auto"/>
                        <w:rPr>
                          <w:rFonts w:ascii="Garamond" w:hAnsi="Garamond"/>
                          <w:sz w:val="20"/>
                          <w:szCs w:val="20"/>
                          <w:lang w:val="en-US"/>
                        </w:rPr>
                      </w:pPr>
                      <w:r w:rsidRPr="00252D84">
                        <w:rPr>
                          <w:rFonts w:ascii="Garamond" w:hAnsi="Garamond"/>
                          <w:sz w:val="20"/>
                          <w:szCs w:val="20"/>
                          <w:lang w:val="en-US"/>
                        </w:rPr>
                        <w:t>Name of Consultancy Organization (where relevant): __________________________________________</w:t>
                      </w:r>
                    </w:p>
                    <w:p w14:paraId="29DBC42C" w14:textId="77777777" w:rsidR="005F23A8" w:rsidRPr="00252D84" w:rsidRDefault="005F23A8" w:rsidP="00252D84">
                      <w:pPr>
                        <w:spacing w:after="0" w:line="240" w:lineRule="auto"/>
                        <w:rPr>
                          <w:rFonts w:ascii="Garamond" w:hAnsi="Garamond"/>
                          <w:sz w:val="20"/>
                          <w:szCs w:val="20"/>
                          <w:lang w:val="en-US"/>
                        </w:rPr>
                      </w:pPr>
                    </w:p>
                    <w:p w14:paraId="6F01A2F9" w14:textId="77777777" w:rsidR="005F23A8" w:rsidRPr="00252D84" w:rsidRDefault="005F23A8" w:rsidP="00252D84">
                      <w:pPr>
                        <w:spacing w:after="0" w:line="240" w:lineRule="auto"/>
                        <w:rPr>
                          <w:rFonts w:ascii="Garamond" w:hAnsi="Garamond"/>
                          <w:b/>
                          <w:sz w:val="20"/>
                          <w:szCs w:val="20"/>
                          <w:lang w:val="en-US"/>
                        </w:rPr>
                      </w:pPr>
                      <w:r w:rsidRPr="00252D84">
                        <w:rPr>
                          <w:rFonts w:ascii="Garamond" w:hAnsi="Garamond"/>
                          <w:b/>
                          <w:sz w:val="20"/>
                          <w:szCs w:val="20"/>
                          <w:lang w:val="en-US"/>
                        </w:rPr>
                        <w:t xml:space="preserve">I confirm that I have received and understood and will abide by the United Nations Code of Conduct for Evaluation. </w:t>
                      </w:r>
                    </w:p>
                    <w:p w14:paraId="2CD6263D" w14:textId="77777777" w:rsidR="005F23A8" w:rsidRPr="00252D84" w:rsidRDefault="005F23A8" w:rsidP="00252D84">
                      <w:pPr>
                        <w:spacing w:after="0" w:line="240" w:lineRule="auto"/>
                        <w:rPr>
                          <w:rFonts w:ascii="Garamond" w:hAnsi="Garamond"/>
                          <w:b/>
                          <w:sz w:val="20"/>
                          <w:szCs w:val="20"/>
                          <w:lang w:val="en-US"/>
                        </w:rPr>
                      </w:pPr>
                    </w:p>
                    <w:p w14:paraId="2E85CEB3" w14:textId="77777777" w:rsidR="005F23A8" w:rsidRPr="00252D84" w:rsidRDefault="005F23A8" w:rsidP="00252D84">
                      <w:pPr>
                        <w:spacing w:after="0" w:line="240" w:lineRule="auto"/>
                        <w:rPr>
                          <w:rFonts w:ascii="Garamond" w:hAnsi="Garamond"/>
                          <w:i/>
                          <w:sz w:val="20"/>
                          <w:szCs w:val="20"/>
                          <w:lang w:val="en-US"/>
                        </w:rPr>
                      </w:pPr>
                      <w:r w:rsidRPr="00252D84">
                        <w:rPr>
                          <w:rFonts w:ascii="Garamond" w:hAnsi="Garamond"/>
                          <w:sz w:val="20"/>
                          <w:szCs w:val="20"/>
                          <w:lang w:val="en-US"/>
                        </w:rPr>
                        <w:t xml:space="preserve">Signed at </w:t>
                      </w:r>
                      <w:r w:rsidRPr="00252D84">
                        <w:rPr>
                          <w:rFonts w:ascii="Garamond" w:hAnsi="Garamond"/>
                          <w:i/>
                          <w:sz w:val="20"/>
                          <w:szCs w:val="20"/>
                          <w:lang w:val="en-US"/>
                        </w:rPr>
                        <w:t xml:space="preserve">_____________________________________  (Place)     </w:t>
                      </w:r>
                      <w:r w:rsidRPr="00252D84">
                        <w:rPr>
                          <w:rFonts w:ascii="Garamond" w:hAnsi="Garamond"/>
                          <w:sz w:val="20"/>
                          <w:szCs w:val="20"/>
                          <w:lang w:val="en-US"/>
                        </w:rPr>
                        <w:t xml:space="preserve">on </w:t>
                      </w:r>
                      <w:r w:rsidRPr="00252D84">
                        <w:rPr>
                          <w:rFonts w:ascii="Garamond" w:hAnsi="Garamond"/>
                          <w:i/>
                          <w:sz w:val="20"/>
                          <w:szCs w:val="20"/>
                          <w:lang w:val="en-US"/>
                        </w:rPr>
                        <w:t>____________________________    (Date)</w:t>
                      </w:r>
                    </w:p>
                    <w:p w14:paraId="5E576904" w14:textId="77777777" w:rsidR="005F23A8" w:rsidRPr="00252D84" w:rsidRDefault="005F23A8" w:rsidP="00252D84">
                      <w:pPr>
                        <w:spacing w:after="0" w:line="240" w:lineRule="auto"/>
                        <w:rPr>
                          <w:rFonts w:ascii="Garamond" w:hAnsi="Garamond"/>
                          <w:sz w:val="20"/>
                          <w:szCs w:val="20"/>
                          <w:lang w:val="en-US"/>
                        </w:rPr>
                      </w:pPr>
                    </w:p>
                    <w:p w14:paraId="5A649CF0" w14:textId="77777777" w:rsidR="005F23A8" w:rsidRPr="0035593A" w:rsidRDefault="005F23A8" w:rsidP="00252D84">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14:paraId="2188B4FD" w14:textId="77777777" w:rsidR="00252D84" w:rsidRPr="00C3587C" w:rsidRDefault="00252D84" w:rsidP="00252D84">
      <w:pPr>
        <w:spacing w:after="0" w:line="240" w:lineRule="auto"/>
        <w:rPr>
          <w:rFonts w:ascii="Myriad Pro" w:hAnsi="Myriad Pro"/>
          <w:b/>
          <w:color w:val="808080" w:themeColor="background1" w:themeShade="80"/>
          <w:sz w:val="24"/>
          <w:szCs w:val="24"/>
          <w:lang w:val="en-US"/>
        </w:rPr>
      </w:pPr>
    </w:p>
    <w:p w14:paraId="14940BE1" w14:textId="77777777" w:rsidR="00252D84" w:rsidRPr="00C3587C" w:rsidRDefault="00252D84">
      <w:pPr>
        <w:spacing w:after="160" w:line="259" w:lineRule="auto"/>
        <w:rPr>
          <w:rFonts w:ascii="Myriad Pro" w:hAnsi="Myriad Pro"/>
          <w:b/>
          <w:color w:val="808080" w:themeColor="background1" w:themeShade="80"/>
          <w:sz w:val="24"/>
          <w:szCs w:val="24"/>
          <w:lang w:val="en-US"/>
        </w:rPr>
      </w:pPr>
      <w:r w:rsidRPr="00C3587C">
        <w:rPr>
          <w:rFonts w:ascii="Myriad Pro" w:hAnsi="Myriad Pro"/>
          <w:b/>
          <w:color w:val="808080" w:themeColor="background1" w:themeShade="80"/>
          <w:sz w:val="24"/>
          <w:szCs w:val="24"/>
          <w:lang w:val="en-US"/>
        </w:rPr>
        <w:br w:type="page"/>
      </w:r>
    </w:p>
    <w:p w14:paraId="0E987289" w14:textId="77777777" w:rsidR="00252D84" w:rsidRPr="00C3587C" w:rsidRDefault="00252D84" w:rsidP="00252D84">
      <w:pPr>
        <w:spacing w:after="0" w:line="240" w:lineRule="auto"/>
        <w:rPr>
          <w:rFonts w:ascii="Myriad Pro" w:hAnsi="Myriad Pro"/>
          <w:b/>
          <w:color w:val="808080" w:themeColor="background1" w:themeShade="80"/>
          <w:sz w:val="24"/>
          <w:szCs w:val="24"/>
          <w:lang w:val="en-US"/>
        </w:rPr>
      </w:pPr>
    </w:p>
    <w:p w14:paraId="096EA34D" w14:textId="77777777" w:rsidR="00252D84" w:rsidRPr="00C3587C" w:rsidRDefault="00252D84" w:rsidP="00252D84">
      <w:pPr>
        <w:spacing w:after="0" w:line="240" w:lineRule="auto"/>
        <w:rPr>
          <w:rFonts w:ascii="Myriad Pro" w:hAnsi="Myriad Pro"/>
          <w:b/>
          <w:sz w:val="24"/>
          <w:szCs w:val="24"/>
        </w:rPr>
      </w:pPr>
      <w:r w:rsidRPr="00C3587C">
        <w:rPr>
          <w:rFonts w:ascii="Myriad Pro" w:hAnsi="Myriad Pro"/>
          <w:b/>
          <w:sz w:val="24"/>
          <w:szCs w:val="24"/>
        </w:rPr>
        <w:t>ToR ANNEX E: MTR Ratings</w:t>
      </w:r>
    </w:p>
    <w:p w14:paraId="747B76EB" w14:textId="77777777" w:rsidR="00252D84" w:rsidRPr="00C3587C" w:rsidRDefault="00252D84" w:rsidP="00252D84">
      <w:pPr>
        <w:spacing w:after="0" w:line="240" w:lineRule="auto"/>
        <w:rPr>
          <w:rFonts w:ascii="Myriad Pro" w:hAnsi="Myriad Pro"/>
          <w:b/>
          <w:sz w:val="24"/>
          <w:szCs w:val="24"/>
        </w:rPr>
      </w:pPr>
    </w:p>
    <w:tbl>
      <w:tblPr>
        <w:tblStyle w:val="TableGrid"/>
        <w:tblW w:w="0" w:type="auto"/>
        <w:tblLook w:val="04A0" w:firstRow="1" w:lastRow="0" w:firstColumn="1" w:lastColumn="0" w:noHBand="0" w:noVBand="1"/>
      </w:tblPr>
      <w:tblGrid>
        <w:gridCol w:w="340"/>
        <w:gridCol w:w="1857"/>
        <w:gridCol w:w="7148"/>
      </w:tblGrid>
      <w:tr w:rsidR="00252D84" w:rsidRPr="00E148AD" w14:paraId="479C88A2" w14:textId="77777777" w:rsidTr="00ED3A61">
        <w:tc>
          <w:tcPr>
            <w:tcW w:w="9576" w:type="dxa"/>
            <w:gridSpan w:val="3"/>
            <w:shd w:val="clear" w:color="auto" w:fill="D9D9D9" w:themeFill="background1" w:themeFillShade="D9"/>
          </w:tcPr>
          <w:p w14:paraId="3F8E0D2F" w14:textId="77777777" w:rsidR="00252D84" w:rsidRPr="00C3587C" w:rsidRDefault="00252D84" w:rsidP="00ED3A61">
            <w:pPr>
              <w:rPr>
                <w:rFonts w:ascii="Myriad Pro" w:hAnsi="Myriad Pro" w:cs="Arial"/>
                <w:b/>
                <w:sz w:val="24"/>
                <w:szCs w:val="24"/>
              </w:rPr>
            </w:pPr>
            <w:r w:rsidRPr="00C3587C">
              <w:rPr>
                <w:rFonts w:ascii="Myriad Pro" w:hAnsi="Myriad Pro" w:cs="Arial"/>
                <w:b/>
                <w:sz w:val="24"/>
                <w:szCs w:val="24"/>
              </w:rPr>
              <w:t xml:space="preserve">Ratings for Progress Towards Results: </w:t>
            </w:r>
            <w:r w:rsidRPr="00C3587C">
              <w:rPr>
                <w:rFonts w:ascii="Myriad Pro" w:hAnsi="Myriad Pro" w:cs="Arial"/>
                <w:sz w:val="24"/>
                <w:szCs w:val="24"/>
              </w:rPr>
              <w:t>(one rating for each outcome and for the objective)</w:t>
            </w:r>
          </w:p>
        </w:tc>
      </w:tr>
      <w:tr w:rsidR="00252D84" w:rsidRPr="00E148AD" w14:paraId="628B73F1" w14:textId="77777777" w:rsidTr="00ED3A61">
        <w:tc>
          <w:tcPr>
            <w:tcW w:w="310" w:type="dxa"/>
            <w:vAlign w:val="center"/>
          </w:tcPr>
          <w:p w14:paraId="5B329068"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6</w:t>
            </w:r>
          </w:p>
        </w:tc>
        <w:tc>
          <w:tcPr>
            <w:tcW w:w="1868" w:type="dxa"/>
            <w:vAlign w:val="center"/>
          </w:tcPr>
          <w:p w14:paraId="3DDAD2A7"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Highly Satisfactory (HS)</w:t>
            </w:r>
          </w:p>
        </w:tc>
        <w:tc>
          <w:tcPr>
            <w:tcW w:w="7398" w:type="dxa"/>
          </w:tcPr>
          <w:p w14:paraId="0ED02797" w14:textId="77777777" w:rsidR="00252D84" w:rsidRPr="00C3587C" w:rsidRDefault="00252D84" w:rsidP="00ED3A61">
            <w:pPr>
              <w:jc w:val="both"/>
              <w:rPr>
                <w:rFonts w:ascii="Myriad Pro" w:hAnsi="Myriad Pro" w:cs="Arial"/>
                <w:sz w:val="24"/>
                <w:szCs w:val="24"/>
              </w:rPr>
            </w:pPr>
            <w:r w:rsidRPr="00C3587C">
              <w:rPr>
                <w:rFonts w:ascii="Myriad Pro" w:hAnsi="Myriad Pro"/>
                <w:bCs/>
                <w:sz w:val="24"/>
                <w:szCs w:val="24"/>
              </w:rPr>
              <w:t>The objective/outcome is</w:t>
            </w:r>
            <w:r w:rsidRPr="00C3587C">
              <w:rPr>
                <w:rFonts w:ascii="Myriad Pro" w:hAnsi="Myriad Pro"/>
                <w:bCs/>
                <w:spacing w:val="-2"/>
                <w:sz w:val="24"/>
                <w:szCs w:val="24"/>
              </w:rPr>
              <w:t xml:space="preserve"> </w:t>
            </w:r>
            <w:r w:rsidRPr="00C3587C">
              <w:rPr>
                <w:rFonts w:ascii="Myriad Pro" w:hAnsi="Myriad Pro"/>
                <w:bCs/>
                <w:sz w:val="24"/>
                <w:szCs w:val="24"/>
              </w:rPr>
              <w:t>ex</w:t>
            </w:r>
            <w:r w:rsidRPr="00C3587C">
              <w:rPr>
                <w:rFonts w:ascii="Myriad Pro" w:hAnsi="Myriad Pro"/>
                <w:bCs/>
                <w:spacing w:val="-1"/>
                <w:sz w:val="24"/>
                <w:szCs w:val="24"/>
              </w:rPr>
              <w:t>p</w:t>
            </w:r>
            <w:r w:rsidRPr="00C3587C">
              <w:rPr>
                <w:rFonts w:ascii="Myriad Pro" w:hAnsi="Myriad Pro"/>
                <w:bCs/>
                <w:spacing w:val="1"/>
                <w:sz w:val="24"/>
                <w:szCs w:val="24"/>
              </w:rPr>
              <w:t>e</w:t>
            </w:r>
            <w:r w:rsidRPr="00C3587C">
              <w:rPr>
                <w:rFonts w:ascii="Myriad Pro" w:hAnsi="Myriad Pro"/>
                <w:bCs/>
                <w:sz w:val="24"/>
                <w:szCs w:val="24"/>
              </w:rPr>
              <w:t>c</w:t>
            </w:r>
            <w:r w:rsidRPr="00C3587C">
              <w:rPr>
                <w:rFonts w:ascii="Myriad Pro" w:hAnsi="Myriad Pro"/>
                <w:bCs/>
                <w:spacing w:val="-1"/>
                <w:sz w:val="24"/>
                <w:szCs w:val="24"/>
              </w:rPr>
              <w:t>t</w:t>
            </w:r>
            <w:r w:rsidRPr="00C3587C">
              <w:rPr>
                <w:rFonts w:ascii="Myriad Pro" w:hAnsi="Myriad Pro"/>
                <w:bCs/>
                <w:sz w:val="24"/>
                <w:szCs w:val="24"/>
              </w:rPr>
              <w:t>ed</w:t>
            </w:r>
            <w:r w:rsidRPr="00C3587C">
              <w:rPr>
                <w:rFonts w:ascii="Myriad Pro" w:hAnsi="Myriad Pro"/>
                <w:bCs/>
                <w:spacing w:val="1"/>
                <w:sz w:val="24"/>
                <w:szCs w:val="24"/>
              </w:rPr>
              <w:t xml:space="preserve"> </w:t>
            </w:r>
            <w:r w:rsidRPr="00C3587C">
              <w:rPr>
                <w:rFonts w:ascii="Myriad Pro" w:hAnsi="Myriad Pro"/>
                <w:bCs/>
                <w:sz w:val="24"/>
                <w:szCs w:val="24"/>
              </w:rPr>
              <w:t>to</w:t>
            </w:r>
            <w:r w:rsidRPr="00C3587C">
              <w:rPr>
                <w:rFonts w:ascii="Myriad Pro" w:hAnsi="Myriad Pro"/>
                <w:bCs/>
                <w:spacing w:val="-3"/>
                <w:sz w:val="24"/>
                <w:szCs w:val="24"/>
              </w:rPr>
              <w:t xml:space="preserve"> </w:t>
            </w:r>
            <w:r w:rsidRPr="00C3587C">
              <w:rPr>
                <w:rFonts w:ascii="Myriad Pro" w:hAnsi="Myriad Pro"/>
                <w:bCs/>
                <w:sz w:val="24"/>
                <w:szCs w:val="24"/>
              </w:rPr>
              <w:t>ach</w:t>
            </w:r>
            <w:r w:rsidRPr="00C3587C">
              <w:rPr>
                <w:rFonts w:ascii="Myriad Pro" w:hAnsi="Myriad Pro"/>
                <w:bCs/>
                <w:spacing w:val="-1"/>
                <w:sz w:val="24"/>
                <w:szCs w:val="24"/>
              </w:rPr>
              <w:t>i</w:t>
            </w:r>
            <w:r w:rsidRPr="00C3587C">
              <w:rPr>
                <w:rFonts w:ascii="Myriad Pro" w:hAnsi="Myriad Pro"/>
                <w:bCs/>
                <w:sz w:val="24"/>
                <w:szCs w:val="24"/>
              </w:rPr>
              <w:t>eve</w:t>
            </w:r>
            <w:r w:rsidRPr="00C3587C">
              <w:rPr>
                <w:rFonts w:ascii="Myriad Pro" w:hAnsi="Myriad Pro"/>
                <w:bCs/>
                <w:spacing w:val="-4"/>
                <w:sz w:val="24"/>
                <w:szCs w:val="24"/>
              </w:rPr>
              <w:t xml:space="preserve"> </w:t>
            </w:r>
            <w:r w:rsidRPr="00C3587C">
              <w:rPr>
                <w:rFonts w:ascii="Myriad Pro" w:hAnsi="Myriad Pro"/>
                <w:bCs/>
                <w:sz w:val="24"/>
                <w:szCs w:val="24"/>
              </w:rPr>
              <w:t>or</w:t>
            </w:r>
            <w:r w:rsidRPr="00C3587C">
              <w:rPr>
                <w:rFonts w:ascii="Myriad Pro" w:hAnsi="Myriad Pro"/>
                <w:bCs/>
                <w:spacing w:val="-1"/>
                <w:sz w:val="24"/>
                <w:szCs w:val="24"/>
              </w:rPr>
              <w:t xml:space="preserve"> </w:t>
            </w:r>
            <w:r w:rsidRPr="00C3587C">
              <w:rPr>
                <w:rFonts w:ascii="Myriad Pro" w:hAnsi="Myriad Pro"/>
                <w:bCs/>
                <w:sz w:val="24"/>
                <w:szCs w:val="24"/>
              </w:rPr>
              <w:t>exc</w:t>
            </w:r>
            <w:r w:rsidRPr="00C3587C">
              <w:rPr>
                <w:rFonts w:ascii="Myriad Pro" w:hAnsi="Myriad Pro"/>
                <w:bCs/>
                <w:spacing w:val="-1"/>
                <w:sz w:val="24"/>
                <w:szCs w:val="24"/>
              </w:rPr>
              <w:t>e</w:t>
            </w:r>
            <w:r w:rsidRPr="00C3587C">
              <w:rPr>
                <w:rFonts w:ascii="Myriad Pro" w:hAnsi="Myriad Pro"/>
                <w:bCs/>
                <w:sz w:val="24"/>
                <w:szCs w:val="24"/>
              </w:rPr>
              <w:t>ed</w:t>
            </w:r>
            <w:r w:rsidRPr="00C3587C">
              <w:rPr>
                <w:rFonts w:ascii="Myriad Pro" w:hAnsi="Myriad Pro"/>
                <w:bCs/>
                <w:spacing w:val="1"/>
                <w:sz w:val="24"/>
                <w:szCs w:val="24"/>
              </w:rPr>
              <w:t xml:space="preserve"> </w:t>
            </w:r>
            <w:r w:rsidRPr="00C3587C">
              <w:rPr>
                <w:rFonts w:ascii="Myriad Pro" w:hAnsi="Myriad Pro"/>
                <w:bCs/>
                <w:spacing w:val="-1"/>
                <w:sz w:val="24"/>
                <w:szCs w:val="24"/>
              </w:rPr>
              <w:t>a</w:t>
            </w:r>
            <w:r w:rsidRPr="00C3587C">
              <w:rPr>
                <w:rFonts w:ascii="Myriad Pro" w:hAnsi="Myriad Pro"/>
                <w:bCs/>
                <w:sz w:val="24"/>
                <w:szCs w:val="24"/>
              </w:rPr>
              <w:t>ll</w:t>
            </w:r>
            <w:r w:rsidRPr="00C3587C">
              <w:rPr>
                <w:rFonts w:ascii="Myriad Pro" w:hAnsi="Myriad Pro"/>
                <w:bCs/>
                <w:spacing w:val="-2"/>
                <w:sz w:val="24"/>
                <w:szCs w:val="24"/>
              </w:rPr>
              <w:t xml:space="preserve"> </w:t>
            </w:r>
            <w:r w:rsidRPr="00C3587C">
              <w:rPr>
                <w:rFonts w:ascii="Myriad Pro" w:hAnsi="Myriad Pro"/>
                <w:bCs/>
                <w:sz w:val="24"/>
                <w:szCs w:val="24"/>
              </w:rPr>
              <w:t>its</w:t>
            </w:r>
            <w:r w:rsidRPr="00C3587C">
              <w:rPr>
                <w:rFonts w:ascii="Myriad Pro" w:hAnsi="Myriad Pro"/>
                <w:bCs/>
                <w:spacing w:val="-2"/>
                <w:sz w:val="24"/>
                <w:szCs w:val="24"/>
              </w:rPr>
              <w:t xml:space="preserve"> end-of-project targets</w:t>
            </w:r>
            <w:r w:rsidRPr="00C3587C">
              <w:rPr>
                <w:rFonts w:ascii="Myriad Pro" w:hAnsi="Myriad Pro"/>
                <w:bCs/>
                <w:sz w:val="24"/>
                <w:szCs w:val="24"/>
              </w:rPr>
              <w:t>,</w:t>
            </w:r>
            <w:r w:rsidRPr="00C3587C">
              <w:rPr>
                <w:rFonts w:ascii="Myriad Pro" w:hAnsi="Myriad Pro"/>
                <w:bCs/>
                <w:spacing w:val="-4"/>
                <w:sz w:val="24"/>
                <w:szCs w:val="24"/>
              </w:rPr>
              <w:t xml:space="preserve"> </w:t>
            </w:r>
            <w:r w:rsidRPr="00C3587C">
              <w:rPr>
                <w:rFonts w:ascii="Myriad Pro" w:hAnsi="Myriad Pro"/>
                <w:bCs/>
                <w:sz w:val="24"/>
                <w:szCs w:val="24"/>
              </w:rPr>
              <w:t>without</w:t>
            </w:r>
            <w:r w:rsidRPr="00C3587C">
              <w:rPr>
                <w:rFonts w:ascii="Myriad Pro" w:hAnsi="Myriad Pro"/>
                <w:bCs/>
                <w:spacing w:val="-6"/>
                <w:sz w:val="24"/>
                <w:szCs w:val="24"/>
              </w:rPr>
              <w:t xml:space="preserve"> </w:t>
            </w:r>
            <w:r w:rsidRPr="00C3587C">
              <w:rPr>
                <w:rFonts w:ascii="Myriad Pro" w:hAnsi="Myriad Pro"/>
                <w:bCs/>
                <w:sz w:val="24"/>
                <w:szCs w:val="24"/>
              </w:rPr>
              <w:t>major shortcomings.</w:t>
            </w:r>
            <w:r w:rsidRPr="00C3587C">
              <w:rPr>
                <w:rFonts w:ascii="Myriad Pro" w:hAnsi="Myriad Pro"/>
                <w:bCs/>
                <w:spacing w:val="-11"/>
                <w:sz w:val="24"/>
                <w:szCs w:val="24"/>
              </w:rPr>
              <w:t xml:space="preserve"> </w:t>
            </w:r>
            <w:r w:rsidRPr="00C3587C">
              <w:rPr>
                <w:rFonts w:ascii="Myriad Pro" w:hAnsi="Myriad Pro"/>
                <w:bCs/>
                <w:spacing w:val="-2"/>
                <w:sz w:val="24"/>
                <w:szCs w:val="24"/>
              </w:rPr>
              <w:t>T</w:t>
            </w:r>
            <w:r w:rsidRPr="00C3587C">
              <w:rPr>
                <w:rFonts w:ascii="Myriad Pro" w:hAnsi="Myriad Pro"/>
                <w:bCs/>
                <w:spacing w:val="1"/>
                <w:sz w:val="24"/>
                <w:szCs w:val="24"/>
              </w:rPr>
              <w:t>h</w:t>
            </w:r>
            <w:r w:rsidRPr="00C3587C">
              <w:rPr>
                <w:rFonts w:ascii="Myriad Pro" w:hAnsi="Myriad Pro"/>
                <w:bCs/>
                <w:sz w:val="24"/>
                <w:szCs w:val="24"/>
              </w:rPr>
              <w:t>e</w:t>
            </w:r>
            <w:r w:rsidRPr="00C3587C">
              <w:rPr>
                <w:rFonts w:ascii="Myriad Pro" w:hAnsi="Myriad Pro"/>
                <w:bCs/>
                <w:spacing w:val="-3"/>
                <w:sz w:val="24"/>
                <w:szCs w:val="24"/>
              </w:rPr>
              <w:t xml:space="preserve"> </w:t>
            </w:r>
            <w:r w:rsidRPr="00C3587C">
              <w:rPr>
                <w:rFonts w:ascii="Myriad Pro" w:hAnsi="Myriad Pro"/>
                <w:bCs/>
                <w:sz w:val="24"/>
                <w:szCs w:val="24"/>
              </w:rPr>
              <w:t>progress towards the objective/outcome</w:t>
            </w:r>
            <w:r w:rsidRPr="00C3587C">
              <w:rPr>
                <w:rFonts w:ascii="Myriad Pro" w:hAnsi="Myriad Pro"/>
                <w:bCs/>
                <w:spacing w:val="-1"/>
                <w:sz w:val="24"/>
                <w:szCs w:val="24"/>
              </w:rPr>
              <w:t xml:space="preserve"> </w:t>
            </w:r>
            <w:r w:rsidRPr="00C3587C">
              <w:rPr>
                <w:rFonts w:ascii="Myriad Pro" w:hAnsi="Myriad Pro"/>
                <w:bCs/>
                <w:sz w:val="24"/>
                <w:szCs w:val="24"/>
              </w:rPr>
              <w:t>c</w:t>
            </w:r>
            <w:r w:rsidRPr="00C3587C">
              <w:rPr>
                <w:rFonts w:ascii="Myriad Pro" w:hAnsi="Myriad Pro"/>
                <w:bCs/>
                <w:spacing w:val="-1"/>
                <w:sz w:val="24"/>
                <w:szCs w:val="24"/>
              </w:rPr>
              <w:t>a</w:t>
            </w:r>
            <w:r w:rsidRPr="00C3587C">
              <w:rPr>
                <w:rFonts w:ascii="Myriad Pro" w:hAnsi="Myriad Pro"/>
                <w:bCs/>
                <w:sz w:val="24"/>
                <w:szCs w:val="24"/>
              </w:rPr>
              <w:t xml:space="preserve">n </w:t>
            </w:r>
            <w:r w:rsidRPr="00C3587C">
              <w:rPr>
                <w:rFonts w:ascii="Myriad Pro" w:hAnsi="Myriad Pro"/>
                <w:bCs/>
                <w:spacing w:val="-1"/>
                <w:sz w:val="24"/>
                <w:szCs w:val="24"/>
              </w:rPr>
              <w:t>b</w:t>
            </w:r>
            <w:r w:rsidRPr="00C3587C">
              <w:rPr>
                <w:rFonts w:ascii="Myriad Pro" w:hAnsi="Myriad Pro"/>
                <w:bCs/>
                <w:sz w:val="24"/>
                <w:szCs w:val="24"/>
              </w:rPr>
              <w:t>e</w:t>
            </w:r>
            <w:r w:rsidRPr="00C3587C">
              <w:rPr>
                <w:rFonts w:ascii="Myriad Pro" w:hAnsi="Myriad Pro"/>
                <w:bCs/>
                <w:spacing w:val="1"/>
                <w:sz w:val="24"/>
                <w:szCs w:val="24"/>
              </w:rPr>
              <w:t xml:space="preserve"> p</w:t>
            </w:r>
            <w:r w:rsidRPr="00C3587C">
              <w:rPr>
                <w:rFonts w:ascii="Myriad Pro" w:hAnsi="Myriad Pro"/>
                <w:bCs/>
                <w:sz w:val="24"/>
                <w:szCs w:val="24"/>
              </w:rPr>
              <w:t>r</w:t>
            </w:r>
            <w:r w:rsidRPr="00C3587C">
              <w:rPr>
                <w:rFonts w:ascii="Myriad Pro" w:hAnsi="Myriad Pro"/>
                <w:bCs/>
                <w:spacing w:val="-1"/>
                <w:sz w:val="24"/>
                <w:szCs w:val="24"/>
              </w:rPr>
              <w:t>e</w:t>
            </w:r>
            <w:r w:rsidRPr="00C3587C">
              <w:rPr>
                <w:rFonts w:ascii="Myriad Pro" w:hAnsi="Myriad Pro"/>
                <w:bCs/>
                <w:sz w:val="24"/>
                <w:szCs w:val="24"/>
              </w:rPr>
              <w:t>s</w:t>
            </w:r>
            <w:r w:rsidRPr="00C3587C">
              <w:rPr>
                <w:rFonts w:ascii="Myriad Pro" w:hAnsi="Myriad Pro"/>
                <w:bCs/>
                <w:spacing w:val="1"/>
                <w:sz w:val="24"/>
                <w:szCs w:val="24"/>
              </w:rPr>
              <w:t>en</w:t>
            </w:r>
            <w:r w:rsidRPr="00C3587C">
              <w:rPr>
                <w:rFonts w:ascii="Myriad Pro" w:hAnsi="Myriad Pro"/>
                <w:bCs/>
                <w:spacing w:val="-1"/>
                <w:sz w:val="24"/>
                <w:szCs w:val="24"/>
              </w:rPr>
              <w:t>t</w:t>
            </w:r>
            <w:r w:rsidRPr="00C3587C">
              <w:rPr>
                <w:rFonts w:ascii="Myriad Pro" w:hAnsi="Myriad Pro"/>
                <w:bCs/>
                <w:spacing w:val="1"/>
                <w:sz w:val="24"/>
                <w:szCs w:val="24"/>
              </w:rPr>
              <w:t>e</w:t>
            </w:r>
            <w:r w:rsidRPr="00C3587C">
              <w:rPr>
                <w:rFonts w:ascii="Myriad Pro" w:hAnsi="Myriad Pro"/>
                <w:bCs/>
                <w:sz w:val="24"/>
                <w:szCs w:val="24"/>
              </w:rPr>
              <w:t>d</w:t>
            </w:r>
            <w:r w:rsidRPr="00C3587C">
              <w:rPr>
                <w:rFonts w:ascii="Myriad Pro" w:hAnsi="Myriad Pro"/>
                <w:bCs/>
                <w:spacing w:val="-2"/>
                <w:sz w:val="24"/>
                <w:szCs w:val="24"/>
              </w:rPr>
              <w:t xml:space="preserve"> </w:t>
            </w:r>
            <w:r w:rsidRPr="00C3587C">
              <w:rPr>
                <w:rFonts w:ascii="Myriad Pro" w:hAnsi="Myriad Pro"/>
                <w:bCs/>
                <w:sz w:val="24"/>
                <w:szCs w:val="24"/>
              </w:rPr>
              <w:t>as</w:t>
            </w:r>
            <w:r w:rsidRPr="00C3587C">
              <w:rPr>
                <w:rFonts w:ascii="Myriad Pro" w:hAnsi="Myriad Pro"/>
                <w:bCs/>
                <w:spacing w:val="-2"/>
                <w:sz w:val="24"/>
                <w:szCs w:val="24"/>
              </w:rPr>
              <w:t xml:space="preserve"> </w:t>
            </w:r>
            <w:r w:rsidRPr="00C3587C">
              <w:rPr>
                <w:rFonts w:ascii="Myriad Pro" w:hAnsi="Myriad Pro"/>
                <w:bCs/>
                <w:sz w:val="24"/>
                <w:szCs w:val="24"/>
              </w:rPr>
              <w:t>“good</w:t>
            </w:r>
            <w:r w:rsidRPr="00C3587C">
              <w:rPr>
                <w:rFonts w:ascii="Myriad Pro" w:hAnsi="Myriad Pro"/>
                <w:bCs/>
                <w:spacing w:val="-5"/>
                <w:sz w:val="24"/>
                <w:szCs w:val="24"/>
              </w:rPr>
              <w:t xml:space="preserve"> </w:t>
            </w:r>
            <w:r w:rsidRPr="00C3587C">
              <w:rPr>
                <w:rFonts w:ascii="Myriad Pro" w:hAnsi="Myriad Pro"/>
                <w:bCs/>
                <w:sz w:val="24"/>
                <w:szCs w:val="24"/>
              </w:rPr>
              <w:t>pract</w:t>
            </w:r>
            <w:r w:rsidRPr="00C3587C">
              <w:rPr>
                <w:rFonts w:ascii="Myriad Pro" w:hAnsi="Myriad Pro"/>
                <w:bCs/>
                <w:spacing w:val="-1"/>
                <w:sz w:val="24"/>
                <w:szCs w:val="24"/>
              </w:rPr>
              <w:t>i</w:t>
            </w:r>
            <w:r w:rsidRPr="00C3587C">
              <w:rPr>
                <w:rFonts w:ascii="Myriad Pro" w:hAnsi="Myriad Pro"/>
                <w:bCs/>
                <w:sz w:val="24"/>
                <w:szCs w:val="24"/>
              </w:rPr>
              <w:t>ce”.</w:t>
            </w:r>
          </w:p>
        </w:tc>
      </w:tr>
      <w:tr w:rsidR="00252D84" w:rsidRPr="00E148AD" w14:paraId="52129601" w14:textId="77777777" w:rsidTr="00ED3A61">
        <w:tc>
          <w:tcPr>
            <w:tcW w:w="310" w:type="dxa"/>
            <w:vAlign w:val="center"/>
          </w:tcPr>
          <w:p w14:paraId="1AEBC536"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5</w:t>
            </w:r>
          </w:p>
        </w:tc>
        <w:tc>
          <w:tcPr>
            <w:tcW w:w="1868" w:type="dxa"/>
            <w:vAlign w:val="center"/>
          </w:tcPr>
          <w:p w14:paraId="61F9683B"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Satisfactory (S)</w:t>
            </w:r>
          </w:p>
        </w:tc>
        <w:tc>
          <w:tcPr>
            <w:tcW w:w="7398" w:type="dxa"/>
          </w:tcPr>
          <w:p w14:paraId="38208171" w14:textId="77777777" w:rsidR="00252D84" w:rsidRPr="00C3587C" w:rsidRDefault="00252D84" w:rsidP="00ED3A61">
            <w:pPr>
              <w:jc w:val="both"/>
              <w:rPr>
                <w:rFonts w:ascii="Myriad Pro" w:hAnsi="Myriad Pro" w:cs="Arial"/>
                <w:sz w:val="24"/>
                <w:szCs w:val="24"/>
              </w:rPr>
            </w:pPr>
            <w:r w:rsidRPr="00C3587C">
              <w:rPr>
                <w:rFonts w:ascii="Myriad Pro" w:hAnsi="Myriad Pro"/>
                <w:bCs/>
                <w:sz w:val="24"/>
                <w:szCs w:val="24"/>
              </w:rPr>
              <w:t>The objective/outcome is</w:t>
            </w:r>
            <w:r w:rsidRPr="00C3587C">
              <w:rPr>
                <w:rFonts w:ascii="Myriad Pro" w:hAnsi="Myriad Pro"/>
                <w:bCs/>
                <w:spacing w:val="-2"/>
                <w:sz w:val="24"/>
                <w:szCs w:val="24"/>
              </w:rPr>
              <w:t xml:space="preserve"> </w:t>
            </w:r>
            <w:r w:rsidRPr="00C3587C">
              <w:rPr>
                <w:rFonts w:ascii="Myriad Pro" w:hAnsi="Myriad Pro"/>
                <w:bCs/>
                <w:sz w:val="24"/>
                <w:szCs w:val="24"/>
              </w:rPr>
              <w:t>ex</w:t>
            </w:r>
            <w:r w:rsidRPr="00C3587C">
              <w:rPr>
                <w:rFonts w:ascii="Myriad Pro" w:hAnsi="Myriad Pro"/>
                <w:bCs/>
                <w:spacing w:val="-1"/>
                <w:sz w:val="24"/>
                <w:szCs w:val="24"/>
              </w:rPr>
              <w:t>p</w:t>
            </w:r>
            <w:r w:rsidRPr="00C3587C">
              <w:rPr>
                <w:rFonts w:ascii="Myriad Pro" w:hAnsi="Myriad Pro"/>
                <w:bCs/>
                <w:spacing w:val="1"/>
                <w:sz w:val="24"/>
                <w:szCs w:val="24"/>
              </w:rPr>
              <w:t>e</w:t>
            </w:r>
            <w:r w:rsidRPr="00C3587C">
              <w:rPr>
                <w:rFonts w:ascii="Myriad Pro" w:hAnsi="Myriad Pro"/>
                <w:bCs/>
                <w:sz w:val="24"/>
                <w:szCs w:val="24"/>
              </w:rPr>
              <w:t>c</w:t>
            </w:r>
            <w:r w:rsidRPr="00C3587C">
              <w:rPr>
                <w:rFonts w:ascii="Myriad Pro" w:hAnsi="Myriad Pro"/>
                <w:bCs/>
                <w:spacing w:val="-1"/>
                <w:sz w:val="24"/>
                <w:szCs w:val="24"/>
              </w:rPr>
              <w:t>t</w:t>
            </w:r>
            <w:r w:rsidRPr="00C3587C">
              <w:rPr>
                <w:rFonts w:ascii="Myriad Pro" w:hAnsi="Myriad Pro"/>
                <w:bCs/>
                <w:sz w:val="24"/>
                <w:szCs w:val="24"/>
              </w:rPr>
              <w:t>ed</w:t>
            </w:r>
            <w:r w:rsidRPr="00C3587C">
              <w:rPr>
                <w:rFonts w:ascii="Myriad Pro" w:hAnsi="Myriad Pro"/>
                <w:bCs/>
                <w:spacing w:val="1"/>
                <w:sz w:val="24"/>
                <w:szCs w:val="24"/>
              </w:rPr>
              <w:t xml:space="preserve"> </w:t>
            </w:r>
            <w:r w:rsidRPr="00C3587C">
              <w:rPr>
                <w:rFonts w:ascii="Myriad Pro" w:hAnsi="Myriad Pro"/>
                <w:bCs/>
                <w:sz w:val="24"/>
                <w:szCs w:val="24"/>
              </w:rPr>
              <w:t>to</w:t>
            </w:r>
            <w:r w:rsidRPr="00C3587C">
              <w:rPr>
                <w:rFonts w:ascii="Myriad Pro" w:hAnsi="Myriad Pro"/>
                <w:bCs/>
                <w:spacing w:val="-3"/>
                <w:sz w:val="24"/>
                <w:szCs w:val="24"/>
              </w:rPr>
              <w:t xml:space="preserve"> </w:t>
            </w:r>
            <w:r w:rsidRPr="00C3587C">
              <w:rPr>
                <w:rFonts w:ascii="Myriad Pro" w:hAnsi="Myriad Pro"/>
                <w:bCs/>
                <w:sz w:val="24"/>
                <w:szCs w:val="24"/>
              </w:rPr>
              <w:t>ach</w:t>
            </w:r>
            <w:r w:rsidRPr="00C3587C">
              <w:rPr>
                <w:rFonts w:ascii="Myriad Pro" w:hAnsi="Myriad Pro"/>
                <w:bCs/>
                <w:spacing w:val="-1"/>
                <w:sz w:val="24"/>
                <w:szCs w:val="24"/>
              </w:rPr>
              <w:t>i</w:t>
            </w:r>
            <w:r w:rsidRPr="00C3587C">
              <w:rPr>
                <w:rFonts w:ascii="Myriad Pro" w:hAnsi="Myriad Pro"/>
                <w:bCs/>
                <w:sz w:val="24"/>
                <w:szCs w:val="24"/>
              </w:rPr>
              <w:t>eve</w:t>
            </w:r>
            <w:r w:rsidRPr="00C3587C">
              <w:rPr>
                <w:rFonts w:ascii="Myriad Pro" w:hAnsi="Myriad Pro"/>
                <w:bCs/>
                <w:spacing w:val="-4"/>
                <w:sz w:val="24"/>
                <w:szCs w:val="24"/>
              </w:rPr>
              <w:t xml:space="preserve"> </w:t>
            </w:r>
            <w:r w:rsidRPr="00C3587C">
              <w:rPr>
                <w:rFonts w:ascii="Myriad Pro" w:hAnsi="Myriad Pro"/>
                <w:bCs/>
                <w:sz w:val="24"/>
                <w:szCs w:val="24"/>
              </w:rPr>
              <w:t>most</w:t>
            </w:r>
            <w:r w:rsidRPr="00C3587C">
              <w:rPr>
                <w:rFonts w:ascii="Myriad Pro" w:hAnsi="Myriad Pro"/>
                <w:bCs/>
                <w:spacing w:val="-4"/>
                <w:sz w:val="24"/>
                <w:szCs w:val="24"/>
              </w:rPr>
              <w:t xml:space="preserve"> </w:t>
            </w:r>
            <w:r w:rsidRPr="00C3587C">
              <w:rPr>
                <w:rFonts w:ascii="Myriad Pro" w:hAnsi="Myriad Pro"/>
                <w:bCs/>
                <w:sz w:val="24"/>
                <w:szCs w:val="24"/>
              </w:rPr>
              <w:t>of its</w:t>
            </w:r>
            <w:r w:rsidRPr="00C3587C">
              <w:rPr>
                <w:rFonts w:ascii="Myriad Pro" w:hAnsi="Myriad Pro"/>
                <w:bCs/>
                <w:spacing w:val="-2"/>
                <w:sz w:val="24"/>
                <w:szCs w:val="24"/>
              </w:rPr>
              <w:t xml:space="preserve"> end-of-project targets</w:t>
            </w:r>
            <w:r w:rsidRPr="00C3587C">
              <w:rPr>
                <w:rFonts w:ascii="Myriad Pro" w:hAnsi="Myriad Pro"/>
                <w:bCs/>
                <w:sz w:val="24"/>
                <w:szCs w:val="24"/>
              </w:rPr>
              <w:t>,</w:t>
            </w:r>
            <w:r w:rsidRPr="00C3587C">
              <w:rPr>
                <w:rFonts w:ascii="Myriad Pro" w:hAnsi="Myriad Pro"/>
                <w:bCs/>
                <w:spacing w:val="-3"/>
                <w:sz w:val="24"/>
                <w:szCs w:val="24"/>
              </w:rPr>
              <w:t xml:space="preserve"> </w:t>
            </w:r>
            <w:r w:rsidRPr="00C3587C">
              <w:rPr>
                <w:rFonts w:ascii="Myriad Pro" w:hAnsi="Myriad Pro"/>
                <w:bCs/>
                <w:sz w:val="24"/>
                <w:szCs w:val="24"/>
              </w:rPr>
              <w:t>with</w:t>
            </w:r>
            <w:r w:rsidRPr="00C3587C">
              <w:rPr>
                <w:rFonts w:ascii="Myriad Pro" w:hAnsi="Myriad Pro"/>
                <w:bCs/>
                <w:spacing w:val="-2"/>
                <w:sz w:val="24"/>
                <w:szCs w:val="24"/>
              </w:rPr>
              <w:t xml:space="preserve"> </w:t>
            </w:r>
            <w:r w:rsidRPr="00C3587C">
              <w:rPr>
                <w:rFonts w:ascii="Myriad Pro" w:hAnsi="Myriad Pro"/>
                <w:bCs/>
                <w:spacing w:val="-1"/>
                <w:sz w:val="24"/>
                <w:szCs w:val="24"/>
              </w:rPr>
              <w:t>o</w:t>
            </w:r>
            <w:r w:rsidRPr="00C3587C">
              <w:rPr>
                <w:rFonts w:ascii="Myriad Pro" w:hAnsi="Myriad Pro"/>
                <w:bCs/>
                <w:spacing w:val="1"/>
                <w:sz w:val="24"/>
                <w:szCs w:val="24"/>
              </w:rPr>
              <w:t>n</w:t>
            </w:r>
            <w:r w:rsidRPr="00C3587C">
              <w:rPr>
                <w:rFonts w:ascii="Myriad Pro" w:hAnsi="Myriad Pro"/>
                <w:bCs/>
                <w:sz w:val="24"/>
                <w:szCs w:val="24"/>
              </w:rPr>
              <w:t>ly</w:t>
            </w:r>
            <w:r w:rsidRPr="00C3587C">
              <w:rPr>
                <w:rFonts w:ascii="Myriad Pro" w:hAnsi="Myriad Pro"/>
                <w:bCs/>
                <w:spacing w:val="-3"/>
                <w:sz w:val="24"/>
                <w:szCs w:val="24"/>
              </w:rPr>
              <w:t xml:space="preserve"> </w:t>
            </w:r>
            <w:r w:rsidRPr="00C3587C">
              <w:rPr>
                <w:rFonts w:ascii="Myriad Pro" w:hAnsi="Myriad Pro"/>
                <w:bCs/>
                <w:sz w:val="24"/>
                <w:szCs w:val="24"/>
              </w:rPr>
              <w:t>m</w:t>
            </w:r>
            <w:r w:rsidRPr="00C3587C">
              <w:rPr>
                <w:rFonts w:ascii="Myriad Pro" w:hAnsi="Myriad Pro"/>
                <w:bCs/>
                <w:spacing w:val="-1"/>
                <w:sz w:val="24"/>
                <w:szCs w:val="24"/>
              </w:rPr>
              <w:t>i</w:t>
            </w:r>
            <w:r w:rsidRPr="00C3587C">
              <w:rPr>
                <w:rFonts w:ascii="Myriad Pro" w:hAnsi="Myriad Pro"/>
                <w:bCs/>
                <w:sz w:val="24"/>
                <w:szCs w:val="24"/>
              </w:rPr>
              <w:t>nor</w:t>
            </w:r>
            <w:r w:rsidRPr="00C3587C">
              <w:rPr>
                <w:rFonts w:ascii="Myriad Pro" w:hAnsi="Myriad Pro"/>
                <w:bCs/>
                <w:spacing w:val="-1"/>
                <w:sz w:val="24"/>
                <w:szCs w:val="24"/>
              </w:rPr>
              <w:t xml:space="preserve"> </w:t>
            </w:r>
            <w:r w:rsidRPr="00C3587C">
              <w:rPr>
                <w:rFonts w:ascii="Myriad Pro" w:hAnsi="Myriad Pro"/>
                <w:bCs/>
                <w:sz w:val="24"/>
                <w:szCs w:val="24"/>
              </w:rPr>
              <w:t>shortco</w:t>
            </w:r>
            <w:r w:rsidRPr="00C3587C">
              <w:rPr>
                <w:rFonts w:ascii="Myriad Pro" w:hAnsi="Myriad Pro"/>
                <w:bCs/>
                <w:spacing w:val="-1"/>
                <w:sz w:val="24"/>
                <w:szCs w:val="24"/>
              </w:rPr>
              <w:t>m</w:t>
            </w:r>
            <w:r w:rsidRPr="00C3587C">
              <w:rPr>
                <w:rFonts w:ascii="Myriad Pro" w:hAnsi="Myriad Pro"/>
                <w:bCs/>
                <w:sz w:val="24"/>
                <w:szCs w:val="24"/>
              </w:rPr>
              <w:t>ings.</w:t>
            </w:r>
          </w:p>
        </w:tc>
      </w:tr>
      <w:tr w:rsidR="00252D84" w:rsidRPr="00E148AD" w14:paraId="339A1F9D" w14:textId="77777777" w:rsidTr="00ED3A61">
        <w:tc>
          <w:tcPr>
            <w:tcW w:w="310" w:type="dxa"/>
            <w:vAlign w:val="center"/>
          </w:tcPr>
          <w:p w14:paraId="2E1188EB"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4</w:t>
            </w:r>
          </w:p>
        </w:tc>
        <w:tc>
          <w:tcPr>
            <w:tcW w:w="1868" w:type="dxa"/>
            <w:vAlign w:val="center"/>
          </w:tcPr>
          <w:p w14:paraId="71BE7011"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Moderately Satisfactory (MS)</w:t>
            </w:r>
          </w:p>
        </w:tc>
        <w:tc>
          <w:tcPr>
            <w:tcW w:w="7398" w:type="dxa"/>
          </w:tcPr>
          <w:p w14:paraId="31DE2E11" w14:textId="77777777" w:rsidR="00252D84" w:rsidRPr="00C3587C" w:rsidRDefault="00252D84" w:rsidP="00ED3A61">
            <w:pPr>
              <w:jc w:val="both"/>
              <w:rPr>
                <w:rFonts w:ascii="Myriad Pro" w:hAnsi="Myriad Pro" w:cs="Arial"/>
                <w:sz w:val="24"/>
                <w:szCs w:val="24"/>
              </w:rPr>
            </w:pPr>
            <w:r w:rsidRPr="00C3587C">
              <w:rPr>
                <w:rFonts w:ascii="Myriad Pro" w:hAnsi="Myriad Pro"/>
                <w:bCs/>
                <w:sz w:val="24"/>
                <w:szCs w:val="24"/>
              </w:rPr>
              <w:t>The objective/outcome is</w:t>
            </w:r>
            <w:r w:rsidRPr="00C3587C">
              <w:rPr>
                <w:rFonts w:ascii="Myriad Pro" w:hAnsi="Myriad Pro"/>
                <w:bCs/>
                <w:spacing w:val="-2"/>
                <w:sz w:val="24"/>
                <w:szCs w:val="24"/>
              </w:rPr>
              <w:t xml:space="preserve"> </w:t>
            </w:r>
            <w:r w:rsidRPr="00C3587C">
              <w:rPr>
                <w:rFonts w:ascii="Myriad Pro" w:hAnsi="Myriad Pro"/>
                <w:bCs/>
                <w:sz w:val="24"/>
                <w:szCs w:val="24"/>
              </w:rPr>
              <w:t>ex</w:t>
            </w:r>
            <w:r w:rsidRPr="00C3587C">
              <w:rPr>
                <w:rFonts w:ascii="Myriad Pro" w:hAnsi="Myriad Pro"/>
                <w:bCs/>
                <w:spacing w:val="-1"/>
                <w:sz w:val="24"/>
                <w:szCs w:val="24"/>
              </w:rPr>
              <w:t>p</w:t>
            </w:r>
            <w:r w:rsidRPr="00C3587C">
              <w:rPr>
                <w:rFonts w:ascii="Myriad Pro" w:hAnsi="Myriad Pro"/>
                <w:bCs/>
                <w:spacing w:val="1"/>
                <w:sz w:val="24"/>
                <w:szCs w:val="24"/>
              </w:rPr>
              <w:t>e</w:t>
            </w:r>
            <w:r w:rsidRPr="00C3587C">
              <w:rPr>
                <w:rFonts w:ascii="Myriad Pro" w:hAnsi="Myriad Pro"/>
                <w:bCs/>
                <w:sz w:val="24"/>
                <w:szCs w:val="24"/>
              </w:rPr>
              <w:t>c</w:t>
            </w:r>
            <w:r w:rsidRPr="00C3587C">
              <w:rPr>
                <w:rFonts w:ascii="Myriad Pro" w:hAnsi="Myriad Pro"/>
                <w:bCs/>
                <w:spacing w:val="-1"/>
                <w:sz w:val="24"/>
                <w:szCs w:val="24"/>
              </w:rPr>
              <w:t>t</w:t>
            </w:r>
            <w:r w:rsidRPr="00C3587C">
              <w:rPr>
                <w:rFonts w:ascii="Myriad Pro" w:hAnsi="Myriad Pro"/>
                <w:bCs/>
                <w:sz w:val="24"/>
                <w:szCs w:val="24"/>
              </w:rPr>
              <w:t>ed</w:t>
            </w:r>
            <w:r w:rsidRPr="00C3587C">
              <w:rPr>
                <w:rFonts w:ascii="Myriad Pro" w:hAnsi="Myriad Pro"/>
                <w:bCs/>
                <w:spacing w:val="1"/>
                <w:sz w:val="24"/>
                <w:szCs w:val="24"/>
              </w:rPr>
              <w:t xml:space="preserve"> </w:t>
            </w:r>
            <w:r w:rsidRPr="00C3587C">
              <w:rPr>
                <w:rFonts w:ascii="Myriad Pro" w:hAnsi="Myriad Pro"/>
                <w:bCs/>
                <w:sz w:val="24"/>
                <w:szCs w:val="24"/>
              </w:rPr>
              <w:t>to</w:t>
            </w:r>
            <w:r w:rsidRPr="00C3587C">
              <w:rPr>
                <w:rFonts w:ascii="Myriad Pro" w:hAnsi="Myriad Pro"/>
                <w:bCs/>
                <w:spacing w:val="-3"/>
                <w:sz w:val="24"/>
                <w:szCs w:val="24"/>
              </w:rPr>
              <w:t xml:space="preserve"> </w:t>
            </w:r>
            <w:r w:rsidRPr="00C3587C">
              <w:rPr>
                <w:rFonts w:ascii="Myriad Pro" w:hAnsi="Myriad Pro"/>
                <w:bCs/>
                <w:sz w:val="24"/>
                <w:szCs w:val="24"/>
              </w:rPr>
              <w:t>ach</w:t>
            </w:r>
            <w:r w:rsidRPr="00C3587C">
              <w:rPr>
                <w:rFonts w:ascii="Myriad Pro" w:hAnsi="Myriad Pro"/>
                <w:bCs/>
                <w:spacing w:val="-1"/>
                <w:sz w:val="24"/>
                <w:szCs w:val="24"/>
              </w:rPr>
              <w:t>i</w:t>
            </w:r>
            <w:r w:rsidRPr="00C3587C">
              <w:rPr>
                <w:rFonts w:ascii="Myriad Pro" w:hAnsi="Myriad Pro"/>
                <w:bCs/>
                <w:sz w:val="24"/>
                <w:szCs w:val="24"/>
              </w:rPr>
              <w:t>eve</w:t>
            </w:r>
            <w:r w:rsidRPr="00C3587C">
              <w:rPr>
                <w:rFonts w:ascii="Myriad Pro" w:hAnsi="Myriad Pro"/>
                <w:bCs/>
                <w:spacing w:val="-4"/>
                <w:sz w:val="24"/>
                <w:szCs w:val="24"/>
              </w:rPr>
              <w:t xml:space="preserve"> </w:t>
            </w:r>
            <w:r w:rsidRPr="00C3587C">
              <w:rPr>
                <w:rFonts w:ascii="Myriad Pro" w:hAnsi="Myriad Pro"/>
                <w:bCs/>
                <w:sz w:val="24"/>
                <w:szCs w:val="24"/>
              </w:rPr>
              <w:t>most</w:t>
            </w:r>
            <w:r w:rsidRPr="00C3587C">
              <w:rPr>
                <w:rFonts w:ascii="Myriad Pro" w:hAnsi="Myriad Pro"/>
                <w:bCs/>
                <w:spacing w:val="-4"/>
                <w:sz w:val="24"/>
                <w:szCs w:val="24"/>
              </w:rPr>
              <w:t xml:space="preserve"> </w:t>
            </w:r>
            <w:r w:rsidRPr="00C3587C">
              <w:rPr>
                <w:rFonts w:ascii="Myriad Pro" w:hAnsi="Myriad Pro"/>
                <w:bCs/>
                <w:sz w:val="24"/>
                <w:szCs w:val="24"/>
              </w:rPr>
              <w:t>of its</w:t>
            </w:r>
            <w:r w:rsidRPr="00C3587C">
              <w:rPr>
                <w:rFonts w:ascii="Myriad Pro" w:hAnsi="Myriad Pro"/>
                <w:bCs/>
                <w:spacing w:val="-2"/>
                <w:sz w:val="24"/>
                <w:szCs w:val="24"/>
              </w:rPr>
              <w:t xml:space="preserve"> end-of-project targets</w:t>
            </w:r>
            <w:r w:rsidRPr="00C3587C">
              <w:rPr>
                <w:rFonts w:ascii="Myriad Pro" w:hAnsi="Myriad Pro"/>
                <w:bCs/>
                <w:sz w:val="24"/>
                <w:szCs w:val="24"/>
              </w:rPr>
              <w:t xml:space="preserve"> but wi</w:t>
            </w:r>
            <w:r w:rsidRPr="00C3587C">
              <w:rPr>
                <w:rFonts w:ascii="Myriad Pro" w:hAnsi="Myriad Pro"/>
                <w:bCs/>
                <w:spacing w:val="-1"/>
                <w:sz w:val="24"/>
                <w:szCs w:val="24"/>
              </w:rPr>
              <w:t>t</w:t>
            </w:r>
            <w:r w:rsidRPr="00C3587C">
              <w:rPr>
                <w:rFonts w:ascii="Myriad Pro" w:hAnsi="Myriad Pro"/>
                <w:bCs/>
                <w:sz w:val="24"/>
                <w:szCs w:val="24"/>
              </w:rPr>
              <w:t>h</w:t>
            </w:r>
            <w:r w:rsidRPr="00C3587C">
              <w:rPr>
                <w:rFonts w:ascii="Myriad Pro" w:hAnsi="Myriad Pro"/>
                <w:bCs/>
                <w:spacing w:val="-2"/>
                <w:sz w:val="24"/>
                <w:szCs w:val="24"/>
              </w:rPr>
              <w:t xml:space="preserve"> </w:t>
            </w:r>
            <w:r w:rsidRPr="00C3587C">
              <w:rPr>
                <w:rFonts w:ascii="Myriad Pro" w:hAnsi="Myriad Pro"/>
                <w:bCs/>
                <w:sz w:val="24"/>
                <w:szCs w:val="24"/>
              </w:rPr>
              <w:t>significant</w:t>
            </w:r>
            <w:r w:rsidRPr="00C3587C">
              <w:rPr>
                <w:rFonts w:ascii="Myriad Pro" w:hAnsi="Myriad Pro"/>
                <w:bCs/>
                <w:spacing w:val="-8"/>
                <w:sz w:val="24"/>
                <w:szCs w:val="24"/>
              </w:rPr>
              <w:t xml:space="preserve"> </w:t>
            </w:r>
            <w:r w:rsidRPr="00C3587C">
              <w:rPr>
                <w:rFonts w:ascii="Myriad Pro" w:hAnsi="Myriad Pro"/>
                <w:bCs/>
                <w:sz w:val="24"/>
                <w:szCs w:val="24"/>
              </w:rPr>
              <w:t>shortcom</w:t>
            </w:r>
            <w:r w:rsidRPr="00C3587C">
              <w:rPr>
                <w:rFonts w:ascii="Myriad Pro" w:hAnsi="Myriad Pro"/>
                <w:bCs/>
                <w:spacing w:val="-1"/>
                <w:sz w:val="24"/>
                <w:szCs w:val="24"/>
              </w:rPr>
              <w:t>i</w:t>
            </w:r>
            <w:r w:rsidRPr="00C3587C">
              <w:rPr>
                <w:rFonts w:ascii="Myriad Pro" w:hAnsi="Myriad Pro"/>
                <w:bCs/>
                <w:spacing w:val="1"/>
                <w:sz w:val="24"/>
                <w:szCs w:val="24"/>
              </w:rPr>
              <w:t>n</w:t>
            </w:r>
            <w:r w:rsidRPr="00C3587C">
              <w:rPr>
                <w:rFonts w:ascii="Myriad Pro" w:hAnsi="Myriad Pro"/>
                <w:bCs/>
                <w:sz w:val="24"/>
                <w:szCs w:val="24"/>
              </w:rPr>
              <w:t>gs.</w:t>
            </w:r>
          </w:p>
        </w:tc>
      </w:tr>
      <w:tr w:rsidR="00252D84" w:rsidRPr="00E148AD" w14:paraId="63132BAC" w14:textId="77777777" w:rsidTr="00ED3A61">
        <w:tc>
          <w:tcPr>
            <w:tcW w:w="310" w:type="dxa"/>
            <w:vAlign w:val="center"/>
          </w:tcPr>
          <w:p w14:paraId="3ABB90EB" w14:textId="77777777" w:rsidR="00252D84" w:rsidRPr="00C3587C" w:rsidRDefault="00252D84" w:rsidP="00ED3A61">
            <w:pPr>
              <w:rPr>
                <w:rFonts w:ascii="Myriad Pro" w:hAnsi="Myriad Pro" w:cs="Calibri"/>
                <w:sz w:val="24"/>
                <w:szCs w:val="24"/>
                <w:lang w:val="en-GB"/>
              </w:rPr>
            </w:pPr>
            <w:r w:rsidRPr="00C3587C">
              <w:rPr>
                <w:rFonts w:ascii="Myriad Pro" w:hAnsi="Myriad Pro" w:cs="Arial"/>
                <w:sz w:val="24"/>
                <w:szCs w:val="24"/>
              </w:rPr>
              <w:t>3</w:t>
            </w:r>
          </w:p>
        </w:tc>
        <w:tc>
          <w:tcPr>
            <w:tcW w:w="1868" w:type="dxa"/>
            <w:vAlign w:val="center"/>
          </w:tcPr>
          <w:p w14:paraId="48B35AC4" w14:textId="77777777" w:rsidR="00252D84" w:rsidRPr="00C3587C" w:rsidRDefault="00252D84" w:rsidP="00ED3A61">
            <w:pPr>
              <w:rPr>
                <w:rFonts w:ascii="Myriad Pro" w:hAnsi="Myriad Pro" w:cs="Calibri"/>
                <w:sz w:val="24"/>
                <w:szCs w:val="24"/>
                <w:lang w:val="en-GB"/>
              </w:rPr>
            </w:pPr>
            <w:r w:rsidRPr="00C3587C">
              <w:rPr>
                <w:rFonts w:ascii="Myriad Pro" w:hAnsi="Myriad Pro" w:cs="Arial"/>
                <w:sz w:val="24"/>
                <w:szCs w:val="24"/>
              </w:rPr>
              <w:t>Moderately Unsatisfactory (HU)</w:t>
            </w:r>
          </w:p>
        </w:tc>
        <w:tc>
          <w:tcPr>
            <w:tcW w:w="7398" w:type="dxa"/>
          </w:tcPr>
          <w:p w14:paraId="23ADF16A" w14:textId="77777777" w:rsidR="00252D84" w:rsidRPr="00C3587C" w:rsidRDefault="00252D84" w:rsidP="00ED3A61">
            <w:pPr>
              <w:jc w:val="both"/>
              <w:rPr>
                <w:rFonts w:ascii="Myriad Pro" w:hAnsi="Myriad Pro" w:cs="Calibri"/>
                <w:sz w:val="24"/>
                <w:szCs w:val="24"/>
                <w:lang w:val="en-GB"/>
              </w:rPr>
            </w:pPr>
            <w:r w:rsidRPr="00C3587C">
              <w:rPr>
                <w:rFonts w:ascii="Myriad Pro" w:hAnsi="Myriad Pro"/>
                <w:bCs/>
                <w:sz w:val="24"/>
                <w:szCs w:val="24"/>
              </w:rPr>
              <w:t>The objective/outcome is</w:t>
            </w:r>
            <w:r w:rsidRPr="00C3587C">
              <w:rPr>
                <w:rFonts w:ascii="Myriad Pro" w:hAnsi="Myriad Pro"/>
                <w:bCs/>
                <w:spacing w:val="-2"/>
                <w:sz w:val="24"/>
                <w:szCs w:val="24"/>
              </w:rPr>
              <w:t xml:space="preserve"> </w:t>
            </w:r>
            <w:r w:rsidRPr="00C3587C">
              <w:rPr>
                <w:rFonts w:ascii="Myriad Pro" w:hAnsi="Myriad Pro"/>
                <w:bCs/>
                <w:sz w:val="24"/>
                <w:szCs w:val="24"/>
              </w:rPr>
              <w:t>ex</w:t>
            </w:r>
            <w:r w:rsidRPr="00C3587C">
              <w:rPr>
                <w:rFonts w:ascii="Myriad Pro" w:hAnsi="Myriad Pro"/>
                <w:bCs/>
                <w:spacing w:val="-1"/>
                <w:sz w:val="24"/>
                <w:szCs w:val="24"/>
              </w:rPr>
              <w:t>p</w:t>
            </w:r>
            <w:r w:rsidRPr="00C3587C">
              <w:rPr>
                <w:rFonts w:ascii="Myriad Pro" w:hAnsi="Myriad Pro"/>
                <w:bCs/>
                <w:spacing w:val="1"/>
                <w:sz w:val="24"/>
                <w:szCs w:val="24"/>
              </w:rPr>
              <w:t>e</w:t>
            </w:r>
            <w:r w:rsidRPr="00C3587C">
              <w:rPr>
                <w:rFonts w:ascii="Myriad Pro" w:hAnsi="Myriad Pro"/>
                <w:bCs/>
                <w:sz w:val="24"/>
                <w:szCs w:val="24"/>
              </w:rPr>
              <w:t>c</w:t>
            </w:r>
            <w:r w:rsidRPr="00C3587C">
              <w:rPr>
                <w:rFonts w:ascii="Myriad Pro" w:hAnsi="Myriad Pro"/>
                <w:bCs/>
                <w:spacing w:val="-1"/>
                <w:sz w:val="24"/>
                <w:szCs w:val="24"/>
              </w:rPr>
              <w:t>t</w:t>
            </w:r>
            <w:r w:rsidRPr="00C3587C">
              <w:rPr>
                <w:rFonts w:ascii="Myriad Pro" w:hAnsi="Myriad Pro"/>
                <w:bCs/>
                <w:sz w:val="24"/>
                <w:szCs w:val="24"/>
              </w:rPr>
              <w:t>ed</w:t>
            </w:r>
            <w:r w:rsidRPr="00C3587C">
              <w:rPr>
                <w:rFonts w:ascii="Myriad Pro" w:hAnsi="Myriad Pro"/>
                <w:bCs/>
                <w:spacing w:val="1"/>
                <w:sz w:val="24"/>
                <w:szCs w:val="24"/>
              </w:rPr>
              <w:t xml:space="preserve"> </w:t>
            </w:r>
            <w:r w:rsidRPr="00C3587C">
              <w:rPr>
                <w:rFonts w:ascii="Myriad Pro" w:hAnsi="Myriad Pro"/>
                <w:bCs/>
                <w:sz w:val="24"/>
                <w:szCs w:val="24"/>
              </w:rPr>
              <w:t>to</w:t>
            </w:r>
            <w:r w:rsidRPr="00C3587C">
              <w:rPr>
                <w:rFonts w:ascii="Myriad Pro" w:hAnsi="Myriad Pro"/>
                <w:bCs/>
                <w:spacing w:val="-3"/>
                <w:sz w:val="24"/>
                <w:szCs w:val="24"/>
              </w:rPr>
              <w:t xml:space="preserve"> </w:t>
            </w:r>
            <w:r w:rsidRPr="00C3587C">
              <w:rPr>
                <w:rFonts w:ascii="Myriad Pro" w:hAnsi="Myriad Pro"/>
                <w:bCs/>
                <w:sz w:val="24"/>
                <w:szCs w:val="24"/>
              </w:rPr>
              <w:t>ach</w:t>
            </w:r>
            <w:r w:rsidRPr="00C3587C">
              <w:rPr>
                <w:rFonts w:ascii="Myriad Pro" w:hAnsi="Myriad Pro"/>
                <w:bCs/>
                <w:spacing w:val="-1"/>
                <w:sz w:val="24"/>
                <w:szCs w:val="24"/>
              </w:rPr>
              <w:t>i</w:t>
            </w:r>
            <w:r w:rsidRPr="00C3587C">
              <w:rPr>
                <w:rFonts w:ascii="Myriad Pro" w:hAnsi="Myriad Pro"/>
                <w:bCs/>
                <w:sz w:val="24"/>
                <w:szCs w:val="24"/>
              </w:rPr>
              <w:t>eve</w:t>
            </w:r>
            <w:r w:rsidRPr="00C3587C">
              <w:rPr>
                <w:rFonts w:ascii="Myriad Pro" w:hAnsi="Myriad Pro"/>
                <w:bCs/>
                <w:spacing w:val="-4"/>
                <w:sz w:val="24"/>
                <w:szCs w:val="24"/>
              </w:rPr>
              <w:t xml:space="preserve"> </w:t>
            </w:r>
            <w:r w:rsidRPr="00C3587C">
              <w:rPr>
                <w:rFonts w:ascii="Myriad Pro" w:hAnsi="Myriad Pro"/>
                <w:bCs/>
                <w:sz w:val="24"/>
                <w:szCs w:val="24"/>
              </w:rPr>
              <w:t>its</w:t>
            </w:r>
            <w:r w:rsidRPr="00C3587C">
              <w:rPr>
                <w:rFonts w:ascii="Myriad Pro" w:hAnsi="Myriad Pro"/>
                <w:bCs/>
                <w:spacing w:val="-3"/>
                <w:sz w:val="24"/>
                <w:szCs w:val="24"/>
              </w:rPr>
              <w:t xml:space="preserve"> </w:t>
            </w:r>
            <w:r w:rsidRPr="00C3587C">
              <w:rPr>
                <w:rFonts w:ascii="Myriad Pro" w:hAnsi="Myriad Pro"/>
                <w:bCs/>
                <w:spacing w:val="-2"/>
                <w:sz w:val="24"/>
                <w:szCs w:val="24"/>
              </w:rPr>
              <w:t>end-of-project targets</w:t>
            </w:r>
            <w:r w:rsidRPr="00C3587C">
              <w:rPr>
                <w:rFonts w:ascii="Myriad Pro" w:hAnsi="Myriad Pro"/>
                <w:bCs/>
                <w:sz w:val="24"/>
                <w:szCs w:val="24"/>
              </w:rPr>
              <w:t xml:space="preserve"> wi</w:t>
            </w:r>
            <w:r w:rsidRPr="00C3587C">
              <w:rPr>
                <w:rFonts w:ascii="Myriad Pro" w:hAnsi="Myriad Pro"/>
                <w:bCs/>
                <w:spacing w:val="-1"/>
                <w:sz w:val="24"/>
                <w:szCs w:val="24"/>
              </w:rPr>
              <w:t>t</w:t>
            </w:r>
            <w:r w:rsidRPr="00C3587C">
              <w:rPr>
                <w:rFonts w:ascii="Myriad Pro" w:hAnsi="Myriad Pro"/>
                <w:bCs/>
                <w:sz w:val="24"/>
                <w:szCs w:val="24"/>
              </w:rPr>
              <w:t>h</w:t>
            </w:r>
            <w:r w:rsidRPr="00C3587C">
              <w:rPr>
                <w:rFonts w:ascii="Myriad Pro" w:hAnsi="Myriad Pro"/>
                <w:bCs/>
                <w:spacing w:val="-2"/>
                <w:sz w:val="24"/>
                <w:szCs w:val="24"/>
              </w:rPr>
              <w:t xml:space="preserve"> </w:t>
            </w:r>
            <w:r w:rsidRPr="00C3587C">
              <w:rPr>
                <w:rFonts w:ascii="Myriad Pro" w:hAnsi="Myriad Pro"/>
                <w:bCs/>
                <w:sz w:val="24"/>
                <w:szCs w:val="24"/>
              </w:rPr>
              <w:t>major shortco</w:t>
            </w:r>
            <w:r w:rsidRPr="00C3587C">
              <w:rPr>
                <w:rFonts w:ascii="Myriad Pro" w:hAnsi="Myriad Pro"/>
                <w:bCs/>
                <w:spacing w:val="-1"/>
                <w:sz w:val="24"/>
                <w:szCs w:val="24"/>
              </w:rPr>
              <w:t>m</w:t>
            </w:r>
            <w:r w:rsidRPr="00C3587C">
              <w:rPr>
                <w:rFonts w:ascii="Myriad Pro" w:hAnsi="Myriad Pro"/>
                <w:bCs/>
                <w:sz w:val="24"/>
                <w:szCs w:val="24"/>
              </w:rPr>
              <w:t>ings.</w:t>
            </w:r>
          </w:p>
        </w:tc>
      </w:tr>
      <w:tr w:rsidR="00252D84" w:rsidRPr="00E148AD" w14:paraId="346BB91B" w14:textId="77777777" w:rsidTr="00ED3A61">
        <w:tc>
          <w:tcPr>
            <w:tcW w:w="310" w:type="dxa"/>
            <w:vAlign w:val="center"/>
          </w:tcPr>
          <w:p w14:paraId="717F6037"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2</w:t>
            </w:r>
          </w:p>
        </w:tc>
        <w:tc>
          <w:tcPr>
            <w:tcW w:w="1868" w:type="dxa"/>
            <w:vAlign w:val="center"/>
          </w:tcPr>
          <w:p w14:paraId="3E9B0C0D"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Unsatisfactory (U)</w:t>
            </w:r>
          </w:p>
        </w:tc>
        <w:tc>
          <w:tcPr>
            <w:tcW w:w="7398" w:type="dxa"/>
          </w:tcPr>
          <w:p w14:paraId="5D2A221E" w14:textId="77777777" w:rsidR="00252D84" w:rsidRPr="00C3587C" w:rsidRDefault="00252D84" w:rsidP="00ED3A61">
            <w:pPr>
              <w:jc w:val="both"/>
              <w:rPr>
                <w:rFonts w:ascii="Myriad Pro" w:hAnsi="Myriad Pro" w:cs="Arial"/>
                <w:sz w:val="24"/>
                <w:szCs w:val="24"/>
              </w:rPr>
            </w:pPr>
            <w:r w:rsidRPr="00C3587C">
              <w:rPr>
                <w:rFonts w:ascii="Myriad Pro" w:hAnsi="Myriad Pro"/>
                <w:bCs/>
                <w:sz w:val="24"/>
                <w:szCs w:val="24"/>
              </w:rPr>
              <w:t>The objective/outcome is</w:t>
            </w:r>
            <w:r w:rsidRPr="00C3587C">
              <w:rPr>
                <w:rFonts w:ascii="Myriad Pro" w:hAnsi="Myriad Pro"/>
                <w:bCs/>
                <w:spacing w:val="-2"/>
                <w:sz w:val="24"/>
                <w:szCs w:val="24"/>
              </w:rPr>
              <w:t xml:space="preserve"> </w:t>
            </w:r>
            <w:r w:rsidRPr="00C3587C">
              <w:rPr>
                <w:rFonts w:ascii="Myriad Pro" w:hAnsi="Myriad Pro"/>
                <w:bCs/>
                <w:sz w:val="24"/>
                <w:szCs w:val="24"/>
              </w:rPr>
              <w:t>ex</w:t>
            </w:r>
            <w:r w:rsidRPr="00C3587C">
              <w:rPr>
                <w:rFonts w:ascii="Myriad Pro" w:hAnsi="Myriad Pro"/>
                <w:bCs/>
                <w:spacing w:val="-1"/>
                <w:sz w:val="24"/>
                <w:szCs w:val="24"/>
              </w:rPr>
              <w:t>p</w:t>
            </w:r>
            <w:r w:rsidRPr="00C3587C">
              <w:rPr>
                <w:rFonts w:ascii="Myriad Pro" w:hAnsi="Myriad Pro"/>
                <w:bCs/>
                <w:spacing w:val="1"/>
                <w:sz w:val="24"/>
                <w:szCs w:val="24"/>
              </w:rPr>
              <w:t>e</w:t>
            </w:r>
            <w:r w:rsidRPr="00C3587C">
              <w:rPr>
                <w:rFonts w:ascii="Myriad Pro" w:hAnsi="Myriad Pro"/>
                <w:bCs/>
                <w:sz w:val="24"/>
                <w:szCs w:val="24"/>
              </w:rPr>
              <w:t>c</w:t>
            </w:r>
            <w:r w:rsidRPr="00C3587C">
              <w:rPr>
                <w:rFonts w:ascii="Myriad Pro" w:hAnsi="Myriad Pro"/>
                <w:bCs/>
                <w:spacing w:val="-1"/>
                <w:sz w:val="24"/>
                <w:szCs w:val="24"/>
              </w:rPr>
              <w:t>t</w:t>
            </w:r>
            <w:r w:rsidRPr="00C3587C">
              <w:rPr>
                <w:rFonts w:ascii="Myriad Pro" w:hAnsi="Myriad Pro"/>
                <w:bCs/>
                <w:sz w:val="24"/>
                <w:szCs w:val="24"/>
              </w:rPr>
              <w:t xml:space="preserve">ed </w:t>
            </w:r>
            <w:r w:rsidRPr="00C3587C">
              <w:rPr>
                <w:rFonts w:ascii="Myriad Pro" w:hAnsi="Myriad Pro"/>
                <w:bCs/>
                <w:spacing w:val="1"/>
                <w:sz w:val="24"/>
                <w:szCs w:val="24"/>
              </w:rPr>
              <w:t>no</w:t>
            </w:r>
            <w:r w:rsidRPr="00C3587C">
              <w:rPr>
                <w:rFonts w:ascii="Myriad Pro" w:hAnsi="Myriad Pro"/>
                <w:bCs/>
                <w:sz w:val="24"/>
                <w:szCs w:val="24"/>
              </w:rPr>
              <w:t>t</w:t>
            </w:r>
            <w:r w:rsidRPr="00C3587C">
              <w:rPr>
                <w:rFonts w:ascii="Myriad Pro" w:hAnsi="Myriad Pro"/>
                <w:bCs/>
                <w:spacing w:val="-3"/>
                <w:sz w:val="24"/>
                <w:szCs w:val="24"/>
              </w:rPr>
              <w:t xml:space="preserve"> </w:t>
            </w:r>
            <w:r w:rsidRPr="00C3587C">
              <w:rPr>
                <w:rFonts w:ascii="Myriad Pro" w:hAnsi="Myriad Pro"/>
                <w:bCs/>
                <w:sz w:val="24"/>
                <w:szCs w:val="24"/>
              </w:rPr>
              <w:t>to</w:t>
            </w:r>
            <w:r w:rsidRPr="00C3587C">
              <w:rPr>
                <w:rFonts w:ascii="Myriad Pro" w:hAnsi="Myriad Pro"/>
                <w:bCs/>
                <w:spacing w:val="-3"/>
                <w:sz w:val="24"/>
                <w:szCs w:val="24"/>
              </w:rPr>
              <w:t xml:space="preserve"> </w:t>
            </w:r>
            <w:r w:rsidRPr="00C3587C">
              <w:rPr>
                <w:rFonts w:ascii="Myriad Pro" w:hAnsi="Myriad Pro"/>
                <w:bCs/>
                <w:sz w:val="24"/>
                <w:szCs w:val="24"/>
              </w:rPr>
              <w:t>ach</w:t>
            </w:r>
            <w:r w:rsidRPr="00C3587C">
              <w:rPr>
                <w:rFonts w:ascii="Myriad Pro" w:hAnsi="Myriad Pro"/>
                <w:bCs/>
                <w:spacing w:val="-1"/>
                <w:sz w:val="24"/>
                <w:szCs w:val="24"/>
              </w:rPr>
              <w:t>i</w:t>
            </w:r>
            <w:r w:rsidRPr="00C3587C">
              <w:rPr>
                <w:rFonts w:ascii="Myriad Pro" w:hAnsi="Myriad Pro"/>
                <w:bCs/>
                <w:sz w:val="24"/>
                <w:szCs w:val="24"/>
              </w:rPr>
              <w:t>e</w:t>
            </w:r>
            <w:r w:rsidRPr="00C3587C">
              <w:rPr>
                <w:rFonts w:ascii="Myriad Pro" w:hAnsi="Myriad Pro"/>
                <w:bCs/>
                <w:spacing w:val="-1"/>
                <w:sz w:val="24"/>
                <w:szCs w:val="24"/>
              </w:rPr>
              <w:t>v</w:t>
            </w:r>
            <w:r w:rsidRPr="00C3587C">
              <w:rPr>
                <w:rFonts w:ascii="Myriad Pro" w:hAnsi="Myriad Pro"/>
                <w:bCs/>
                <w:sz w:val="24"/>
                <w:szCs w:val="24"/>
              </w:rPr>
              <w:t>e</w:t>
            </w:r>
            <w:r w:rsidRPr="00C3587C">
              <w:rPr>
                <w:rFonts w:ascii="Myriad Pro" w:hAnsi="Myriad Pro"/>
                <w:bCs/>
                <w:spacing w:val="-3"/>
                <w:sz w:val="24"/>
                <w:szCs w:val="24"/>
              </w:rPr>
              <w:t xml:space="preserve"> </w:t>
            </w:r>
            <w:r w:rsidRPr="00C3587C">
              <w:rPr>
                <w:rFonts w:ascii="Myriad Pro" w:hAnsi="Myriad Pro"/>
                <w:bCs/>
                <w:sz w:val="24"/>
                <w:szCs w:val="24"/>
              </w:rPr>
              <w:t>most</w:t>
            </w:r>
            <w:r w:rsidRPr="00C3587C">
              <w:rPr>
                <w:rFonts w:ascii="Myriad Pro" w:hAnsi="Myriad Pro"/>
                <w:bCs/>
                <w:spacing w:val="-5"/>
                <w:sz w:val="24"/>
                <w:szCs w:val="24"/>
              </w:rPr>
              <w:t xml:space="preserve"> </w:t>
            </w:r>
            <w:r w:rsidRPr="00C3587C">
              <w:rPr>
                <w:rFonts w:ascii="Myriad Pro" w:hAnsi="Myriad Pro"/>
                <w:bCs/>
                <w:sz w:val="24"/>
                <w:szCs w:val="24"/>
              </w:rPr>
              <w:t>of its</w:t>
            </w:r>
            <w:r w:rsidRPr="00C3587C">
              <w:rPr>
                <w:rFonts w:ascii="Myriad Pro" w:hAnsi="Myriad Pro"/>
                <w:bCs/>
                <w:spacing w:val="-2"/>
                <w:sz w:val="24"/>
                <w:szCs w:val="24"/>
              </w:rPr>
              <w:t xml:space="preserve"> end-of-project targets</w:t>
            </w:r>
            <w:r w:rsidRPr="00C3587C">
              <w:rPr>
                <w:rFonts w:ascii="Myriad Pro" w:hAnsi="Myriad Pro"/>
                <w:bCs/>
                <w:sz w:val="24"/>
                <w:szCs w:val="24"/>
              </w:rPr>
              <w:t>.</w:t>
            </w:r>
          </w:p>
        </w:tc>
      </w:tr>
      <w:tr w:rsidR="00252D84" w:rsidRPr="00E148AD" w14:paraId="62B2C85D" w14:textId="77777777" w:rsidTr="00ED3A61">
        <w:tc>
          <w:tcPr>
            <w:tcW w:w="310" w:type="dxa"/>
            <w:vAlign w:val="center"/>
          </w:tcPr>
          <w:p w14:paraId="23A92357" w14:textId="77777777" w:rsidR="00252D84" w:rsidRPr="00C3587C" w:rsidRDefault="00252D84" w:rsidP="00ED3A61">
            <w:pPr>
              <w:rPr>
                <w:rFonts w:ascii="Myriad Pro" w:hAnsi="Myriad Pro" w:cs="Calibri"/>
                <w:sz w:val="24"/>
                <w:szCs w:val="24"/>
                <w:lang w:val="en-GB"/>
              </w:rPr>
            </w:pPr>
            <w:r w:rsidRPr="00C3587C">
              <w:rPr>
                <w:rFonts w:ascii="Myriad Pro" w:hAnsi="Myriad Pro" w:cs="Arial"/>
                <w:sz w:val="24"/>
                <w:szCs w:val="24"/>
              </w:rPr>
              <w:t>1</w:t>
            </w:r>
          </w:p>
        </w:tc>
        <w:tc>
          <w:tcPr>
            <w:tcW w:w="1868" w:type="dxa"/>
            <w:vAlign w:val="center"/>
          </w:tcPr>
          <w:p w14:paraId="2ABD94FA" w14:textId="77777777" w:rsidR="00252D84" w:rsidRPr="00C3587C" w:rsidRDefault="00252D84" w:rsidP="00ED3A61">
            <w:pPr>
              <w:rPr>
                <w:rFonts w:ascii="Myriad Pro" w:hAnsi="Myriad Pro" w:cs="Calibri"/>
                <w:sz w:val="24"/>
                <w:szCs w:val="24"/>
                <w:lang w:val="en-GB"/>
              </w:rPr>
            </w:pPr>
            <w:r w:rsidRPr="00C3587C">
              <w:rPr>
                <w:rFonts w:ascii="Myriad Pro" w:hAnsi="Myriad Pro" w:cs="Arial"/>
                <w:sz w:val="24"/>
                <w:szCs w:val="24"/>
              </w:rPr>
              <w:t>Highly Unsatisfactory (HU)</w:t>
            </w:r>
          </w:p>
        </w:tc>
        <w:tc>
          <w:tcPr>
            <w:tcW w:w="7398" w:type="dxa"/>
          </w:tcPr>
          <w:p w14:paraId="46090287" w14:textId="77777777" w:rsidR="00252D84" w:rsidRPr="00C3587C" w:rsidRDefault="00252D84" w:rsidP="00ED3A61">
            <w:pPr>
              <w:jc w:val="both"/>
              <w:rPr>
                <w:rFonts w:ascii="Myriad Pro" w:hAnsi="Myriad Pro" w:cs="Calibri"/>
                <w:sz w:val="24"/>
                <w:szCs w:val="24"/>
                <w:lang w:val="en-GB"/>
              </w:rPr>
            </w:pPr>
            <w:r w:rsidRPr="00C3587C">
              <w:rPr>
                <w:rFonts w:ascii="Myriad Pro" w:hAnsi="Myriad Pro"/>
                <w:bCs/>
                <w:sz w:val="24"/>
                <w:szCs w:val="24"/>
              </w:rPr>
              <w:t xml:space="preserve">The objective/outcome </w:t>
            </w:r>
            <w:r w:rsidRPr="00C3587C">
              <w:rPr>
                <w:rFonts w:ascii="Myriad Pro" w:hAnsi="Myriad Pro"/>
                <w:bCs/>
                <w:spacing w:val="1"/>
                <w:sz w:val="24"/>
                <w:szCs w:val="24"/>
              </w:rPr>
              <w:t>h</w:t>
            </w:r>
            <w:r w:rsidRPr="00C3587C">
              <w:rPr>
                <w:rFonts w:ascii="Myriad Pro" w:hAnsi="Myriad Pro"/>
                <w:bCs/>
                <w:spacing w:val="-1"/>
                <w:sz w:val="24"/>
                <w:szCs w:val="24"/>
              </w:rPr>
              <w:t>a</w:t>
            </w:r>
            <w:r w:rsidRPr="00C3587C">
              <w:rPr>
                <w:rFonts w:ascii="Myriad Pro" w:hAnsi="Myriad Pro"/>
                <w:bCs/>
                <w:sz w:val="24"/>
                <w:szCs w:val="24"/>
              </w:rPr>
              <w:t>s</w:t>
            </w:r>
            <w:r w:rsidRPr="00C3587C">
              <w:rPr>
                <w:rFonts w:ascii="Myriad Pro" w:hAnsi="Myriad Pro"/>
                <w:bCs/>
                <w:spacing w:val="-4"/>
                <w:sz w:val="24"/>
                <w:szCs w:val="24"/>
              </w:rPr>
              <w:t xml:space="preserve"> </w:t>
            </w:r>
            <w:r w:rsidRPr="00C3587C">
              <w:rPr>
                <w:rFonts w:ascii="Myriad Pro" w:hAnsi="Myriad Pro"/>
                <w:bCs/>
                <w:sz w:val="24"/>
                <w:szCs w:val="24"/>
              </w:rPr>
              <w:t>failed</w:t>
            </w:r>
            <w:r w:rsidRPr="00C3587C">
              <w:rPr>
                <w:rFonts w:ascii="Myriad Pro" w:hAnsi="Myriad Pro"/>
                <w:bCs/>
                <w:spacing w:val="-3"/>
                <w:sz w:val="24"/>
                <w:szCs w:val="24"/>
              </w:rPr>
              <w:t xml:space="preserve"> </w:t>
            </w:r>
            <w:r w:rsidRPr="00C3587C">
              <w:rPr>
                <w:rFonts w:ascii="Myriad Pro" w:hAnsi="Myriad Pro"/>
                <w:bCs/>
                <w:sz w:val="24"/>
                <w:szCs w:val="24"/>
              </w:rPr>
              <w:t>to</w:t>
            </w:r>
            <w:r w:rsidRPr="00C3587C">
              <w:rPr>
                <w:rFonts w:ascii="Myriad Pro" w:hAnsi="Myriad Pro"/>
                <w:bCs/>
                <w:spacing w:val="-1"/>
                <w:sz w:val="24"/>
                <w:szCs w:val="24"/>
              </w:rPr>
              <w:t xml:space="preserve"> a</w:t>
            </w:r>
            <w:r w:rsidRPr="00C3587C">
              <w:rPr>
                <w:rFonts w:ascii="Myriad Pro" w:hAnsi="Myriad Pro"/>
                <w:bCs/>
                <w:sz w:val="24"/>
                <w:szCs w:val="24"/>
              </w:rPr>
              <w:t>c</w:t>
            </w:r>
            <w:r w:rsidRPr="00C3587C">
              <w:rPr>
                <w:rFonts w:ascii="Myriad Pro" w:hAnsi="Myriad Pro"/>
                <w:bCs/>
                <w:spacing w:val="1"/>
                <w:sz w:val="24"/>
                <w:szCs w:val="24"/>
              </w:rPr>
              <w:t>h</w:t>
            </w:r>
            <w:r w:rsidRPr="00C3587C">
              <w:rPr>
                <w:rFonts w:ascii="Myriad Pro" w:hAnsi="Myriad Pro"/>
                <w:bCs/>
                <w:spacing w:val="-1"/>
                <w:sz w:val="24"/>
                <w:szCs w:val="24"/>
              </w:rPr>
              <w:t>i</w:t>
            </w:r>
            <w:r w:rsidRPr="00C3587C">
              <w:rPr>
                <w:rFonts w:ascii="Myriad Pro" w:hAnsi="Myriad Pro"/>
                <w:bCs/>
                <w:sz w:val="24"/>
                <w:szCs w:val="24"/>
              </w:rPr>
              <w:t>e</w:t>
            </w:r>
            <w:r w:rsidRPr="00C3587C">
              <w:rPr>
                <w:rFonts w:ascii="Myriad Pro" w:hAnsi="Myriad Pro"/>
                <w:bCs/>
                <w:spacing w:val="-1"/>
                <w:sz w:val="24"/>
                <w:szCs w:val="24"/>
              </w:rPr>
              <w:t>v</w:t>
            </w:r>
            <w:r w:rsidRPr="00C3587C">
              <w:rPr>
                <w:rFonts w:ascii="Myriad Pro" w:hAnsi="Myriad Pro"/>
                <w:bCs/>
                <w:sz w:val="24"/>
                <w:szCs w:val="24"/>
              </w:rPr>
              <w:t>e its midterm targets,</w:t>
            </w:r>
            <w:r w:rsidRPr="00C3587C">
              <w:rPr>
                <w:rFonts w:ascii="Myriad Pro" w:hAnsi="Myriad Pro"/>
                <w:bCs/>
                <w:spacing w:val="-1"/>
                <w:sz w:val="24"/>
                <w:szCs w:val="24"/>
              </w:rPr>
              <w:t xml:space="preserve"> </w:t>
            </w:r>
            <w:r w:rsidRPr="00C3587C">
              <w:rPr>
                <w:rFonts w:ascii="Myriad Pro" w:hAnsi="Myriad Pro"/>
                <w:bCs/>
                <w:sz w:val="24"/>
                <w:szCs w:val="24"/>
              </w:rPr>
              <w:t>and</w:t>
            </w:r>
            <w:r w:rsidRPr="00C3587C">
              <w:rPr>
                <w:rFonts w:ascii="Myriad Pro" w:hAnsi="Myriad Pro"/>
                <w:bCs/>
                <w:spacing w:val="-2"/>
                <w:sz w:val="24"/>
                <w:szCs w:val="24"/>
              </w:rPr>
              <w:t xml:space="preserve"> </w:t>
            </w:r>
            <w:r w:rsidRPr="00C3587C">
              <w:rPr>
                <w:rFonts w:ascii="Myriad Pro" w:hAnsi="Myriad Pro"/>
                <w:bCs/>
                <w:sz w:val="24"/>
                <w:szCs w:val="24"/>
              </w:rPr>
              <w:t>is</w:t>
            </w:r>
            <w:r w:rsidRPr="00C3587C">
              <w:rPr>
                <w:rFonts w:ascii="Myriad Pro" w:hAnsi="Myriad Pro"/>
                <w:bCs/>
                <w:spacing w:val="-2"/>
                <w:sz w:val="24"/>
                <w:szCs w:val="24"/>
              </w:rPr>
              <w:t xml:space="preserve"> </w:t>
            </w:r>
            <w:r w:rsidRPr="00C3587C">
              <w:rPr>
                <w:rFonts w:ascii="Myriad Pro" w:hAnsi="Myriad Pro"/>
                <w:bCs/>
                <w:spacing w:val="1"/>
                <w:sz w:val="24"/>
                <w:szCs w:val="24"/>
              </w:rPr>
              <w:t>no</w:t>
            </w:r>
            <w:r w:rsidRPr="00C3587C">
              <w:rPr>
                <w:rFonts w:ascii="Myriad Pro" w:hAnsi="Myriad Pro"/>
                <w:bCs/>
                <w:sz w:val="24"/>
                <w:szCs w:val="24"/>
              </w:rPr>
              <w:t>t</w:t>
            </w:r>
            <w:r w:rsidRPr="00C3587C">
              <w:rPr>
                <w:rFonts w:ascii="Myriad Pro" w:hAnsi="Myriad Pro"/>
                <w:bCs/>
                <w:spacing w:val="-4"/>
                <w:sz w:val="24"/>
                <w:szCs w:val="24"/>
              </w:rPr>
              <w:t xml:space="preserve"> </w:t>
            </w:r>
            <w:r w:rsidRPr="00C3587C">
              <w:rPr>
                <w:rFonts w:ascii="Myriad Pro" w:hAnsi="Myriad Pro"/>
                <w:bCs/>
                <w:sz w:val="24"/>
                <w:szCs w:val="24"/>
              </w:rPr>
              <w:t>ex</w:t>
            </w:r>
            <w:r w:rsidRPr="00C3587C">
              <w:rPr>
                <w:rFonts w:ascii="Myriad Pro" w:hAnsi="Myriad Pro"/>
                <w:bCs/>
                <w:spacing w:val="-1"/>
                <w:sz w:val="24"/>
                <w:szCs w:val="24"/>
              </w:rPr>
              <w:t>p</w:t>
            </w:r>
            <w:r w:rsidRPr="00C3587C">
              <w:rPr>
                <w:rFonts w:ascii="Myriad Pro" w:hAnsi="Myriad Pro"/>
                <w:bCs/>
                <w:spacing w:val="1"/>
                <w:sz w:val="24"/>
                <w:szCs w:val="24"/>
              </w:rPr>
              <w:t>e</w:t>
            </w:r>
            <w:r w:rsidRPr="00C3587C">
              <w:rPr>
                <w:rFonts w:ascii="Myriad Pro" w:hAnsi="Myriad Pro"/>
                <w:bCs/>
                <w:sz w:val="24"/>
                <w:szCs w:val="24"/>
              </w:rPr>
              <w:t>ct</w:t>
            </w:r>
            <w:r w:rsidRPr="00C3587C">
              <w:rPr>
                <w:rFonts w:ascii="Myriad Pro" w:hAnsi="Myriad Pro"/>
                <w:bCs/>
                <w:spacing w:val="-1"/>
                <w:sz w:val="24"/>
                <w:szCs w:val="24"/>
              </w:rPr>
              <w:t>e</w:t>
            </w:r>
            <w:r w:rsidRPr="00C3587C">
              <w:rPr>
                <w:rFonts w:ascii="Myriad Pro" w:hAnsi="Myriad Pro"/>
                <w:bCs/>
                <w:sz w:val="24"/>
                <w:szCs w:val="24"/>
              </w:rPr>
              <w:t>d to</w:t>
            </w:r>
            <w:r w:rsidRPr="00C3587C">
              <w:rPr>
                <w:rFonts w:ascii="Myriad Pro" w:hAnsi="Myriad Pro"/>
                <w:bCs/>
                <w:spacing w:val="-1"/>
                <w:sz w:val="24"/>
                <w:szCs w:val="24"/>
              </w:rPr>
              <w:t xml:space="preserve"> </w:t>
            </w:r>
            <w:r w:rsidRPr="00C3587C">
              <w:rPr>
                <w:rFonts w:ascii="Myriad Pro" w:hAnsi="Myriad Pro"/>
                <w:bCs/>
                <w:sz w:val="24"/>
                <w:szCs w:val="24"/>
              </w:rPr>
              <w:t>ach</w:t>
            </w:r>
            <w:r w:rsidRPr="00C3587C">
              <w:rPr>
                <w:rFonts w:ascii="Myriad Pro" w:hAnsi="Myriad Pro"/>
                <w:bCs/>
                <w:spacing w:val="-1"/>
                <w:sz w:val="24"/>
                <w:szCs w:val="24"/>
              </w:rPr>
              <w:t>i</w:t>
            </w:r>
            <w:r w:rsidRPr="00C3587C">
              <w:rPr>
                <w:rFonts w:ascii="Myriad Pro" w:hAnsi="Myriad Pro"/>
                <w:bCs/>
                <w:sz w:val="24"/>
                <w:szCs w:val="24"/>
              </w:rPr>
              <w:t xml:space="preserve">eve any of its </w:t>
            </w:r>
            <w:r w:rsidRPr="00C3587C">
              <w:rPr>
                <w:rFonts w:ascii="Myriad Pro" w:hAnsi="Myriad Pro"/>
                <w:bCs/>
                <w:spacing w:val="-2"/>
                <w:sz w:val="24"/>
                <w:szCs w:val="24"/>
              </w:rPr>
              <w:t>end-of-project targets</w:t>
            </w:r>
            <w:r w:rsidRPr="00C3587C">
              <w:rPr>
                <w:rFonts w:ascii="Myriad Pro" w:hAnsi="Myriad Pro"/>
                <w:bCs/>
                <w:sz w:val="24"/>
                <w:szCs w:val="24"/>
              </w:rPr>
              <w:t>.</w:t>
            </w:r>
          </w:p>
        </w:tc>
      </w:tr>
    </w:tbl>
    <w:p w14:paraId="7FBD7105" w14:textId="77777777" w:rsidR="00252D84" w:rsidRPr="00C3587C" w:rsidRDefault="00252D84" w:rsidP="00252D84">
      <w:pPr>
        <w:spacing w:after="0" w:line="240" w:lineRule="auto"/>
        <w:rPr>
          <w:rFonts w:ascii="Myriad Pro" w:hAnsi="Myriad Pro" w:cs="Arial"/>
          <w:b/>
          <w:sz w:val="24"/>
          <w:szCs w:val="24"/>
          <w:lang w:val="en-US"/>
        </w:rPr>
      </w:pPr>
    </w:p>
    <w:tbl>
      <w:tblPr>
        <w:tblStyle w:val="TableGrid"/>
        <w:tblW w:w="0" w:type="auto"/>
        <w:tblLook w:val="04A0" w:firstRow="1" w:lastRow="0" w:firstColumn="1" w:lastColumn="0" w:noHBand="0" w:noVBand="1"/>
      </w:tblPr>
      <w:tblGrid>
        <w:gridCol w:w="340"/>
        <w:gridCol w:w="1858"/>
        <w:gridCol w:w="7147"/>
      </w:tblGrid>
      <w:tr w:rsidR="00252D84" w:rsidRPr="00E148AD" w14:paraId="72A29485" w14:textId="77777777" w:rsidTr="00ED3A61">
        <w:tc>
          <w:tcPr>
            <w:tcW w:w="9576" w:type="dxa"/>
            <w:gridSpan w:val="3"/>
            <w:shd w:val="clear" w:color="auto" w:fill="D9D9D9" w:themeFill="background1" w:themeFillShade="D9"/>
          </w:tcPr>
          <w:p w14:paraId="21A5D9D5" w14:textId="77777777" w:rsidR="00252D84" w:rsidRPr="00C3587C" w:rsidRDefault="00252D84" w:rsidP="00ED3A61">
            <w:pPr>
              <w:rPr>
                <w:rFonts w:ascii="Myriad Pro" w:hAnsi="Myriad Pro" w:cs="Arial"/>
                <w:b/>
                <w:sz w:val="24"/>
                <w:szCs w:val="24"/>
              </w:rPr>
            </w:pPr>
            <w:r w:rsidRPr="00C3587C">
              <w:rPr>
                <w:rFonts w:ascii="Myriad Pro" w:hAnsi="Myriad Pro" w:cs="Arial"/>
                <w:b/>
                <w:sz w:val="24"/>
                <w:szCs w:val="24"/>
              </w:rPr>
              <w:t xml:space="preserve">Ratings for Project Implementation &amp; </w:t>
            </w:r>
            <w:r w:rsidRPr="00C3587C">
              <w:rPr>
                <w:rFonts w:ascii="Myriad Pro" w:hAnsi="Myriad Pro"/>
                <w:b/>
                <w:color w:val="000000"/>
                <w:sz w:val="24"/>
                <w:szCs w:val="24"/>
                <w:lang w:val="en-GB"/>
              </w:rPr>
              <w:t xml:space="preserve">Adaptive Management: </w:t>
            </w:r>
            <w:r w:rsidRPr="00C3587C">
              <w:rPr>
                <w:rFonts w:ascii="Myriad Pro" w:hAnsi="Myriad Pro"/>
                <w:color w:val="000000"/>
                <w:sz w:val="24"/>
                <w:szCs w:val="24"/>
                <w:lang w:val="en-GB"/>
              </w:rPr>
              <w:t>(one overall rating)</w:t>
            </w:r>
          </w:p>
        </w:tc>
      </w:tr>
      <w:tr w:rsidR="00252D84" w:rsidRPr="00C3587C" w14:paraId="2AEDA228" w14:textId="77777777" w:rsidTr="00ED3A61">
        <w:tc>
          <w:tcPr>
            <w:tcW w:w="310" w:type="dxa"/>
            <w:vAlign w:val="center"/>
          </w:tcPr>
          <w:p w14:paraId="6228B1D8"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6</w:t>
            </w:r>
          </w:p>
        </w:tc>
        <w:tc>
          <w:tcPr>
            <w:tcW w:w="1868" w:type="dxa"/>
            <w:vAlign w:val="center"/>
          </w:tcPr>
          <w:p w14:paraId="4E3B8B4D"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Highly Satisfactory (HS)</w:t>
            </w:r>
          </w:p>
        </w:tc>
        <w:tc>
          <w:tcPr>
            <w:tcW w:w="7398" w:type="dxa"/>
          </w:tcPr>
          <w:p w14:paraId="5D5BEF06" w14:textId="77777777" w:rsidR="00252D84" w:rsidRPr="00C3587C" w:rsidRDefault="00252D84" w:rsidP="00ED3A61">
            <w:pPr>
              <w:jc w:val="both"/>
              <w:rPr>
                <w:rFonts w:ascii="Myriad Pro" w:hAnsi="Myriad Pro" w:cs="Arial"/>
                <w:sz w:val="24"/>
                <w:szCs w:val="24"/>
              </w:rPr>
            </w:pPr>
            <w:r w:rsidRPr="00C3587C">
              <w:rPr>
                <w:rFonts w:ascii="Myriad Pro" w:hAnsi="Myriad Pro"/>
                <w:sz w:val="24"/>
                <w:szCs w:val="24"/>
              </w:rPr>
              <w:t xml:space="preserve">Implementation of all seven components – </w:t>
            </w:r>
            <w:r w:rsidRPr="00C3587C">
              <w:rPr>
                <w:rFonts w:ascii="Myriad Pro" w:hAnsi="Myriad Pro"/>
                <w:color w:val="000000"/>
                <w:sz w:val="24"/>
                <w:szCs w:val="24"/>
                <w:lang w:val="en-GB"/>
              </w:rPr>
              <w:t xml:space="preserve">management arrangements, work planning, finance and co-finance, project-level monitoring and evaluation systems, stakeholder engagement, reporting, and communications </w:t>
            </w:r>
            <w:r w:rsidRPr="00C3587C">
              <w:rPr>
                <w:rFonts w:ascii="Myriad Pro" w:hAnsi="Myriad Pro"/>
                <w:sz w:val="24"/>
                <w:szCs w:val="24"/>
              </w:rPr>
              <w:t xml:space="preserve">– </w:t>
            </w:r>
            <w:r w:rsidRPr="00C3587C">
              <w:rPr>
                <w:rFonts w:ascii="Myriad Pro" w:hAnsi="Myriad Pro"/>
                <w:color w:val="000000"/>
                <w:sz w:val="24"/>
                <w:szCs w:val="24"/>
                <w:lang w:val="en-GB"/>
              </w:rPr>
              <w:t xml:space="preserve">is leading to efficient and effective project implementation and adaptive management. </w:t>
            </w:r>
            <w:r w:rsidRPr="00C3587C">
              <w:rPr>
                <w:rFonts w:ascii="Myriad Pro" w:hAnsi="Myriad Pro"/>
                <w:sz w:val="24"/>
                <w:szCs w:val="24"/>
              </w:rPr>
              <w:t>The project can be presented as “good practice”.</w:t>
            </w:r>
          </w:p>
        </w:tc>
      </w:tr>
      <w:tr w:rsidR="00252D84" w:rsidRPr="00E148AD" w14:paraId="587D2930" w14:textId="77777777" w:rsidTr="00ED3A61">
        <w:tc>
          <w:tcPr>
            <w:tcW w:w="310" w:type="dxa"/>
            <w:vAlign w:val="center"/>
          </w:tcPr>
          <w:p w14:paraId="79729E5C"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5</w:t>
            </w:r>
          </w:p>
        </w:tc>
        <w:tc>
          <w:tcPr>
            <w:tcW w:w="1868" w:type="dxa"/>
            <w:vAlign w:val="center"/>
          </w:tcPr>
          <w:p w14:paraId="3D323AB7"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Satisfactory (S)</w:t>
            </w:r>
          </w:p>
        </w:tc>
        <w:tc>
          <w:tcPr>
            <w:tcW w:w="7398" w:type="dxa"/>
          </w:tcPr>
          <w:p w14:paraId="4B034BBB" w14:textId="77777777" w:rsidR="00252D84" w:rsidRPr="00C3587C" w:rsidRDefault="00252D84" w:rsidP="00ED3A61">
            <w:pPr>
              <w:jc w:val="both"/>
              <w:rPr>
                <w:rFonts w:ascii="Myriad Pro" w:hAnsi="Myriad Pro" w:cs="Arial"/>
                <w:sz w:val="24"/>
                <w:szCs w:val="24"/>
              </w:rPr>
            </w:pPr>
            <w:r w:rsidRPr="00C3587C">
              <w:rPr>
                <w:rFonts w:ascii="Myriad Pro" w:hAnsi="Myriad Pro"/>
                <w:sz w:val="24"/>
                <w:szCs w:val="24"/>
              </w:rPr>
              <w:t xml:space="preserve">Implementation of most of the seven components </w:t>
            </w:r>
            <w:r w:rsidRPr="00C3587C">
              <w:rPr>
                <w:rFonts w:ascii="Myriad Pro" w:hAnsi="Myriad Pro"/>
                <w:color w:val="000000"/>
                <w:sz w:val="24"/>
                <w:szCs w:val="24"/>
                <w:lang w:val="en-GB"/>
              </w:rPr>
              <w:t xml:space="preserve">is leading to efficient and effective project implementation and adaptive management </w:t>
            </w:r>
            <w:r w:rsidRPr="00C3587C">
              <w:rPr>
                <w:rFonts w:ascii="Myriad Pro" w:hAnsi="Myriad Pro"/>
                <w:sz w:val="24"/>
                <w:szCs w:val="24"/>
              </w:rPr>
              <w:t>except for only few that are subject to remedial action.</w:t>
            </w:r>
          </w:p>
        </w:tc>
      </w:tr>
      <w:tr w:rsidR="00252D84" w:rsidRPr="00E148AD" w14:paraId="1AF108A4" w14:textId="77777777" w:rsidTr="00ED3A61">
        <w:tc>
          <w:tcPr>
            <w:tcW w:w="310" w:type="dxa"/>
            <w:vAlign w:val="center"/>
          </w:tcPr>
          <w:p w14:paraId="54A1F1A0"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4</w:t>
            </w:r>
          </w:p>
        </w:tc>
        <w:tc>
          <w:tcPr>
            <w:tcW w:w="1868" w:type="dxa"/>
            <w:vAlign w:val="center"/>
          </w:tcPr>
          <w:p w14:paraId="63BF6323"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Moderately Satisfactory (MS)</w:t>
            </w:r>
          </w:p>
        </w:tc>
        <w:tc>
          <w:tcPr>
            <w:tcW w:w="7398" w:type="dxa"/>
          </w:tcPr>
          <w:p w14:paraId="404B11A7" w14:textId="77777777" w:rsidR="00252D84" w:rsidRPr="00C3587C" w:rsidRDefault="00252D84" w:rsidP="00ED3A61">
            <w:pPr>
              <w:jc w:val="both"/>
              <w:rPr>
                <w:rFonts w:ascii="Myriad Pro" w:hAnsi="Myriad Pro" w:cs="Arial"/>
                <w:sz w:val="24"/>
                <w:szCs w:val="24"/>
              </w:rPr>
            </w:pPr>
            <w:r w:rsidRPr="00C3587C">
              <w:rPr>
                <w:rFonts w:ascii="Myriad Pro" w:hAnsi="Myriad Pro"/>
                <w:sz w:val="24"/>
                <w:szCs w:val="24"/>
              </w:rPr>
              <w:t xml:space="preserve">Implementation of some of the seven components </w:t>
            </w:r>
            <w:r w:rsidRPr="00C3587C">
              <w:rPr>
                <w:rFonts w:ascii="Myriad Pro" w:hAnsi="Myriad Pro"/>
                <w:color w:val="000000"/>
                <w:sz w:val="24"/>
                <w:szCs w:val="24"/>
                <w:lang w:val="en-GB"/>
              </w:rPr>
              <w:t xml:space="preserve">is leading to efficient and effective project implementation and adaptive management, </w:t>
            </w:r>
            <w:r w:rsidRPr="00C3587C">
              <w:rPr>
                <w:rFonts w:ascii="Myriad Pro" w:hAnsi="Myriad Pro"/>
                <w:sz w:val="24"/>
                <w:szCs w:val="24"/>
              </w:rPr>
              <w:t>with some components requiring remedial action.</w:t>
            </w:r>
          </w:p>
        </w:tc>
      </w:tr>
      <w:tr w:rsidR="00252D84" w:rsidRPr="00E148AD" w14:paraId="0DF8F4D9" w14:textId="77777777" w:rsidTr="00ED3A61">
        <w:tc>
          <w:tcPr>
            <w:tcW w:w="310" w:type="dxa"/>
            <w:vAlign w:val="center"/>
          </w:tcPr>
          <w:p w14:paraId="2BE52E4E" w14:textId="77777777" w:rsidR="00252D84" w:rsidRPr="00C3587C" w:rsidRDefault="00252D84" w:rsidP="00ED3A61">
            <w:pPr>
              <w:rPr>
                <w:rFonts w:ascii="Myriad Pro" w:hAnsi="Myriad Pro" w:cs="Calibri"/>
                <w:sz w:val="24"/>
                <w:szCs w:val="24"/>
                <w:lang w:val="en-GB"/>
              </w:rPr>
            </w:pPr>
            <w:r w:rsidRPr="00C3587C">
              <w:rPr>
                <w:rFonts w:ascii="Myriad Pro" w:hAnsi="Myriad Pro" w:cs="Arial"/>
                <w:sz w:val="24"/>
                <w:szCs w:val="24"/>
              </w:rPr>
              <w:t>3</w:t>
            </w:r>
          </w:p>
        </w:tc>
        <w:tc>
          <w:tcPr>
            <w:tcW w:w="1868" w:type="dxa"/>
            <w:vAlign w:val="center"/>
          </w:tcPr>
          <w:p w14:paraId="122E3F0E" w14:textId="77777777" w:rsidR="00252D84" w:rsidRPr="00C3587C" w:rsidRDefault="00252D84" w:rsidP="00ED3A61">
            <w:pPr>
              <w:rPr>
                <w:rFonts w:ascii="Myriad Pro" w:hAnsi="Myriad Pro" w:cs="Calibri"/>
                <w:sz w:val="24"/>
                <w:szCs w:val="24"/>
                <w:lang w:val="en-GB"/>
              </w:rPr>
            </w:pPr>
            <w:r w:rsidRPr="00C3587C">
              <w:rPr>
                <w:rFonts w:ascii="Myriad Pro" w:hAnsi="Myriad Pro" w:cs="Arial"/>
                <w:sz w:val="24"/>
                <w:szCs w:val="24"/>
              </w:rPr>
              <w:t>Moderately Unsatisfactory (MU)</w:t>
            </w:r>
          </w:p>
        </w:tc>
        <w:tc>
          <w:tcPr>
            <w:tcW w:w="7398" w:type="dxa"/>
          </w:tcPr>
          <w:p w14:paraId="1335B1F6" w14:textId="77777777" w:rsidR="00252D84" w:rsidRPr="00C3587C" w:rsidRDefault="00252D84" w:rsidP="00ED3A61">
            <w:pPr>
              <w:jc w:val="both"/>
              <w:rPr>
                <w:rFonts w:ascii="Myriad Pro" w:hAnsi="Myriad Pro" w:cs="Calibri"/>
                <w:sz w:val="24"/>
                <w:szCs w:val="24"/>
                <w:lang w:val="en-GB"/>
              </w:rPr>
            </w:pPr>
            <w:r w:rsidRPr="00C3587C">
              <w:rPr>
                <w:rFonts w:ascii="Myriad Pro" w:hAnsi="Myriad Pro"/>
                <w:sz w:val="24"/>
                <w:szCs w:val="24"/>
              </w:rPr>
              <w:t xml:space="preserve">Implementation of some of the seven components </w:t>
            </w:r>
            <w:r w:rsidRPr="00C3587C">
              <w:rPr>
                <w:rFonts w:ascii="Myriad Pro" w:hAnsi="Myriad Pro"/>
                <w:color w:val="000000"/>
                <w:sz w:val="24"/>
                <w:szCs w:val="24"/>
                <w:lang w:val="en-GB"/>
              </w:rPr>
              <w:t xml:space="preserve">is not leading to efficient and effective project implementation and adaptive, </w:t>
            </w:r>
            <w:r w:rsidRPr="00C3587C">
              <w:rPr>
                <w:rFonts w:ascii="Myriad Pro" w:hAnsi="Myriad Pro"/>
                <w:sz w:val="24"/>
                <w:szCs w:val="24"/>
              </w:rPr>
              <w:t>with most components requiring remedial action.</w:t>
            </w:r>
          </w:p>
        </w:tc>
      </w:tr>
      <w:tr w:rsidR="00252D84" w:rsidRPr="00E148AD" w14:paraId="03A59A54" w14:textId="77777777" w:rsidTr="00ED3A61">
        <w:tc>
          <w:tcPr>
            <w:tcW w:w="310" w:type="dxa"/>
            <w:vAlign w:val="center"/>
          </w:tcPr>
          <w:p w14:paraId="22D5F171"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lastRenderedPageBreak/>
              <w:t>2</w:t>
            </w:r>
          </w:p>
        </w:tc>
        <w:tc>
          <w:tcPr>
            <w:tcW w:w="1868" w:type="dxa"/>
            <w:vAlign w:val="center"/>
          </w:tcPr>
          <w:p w14:paraId="049C2FE8"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Unsatisfactory (U)</w:t>
            </w:r>
          </w:p>
        </w:tc>
        <w:tc>
          <w:tcPr>
            <w:tcW w:w="7398" w:type="dxa"/>
          </w:tcPr>
          <w:p w14:paraId="76E67F11" w14:textId="77777777" w:rsidR="00252D84" w:rsidRPr="00C3587C" w:rsidRDefault="00252D84" w:rsidP="00ED3A61">
            <w:pPr>
              <w:jc w:val="both"/>
              <w:rPr>
                <w:rFonts w:ascii="Myriad Pro" w:hAnsi="Myriad Pro" w:cs="Arial"/>
                <w:sz w:val="24"/>
                <w:szCs w:val="24"/>
              </w:rPr>
            </w:pPr>
            <w:r w:rsidRPr="00C3587C">
              <w:rPr>
                <w:rFonts w:ascii="Myriad Pro" w:hAnsi="Myriad Pro"/>
                <w:sz w:val="24"/>
                <w:szCs w:val="24"/>
              </w:rPr>
              <w:t xml:space="preserve">Implementation of most of the seven components </w:t>
            </w:r>
            <w:r w:rsidRPr="00C3587C">
              <w:rPr>
                <w:rFonts w:ascii="Myriad Pro" w:hAnsi="Myriad Pro"/>
                <w:color w:val="000000"/>
                <w:sz w:val="24"/>
                <w:szCs w:val="24"/>
                <w:lang w:val="en-GB"/>
              </w:rPr>
              <w:t>is not leading to efficient and effective project implementation and adaptive management.</w:t>
            </w:r>
          </w:p>
        </w:tc>
      </w:tr>
      <w:tr w:rsidR="00252D84" w:rsidRPr="00E148AD" w14:paraId="38D4D49C" w14:textId="77777777" w:rsidTr="00ED3A61">
        <w:tc>
          <w:tcPr>
            <w:tcW w:w="310" w:type="dxa"/>
            <w:vAlign w:val="center"/>
          </w:tcPr>
          <w:p w14:paraId="031E3268" w14:textId="77777777" w:rsidR="00252D84" w:rsidRPr="00C3587C" w:rsidRDefault="00252D84" w:rsidP="00ED3A61">
            <w:pPr>
              <w:rPr>
                <w:rFonts w:ascii="Myriad Pro" w:hAnsi="Myriad Pro" w:cs="Calibri"/>
                <w:sz w:val="24"/>
                <w:szCs w:val="24"/>
                <w:lang w:val="en-GB"/>
              </w:rPr>
            </w:pPr>
            <w:r w:rsidRPr="00C3587C">
              <w:rPr>
                <w:rFonts w:ascii="Myriad Pro" w:hAnsi="Myriad Pro" w:cs="Arial"/>
                <w:sz w:val="24"/>
                <w:szCs w:val="24"/>
              </w:rPr>
              <w:t>1</w:t>
            </w:r>
          </w:p>
        </w:tc>
        <w:tc>
          <w:tcPr>
            <w:tcW w:w="1868" w:type="dxa"/>
            <w:vAlign w:val="center"/>
          </w:tcPr>
          <w:p w14:paraId="38806180" w14:textId="77777777" w:rsidR="00252D84" w:rsidRPr="00C3587C" w:rsidRDefault="00252D84" w:rsidP="00ED3A61">
            <w:pPr>
              <w:rPr>
                <w:rFonts w:ascii="Myriad Pro" w:hAnsi="Myriad Pro" w:cs="Calibri"/>
                <w:sz w:val="24"/>
                <w:szCs w:val="24"/>
                <w:lang w:val="en-GB"/>
              </w:rPr>
            </w:pPr>
            <w:r w:rsidRPr="00C3587C">
              <w:rPr>
                <w:rFonts w:ascii="Myriad Pro" w:hAnsi="Myriad Pro" w:cs="Arial"/>
                <w:sz w:val="24"/>
                <w:szCs w:val="24"/>
              </w:rPr>
              <w:t>Highly Unsatisfactory (HU)</w:t>
            </w:r>
          </w:p>
        </w:tc>
        <w:tc>
          <w:tcPr>
            <w:tcW w:w="7398" w:type="dxa"/>
          </w:tcPr>
          <w:p w14:paraId="30293B4D" w14:textId="77777777" w:rsidR="00252D84" w:rsidRPr="00C3587C" w:rsidRDefault="00252D84" w:rsidP="00ED3A61">
            <w:pPr>
              <w:jc w:val="both"/>
              <w:rPr>
                <w:rFonts w:ascii="Myriad Pro" w:hAnsi="Myriad Pro" w:cs="Calibri"/>
                <w:sz w:val="24"/>
                <w:szCs w:val="24"/>
                <w:lang w:val="en-GB"/>
              </w:rPr>
            </w:pPr>
            <w:r w:rsidRPr="00C3587C">
              <w:rPr>
                <w:rFonts w:ascii="Myriad Pro" w:hAnsi="Myriad Pro"/>
                <w:sz w:val="24"/>
                <w:szCs w:val="24"/>
              </w:rPr>
              <w:t xml:space="preserve">Implementation of none of the seven components </w:t>
            </w:r>
            <w:r w:rsidRPr="00C3587C">
              <w:rPr>
                <w:rFonts w:ascii="Myriad Pro" w:hAnsi="Myriad Pro"/>
                <w:color w:val="000000"/>
                <w:sz w:val="24"/>
                <w:szCs w:val="24"/>
                <w:lang w:val="en-GB"/>
              </w:rPr>
              <w:t>is leading to efficient and effective project implementation and adaptive management.</w:t>
            </w:r>
          </w:p>
        </w:tc>
      </w:tr>
    </w:tbl>
    <w:p w14:paraId="57ED4421" w14:textId="77777777" w:rsidR="00252D84" w:rsidRPr="00C3587C" w:rsidRDefault="00252D84" w:rsidP="00252D84">
      <w:pPr>
        <w:spacing w:after="0" w:line="240" w:lineRule="auto"/>
        <w:rPr>
          <w:rFonts w:ascii="Myriad Pro" w:hAnsi="Myriad Pro" w:cs="Arial"/>
          <w:b/>
          <w:sz w:val="24"/>
          <w:szCs w:val="24"/>
          <w:lang w:val="en-US"/>
        </w:rPr>
      </w:pPr>
    </w:p>
    <w:tbl>
      <w:tblPr>
        <w:tblStyle w:val="TableGrid"/>
        <w:tblW w:w="9576" w:type="dxa"/>
        <w:tblLook w:val="04A0" w:firstRow="1" w:lastRow="0" w:firstColumn="1" w:lastColumn="0" w:noHBand="0" w:noVBand="1"/>
      </w:tblPr>
      <w:tblGrid>
        <w:gridCol w:w="340"/>
        <w:gridCol w:w="1866"/>
        <w:gridCol w:w="7370"/>
      </w:tblGrid>
      <w:tr w:rsidR="00252D84" w:rsidRPr="00E148AD" w14:paraId="079F5E88" w14:textId="77777777" w:rsidTr="00ED3A61">
        <w:tc>
          <w:tcPr>
            <w:tcW w:w="9576" w:type="dxa"/>
            <w:gridSpan w:val="3"/>
            <w:shd w:val="clear" w:color="auto" w:fill="D9D9D9" w:themeFill="background1" w:themeFillShade="D9"/>
          </w:tcPr>
          <w:p w14:paraId="445B8F90" w14:textId="77777777" w:rsidR="00252D84" w:rsidRPr="00C3587C" w:rsidRDefault="00252D84" w:rsidP="00ED3A61">
            <w:pPr>
              <w:rPr>
                <w:rFonts w:ascii="Myriad Pro" w:hAnsi="Myriad Pro" w:cs="Arial"/>
                <w:b/>
                <w:sz w:val="24"/>
                <w:szCs w:val="24"/>
              </w:rPr>
            </w:pPr>
            <w:r w:rsidRPr="00C3587C">
              <w:rPr>
                <w:rFonts w:ascii="Myriad Pro" w:hAnsi="Myriad Pro"/>
                <w:b/>
                <w:sz w:val="24"/>
                <w:szCs w:val="24"/>
              </w:rPr>
              <w:t xml:space="preserve">Ratings for Sustainability: </w:t>
            </w:r>
            <w:r w:rsidRPr="00C3587C">
              <w:rPr>
                <w:rFonts w:ascii="Myriad Pro" w:hAnsi="Myriad Pro"/>
                <w:color w:val="000000"/>
                <w:sz w:val="24"/>
                <w:szCs w:val="24"/>
                <w:lang w:val="en-GB"/>
              </w:rPr>
              <w:t>(one overall rating)</w:t>
            </w:r>
          </w:p>
        </w:tc>
      </w:tr>
      <w:tr w:rsidR="00252D84" w:rsidRPr="00E148AD" w14:paraId="71EBDE9F" w14:textId="77777777" w:rsidTr="00ED3A61">
        <w:tc>
          <w:tcPr>
            <w:tcW w:w="310" w:type="dxa"/>
            <w:vAlign w:val="center"/>
          </w:tcPr>
          <w:p w14:paraId="07FA4B5F"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4</w:t>
            </w:r>
          </w:p>
        </w:tc>
        <w:tc>
          <w:tcPr>
            <w:tcW w:w="1868" w:type="dxa"/>
            <w:vAlign w:val="center"/>
          </w:tcPr>
          <w:p w14:paraId="282A2553" w14:textId="77777777" w:rsidR="00252D84" w:rsidRPr="00C3587C" w:rsidRDefault="00252D84" w:rsidP="00ED3A61">
            <w:pPr>
              <w:rPr>
                <w:rFonts w:ascii="Myriad Pro" w:hAnsi="Myriad Pro" w:cs="Arial"/>
                <w:sz w:val="24"/>
                <w:szCs w:val="24"/>
              </w:rPr>
            </w:pPr>
            <w:r w:rsidRPr="00C3587C">
              <w:rPr>
                <w:rFonts w:ascii="Myriad Pro" w:hAnsi="Myriad Pro"/>
                <w:sz w:val="24"/>
                <w:szCs w:val="24"/>
              </w:rPr>
              <w:t>Likely (L)</w:t>
            </w:r>
          </w:p>
        </w:tc>
        <w:tc>
          <w:tcPr>
            <w:tcW w:w="7398" w:type="dxa"/>
          </w:tcPr>
          <w:p w14:paraId="73E6A243" w14:textId="77777777" w:rsidR="00252D84" w:rsidRPr="00C3587C" w:rsidRDefault="00252D84" w:rsidP="00ED3A61">
            <w:pPr>
              <w:jc w:val="both"/>
              <w:rPr>
                <w:rFonts w:ascii="Myriad Pro" w:hAnsi="Myriad Pro" w:cs="Arial"/>
                <w:sz w:val="24"/>
                <w:szCs w:val="24"/>
              </w:rPr>
            </w:pPr>
            <w:r w:rsidRPr="00C3587C">
              <w:rPr>
                <w:rFonts w:ascii="Myriad Pro" w:hAnsi="Myriad Pro"/>
                <w:sz w:val="24"/>
                <w:szCs w:val="24"/>
              </w:rPr>
              <w:t>Negligible risks to sustainability, with key outcomes on track to be achieved by the project’s closure and expected to continue into the foreseeable future</w:t>
            </w:r>
          </w:p>
        </w:tc>
      </w:tr>
      <w:tr w:rsidR="00252D84" w:rsidRPr="00E148AD" w14:paraId="4C61D06B" w14:textId="77777777" w:rsidTr="00ED3A61">
        <w:tc>
          <w:tcPr>
            <w:tcW w:w="310" w:type="dxa"/>
            <w:vAlign w:val="center"/>
          </w:tcPr>
          <w:p w14:paraId="00C86464" w14:textId="77777777" w:rsidR="00252D84" w:rsidRPr="00C3587C" w:rsidRDefault="00252D84" w:rsidP="00ED3A61">
            <w:pPr>
              <w:rPr>
                <w:rFonts w:ascii="Myriad Pro" w:hAnsi="Myriad Pro" w:cs="Calibri"/>
                <w:sz w:val="24"/>
                <w:szCs w:val="24"/>
                <w:lang w:val="en-GB"/>
              </w:rPr>
            </w:pPr>
            <w:r w:rsidRPr="00C3587C">
              <w:rPr>
                <w:rFonts w:ascii="Myriad Pro" w:hAnsi="Myriad Pro" w:cs="Arial"/>
                <w:sz w:val="24"/>
                <w:szCs w:val="24"/>
              </w:rPr>
              <w:t>3</w:t>
            </w:r>
          </w:p>
        </w:tc>
        <w:tc>
          <w:tcPr>
            <w:tcW w:w="1868" w:type="dxa"/>
            <w:vAlign w:val="center"/>
          </w:tcPr>
          <w:p w14:paraId="22BFEFBA" w14:textId="77777777" w:rsidR="00252D84" w:rsidRPr="00C3587C" w:rsidRDefault="00252D84" w:rsidP="00ED3A61">
            <w:pPr>
              <w:rPr>
                <w:rFonts w:ascii="Myriad Pro" w:hAnsi="Myriad Pro" w:cs="Calibri"/>
                <w:sz w:val="24"/>
                <w:szCs w:val="24"/>
                <w:lang w:val="en-GB"/>
              </w:rPr>
            </w:pPr>
            <w:r w:rsidRPr="00C3587C">
              <w:rPr>
                <w:rFonts w:ascii="Myriad Pro" w:hAnsi="Myriad Pro"/>
                <w:sz w:val="24"/>
                <w:szCs w:val="24"/>
              </w:rPr>
              <w:t>Moderately Likely (ML)</w:t>
            </w:r>
          </w:p>
        </w:tc>
        <w:tc>
          <w:tcPr>
            <w:tcW w:w="7398" w:type="dxa"/>
          </w:tcPr>
          <w:p w14:paraId="385C6A2B" w14:textId="77777777" w:rsidR="00252D84" w:rsidRPr="00C3587C" w:rsidRDefault="00252D84" w:rsidP="00ED3A61">
            <w:pPr>
              <w:jc w:val="both"/>
              <w:rPr>
                <w:rFonts w:ascii="Myriad Pro" w:hAnsi="Myriad Pro" w:cs="Calibri"/>
                <w:sz w:val="24"/>
                <w:szCs w:val="24"/>
                <w:lang w:val="en-GB"/>
              </w:rPr>
            </w:pPr>
            <w:r w:rsidRPr="00C3587C">
              <w:rPr>
                <w:rFonts w:ascii="Myriad Pro" w:hAnsi="Myriad Pro"/>
                <w:sz w:val="24"/>
                <w:szCs w:val="24"/>
              </w:rPr>
              <w:t>Moderate risks, but expectations that at least some outcomes will be sustained due to the progress towards results on outcomes at the Midterm Review</w:t>
            </w:r>
          </w:p>
        </w:tc>
      </w:tr>
      <w:tr w:rsidR="00252D84" w:rsidRPr="00E148AD" w14:paraId="170EE937" w14:textId="77777777" w:rsidTr="00ED3A61">
        <w:tc>
          <w:tcPr>
            <w:tcW w:w="310" w:type="dxa"/>
            <w:vAlign w:val="center"/>
          </w:tcPr>
          <w:p w14:paraId="5F858477" w14:textId="77777777" w:rsidR="00252D84" w:rsidRPr="00C3587C" w:rsidRDefault="00252D84" w:rsidP="00ED3A61">
            <w:pPr>
              <w:rPr>
                <w:rFonts w:ascii="Myriad Pro" w:hAnsi="Myriad Pro" w:cs="Arial"/>
                <w:sz w:val="24"/>
                <w:szCs w:val="24"/>
              </w:rPr>
            </w:pPr>
            <w:r w:rsidRPr="00C3587C">
              <w:rPr>
                <w:rFonts w:ascii="Myriad Pro" w:hAnsi="Myriad Pro" w:cs="Arial"/>
                <w:sz w:val="24"/>
                <w:szCs w:val="24"/>
              </w:rPr>
              <w:t>2</w:t>
            </w:r>
          </w:p>
        </w:tc>
        <w:tc>
          <w:tcPr>
            <w:tcW w:w="1868" w:type="dxa"/>
            <w:vAlign w:val="center"/>
          </w:tcPr>
          <w:p w14:paraId="2037C324" w14:textId="77777777" w:rsidR="00252D84" w:rsidRPr="00C3587C" w:rsidRDefault="00252D84" w:rsidP="00ED3A61">
            <w:pPr>
              <w:rPr>
                <w:rFonts w:ascii="Myriad Pro" w:hAnsi="Myriad Pro" w:cs="Arial"/>
                <w:sz w:val="24"/>
                <w:szCs w:val="24"/>
              </w:rPr>
            </w:pPr>
            <w:r w:rsidRPr="00C3587C">
              <w:rPr>
                <w:rFonts w:ascii="Myriad Pro" w:hAnsi="Myriad Pro"/>
                <w:sz w:val="24"/>
                <w:szCs w:val="24"/>
              </w:rPr>
              <w:t>Moderately Unlikely (MU)</w:t>
            </w:r>
          </w:p>
        </w:tc>
        <w:tc>
          <w:tcPr>
            <w:tcW w:w="7398" w:type="dxa"/>
          </w:tcPr>
          <w:p w14:paraId="164603DD" w14:textId="77777777" w:rsidR="00252D84" w:rsidRPr="00C3587C" w:rsidRDefault="00252D84" w:rsidP="00ED3A61">
            <w:pPr>
              <w:jc w:val="both"/>
              <w:rPr>
                <w:rFonts w:ascii="Myriad Pro" w:hAnsi="Myriad Pro" w:cs="Arial"/>
                <w:sz w:val="24"/>
                <w:szCs w:val="24"/>
              </w:rPr>
            </w:pPr>
            <w:r w:rsidRPr="00C3587C">
              <w:rPr>
                <w:rFonts w:ascii="Myriad Pro" w:hAnsi="Myriad Pro"/>
                <w:sz w:val="24"/>
                <w:szCs w:val="24"/>
              </w:rPr>
              <w:t>Significant risk that key outcomes will not carry on after project closure, although some outputs and activities should carry on</w:t>
            </w:r>
          </w:p>
        </w:tc>
      </w:tr>
      <w:tr w:rsidR="00252D84" w:rsidRPr="00E148AD" w14:paraId="5CCBD71C" w14:textId="77777777" w:rsidTr="00ED3A61">
        <w:tc>
          <w:tcPr>
            <w:tcW w:w="310" w:type="dxa"/>
            <w:vAlign w:val="center"/>
          </w:tcPr>
          <w:p w14:paraId="321591BD" w14:textId="77777777" w:rsidR="00252D84" w:rsidRPr="00C3587C" w:rsidRDefault="00252D84" w:rsidP="00ED3A61">
            <w:pPr>
              <w:rPr>
                <w:rFonts w:ascii="Myriad Pro" w:hAnsi="Myriad Pro" w:cs="Calibri"/>
                <w:sz w:val="24"/>
                <w:szCs w:val="24"/>
                <w:lang w:val="en-GB"/>
              </w:rPr>
            </w:pPr>
            <w:r w:rsidRPr="00C3587C">
              <w:rPr>
                <w:rFonts w:ascii="Myriad Pro" w:hAnsi="Myriad Pro" w:cs="Arial"/>
                <w:sz w:val="24"/>
                <w:szCs w:val="24"/>
              </w:rPr>
              <w:t>1</w:t>
            </w:r>
          </w:p>
        </w:tc>
        <w:tc>
          <w:tcPr>
            <w:tcW w:w="1868" w:type="dxa"/>
            <w:vAlign w:val="center"/>
          </w:tcPr>
          <w:p w14:paraId="0084C054" w14:textId="77777777" w:rsidR="00252D84" w:rsidRPr="00C3587C" w:rsidRDefault="00252D84" w:rsidP="00ED3A61">
            <w:pPr>
              <w:rPr>
                <w:rFonts w:ascii="Myriad Pro" w:hAnsi="Myriad Pro" w:cs="Calibri"/>
                <w:sz w:val="24"/>
                <w:szCs w:val="24"/>
                <w:lang w:val="en-GB"/>
              </w:rPr>
            </w:pPr>
            <w:r w:rsidRPr="00C3587C">
              <w:rPr>
                <w:rFonts w:ascii="Myriad Pro" w:hAnsi="Myriad Pro"/>
                <w:sz w:val="24"/>
                <w:szCs w:val="24"/>
              </w:rPr>
              <w:t>Unlikely (U)</w:t>
            </w:r>
          </w:p>
        </w:tc>
        <w:tc>
          <w:tcPr>
            <w:tcW w:w="7398" w:type="dxa"/>
          </w:tcPr>
          <w:p w14:paraId="7FD3009F" w14:textId="77777777" w:rsidR="00252D84" w:rsidRPr="00C3587C" w:rsidRDefault="00252D84" w:rsidP="00ED3A61">
            <w:pPr>
              <w:jc w:val="both"/>
              <w:rPr>
                <w:rFonts w:ascii="Myriad Pro" w:hAnsi="Myriad Pro" w:cs="Calibri"/>
                <w:sz w:val="24"/>
                <w:szCs w:val="24"/>
                <w:lang w:val="en-GB"/>
              </w:rPr>
            </w:pPr>
            <w:r w:rsidRPr="00C3587C">
              <w:rPr>
                <w:rFonts w:ascii="Myriad Pro" w:hAnsi="Myriad Pro"/>
                <w:sz w:val="24"/>
                <w:szCs w:val="24"/>
              </w:rPr>
              <w:t>Severe risks that project outcomes as well as key outputs will not be sustained</w:t>
            </w:r>
          </w:p>
        </w:tc>
      </w:tr>
    </w:tbl>
    <w:p w14:paraId="13084296" w14:textId="77777777" w:rsidR="00252D84" w:rsidRPr="00C3587C" w:rsidRDefault="00252D84" w:rsidP="00252D84">
      <w:pPr>
        <w:spacing w:after="0" w:line="240" w:lineRule="auto"/>
        <w:rPr>
          <w:rFonts w:ascii="Myriad Pro" w:hAnsi="Myriad Pro" w:cs="Arial"/>
          <w:b/>
          <w:sz w:val="24"/>
          <w:szCs w:val="24"/>
          <w:lang w:val="en-US"/>
        </w:rPr>
      </w:pPr>
    </w:p>
    <w:p w14:paraId="3EEF402C" w14:textId="77777777" w:rsidR="00252D84" w:rsidRPr="00C3587C" w:rsidRDefault="00252D84" w:rsidP="00252D84">
      <w:pPr>
        <w:rPr>
          <w:rFonts w:ascii="Myriad Pro" w:hAnsi="Myriad Pro"/>
          <w:b/>
          <w:color w:val="808080" w:themeColor="background1" w:themeShade="80"/>
          <w:sz w:val="24"/>
          <w:szCs w:val="24"/>
          <w:lang w:val="en-US"/>
        </w:rPr>
      </w:pPr>
      <w:r w:rsidRPr="00C3587C">
        <w:rPr>
          <w:rFonts w:ascii="Myriad Pro" w:hAnsi="Myriad Pro"/>
          <w:b/>
          <w:color w:val="808080" w:themeColor="background1" w:themeShade="80"/>
          <w:sz w:val="24"/>
          <w:szCs w:val="24"/>
          <w:lang w:val="en-US"/>
        </w:rPr>
        <w:br w:type="page"/>
      </w:r>
    </w:p>
    <w:p w14:paraId="7B7D9CFD" w14:textId="77777777" w:rsidR="00252D84" w:rsidRPr="00C3587C" w:rsidRDefault="00252D84" w:rsidP="00252D84">
      <w:pPr>
        <w:spacing w:after="0" w:line="240" w:lineRule="auto"/>
        <w:rPr>
          <w:rFonts w:ascii="Myriad Pro" w:hAnsi="Myriad Pro"/>
          <w:b/>
          <w:sz w:val="24"/>
          <w:szCs w:val="24"/>
          <w:lang w:val="en-US"/>
        </w:rPr>
      </w:pPr>
      <w:r w:rsidRPr="00C3587C">
        <w:rPr>
          <w:rFonts w:ascii="Myriad Pro" w:hAnsi="Myriad Pro"/>
          <w:b/>
          <w:sz w:val="24"/>
          <w:szCs w:val="24"/>
          <w:lang w:val="en-US"/>
        </w:rPr>
        <w:lastRenderedPageBreak/>
        <w:t>ToR ANNEX F: MTR Report Clearance Form</w:t>
      </w:r>
    </w:p>
    <w:p w14:paraId="1CFCA147" w14:textId="77777777" w:rsidR="00252D84" w:rsidRPr="00C3587C" w:rsidRDefault="00252D84" w:rsidP="00252D84">
      <w:pPr>
        <w:spacing w:after="0" w:line="240" w:lineRule="auto"/>
        <w:rPr>
          <w:rFonts w:ascii="Myriad Pro" w:hAnsi="Myriad Pro"/>
          <w:i/>
          <w:sz w:val="24"/>
          <w:szCs w:val="24"/>
          <w:lang w:val="en-US"/>
        </w:rPr>
      </w:pPr>
      <w:r w:rsidRPr="00C3587C">
        <w:rPr>
          <w:rFonts w:ascii="Myriad Pro" w:hAnsi="Myriad Pro"/>
          <w:noProof/>
          <w:sz w:val="24"/>
          <w:szCs w:val="24"/>
          <w:lang w:eastAsia="ru-RU"/>
        </w:rPr>
        <mc:AlternateContent>
          <mc:Choice Requires="wps">
            <w:drawing>
              <wp:anchor distT="0" distB="0" distL="114300" distR="114300" simplePos="0" relativeHeight="251660288" behindDoc="0" locked="0" layoutInCell="1" allowOverlap="1" wp14:anchorId="50ADE15A" wp14:editId="39AB2AEA">
                <wp:simplePos x="0" y="0"/>
                <wp:positionH relativeFrom="column">
                  <wp:posOffset>0</wp:posOffset>
                </wp:positionH>
                <wp:positionV relativeFrom="paragraph">
                  <wp:posOffset>526415</wp:posOffset>
                </wp:positionV>
                <wp:extent cx="6271260" cy="2141220"/>
                <wp:effectExtent l="0" t="0" r="15240" b="114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1260" cy="2141220"/>
                        </a:xfrm>
                        <a:prstGeom prst="rect">
                          <a:avLst/>
                        </a:prstGeom>
                        <a:noFill/>
                        <a:ln w="6350">
                          <a:solidFill>
                            <a:prstClr val="black"/>
                          </a:solidFill>
                        </a:ln>
                        <a:effectLst/>
                      </wps:spPr>
                      <wps:txbx>
                        <w:txbxContent>
                          <w:p w14:paraId="5F4223FB" w14:textId="77777777" w:rsidR="005F23A8" w:rsidRPr="00252D84" w:rsidRDefault="005F23A8" w:rsidP="00252D84">
                            <w:pPr>
                              <w:spacing w:after="0" w:line="240" w:lineRule="auto"/>
                              <w:rPr>
                                <w:rFonts w:ascii="Garamond" w:hAnsi="Garamond"/>
                                <w:b/>
                                <w:lang w:val="en-US"/>
                              </w:rPr>
                            </w:pPr>
                            <w:r w:rsidRPr="00252D84">
                              <w:rPr>
                                <w:rFonts w:ascii="Garamond" w:hAnsi="Garamond"/>
                                <w:b/>
                                <w:lang w:val="en-US"/>
                              </w:rPr>
                              <w:t>Midterm Review Report Reviewed and Cleared By:</w:t>
                            </w:r>
                          </w:p>
                          <w:p w14:paraId="076B39A4" w14:textId="77777777" w:rsidR="005F23A8" w:rsidRPr="00252D84" w:rsidRDefault="005F23A8" w:rsidP="00252D84">
                            <w:pPr>
                              <w:spacing w:after="0" w:line="240" w:lineRule="auto"/>
                              <w:rPr>
                                <w:rFonts w:ascii="Garamond" w:hAnsi="Garamond"/>
                                <w:b/>
                                <w:lang w:val="en-US"/>
                              </w:rPr>
                            </w:pPr>
                          </w:p>
                          <w:p w14:paraId="378EF9CF" w14:textId="77777777" w:rsidR="005F23A8" w:rsidRPr="00252D84" w:rsidRDefault="005F23A8" w:rsidP="00252D84">
                            <w:pPr>
                              <w:spacing w:after="0" w:line="240" w:lineRule="auto"/>
                              <w:rPr>
                                <w:rFonts w:ascii="Garamond" w:hAnsi="Garamond"/>
                                <w:b/>
                                <w:lang w:val="en-US"/>
                              </w:rPr>
                            </w:pPr>
                            <w:r w:rsidRPr="00252D84">
                              <w:rPr>
                                <w:rFonts w:ascii="Garamond" w:hAnsi="Garamond"/>
                                <w:b/>
                                <w:lang w:val="en-US"/>
                              </w:rPr>
                              <w:t>Commissioning Unit</w:t>
                            </w:r>
                          </w:p>
                          <w:p w14:paraId="03123AA4" w14:textId="77777777" w:rsidR="005F23A8" w:rsidRPr="00252D84" w:rsidRDefault="005F23A8" w:rsidP="00252D84">
                            <w:pPr>
                              <w:spacing w:after="0" w:line="240" w:lineRule="auto"/>
                              <w:rPr>
                                <w:rFonts w:ascii="Garamond" w:hAnsi="Garamond"/>
                                <w:b/>
                                <w:lang w:val="en-US"/>
                              </w:rPr>
                            </w:pPr>
                          </w:p>
                          <w:p w14:paraId="6D606125" w14:textId="77777777" w:rsidR="005F23A8" w:rsidRPr="00252D84" w:rsidRDefault="005F23A8" w:rsidP="00252D84">
                            <w:pPr>
                              <w:spacing w:after="0" w:line="240" w:lineRule="auto"/>
                              <w:rPr>
                                <w:rFonts w:ascii="Garamond" w:hAnsi="Garamond"/>
                                <w:lang w:val="en-US"/>
                              </w:rPr>
                            </w:pPr>
                            <w:r w:rsidRPr="00252D84">
                              <w:rPr>
                                <w:rFonts w:ascii="Garamond" w:hAnsi="Garamond"/>
                                <w:lang w:val="en-US"/>
                              </w:rPr>
                              <w:t>Name: _____________________________________________</w:t>
                            </w:r>
                          </w:p>
                          <w:p w14:paraId="257BB1CB" w14:textId="77777777" w:rsidR="005F23A8" w:rsidRPr="00252D84" w:rsidRDefault="005F23A8" w:rsidP="00252D84">
                            <w:pPr>
                              <w:spacing w:after="0" w:line="240" w:lineRule="auto"/>
                              <w:rPr>
                                <w:rFonts w:ascii="Garamond" w:hAnsi="Garamond"/>
                                <w:lang w:val="en-US"/>
                              </w:rPr>
                            </w:pPr>
                          </w:p>
                          <w:p w14:paraId="15609223" w14:textId="77777777" w:rsidR="005F23A8" w:rsidRPr="00252D84" w:rsidRDefault="005F23A8" w:rsidP="00252D84">
                            <w:pPr>
                              <w:spacing w:after="0" w:line="240" w:lineRule="auto"/>
                              <w:rPr>
                                <w:rFonts w:ascii="Garamond" w:hAnsi="Garamond"/>
                                <w:lang w:val="en-US"/>
                              </w:rPr>
                            </w:pPr>
                            <w:r w:rsidRPr="00252D84">
                              <w:rPr>
                                <w:rFonts w:ascii="Garamond" w:hAnsi="Garamond"/>
                                <w:lang w:val="en-US"/>
                              </w:rPr>
                              <w:t>Signature: __________________________________________     Date: _______________________________</w:t>
                            </w:r>
                          </w:p>
                          <w:p w14:paraId="34D316F1" w14:textId="77777777" w:rsidR="005F23A8" w:rsidRPr="00252D84" w:rsidRDefault="005F23A8" w:rsidP="00252D84">
                            <w:pPr>
                              <w:spacing w:after="0" w:line="240" w:lineRule="auto"/>
                              <w:rPr>
                                <w:rFonts w:ascii="Garamond" w:hAnsi="Garamond"/>
                                <w:lang w:val="en-US"/>
                              </w:rPr>
                            </w:pPr>
                          </w:p>
                          <w:p w14:paraId="2123E74E" w14:textId="77777777" w:rsidR="005F23A8" w:rsidRPr="00252D84" w:rsidRDefault="005F23A8" w:rsidP="00252D84">
                            <w:pPr>
                              <w:spacing w:after="0" w:line="240" w:lineRule="auto"/>
                              <w:rPr>
                                <w:rFonts w:ascii="Garamond" w:hAnsi="Garamond"/>
                                <w:b/>
                                <w:lang w:val="en-US"/>
                              </w:rPr>
                            </w:pPr>
                            <w:r w:rsidRPr="00252D84">
                              <w:rPr>
                                <w:rFonts w:ascii="Garamond" w:hAnsi="Garamond"/>
                                <w:b/>
                                <w:lang w:val="en-US"/>
                              </w:rPr>
                              <w:t>UNDP-GEF Regional Technical Advisor</w:t>
                            </w:r>
                          </w:p>
                          <w:p w14:paraId="796D674F" w14:textId="77777777" w:rsidR="005F23A8" w:rsidRPr="00252D84" w:rsidRDefault="005F23A8" w:rsidP="00252D84">
                            <w:pPr>
                              <w:spacing w:after="0" w:line="240" w:lineRule="auto"/>
                              <w:rPr>
                                <w:rFonts w:ascii="Garamond" w:hAnsi="Garamond"/>
                                <w:b/>
                                <w:lang w:val="en-US"/>
                              </w:rPr>
                            </w:pPr>
                          </w:p>
                          <w:p w14:paraId="752148F1" w14:textId="77777777" w:rsidR="005F23A8" w:rsidRPr="00252D84" w:rsidRDefault="005F23A8" w:rsidP="00252D84">
                            <w:pPr>
                              <w:spacing w:after="0" w:line="240" w:lineRule="auto"/>
                              <w:rPr>
                                <w:rFonts w:ascii="Garamond" w:hAnsi="Garamond"/>
                                <w:lang w:val="en-US"/>
                              </w:rPr>
                            </w:pPr>
                            <w:r w:rsidRPr="00252D84">
                              <w:rPr>
                                <w:rFonts w:ascii="Garamond" w:hAnsi="Garamond"/>
                                <w:lang w:val="en-US"/>
                              </w:rPr>
                              <w:t>Name: _____________________________________________</w:t>
                            </w:r>
                          </w:p>
                          <w:p w14:paraId="18F84083" w14:textId="77777777" w:rsidR="005F23A8" w:rsidRPr="00252D84" w:rsidRDefault="005F23A8" w:rsidP="00252D84">
                            <w:pPr>
                              <w:spacing w:after="0" w:line="240" w:lineRule="auto"/>
                              <w:rPr>
                                <w:rFonts w:ascii="Garamond" w:hAnsi="Garamond"/>
                                <w:lang w:val="en-US"/>
                              </w:rPr>
                            </w:pPr>
                          </w:p>
                          <w:p w14:paraId="06CF97EB" w14:textId="77777777" w:rsidR="005F23A8" w:rsidRPr="00D2714D" w:rsidRDefault="005F23A8" w:rsidP="00252D84">
                            <w:pPr>
                              <w:spacing w:after="0" w:line="240" w:lineRule="auto"/>
                              <w:rPr>
                                <w:rFonts w:ascii="Garamond" w:hAnsi="Garamond"/>
                              </w:rPr>
                            </w:pPr>
                            <w:r w:rsidRPr="00D2714D">
                              <w:rPr>
                                <w:rFonts w:ascii="Garamond" w:hAnsi="Garamond"/>
                              </w:rPr>
                              <w:t>Signature: __________________________________________     Date: 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ADE15A" id="Text Box 22" o:spid="_x0000_s1027" type="#_x0000_t202" style="position:absolute;margin-left:0;margin-top:41.45pt;width:493.8pt;height:16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qnVwIAAKoEAAAOAAAAZHJzL2Uyb0RvYy54bWysVMtu2zAQvBfoPxC8N7JU51HBcuAmSFHA&#10;SAIkRc40RdlCKC5L0pbSr++QshMj7anohSK5w33M7Gp2OXSa7ZTzLZmK5ycTzpSRVLdmXfEfjzef&#10;LjjzQZhaaDKq4i/K88v5xw+z3paqoA3pWjkGJ8aXva34JgRbZpmXG9UJf0JWGRgbcp0IOLp1VjvR&#10;w3uns2IyOct6crV1JJX3uL0ejXye/DeNkuGuabwKTFccuYW0urSu4prNZ6JcO2E3rdynIf4hi060&#10;BkFfXV2LINjWtX+46lrpyFMTTiR1GTVNK1WqAdXkk3fVPGyEVakWkOPtK03+/7mVt7t7x9q64kXB&#10;mREdNHpUQ2BfaWC4Aj+99SVgDxbAMOAeOqdavV2SfPaAZEeY8YEHOvIxNK6LX1TK8BASvLzSHsNI&#10;XJ4V53lxBpOErcineVEkYbK359b58E1Rx+Km4g66phTEbulDTECUB0iMZuim1Tppqw3rEeLz6WTM&#10;mXRbR2OExSdX2rGdQHestJDPsV748m8onLSJYJW6aR8u1juWGHdhWA2Jw/zA14rqF9DlaGw4b+VN&#10;i2BL4cO9cOgwVIupCXdYGk3IkPY7zjbkfv3tPuIhPKyc9ejYivufW+EUZ/q7QUt8yafT2OLpMD09&#10;B4nMHVtWxxaz7a4IZeeYTyvTNuKDPmwbR90ThmsRo8IkjETsiofD9iqMc4ThlGqxSCA0tRVhaR6s&#10;PHRJJPlxeBLO7sUL0P2WDr0tyncajthRxcU2UNMmgSPPI6v7dsNAJK32wxsn7vicUG+/mPlvAAAA&#10;//8DAFBLAwQUAAYACAAAACEAk5a5ot4AAAAHAQAADwAAAGRycy9kb3ducmV2LnhtbEyPQU+DQBSE&#10;7yb+h80z8WaXEtNS5NFUExIPHhQ06XFhX4HIviXstoV/73rS42QmM99k+9kM4kKT6y0jrFcRCOLG&#10;6p5bhM+qeEhAOK9Yq8EyISzkYJ/f3mQq1fbKH3QpfStCCbtUIXTej6mUrunIKLeyI3HwTnYyygc5&#10;tVJP6hrKzSDjKNpIo3oOC50a6aWj5rs8G4TTsXqLl/pwrMr3r1f9XBT9sh0Q7+/mwxMIT7P/C8Mv&#10;fkCHPDDV9szaiQEhHPEISbwDEdxdst2AqBEe42gNMs/kf/78BwAA//8DAFBLAQItABQABgAIAAAA&#10;IQC2gziS/gAAAOEBAAATAAAAAAAAAAAAAAAAAAAAAABbQ29udGVudF9UeXBlc10ueG1sUEsBAi0A&#10;FAAGAAgAAAAhADj9If/WAAAAlAEAAAsAAAAAAAAAAAAAAAAALwEAAF9yZWxzLy5yZWxzUEsBAi0A&#10;FAAGAAgAAAAhANEpuqdXAgAAqgQAAA4AAAAAAAAAAAAAAAAALgIAAGRycy9lMm9Eb2MueG1sUEsB&#10;Ai0AFAAGAAgAAAAhAJOWuaLeAAAABwEAAA8AAAAAAAAAAAAAAAAAsQQAAGRycy9kb3ducmV2Lnht&#10;bFBLBQYAAAAABAAEAPMAAAC8BQAAAAA=&#10;" filled="f" strokeweight=".5pt">
                <v:path arrowok="t"/>
                <v:textbox>
                  <w:txbxContent>
                    <w:p w14:paraId="5F4223FB" w14:textId="77777777" w:rsidR="005F23A8" w:rsidRPr="00252D84" w:rsidRDefault="005F23A8" w:rsidP="00252D84">
                      <w:pPr>
                        <w:spacing w:after="0" w:line="240" w:lineRule="auto"/>
                        <w:rPr>
                          <w:rFonts w:ascii="Garamond" w:hAnsi="Garamond"/>
                          <w:b/>
                          <w:lang w:val="en-US"/>
                        </w:rPr>
                      </w:pPr>
                      <w:r w:rsidRPr="00252D84">
                        <w:rPr>
                          <w:rFonts w:ascii="Garamond" w:hAnsi="Garamond"/>
                          <w:b/>
                          <w:lang w:val="en-US"/>
                        </w:rPr>
                        <w:t>Midterm Review Report Reviewed and Cleared By:</w:t>
                      </w:r>
                    </w:p>
                    <w:p w14:paraId="076B39A4" w14:textId="77777777" w:rsidR="005F23A8" w:rsidRPr="00252D84" w:rsidRDefault="005F23A8" w:rsidP="00252D84">
                      <w:pPr>
                        <w:spacing w:after="0" w:line="240" w:lineRule="auto"/>
                        <w:rPr>
                          <w:rFonts w:ascii="Garamond" w:hAnsi="Garamond"/>
                          <w:b/>
                          <w:lang w:val="en-US"/>
                        </w:rPr>
                      </w:pPr>
                    </w:p>
                    <w:p w14:paraId="378EF9CF" w14:textId="77777777" w:rsidR="005F23A8" w:rsidRPr="00252D84" w:rsidRDefault="005F23A8" w:rsidP="00252D84">
                      <w:pPr>
                        <w:spacing w:after="0" w:line="240" w:lineRule="auto"/>
                        <w:rPr>
                          <w:rFonts w:ascii="Garamond" w:hAnsi="Garamond"/>
                          <w:b/>
                          <w:lang w:val="en-US"/>
                        </w:rPr>
                      </w:pPr>
                      <w:r w:rsidRPr="00252D84">
                        <w:rPr>
                          <w:rFonts w:ascii="Garamond" w:hAnsi="Garamond"/>
                          <w:b/>
                          <w:lang w:val="en-US"/>
                        </w:rPr>
                        <w:t>Commissioning Unit</w:t>
                      </w:r>
                    </w:p>
                    <w:p w14:paraId="03123AA4" w14:textId="77777777" w:rsidR="005F23A8" w:rsidRPr="00252D84" w:rsidRDefault="005F23A8" w:rsidP="00252D84">
                      <w:pPr>
                        <w:spacing w:after="0" w:line="240" w:lineRule="auto"/>
                        <w:rPr>
                          <w:rFonts w:ascii="Garamond" w:hAnsi="Garamond"/>
                          <w:b/>
                          <w:lang w:val="en-US"/>
                        </w:rPr>
                      </w:pPr>
                    </w:p>
                    <w:p w14:paraId="6D606125" w14:textId="77777777" w:rsidR="005F23A8" w:rsidRPr="00252D84" w:rsidRDefault="005F23A8" w:rsidP="00252D84">
                      <w:pPr>
                        <w:spacing w:after="0" w:line="240" w:lineRule="auto"/>
                        <w:rPr>
                          <w:rFonts w:ascii="Garamond" w:hAnsi="Garamond"/>
                          <w:lang w:val="en-US"/>
                        </w:rPr>
                      </w:pPr>
                      <w:r w:rsidRPr="00252D84">
                        <w:rPr>
                          <w:rFonts w:ascii="Garamond" w:hAnsi="Garamond"/>
                          <w:lang w:val="en-US"/>
                        </w:rPr>
                        <w:t>Name: _____________________________________________</w:t>
                      </w:r>
                    </w:p>
                    <w:p w14:paraId="257BB1CB" w14:textId="77777777" w:rsidR="005F23A8" w:rsidRPr="00252D84" w:rsidRDefault="005F23A8" w:rsidP="00252D84">
                      <w:pPr>
                        <w:spacing w:after="0" w:line="240" w:lineRule="auto"/>
                        <w:rPr>
                          <w:rFonts w:ascii="Garamond" w:hAnsi="Garamond"/>
                          <w:lang w:val="en-US"/>
                        </w:rPr>
                      </w:pPr>
                    </w:p>
                    <w:p w14:paraId="15609223" w14:textId="77777777" w:rsidR="005F23A8" w:rsidRPr="00252D84" w:rsidRDefault="005F23A8" w:rsidP="00252D84">
                      <w:pPr>
                        <w:spacing w:after="0" w:line="240" w:lineRule="auto"/>
                        <w:rPr>
                          <w:rFonts w:ascii="Garamond" w:hAnsi="Garamond"/>
                          <w:lang w:val="en-US"/>
                        </w:rPr>
                      </w:pPr>
                      <w:r w:rsidRPr="00252D84">
                        <w:rPr>
                          <w:rFonts w:ascii="Garamond" w:hAnsi="Garamond"/>
                          <w:lang w:val="en-US"/>
                        </w:rPr>
                        <w:t>Signature: __________________________________________     Date: _______________________________</w:t>
                      </w:r>
                    </w:p>
                    <w:p w14:paraId="34D316F1" w14:textId="77777777" w:rsidR="005F23A8" w:rsidRPr="00252D84" w:rsidRDefault="005F23A8" w:rsidP="00252D84">
                      <w:pPr>
                        <w:spacing w:after="0" w:line="240" w:lineRule="auto"/>
                        <w:rPr>
                          <w:rFonts w:ascii="Garamond" w:hAnsi="Garamond"/>
                          <w:lang w:val="en-US"/>
                        </w:rPr>
                      </w:pPr>
                    </w:p>
                    <w:p w14:paraId="2123E74E" w14:textId="77777777" w:rsidR="005F23A8" w:rsidRPr="00252D84" w:rsidRDefault="005F23A8" w:rsidP="00252D84">
                      <w:pPr>
                        <w:spacing w:after="0" w:line="240" w:lineRule="auto"/>
                        <w:rPr>
                          <w:rFonts w:ascii="Garamond" w:hAnsi="Garamond"/>
                          <w:b/>
                          <w:lang w:val="en-US"/>
                        </w:rPr>
                      </w:pPr>
                      <w:r w:rsidRPr="00252D84">
                        <w:rPr>
                          <w:rFonts w:ascii="Garamond" w:hAnsi="Garamond"/>
                          <w:b/>
                          <w:lang w:val="en-US"/>
                        </w:rPr>
                        <w:t>UNDP-GEF Regional Technical Advisor</w:t>
                      </w:r>
                    </w:p>
                    <w:p w14:paraId="796D674F" w14:textId="77777777" w:rsidR="005F23A8" w:rsidRPr="00252D84" w:rsidRDefault="005F23A8" w:rsidP="00252D84">
                      <w:pPr>
                        <w:spacing w:after="0" w:line="240" w:lineRule="auto"/>
                        <w:rPr>
                          <w:rFonts w:ascii="Garamond" w:hAnsi="Garamond"/>
                          <w:b/>
                          <w:lang w:val="en-US"/>
                        </w:rPr>
                      </w:pPr>
                    </w:p>
                    <w:p w14:paraId="752148F1" w14:textId="77777777" w:rsidR="005F23A8" w:rsidRPr="00252D84" w:rsidRDefault="005F23A8" w:rsidP="00252D84">
                      <w:pPr>
                        <w:spacing w:after="0" w:line="240" w:lineRule="auto"/>
                        <w:rPr>
                          <w:rFonts w:ascii="Garamond" w:hAnsi="Garamond"/>
                          <w:lang w:val="en-US"/>
                        </w:rPr>
                      </w:pPr>
                      <w:r w:rsidRPr="00252D84">
                        <w:rPr>
                          <w:rFonts w:ascii="Garamond" w:hAnsi="Garamond"/>
                          <w:lang w:val="en-US"/>
                        </w:rPr>
                        <w:t>Name: _____________________________________________</w:t>
                      </w:r>
                    </w:p>
                    <w:p w14:paraId="18F84083" w14:textId="77777777" w:rsidR="005F23A8" w:rsidRPr="00252D84" w:rsidRDefault="005F23A8" w:rsidP="00252D84">
                      <w:pPr>
                        <w:spacing w:after="0" w:line="240" w:lineRule="auto"/>
                        <w:rPr>
                          <w:rFonts w:ascii="Garamond" w:hAnsi="Garamond"/>
                          <w:lang w:val="en-US"/>
                        </w:rPr>
                      </w:pPr>
                    </w:p>
                    <w:p w14:paraId="06CF97EB" w14:textId="77777777" w:rsidR="005F23A8" w:rsidRPr="00D2714D" w:rsidRDefault="005F23A8" w:rsidP="00252D84">
                      <w:pPr>
                        <w:spacing w:after="0" w:line="240" w:lineRule="auto"/>
                        <w:rPr>
                          <w:rFonts w:ascii="Garamond" w:hAnsi="Garamond"/>
                        </w:rPr>
                      </w:pPr>
                      <w:r w:rsidRPr="00D2714D">
                        <w:rPr>
                          <w:rFonts w:ascii="Garamond" w:hAnsi="Garamond"/>
                        </w:rPr>
                        <w:t>Signature: __________________________________________     Date: _______________________________</w:t>
                      </w:r>
                    </w:p>
                  </w:txbxContent>
                </v:textbox>
                <w10:wrap type="square"/>
              </v:shape>
            </w:pict>
          </mc:Fallback>
        </mc:AlternateContent>
      </w:r>
      <w:r w:rsidRPr="00C3587C">
        <w:rPr>
          <w:rFonts w:ascii="Myriad Pro" w:hAnsi="Myriad Pro"/>
          <w:i/>
          <w:sz w:val="24"/>
          <w:szCs w:val="24"/>
          <w:lang w:val="en-US"/>
        </w:rPr>
        <w:t>(to be completed by the Commissioning Unit and UNDP-GEF RTA and included in the final document)</w:t>
      </w:r>
    </w:p>
    <w:p w14:paraId="22C3F4F1" w14:textId="77777777" w:rsidR="00252D84" w:rsidRPr="00C3587C" w:rsidRDefault="00252D84">
      <w:pPr>
        <w:rPr>
          <w:rFonts w:ascii="Myriad Pro" w:hAnsi="Myriad Pro"/>
          <w:sz w:val="24"/>
          <w:szCs w:val="24"/>
          <w:lang w:val="en-US"/>
        </w:rPr>
      </w:pPr>
    </w:p>
    <w:sectPr w:rsidR="00252D84" w:rsidRPr="00C3587C" w:rsidSect="00252D84">
      <w:headerReference w:type="default" r:id="rId8"/>
      <w:headerReference w:type="first" r:id="rId9"/>
      <w:pgSz w:w="11906" w:h="16838"/>
      <w:pgMar w:top="140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D2295" w14:textId="77777777" w:rsidR="004E0153" w:rsidRDefault="004E0153" w:rsidP="00232CEF">
      <w:pPr>
        <w:spacing w:after="0" w:line="240" w:lineRule="auto"/>
      </w:pPr>
      <w:r>
        <w:separator/>
      </w:r>
    </w:p>
  </w:endnote>
  <w:endnote w:type="continuationSeparator" w:id="0">
    <w:p w14:paraId="0A02671A" w14:textId="77777777" w:rsidR="004E0153" w:rsidRDefault="004E0153" w:rsidP="0023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MT">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C911F" w14:textId="77777777" w:rsidR="004E0153" w:rsidRDefault="004E0153" w:rsidP="00232CEF">
      <w:pPr>
        <w:spacing w:after="0" w:line="240" w:lineRule="auto"/>
      </w:pPr>
      <w:r>
        <w:separator/>
      </w:r>
    </w:p>
  </w:footnote>
  <w:footnote w:type="continuationSeparator" w:id="0">
    <w:p w14:paraId="33C058F1" w14:textId="77777777" w:rsidR="004E0153" w:rsidRDefault="004E0153" w:rsidP="00232CEF">
      <w:pPr>
        <w:spacing w:after="0" w:line="240" w:lineRule="auto"/>
      </w:pPr>
      <w:r>
        <w:continuationSeparator/>
      </w:r>
    </w:p>
  </w:footnote>
  <w:footnote w:id="1">
    <w:p w14:paraId="6F65EDB4" w14:textId="77777777" w:rsidR="005F23A8" w:rsidRPr="00AA1246" w:rsidRDefault="005F23A8" w:rsidP="00C2215E">
      <w:pPr>
        <w:pStyle w:val="FootnoteText"/>
        <w:spacing w:before="0"/>
        <w:rPr>
          <w:rFonts w:ascii="Garamond" w:hAnsi="Garamond"/>
          <w:sz w:val="18"/>
          <w:szCs w:val="18"/>
        </w:rPr>
      </w:pPr>
      <w:r w:rsidRPr="00AA1246">
        <w:rPr>
          <w:rStyle w:val="FootnoteReference"/>
          <w:rFonts w:ascii="Garamond" w:eastAsiaTheme="majorEastAsia"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1"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2">
    <w:p w14:paraId="345CFB84" w14:textId="77777777" w:rsidR="005F23A8" w:rsidRPr="00CE0D94" w:rsidRDefault="005F23A8" w:rsidP="00C2215E">
      <w:pPr>
        <w:pStyle w:val="FootnoteText"/>
        <w:spacing w:before="0"/>
        <w:rPr>
          <w:rFonts w:ascii="Garamond" w:hAnsi="Garamond"/>
          <w:sz w:val="18"/>
          <w:szCs w:val="18"/>
        </w:rPr>
      </w:pPr>
      <w:r w:rsidRPr="00CE0D94">
        <w:rPr>
          <w:rStyle w:val="FootnoteReference"/>
          <w:rFonts w:ascii="Garamond" w:eastAsiaTheme="majorEastAsia" w:hAnsi="Garamond"/>
          <w:sz w:val="18"/>
          <w:szCs w:val="18"/>
        </w:rPr>
        <w:footnoteRef/>
      </w:r>
      <w:r w:rsidRPr="00CE0D94">
        <w:rPr>
          <w:rFonts w:ascii="Garamond" w:hAnsi="Garamond"/>
          <w:sz w:val="18"/>
          <w:szCs w:val="18"/>
        </w:rPr>
        <w:t xml:space="preserve"> For more stakeholder engagement in the M&amp;E process, see the </w:t>
      </w:r>
      <w:hyperlink r:id="rId2" w:history="1">
        <w:r w:rsidRPr="0088522A">
          <w:rPr>
            <w:rStyle w:val="Hyperlink"/>
            <w:rFonts w:ascii="Garamond" w:eastAsiaTheme="minorEastAsia" w:hAnsi="Garamond"/>
            <w:sz w:val="18"/>
            <w:szCs w:val="18"/>
          </w:rPr>
          <w:t>UNDP Handbook on Planning, Monitoring and Evaluating for Development Results</w:t>
        </w:r>
      </w:hyperlink>
      <w:r w:rsidRPr="00CE0D94">
        <w:rPr>
          <w:rFonts w:ascii="Garamond" w:hAnsi="Garamond"/>
          <w:sz w:val="18"/>
          <w:szCs w:val="18"/>
        </w:rPr>
        <w:t>, Chapter 3, pg. 93.</w:t>
      </w:r>
    </w:p>
  </w:footnote>
  <w:footnote w:id="3">
    <w:p w14:paraId="6E29CACC" w14:textId="77777777" w:rsidR="005F23A8" w:rsidRPr="00073B20" w:rsidRDefault="005F23A8" w:rsidP="00316552">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rom the Logframe and scorecards</w:t>
      </w:r>
    </w:p>
  </w:footnote>
  <w:footnote w:id="4">
    <w:p w14:paraId="5455D7C3" w14:textId="77777777" w:rsidR="005F23A8" w:rsidRPr="00073B20" w:rsidRDefault="005F23A8" w:rsidP="00316552">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5">
    <w:p w14:paraId="7C434427" w14:textId="77777777" w:rsidR="005F23A8" w:rsidRDefault="005F23A8" w:rsidP="00316552">
      <w:pPr>
        <w:pStyle w:val="FootnoteText"/>
        <w:spacing w:before="0"/>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6">
    <w:p w14:paraId="3B9A9716" w14:textId="77777777" w:rsidR="005F23A8" w:rsidRPr="00EB5784" w:rsidRDefault="005F23A8" w:rsidP="00316552">
      <w:pPr>
        <w:pStyle w:val="FootnoteText"/>
        <w:spacing w:before="0"/>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Colo</w:t>
      </w:r>
      <w:r>
        <w:rPr>
          <w:rFonts w:ascii="Garamond" w:hAnsi="Garamond"/>
          <w:sz w:val="18"/>
          <w:szCs w:val="18"/>
        </w:rPr>
        <w:t>u</w:t>
      </w:r>
      <w:r w:rsidRPr="00EB5784">
        <w:rPr>
          <w:rFonts w:ascii="Garamond" w:hAnsi="Garamond"/>
          <w:sz w:val="18"/>
          <w:szCs w:val="18"/>
        </w:rPr>
        <w:t>r code this column only</w:t>
      </w:r>
    </w:p>
  </w:footnote>
  <w:footnote w:id="7">
    <w:p w14:paraId="34A2F7D7" w14:textId="77777777" w:rsidR="005F23A8" w:rsidRDefault="005F23A8" w:rsidP="00316552">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 w:id="8">
    <w:p w14:paraId="6B0ACC91" w14:textId="77777777" w:rsidR="005F23A8" w:rsidRPr="006534C7" w:rsidRDefault="005F23A8" w:rsidP="00316552">
      <w:pPr>
        <w:pStyle w:val="FootnoteText"/>
        <w:spacing w:before="0"/>
        <w:rPr>
          <w:rFonts w:ascii="Garamond" w:hAnsi="Garamond"/>
          <w:sz w:val="18"/>
          <w:szCs w:val="18"/>
        </w:rPr>
      </w:pPr>
      <w:r w:rsidRPr="006534C7">
        <w:rPr>
          <w:rStyle w:val="FootnoteReference"/>
          <w:rFonts w:ascii="Garamond" w:eastAsiaTheme="majorEastAsia" w:hAnsi="Garamond"/>
          <w:sz w:val="18"/>
          <w:szCs w:val="18"/>
        </w:rPr>
        <w:footnoteRef/>
      </w:r>
      <w:r w:rsidRPr="006534C7">
        <w:rPr>
          <w:rFonts w:ascii="Garamond" w:hAnsi="Garamond"/>
          <w:sz w:val="18"/>
          <w:szCs w:val="18"/>
        </w:rPr>
        <w:t xml:space="preserve"> Alternatively, MTR conclusions may be integrated into the body of the report.</w:t>
      </w:r>
    </w:p>
  </w:footnote>
  <w:footnote w:id="9">
    <w:p w14:paraId="1856D23C" w14:textId="77777777" w:rsidR="005F23A8" w:rsidRPr="001B28C5" w:rsidRDefault="005F23A8" w:rsidP="00252D84">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10">
    <w:p w14:paraId="55CC0F81" w14:textId="77777777" w:rsidR="005F23A8" w:rsidRDefault="005F23A8" w:rsidP="00252D84">
      <w:pPr>
        <w:pStyle w:val="FootnoteText"/>
      </w:pPr>
      <w:r>
        <w:rPr>
          <w:rStyle w:val="FootnoteReference"/>
          <w:rFonts w:eastAsiaTheme="majorEastAsia"/>
        </w:rPr>
        <w:footnoteRef/>
      </w:r>
      <w:r>
        <w:t xml:space="preserve"> </w:t>
      </w:r>
      <w:hyperlink r:id="rId3" w:history="1">
        <w:r w:rsidRPr="00AE61D8">
          <w:rPr>
            <w:rStyle w:val="Hyperlink"/>
            <w:rFonts w:ascii="Garamond" w:eastAsiaTheme="minorEastAsia" w:hAnsi="Garamond"/>
            <w:sz w:val="18"/>
            <w:szCs w:val="18"/>
          </w:rPr>
          <w:t>www.undp.org/unegcodeofconduct</w:t>
        </w:r>
      </w:hyperlink>
      <w:r>
        <w:rPr>
          <w:rFonts w:ascii="Garamond" w:hAnsi="Garamond"/>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C7D3" w14:textId="77777777" w:rsidR="005F23A8" w:rsidRDefault="005F2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46650" w14:textId="77777777" w:rsidR="005F23A8" w:rsidRDefault="005F23A8">
    <w:pPr>
      <w:pStyle w:val="Header"/>
    </w:pPr>
    <w:r>
      <w:rPr>
        <w:noProof/>
      </w:rPr>
      <w:drawing>
        <wp:anchor distT="0" distB="0" distL="114300" distR="114300" simplePos="0" relativeHeight="251660288" behindDoc="0" locked="0" layoutInCell="1" allowOverlap="1" wp14:anchorId="3F567A16" wp14:editId="73967DD3">
          <wp:simplePos x="0" y="0"/>
          <wp:positionH relativeFrom="column">
            <wp:posOffset>5466910</wp:posOffset>
          </wp:positionH>
          <wp:positionV relativeFrom="paragraph">
            <wp:posOffset>-162853</wp:posOffset>
          </wp:positionV>
          <wp:extent cx="530225" cy="1170305"/>
          <wp:effectExtent l="0" t="0" r="317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1170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374A9"/>
    <w:multiLevelType w:val="multilevel"/>
    <w:tmpl w:val="636450E6"/>
    <w:lvl w:ilvl="0">
      <w:start w:val="1"/>
      <w:numFmt w:val="decimal"/>
      <w:lvlText w:val="%1."/>
      <w:lvlJc w:val="left"/>
      <w:pPr>
        <w:ind w:left="777" w:hanging="360"/>
      </w:pPr>
      <w:rPr>
        <w:b/>
      </w:rPr>
    </w:lvl>
    <w:lvl w:ilvl="1">
      <w:start w:val="1"/>
      <w:numFmt w:val="decimal"/>
      <w:isLgl/>
      <w:lvlText w:val="%1.%2."/>
      <w:lvlJc w:val="left"/>
      <w:pPr>
        <w:ind w:left="1137" w:hanging="36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2217" w:hanging="720"/>
      </w:pPr>
      <w:rPr>
        <w:rFonts w:hint="default"/>
      </w:rPr>
    </w:lvl>
    <w:lvl w:ilvl="4">
      <w:start w:val="1"/>
      <w:numFmt w:val="decimal"/>
      <w:isLgl/>
      <w:lvlText w:val="%1.%2.%3.%4.%5."/>
      <w:lvlJc w:val="left"/>
      <w:pPr>
        <w:ind w:left="2937" w:hanging="1080"/>
      </w:pPr>
      <w:rPr>
        <w:rFonts w:hint="default"/>
      </w:rPr>
    </w:lvl>
    <w:lvl w:ilvl="5">
      <w:start w:val="1"/>
      <w:numFmt w:val="decimal"/>
      <w:isLgl/>
      <w:lvlText w:val="%1.%2.%3.%4.%5.%6."/>
      <w:lvlJc w:val="left"/>
      <w:pPr>
        <w:ind w:left="3297" w:hanging="1080"/>
      </w:pPr>
      <w:rPr>
        <w:rFonts w:hint="default"/>
      </w:rPr>
    </w:lvl>
    <w:lvl w:ilvl="6">
      <w:start w:val="1"/>
      <w:numFmt w:val="decimal"/>
      <w:isLgl/>
      <w:lvlText w:val="%1.%2.%3.%4.%5.%6.%7."/>
      <w:lvlJc w:val="left"/>
      <w:pPr>
        <w:ind w:left="4017" w:hanging="1440"/>
      </w:pPr>
      <w:rPr>
        <w:rFonts w:hint="default"/>
      </w:rPr>
    </w:lvl>
    <w:lvl w:ilvl="7">
      <w:start w:val="1"/>
      <w:numFmt w:val="decimal"/>
      <w:isLgl/>
      <w:lvlText w:val="%1.%2.%3.%4.%5.%6.%7.%8."/>
      <w:lvlJc w:val="left"/>
      <w:pPr>
        <w:ind w:left="4377" w:hanging="1440"/>
      </w:pPr>
      <w:rPr>
        <w:rFonts w:hint="default"/>
      </w:rPr>
    </w:lvl>
    <w:lvl w:ilvl="8">
      <w:start w:val="1"/>
      <w:numFmt w:val="decimal"/>
      <w:isLgl/>
      <w:lvlText w:val="%1.%2.%3.%4.%5.%6.%7.%8.%9."/>
      <w:lvlJc w:val="left"/>
      <w:pPr>
        <w:ind w:left="5097" w:hanging="1800"/>
      </w:pPr>
      <w:rPr>
        <w:rFonts w:hint="default"/>
      </w:rPr>
    </w:lvl>
  </w:abstractNum>
  <w:abstractNum w:abstractNumId="3"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2177D"/>
    <w:multiLevelType w:val="multilevel"/>
    <w:tmpl w:val="636450E6"/>
    <w:lvl w:ilvl="0">
      <w:start w:val="1"/>
      <w:numFmt w:val="decimal"/>
      <w:lvlText w:val="%1."/>
      <w:lvlJc w:val="left"/>
      <w:pPr>
        <w:ind w:left="777" w:hanging="360"/>
      </w:pPr>
      <w:rPr>
        <w:b/>
      </w:rPr>
    </w:lvl>
    <w:lvl w:ilvl="1">
      <w:start w:val="1"/>
      <w:numFmt w:val="decimal"/>
      <w:isLgl/>
      <w:lvlText w:val="%1.%2."/>
      <w:lvlJc w:val="left"/>
      <w:pPr>
        <w:ind w:left="1137" w:hanging="36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2217" w:hanging="720"/>
      </w:pPr>
      <w:rPr>
        <w:rFonts w:hint="default"/>
      </w:rPr>
    </w:lvl>
    <w:lvl w:ilvl="4">
      <w:start w:val="1"/>
      <w:numFmt w:val="decimal"/>
      <w:isLgl/>
      <w:lvlText w:val="%1.%2.%3.%4.%5."/>
      <w:lvlJc w:val="left"/>
      <w:pPr>
        <w:ind w:left="2937" w:hanging="1080"/>
      </w:pPr>
      <w:rPr>
        <w:rFonts w:hint="default"/>
      </w:rPr>
    </w:lvl>
    <w:lvl w:ilvl="5">
      <w:start w:val="1"/>
      <w:numFmt w:val="decimal"/>
      <w:isLgl/>
      <w:lvlText w:val="%1.%2.%3.%4.%5.%6."/>
      <w:lvlJc w:val="left"/>
      <w:pPr>
        <w:ind w:left="3297" w:hanging="1080"/>
      </w:pPr>
      <w:rPr>
        <w:rFonts w:hint="default"/>
      </w:rPr>
    </w:lvl>
    <w:lvl w:ilvl="6">
      <w:start w:val="1"/>
      <w:numFmt w:val="decimal"/>
      <w:isLgl/>
      <w:lvlText w:val="%1.%2.%3.%4.%5.%6.%7."/>
      <w:lvlJc w:val="left"/>
      <w:pPr>
        <w:ind w:left="4017" w:hanging="1440"/>
      </w:pPr>
      <w:rPr>
        <w:rFonts w:hint="default"/>
      </w:rPr>
    </w:lvl>
    <w:lvl w:ilvl="7">
      <w:start w:val="1"/>
      <w:numFmt w:val="decimal"/>
      <w:isLgl/>
      <w:lvlText w:val="%1.%2.%3.%4.%5.%6.%7.%8."/>
      <w:lvlJc w:val="left"/>
      <w:pPr>
        <w:ind w:left="4377" w:hanging="1440"/>
      </w:pPr>
      <w:rPr>
        <w:rFonts w:hint="default"/>
      </w:rPr>
    </w:lvl>
    <w:lvl w:ilvl="8">
      <w:start w:val="1"/>
      <w:numFmt w:val="decimal"/>
      <w:isLgl/>
      <w:lvlText w:val="%1.%2.%3.%4.%5.%6.%7.%8.%9."/>
      <w:lvlJc w:val="left"/>
      <w:pPr>
        <w:ind w:left="5097" w:hanging="1800"/>
      </w:pPr>
      <w:rPr>
        <w:rFonts w:hint="default"/>
      </w:rPr>
    </w:lvl>
  </w:abstractNum>
  <w:abstractNum w:abstractNumId="6" w15:restartNumberingAfterBreak="0">
    <w:nsid w:val="0D9C52D5"/>
    <w:multiLevelType w:val="hybridMultilevel"/>
    <w:tmpl w:val="12164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667E8"/>
    <w:multiLevelType w:val="multilevel"/>
    <w:tmpl w:val="636450E6"/>
    <w:lvl w:ilvl="0">
      <w:start w:val="1"/>
      <w:numFmt w:val="decimal"/>
      <w:lvlText w:val="%1."/>
      <w:lvlJc w:val="left"/>
      <w:pPr>
        <w:ind w:left="777" w:hanging="360"/>
      </w:pPr>
      <w:rPr>
        <w:b/>
      </w:rPr>
    </w:lvl>
    <w:lvl w:ilvl="1">
      <w:start w:val="1"/>
      <w:numFmt w:val="decimal"/>
      <w:isLgl/>
      <w:lvlText w:val="%1.%2."/>
      <w:lvlJc w:val="left"/>
      <w:pPr>
        <w:ind w:left="1137" w:hanging="36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2217" w:hanging="720"/>
      </w:pPr>
      <w:rPr>
        <w:rFonts w:hint="default"/>
      </w:rPr>
    </w:lvl>
    <w:lvl w:ilvl="4">
      <w:start w:val="1"/>
      <w:numFmt w:val="decimal"/>
      <w:isLgl/>
      <w:lvlText w:val="%1.%2.%3.%4.%5."/>
      <w:lvlJc w:val="left"/>
      <w:pPr>
        <w:ind w:left="2937" w:hanging="1080"/>
      </w:pPr>
      <w:rPr>
        <w:rFonts w:hint="default"/>
      </w:rPr>
    </w:lvl>
    <w:lvl w:ilvl="5">
      <w:start w:val="1"/>
      <w:numFmt w:val="decimal"/>
      <w:isLgl/>
      <w:lvlText w:val="%1.%2.%3.%4.%5.%6."/>
      <w:lvlJc w:val="left"/>
      <w:pPr>
        <w:ind w:left="3297" w:hanging="1080"/>
      </w:pPr>
      <w:rPr>
        <w:rFonts w:hint="default"/>
      </w:rPr>
    </w:lvl>
    <w:lvl w:ilvl="6">
      <w:start w:val="1"/>
      <w:numFmt w:val="decimal"/>
      <w:isLgl/>
      <w:lvlText w:val="%1.%2.%3.%4.%5.%6.%7."/>
      <w:lvlJc w:val="left"/>
      <w:pPr>
        <w:ind w:left="4017" w:hanging="1440"/>
      </w:pPr>
      <w:rPr>
        <w:rFonts w:hint="default"/>
      </w:rPr>
    </w:lvl>
    <w:lvl w:ilvl="7">
      <w:start w:val="1"/>
      <w:numFmt w:val="decimal"/>
      <w:isLgl/>
      <w:lvlText w:val="%1.%2.%3.%4.%5.%6.%7.%8."/>
      <w:lvlJc w:val="left"/>
      <w:pPr>
        <w:ind w:left="4377" w:hanging="1440"/>
      </w:pPr>
      <w:rPr>
        <w:rFonts w:hint="default"/>
      </w:rPr>
    </w:lvl>
    <w:lvl w:ilvl="8">
      <w:start w:val="1"/>
      <w:numFmt w:val="decimal"/>
      <w:isLgl/>
      <w:lvlText w:val="%1.%2.%3.%4.%5.%6.%7.%8.%9."/>
      <w:lvlJc w:val="left"/>
      <w:pPr>
        <w:ind w:left="5097" w:hanging="1800"/>
      </w:pPr>
      <w:rPr>
        <w:rFonts w:hint="default"/>
      </w:rPr>
    </w:lvl>
  </w:abstractNum>
  <w:abstractNum w:abstractNumId="10"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25310112"/>
    <w:multiLevelType w:val="multilevel"/>
    <w:tmpl w:val="636450E6"/>
    <w:lvl w:ilvl="0">
      <w:start w:val="1"/>
      <w:numFmt w:val="decimal"/>
      <w:lvlText w:val="%1."/>
      <w:lvlJc w:val="left"/>
      <w:pPr>
        <w:ind w:left="777" w:hanging="360"/>
      </w:pPr>
      <w:rPr>
        <w:b/>
      </w:rPr>
    </w:lvl>
    <w:lvl w:ilvl="1">
      <w:start w:val="1"/>
      <w:numFmt w:val="decimal"/>
      <w:isLgl/>
      <w:lvlText w:val="%1.%2."/>
      <w:lvlJc w:val="left"/>
      <w:pPr>
        <w:ind w:left="1137" w:hanging="36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2217" w:hanging="720"/>
      </w:pPr>
      <w:rPr>
        <w:rFonts w:hint="default"/>
      </w:rPr>
    </w:lvl>
    <w:lvl w:ilvl="4">
      <w:start w:val="1"/>
      <w:numFmt w:val="decimal"/>
      <w:isLgl/>
      <w:lvlText w:val="%1.%2.%3.%4.%5."/>
      <w:lvlJc w:val="left"/>
      <w:pPr>
        <w:ind w:left="2937" w:hanging="1080"/>
      </w:pPr>
      <w:rPr>
        <w:rFonts w:hint="default"/>
      </w:rPr>
    </w:lvl>
    <w:lvl w:ilvl="5">
      <w:start w:val="1"/>
      <w:numFmt w:val="decimal"/>
      <w:isLgl/>
      <w:lvlText w:val="%1.%2.%3.%4.%5.%6."/>
      <w:lvlJc w:val="left"/>
      <w:pPr>
        <w:ind w:left="3297" w:hanging="1080"/>
      </w:pPr>
      <w:rPr>
        <w:rFonts w:hint="default"/>
      </w:rPr>
    </w:lvl>
    <w:lvl w:ilvl="6">
      <w:start w:val="1"/>
      <w:numFmt w:val="decimal"/>
      <w:isLgl/>
      <w:lvlText w:val="%1.%2.%3.%4.%5.%6.%7."/>
      <w:lvlJc w:val="left"/>
      <w:pPr>
        <w:ind w:left="4017" w:hanging="1440"/>
      </w:pPr>
      <w:rPr>
        <w:rFonts w:hint="default"/>
      </w:rPr>
    </w:lvl>
    <w:lvl w:ilvl="7">
      <w:start w:val="1"/>
      <w:numFmt w:val="decimal"/>
      <w:isLgl/>
      <w:lvlText w:val="%1.%2.%3.%4.%5.%6.%7.%8."/>
      <w:lvlJc w:val="left"/>
      <w:pPr>
        <w:ind w:left="4377" w:hanging="1440"/>
      </w:pPr>
      <w:rPr>
        <w:rFonts w:hint="default"/>
      </w:rPr>
    </w:lvl>
    <w:lvl w:ilvl="8">
      <w:start w:val="1"/>
      <w:numFmt w:val="decimal"/>
      <w:isLgl/>
      <w:lvlText w:val="%1.%2.%3.%4.%5.%6.%7.%8.%9."/>
      <w:lvlJc w:val="left"/>
      <w:pPr>
        <w:ind w:left="5097" w:hanging="1800"/>
      </w:pPr>
      <w:rPr>
        <w:rFonts w:hint="default"/>
      </w:rPr>
    </w:lvl>
  </w:abstractNum>
  <w:abstractNum w:abstractNumId="13" w15:restartNumberingAfterBreak="0">
    <w:nsid w:val="2D2D4BD9"/>
    <w:multiLevelType w:val="multilevel"/>
    <w:tmpl w:val="636450E6"/>
    <w:lvl w:ilvl="0">
      <w:start w:val="1"/>
      <w:numFmt w:val="decimal"/>
      <w:lvlText w:val="%1."/>
      <w:lvlJc w:val="left"/>
      <w:pPr>
        <w:ind w:left="777" w:hanging="360"/>
      </w:pPr>
      <w:rPr>
        <w:b/>
      </w:rPr>
    </w:lvl>
    <w:lvl w:ilvl="1">
      <w:start w:val="1"/>
      <w:numFmt w:val="decimal"/>
      <w:isLgl/>
      <w:lvlText w:val="%1.%2."/>
      <w:lvlJc w:val="left"/>
      <w:pPr>
        <w:ind w:left="1137" w:hanging="36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2217" w:hanging="720"/>
      </w:pPr>
      <w:rPr>
        <w:rFonts w:hint="default"/>
      </w:rPr>
    </w:lvl>
    <w:lvl w:ilvl="4">
      <w:start w:val="1"/>
      <w:numFmt w:val="decimal"/>
      <w:isLgl/>
      <w:lvlText w:val="%1.%2.%3.%4.%5."/>
      <w:lvlJc w:val="left"/>
      <w:pPr>
        <w:ind w:left="2937" w:hanging="1080"/>
      </w:pPr>
      <w:rPr>
        <w:rFonts w:hint="default"/>
      </w:rPr>
    </w:lvl>
    <w:lvl w:ilvl="5">
      <w:start w:val="1"/>
      <w:numFmt w:val="decimal"/>
      <w:isLgl/>
      <w:lvlText w:val="%1.%2.%3.%4.%5.%6."/>
      <w:lvlJc w:val="left"/>
      <w:pPr>
        <w:ind w:left="3297" w:hanging="1080"/>
      </w:pPr>
      <w:rPr>
        <w:rFonts w:hint="default"/>
      </w:rPr>
    </w:lvl>
    <w:lvl w:ilvl="6">
      <w:start w:val="1"/>
      <w:numFmt w:val="decimal"/>
      <w:isLgl/>
      <w:lvlText w:val="%1.%2.%3.%4.%5.%6.%7."/>
      <w:lvlJc w:val="left"/>
      <w:pPr>
        <w:ind w:left="4017" w:hanging="1440"/>
      </w:pPr>
      <w:rPr>
        <w:rFonts w:hint="default"/>
      </w:rPr>
    </w:lvl>
    <w:lvl w:ilvl="7">
      <w:start w:val="1"/>
      <w:numFmt w:val="decimal"/>
      <w:isLgl/>
      <w:lvlText w:val="%1.%2.%3.%4.%5.%6.%7.%8."/>
      <w:lvlJc w:val="left"/>
      <w:pPr>
        <w:ind w:left="4377" w:hanging="1440"/>
      </w:pPr>
      <w:rPr>
        <w:rFonts w:hint="default"/>
      </w:rPr>
    </w:lvl>
    <w:lvl w:ilvl="8">
      <w:start w:val="1"/>
      <w:numFmt w:val="decimal"/>
      <w:isLgl/>
      <w:lvlText w:val="%1.%2.%3.%4.%5.%6.%7.%8.%9."/>
      <w:lvlJc w:val="left"/>
      <w:pPr>
        <w:ind w:left="5097" w:hanging="1800"/>
      </w:pPr>
      <w:rPr>
        <w:rFonts w:hint="default"/>
      </w:rPr>
    </w:lvl>
  </w:abstractNum>
  <w:abstractNum w:abstractNumId="14"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383783"/>
    <w:multiLevelType w:val="hybridMultilevel"/>
    <w:tmpl w:val="48E03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1D5B50"/>
    <w:multiLevelType w:val="hybridMultilevel"/>
    <w:tmpl w:val="27D46034"/>
    <w:lvl w:ilvl="0" w:tplc="35682E8A">
      <w:start w:val="1"/>
      <w:numFmt w:val="decimal"/>
      <w:lvlText w:val="%1."/>
      <w:lvlJc w:val="left"/>
      <w:pPr>
        <w:ind w:left="777" w:hanging="360"/>
      </w:pPr>
      <w:rPr>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55FE31D0"/>
    <w:multiLevelType w:val="hybridMultilevel"/>
    <w:tmpl w:val="C5C2481C"/>
    <w:lvl w:ilvl="0" w:tplc="BB1A8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D1FB5"/>
    <w:multiLevelType w:val="hybridMultilevel"/>
    <w:tmpl w:val="EAE04D72"/>
    <w:lvl w:ilvl="0" w:tplc="0419000D">
      <w:start w:val="1"/>
      <w:numFmt w:val="bullet"/>
      <w:lvlText w:val=""/>
      <w:lvlJc w:val="left"/>
      <w:pPr>
        <w:ind w:left="1080" w:hanging="360"/>
      </w:pPr>
      <w:rPr>
        <w:rFonts w:ascii="Wingdings" w:hAnsi="Wingdings" w:hint="default"/>
      </w:rPr>
    </w:lvl>
    <w:lvl w:ilvl="1" w:tplc="75CEDA26">
      <w:numFmt w:val="bullet"/>
      <w:lvlText w:val="-"/>
      <w:lvlJc w:val="left"/>
      <w:pPr>
        <w:ind w:left="1800" w:hanging="360"/>
      </w:pPr>
      <w:rPr>
        <w:rFonts w:ascii="Myriad Pro" w:eastAsia="Times New Roman" w:hAnsi="Myriad Pro"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873EA"/>
    <w:multiLevelType w:val="hybridMultilevel"/>
    <w:tmpl w:val="EF5C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1263E"/>
    <w:multiLevelType w:val="multilevel"/>
    <w:tmpl w:val="636450E6"/>
    <w:lvl w:ilvl="0">
      <w:start w:val="1"/>
      <w:numFmt w:val="decimal"/>
      <w:lvlText w:val="%1."/>
      <w:lvlJc w:val="left"/>
      <w:pPr>
        <w:ind w:left="777" w:hanging="360"/>
      </w:pPr>
      <w:rPr>
        <w:b/>
      </w:rPr>
    </w:lvl>
    <w:lvl w:ilvl="1">
      <w:start w:val="1"/>
      <w:numFmt w:val="decimal"/>
      <w:isLgl/>
      <w:lvlText w:val="%1.%2."/>
      <w:lvlJc w:val="left"/>
      <w:pPr>
        <w:ind w:left="1137" w:hanging="36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2217" w:hanging="720"/>
      </w:pPr>
      <w:rPr>
        <w:rFonts w:hint="default"/>
      </w:rPr>
    </w:lvl>
    <w:lvl w:ilvl="4">
      <w:start w:val="1"/>
      <w:numFmt w:val="decimal"/>
      <w:isLgl/>
      <w:lvlText w:val="%1.%2.%3.%4.%5."/>
      <w:lvlJc w:val="left"/>
      <w:pPr>
        <w:ind w:left="2937" w:hanging="1080"/>
      </w:pPr>
      <w:rPr>
        <w:rFonts w:hint="default"/>
      </w:rPr>
    </w:lvl>
    <w:lvl w:ilvl="5">
      <w:start w:val="1"/>
      <w:numFmt w:val="decimal"/>
      <w:isLgl/>
      <w:lvlText w:val="%1.%2.%3.%4.%5.%6."/>
      <w:lvlJc w:val="left"/>
      <w:pPr>
        <w:ind w:left="3297" w:hanging="1080"/>
      </w:pPr>
      <w:rPr>
        <w:rFonts w:hint="default"/>
      </w:rPr>
    </w:lvl>
    <w:lvl w:ilvl="6">
      <w:start w:val="1"/>
      <w:numFmt w:val="decimal"/>
      <w:isLgl/>
      <w:lvlText w:val="%1.%2.%3.%4.%5.%6.%7."/>
      <w:lvlJc w:val="left"/>
      <w:pPr>
        <w:ind w:left="4017" w:hanging="1440"/>
      </w:pPr>
      <w:rPr>
        <w:rFonts w:hint="default"/>
      </w:rPr>
    </w:lvl>
    <w:lvl w:ilvl="7">
      <w:start w:val="1"/>
      <w:numFmt w:val="decimal"/>
      <w:isLgl/>
      <w:lvlText w:val="%1.%2.%3.%4.%5.%6.%7.%8."/>
      <w:lvlJc w:val="left"/>
      <w:pPr>
        <w:ind w:left="4377" w:hanging="1440"/>
      </w:pPr>
      <w:rPr>
        <w:rFonts w:hint="default"/>
      </w:rPr>
    </w:lvl>
    <w:lvl w:ilvl="8">
      <w:start w:val="1"/>
      <w:numFmt w:val="decimal"/>
      <w:isLgl/>
      <w:lvlText w:val="%1.%2.%3.%4.%5.%6.%7.%8.%9."/>
      <w:lvlJc w:val="left"/>
      <w:pPr>
        <w:ind w:left="5097" w:hanging="1800"/>
      </w:pPr>
      <w:rPr>
        <w:rFonts w:hint="default"/>
      </w:rPr>
    </w:lvl>
  </w:abstractNum>
  <w:num w:numId="1">
    <w:abstractNumId w:val="6"/>
  </w:num>
  <w:num w:numId="2">
    <w:abstractNumId w:val="2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23"/>
  </w:num>
  <w:num w:numId="6">
    <w:abstractNumId w:val="22"/>
  </w:num>
  <w:num w:numId="7">
    <w:abstractNumId w:val="3"/>
  </w:num>
  <w:num w:numId="8">
    <w:abstractNumId w:val="10"/>
  </w:num>
  <w:num w:numId="9">
    <w:abstractNumId w:val="11"/>
  </w:num>
  <w:num w:numId="10">
    <w:abstractNumId w:val="16"/>
  </w:num>
  <w:num w:numId="11">
    <w:abstractNumId w:val="19"/>
  </w:num>
  <w:num w:numId="12">
    <w:abstractNumId w:val="14"/>
  </w:num>
  <w:num w:numId="13">
    <w:abstractNumId w:val="25"/>
  </w:num>
  <w:num w:numId="14">
    <w:abstractNumId w:val="8"/>
  </w:num>
  <w:num w:numId="15">
    <w:abstractNumId w:val="28"/>
  </w:num>
  <w:num w:numId="16">
    <w:abstractNumId w:val="24"/>
  </w:num>
  <w:num w:numId="17">
    <w:abstractNumId w:val="30"/>
  </w:num>
  <w:num w:numId="18">
    <w:abstractNumId w:val="2"/>
  </w:num>
  <w:num w:numId="19">
    <w:abstractNumId w:val="13"/>
  </w:num>
  <w:num w:numId="20">
    <w:abstractNumId w:val="5"/>
  </w:num>
  <w:num w:numId="21">
    <w:abstractNumId w:val="9"/>
  </w:num>
  <w:num w:numId="22">
    <w:abstractNumId w:val="7"/>
  </w:num>
  <w:num w:numId="23">
    <w:abstractNumId w:val="1"/>
  </w:num>
  <w:num w:numId="24">
    <w:abstractNumId w:val="17"/>
  </w:num>
  <w:num w:numId="25">
    <w:abstractNumId w:val="29"/>
  </w:num>
  <w:num w:numId="26">
    <w:abstractNumId w:val="20"/>
  </w:num>
  <w:num w:numId="27">
    <w:abstractNumId w:val="21"/>
  </w:num>
  <w:num w:numId="28">
    <w:abstractNumId w:val="27"/>
  </w:num>
  <w:num w:numId="29">
    <w:abstractNumId w:val="4"/>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EF"/>
    <w:rsid w:val="00190710"/>
    <w:rsid w:val="001B0318"/>
    <w:rsid w:val="001D01E4"/>
    <w:rsid w:val="00232CEF"/>
    <w:rsid w:val="00252D84"/>
    <w:rsid w:val="002D1509"/>
    <w:rsid w:val="002F332D"/>
    <w:rsid w:val="00316552"/>
    <w:rsid w:val="00390D0C"/>
    <w:rsid w:val="003A5B00"/>
    <w:rsid w:val="003B2665"/>
    <w:rsid w:val="00411247"/>
    <w:rsid w:val="0046420C"/>
    <w:rsid w:val="004E0153"/>
    <w:rsid w:val="004E36F7"/>
    <w:rsid w:val="00514313"/>
    <w:rsid w:val="005A102D"/>
    <w:rsid w:val="005F23A8"/>
    <w:rsid w:val="005F3D3D"/>
    <w:rsid w:val="00607293"/>
    <w:rsid w:val="00617343"/>
    <w:rsid w:val="006337A6"/>
    <w:rsid w:val="0063522D"/>
    <w:rsid w:val="006A4C7B"/>
    <w:rsid w:val="00756B1A"/>
    <w:rsid w:val="00812D0C"/>
    <w:rsid w:val="0083791C"/>
    <w:rsid w:val="0085791D"/>
    <w:rsid w:val="00947661"/>
    <w:rsid w:val="009B0E27"/>
    <w:rsid w:val="00A1315D"/>
    <w:rsid w:val="00A178C1"/>
    <w:rsid w:val="00A467F3"/>
    <w:rsid w:val="00A66507"/>
    <w:rsid w:val="00A865EC"/>
    <w:rsid w:val="00AB1DC9"/>
    <w:rsid w:val="00AC19AB"/>
    <w:rsid w:val="00AD5D12"/>
    <w:rsid w:val="00AF0EA9"/>
    <w:rsid w:val="00B241E1"/>
    <w:rsid w:val="00B46F67"/>
    <w:rsid w:val="00B56216"/>
    <w:rsid w:val="00B6346C"/>
    <w:rsid w:val="00BA6D7D"/>
    <w:rsid w:val="00BB2D7E"/>
    <w:rsid w:val="00BF2AFD"/>
    <w:rsid w:val="00C04B73"/>
    <w:rsid w:val="00C2215E"/>
    <w:rsid w:val="00C3587C"/>
    <w:rsid w:val="00CD4424"/>
    <w:rsid w:val="00D24835"/>
    <w:rsid w:val="00D326A8"/>
    <w:rsid w:val="00E148AD"/>
    <w:rsid w:val="00E66B64"/>
    <w:rsid w:val="00ED3A61"/>
    <w:rsid w:val="00EE03A7"/>
    <w:rsid w:val="00EE41C1"/>
    <w:rsid w:val="00EE48B7"/>
    <w:rsid w:val="00EF2BFF"/>
    <w:rsid w:val="00F10B53"/>
    <w:rsid w:val="00F80145"/>
    <w:rsid w:val="00FC6B5D"/>
    <w:rsid w:val="00FE41D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6D099"/>
  <w15:chartTrackingRefBased/>
  <w15:docId w15:val="{3B7FAADA-5001-4BAE-A421-A1C9C320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CEF"/>
    <w:pPr>
      <w:spacing w:after="200" w:line="276" w:lineRule="auto"/>
    </w:pPr>
    <w:rPr>
      <w:rFonts w:ascii="Calibri" w:eastAsia="Calibri" w:hAnsi="Calibri" w:cs="Times New Roman"/>
      <w:lang w:bidi="ar-SA"/>
    </w:rPr>
  </w:style>
  <w:style w:type="paragraph" w:styleId="Heading2">
    <w:name w:val="heading 2"/>
    <w:basedOn w:val="Normal"/>
    <w:link w:val="Heading2Char"/>
    <w:uiPriority w:val="9"/>
    <w:qFormat/>
    <w:rsid w:val="00232CEF"/>
    <w:pPr>
      <w:spacing w:before="100" w:beforeAutospacing="1" w:after="100" w:afterAutospacing="1" w:line="240" w:lineRule="auto"/>
      <w:outlineLvl w:val="1"/>
    </w:pPr>
    <w:rPr>
      <w:rFonts w:ascii="Verdana" w:eastAsia="Times New Roman" w:hAnsi="Verdana"/>
      <w:b/>
      <w:bCs/>
      <w:color w:val="333333"/>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2CEF"/>
    <w:rPr>
      <w:rFonts w:ascii="Verdana" w:eastAsia="Times New Roman" w:hAnsi="Verdana" w:cs="Times New Roman"/>
      <w:b/>
      <w:bCs/>
      <w:color w:val="333333"/>
      <w:sz w:val="20"/>
      <w:szCs w:val="20"/>
      <w:lang w:eastAsia="ru-RU" w:bidi="ar-SA"/>
    </w:rPr>
  </w:style>
  <w:style w:type="paragraph" w:styleId="NormalWeb">
    <w:name w:val="Normal (Web)"/>
    <w:aliases w:val=" webb"/>
    <w:basedOn w:val="Normal"/>
    <w:uiPriority w:val="99"/>
    <w:unhideWhenUsed/>
    <w:rsid w:val="00232CEF"/>
    <w:pPr>
      <w:spacing w:before="100" w:beforeAutospacing="1" w:after="100" w:afterAutospacing="1" w:line="240" w:lineRule="auto"/>
    </w:pPr>
    <w:rPr>
      <w:rFonts w:ascii="Verdana" w:eastAsia="Times New Roman" w:hAnsi="Verdana"/>
      <w:color w:val="333333"/>
      <w:sz w:val="17"/>
      <w:szCs w:val="17"/>
      <w:lang w:eastAsia="ru-RU"/>
    </w:rPr>
  </w:style>
  <w:style w:type="paragraph" w:customStyle="1" w:styleId="Default">
    <w:name w:val="Default"/>
    <w:rsid w:val="00232CEF"/>
    <w:pPr>
      <w:autoSpaceDE w:val="0"/>
      <w:autoSpaceDN w:val="0"/>
      <w:adjustRightInd w:val="0"/>
      <w:spacing w:after="0" w:line="240" w:lineRule="auto"/>
    </w:pPr>
    <w:rPr>
      <w:rFonts w:ascii="Arial" w:eastAsia="Calibri" w:hAnsi="Arial" w:cs="Arial"/>
      <w:color w:val="000000"/>
      <w:sz w:val="24"/>
      <w:szCs w:val="24"/>
      <w:lang w:eastAsia="ru-RU" w:bidi="ar-SA"/>
    </w:rPr>
  </w:style>
  <w:style w:type="paragraph" w:styleId="Header">
    <w:name w:val="header"/>
    <w:basedOn w:val="Normal"/>
    <w:link w:val="HeaderChar"/>
    <w:uiPriority w:val="99"/>
    <w:unhideWhenUsed/>
    <w:rsid w:val="00232CEF"/>
    <w:pPr>
      <w:tabs>
        <w:tab w:val="center" w:pos="4677"/>
        <w:tab w:val="right" w:pos="9355"/>
      </w:tabs>
      <w:spacing w:after="0" w:line="240" w:lineRule="auto"/>
    </w:pPr>
  </w:style>
  <w:style w:type="character" w:customStyle="1" w:styleId="HeaderChar">
    <w:name w:val="Header Char"/>
    <w:basedOn w:val="DefaultParagraphFont"/>
    <w:link w:val="Header"/>
    <w:uiPriority w:val="99"/>
    <w:rsid w:val="00232CEF"/>
    <w:rPr>
      <w:rFonts w:ascii="Calibri" w:eastAsia="Calibri" w:hAnsi="Calibri" w:cs="Times New Roman"/>
      <w:lang w:bidi="ar-SA"/>
    </w:rPr>
  </w:style>
  <w:style w:type="paragraph" w:styleId="Footer">
    <w:name w:val="footer"/>
    <w:basedOn w:val="Normal"/>
    <w:link w:val="FooterChar"/>
    <w:uiPriority w:val="99"/>
    <w:unhideWhenUsed/>
    <w:rsid w:val="00232CEF"/>
    <w:pPr>
      <w:tabs>
        <w:tab w:val="center" w:pos="4677"/>
        <w:tab w:val="right" w:pos="9355"/>
      </w:tabs>
      <w:spacing w:after="0" w:line="240" w:lineRule="auto"/>
    </w:pPr>
  </w:style>
  <w:style w:type="character" w:customStyle="1" w:styleId="FooterChar">
    <w:name w:val="Footer Char"/>
    <w:basedOn w:val="DefaultParagraphFont"/>
    <w:link w:val="Footer"/>
    <w:uiPriority w:val="99"/>
    <w:rsid w:val="00232CEF"/>
    <w:rPr>
      <w:rFonts w:ascii="Calibri" w:eastAsia="Calibri" w:hAnsi="Calibri" w:cs="Times New Roman"/>
      <w:lang w:bidi="ar-SA"/>
    </w:rPr>
  </w:style>
  <w:style w:type="paragraph" w:styleId="ListParagraph">
    <w:name w:val="List Paragraph"/>
    <w:aliases w:val="Bullets,List Paragraph1,List Paragraph (numbered (a)),WB Para,References,WB List Paragraph,Colorful List - Accent 11,Lapis Bulleted List"/>
    <w:basedOn w:val="Normal"/>
    <w:link w:val="ListParagraphChar"/>
    <w:uiPriority w:val="34"/>
    <w:qFormat/>
    <w:rsid w:val="005F3D3D"/>
    <w:pPr>
      <w:ind w:left="720"/>
      <w:contextualSpacing/>
    </w:pPr>
    <w:rPr>
      <w:rFonts w:ascii="Times New Roman" w:hAnsi="Times New Roman"/>
      <w:sz w:val="24"/>
      <w:lang w:val="en-US"/>
    </w:rPr>
  </w:style>
  <w:style w:type="character" w:customStyle="1" w:styleId="ListParagraphChar">
    <w:name w:val="List Paragraph Char"/>
    <w:aliases w:val="Bullets Char,List Paragraph1 Char,List Paragraph (numbered (a)) Char,WB Para Char,References Char,WB List Paragraph Char,Colorful List - Accent 11 Char,Lapis Bulleted List Char"/>
    <w:link w:val="ListParagraph"/>
    <w:uiPriority w:val="34"/>
    <w:rsid w:val="005F3D3D"/>
    <w:rPr>
      <w:rFonts w:ascii="Times New Roman" w:eastAsia="Calibri" w:hAnsi="Times New Roman" w:cs="Times New Roman"/>
      <w:sz w:val="24"/>
      <w:lang w:val="en-US" w:bidi="ar-SA"/>
    </w:rPr>
  </w:style>
  <w:style w:type="paragraph" w:styleId="BodyText3">
    <w:name w:val="Body Text 3"/>
    <w:basedOn w:val="Normal"/>
    <w:link w:val="BodyText3Char"/>
    <w:uiPriority w:val="99"/>
    <w:unhideWhenUsed/>
    <w:rsid w:val="005F3D3D"/>
    <w:pPr>
      <w:spacing w:after="120"/>
    </w:pPr>
    <w:rPr>
      <w:rFonts w:ascii="Times New Roman" w:hAnsi="Times New Roman"/>
      <w:sz w:val="16"/>
      <w:szCs w:val="16"/>
      <w:lang w:val="en-US"/>
    </w:rPr>
  </w:style>
  <w:style w:type="character" w:customStyle="1" w:styleId="BodyText3Char">
    <w:name w:val="Body Text 3 Char"/>
    <w:basedOn w:val="DefaultParagraphFont"/>
    <w:link w:val="BodyText3"/>
    <w:uiPriority w:val="99"/>
    <w:rsid w:val="005F3D3D"/>
    <w:rPr>
      <w:rFonts w:ascii="Times New Roman" w:eastAsia="Calibri" w:hAnsi="Times New Roman" w:cs="Times New Roman"/>
      <w:sz w:val="16"/>
      <w:szCs w:val="16"/>
      <w:lang w:val="en-US" w:bidi="ar-SA"/>
    </w:rPr>
  </w:style>
  <w:style w:type="character" w:styleId="Hyperlink">
    <w:name w:val="Hyperlink"/>
    <w:uiPriority w:val="99"/>
    <w:rsid w:val="005A102D"/>
    <w:rPr>
      <w:color w:val="0000FF"/>
      <w:u w:val="single"/>
    </w:rPr>
  </w:style>
  <w:style w:type="paragraph" w:styleId="BodyText">
    <w:name w:val="Body Text"/>
    <w:basedOn w:val="Normal"/>
    <w:link w:val="BodyTextChar"/>
    <w:uiPriority w:val="99"/>
    <w:rsid w:val="00190710"/>
    <w:pPr>
      <w:spacing w:before="120" w:after="12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190710"/>
    <w:rPr>
      <w:rFonts w:ascii="Times New Roman" w:eastAsia="Times New Roman" w:hAnsi="Times New Roman" w:cs="Times New Roman"/>
      <w:sz w:val="24"/>
      <w:szCs w:val="24"/>
      <w:lang w:val="en-US" w:bidi="ar-SA"/>
    </w:rPr>
  </w:style>
  <w:style w:type="character" w:styleId="FootnoteReference">
    <w:name w:val="footnote reference"/>
    <w:aliases w:val="16 Point,Superscript 6 Point,Superscript 6 Point + 11 pt,ftref,fr,Footnote Ref in FtNote,Style 24,o,SUPERS"/>
    <w:uiPriority w:val="99"/>
    <w:rsid w:val="00190710"/>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190710"/>
    <w:pPr>
      <w:spacing w:before="120" w:after="0" w:line="240" w:lineRule="auto"/>
      <w:jc w:val="both"/>
    </w:pPr>
    <w:rPr>
      <w:rFonts w:ascii="Times New Roman" w:eastAsia="Times New Roman" w:hAnsi="Times New Roman"/>
      <w:sz w:val="20"/>
      <w:szCs w:val="20"/>
      <w:lang w:val="en-US"/>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190710"/>
    <w:rPr>
      <w:rFonts w:ascii="Times New Roman" w:eastAsia="Times New Roman" w:hAnsi="Times New Roman" w:cs="Times New Roman"/>
      <w:sz w:val="20"/>
      <w:szCs w:val="20"/>
      <w:lang w:val="en-US" w:bidi="ar-SA"/>
    </w:rPr>
  </w:style>
  <w:style w:type="character" w:customStyle="1" w:styleId="Date1">
    <w:name w:val="Date1"/>
    <w:basedOn w:val="DefaultParagraphFont"/>
    <w:rsid w:val="00190710"/>
  </w:style>
  <w:style w:type="table" w:styleId="TableGrid">
    <w:name w:val="Table Grid"/>
    <w:basedOn w:val="TableNormal"/>
    <w:rsid w:val="00316552"/>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316552"/>
    <w:pPr>
      <w:spacing w:line="240" w:lineRule="auto"/>
    </w:pPr>
    <w:rPr>
      <w:rFonts w:ascii="Garamond" w:eastAsiaTheme="minorHAnsi" w:hAnsi="Garamond" w:cstheme="minorBidi"/>
      <w:b/>
      <w:bCs/>
      <w:szCs w:val="18"/>
      <w:lang w:val="en-US"/>
    </w:rPr>
  </w:style>
  <w:style w:type="character" w:styleId="UnresolvedMention">
    <w:name w:val="Unresolved Mention"/>
    <w:basedOn w:val="DefaultParagraphFont"/>
    <w:uiPriority w:val="99"/>
    <w:semiHidden/>
    <w:unhideWhenUsed/>
    <w:rsid w:val="0085791D"/>
    <w:rPr>
      <w:color w:val="808080"/>
      <w:shd w:val="clear" w:color="auto" w:fill="E6E6E6"/>
    </w:rPr>
  </w:style>
  <w:style w:type="character" w:styleId="FollowedHyperlink">
    <w:name w:val="FollowedHyperlink"/>
    <w:basedOn w:val="DefaultParagraphFont"/>
    <w:uiPriority w:val="99"/>
    <w:semiHidden/>
    <w:unhideWhenUsed/>
    <w:rsid w:val="0085791D"/>
    <w:rPr>
      <w:color w:val="954F72" w:themeColor="followedHyperlink"/>
      <w:u w:val="single"/>
    </w:rPr>
  </w:style>
  <w:style w:type="paragraph" w:customStyle="1" w:styleId="p28">
    <w:name w:val="p28"/>
    <w:basedOn w:val="Normal"/>
    <w:rsid w:val="00252D84"/>
    <w:pPr>
      <w:widowControl w:val="0"/>
      <w:tabs>
        <w:tab w:val="left" w:pos="680"/>
        <w:tab w:val="left" w:pos="1060"/>
      </w:tabs>
      <w:spacing w:after="0" w:line="240" w:lineRule="atLeast"/>
      <w:ind w:left="432" w:hanging="288"/>
    </w:pPr>
    <w:rPr>
      <w:rFonts w:ascii="Times New Roman" w:eastAsia="Times New Roman" w:hAnsi="Times New Roman"/>
      <w:snapToGrid w:val="0"/>
      <w:sz w:val="24"/>
      <w:szCs w:val="20"/>
      <w:lang w:val="en-US"/>
    </w:rPr>
  </w:style>
  <w:style w:type="paragraph" w:styleId="BalloonText">
    <w:name w:val="Balloon Text"/>
    <w:basedOn w:val="Normal"/>
    <w:link w:val="BalloonTextChar"/>
    <w:uiPriority w:val="99"/>
    <w:semiHidden/>
    <w:unhideWhenUsed/>
    <w:rsid w:val="00252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D84"/>
    <w:rPr>
      <w:rFonts w:ascii="Segoe UI" w:eastAsia="Calibri" w:hAnsi="Segoe UI" w:cs="Segoe UI"/>
      <w:sz w:val="18"/>
      <w:szCs w:val="18"/>
      <w:lang w:bidi="ar-SA"/>
    </w:rPr>
  </w:style>
  <w:style w:type="character" w:styleId="CommentReference">
    <w:name w:val="annotation reference"/>
    <w:basedOn w:val="DefaultParagraphFont"/>
    <w:uiPriority w:val="99"/>
    <w:semiHidden/>
    <w:unhideWhenUsed/>
    <w:rsid w:val="00B6346C"/>
    <w:rPr>
      <w:sz w:val="16"/>
      <w:szCs w:val="16"/>
    </w:rPr>
  </w:style>
  <w:style w:type="paragraph" w:styleId="CommentText">
    <w:name w:val="annotation text"/>
    <w:basedOn w:val="Normal"/>
    <w:link w:val="CommentTextChar"/>
    <w:uiPriority w:val="99"/>
    <w:semiHidden/>
    <w:unhideWhenUsed/>
    <w:rsid w:val="00B6346C"/>
    <w:pPr>
      <w:spacing w:line="240" w:lineRule="auto"/>
    </w:pPr>
    <w:rPr>
      <w:sz w:val="20"/>
      <w:szCs w:val="20"/>
    </w:rPr>
  </w:style>
  <w:style w:type="character" w:customStyle="1" w:styleId="CommentTextChar">
    <w:name w:val="Comment Text Char"/>
    <w:basedOn w:val="DefaultParagraphFont"/>
    <w:link w:val="CommentText"/>
    <w:uiPriority w:val="99"/>
    <w:semiHidden/>
    <w:rsid w:val="00B6346C"/>
    <w:rPr>
      <w:rFonts w:ascii="Calibri" w:eastAsia="Calibri" w:hAnsi="Calibri"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B6346C"/>
    <w:rPr>
      <w:b/>
      <w:bCs/>
    </w:rPr>
  </w:style>
  <w:style w:type="character" w:customStyle="1" w:styleId="CommentSubjectChar">
    <w:name w:val="Comment Subject Char"/>
    <w:basedOn w:val="CommentTextChar"/>
    <w:link w:val="CommentSubject"/>
    <w:uiPriority w:val="99"/>
    <w:semiHidden/>
    <w:rsid w:val="00B6346C"/>
    <w:rPr>
      <w:rFonts w:ascii="Calibri" w:eastAsia="Calibri" w:hAnsi="Calibri"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eb.undp.org/evaluation/documents/guidance/GEF/mid-term/Guidance_Midterm%20Review%20_EN_2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undp.org/unegcodeofconduct"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5347</Words>
  <Characters>31656</Characters>
  <Application>Microsoft Office Word</Application>
  <DocSecurity>0</DocSecurity>
  <Lines>1021</Lines>
  <Paragraphs>451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Bolshakova</dc:creator>
  <cp:keywords/>
  <dc:description/>
  <cp:lastModifiedBy>Iryna Usava</cp:lastModifiedBy>
  <cp:revision>2</cp:revision>
  <cp:lastPrinted>2018-10-23T11:03:00Z</cp:lastPrinted>
  <dcterms:created xsi:type="dcterms:W3CDTF">2019-05-27T09:52:00Z</dcterms:created>
  <dcterms:modified xsi:type="dcterms:W3CDTF">2019-05-27T09:52:00Z</dcterms:modified>
</cp:coreProperties>
</file>