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94C14" w14:textId="77777777" w:rsidR="00853811" w:rsidRPr="003C1F99" w:rsidRDefault="00853811" w:rsidP="00853811">
      <w:pPr>
        <w:pStyle w:val="Heading1"/>
        <w:spacing w:before="0" w:line="240" w:lineRule="auto"/>
        <w:jc w:val="both"/>
        <w:rPr>
          <w:rFonts w:ascii="Times New Roman" w:hAnsi="Times New Roman" w:cs="Times New Roman"/>
          <w:sz w:val="24"/>
          <w:szCs w:val="24"/>
          <w:lang w:val="en-US"/>
        </w:rPr>
      </w:pPr>
      <w:bookmarkStart w:id="0" w:name="_Toc35993134"/>
      <w:r w:rsidRPr="003C1F99">
        <w:rPr>
          <w:rFonts w:ascii="Times New Roman" w:hAnsi="Times New Roman" w:cs="Times New Roman"/>
          <w:sz w:val="24"/>
          <w:szCs w:val="24"/>
          <w:lang w:val="en-US"/>
        </w:rPr>
        <w:t xml:space="preserve">Annex </w:t>
      </w:r>
      <w:r>
        <w:rPr>
          <w:rFonts w:ascii="Times New Roman" w:hAnsi="Times New Roman" w:cs="Times New Roman"/>
          <w:sz w:val="24"/>
          <w:szCs w:val="24"/>
          <w:lang w:val="en-US"/>
        </w:rPr>
        <w:t>6</w:t>
      </w:r>
      <w:r w:rsidRPr="003C1F99">
        <w:rPr>
          <w:rFonts w:ascii="Times New Roman" w:hAnsi="Times New Roman" w:cs="Times New Roman"/>
          <w:sz w:val="24"/>
          <w:szCs w:val="24"/>
          <w:lang w:val="en-US"/>
        </w:rPr>
        <w:t xml:space="preserve"> </w:t>
      </w:r>
      <w:r w:rsidRPr="00470FF3">
        <w:rPr>
          <w:rFonts w:ascii="Times New Roman" w:hAnsi="Times New Roman" w:cs="Times New Roman"/>
          <w:sz w:val="24"/>
          <w:szCs w:val="24"/>
          <w:lang w:val="en-US"/>
        </w:rPr>
        <w:t>Management response</w:t>
      </w:r>
      <w:bookmarkEnd w:id="0"/>
    </w:p>
    <w:p w14:paraId="08888A3D" w14:textId="77777777" w:rsidR="00853811" w:rsidRDefault="00853811" w:rsidP="00853811">
      <w:pPr>
        <w:spacing w:after="0"/>
        <w:rPr>
          <w:rFonts w:ascii="Times New Roman" w:hAnsi="Times New Roman" w:cs="Times New Roman"/>
          <w:sz w:val="24"/>
          <w:szCs w:val="24"/>
          <w:lang w:val="en-US"/>
        </w:rPr>
      </w:pPr>
    </w:p>
    <w:p w14:paraId="792BFA15" w14:textId="77777777" w:rsidR="00853811" w:rsidRDefault="00853811" w:rsidP="00853811">
      <w:pPr>
        <w:ind w:left="119" w:right="5280"/>
        <w:rPr>
          <w:b/>
        </w:rPr>
      </w:pPr>
      <w:r>
        <w:rPr>
          <w:b/>
        </w:rPr>
        <w:t>Integrated Rural Tourism Development Project Final Evaluation Report -2019</w:t>
      </w:r>
    </w:p>
    <w:p w14:paraId="2725F31D" w14:textId="77777777" w:rsidR="00853811" w:rsidRDefault="00853811" w:rsidP="00853811">
      <w:pPr>
        <w:ind w:left="119" w:right="6880"/>
      </w:pPr>
      <w:r>
        <w:t>Date: 10 February 2020</w:t>
      </w:r>
    </w:p>
    <w:p w14:paraId="75EC6032" w14:textId="77777777" w:rsidR="00853811" w:rsidRDefault="00853811" w:rsidP="00853811">
      <w:pPr>
        <w:pStyle w:val="BodyText"/>
        <w:tabs>
          <w:tab w:val="left" w:pos="4440"/>
        </w:tabs>
        <w:spacing w:before="1"/>
        <w:ind w:left="119"/>
      </w:pPr>
      <w:r>
        <w:t>Prepared</w:t>
      </w:r>
      <w:r>
        <w:rPr>
          <w:spacing w:val="-3"/>
        </w:rPr>
        <w:t xml:space="preserve"> </w:t>
      </w:r>
      <w:r>
        <w:t xml:space="preserve">by Arman Valesyan </w:t>
      </w:r>
      <w:r>
        <w:tab/>
        <w:t xml:space="preserve">Position: IRTD Project Manager </w:t>
      </w:r>
    </w:p>
    <w:p w14:paraId="08335501" w14:textId="77777777" w:rsidR="00853811" w:rsidRDefault="00853811" w:rsidP="00853811">
      <w:pPr>
        <w:pStyle w:val="BodyText"/>
        <w:spacing w:line="268" w:lineRule="exact"/>
        <w:ind w:left="4423" w:right="2970"/>
        <w:jc w:val="center"/>
      </w:pPr>
      <w:r>
        <w:t>Unit/Bureau: UNDP Armenia</w:t>
      </w:r>
    </w:p>
    <w:p w14:paraId="3450BE23" w14:textId="77777777" w:rsidR="00853811" w:rsidRDefault="00853811" w:rsidP="00853811">
      <w:pPr>
        <w:pStyle w:val="BodyText"/>
        <w:tabs>
          <w:tab w:val="left" w:pos="4440"/>
        </w:tabs>
        <w:spacing w:line="268" w:lineRule="exact"/>
        <w:ind w:left="120"/>
      </w:pPr>
      <w:r>
        <w:t>Cleared</w:t>
      </w:r>
      <w:r>
        <w:rPr>
          <w:spacing w:val="-2"/>
        </w:rPr>
        <w:t xml:space="preserve"> </w:t>
      </w:r>
      <w:r>
        <w:t xml:space="preserve">by Anna Gyurjyan </w:t>
      </w:r>
      <w:r>
        <w:tab/>
        <w:t xml:space="preserve">Position: SEG Portfolio Manager </w:t>
      </w:r>
    </w:p>
    <w:p w14:paraId="189B1617" w14:textId="77777777" w:rsidR="00853811" w:rsidRDefault="00853811" w:rsidP="00853811">
      <w:pPr>
        <w:pStyle w:val="BodyText"/>
        <w:ind w:left="4423" w:right="2970"/>
        <w:jc w:val="center"/>
      </w:pPr>
      <w:r>
        <w:t>Unit/Bureau: UNDP Armenia</w:t>
      </w:r>
    </w:p>
    <w:p w14:paraId="10AB2DE0" w14:textId="77777777" w:rsidR="00853811" w:rsidRDefault="00853811" w:rsidP="00853811">
      <w:pPr>
        <w:pStyle w:val="BodyText"/>
        <w:tabs>
          <w:tab w:val="left" w:pos="4440"/>
        </w:tabs>
        <w:ind w:left="4440" w:right="3780" w:hanging="4321"/>
        <w:rPr>
          <w:spacing w:val="-1"/>
        </w:rPr>
      </w:pPr>
      <w:r>
        <w:t>Input into and update</w:t>
      </w:r>
      <w:r>
        <w:rPr>
          <w:spacing w:val="-6"/>
        </w:rPr>
        <w:t xml:space="preserve"> </w:t>
      </w:r>
      <w:r>
        <w:t>in</w:t>
      </w:r>
      <w:r>
        <w:rPr>
          <w:spacing w:val="-3"/>
        </w:rPr>
        <w:t xml:space="preserve"> </w:t>
      </w:r>
      <w:r>
        <w:t>ERC:</w:t>
      </w:r>
      <w:r>
        <w:tab/>
        <w:t xml:space="preserve">Position: </w:t>
      </w:r>
      <w:r>
        <w:rPr>
          <w:spacing w:val="-1"/>
        </w:rPr>
        <w:t>Unit/Bureau:</w:t>
      </w:r>
    </w:p>
    <w:p w14:paraId="120BA2B9" w14:textId="77777777" w:rsidR="00853811" w:rsidRDefault="00853811" w:rsidP="00853811">
      <w:pPr>
        <w:pStyle w:val="BodyText"/>
        <w:tabs>
          <w:tab w:val="left" w:pos="4440"/>
        </w:tabs>
        <w:ind w:left="4440" w:right="4976" w:hanging="4321"/>
        <w:rPr>
          <w:spacing w:val="-1"/>
        </w:rPr>
      </w:pPr>
    </w:p>
    <w:tbl>
      <w:tblPr>
        <w:tblW w:w="0" w:type="auto"/>
        <w:tblInd w:w="-265" w:type="dxa"/>
        <w:tblBorders>
          <w:top w:val="single" w:sz="4" w:space="0" w:color="1E687B"/>
          <w:left w:val="single" w:sz="4" w:space="0" w:color="1E687B"/>
          <w:bottom w:val="single" w:sz="4" w:space="0" w:color="1E687B"/>
          <w:right w:val="single" w:sz="4" w:space="0" w:color="1E687B"/>
          <w:insideH w:val="single" w:sz="4" w:space="0" w:color="1E687B"/>
          <w:insideV w:val="single" w:sz="4" w:space="0" w:color="1E687B"/>
        </w:tblBorders>
        <w:tblLayout w:type="fixed"/>
        <w:tblCellMar>
          <w:left w:w="0" w:type="dxa"/>
          <w:right w:w="0" w:type="dxa"/>
        </w:tblCellMar>
        <w:tblLook w:val="01E0" w:firstRow="1" w:lastRow="1" w:firstColumn="1" w:lastColumn="1" w:noHBand="0" w:noVBand="0"/>
      </w:tblPr>
      <w:tblGrid>
        <w:gridCol w:w="2625"/>
        <w:gridCol w:w="1515"/>
        <w:gridCol w:w="525"/>
        <w:gridCol w:w="1445"/>
        <w:gridCol w:w="10"/>
        <w:gridCol w:w="2240"/>
        <w:gridCol w:w="1630"/>
      </w:tblGrid>
      <w:tr w:rsidR="00853811" w14:paraId="4F6992A9" w14:textId="77777777" w:rsidTr="00D47D5A">
        <w:trPr>
          <w:trHeight w:hRule="exact" w:val="883"/>
        </w:trPr>
        <w:tc>
          <w:tcPr>
            <w:tcW w:w="9990" w:type="dxa"/>
            <w:gridSpan w:val="7"/>
            <w:tcBorders>
              <w:bottom w:val="single" w:sz="6" w:space="0" w:color="1E687B"/>
            </w:tcBorders>
            <w:shd w:val="clear" w:color="auto" w:fill="EAF6F3"/>
          </w:tcPr>
          <w:p w14:paraId="636E5D76" w14:textId="77777777" w:rsidR="00853811" w:rsidRDefault="00853811" w:rsidP="00D47D5A">
            <w:pPr>
              <w:pStyle w:val="TableParagraph"/>
              <w:ind w:left="168"/>
              <w:rPr>
                <w:b/>
                <w:color w:val="175261"/>
              </w:rPr>
            </w:pPr>
            <w:r>
              <w:rPr>
                <w:b/>
                <w:color w:val="175261"/>
              </w:rPr>
              <w:t xml:space="preserve">EVALUATION RECOMMENDATION №1 </w:t>
            </w:r>
          </w:p>
          <w:p w14:paraId="1C0451EF" w14:textId="77777777" w:rsidR="00853811" w:rsidRPr="003E426F" w:rsidRDefault="00853811" w:rsidP="00853811">
            <w:pPr>
              <w:pStyle w:val="TableParagraph"/>
              <w:numPr>
                <w:ilvl w:val="0"/>
                <w:numId w:val="1"/>
              </w:numPr>
              <w:ind w:left="168" w:right="190"/>
              <w:jc w:val="both"/>
              <w:rPr>
                <w:b/>
              </w:rPr>
            </w:pPr>
            <w:r w:rsidRPr="002F102F">
              <w:rPr>
                <w:b/>
                <w:color w:val="175261"/>
              </w:rPr>
              <w:t xml:space="preserve">Carry out a post-project </w:t>
            </w:r>
            <w:r>
              <w:rPr>
                <w:b/>
                <w:color w:val="175261"/>
              </w:rPr>
              <w:t xml:space="preserve">monitoring </w:t>
            </w:r>
            <w:r w:rsidRPr="002F102F">
              <w:rPr>
                <w:b/>
                <w:color w:val="175261"/>
              </w:rPr>
              <w:t xml:space="preserve">to measure the real sustainable impact of the project on the target </w:t>
            </w:r>
            <w:proofErr w:type="spellStart"/>
            <w:r w:rsidRPr="002F102F">
              <w:rPr>
                <w:b/>
                <w:color w:val="175261"/>
              </w:rPr>
              <w:t>Marzes</w:t>
            </w:r>
            <w:proofErr w:type="spellEnd"/>
            <w:r w:rsidRPr="002F102F">
              <w:rPr>
                <w:b/>
                <w:color w:val="175261"/>
              </w:rPr>
              <w:t xml:space="preserve"> and on the targeted value chains</w:t>
            </w:r>
          </w:p>
          <w:p w14:paraId="6CC7FE09" w14:textId="77777777" w:rsidR="00853811" w:rsidRDefault="00853811" w:rsidP="00853811">
            <w:pPr>
              <w:pStyle w:val="TableParagraph"/>
              <w:numPr>
                <w:ilvl w:val="0"/>
                <w:numId w:val="1"/>
              </w:numPr>
              <w:ind w:left="168"/>
              <w:rPr>
                <w:b/>
              </w:rPr>
            </w:pPr>
          </w:p>
        </w:tc>
      </w:tr>
      <w:tr w:rsidR="00853811" w14:paraId="59BD5C93" w14:textId="77777777" w:rsidTr="00D47D5A">
        <w:trPr>
          <w:trHeight w:hRule="exact" w:val="2526"/>
        </w:trPr>
        <w:tc>
          <w:tcPr>
            <w:tcW w:w="9990" w:type="dxa"/>
            <w:gridSpan w:val="7"/>
            <w:tcBorders>
              <w:top w:val="single" w:sz="6" w:space="0" w:color="1E687B"/>
              <w:bottom w:val="single" w:sz="6" w:space="0" w:color="1E687B"/>
            </w:tcBorders>
            <w:shd w:val="clear" w:color="auto" w:fill="EAF6F3"/>
          </w:tcPr>
          <w:p w14:paraId="202C2CBF" w14:textId="77777777" w:rsidR="00853811" w:rsidRDefault="00853811" w:rsidP="00D47D5A">
            <w:pPr>
              <w:autoSpaceDE w:val="0"/>
              <w:autoSpaceDN w:val="0"/>
              <w:adjustRightInd w:val="0"/>
              <w:spacing w:after="0" w:line="240" w:lineRule="auto"/>
              <w:ind w:left="168" w:right="280"/>
              <w:jc w:val="both"/>
              <w:rPr>
                <w:b/>
              </w:rPr>
            </w:pPr>
            <w:r w:rsidRPr="00D91EEA">
              <w:rPr>
                <w:color w:val="175261"/>
              </w:rPr>
              <w:t>Management response:</w:t>
            </w:r>
            <w:r>
              <w:rPr>
                <w:color w:val="175261"/>
              </w:rPr>
              <w:t xml:space="preserve"> Recommendation is accepted. A final post-project monitoring analysis will be conducted in 2020 to measure the project’s impact on the Marzes on targeted value chains. Meanwhile, UNDP Armenia Independent Country Programme Evaluation (ICPE) that was conducted in 2019 highlighted that </w:t>
            </w:r>
            <w:r w:rsidRPr="00805BCE">
              <w:rPr>
                <w:color w:val="175261"/>
              </w:rPr>
              <w:t xml:space="preserve">UNDP effectively supported poverty reduction in the most vulnerable areas of Armenia, promoting agricultural production and tourism development, although the sustainability of some of the institutions </w:t>
            </w:r>
            <w:r>
              <w:rPr>
                <w:color w:val="175261"/>
              </w:rPr>
              <w:t xml:space="preserve">is </w:t>
            </w:r>
            <w:r w:rsidRPr="00805BCE">
              <w:rPr>
                <w:color w:val="175261"/>
              </w:rPr>
              <w:t xml:space="preserve">yet to be strengthened. The same evaluation highlighted </w:t>
            </w:r>
            <w:r>
              <w:rPr>
                <w:color w:val="175261"/>
              </w:rPr>
              <w:t xml:space="preserve">also </w:t>
            </w:r>
            <w:r w:rsidRPr="00805BCE">
              <w:rPr>
                <w:color w:val="175261"/>
              </w:rPr>
              <w:t xml:space="preserve">that </w:t>
            </w:r>
            <w:r w:rsidRPr="009C7385">
              <w:rPr>
                <w:color w:val="175261"/>
              </w:rPr>
              <w:t>UNDP</w:t>
            </w:r>
            <w:r>
              <w:rPr>
                <w:color w:val="175261"/>
              </w:rPr>
              <w:t xml:space="preserve"> </w:t>
            </w:r>
            <w:r w:rsidRPr="009C7385">
              <w:rPr>
                <w:color w:val="175261"/>
              </w:rPr>
              <w:t>contributed to</w:t>
            </w:r>
            <w:r>
              <w:rPr>
                <w:color w:val="175261"/>
              </w:rPr>
              <w:t xml:space="preserve"> </w:t>
            </w:r>
            <w:r w:rsidRPr="009C7385">
              <w:rPr>
                <w:color w:val="175261"/>
              </w:rPr>
              <w:t>the development of the tourism sector in Armenia,</w:t>
            </w:r>
            <w:r>
              <w:rPr>
                <w:color w:val="175261"/>
              </w:rPr>
              <w:t xml:space="preserve"> </w:t>
            </w:r>
            <w:r w:rsidRPr="009C7385">
              <w:rPr>
                <w:color w:val="175261"/>
              </w:rPr>
              <w:t xml:space="preserve">valuably promoting the involvement of </w:t>
            </w:r>
            <w:r>
              <w:rPr>
                <w:color w:val="175261"/>
              </w:rPr>
              <w:t xml:space="preserve">the </w:t>
            </w:r>
            <w:r w:rsidRPr="009C7385">
              <w:rPr>
                <w:color w:val="175261"/>
              </w:rPr>
              <w:t>private</w:t>
            </w:r>
            <w:r>
              <w:rPr>
                <w:color w:val="175261"/>
              </w:rPr>
              <w:t xml:space="preserve"> </w:t>
            </w:r>
            <w:r w:rsidRPr="009C7385">
              <w:rPr>
                <w:color w:val="175261"/>
              </w:rPr>
              <w:t>sector companies.</w:t>
            </w:r>
            <w:r>
              <w:rPr>
                <w:color w:val="175261"/>
              </w:rPr>
              <w:t xml:space="preserve"> </w:t>
            </w:r>
            <w:r w:rsidRPr="00D83D1C">
              <w:rPr>
                <w:color w:val="175261"/>
              </w:rPr>
              <w:t>Albeit at a still early phase of implementation, these initiatives have yielded positive results in the form of increase in</w:t>
            </w:r>
            <w:r>
              <w:rPr>
                <w:color w:val="175261"/>
              </w:rPr>
              <w:t xml:space="preserve"> </w:t>
            </w:r>
            <w:r w:rsidRPr="00D83D1C">
              <w:rPr>
                <w:color w:val="175261"/>
              </w:rPr>
              <w:t xml:space="preserve">tourism and income for </w:t>
            </w:r>
            <w:r>
              <w:rPr>
                <w:color w:val="175261"/>
              </w:rPr>
              <w:t xml:space="preserve">rural </w:t>
            </w:r>
            <w:r w:rsidRPr="00D83D1C">
              <w:rPr>
                <w:color w:val="175261"/>
              </w:rPr>
              <w:t>population.</w:t>
            </w:r>
          </w:p>
        </w:tc>
      </w:tr>
      <w:tr w:rsidR="00853811" w14:paraId="6FD8177A" w14:textId="77777777" w:rsidTr="00D47D5A">
        <w:trPr>
          <w:trHeight w:hRule="exact" w:val="283"/>
        </w:trPr>
        <w:tc>
          <w:tcPr>
            <w:tcW w:w="2625" w:type="dxa"/>
            <w:vMerge w:val="restart"/>
            <w:tcBorders>
              <w:top w:val="single" w:sz="6" w:space="0" w:color="1E687B"/>
              <w:right w:val="single" w:sz="6" w:space="0" w:color="1E687B"/>
            </w:tcBorders>
            <w:shd w:val="clear" w:color="auto" w:fill="EAF6F3"/>
          </w:tcPr>
          <w:p w14:paraId="50954E4A" w14:textId="77777777" w:rsidR="00853811" w:rsidRDefault="00853811" w:rsidP="00D47D5A">
            <w:pPr>
              <w:pStyle w:val="TableParagraph"/>
              <w:rPr>
                <w:b/>
              </w:rPr>
            </w:pPr>
            <w:r>
              <w:rPr>
                <w:b/>
                <w:color w:val="175261"/>
              </w:rPr>
              <w:t>Key action(s)</w:t>
            </w:r>
          </w:p>
        </w:tc>
        <w:tc>
          <w:tcPr>
            <w:tcW w:w="1515" w:type="dxa"/>
            <w:vMerge w:val="restart"/>
            <w:tcBorders>
              <w:top w:val="single" w:sz="6" w:space="0" w:color="1E687B"/>
              <w:left w:val="single" w:sz="6" w:space="0" w:color="1E687B"/>
              <w:right w:val="single" w:sz="6" w:space="0" w:color="1E687B"/>
            </w:tcBorders>
            <w:shd w:val="clear" w:color="auto" w:fill="EAF6F3"/>
          </w:tcPr>
          <w:p w14:paraId="0AE95363" w14:textId="77777777" w:rsidR="00853811" w:rsidRDefault="00853811" w:rsidP="00D47D5A">
            <w:pPr>
              <w:pStyle w:val="TableParagraph"/>
              <w:ind w:left="94"/>
              <w:rPr>
                <w:b/>
              </w:rPr>
            </w:pPr>
            <w:r>
              <w:rPr>
                <w:b/>
                <w:color w:val="175261"/>
              </w:rPr>
              <w:t>Completion date</w:t>
            </w:r>
          </w:p>
        </w:tc>
        <w:tc>
          <w:tcPr>
            <w:tcW w:w="1980" w:type="dxa"/>
            <w:gridSpan w:val="3"/>
            <w:vMerge w:val="restart"/>
            <w:tcBorders>
              <w:top w:val="single" w:sz="6" w:space="0" w:color="1E687B"/>
              <w:left w:val="single" w:sz="6" w:space="0" w:color="1E687B"/>
              <w:right w:val="single" w:sz="6" w:space="0" w:color="1E687B"/>
            </w:tcBorders>
            <w:shd w:val="clear" w:color="auto" w:fill="EAF6F3"/>
          </w:tcPr>
          <w:p w14:paraId="3430C306" w14:textId="77777777" w:rsidR="00853811" w:rsidRDefault="00853811" w:rsidP="00D47D5A">
            <w:pPr>
              <w:pStyle w:val="TableParagraph"/>
              <w:spacing w:line="240" w:lineRule="auto"/>
              <w:ind w:right="690"/>
              <w:rPr>
                <w:b/>
              </w:rPr>
            </w:pPr>
            <w:r>
              <w:rPr>
                <w:b/>
                <w:color w:val="175261"/>
              </w:rPr>
              <w:t>Responsible unit(s)</w:t>
            </w:r>
          </w:p>
        </w:tc>
        <w:tc>
          <w:tcPr>
            <w:tcW w:w="3870" w:type="dxa"/>
            <w:gridSpan w:val="2"/>
            <w:tcBorders>
              <w:top w:val="single" w:sz="6" w:space="0" w:color="1E687B"/>
              <w:left w:val="single" w:sz="6" w:space="0" w:color="1E687B"/>
              <w:bottom w:val="single" w:sz="6" w:space="0" w:color="1E687B"/>
            </w:tcBorders>
            <w:shd w:val="clear" w:color="auto" w:fill="EAF6F3"/>
          </w:tcPr>
          <w:p w14:paraId="4DB690A6" w14:textId="77777777" w:rsidR="00853811" w:rsidRDefault="00853811" w:rsidP="00D47D5A">
            <w:pPr>
              <w:pStyle w:val="TableParagraph"/>
              <w:ind w:left="102"/>
              <w:rPr>
                <w:b/>
              </w:rPr>
            </w:pPr>
            <w:r>
              <w:rPr>
                <w:b/>
                <w:color w:val="175261"/>
              </w:rPr>
              <w:t>Tracking*</w:t>
            </w:r>
          </w:p>
        </w:tc>
      </w:tr>
      <w:tr w:rsidR="00853811" w14:paraId="75D0B159" w14:textId="77777777" w:rsidTr="00D47D5A">
        <w:trPr>
          <w:trHeight w:hRule="exact" w:val="1194"/>
        </w:trPr>
        <w:tc>
          <w:tcPr>
            <w:tcW w:w="2625" w:type="dxa"/>
            <w:vMerge/>
            <w:tcBorders>
              <w:bottom w:val="single" w:sz="6" w:space="0" w:color="1E687B"/>
              <w:right w:val="single" w:sz="6" w:space="0" w:color="1E687B"/>
            </w:tcBorders>
            <w:shd w:val="clear" w:color="auto" w:fill="EAF6F3"/>
          </w:tcPr>
          <w:p w14:paraId="5009A818" w14:textId="77777777" w:rsidR="00853811" w:rsidRDefault="00853811" w:rsidP="00D47D5A"/>
        </w:tc>
        <w:tc>
          <w:tcPr>
            <w:tcW w:w="1515" w:type="dxa"/>
            <w:vMerge/>
            <w:tcBorders>
              <w:left w:val="single" w:sz="6" w:space="0" w:color="1E687B"/>
              <w:bottom w:val="single" w:sz="6" w:space="0" w:color="1E687B"/>
              <w:right w:val="single" w:sz="6" w:space="0" w:color="1E687B"/>
            </w:tcBorders>
            <w:shd w:val="clear" w:color="auto" w:fill="EAF6F3"/>
          </w:tcPr>
          <w:p w14:paraId="1D827577" w14:textId="77777777" w:rsidR="00853811" w:rsidRDefault="00853811" w:rsidP="00D47D5A"/>
        </w:tc>
        <w:tc>
          <w:tcPr>
            <w:tcW w:w="1980" w:type="dxa"/>
            <w:gridSpan w:val="3"/>
            <w:vMerge/>
            <w:tcBorders>
              <w:left w:val="single" w:sz="6" w:space="0" w:color="1E687B"/>
              <w:bottom w:val="single" w:sz="6" w:space="0" w:color="1E687B"/>
              <w:right w:val="single" w:sz="6" w:space="0" w:color="1E687B"/>
            </w:tcBorders>
            <w:shd w:val="clear" w:color="auto" w:fill="EAF6F3"/>
          </w:tcPr>
          <w:p w14:paraId="30E11A6B" w14:textId="77777777" w:rsidR="00853811" w:rsidRDefault="00853811" w:rsidP="00D47D5A"/>
        </w:tc>
        <w:tc>
          <w:tcPr>
            <w:tcW w:w="2240" w:type="dxa"/>
            <w:tcBorders>
              <w:top w:val="single" w:sz="6" w:space="0" w:color="1E687B"/>
              <w:left w:val="single" w:sz="6" w:space="0" w:color="1E687B"/>
              <w:bottom w:val="single" w:sz="6" w:space="0" w:color="1E687B"/>
              <w:right w:val="single" w:sz="6" w:space="0" w:color="1E687B"/>
            </w:tcBorders>
          </w:tcPr>
          <w:p w14:paraId="46BF3996" w14:textId="77777777" w:rsidR="00853811" w:rsidRDefault="00853811" w:rsidP="00D47D5A">
            <w:pPr>
              <w:pStyle w:val="TableParagraph"/>
              <w:spacing w:before="1" w:line="240" w:lineRule="auto"/>
              <w:ind w:left="82" w:right="100"/>
              <w:jc w:val="center"/>
              <w:rPr>
                <w:b/>
              </w:rPr>
            </w:pPr>
            <w:r>
              <w:rPr>
                <w:b/>
                <w:color w:val="175261"/>
              </w:rPr>
              <w:t>Comments</w:t>
            </w:r>
          </w:p>
        </w:tc>
        <w:tc>
          <w:tcPr>
            <w:tcW w:w="1630" w:type="dxa"/>
            <w:tcBorders>
              <w:top w:val="single" w:sz="6" w:space="0" w:color="1E687B"/>
              <w:left w:val="single" w:sz="6" w:space="0" w:color="1E687B"/>
              <w:bottom w:val="single" w:sz="6" w:space="0" w:color="1E687B"/>
            </w:tcBorders>
          </w:tcPr>
          <w:p w14:paraId="31110A9B" w14:textId="77777777" w:rsidR="00853811" w:rsidRDefault="00853811" w:rsidP="00D47D5A">
            <w:pPr>
              <w:pStyle w:val="TableParagraph"/>
              <w:spacing w:before="1" w:line="240" w:lineRule="auto"/>
              <w:ind w:left="100" w:right="86"/>
              <w:rPr>
                <w:b/>
              </w:rPr>
            </w:pPr>
            <w:r>
              <w:rPr>
                <w:b/>
                <w:color w:val="175261"/>
              </w:rPr>
              <w:t>Status (initiated, completed or no due date)</w:t>
            </w:r>
          </w:p>
        </w:tc>
      </w:tr>
      <w:tr w:rsidR="00853811" w14:paraId="37489677" w14:textId="77777777" w:rsidTr="00D47D5A">
        <w:trPr>
          <w:trHeight w:hRule="exact" w:val="2481"/>
        </w:trPr>
        <w:tc>
          <w:tcPr>
            <w:tcW w:w="2625" w:type="dxa"/>
            <w:tcBorders>
              <w:top w:val="single" w:sz="6" w:space="0" w:color="1E687B"/>
              <w:bottom w:val="single" w:sz="6" w:space="0" w:color="1E687B"/>
              <w:right w:val="single" w:sz="6" w:space="0" w:color="1E687B"/>
            </w:tcBorders>
          </w:tcPr>
          <w:p w14:paraId="6230A9C0" w14:textId="77777777" w:rsidR="00853811" w:rsidRPr="002F102F" w:rsidRDefault="00853811" w:rsidP="00D47D5A">
            <w:pPr>
              <w:pStyle w:val="TableParagraph"/>
            </w:pPr>
            <w:r w:rsidRPr="002F102F">
              <w:rPr>
                <w:color w:val="175261"/>
              </w:rPr>
              <w:t xml:space="preserve">1.1 Conduct final post-project monitoring to reveal the real impact of all project components. </w:t>
            </w:r>
          </w:p>
        </w:tc>
        <w:tc>
          <w:tcPr>
            <w:tcW w:w="1515" w:type="dxa"/>
            <w:tcBorders>
              <w:top w:val="single" w:sz="6" w:space="0" w:color="1E687B"/>
              <w:left w:val="single" w:sz="6" w:space="0" w:color="1E687B"/>
              <w:bottom w:val="single" w:sz="6" w:space="0" w:color="1E687B"/>
              <w:right w:val="single" w:sz="6" w:space="0" w:color="1E687B"/>
            </w:tcBorders>
          </w:tcPr>
          <w:p w14:paraId="7FED25DB" w14:textId="5170483F" w:rsidR="00853811" w:rsidRPr="00442975" w:rsidRDefault="00853811" w:rsidP="00D47D5A">
            <w:pPr>
              <w:rPr>
                <w:sz w:val="20"/>
                <w:szCs w:val="20"/>
              </w:rPr>
            </w:pPr>
            <w:r w:rsidRPr="00442975">
              <w:rPr>
                <w:sz w:val="20"/>
                <w:szCs w:val="20"/>
              </w:rPr>
              <w:t xml:space="preserve">  3</w:t>
            </w:r>
            <w:r>
              <w:rPr>
                <w:sz w:val="20"/>
                <w:szCs w:val="20"/>
              </w:rPr>
              <w:t>0</w:t>
            </w:r>
            <w:r w:rsidRPr="00442975">
              <w:rPr>
                <w:sz w:val="20"/>
                <w:szCs w:val="20"/>
              </w:rPr>
              <w:t>/0</w:t>
            </w:r>
            <w:r>
              <w:rPr>
                <w:sz w:val="20"/>
                <w:szCs w:val="20"/>
              </w:rPr>
              <w:t>6</w:t>
            </w:r>
            <w:r w:rsidRPr="00442975">
              <w:rPr>
                <w:sz w:val="20"/>
                <w:szCs w:val="20"/>
              </w:rPr>
              <w:t>/2020</w:t>
            </w:r>
          </w:p>
        </w:tc>
        <w:tc>
          <w:tcPr>
            <w:tcW w:w="1980" w:type="dxa"/>
            <w:gridSpan w:val="3"/>
            <w:tcBorders>
              <w:top w:val="single" w:sz="6" w:space="0" w:color="1E687B"/>
              <w:left w:val="single" w:sz="6" w:space="0" w:color="1E687B"/>
              <w:bottom w:val="single" w:sz="6" w:space="0" w:color="1E687B"/>
              <w:right w:val="single" w:sz="6" w:space="0" w:color="1E687B"/>
            </w:tcBorders>
          </w:tcPr>
          <w:p w14:paraId="47D22D1B" w14:textId="77777777" w:rsidR="00853811" w:rsidRPr="00442975" w:rsidRDefault="00853811" w:rsidP="00D47D5A">
            <w:pPr>
              <w:rPr>
                <w:sz w:val="20"/>
                <w:szCs w:val="20"/>
              </w:rPr>
            </w:pPr>
            <w:r w:rsidRPr="00442975">
              <w:rPr>
                <w:sz w:val="20"/>
                <w:szCs w:val="20"/>
              </w:rPr>
              <w:t>I</w:t>
            </w:r>
            <w:r>
              <w:rPr>
                <w:sz w:val="20"/>
                <w:szCs w:val="20"/>
              </w:rPr>
              <w:t xml:space="preserve">ntegrated </w:t>
            </w:r>
            <w:r w:rsidRPr="00442975">
              <w:rPr>
                <w:sz w:val="20"/>
                <w:szCs w:val="20"/>
              </w:rPr>
              <w:t>R</w:t>
            </w:r>
            <w:r>
              <w:rPr>
                <w:sz w:val="20"/>
                <w:szCs w:val="20"/>
              </w:rPr>
              <w:t xml:space="preserve">ural </w:t>
            </w:r>
            <w:r w:rsidRPr="00442975">
              <w:rPr>
                <w:sz w:val="20"/>
                <w:szCs w:val="20"/>
              </w:rPr>
              <w:t>T</w:t>
            </w:r>
            <w:r>
              <w:rPr>
                <w:sz w:val="20"/>
                <w:szCs w:val="20"/>
              </w:rPr>
              <w:t xml:space="preserve">ourism </w:t>
            </w:r>
            <w:r w:rsidRPr="00442975">
              <w:rPr>
                <w:sz w:val="20"/>
                <w:szCs w:val="20"/>
              </w:rPr>
              <w:t>D</w:t>
            </w:r>
            <w:r>
              <w:rPr>
                <w:sz w:val="20"/>
                <w:szCs w:val="20"/>
              </w:rPr>
              <w:t>evelopment (IRTD)</w:t>
            </w:r>
            <w:r w:rsidRPr="00442975">
              <w:rPr>
                <w:sz w:val="20"/>
                <w:szCs w:val="20"/>
              </w:rPr>
              <w:t xml:space="preserve"> Project   Monitoring Specialist, Project Manager  </w:t>
            </w:r>
          </w:p>
        </w:tc>
        <w:tc>
          <w:tcPr>
            <w:tcW w:w="2240" w:type="dxa"/>
            <w:tcBorders>
              <w:top w:val="single" w:sz="6" w:space="0" w:color="1E687B"/>
              <w:left w:val="single" w:sz="6" w:space="0" w:color="1E687B"/>
              <w:bottom w:val="single" w:sz="6" w:space="0" w:color="1E687B"/>
              <w:right w:val="single" w:sz="6" w:space="0" w:color="1E687B"/>
            </w:tcBorders>
          </w:tcPr>
          <w:p w14:paraId="65194A09" w14:textId="77777777" w:rsidR="00853811" w:rsidRPr="00442975" w:rsidRDefault="00853811" w:rsidP="00D47D5A">
            <w:pPr>
              <w:rPr>
                <w:sz w:val="20"/>
                <w:szCs w:val="20"/>
              </w:rPr>
            </w:pPr>
            <w:r w:rsidRPr="00442975">
              <w:rPr>
                <w:sz w:val="20"/>
                <w:szCs w:val="20"/>
              </w:rPr>
              <w:t>Monitoring methodology is drafted (01/02/2020)</w:t>
            </w:r>
          </w:p>
          <w:p w14:paraId="163A2452" w14:textId="77777777" w:rsidR="00853811" w:rsidRPr="00442975" w:rsidRDefault="00853811" w:rsidP="00D47D5A">
            <w:pPr>
              <w:rPr>
                <w:sz w:val="20"/>
                <w:szCs w:val="20"/>
              </w:rPr>
            </w:pPr>
            <w:r w:rsidRPr="00442975">
              <w:rPr>
                <w:sz w:val="20"/>
                <w:szCs w:val="20"/>
              </w:rPr>
              <w:t>Survey questioner is drafted (01/02/2020)</w:t>
            </w:r>
          </w:p>
          <w:p w14:paraId="4F902A97" w14:textId="77777777" w:rsidR="00853811" w:rsidRPr="00442975" w:rsidRDefault="00853811" w:rsidP="00D47D5A">
            <w:pPr>
              <w:rPr>
                <w:sz w:val="20"/>
                <w:szCs w:val="20"/>
              </w:rPr>
            </w:pPr>
            <w:r w:rsidRPr="00442975">
              <w:rPr>
                <w:sz w:val="20"/>
                <w:szCs w:val="20"/>
              </w:rPr>
              <w:t>Survey is in process to be accomplished by 29/02/2020</w:t>
            </w:r>
          </w:p>
          <w:p w14:paraId="68BEC3A9" w14:textId="77777777" w:rsidR="00853811" w:rsidRPr="00442975" w:rsidRDefault="00853811" w:rsidP="00D47D5A">
            <w:pPr>
              <w:rPr>
                <w:sz w:val="20"/>
                <w:szCs w:val="20"/>
              </w:rPr>
            </w:pPr>
          </w:p>
        </w:tc>
        <w:tc>
          <w:tcPr>
            <w:tcW w:w="1630" w:type="dxa"/>
            <w:tcBorders>
              <w:top w:val="single" w:sz="6" w:space="0" w:color="1E687B"/>
              <w:left w:val="single" w:sz="6" w:space="0" w:color="1E687B"/>
              <w:bottom w:val="single" w:sz="6" w:space="0" w:color="1E687B"/>
            </w:tcBorders>
          </w:tcPr>
          <w:p w14:paraId="79651E4E" w14:textId="77777777" w:rsidR="00853811" w:rsidRDefault="00853811" w:rsidP="00D47D5A">
            <w:r>
              <w:rPr>
                <w:b/>
                <w:color w:val="175261"/>
              </w:rPr>
              <w:t>Initiated</w:t>
            </w:r>
          </w:p>
        </w:tc>
      </w:tr>
      <w:tr w:rsidR="00853811" w14:paraId="60B77EB8" w14:textId="77777777" w:rsidTr="00D47D5A">
        <w:trPr>
          <w:trHeight w:hRule="exact" w:val="1167"/>
        </w:trPr>
        <w:tc>
          <w:tcPr>
            <w:tcW w:w="2625" w:type="dxa"/>
            <w:tcBorders>
              <w:top w:val="single" w:sz="6" w:space="0" w:color="1E687B"/>
              <w:bottom w:val="single" w:sz="6" w:space="0" w:color="1E687B"/>
              <w:right w:val="single" w:sz="6" w:space="0" w:color="1E687B"/>
            </w:tcBorders>
          </w:tcPr>
          <w:p w14:paraId="76C11E15" w14:textId="77777777" w:rsidR="00853811" w:rsidRDefault="00853811" w:rsidP="00D47D5A">
            <w:pPr>
              <w:pStyle w:val="TableParagraph"/>
            </w:pPr>
            <w:r w:rsidRPr="002F102F">
              <w:rPr>
                <w:color w:val="175261"/>
              </w:rPr>
              <w:t>1.2 Conduct compar</w:t>
            </w:r>
            <w:r>
              <w:rPr>
                <w:color w:val="175261"/>
              </w:rPr>
              <w:t xml:space="preserve">ative </w:t>
            </w:r>
            <w:r w:rsidRPr="002F102F">
              <w:rPr>
                <w:color w:val="175261"/>
              </w:rPr>
              <w:t>analysis before and after project for the sector in the country</w:t>
            </w:r>
            <w:r>
              <w:rPr>
                <w:color w:val="175261"/>
              </w:rPr>
              <w:t xml:space="preserve"> </w:t>
            </w:r>
          </w:p>
        </w:tc>
        <w:tc>
          <w:tcPr>
            <w:tcW w:w="1515" w:type="dxa"/>
            <w:tcBorders>
              <w:top w:val="single" w:sz="6" w:space="0" w:color="1E687B"/>
              <w:left w:val="single" w:sz="6" w:space="0" w:color="1E687B"/>
              <w:bottom w:val="single" w:sz="6" w:space="0" w:color="1E687B"/>
              <w:right w:val="single" w:sz="6" w:space="0" w:color="1E687B"/>
            </w:tcBorders>
          </w:tcPr>
          <w:p w14:paraId="69ABF713" w14:textId="528D98B6" w:rsidR="00853811" w:rsidRPr="00442975" w:rsidRDefault="00853811" w:rsidP="00D47D5A">
            <w:pPr>
              <w:rPr>
                <w:sz w:val="20"/>
                <w:szCs w:val="20"/>
              </w:rPr>
            </w:pPr>
            <w:r w:rsidRPr="00442975">
              <w:rPr>
                <w:sz w:val="20"/>
                <w:szCs w:val="20"/>
              </w:rPr>
              <w:t xml:space="preserve">  3</w:t>
            </w:r>
            <w:r>
              <w:rPr>
                <w:sz w:val="20"/>
                <w:szCs w:val="20"/>
              </w:rPr>
              <w:t>0</w:t>
            </w:r>
            <w:bookmarkStart w:id="1" w:name="_GoBack"/>
            <w:bookmarkEnd w:id="1"/>
            <w:r w:rsidRPr="00442975">
              <w:rPr>
                <w:sz w:val="20"/>
                <w:szCs w:val="20"/>
              </w:rPr>
              <w:t>/0</w:t>
            </w:r>
            <w:r>
              <w:rPr>
                <w:sz w:val="20"/>
                <w:szCs w:val="20"/>
              </w:rPr>
              <w:t>6</w:t>
            </w:r>
            <w:r w:rsidRPr="00442975">
              <w:rPr>
                <w:sz w:val="20"/>
                <w:szCs w:val="20"/>
              </w:rPr>
              <w:t>/2020</w:t>
            </w:r>
          </w:p>
        </w:tc>
        <w:tc>
          <w:tcPr>
            <w:tcW w:w="1980" w:type="dxa"/>
            <w:gridSpan w:val="3"/>
            <w:tcBorders>
              <w:top w:val="single" w:sz="6" w:space="0" w:color="1E687B"/>
              <w:left w:val="single" w:sz="6" w:space="0" w:color="1E687B"/>
              <w:bottom w:val="single" w:sz="6" w:space="0" w:color="1E687B"/>
              <w:right w:val="single" w:sz="6" w:space="0" w:color="1E687B"/>
            </w:tcBorders>
          </w:tcPr>
          <w:p w14:paraId="05328007" w14:textId="77777777" w:rsidR="00853811" w:rsidRPr="00442975" w:rsidRDefault="00853811" w:rsidP="00D47D5A">
            <w:pPr>
              <w:rPr>
                <w:sz w:val="20"/>
                <w:szCs w:val="20"/>
              </w:rPr>
            </w:pPr>
            <w:r w:rsidRPr="00442975">
              <w:rPr>
                <w:sz w:val="20"/>
                <w:szCs w:val="20"/>
              </w:rPr>
              <w:t xml:space="preserve">IRTD Project   Monitoring Specialist, Project Manager  </w:t>
            </w:r>
          </w:p>
        </w:tc>
        <w:tc>
          <w:tcPr>
            <w:tcW w:w="2240" w:type="dxa"/>
            <w:tcBorders>
              <w:top w:val="single" w:sz="6" w:space="0" w:color="1E687B"/>
              <w:left w:val="single" w:sz="6" w:space="0" w:color="1E687B"/>
              <w:bottom w:val="single" w:sz="6" w:space="0" w:color="1E687B"/>
              <w:right w:val="single" w:sz="6" w:space="0" w:color="1E687B"/>
            </w:tcBorders>
          </w:tcPr>
          <w:p w14:paraId="7D664423" w14:textId="77777777" w:rsidR="00853811" w:rsidRPr="00442975" w:rsidRDefault="00853811" w:rsidP="00D47D5A">
            <w:pPr>
              <w:rPr>
                <w:sz w:val="20"/>
                <w:szCs w:val="20"/>
              </w:rPr>
            </w:pPr>
            <w:r w:rsidRPr="00442975">
              <w:rPr>
                <w:sz w:val="20"/>
                <w:szCs w:val="20"/>
              </w:rPr>
              <w:t>Final Monitoring report</w:t>
            </w:r>
            <w:r>
              <w:rPr>
                <w:sz w:val="20"/>
                <w:szCs w:val="20"/>
              </w:rPr>
              <w:t xml:space="preserve"> to</w:t>
            </w:r>
            <w:r w:rsidRPr="00442975">
              <w:rPr>
                <w:sz w:val="20"/>
                <w:szCs w:val="20"/>
              </w:rPr>
              <w:t xml:space="preserve"> be submitted for revision 15/03/2020</w:t>
            </w:r>
          </w:p>
          <w:p w14:paraId="5750EA60" w14:textId="77777777" w:rsidR="00853811" w:rsidRPr="00442975" w:rsidRDefault="00853811" w:rsidP="00D47D5A">
            <w:pPr>
              <w:rPr>
                <w:sz w:val="20"/>
                <w:szCs w:val="20"/>
              </w:rPr>
            </w:pPr>
          </w:p>
        </w:tc>
        <w:tc>
          <w:tcPr>
            <w:tcW w:w="1630" w:type="dxa"/>
            <w:tcBorders>
              <w:top w:val="single" w:sz="6" w:space="0" w:color="1E687B"/>
              <w:left w:val="single" w:sz="6" w:space="0" w:color="1E687B"/>
              <w:bottom w:val="single" w:sz="6" w:space="0" w:color="1E687B"/>
            </w:tcBorders>
          </w:tcPr>
          <w:p w14:paraId="563C41DC" w14:textId="77777777" w:rsidR="00853811" w:rsidRDefault="00853811" w:rsidP="00D47D5A">
            <w:r>
              <w:rPr>
                <w:b/>
                <w:color w:val="175261"/>
              </w:rPr>
              <w:t>Initiated</w:t>
            </w:r>
          </w:p>
        </w:tc>
      </w:tr>
      <w:tr w:rsidR="00853811" w:rsidRPr="00D9531D" w14:paraId="65B395B0" w14:textId="77777777" w:rsidTr="00D47D5A">
        <w:trPr>
          <w:trHeight w:hRule="exact" w:val="461"/>
        </w:trPr>
        <w:tc>
          <w:tcPr>
            <w:tcW w:w="9990" w:type="dxa"/>
            <w:gridSpan w:val="7"/>
            <w:tcBorders>
              <w:top w:val="single" w:sz="8" w:space="0" w:color="1E687B"/>
              <w:bottom w:val="single" w:sz="6" w:space="0" w:color="1E687B"/>
            </w:tcBorders>
            <w:shd w:val="clear" w:color="auto" w:fill="EAF6F3"/>
          </w:tcPr>
          <w:p w14:paraId="7A8544F6" w14:textId="77777777" w:rsidR="00853811" w:rsidRPr="00AB3809" w:rsidRDefault="00853811" w:rsidP="00D47D5A">
            <w:pPr>
              <w:pStyle w:val="TableParagraph"/>
              <w:ind w:left="168" w:right="190"/>
              <w:jc w:val="both"/>
              <w:rPr>
                <w:b/>
                <w:color w:val="175261"/>
              </w:rPr>
            </w:pPr>
            <w:r>
              <w:rPr>
                <w:b/>
                <w:color w:val="175261"/>
              </w:rPr>
              <w:t xml:space="preserve"> EVALUATION RECOMMENDATION №2. </w:t>
            </w:r>
            <w:bookmarkStart w:id="2" w:name="_Hlk34739597"/>
            <w:r w:rsidRPr="002F102F">
              <w:rPr>
                <w:b/>
                <w:color w:val="175261"/>
              </w:rPr>
              <w:t xml:space="preserve">Keep visibly </w:t>
            </w:r>
            <w:r>
              <w:rPr>
                <w:b/>
                <w:color w:val="175261"/>
              </w:rPr>
              <w:t xml:space="preserve">and periodically update the </w:t>
            </w:r>
            <w:proofErr w:type="gramStart"/>
            <w:r>
              <w:rPr>
                <w:b/>
                <w:color w:val="175261"/>
              </w:rPr>
              <w:t>Project‘</w:t>
            </w:r>
            <w:proofErr w:type="gramEnd"/>
            <w:r>
              <w:rPr>
                <w:b/>
                <w:color w:val="175261"/>
              </w:rPr>
              <w:t xml:space="preserve">s </w:t>
            </w:r>
            <w:r w:rsidRPr="002F102F">
              <w:rPr>
                <w:b/>
                <w:color w:val="175261"/>
              </w:rPr>
              <w:t>database</w:t>
            </w:r>
            <w:bookmarkEnd w:id="2"/>
          </w:p>
        </w:tc>
      </w:tr>
      <w:tr w:rsidR="00853811" w14:paraId="695F223B" w14:textId="77777777" w:rsidTr="00D47D5A">
        <w:trPr>
          <w:trHeight w:hRule="exact" w:val="1887"/>
        </w:trPr>
        <w:tc>
          <w:tcPr>
            <w:tcW w:w="9990" w:type="dxa"/>
            <w:gridSpan w:val="7"/>
            <w:tcBorders>
              <w:top w:val="single" w:sz="6" w:space="0" w:color="1E687B"/>
              <w:bottom w:val="single" w:sz="6" w:space="0" w:color="1E687B"/>
            </w:tcBorders>
            <w:shd w:val="clear" w:color="auto" w:fill="EAF6F3"/>
          </w:tcPr>
          <w:p w14:paraId="358278C0" w14:textId="77777777" w:rsidR="00853811" w:rsidRDefault="00853811" w:rsidP="00D47D5A">
            <w:pPr>
              <w:autoSpaceDE w:val="0"/>
              <w:autoSpaceDN w:val="0"/>
              <w:adjustRightInd w:val="0"/>
              <w:spacing w:after="0" w:line="240" w:lineRule="auto"/>
              <w:ind w:left="168" w:right="190"/>
              <w:jc w:val="both"/>
            </w:pPr>
            <w:r>
              <w:rPr>
                <w:color w:val="175261"/>
              </w:rPr>
              <w:t xml:space="preserve">Management response: Recommendation is accepted. At Project’s </w:t>
            </w:r>
            <w:r w:rsidRPr="00EB5D62">
              <w:rPr>
                <w:rFonts w:cs="Calibri"/>
                <w:color w:val="175261"/>
              </w:rPr>
              <w:t>Annual Board on 24/12/</w:t>
            </w:r>
            <w:r w:rsidRPr="007E0C16">
              <w:rPr>
                <w:color w:val="175261"/>
              </w:rPr>
              <w:t>2019 Ms. Safaryan, Chairperson</w:t>
            </w:r>
            <w:r>
              <w:rPr>
                <w:color w:val="175261"/>
              </w:rPr>
              <w:t xml:space="preserve"> of the </w:t>
            </w:r>
            <w:r w:rsidRPr="007E0C16">
              <w:rPr>
                <w:color w:val="175261"/>
              </w:rPr>
              <w:t>State Tourism Committee</w:t>
            </w:r>
            <w:r>
              <w:rPr>
                <w:color w:val="175261"/>
              </w:rPr>
              <w:t xml:space="preserve"> of</w:t>
            </w:r>
            <w:r w:rsidRPr="007E0C16">
              <w:rPr>
                <w:color w:val="175261"/>
              </w:rPr>
              <w:t xml:space="preserve"> Armenia</w:t>
            </w:r>
            <w:r>
              <w:rPr>
                <w:color w:val="175261"/>
              </w:rPr>
              <w:t xml:space="preserve">, highlighted that the database was instrumental for rural tourism development efforts in Armenia and would be opened for a </w:t>
            </w:r>
            <w:r w:rsidRPr="007E0C16">
              <w:rPr>
                <w:color w:val="175261"/>
              </w:rPr>
              <w:t>wider accessibility</w:t>
            </w:r>
            <w:r>
              <w:rPr>
                <w:color w:val="175261"/>
              </w:rPr>
              <w:t xml:space="preserve">. </w:t>
            </w:r>
            <w:r w:rsidRPr="007E0C16">
              <w:rPr>
                <w:color w:val="175261"/>
              </w:rPr>
              <w:t xml:space="preserve">UNDP </w:t>
            </w:r>
            <w:r>
              <w:rPr>
                <w:color w:val="175261"/>
              </w:rPr>
              <w:t xml:space="preserve">ICPE also reflected the database importance saying that it </w:t>
            </w:r>
            <w:r w:rsidRPr="007E0C16">
              <w:rPr>
                <w:color w:val="175261"/>
              </w:rPr>
              <w:t>compiled valuable information on the state of tourism infrastructures and opportunities through an inventory of all 952 villages, 60 of which were to</w:t>
            </w:r>
            <w:r>
              <w:rPr>
                <w:color w:val="175261"/>
              </w:rPr>
              <w:t xml:space="preserve"> </w:t>
            </w:r>
            <w:r w:rsidRPr="007E0C16">
              <w:rPr>
                <w:color w:val="175261"/>
              </w:rPr>
              <w:t xml:space="preserve">be selected to implement pilot projects. Information </w:t>
            </w:r>
            <w:r>
              <w:rPr>
                <w:color w:val="175261"/>
              </w:rPr>
              <w:t xml:space="preserve">compiled </w:t>
            </w:r>
            <w:r w:rsidRPr="007E0C16">
              <w:rPr>
                <w:color w:val="175261"/>
              </w:rPr>
              <w:t>into a database</w:t>
            </w:r>
            <w:r>
              <w:rPr>
                <w:color w:val="175261"/>
              </w:rPr>
              <w:t xml:space="preserve">, which has </w:t>
            </w:r>
            <w:r w:rsidRPr="007E0C16">
              <w:rPr>
                <w:color w:val="175261"/>
              </w:rPr>
              <w:t xml:space="preserve">analytical and reporting tools </w:t>
            </w:r>
            <w:r>
              <w:rPr>
                <w:color w:val="175261"/>
              </w:rPr>
              <w:t xml:space="preserve">to be used for </w:t>
            </w:r>
            <w:r w:rsidRPr="007E0C16">
              <w:rPr>
                <w:color w:val="175261"/>
              </w:rPr>
              <w:t>rural tourism and</w:t>
            </w:r>
            <w:r>
              <w:rPr>
                <w:color w:val="175261"/>
              </w:rPr>
              <w:t xml:space="preserve"> </w:t>
            </w:r>
            <w:r w:rsidRPr="007E0C16">
              <w:rPr>
                <w:color w:val="175261"/>
              </w:rPr>
              <w:t>destination development purposes.</w:t>
            </w:r>
          </w:p>
        </w:tc>
      </w:tr>
      <w:tr w:rsidR="00853811" w14:paraId="6090EFC7" w14:textId="77777777" w:rsidTr="00D47D5A">
        <w:trPr>
          <w:trHeight w:hRule="exact" w:val="283"/>
        </w:trPr>
        <w:tc>
          <w:tcPr>
            <w:tcW w:w="2625" w:type="dxa"/>
            <w:vMerge w:val="restart"/>
            <w:tcBorders>
              <w:top w:val="single" w:sz="6" w:space="0" w:color="1E687B"/>
              <w:right w:val="single" w:sz="6" w:space="0" w:color="1E687B"/>
            </w:tcBorders>
            <w:shd w:val="clear" w:color="auto" w:fill="EAF6F3"/>
          </w:tcPr>
          <w:p w14:paraId="01B13264" w14:textId="77777777" w:rsidR="00853811" w:rsidRDefault="00853811" w:rsidP="00D47D5A">
            <w:pPr>
              <w:pStyle w:val="TableParagraph"/>
              <w:rPr>
                <w:b/>
              </w:rPr>
            </w:pPr>
            <w:r>
              <w:rPr>
                <w:b/>
                <w:color w:val="175261"/>
              </w:rPr>
              <w:t>Key action(s)</w:t>
            </w:r>
          </w:p>
        </w:tc>
        <w:tc>
          <w:tcPr>
            <w:tcW w:w="1515" w:type="dxa"/>
            <w:vMerge w:val="restart"/>
            <w:tcBorders>
              <w:top w:val="single" w:sz="6" w:space="0" w:color="1E687B"/>
              <w:left w:val="single" w:sz="6" w:space="0" w:color="1E687B"/>
              <w:right w:val="single" w:sz="6" w:space="0" w:color="1E687B"/>
            </w:tcBorders>
            <w:shd w:val="clear" w:color="auto" w:fill="EAF6F3"/>
          </w:tcPr>
          <w:p w14:paraId="05E6CA99" w14:textId="77777777" w:rsidR="00853811" w:rsidRDefault="00853811" w:rsidP="00D47D5A">
            <w:pPr>
              <w:pStyle w:val="TableParagraph"/>
              <w:rPr>
                <w:b/>
              </w:rPr>
            </w:pPr>
            <w:r>
              <w:rPr>
                <w:b/>
                <w:color w:val="175261"/>
              </w:rPr>
              <w:t xml:space="preserve">Completion </w:t>
            </w:r>
            <w:r>
              <w:rPr>
                <w:b/>
                <w:color w:val="175261"/>
              </w:rPr>
              <w:lastRenderedPageBreak/>
              <w:t>date</w:t>
            </w:r>
          </w:p>
        </w:tc>
        <w:tc>
          <w:tcPr>
            <w:tcW w:w="1980" w:type="dxa"/>
            <w:gridSpan w:val="3"/>
            <w:vMerge w:val="restart"/>
            <w:tcBorders>
              <w:top w:val="single" w:sz="6" w:space="0" w:color="1E687B"/>
              <w:left w:val="single" w:sz="6" w:space="0" w:color="1E687B"/>
              <w:right w:val="single" w:sz="6" w:space="0" w:color="1E687B"/>
            </w:tcBorders>
            <w:shd w:val="clear" w:color="auto" w:fill="EAF6F3"/>
          </w:tcPr>
          <w:p w14:paraId="01F6FFC4" w14:textId="77777777" w:rsidR="00853811" w:rsidRDefault="00853811" w:rsidP="00D47D5A">
            <w:pPr>
              <w:pStyle w:val="TableParagraph"/>
              <w:spacing w:line="240" w:lineRule="auto"/>
              <w:ind w:left="99" w:right="694"/>
              <w:rPr>
                <w:b/>
              </w:rPr>
            </w:pPr>
            <w:r>
              <w:rPr>
                <w:b/>
                <w:color w:val="175261"/>
              </w:rPr>
              <w:lastRenderedPageBreak/>
              <w:t>Responsible unit(s)</w:t>
            </w:r>
          </w:p>
        </w:tc>
        <w:tc>
          <w:tcPr>
            <w:tcW w:w="3870" w:type="dxa"/>
            <w:gridSpan w:val="2"/>
            <w:tcBorders>
              <w:top w:val="single" w:sz="6" w:space="0" w:color="1E687B"/>
              <w:left w:val="single" w:sz="6" w:space="0" w:color="1E687B"/>
              <w:bottom w:val="single" w:sz="6" w:space="0" w:color="1E687B"/>
            </w:tcBorders>
            <w:shd w:val="clear" w:color="auto" w:fill="EAF6F3"/>
          </w:tcPr>
          <w:p w14:paraId="7BBEC4CD" w14:textId="77777777" w:rsidR="00853811" w:rsidRDefault="00853811" w:rsidP="00D47D5A">
            <w:pPr>
              <w:pStyle w:val="TableParagraph"/>
              <w:ind w:left="99"/>
              <w:rPr>
                <w:b/>
              </w:rPr>
            </w:pPr>
            <w:r>
              <w:rPr>
                <w:b/>
                <w:color w:val="175261"/>
              </w:rPr>
              <w:t>Tracking</w:t>
            </w:r>
          </w:p>
        </w:tc>
      </w:tr>
      <w:tr w:rsidR="00853811" w14:paraId="3A97B210" w14:textId="77777777" w:rsidTr="00D47D5A">
        <w:trPr>
          <w:trHeight w:hRule="exact" w:val="825"/>
        </w:trPr>
        <w:tc>
          <w:tcPr>
            <w:tcW w:w="2625" w:type="dxa"/>
            <w:vMerge/>
            <w:tcBorders>
              <w:bottom w:val="single" w:sz="6" w:space="0" w:color="1E687B"/>
              <w:right w:val="single" w:sz="6" w:space="0" w:color="1E687B"/>
            </w:tcBorders>
            <w:shd w:val="clear" w:color="auto" w:fill="EAF6F3"/>
          </w:tcPr>
          <w:p w14:paraId="334B802F" w14:textId="77777777" w:rsidR="00853811" w:rsidRDefault="00853811" w:rsidP="00D47D5A"/>
        </w:tc>
        <w:tc>
          <w:tcPr>
            <w:tcW w:w="1515" w:type="dxa"/>
            <w:vMerge/>
            <w:tcBorders>
              <w:left w:val="single" w:sz="6" w:space="0" w:color="1E687B"/>
              <w:bottom w:val="single" w:sz="6" w:space="0" w:color="1E687B"/>
              <w:right w:val="single" w:sz="6" w:space="0" w:color="1E687B"/>
            </w:tcBorders>
            <w:shd w:val="clear" w:color="auto" w:fill="EAF6F3"/>
          </w:tcPr>
          <w:p w14:paraId="72814B36" w14:textId="77777777" w:rsidR="00853811" w:rsidRDefault="00853811" w:rsidP="00D47D5A"/>
        </w:tc>
        <w:tc>
          <w:tcPr>
            <w:tcW w:w="1980" w:type="dxa"/>
            <w:gridSpan w:val="3"/>
            <w:vMerge/>
            <w:tcBorders>
              <w:left w:val="single" w:sz="6" w:space="0" w:color="1E687B"/>
              <w:bottom w:val="single" w:sz="6" w:space="0" w:color="1E687B"/>
              <w:right w:val="single" w:sz="6" w:space="0" w:color="1E687B"/>
            </w:tcBorders>
            <w:shd w:val="clear" w:color="auto" w:fill="EAF6F3"/>
          </w:tcPr>
          <w:p w14:paraId="652F4309" w14:textId="77777777" w:rsidR="00853811" w:rsidRDefault="00853811" w:rsidP="00D47D5A"/>
        </w:tc>
        <w:tc>
          <w:tcPr>
            <w:tcW w:w="2240" w:type="dxa"/>
            <w:tcBorders>
              <w:top w:val="single" w:sz="6" w:space="0" w:color="1E687B"/>
              <w:left w:val="single" w:sz="6" w:space="0" w:color="1E687B"/>
              <w:bottom w:val="single" w:sz="6" w:space="0" w:color="1E687B"/>
              <w:right w:val="single" w:sz="6" w:space="0" w:color="1E687B"/>
            </w:tcBorders>
          </w:tcPr>
          <w:p w14:paraId="612BAA2D" w14:textId="77777777" w:rsidR="00853811" w:rsidRDefault="00853811" w:rsidP="00D47D5A">
            <w:pPr>
              <w:pStyle w:val="TableParagraph"/>
              <w:ind w:left="80" w:right="103"/>
              <w:jc w:val="center"/>
              <w:rPr>
                <w:b/>
              </w:rPr>
            </w:pPr>
            <w:r>
              <w:rPr>
                <w:b/>
                <w:color w:val="175261"/>
              </w:rPr>
              <w:t>Comments</w:t>
            </w:r>
          </w:p>
        </w:tc>
        <w:tc>
          <w:tcPr>
            <w:tcW w:w="1630" w:type="dxa"/>
            <w:tcBorders>
              <w:top w:val="single" w:sz="6" w:space="0" w:color="1E687B"/>
              <w:left w:val="single" w:sz="6" w:space="0" w:color="1E687B"/>
              <w:bottom w:val="single" w:sz="6" w:space="0" w:color="1E687B"/>
            </w:tcBorders>
          </w:tcPr>
          <w:p w14:paraId="632C6E7E" w14:textId="77777777" w:rsidR="00853811" w:rsidRDefault="00853811" w:rsidP="00D47D5A">
            <w:pPr>
              <w:pStyle w:val="TableParagraph"/>
              <w:spacing w:line="240" w:lineRule="auto"/>
              <w:ind w:left="100" w:right="86"/>
              <w:rPr>
                <w:b/>
              </w:rPr>
            </w:pPr>
            <w:r>
              <w:rPr>
                <w:b/>
                <w:color w:val="175261"/>
              </w:rPr>
              <w:t>Status (initiated, completed or no due date)</w:t>
            </w:r>
          </w:p>
        </w:tc>
      </w:tr>
      <w:tr w:rsidR="00853811" w14:paraId="468D4549" w14:textId="77777777" w:rsidTr="00D47D5A">
        <w:trPr>
          <w:trHeight w:hRule="exact" w:val="978"/>
        </w:trPr>
        <w:tc>
          <w:tcPr>
            <w:tcW w:w="2625" w:type="dxa"/>
            <w:tcBorders>
              <w:top w:val="single" w:sz="6" w:space="0" w:color="1E687B"/>
              <w:bottom w:val="single" w:sz="6" w:space="0" w:color="1E687B"/>
              <w:right w:val="single" w:sz="6" w:space="0" w:color="1E687B"/>
            </w:tcBorders>
          </w:tcPr>
          <w:p w14:paraId="6896E4EE" w14:textId="77777777" w:rsidR="00853811" w:rsidRDefault="00853811" w:rsidP="00D47D5A">
            <w:pPr>
              <w:pStyle w:val="TableParagraph"/>
            </w:pPr>
            <w:r>
              <w:rPr>
                <w:color w:val="175261"/>
              </w:rPr>
              <w:t xml:space="preserve">2.1 Make  </w:t>
            </w:r>
            <w:hyperlink r:id="rId8" w:history="1">
              <w:r w:rsidRPr="007E4C13">
                <w:rPr>
                  <w:rStyle w:val="Hyperlink"/>
                </w:rPr>
                <w:t>http://undp.rtd.am/login</w:t>
              </w:r>
            </w:hyperlink>
            <w:r>
              <w:rPr>
                <w:color w:val="175261"/>
              </w:rPr>
              <w:t xml:space="preserve"> database publicly available</w:t>
            </w:r>
          </w:p>
        </w:tc>
        <w:tc>
          <w:tcPr>
            <w:tcW w:w="1515" w:type="dxa"/>
            <w:tcBorders>
              <w:top w:val="single" w:sz="6" w:space="0" w:color="1E687B"/>
              <w:left w:val="single" w:sz="6" w:space="0" w:color="1E687B"/>
              <w:bottom w:val="single" w:sz="6" w:space="0" w:color="1E687B"/>
              <w:right w:val="single" w:sz="6" w:space="0" w:color="1E687B"/>
            </w:tcBorders>
          </w:tcPr>
          <w:p w14:paraId="7FD9657C" w14:textId="77777777" w:rsidR="00853811" w:rsidRPr="00442975" w:rsidRDefault="00853811" w:rsidP="00D47D5A">
            <w:pPr>
              <w:rPr>
                <w:sz w:val="20"/>
                <w:szCs w:val="20"/>
              </w:rPr>
            </w:pPr>
            <w:r>
              <w:rPr>
                <w:sz w:val="20"/>
                <w:szCs w:val="20"/>
              </w:rPr>
              <w:t>3</w:t>
            </w:r>
            <w:r w:rsidRPr="00442975">
              <w:rPr>
                <w:sz w:val="20"/>
                <w:szCs w:val="20"/>
              </w:rPr>
              <w:t>1/</w:t>
            </w:r>
            <w:r>
              <w:rPr>
                <w:sz w:val="20"/>
                <w:szCs w:val="20"/>
              </w:rPr>
              <w:t>03</w:t>
            </w:r>
            <w:r w:rsidRPr="00442975">
              <w:rPr>
                <w:sz w:val="20"/>
                <w:szCs w:val="20"/>
              </w:rPr>
              <w:t>/20</w:t>
            </w:r>
            <w:r>
              <w:rPr>
                <w:sz w:val="20"/>
                <w:szCs w:val="20"/>
              </w:rPr>
              <w:t>20</w:t>
            </w:r>
          </w:p>
        </w:tc>
        <w:tc>
          <w:tcPr>
            <w:tcW w:w="1980" w:type="dxa"/>
            <w:gridSpan w:val="3"/>
            <w:tcBorders>
              <w:top w:val="single" w:sz="6" w:space="0" w:color="1E687B"/>
              <w:left w:val="single" w:sz="6" w:space="0" w:color="1E687B"/>
              <w:bottom w:val="single" w:sz="6" w:space="0" w:color="1E687B"/>
              <w:right w:val="single" w:sz="6" w:space="0" w:color="1E687B"/>
            </w:tcBorders>
          </w:tcPr>
          <w:p w14:paraId="52173CE2" w14:textId="77777777" w:rsidR="00853811" w:rsidRPr="00442975" w:rsidRDefault="00853811" w:rsidP="00D47D5A">
            <w:pPr>
              <w:rPr>
                <w:sz w:val="20"/>
                <w:szCs w:val="20"/>
              </w:rPr>
            </w:pPr>
            <w:r w:rsidRPr="00442975">
              <w:rPr>
                <w:sz w:val="20"/>
                <w:szCs w:val="20"/>
              </w:rPr>
              <w:t xml:space="preserve">IRTD Project Team </w:t>
            </w:r>
          </w:p>
        </w:tc>
        <w:tc>
          <w:tcPr>
            <w:tcW w:w="2240" w:type="dxa"/>
            <w:tcBorders>
              <w:top w:val="single" w:sz="6" w:space="0" w:color="1E687B"/>
              <w:left w:val="single" w:sz="6" w:space="0" w:color="1E687B"/>
              <w:bottom w:val="single" w:sz="6" w:space="0" w:color="1E687B"/>
              <w:right w:val="single" w:sz="6" w:space="0" w:color="1E687B"/>
            </w:tcBorders>
          </w:tcPr>
          <w:p w14:paraId="6087873C" w14:textId="77777777" w:rsidR="00853811" w:rsidRPr="00442975" w:rsidRDefault="00853811" w:rsidP="00D47D5A">
            <w:pPr>
              <w:rPr>
                <w:sz w:val="20"/>
                <w:szCs w:val="20"/>
              </w:rPr>
            </w:pPr>
            <w:r>
              <w:rPr>
                <w:sz w:val="20"/>
                <w:szCs w:val="20"/>
              </w:rPr>
              <w:t>U</w:t>
            </w:r>
            <w:r w:rsidRPr="00442975">
              <w:rPr>
                <w:sz w:val="20"/>
                <w:szCs w:val="20"/>
              </w:rPr>
              <w:t>ser</w:t>
            </w:r>
            <w:r>
              <w:rPr>
                <w:sz w:val="20"/>
                <w:szCs w:val="20"/>
              </w:rPr>
              <w:t>s shall register in the system</w:t>
            </w:r>
          </w:p>
        </w:tc>
        <w:tc>
          <w:tcPr>
            <w:tcW w:w="1630" w:type="dxa"/>
            <w:tcBorders>
              <w:top w:val="single" w:sz="6" w:space="0" w:color="1E687B"/>
              <w:left w:val="single" w:sz="6" w:space="0" w:color="1E687B"/>
              <w:bottom w:val="single" w:sz="6" w:space="0" w:color="1E687B"/>
            </w:tcBorders>
          </w:tcPr>
          <w:p w14:paraId="4A5C0088" w14:textId="77777777" w:rsidR="00853811" w:rsidRDefault="00853811" w:rsidP="00D47D5A">
            <w:pPr>
              <w:pStyle w:val="TableParagraph"/>
              <w:spacing w:line="240" w:lineRule="auto"/>
              <w:ind w:left="100" w:right="86"/>
            </w:pPr>
            <w:r w:rsidRPr="002F102F">
              <w:rPr>
                <w:b/>
                <w:color w:val="175261"/>
              </w:rPr>
              <w:t xml:space="preserve">Completed </w:t>
            </w:r>
          </w:p>
        </w:tc>
      </w:tr>
      <w:tr w:rsidR="00853811" w14:paraId="7408C193" w14:textId="77777777" w:rsidTr="00D47D5A">
        <w:trPr>
          <w:trHeight w:hRule="exact" w:val="1179"/>
        </w:trPr>
        <w:tc>
          <w:tcPr>
            <w:tcW w:w="9990" w:type="dxa"/>
            <w:gridSpan w:val="7"/>
            <w:tcBorders>
              <w:top w:val="double" w:sz="5" w:space="0" w:color="1E687B"/>
              <w:bottom w:val="single" w:sz="6" w:space="0" w:color="1E687B"/>
            </w:tcBorders>
            <w:shd w:val="clear" w:color="auto" w:fill="EAF6F3"/>
          </w:tcPr>
          <w:p w14:paraId="34A7E03B" w14:textId="77777777" w:rsidR="00853811" w:rsidRDefault="00853811" w:rsidP="00D47D5A">
            <w:pPr>
              <w:pStyle w:val="TableParagraph"/>
              <w:ind w:left="258" w:right="190"/>
              <w:jc w:val="both"/>
              <w:rPr>
                <w:b/>
                <w:color w:val="175261"/>
              </w:rPr>
            </w:pPr>
            <w:r>
              <w:rPr>
                <w:b/>
                <w:color w:val="175261"/>
              </w:rPr>
              <w:t>EVALUATION RECOMMENDATION № 3</w:t>
            </w:r>
          </w:p>
          <w:p w14:paraId="275201B0" w14:textId="77777777" w:rsidR="00853811" w:rsidRPr="00AB3809" w:rsidRDefault="00853811" w:rsidP="00853811">
            <w:pPr>
              <w:pStyle w:val="ListParagraph"/>
              <w:widowControl w:val="0"/>
              <w:numPr>
                <w:ilvl w:val="0"/>
                <w:numId w:val="1"/>
              </w:numPr>
              <w:autoSpaceDE w:val="0"/>
              <w:autoSpaceDN w:val="0"/>
              <w:spacing w:after="0" w:line="240" w:lineRule="auto"/>
              <w:ind w:left="258" w:right="190"/>
              <w:contextualSpacing w:val="0"/>
              <w:jc w:val="both"/>
              <w:rPr>
                <w:b/>
                <w:color w:val="175261"/>
              </w:rPr>
            </w:pPr>
            <w:bookmarkStart w:id="3" w:name="_Hlk34739789"/>
            <w:r w:rsidRPr="00AB3809">
              <w:rPr>
                <w:b/>
                <w:color w:val="175261"/>
              </w:rPr>
              <w:t xml:space="preserve">Given that the economic capacities and priorities differ from one province to another in the country, </w:t>
            </w:r>
            <w:r>
              <w:rPr>
                <w:b/>
                <w:color w:val="175261"/>
              </w:rPr>
              <w:t>t</w:t>
            </w:r>
            <w:r w:rsidRPr="00AB3809">
              <w:rPr>
                <w:b/>
                <w:color w:val="175261"/>
              </w:rPr>
              <w:t>o search for different</w:t>
            </w:r>
            <w:r>
              <w:rPr>
                <w:b/>
                <w:color w:val="175261"/>
              </w:rPr>
              <w:t xml:space="preserve"> </w:t>
            </w:r>
            <w:r w:rsidRPr="00AB3809">
              <w:rPr>
                <w:b/>
                <w:color w:val="175261"/>
              </w:rPr>
              <w:t>solutions for each of the R&amp;D center, in cooperation with the relevant local stakeholders from public and private sector</w:t>
            </w:r>
            <w:bookmarkEnd w:id="3"/>
          </w:p>
          <w:p w14:paraId="10179701" w14:textId="77777777" w:rsidR="00853811" w:rsidRPr="00DD2744" w:rsidRDefault="00853811" w:rsidP="00D47D5A">
            <w:pPr>
              <w:ind w:left="258" w:right="190"/>
              <w:jc w:val="both"/>
              <w:rPr>
                <w:b/>
                <w:color w:val="175261"/>
              </w:rPr>
            </w:pPr>
          </w:p>
        </w:tc>
      </w:tr>
      <w:tr w:rsidR="00853811" w14:paraId="38589619" w14:textId="77777777" w:rsidTr="00D47D5A">
        <w:trPr>
          <w:trHeight w:hRule="exact" w:val="1788"/>
        </w:trPr>
        <w:tc>
          <w:tcPr>
            <w:tcW w:w="9990" w:type="dxa"/>
            <w:gridSpan w:val="7"/>
            <w:tcBorders>
              <w:top w:val="single" w:sz="6" w:space="0" w:color="1E687B"/>
              <w:bottom w:val="single" w:sz="6" w:space="0" w:color="1E687B"/>
            </w:tcBorders>
            <w:shd w:val="clear" w:color="auto" w:fill="EAF6F3"/>
          </w:tcPr>
          <w:p w14:paraId="0EF717CC" w14:textId="77777777" w:rsidR="00853811" w:rsidRPr="00540A16" w:rsidRDefault="00853811" w:rsidP="00D47D5A">
            <w:pPr>
              <w:pStyle w:val="TableParagraph"/>
              <w:ind w:left="258" w:right="190"/>
              <w:jc w:val="both"/>
              <w:rPr>
                <w:bCs/>
              </w:rPr>
            </w:pPr>
            <w:r w:rsidRPr="00C90921">
              <w:rPr>
                <w:color w:val="175261"/>
              </w:rPr>
              <w:t xml:space="preserve">Management response: </w:t>
            </w:r>
            <w:r>
              <w:rPr>
                <w:color w:val="175261"/>
              </w:rPr>
              <w:t>S</w:t>
            </w:r>
            <w:r w:rsidRPr="00C90921">
              <w:rPr>
                <w:color w:val="175261"/>
              </w:rPr>
              <w:t xml:space="preserve">ustainability and the status of </w:t>
            </w:r>
            <w:r w:rsidRPr="000F6051">
              <w:rPr>
                <w:color w:val="175261"/>
              </w:rPr>
              <w:t xml:space="preserve">Research and Development </w:t>
            </w:r>
            <w:proofErr w:type="spellStart"/>
            <w:r w:rsidRPr="00C90921">
              <w:rPr>
                <w:color w:val="175261"/>
              </w:rPr>
              <w:t>Centres</w:t>
            </w:r>
            <w:proofErr w:type="spellEnd"/>
            <w:r>
              <w:rPr>
                <w:color w:val="175261"/>
              </w:rPr>
              <w:t xml:space="preserve"> </w:t>
            </w:r>
            <w:r w:rsidRPr="00C90921">
              <w:rPr>
                <w:color w:val="175261"/>
              </w:rPr>
              <w:t xml:space="preserve">were discussed during the Project </w:t>
            </w:r>
            <w:r>
              <w:rPr>
                <w:color w:val="175261"/>
              </w:rPr>
              <w:t>A</w:t>
            </w:r>
            <w:r w:rsidRPr="00C90921">
              <w:rPr>
                <w:color w:val="175261"/>
              </w:rPr>
              <w:t>nnual Board Meeting</w:t>
            </w:r>
            <w:r>
              <w:rPr>
                <w:color w:val="175261"/>
              </w:rPr>
              <w:t xml:space="preserve"> on </w:t>
            </w:r>
            <w:r w:rsidRPr="00EB5D62">
              <w:rPr>
                <w:color w:val="175261"/>
              </w:rPr>
              <w:t>24/12/2019</w:t>
            </w:r>
            <w:r w:rsidRPr="00C90921">
              <w:rPr>
                <w:color w:val="175261"/>
              </w:rPr>
              <w:t xml:space="preserve">, where it was agreed to continue </w:t>
            </w:r>
            <w:r>
              <w:rPr>
                <w:color w:val="175261"/>
              </w:rPr>
              <w:t>s</w:t>
            </w:r>
            <w:r w:rsidRPr="00C90921">
              <w:rPr>
                <w:color w:val="175261"/>
              </w:rPr>
              <w:t>upport</w:t>
            </w:r>
            <w:r>
              <w:rPr>
                <w:color w:val="175261"/>
              </w:rPr>
              <w:t xml:space="preserve">ing </w:t>
            </w:r>
            <w:r w:rsidRPr="00C90921">
              <w:rPr>
                <w:color w:val="175261"/>
              </w:rPr>
              <w:t xml:space="preserve">the </w:t>
            </w:r>
            <w:proofErr w:type="spellStart"/>
            <w:r w:rsidRPr="00C90921">
              <w:rPr>
                <w:color w:val="175261"/>
              </w:rPr>
              <w:t>centres</w:t>
            </w:r>
            <w:proofErr w:type="spellEnd"/>
            <w:r w:rsidRPr="00C90921">
              <w:rPr>
                <w:color w:val="175261"/>
              </w:rPr>
              <w:t xml:space="preserve"> th</w:t>
            </w:r>
            <w:r>
              <w:rPr>
                <w:color w:val="175261"/>
              </w:rPr>
              <w:t>r</w:t>
            </w:r>
            <w:r w:rsidRPr="00C90921">
              <w:rPr>
                <w:color w:val="175261"/>
              </w:rPr>
              <w:t>ough UNDP other project</w:t>
            </w:r>
            <w:r>
              <w:rPr>
                <w:color w:val="175261"/>
              </w:rPr>
              <w:t xml:space="preserve"> </w:t>
            </w:r>
            <w:r w:rsidRPr="00C90921">
              <w:rPr>
                <w:color w:val="175261"/>
              </w:rPr>
              <w:t>“Future Skills and Jobs for Armenian Rural Youth” for one more year</w:t>
            </w:r>
            <w:r>
              <w:rPr>
                <w:color w:val="175261"/>
              </w:rPr>
              <w:t xml:space="preserve">, until the </w:t>
            </w:r>
            <w:r w:rsidRPr="00C90921">
              <w:rPr>
                <w:color w:val="175261"/>
              </w:rPr>
              <w:t>G</w:t>
            </w:r>
            <w:r>
              <w:rPr>
                <w:color w:val="175261"/>
              </w:rPr>
              <w:t>overnment of Armenia</w:t>
            </w:r>
            <w:r w:rsidRPr="00C90921">
              <w:rPr>
                <w:color w:val="175261"/>
              </w:rPr>
              <w:t xml:space="preserve"> will </w:t>
            </w:r>
            <w:r>
              <w:rPr>
                <w:color w:val="175261"/>
              </w:rPr>
              <w:t xml:space="preserve">complete the process of </w:t>
            </w:r>
            <w:r w:rsidRPr="00C90921">
              <w:rPr>
                <w:color w:val="175261"/>
              </w:rPr>
              <w:t xml:space="preserve">institutionalization of the </w:t>
            </w:r>
            <w:proofErr w:type="spellStart"/>
            <w:r w:rsidRPr="00C90921">
              <w:rPr>
                <w:color w:val="175261"/>
              </w:rPr>
              <w:t>centre</w:t>
            </w:r>
            <w:r>
              <w:rPr>
                <w:color w:val="175261"/>
              </w:rPr>
              <w:t>s</w:t>
            </w:r>
            <w:proofErr w:type="spellEnd"/>
            <w:r w:rsidRPr="00C90921">
              <w:rPr>
                <w:color w:val="175261"/>
              </w:rPr>
              <w:t>.</w:t>
            </w:r>
            <w:r>
              <w:rPr>
                <w:color w:val="175261"/>
              </w:rPr>
              <w:t xml:space="preserve"> The </w:t>
            </w:r>
            <w:r w:rsidRPr="000F6051">
              <w:rPr>
                <w:color w:val="175261"/>
              </w:rPr>
              <w:t>centers create</w:t>
            </w:r>
            <w:r>
              <w:rPr>
                <w:color w:val="175261"/>
              </w:rPr>
              <w:t>d</w:t>
            </w:r>
            <w:r w:rsidRPr="000F6051">
              <w:rPr>
                <w:color w:val="175261"/>
              </w:rPr>
              <w:t xml:space="preserve"> high visibility for the Project and </w:t>
            </w:r>
            <w:r>
              <w:rPr>
                <w:color w:val="175261"/>
              </w:rPr>
              <w:t xml:space="preserve">contributed to the </w:t>
            </w:r>
            <w:r w:rsidRPr="000F6051">
              <w:rPr>
                <w:color w:val="175261"/>
              </w:rPr>
              <w:t>regional tourism development</w:t>
            </w:r>
            <w:r>
              <w:rPr>
                <w:color w:val="175261"/>
              </w:rPr>
              <w:t xml:space="preserve"> in general</w:t>
            </w:r>
            <w:r w:rsidRPr="000F6051">
              <w:rPr>
                <w:color w:val="175261"/>
              </w:rPr>
              <w:t>.</w:t>
            </w:r>
            <w:r w:rsidRPr="00120514">
              <w:rPr>
                <w:rFonts w:ascii="Times New Roman" w:hAnsi="Times New Roman" w:cs="Times New Roman"/>
                <w:sz w:val="24"/>
                <w:szCs w:val="24"/>
              </w:rPr>
              <w:t xml:space="preserve"> </w:t>
            </w:r>
            <w:r w:rsidRPr="00C90921">
              <w:rPr>
                <w:color w:val="175261"/>
              </w:rPr>
              <w:t xml:space="preserve"> </w:t>
            </w:r>
          </w:p>
        </w:tc>
      </w:tr>
      <w:tr w:rsidR="00853811" w14:paraId="415E30F8" w14:textId="77777777" w:rsidTr="00D47D5A">
        <w:trPr>
          <w:trHeight w:hRule="exact" w:val="282"/>
        </w:trPr>
        <w:tc>
          <w:tcPr>
            <w:tcW w:w="2625" w:type="dxa"/>
            <w:vMerge w:val="restart"/>
            <w:tcBorders>
              <w:top w:val="single" w:sz="6" w:space="0" w:color="1E687B"/>
              <w:right w:val="single" w:sz="6" w:space="0" w:color="1E687B"/>
            </w:tcBorders>
            <w:shd w:val="clear" w:color="auto" w:fill="EAF6F3"/>
          </w:tcPr>
          <w:p w14:paraId="3982FE45" w14:textId="77777777" w:rsidR="00853811" w:rsidRDefault="00853811" w:rsidP="00D47D5A">
            <w:pPr>
              <w:pStyle w:val="TableParagraph"/>
              <w:spacing w:line="267" w:lineRule="exact"/>
              <w:rPr>
                <w:b/>
              </w:rPr>
            </w:pPr>
            <w:r>
              <w:rPr>
                <w:b/>
                <w:color w:val="175261"/>
              </w:rPr>
              <w:t>Key action(s)</w:t>
            </w:r>
          </w:p>
        </w:tc>
        <w:tc>
          <w:tcPr>
            <w:tcW w:w="1515" w:type="dxa"/>
            <w:vMerge w:val="restart"/>
            <w:tcBorders>
              <w:top w:val="single" w:sz="6" w:space="0" w:color="1E687B"/>
              <w:left w:val="single" w:sz="6" w:space="0" w:color="1E687B"/>
              <w:right w:val="single" w:sz="6" w:space="0" w:color="1E687B"/>
            </w:tcBorders>
            <w:shd w:val="clear" w:color="auto" w:fill="EAF6F3"/>
          </w:tcPr>
          <w:p w14:paraId="716177F4" w14:textId="77777777" w:rsidR="00853811" w:rsidRDefault="00853811" w:rsidP="00D47D5A">
            <w:pPr>
              <w:pStyle w:val="TableParagraph"/>
              <w:spacing w:line="267" w:lineRule="exact"/>
              <w:rPr>
                <w:b/>
              </w:rPr>
            </w:pPr>
            <w:r>
              <w:rPr>
                <w:b/>
                <w:color w:val="175261"/>
              </w:rPr>
              <w:t>Completion date</w:t>
            </w:r>
          </w:p>
        </w:tc>
        <w:tc>
          <w:tcPr>
            <w:tcW w:w="1980" w:type="dxa"/>
            <w:gridSpan w:val="3"/>
            <w:vMerge w:val="restart"/>
            <w:tcBorders>
              <w:top w:val="single" w:sz="6" w:space="0" w:color="1E687B"/>
              <w:left w:val="single" w:sz="6" w:space="0" w:color="1E687B"/>
              <w:right w:val="single" w:sz="6" w:space="0" w:color="1E687B"/>
            </w:tcBorders>
            <w:shd w:val="clear" w:color="auto" w:fill="EAF6F3"/>
          </w:tcPr>
          <w:p w14:paraId="4343B225" w14:textId="77777777" w:rsidR="00853811" w:rsidRDefault="00853811" w:rsidP="00D47D5A">
            <w:pPr>
              <w:pStyle w:val="TableParagraph"/>
              <w:spacing w:line="240" w:lineRule="auto"/>
              <w:ind w:left="99" w:right="694"/>
              <w:rPr>
                <w:b/>
              </w:rPr>
            </w:pPr>
            <w:r>
              <w:rPr>
                <w:b/>
                <w:color w:val="175261"/>
              </w:rPr>
              <w:t>Responsible unit(s)</w:t>
            </w:r>
          </w:p>
        </w:tc>
        <w:tc>
          <w:tcPr>
            <w:tcW w:w="3870" w:type="dxa"/>
            <w:gridSpan w:val="2"/>
            <w:tcBorders>
              <w:top w:val="single" w:sz="6" w:space="0" w:color="1E687B"/>
              <w:left w:val="single" w:sz="6" w:space="0" w:color="1E687B"/>
              <w:bottom w:val="single" w:sz="6" w:space="0" w:color="1E687B"/>
            </w:tcBorders>
            <w:shd w:val="clear" w:color="auto" w:fill="EAF6F3"/>
          </w:tcPr>
          <w:p w14:paraId="1715FB81" w14:textId="77777777" w:rsidR="00853811" w:rsidRDefault="00853811" w:rsidP="00D47D5A">
            <w:pPr>
              <w:pStyle w:val="TableParagraph"/>
              <w:spacing w:line="267" w:lineRule="exact"/>
              <w:ind w:left="99"/>
              <w:rPr>
                <w:b/>
              </w:rPr>
            </w:pPr>
            <w:r>
              <w:rPr>
                <w:b/>
                <w:color w:val="175261"/>
              </w:rPr>
              <w:t>Tracking</w:t>
            </w:r>
          </w:p>
        </w:tc>
      </w:tr>
      <w:tr w:rsidR="00853811" w14:paraId="514C52B0" w14:textId="77777777" w:rsidTr="00D47D5A">
        <w:trPr>
          <w:trHeight w:hRule="exact" w:val="1158"/>
        </w:trPr>
        <w:tc>
          <w:tcPr>
            <w:tcW w:w="2625" w:type="dxa"/>
            <w:vMerge/>
            <w:tcBorders>
              <w:bottom w:val="single" w:sz="6" w:space="0" w:color="1E687B"/>
              <w:right w:val="single" w:sz="6" w:space="0" w:color="1E687B"/>
            </w:tcBorders>
            <w:shd w:val="clear" w:color="auto" w:fill="EAF6F3"/>
          </w:tcPr>
          <w:p w14:paraId="55898145" w14:textId="77777777" w:rsidR="00853811" w:rsidRDefault="00853811" w:rsidP="00D47D5A"/>
        </w:tc>
        <w:tc>
          <w:tcPr>
            <w:tcW w:w="1515" w:type="dxa"/>
            <w:vMerge/>
            <w:tcBorders>
              <w:left w:val="single" w:sz="6" w:space="0" w:color="1E687B"/>
              <w:bottom w:val="single" w:sz="6" w:space="0" w:color="1E687B"/>
              <w:right w:val="single" w:sz="6" w:space="0" w:color="1E687B"/>
            </w:tcBorders>
            <w:shd w:val="clear" w:color="auto" w:fill="EAF6F3"/>
          </w:tcPr>
          <w:p w14:paraId="1731127B" w14:textId="77777777" w:rsidR="00853811" w:rsidRDefault="00853811" w:rsidP="00D47D5A"/>
        </w:tc>
        <w:tc>
          <w:tcPr>
            <w:tcW w:w="1980" w:type="dxa"/>
            <w:gridSpan w:val="3"/>
            <w:vMerge/>
            <w:tcBorders>
              <w:left w:val="single" w:sz="6" w:space="0" w:color="1E687B"/>
              <w:bottom w:val="single" w:sz="6" w:space="0" w:color="1E687B"/>
              <w:right w:val="single" w:sz="6" w:space="0" w:color="1E687B"/>
            </w:tcBorders>
            <w:shd w:val="clear" w:color="auto" w:fill="EAF6F3"/>
          </w:tcPr>
          <w:p w14:paraId="509EA710" w14:textId="77777777" w:rsidR="00853811" w:rsidRDefault="00853811" w:rsidP="00D47D5A"/>
        </w:tc>
        <w:tc>
          <w:tcPr>
            <w:tcW w:w="2240" w:type="dxa"/>
            <w:tcBorders>
              <w:top w:val="single" w:sz="6" w:space="0" w:color="1E687B"/>
              <w:left w:val="single" w:sz="6" w:space="0" w:color="1E687B"/>
              <w:bottom w:val="single" w:sz="6" w:space="0" w:color="1E687B"/>
              <w:right w:val="single" w:sz="6" w:space="0" w:color="1E687B"/>
            </w:tcBorders>
          </w:tcPr>
          <w:p w14:paraId="717BFB5C" w14:textId="77777777" w:rsidR="00853811" w:rsidRDefault="00853811" w:rsidP="00D47D5A">
            <w:pPr>
              <w:pStyle w:val="TableParagraph"/>
              <w:spacing w:before="1" w:line="240" w:lineRule="auto"/>
              <w:ind w:left="80" w:right="103"/>
              <w:jc w:val="center"/>
              <w:rPr>
                <w:b/>
              </w:rPr>
            </w:pPr>
            <w:r>
              <w:rPr>
                <w:b/>
                <w:color w:val="175261"/>
              </w:rPr>
              <w:t>Comments</w:t>
            </w:r>
          </w:p>
        </w:tc>
        <w:tc>
          <w:tcPr>
            <w:tcW w:w="1630" w:type="dxa"/>
            <w:tcBorders>
              <w:top w:val="single" w:sz="6" w:space="0" w:color="1E687B"/>
              <w:left w:val="single" w:sz="6" w:space="0" w:color="1E687B"/>
              <w:bottom w:val="single" w:sz="6" w:space="0" w:color="1E687B"/>
            </w:tcBorders>
          </w:tcPr>
          <w:p w14:paraId="3C66DD80" w14:textId="77777777" w:rsidR="00853811" w:rsidRDefault="00853811" w:rsidP="00D47D5A">
            <w:pPr>
              <w:pStyle w:val="TableParagraph"/>
              <w:spacing w:before="1" w:line="240" w:lineRule="auto"/>
              <w:ind w:left="100" w:right="86"/>
              <w:rPr>
                <w:b/>
              </w:rPr>
            </w:pPr>
            <w:r>
              <w:rPr>
                <w:b/>
                <w:color w:val="175261"/>
              </w:rPr>
              <w:t>Status (initiated, completed or no due date)</w:t>
            </w:r>
          </w:p>
        </w:tc>
      </w:tr>
      <w:tr w:rsidR="00853811" w14:paraId="5F527CB9" w14:textId="77777777" w:rsidTr="00D47D5A">
        <w:trPr>
          <w:trHeight w:hRule="exact" w:val="1707"/>
        </w:trPr>
        <w:tc>
          <w:tcPr>
            <w:tcW w:w="2625" w:type="dxa"/>
            <w:tcBorders>
              <w:top w:val="single" w:sz="6" w:space="0" w:color="1E687B"/>
              <w:bottom w:val="single" w:sz="6" w:space="0" w:color="1E687B"/>
              <w:right w:val="single" w:sz="6" w:space="0" w:color="1E687B"/>
            </w:tcBorders>
          </w:tcPr>
          <w:p w14:paraId="780D05F2" w14:textId="77777777" w:rsidR="00853811" w:rsidRDefault="00853811" w:rsidP="00D47D5A">
            <w:pPr>
              <w:pStyle w:val="TableParagraph"/>
            </w:pPr>
            <w:r>
              <w:rPr>
                <w:color w:val="175261"/>
              </w:rPr>
              <w:t xml:space="preserve">3.1 To discuss the issue of institutionalization of the centers with respective Government Bodies (MTAI, MOE Tourism Committee, LSGs) </w:t>
            </w:r>
          </w:p>
        </w:tc>
        <w:tc>
          <w:tcPr>
            <w:tcW w:w="1515" w:type="dxa"/>
            <w:tcBorders>
              <w:top w:val="single" w:sz="6" w:space="0" w:color="1E687B"/>
              <w:left w:val="single" w:sz="6" w:space="0" w:color="1E687B"/>
              <w:bottom w:val="single" w:sz="6" w:space="0" w:color="1E687B"/>
              <w:right w:val="single" w:sz="6" w:space="0" w:color="1E687B"/>
            </w:tcBorders>
          </w:tcPr>
          <w:p w14:paraId="26AA1737" w14:textId="77777777" w:rsidR="00853811" w:rsidRPr="00442975" w:rsidRDefault="00853811" w:rsidP="00D47D5A">
            <w:pPr>
              <w:rPr>
                <w:sz w:val="20"/>
                <w:szCs w:val="20"/>
              </w:rPr>
            </w:pPr>
            <w:r>
              <w:rPr>
                <w:sz w:val="20"/>
                <w:szCs w:val="20"/>
              </w:rPr>
              <w:t>31</w:t>
            </w:r>
            <w:r w:rsidRPr="00442975">
              <w:rPr>
                <w:sz w:val="20"/>
                <w:szCs w:val="20"/>
              </w:rPr>
              <w:t>/</w:t>
            </w:r>
            <w:r>
              <w:rPr>
                <w:sz w:val="20"/>
                <w:szCs w:val="20"/>
              </w:rPr>
              <w:t>1</w:t>
            </w:r>
            <w:r w:rsidRPr="00442975">
              <w:rPr>
                <w:sz w:val="20"/>
                <w:szCs w:val="20"/>
              </w:rPr>
              <w:t>2/2020</w:t>
            </w:r>
          </w:p>
        </w:tc>
        <w:tc>
          <w:tcPr>
            <w:tcW w:w="1980" w:type="dxa"/>
            <w:gridSpan w:val="3"/>
            <w:tcBorders>
              <w:top w:val="single" w:sz="6" w:space="0" w:color="1E687B"/>
              <w:left w:val="single" w:sz="6" w:space="0" w:color="1E687B"/>
              <w:bottom w:val="single" w:sz="6" w:space="0" w:color="1E687B"/>
              <w:right w:val="single" w:sz="6" w:space="0" w:color="1E687B"/>
            </w:tcBorders>
          </w:tcPr>
          <w:p w14:paraId="66496E06" w14:textId="77777777" w:rsidR="00853811" w:rsidRPr="00442975" w:rsidRDefault="00853811" w:rsidP="00D47D5A">
            <w:pPr>
              <w:rPr>
                <w:sz w:val="20"/>
                <w:szCs w:val="20"/>
              </w:rPr>
            </w:pPr>
            <w:r w:rsidRPr="00442975">
              <w:rPr>
                <w:sz w:val="20"/>
                <w:szCs w:val="20"/>
              </w:rPr>
              <w:t xml:space="preserve">IRTD Project Team </w:t>
            </w:r>
          </w:p>
        </w:tc>
        <w:tc>
          <w:tcPr>
            <w:tcW w:w="2240" w:type="dxa"/>
            <w:tcBorders>
              <w:top w:val="single" w:sz="6" w:space="0" w:color="1E687B"/>
              <w:left w:val="single" w:sz="6" w:space="0" w:color="1E687B"/>
              <w:bottom w:val="single" w:sz="6" w:space="0" w:color="1E687B"/>
              <w:right w:val="single" w:sz="6" w:space="0" w:color="1E687B"/>
            </w:tcBorders>
          </w:tcPr>
          <w:p w14:paraId="2A0EBC3D" w14:textId="77777777" w:rsidR="00853811" w:rsidRPr="00442975" w:rsidRDefault="00853811" w:rsidP="00D47D5A">
            <w:pPr>
              <w:rPr>
                <w:sz w:val="20"/>
                <w:szCs w:val="20"/>
              </w:rPr>
            </w:pPr>
          </w:p>
        </w:tc>
        <w:tc>
          <w:tcPr>
            <w:tcW w:w="1630" w:type="dxa"/>
            <w:tcBorders>
              <w:top w:val="single" w:sz="6" w:space="0" w:color="1E687B"/>
              <w:left w:val="single" w:sz="6" w:space="0" w:color="1E687B"/>
              <w:bottom w:val="single" w:sz="6" w:space="0" w:color="1E687B"/>
            </w:tcBorders>
          </w:tcPr>
          <w:p w14:paraId="125844C2" w14:textId="77777777" w:rsidR="00853811" w:rsidRDefault="00853811" w:rsidP="00D47D5A">
            <w:r>
              <w:rPr>
                <w:b/>
                <w:color w:val="175261"/>
              </w:rPr>
              <w:t>Initiated</w:t>
            </w:r>
          </w:p>
        </w:tc>
      </w:tr>
      <w:tr w:rsidR="00853811" w14:paraId="2F7FEB4C" w14:textId="77777777" w:rsidTr="00D47D5A">
        <w:trPr>
          <w:trHeight w:hRule="exact" w:val="883"/>
        </w:trPr>
        <w:tc>
          <w:tcPr>
            <w:tcW w:w="9990" w:type="dxa"/>
            <w:gridSpan w:val="7"/>
            <w:tcBorders>
              <w:bottom w:val="single" w:sz="6" w:space="0" w:color="1E687B"/>
            </w:tcBorders>
            <w:shd w:val="clear" w:color="auto" w:fill="EAF6F3"/>
          </w:tcPr>
          <w:p w14:paraId="7A87B286" w14:textId="77777777" w:rsidR="00853811" w:rsidRDefault="00853811" w:rsidP="00D47D5A">
            <w:pPr>
              <w:pStyle w:val="TableParagraph"/>
              <w:ind w:left="171" w:right="184"/>
              <w:jc w:val="both"/>
              <w:rPr>
                <w:b/>
                <w:color w:val="175261"/>
              </w:rPr>
            </w:pPr>
            <w:r>
              <w:rPr>
                <w:b/>
                <w:color w:val="175261"/>
              </w:rPr>
              <w:t xml:space="preserve">EVALUATION RECOMMENDATION № 4 </w:t>
            </w:r>
          </w:p>
          <w:p w14:paraId="42D8BF68" w14:textId="77777777" w:rsidR="00853811" w:rsidRPr="00AB3809" w:rsidRDefault="00853811" w:rsidP="00853811">
            <w:pPr>
              <w:pStyle w:val="ListParagraph"/>
              <w:widowControl w:val="0"/>
              <w:numPr>
                <w:ilvl w:val="0"/>
                <w:numId w:val="1"/>
              </w:numPr>
              <w:autoSpaceDE w:val="0"/>
              <w:autoSpaceDN w:val="0"/>
              <w:spacing w:after="0" w:line="240" w:lineRule="auto"/>
              <w:ind w:left="171" w:right="184"/>
              <w:contextualSpacing w:val="0"/>
              <w:jc w:val="both"/>
              <w:rPr>
                <w:b/>
                <w:color w:val="175261"/>
              </w:rPr>
            </w:pPr>
            <w:bookmarkStart w:id="4" w:name="_Hlk34739930"/>
            <w:r w:rsidRPr="00AB3809">
              <w:rPr>
                <w:b/>
                <w:color w:val="175261"/>
              </w:rPr>
              <w:t xml:space="preserve">To improve the reporting on the Project achievements and impact, to </w:t>
            </w:r>
            <w:r>
              <w:rPr>
                <w:b/>
                <w:color w:val="175261"/>
              </w:rPr>
              <w:t xml:space="preserve">add </w:t>
            </w:r>
            <w:r w:rsidRPr="00AB3809">
              <w:rPr>
                <w:b/>
                <w:color w:val="175261"/>
              </w:rPr>
              <w:t>report</w:t>
            </w:r>
            <w:r>
              <w:rPr>
                <w:b/>
                <w:color w:val="175261"/>
              </w:rPr>
              <w:t>ing</w:t>
            </w:r>
            <w:r w:rsidRPr="00AB3809">
              <w:rPr>
                <w:b/>
                <w:color w:val="175261"/>
              </w:rPr>
              <w:t xml:space="preserve"> on Marketing and Promotion related interventions separately from the Project related visibility activities</w:t>
            </w:r>
            <w:bookmarkEnd w:id="4"/>
          </w:p>
          <w:p w14:paraId="1033D505" w14:textId="77777777" w:rsidR="00853811" w:rsidRDefault="00853811" w:rsidP="00D47D5A">
            <w:pPr>
              <w:pStyle w:val="TableParagraph"/>
              <w:ind w:left="171" w:right="184"/>
              <w:jc w:val="both"/>
              <w:rPr>
                <w:b/>
              </w:rPr>
            </w:pPr>
            <w:r>
              <w:rPr>
                <w:b/>
                <w:color w:val="175261"/>
              </w:rPr>
              <w:t xml:space="preserve">. </w:t>
            </w:r>
          </w:p>
        </w:tc>
      </w:tr>
      <w:tr w:rsidR="00853811" w14:paraId="1A539732" w14:textId="77777777" w:rsidTr="00D47D5A">
        <w:trPr>
          <w:trHeight w:hRule="exact" w:val="645"/>
        </w:trPr>
        <w:tc>
          <w:tcPr>
            <w:tcW w:w="9990" w:type="dxa"/>
            <w:gridSpan w:val="7"/>
            <w:tcBorders>
              <w:top w:val="single" w:sz="6" w:space="0" w:color="1E687B"/>
              <w:bottom w:val="single" w:sz="6" w:space="0" w:color="1E687B"/>
            </w:tcBorders>
            <w:shd w:val="clear" w:color="auto" w:fill="EAF6F3"/>
          </w:tcPr>
          <w:p w14:paraId="59728B37" w14:textId="77777777" w:rsidR="00853811" w:rsidRDefault="00853811" w:rsidP="00D47D5A">
            <w:pPr>
              <w:pStyle w:val="TableParagraph"/>
              <w:ind w:left="171" w:right="184"/>
              <w:jc w:val="both"/>
              <w:rPr>
                <w:b/>
              </w:rPr>
            </w:pPr>
            <w:r w:rsidRPr="00D91EEA">
              <w:rPr>
                <w:color w:val="175261"/>
              </w:rPr>
              <w:t>Management response:</w:t>
            </w:r>
            <w:r>
              <w:rPr>
                <w:color w:val="175261"/>
              </w:rPr>
              <w:t xml:space="preserve"> Recommendation is accepted. The Project will separate M</w:t>
            </w:r>
            <w:r w:rsidRPr="00EC6580">
              <w:rPr>
                <w:color w:val="175261"/>
              </w:rPr>
              <w:t xml:space="preserve">arketing and Promotion interventions </w:t>
            </w:r>
            <w:r>
              <w:rPr>
                <w:color w:val="175261"/>
              </w:rPr>
              <w:t>f</w:t>
            </w:r>
            <w:r w:rsidRPr="00EC6580">
              <w:rPr>
                <w:color w:val="175261"/>
              </w:rPr>
              <w:t>rom the Project</w:t>
            </w:r>
            <w:r>
              <w:rPr>
                <w:color w:val="175261"/>
              </w:rPr>
              <w:t xml:space="preserve"> related </w:t>
            </w:r>
            <w:r w:rsidRPr="00EC6580">
              <w:rPr>
                <w:color w:val="175261"/>
              </w:rPr>
              <w:t>visibility activities</w:t>
            </w:r>
            <w:r>
              <w:rPr>
                <w:color w:val="175261"/>
              </w:rPr>
              <w:t>.</w:t>
            </w:r>
          </w:p>
        </w:tc>
      </w:tr>
      <w:tr w:rsidR="00853811" w14:paraId="5E3EFBD2" w14:textId="77777777" w:rsidTr="00D47D5A">
        <w:trPr>
          <w:trHeight w:hRule="exact" w:val="283"/>
        </w:trPr>
        <w:tc>
          <w:tcPr>
            <w:tcW w:w="2625" w:type="dxa"/>
            <w:vMerge w:val="restart"/>
            <w:tcBorders>
              <w:top w:val="single" w:sz="6" w:space="0" w:color="1E687B"/>
              <w:right w:val="single" w:sz="6" w:space="0" w:color="1E687B"/>
            </w:tcBorders>
            <w:shd w:val="clear" w:color="auto" w:fill="EAF6F3"/>
          </w:tcPr>
          <w:p w14:paraId="13DC2751" w14:textId="77777777" w:rsidR="00853811" w:rsidRDefault="00853811" w:rsidP="00D47D5A">
            <w:pPr>
              <w:pStyle w:val="TableParagraph"/>
              <w:rPr>
                <w:b/>
              </w:rPr>
            </w:pPr>
            <w:r>
              <w:rPr>
                <w:b/>
                <w:color w:val="175261"/>
              </w:rPr>
              <w:t>Key action(s)</w:t>
            </w:r>
          </w:p>
        </w:tc>
        <w:tc>
          <w:tcPr>
            <w:tcW w:w="2040" w:type="dxa"/>
            <w:gridSpan w:val="2"/>
            <w:vMerge w:val="restart"/>
            <w:tcBorders>
              <w:top w:val="single" w:sz="6" w:space="0" w:color="1E687B"/>
              <w:left w:val="single" w:sz="6" w:space="0" w:color="1E687B"/>
              <w:right w:val="single" w:sz="6" w:space="0" w:color="1E687B"/>
            </w:tcBorders>
            <w:shd w:val="clear" w:color="auto" w:fill="EAF6F3"/>
          </w:tcPr>
          <w:p w14:paraId="7FDD1335" w14:textId="77777777" w:rsidR="00853811" w:rsidRDefault="00853811" w:rsidP="00D47D5A">
            <w:pPr>
              <w:pStyle w:val="TableParagraph"/>
              <w:ind w:left="94"/>
              <w:rPr>
                <w:b/>
              </w:rPr>
            </w:pPr>
            <w:r>
              <w:rPr>
                <w:b/>
                <w:color w:val="175261"/>
              </w:rPr>
              <w:t>Completion date</w:t>
            </w:r>
          </w:p>
        </w:tc>
        <w:tc>
          <w:tcPr>
            <w:tcW w:w="1445" w:type="dxa"/>
            <w:vMerge w:val="restart"/>
            <w:tcBorders>
              <w:top w:val="single" w:sz="6" w:space="0" w:color="1E687B"/>
              <w:left w:val="single" w:sz="6" w:space="0" w:color="1E687B"/>
              <w:right w:val="single" w:sz="6" w:space="0" w:color="1E687B"/>
            </w:tcBorders>
            <w:shd w:val="clear" w:color="auto" w:fill="EAF6F3"/>
          </w:tcPr>
          <w:p w14:paraId="5F36CEB7" w14:textId="77777777" w:rsidR="00853811" w:rsidRDefault="00853811" w:rsidP="00D47D5A">
            <w:pPr>
              <w:pStyle w:val="TableParagraph"/>
              <w:spacing w:line="240" w:lineRule="auto"/>
              <w:ind w:right="690"/>
              <w:rPr>
                <w:b/>
              </w:rPr>
            </w:pPr>
            <w:r>
              <w:rPr>
                <w:b/>
                <w:color w:val="175261"/>
              </w:rPr>
              <w:t>Responsible unit(s)</w:t>
            </w:r>
          </w:p>
        </w:tc>
        <w:tc>
          <w:tcPr>
            <w:tcW w:w="3880" w:type="dxa"/>
            <w:gridSpan w:val="3"/>
            <w:tcBorders>
              <w:top w:val="single" w:sz="6" w:space="0" w:color="1E687B"/>
              <w:left w:val="single" w:sz="6" w:space="0" w:color="1E687B"/>
              <w:bottom w:val="single" w:sz="6" w:space="0" w:color="1E687B"/>
            </w:tcBorders>
            <w:shd w:val="clear" w:color="auto" w:fill="EAF6F3"/>
          </w:tcPr>
          <w:p w14:paraId="54A52310" w14:textId="77777777" w:rsidR="00853811" w:rsidRDefault="00853811" w:rsidP="00D47D5A">
            <w:pPr>
              <w:pStyle w:val="TableParagraph"/>
              <w:ind w:left="102"/>
              <w:rPr>
                <w:b/>
              </w:rPr>
            </w:pPr>
            <w:r>
              <w:rPr>
                <w:b/>
                <w:color w:val="175261"/>
              </w:rPr>
              <w:t>Tracking*</w:t>
            </w:r>
          </w:p>
        </w:tc>
      </w:tr>
      <w:tr w:rsidR="00853811" w14:paraId="50F19956" w14:textId="77777777" w:rsidTr="00D47D5A">
        <w:trPr>
          <w:trHeight w:hRule="exact" w:val="1358"/>
        </w:trPr>
        <w:tc>
          <w:tcPr>
            <w:tcW w:w="2625" w:type="dxa"/>
            <w:vMerge/>
            <w:tcBorders>
              <w:bottom w:val="single" w:sz="6" w:space="0" w:color="1E687B"/>
              <w:right w:val="single" w:sz="6" w:space="0" w:color="1E687B"/>
            </w:tcBorders>
            <w:shd w:val="clear" w:color="auto" w:fill="EAF6F3"/>
          </w:tcPr>
          <w:p w14:paraId="314F8D6B" w14:textId="77777777" w:rsidR="00853811" w:rsidRDefault="00853811" w:rsidP="00D47D5A"/>
        </w:tc>
        <w:tc>
          <w:tcPr>
            <w:tcW w:w="2040" w:type="dxa"/>
            <w:gridSpan w:val="2"/>
            <w:vMerge/>
            <w:tcBorders>
              <w:left w:val="single" w:sz="6" w:space="0" w:color="1E687B"/>
              <w:bottom w:val="single" w:sz="6" w:space="0" w:color="1E687B"/>
              <w:right w:val="single" w:sz="6" w:space="0" w:color="1E687B"/>
            </w:tcBorders>
            <w:shd w:val="clear" w:color="auto" w:fill="EAF6F3"/>
          </w:tcPr>
          <w:p w14:paraId="53F10B73" w14:textId="77777777" w:rsidR="00853811" w:rsidRDefault="00853811" w:rsidP="00D47D5A"/>
        </w:tc>
        <w:tc>
          <w:tcPr>
            <w:tcW w:w="1445" w:type="dxa"/>
            <w:vMerge/>
            <w:tcBorders>
              <w:left w:val="single" w:sz="6" w:space="0" w:color="1E687B"/>
              <w:bottom w:val="single" w:sz="6" w:space="0" w:color="1E687B"/>
              <w:right w:val="single" w:sz="6" w:space="0" w:color="1E687B"/>
            </w:tcBorders>
            <w:shd w:val="clear" w:color="auto" w:fill="EAF6F3"/>
          </w:tcPr>
          <w:p w14:paraId="615122DA" w14:textId="77777777" w:rsidR="00853811" w:rsidRDefault="00853811" w:rsidP="00D47D5A"/>
        </w:tc>
        <w:tc>
          <w:tcPr>
            <w:tcW w:w="2250" w:type="dxa"/>
            <w:gridSpan w:val="2"/>
            <w:tcBorders>
              <w:top w:val="single" w:sz="6" w:space="0" w:color="1E687B"/>
              <w:left w:val="single" w:sz="6" w:space="0" w:color="1E687B"/>
              <w:bottom w:val="single" w:sz="6" w:space="0" w:color="1E687B"/>
              <w:right w:val="single" w:sz="6" w:space="0" w:color="1E687B"/>
            </w:tcBorders>
          </w:tcPr>
          <w:p w14:paraId="00B2EA81" w14:textId="77777777" w:rsidR="00853811" w:rsidRDefault="00853811" w:rsidP="00D47D5A">
            <w:pPr>
              <w:pStyle w:val="TableParagraph"/>
              <w:spacing w:before="1" w:line="240" w:lineRule="auto"/>
              <w:ind w:left="82" w:right="100"/>
              <w:jc w:val="center"/>
              <w:rPr>
                <w:b/>
                <w:color w:val="175261"/>
              </w:rPr>
            </w:pPr>
            <w:r>
              <w:rPr>
                <w:b/>
                <w:color w:val="175261"/>
              </w:rPr>
              <w:t>Comments</w:t>
            </w:r>
          </w:p>
          <w:p w14:paraId="6ADAFA27" w14:textId="77777777" w:rsidR="00853811" w:rsidRPr="005763A4" w:rsidRDefault="00853811" w:rsidP="00D47D5A">
            <w:pPr>
              <w:pStyle w:val="TableParagraph"/>
              <w:spacing w:before="1" w:line="240" w:lineRule="auto"/>
              <w:ind w:left="82" w:right="100"/>
              <w:jc w:val="center"/>
              <w:rPr>
                <w:bCs/>
              </w:rPr>
            </w:pPr>
            <w:r w:rsidRPr="005763A4">
              <w:rPr>
                <w:bCs/>
              </w:rPr>
              <w:t>Final report will provide separate reporting</w:t>
            </w:r>
          </w:p>
        </w:tc>
        <w:tc>
          <w:tcPr>
            <w:tcW w:w="1630" w:type="dxa"/>
            <w:tcBorders>
              <w:top w:val="single" w:sz="6" w:space="0" w:color="1E687B"/>
              <w:left w:val="single" w:sz="6" w:space="0" w:color="1E687B"/>
              <w:bottom w:val="single" w:sz="6" w:space="0" w:color="1E687B"/>
            </w:tcBorders>
          </w:tcPr>
          <w:p w14:paraId="6DBB9936" w14:textId="77777777" w:rsidR="00853811" w:rsidRDefault="00853811" w:rsidP="00D47D5A">
            <w:pPr>
              <w:pStyle w:val="TableParagraph"/>
              <w:spacing w:before="1" w:line="240" w:lineRule="auto"/>
              <w:ind w:left="100" w:right="86"/>
              <w:rPr>
                <w:b/>
              </w:rPr>
            </w:pPr>
            <w:r>
              <w:rPr>
                <w:b/>
                <w:color w:val="175261"/>
              </w:rPr>
              <w:t>Status (initiated, completed or no due date)</w:t>
            </w:r>
          </w:p>
        </w:tc>
      </w:tr>
      <w:tr w:rsidR="00853811" w14:paraId="5844A393" w14:textId="77777777" w:rsidTr="00D47D5A">
        <w:trPr>
          <w:trHeight w:hRule="exact" w:val="1518"/>
        </w:trPr>
        <w:tc>
          <w:tcPr>
            <w:tcW w:w="2625" w:type="dxa"/>
            <w:tcBorders>
              <w:top w:val="single" w:sz="6" w:space="0" w:color="1E687B"/>
              <w:bottom w:val="single" w:sz="6" w:space="0" w:color="1E687B"/>
              <w:right w:val="single" w:sz="6" w:space="0" w:color="1E687B"/>
            </w:tcBorders>
          </w:tcPr>
          <w:p w14:paraId="5F9467A9" w14:textId="77777777" w:rsidR="00853811" w:rsidRPr="00EC6580" w:rsidRDefault="00853811" w:rsidP="00D47D5A">
            <w:pPr>
              <w:pStyle w:val="TableParagraph"/>
              <w:ind w:right="104"/>
              <w:rPr>
                <w:color w:val="175261"/>
              </w:rPr>
            </w:pPr>
            <w:r>
              <w:rPr>
                <w:color w:val="175261"/>
              </w:rPr>
              <w:t>4.1 Separate M</w:t>
            </w:r>
            <w:r w:rsidRPr="00EC6580">
              <w:rPr>
                <w:color w:val="175261"/>
              </w:rPr>
              <w:t xml:space="preserve">arketing and Promotion interventions </w:t>
            </w:r>
            <w:r>
              <w:rPr>
                <w:color w:val="175261"/>
              </w:rPr>
              <w:t>f</w:t>
            </w:r>
            <w:r w:rsidRPr="00EC6580">
              <w:rPr>
                <w:color w:val="175261"/>
              </w:rPr>
              <w:t>rom the Project</w:t>
            </w:r>
            <w:r>
              <w:rPr>
                <w:color w:val="175261"/>
              </w:rPr>
              <w:t xml:space="preserve"> related </w:t>
            </w:r>
            <w:r w:rsidRPr="00EC6580">
              <w:rPr>
                <w:color w:val="175261"/>
              </w:rPr>
              <w:t>visibility activities</w:t>
            </w:r>
          </w:p>
        </w:tc>
        <w:tc>
          <w:tcPr>
            <w:tcW w:w="2040" w:type="dxa"/>
            <w:gridSpan w:val="2"/>
            <w:tcBorders>
              <w:top w:val="single" w:sz="6" w:space="0" w:color="1E687B"/>
              <w:left w:val="single" w:sz="6" w:space="0" w:color="1E687B"/>
              <w:bottom w:val="single" w:sz="6" w:space="0" w:color="1E687B"/>
              <w:right w:val="single" w:sz="6" w:space="0" w:color="1E687B"/>
            </w:tcBorders>
          </w:tcPr>
          <w:p w14:paraId="5B599C0E" w14:textId="77777777" w:rsidR="00853811" w:rsidRPr="00442975" w:rsidRDefault="00853811" w:rsidP="00D47D5A">
            <w:pPr>
              <w:rPr>
                <w:sz w:val="20"/>
                <w:szCs w:val="20"/>
              </w:rPr>
            </w:pPr>
            <w:r>
              <w:rPr>
                <w:sz w:val="20"/>
                <w:szCs w:val="20"/>
              </w:rPr>
              <w:t>31</w:t>
            </w:r>
            <w:r w:rsidRPr="00442975">
              <w:rPr>
                <w:sz w:val="20"/>
                <w:szCs w:val="20"/>
              </w:rPr>
              <w:t>/</w:t>
            </w:r>
            <w:r>
              <w:rPr>
                <w:sz w:val="20"/>
                <w:szCs w:val="20"/>
              </w:rPr>
              <w:t>1</w:t>
            </w:r>
            <w:r w:rsidRPr="00442975">
              <w:rPr>
                <w:sz w:val="20"/>
                <w:szCs w:val="20"/>
              </w:rPr>
              <w:t>2/2020</w:t>
            </w:r>
          </w:p>
        </w:tc>
        <w:tc>
          <w:tcPr>
            <w:tcW w:w="1445" w:type="dxa"/>
            <w:tcBorders>
              <w:top w:val="single" w:sz="6" w:space="0" w:color="1E687B"/>
              <w:left w:val="single" w:sz="6" w:space="0" w:color="1E687B"/>
              <w:bottom w:val="single" w:sz="6" w:space="0" w:color="1E687B"/>
              <w:right w:val="single" w:sz="6" w:space="0" w:color="1E687B"/>
            </w:tcBorders>
          </w:tcPr>
          <w:p w14:paraId="17C4A0E0" w14:textId="77777777" w:rsidR="00853811" w:rsidRPr="00442975" w:rsidRDefault="00853811" w:rsidP="00D47D5A">
            <w:pPr>
              <w:rPr>
                <w:sz w:val="20"/>
                <w:szCs w:val="20"/>
              </w:rPr>
            </w:pPr>
            <w:r w:rsidRPr="00442975">
              <w:rPr>
                <w:sz w:val="20"/>
                <w:szCs w:val="20"/>
              </w:rPr>
              <w:t xml:space="preserve">IRTD Project Team </w:t>
            </w:r>
          </w:p>
        </w:tc>
        <w:tc>
          <w:tcPr>
            <w:tcW w:w="2250" w:type="dxa"/>
            <w:gridSpan w:val="2"/>
            <w:tcBorders>
              <w:top w:val="single" w:sz="6" w:space="0" w:color="1E687B"/>
              <w:left w:val="single" w:sz="6" w:space="0" w:color="1E687B"/>
              <w:bottom w:val="single" w:sz="6" w:space="0" w:color="1E687B"/>
              <w:right w:val="single" w:sz="6" w:space="0" w:color="1E687B"/>
            </w:tcBorders>
          </w:tcPr>
          <w:p w14:paraId="6D5C7868" w14:textId="77777777" w:rsidR="00853811" w:rsidRDefault="00853811" w:rsidP="00D47D5A"/>
        </w:tc>
        <w:tc>
          <w:tcPr>
            <w:tcW w:w="1630" w:type="dxa"/>
            <w:tcBorders>
              <w:top w:val="single" w:sz="6" w:space="0" w:color="1E687B"/>
              <w:left w:val="single" w:sz="6" w:space="0" w:color="1E687B"/>
              <w:bottom w:val="single" w:sz="6" w:space="0" w:color="1E687B"/>
            </w:tcBorders>
          </w:tcPr>
          <w:p w14:paraId="0F840F1E" w14:textId="77777777" w:rsidR="00853811" w:rsidRDefault="00853811" w:rsidP="00D47D5A">
            <w:r>
              <w:rPr>
                <w:b/>
                <w:color w:val="175261"/>
              </w:rPr>
              <w:t>Initiated</w:t>
            </w:r>
          </w:p>
        </w:tc>
      </w:tr>
      <w:tr w:rsidR="00853811" w:rsidRPr="00D9531D" w14:paraId="2FAFF19C" w14:textId="77777777" w:rsidTr="00D47D5A">
        <w:trPr>
          <w:trHeight w:hRule="exact" w:val="902"/>
        </w:trPr>
        <w:tc>
          <w:tcPr>
            <w:tcW w:w="9990" w:type="dxa"/>
            <w:gridSpan w:val="7"/>
            <w:tcBorders>
              <w:top w:val="single" w:sz="8" w:space="0" w:color="1E687B"/>
              <w:bottom w:val="single" w:sz="6" w:space="0" w:color="1E687B"/>
            </w:tcBorders>
            <w:shd w:val="clear" w:color="auto" w:fill="EAF6F3"/>
          </w:tcPr>
          <w:p w14:paraId="5C4428A6" w14:textId="77777777" w:rsidR="00853811" w:rsidRDefault="00853811" w:rsidP="00D47D5A">
            <w:pPr>
              <w:pStyle w:val="TableParagraph"/>
              <w:ind w:left="171" w:right="184"/>
              <w:jc w:val="both"/>
              <w:rPr>
                <w:b/>
                <w:color w:val="175261"/>
              </w:rPr>
            </w:pPr>
            <w:r>
              <w:rPr>
                <w:b/>
                <w:color w:val="175261"/>
              </w:rPr>
              <w:t>EVALUATION RECOMMENDATION № 5</w:t>
            </w:r>
          </w:p>
          <w:p w14:paraId="3DD857E0" w14:textId="77777777" w:rsidR="00853811" w:rsidRPr="00AB3809" w:rsidRDefault="00853811" w:rsidP="00853811">
            <w:pPr>
              <w:pStyle w:val="ListParagraph"/>
              <w:widowControl w:val="0"/>
              <w:numPr>
                <w:ilvl w:val="0"/>
                <w:numId w:val="1"/>
              </w:numPr>
              <w:autoSpaceDE w:val="0"/>
              <w:autoSpaceDN w:val="0"/>
              <w:spacing w:after="0" w:line="240" w:lineRule="auto"/>
              <w:ind w:left="171" w:right="184"/>
              <w:contextualSpacing w:val="0"/>
              <w:jc w:val="both"/>
              <w:rPr>
                <w:b/>
                <w:color w:val="175261"/>
              </w:rPr>
            </w:pPr>
            <w:bookmarkStart w:id="5" w:name="_Hlk34740230"/>
            <w:r w:rsidRPr="00AB3809">
              <w:rPr>
                <w:b/>
                <w:color w:val="175261"/>
              </w:rPr>
              <w:t xml:space="preserve">All project operational principles </w:t>
            </w:r>
            <w:r>
              <w:rPr>
                <w:b/>
                <w:color w:val="175261"/>
              </w:rPr>
              <w:t>to</w:t>
            </w:r>
            <w:r w:rsidRPr="00AB3809">
              <w:rPr>
                <w:b/>
                <w:color w:val="175261"/>
              </w:rPr>
              <w:t xml:space="preserve"> be shared by the project as a success story with its key stakeholders and further operations of this network should be promoted for continuous development of the sector</w:t>
            </w:r>
            <w:bookmarkEnd w:id="5"/>
          </w:p>
        </w:tc>
      </w:tr>
      <w:tr w:rsidR="00853811" w14:paraId="7C05491F" w14:textId="77777777" w:rsidTr="00D47D5A">
        <w:trPr>
          <w:trHeight w:hRule="exact" w:val="627"/>
        </w:trPr>
        <w:tc>
          <w:tcPr>
            <w:tcW w:w="9990" w:type="dxa"/>
            <w:gridSpan w:val="7"/>
            <w:tcBorders>
              <w:top w:val="single" w:sz="6" w:space="0" w:color="1E687B"/>
              <w:bottom w:val="single" w:sz="6" w:space="0" w:color="1E687B"/>
            </w:tcBorders>
            <w:shd w:val="clear" w:color="auto" w:fill="EAF6F3"/>
          </w:tcPr>
          <w:p w14:paraId="0BD4C138" w14:textId="77777777" w:rsidR="00853811" w:rsidRPr="003E5248" w:rsidRDefault="00853811" w:rsidP="00D47D5A">
            <w:pPr>
              <w:pStyle w:val="TableParagraph"/>
              <w:ind w:left="171" w:right="184"/>
              <w:jc w:val="both"/>
              <w:rPr>
                <w:color w:val="175261"/>
              </w:rPr>
            </w:pPr>
            <w:r>
              <w:rPr>
                <w:color w:val="175261"/>
              </w:rPr>
              <w:t xml:space="preserve">Management response: </w:t>
            </w:r>
            <w:r w:rsidRPr="003E5248">
              <w:rPr>
                <w:color w:val="175261"/>
              </w:rPr>
              <w:t>This is an on-going process. All project visibility materials will be widely shared via social networks and media agencies</w:t>
            </w:r>
            <w:r>
              <w:rPr>
                <w:color w:val="175261"/>
              </w:rPr>
              <w:t>.</w:t>
            </w:r>
          </w:p>
        </w:tc>
      </w:tr>
      <w:tr w:rsidR="00853811" w14:paraId="4F87A128" w14:textId="77777777" w:rsidTr="00D47D5A">
        <w:trPr>
          <w:trHeight w:hRule="exact" w:val="283"/>
        </w:trPr>
        <w:tc>
          <w:tcPr>
            <w:tcW w:w="2625" w:type="dxa"/>
            <w:vMerge w:val="restart"/>
            <w:tcBorders>
              <w:top w:val="single" w:sz="6" w:space="0" w:color="1E687B"/>
              <w:right w:val="single" w:sz="6" w:space="0" w:color="1E687B"/>
            </w:tcBorders>
            <w:shd w:val="clear" w:color="auto" w:fill="EAF6F3"/>
          </w:tcPr>
          <w:p w14:paraId="71D32AE9" w14:textId="77777777" w:rsidR="00853811" w:rsidRDefault="00853811" w:rsidP="00D47D5A">
            <w:pPr>
              <w:pStyle w:val="TableParagraph"/>
              <w:rPr>
                <w:b/>
              </w:rPr>
            </w:pPr>
            <w:r>
              <w:rPr>
                <w:b/>
                <w:color w:val="175261"/>
              </w:rPr>
              <w:t>Key action(s)</w:t>
            </w:r>
          </w:p>
        </w:tc>
        <w:tc>
          <w:tcPr>
            <w:tcW w:w="2040" w:type="dxa"/>
            <w:gridSpan w:val="2"/>
            <w:vMerge w:val="restart"/>
            <w:tcBorders>
              <w:top w:val="single" w:sz="6" w:space="0" w:color="1E687B"/>
              <w:left w:val="single" w:sz="6" w:space="0" w:color="1E687B"/>
              <w:right w:val="single" w:sz="6" w:space="0" w:color="1E687B"/>
            </w:tcBorders>
            <w:shd w:val="clear" w:color="auto" w:fill="EAF6F3"/>
          </w:tcPr>
          <w:p w14:paraId="4D222833" w14:textId="77777777" w:rsidR="00853811" w:rsidRDefault="00853811" w:rsidP="00D47D5A">
            <w:pPr>
              <w:pStyle w:val="TableParagraph"/>
              <w:rPr>
                <w:b/>
              </w:rPr>
            </w:pPr>
            <w:r>
              <w:rPr>
                <w:b/>
                <w:color w:val="175261"/>
              </w:rPr>
              <w:t>Completion date</w:t>
            </w:r>
          </w:p>
        </w:tc>
        <w:tc>
          <w:tcPr>
            <w:tcW w:w="1445" w:type="dxa"/>
            <w:vMerge w:val="restart"/>
            <w:tcBorders>
              <w:top w:val="single" w:sz="6" w:space="0" w:color="1E687B"/>
              <w:left w:val="single" w:sz="6" w:space="0" w:color="1E687B"/>
              <w:right w:val="single" w:sz="6" w:space="0" w:color="1E687B"/>
            </w:tcBorders>
            <w:shd w:val="clear" w:color="auto" w:fill="EAF6F3"/>
          </w:tcPr>
          <w:p w14:paraId="326D1A99" w14:textId="77777777" w:rsidR="00853811" w:rsidRDefault="00853811" w:rsidP="00D47D5A">
            <w:pPr>
              <w:pStyle w:val="TableParagraph"/>
              <w:spacing w:line="240" w:lineRule="auto"/>
              <w:ind w:left="99" w:right="694"/>
              <w:rPr>
                <w:b/>
              </w:rPr>
            </w:pPr>
            <w:r>
              <w:rPr>
                <w:b/>
                <w:color w:val="175261"/>
              </w:rPr>
              <w:t>Responsible unit(s)</w:t>
            </w:r>
          </w:p>
        </w:tc>
        <w:tc>
          <w:tcPr>
            <w:tcW w:w="3880" w:type="dxa"/>
            <w:gridSpan w:val="3"/>
            <w:tcBorders>
              <w:top w:val="single" w:sz="6" w:space="0" w:color="1E687B"/>
              <w:left w:val="single" w:sz="6" w:space="0" w:color="1E687B"/>
              <w:bottom w:val="single" w:sz="6" w:space="0" w:color="1E687B"/>
            </w:tcBorders>
            <w:shd w:val="clear" w:color="auto" w:fill="EAF6F3"/>
          </w:tcPr>
          <w:p w14:paraId="1EA232E8" w14:textId="77777777" w:rsidR="00853811" w:rsidRDefault="00853811" w:rsidP="00D47D5A">
            <w:pPr>
              <w:pStyle w:val="TableParagraph"/>
              <w:ind w:left="99"/>
              <w:rPr>
                <w:b/>
              </w:rPr>
            </w:pPr>
            <w:r>
              <w:rPr>
                <w:b/>
                <w:color w:val="175261"/>
              </w:rPr>
              <w:t>Tracking</w:t>
            </w:r>
          </w:p>
        </w:tc>
      </w:tr>
      <w:tr w:rsidR="00853811" w14:paraId="6CA372F4" w14:textId="77777777" w:rsidTr="00D47D5A">
        <w:trPr>
          <w:trHeight w:hRule="exact" w:val="1358"/>
        </w:trPr>
        <w:tc>
          <w:tcPr>
            <w:tcW w:w="2625" w:type="dxa"/>
            <w:vMerge/>
            <w:tcBorders>
              <w:bottom w:val="single" w:sz="6" w:space="0" w:color="1E687B"/>
              <w:right w:val="single" w:sz="6" w:space="0" w:color="1E687B"/>
            </w:tcBorders>
            <w:shd w:val="clear" w:color="auto" w:fill="EAF6F3"/>
          </w:tcPr>
          <w:p w14:paraId="213E622F" w14:textId="77777777" w:rsidR="00853811" w:rsidRDefault="00853811" w:rsidP="00D47D5A"/>
        </w:tc>
        <w:tc>
          <w:tcPr>
            <w:tcW w:w="2040" w:type="dxa"/>
            <w:gridSpan w:val="2"/>
            <w:vMerge/>
            <w:tcBorders>
              <w:left w:val="single" w:sz="6" w:space="0" w:color="1E687B"/>
              <w:bottom w:val="single" w:sz="6" w:space="0" w:color="1E687B"/>
              <w:right w:val="single" w:sz="6" w:space="0" w:color="1E687B"/>
            </w:tcBorders>
            <w:shd w:val="clear" w:color="auto" w:fill="EAF6F3"/>
          </w:tcPr>
          <w:p w14:paraId="71497911" w14:textId="77777777" w:rsidR="00853811" w:rsidRDefault="00853811" w:rsidP="00D47D5A"/>
        </w:tc>
        <w:tc>
          <w:tcPr>
            <w:tcW w:w="1445" w:type="dxa"/>
            <w:vMerge/>
            <w:tcBorders>
              <w:left w:val="single" w:sz="6" w:space="0" w:color="1E687B"/>
              <w:bottom w:val="single" w:sz="6" w:space="0" w:color="1E687B"/>
              <w:right w:val="single" w:sz="6" w:space="0" w:color="1E687B"/>
            </w:tcBorders>
            <w:shd w:val="clear" w:color="auto" w:fill="EAF6F3"/>
          </w:tcPr>
          <w:p w14:paraId="2AB672C5" w14:textId="77777777" w:rsidR="00853811" w:rsidRDefault="00853811" w:rsidP="00D47D5A"/>
        </w:tc>
        <w:tc>
          <w:tcPr>
            <w:tcW w:w="2250" w:type="dxa"/>
            <w:gridSpan w:val="2"/>
            <w:tcBorders>
              <w:top w:val="single" w:sz="6" w:space="0" w:color="1E687B"/>
              <w:left w:val="single" w:sz="6" w:space="0" w:color="1E687B"/>
              <w:bottom w:val="single" w:sz="6" w:space="0" w:color="1E687B"/>
              <w:right w:val="single" w:sz="6" w:space="0" w:color="1E687B"/>
            </w:tcBorders>
          </w:tcPr>
          <w:p w14:paraId="345DB121" w14:textId="77777777" w:rsidR="00853811" w:rsidRDefault="00853811" w:rsidP="00D47D5A">
            <w:pPr>
              <w:pStyle w:val="TableParagraph"/>
              <w:ind w:left="80" w:right="103"/>
              <w:jc w:val="center"/>
              <w:rPr>
                <w:b/>
              </w:rPr>
            </w:pPr>
            <w:r>
              <w:rPr>
                <w:b/>
                <w:color w:val="175261"/>
              </w:rPr>
              <w:t>Comments</w:t>
            </w:r>
          </w:p>
        </w:tc>
        <w:tc>
          <w:tcPr>
            <w:tcW w:w="1630" w:type="dxa"/>
            <w:tcBorders>
              <w:top w:val="single" w:sz="6" w:space="0" w:color="1E687B"/>
              <w:left w:val="single" w:sz="6" w:space="0" w:color="1E687B"/>
              <w:bottom w:val="single" w:sz="6" w:space="0" w:color="1E687B"/>
            </w:tcBorders>
          </w:tcPr>
          <w:p w14:paraId="0961165C" w14:textId="77777777" w:rsidR="00853811" w:rsidRDefault="00853811" w:rsidP="00D47D5A">
            <w:pPr>
              <w:pStyle w:val="TableParagraph"/>
              <w:spacing w:line="240" w:lineRule="auto"/>
              <w:ind w:left="100" w:right="86"/>
              <w:rPr>
                <w:b/>
              </w:rPr>
            </w:pPr>
            <w:r>
              <w:rPr>
                <w:b/>
                <w:color w:val="175261"/>
              </w:rPr>
              <w:t>Status (initiated, completed or no due date)</w:t>
            </w:r>
          </w:p>
        </w:tc>
      </w:tr>
      <w:tr w:rsidR="00853811" w14:paraId="468B5855" w14:textId="77777777" w:rsidTr="00D47D5A">
        <w:trPr>
          <w:trHeight w:hRule="exact" w:val="996"/>
        </w:trPr>
        <w:tc>
          <w:tcPr>
            <w:tcW w:w="2625" w:type="dxa"/>
            <w:tcBorders>
              <w:top w:val="single" w:sz="6" w:space="0" w:color="1E687B"/>
              <w:bottom w:val="single" w:sz="6" w:space="0" w:color="1E687B"/>
              <w:right w:val="single" w:sz="6" w:space="0" w:color="1E687B"/>
            </w:tcBorders>
          </w:tcPr>
          <w:p w14:paraId="557DE8EF" w14:textId="77777777" w:rsidR="00853811" w:rsidRDefault="00853811" w:rsidP="00D47D5A">
            <w:pPr>
              <w:pStyle w:val="TableParagraph"/>
            </w:pPr>
            <w:r>
              <w:rPr>
                <w:color w:val="175261"/>
              </w:rPr>
              <w:t xml:space="preserve">5.1 Increase the visibility through different channels of communication  </w:t>
            </w:r>
          </w:p>
        </w:tc>
        <w:tc>
          <w:tcPr>
            <w:tcW w:w="2040" w:type="dxa"/>
            <w:gridSpan w:val="2"/>
            <w:tcBorders>
              <w:top w:val="single" w:sz="6" w:space="0" w:color="1E687B"/>
              <w:left w:val="single" w:sz="6" w:space="0" w:color="1E687B"/>
              <w:bottom w:val="single" w:sz="6" w:space="0" w:color="1E687B"/>
              <w:right w:val="single" w:sz="6" w:space="0" w:color="1E687B"/>
            </w:tcBorders>
          </w:tcPr>
          <w:p w14:paraId="5A5E010C" w14:textId="77777777" w:rsidR="00853811" w:rsidRPr="00442975" w:rsidRDefault="00853811" w:rsidP="00D47D5A">
            <w:pPr>
              <w:rPr>
                <w:sz w:val="20"/>
                <w:szCs w:val="20"/>
              </w:rPr>
            </w:pPr>
            <w:r w:rsidRPr="00442975">
              <w:rPr>
                <w:sz w:val="20"/>
                <w:szCs w:val="20"/>
              </w:rPr>
              <w:t>31/</w:t>
            </w:r>
            <w:r>
              <w:rPr>
                <w:sz w:val="20"/>
                <w:szCs w:val="20"/>
              </w:rPr>
              <w:t>12</w:t>
            </w:r>
            <w:r w:rsidRPr="00442975">
              <w:rPr>
                <w:sz w:val="20"/>
                <w:szCs w:val="20"/>
              </w:rPr>
              <w:t>/2020</w:t>
            </w:r>
          </w:p>
        </w:tc>
        <w:tc>
          <w:tcPr>
            <w:tcW w:w="1445" w:type="dxa"/>
            <w:tcBorders>
              <w:top w:val="single" w:sz="6" w:space="0" w:color="1E687B"/>
              <w:left w:val="single" w:sz="6" w:space="0" w:color="1E687B"/>
              <w:bottom w:val="single" w:sz="6" w:space="0" w:color="1E687B"/>
              <w:right w:val="single" w:sz="6" w:space="0" w:color="1E687B"/>
            </w:tcBorders>
          </w:tcPr>
          <w:p w14:paraId="635B1C99" w14:textId="77777777" w:rsidR="00853811" w:rsidRPr="00442975" w:rsidRDefault="00853811" w:rsidP="00D47D5A">
            <w:pPr>
              <w:rPr>
                <w:sz w:val="20"/>
                <w:szCs w:val="20"/>
              </w:rPr>
            </w:pPr>
            <w:r w:rsidRPr="00442975">
              <w:rPr>
                <w:sz w:val="20"/>
                <w:szCs w:val="20"/>
              </w:rPr>
              <w:t xml:space="preserve">IRTD Project team: PM, PR &amp; Comm. Assistant </w:t>
            </w:r>
          </w:p>
        </w:tc>
        <w:tc>
          <w:tcPr>
            <w:tcW w:w="2250" w:type="dxa"/>
            <w:gridSpan w:val="2"/>
            <w:tcBorders>
              <w:top w:val="single" w:sz="6" w:space="0" w:color="1E687B"/>
              <w:left w:val="single" w:sz="6" w:space="0" w:color="1E687B"/>
              <w:bottom w:val="single" w:sz="6" w:space="0" w:color="1E687B"/>
              <w:right w:val="single" w:sz="6" w:space="0" w:color="1E687B"/>
            </w:tcBorders>
          </w:tcPr>
          <w:p w14:paraId="3965015C" w14:textId="77777777" w:rsidR="00853811" w:rsidRPr="00442975" w:rsidRDefault="00853811" w:rsidP="00D47D5A">
            <w:pPr>
              <w:rPr>
                <w:sz w:val="20"/>
                <w:szCs w:val="20"/>
              </w:rPr>
            </w:pPr>
          </w:p>
        </w:tc>
        <w:tc>
          <w:tcPr>
            <w:tcW w:w="1630" w:type="dxa"/>
            <w:tcBorders>
              <w:top w:val="single" w:sz="6" w:space="0" w:color="1E687B"/>
              <w:left w:val="single" w:sz="6" w:space="0" w:color="1E687B"/>
              <w:bottom w:val="single" w:sz="6" w:space="0" w:color="1E687B"/>
            </w:tcBorders>
          </w:tcPr>
          <w:p w14:paraId="72F1EFD9" w14:textId="77777777" w:rsidR="00853811" w:rsidRDefault="00853811" w:rsidP="00D47D5A">
            <w:r>
              <w:rPr>
                <w:b/>
                <w:color w:val="175261"/>
              </w:rPr>
              <w:t>initiated</w:t>
            </w:r>
          </w:p>
        </w:tc>
      </w:tr>
      <w:tr w:rsidR="00853811" w14:paraId="0A8FA6A2" w14:textId="77777777" w:rsidTr="00D47D5A">
        <w:trPr>
          <w:trHeight w:hRule="exact" w:val="1008"/>
        </w:trPr>
        <w:tc>
          <w:tcPr>
            <w:tcW w:w="9990" w:type="dxa"/>
            <w:gridSpan w:val="7"/>
            <w:tcBorders>
              <w:top w:val="double" w:sz="5" w:space="0" w:color="1E687B"/>
              <w:bottom w:val="single" w:sz="6" w:space="0" w:color="1E687B"/>
            </w:tcBorders>
            <w:shd w:val="clear" w:color="auto" w:fill="EAF6F3"/>
          </w:tcPr>
          <w:p w14:paraId="6AC8A27F" w14:textId="77777777" w:rsidR="00853811" w:rsidRDefault="00853811" w:rsidP="00D47D5A">
            <w:pPr>
              <w:pStyle w:val="TableParagraph"/>
              <w:ind w:left="171" w:right="184"/>
              <w:jc w:val="both"/>
              <w:rPr>
                <w:b/>
                <w:color w:val="175261"/>
              </w:rPr>
            </w:pPr>
            <w:r>
              <w:rPr>
                <w:b/>
                <w:color w:val="175261"/>
              </w:rPr>
              <w:t xml:space="preserve">EVALUATION RECOMMENDATION </w:t>
            </w:r>
            <w:r w:rsidRPr="00AB3809">
              <w:rPr>
                <w:b/>
                <w:color w:val="175261"/>
              </w:rPr>
              <w:t xml:space="preserve">№ </w:t>
            </w:r>
            <w:r>
              <w:rPr>
                <w:b/>
                <w:color w:val="175261"/>
              </w:rPr>
              <w:t>6</w:t>
            </w:r>
          </w:p>
          <w:p w14:paraId="2E0ED860" w14:textId="77777777" w:rsidR="00853811" w:rsidRPr="00DD2744" w:rsidRDefault="00853811" w:rsidP="00D47D5A">
            <w:pPr>
              <w:pStyle w:val="TableParagraph"/>
              <w:ind w:left="171" w:right="184"/>
              <w:jc w:val="both"/>
              <w:rPr>
                <w:b/>
                <w:color w:val="175261"/>
              </w:rPr>
            </w:pPr>
            <w:bookmarkStart w:id="6" w:name="_Hlk34740281"/>
            <w:r w:rsidRPr="00AB3809">
              <w:rPr>
                <w:b/>
                <w:color w:val="175261"/>
              </w:rPr>
              <w:t xml:space="preserve">Design and fundraise for a follow up Project in tourism sector, involving the current professional, enthusiastic and motivated project team as well as the interested stakeholders from the Bridge Network   </w:t>
            </w:r>
            <w:bookmarkEnd w:id="6"/>
          </w:p>
        </w:tc>
      </w:tr>
      <w:tr w:rsidR="00853811" w14:paraId="24E7C81D" w14:textId="77777777" w:rsidTr="00D47D5A">
        <w:trPr>
          <w:trHeight w:hRule="exact" w:val="618"/>
        </w:trPr>
        <w:tc>
          <w:tcPr>
            <w:tcW w:w="9990" w:type="dxa"/>
            <w:gridSpan w:val="7"/>
            <w:tcBorders>
              <w:top w:val="single" w:sz="6" w:space="0" w:color="1E687B"/>
              <w:bottom w:val="single" w:sz="6" w:space="0" w:color="1E687B"/>
            </w:tcBorders>
            <w:shd w:val="clear" w:color="auto" w:fill="EAF6F3"/>
          </w:tcPr>
          <w:p w14:paraId="43F83A77" w14:textId="77777777" w:rsidR="00853811" w:rsidRPr="00540A16" w:rsidRDefault="00853811" w:rsidP="00D47D5A">
            <w:pPr>
              <w:pStyle w:val="TableParagraph"/>
              <w:ind w:left="171" w:right="184"/>
              <w:jc w:val="both"/>
              <w:rPr>
                <w:bCs/>
              </w:rPr>
            </w:pPr>
            <w:r w:rsidRPr="00540A16">
              <w:rPr>
                <w:bCs/>
                <w:color w:val="175261"/>
              </w:rPr>
              <w:t>Management response:</w:t>
            </w:r>
            <w:r>
              <w:rPr>
                <w:bCs/>
                <w:color w:val="175261"/>
              </w:rPr>
              <w:t xml:space="preserve"> Recommendation is accepted. UNDP Programme Portfolio will work on a new concept on sustainable tourism development in Armenia and will explore opportunities for fundraising. </w:t>
            </w:r>
          </w:p>
        </w:tc>
      </w:tr>
      <w:tr w:rsidR="00853811" w14:paraId="09C1E5C5" w14:textId="77777777" w:rsidTr="00D47D5A">
        <w:trPr>
          <w:trHeight w:hRule="exact" w:val="282"/>
        </w:trPr>
        <w:tc>
          <w:tcPr>
            <w:tcW w:w="2625" w:type="dxa"/>
            <w:vMerge w:val="restart"/>
            <w:tcBorders>
              <w:top w:val="single" w:sz="6" w:space="0" w:color="1E687B"/>
              <w:right w:val="single" w:sz="6" w:space="0" w:color="1E687B"/>
            </w:tcBorders>
            <w:shd w:val="clear" w:color="auto" w:fill="EAF6F3"/>
          </w:tcPr>
          <w:p w14:paraId="6AF4D50D" w14:textId="77777777" w:rsidR="00853811" w:rsidRDefault="00853811" w:rsidP="00D47D5A">
            <w:pPr>
              <w:pStyle w:val="TableParagraph"/>
              <w:spacing w:line="267" w:lineRule="exact"/>
              <w:rPr>
                <w:b/>
              </w:rPr>
            </w:pPr>
            <w:r>
              <w:rPr>
                <w:b/>
                <w:color w:val="175261"/>
              </w:rPr>
              <w:t>Key action(s)</w:t>
            </w:r>
          </w:p>
        </w:tc>
        <w:tc>
          <w:tcPr>
            <w:tcW w:w="2040" w:type="dxa"/>
            <w:gridSpan w:val="2"/>
            <w:vMerge w:val="restart"/>
            <w:tcBorders>
              <w:top w:val="single" w:sz="6" w:space="0" w:color="1E687B"/>
              <w:left w:val="single" w:sz="6" w:space="0" w:color="1E687B"/>
              <w:right w:val="single" w:sz="6" w:space="0" w:color="1E687B"/>
            </w:tcBorders>
            <w:shd w:val="clear" w:color="auto" w:fill="EAF6F3"/>
          </w:tcPr>
          <w:p w14:paraId="4D9E4FBA" w14:textId="77777777" w:rsidR="00853811" w:rsidRDefault="00853811" w:rsidP="00D47D5A">
            <w:pPr>
              <w:pStyle w:val="TableParagraph"/>
              <w:spacing w:line="267" w:lineRule="exact"/>
              <w:rPr>
                <w:b/>
              </w:rPr>
            </w:pPr>
            <w:r>
              <w:rPr>
                <w:b/>
                <w:color w:val="175261"/>
              </w:rPr>
              <w:t>Completion date</w:t>
            </w:r>
          </w:p>
        </w:tc>
        <w:tc>
          <w:tcPr>
            <w:tcW w:w="1445" w:type="dxa"/>
            <w:vMerge w:val="restart"/>
            <w:tcBorders>
              <w:top w:val="single" w:sz="6" w:space="0" w:color="1E687B"/>
              <w:left w:val="single" w:sz="6" w:space="0" w:color="1E687B"/>
              <w:right w:val="single" w:sz="6" w:space="0" w:color="1E687B"/>
            </w:tcBorders>
            <w:shd w:val="clear" w:color="auto" w:fill="EAF6F3"/>
          </w:tcPr>
          <w:p w14:paraId="4D658416" w14:textId="77777777" w:rsidR="00853811" w:rsidRDefault="00853811" w:rsidP="00D47D5A">
            <w:pPr>
              <w:pStyle w:val="TableParagraph"/>
              <w:spacing w:line="240" w:lineRule="auto"/>
              <w:ind w:left="99" w:right="694"/>
              <w:rPr>
                <w:b/>
              </w:rPr>
            </w:pPr>
            <w:r>
              <w:rPr>
                <w:b/>
                <w:color w:val="175261"/>
              </w:rPr>
              <w:t>Responsible unit(s)</w:t>
            </w:r>
          </w:p>
        </w:tc>
        <w:tc>
          <w:tcPr>
            <w:tcW w:w="3880" w:type="dxa"/>
            <w:gridSpan w:val="3"/>
            <w:tcBorders>
              <w:top w:val="single" w:sz="6" w:space="0" w:color="1E687B"/>
              <w:left w:val="single" w:sz="6" w:space="0" w:color="1E687B"/>
              <w:bottom w:val="single" w:sz="6" w:space="0" w:color="1E687B"/>
            </w:tcBorders>
            <w:shd w:val="clear" w:color="auto" w:fill="EAF6F3"/>
          </w:tcPr>
          <w:p w14:paraId="4A8920F3" w14:textId="77777777" w:rsidR="00853811" w:rsidRDefault="00853811" w:rsidP="00D47D5A">
            <w:pPr>
              <w:pStyle w:val="TableParagraph"/>
              <w:spacing w:line="267" w:lineRule="exact"/>
              <w:ind w:left="99"/>
              <w:rPr>
                <w:b/>
              </w:rPr>
            </w:pPr>
            <w:r>
              <w:rPr>
                <w:b/>
                <w:color w:val="175261"/>
              </w:rPr>
              <w:t>Tracking</w:t>
            </w:r>
          </w:p>
        </w:tc>
      </w:tr>
      <w:tr w:rsidR="00853811" w14:paraId="2BC582C7" w14:textId="77777777" w:rsidTr="00D47D5A">
        <w:trPr>
          <w:trHeight w:hRule="exact" w:val="1059"/>
        </w:trPr>
        <w:tc>
          <w:tcPr>
            <w:tcW w:w="2625" w:type="dxa"/>
            <w:vMerge/>
            <w:tcBorders>
              <w:bottom w:val="single" w:sz="6" w:space="0" w:color="1E687B"/>
              <w:right w:val="single" w:sz="6" w:space="0" w:color="1E687B"/>
            </w:tcBorders>
            <w:shd w:val="clear" w:color="auto" w:fill="EAF6F3"/>
          </w:tcPr>
          <w:p w14:paraId="6E9861B9" w14:textId="77777777" w:rsidR="00853811" w:rsidRDefault="00853811" w:rsidP="00D47D5A"/>
        </w:tc>
        <w:tc>
          <w:tcPr>
            <w:tcW w:w="2040" w:type="dxa"/>
            <w:gridSpan w:val="2"/>
            <w:vMerge/>
            <w:tcBorders>
              <w:left w:val="single" w:sz="6" w:space="0" w:color="1E687B"/>
              <w:bottom w:val="single" w:sz="6" w:space="0" w:color="1E687B"/>
              <w:right w:val="single" w:sz="6" w:space="0" w:color="1E687B"/>
            </w:tcBorders>
            <w:shd w:val="clear" w:color="auto" w:fill="EAF6F3"/>
          </w:tcPr>
          <w:p w14:paraId="66E9E805" w14:textId="77777777" w:rsidR="00853811" w:rsidRDefault="00853811" w:rsidP="00D47D5A"/>
        </w:tc>
        <w:tc>
          <w:tcPr>
            <w:tcW w:w="1445" w:type="dxa"/>
            <w:vMerge/>
            <w:tcBorders>
              <w:left w:val="single" w:sz="6" w:space="0" w:color="1E687B"/>
              <w:bottom w:val="single" w:sz="6" w:space="0" w:color="1E687B"/>
              <w:right w:val="single" w:sz="6" w:space="0" w:color="1E687B"/>
            </w:tcBorders>
            <w:shd w:val="clear" w:color="auto" w:fill="EAF6F3"/>
          </w:tcPr>
          <w:p w14:paraId="367704B9" w14:textId="77777777" w:rsidR="00853811" w:rsidRDefault="00853811" w:rsidP="00D47D5A"/>
        </w:tc>
        <w:tc>
          <w:tcPr>
            <w:tcW w:w="2250" w:type="dxa"/>
            <w:gridSpan w:val="2"/>
            <w:tcBorders>
              <w:top w:val="single" w:sz="6" w:space="0" w:color="1E687B"/>
              <w:left w:val="single" w:sz="6" w:space="0" w:color="1E687B"/>
              <w:bottom w:val="single" w:sz="6" w:space="0" w:color="1E687B"/>
              <w:right w:val="single" w:sz="6" w:space="0" w:color="1E687B"/>
            </w:tcBorders>
          </w:tcPr>
          <w:p w14:paraId="0EFCFF2F" w14:textId="77777777" w:rsidR="00853811" w:rsidRDefault="00853811" w:rsidP="00D47D5A">
            <w:pPr>
              <w:pStyle w:val="TableParagraph"/>
              <w:spacing w:before="1" w:line="240" w:lineRule="auto"/>
              <w:ind w:left="80" w:right="103"/>
              <w:jc w:val="center"/>
              <w:rPr>
                <w:b/>
              </w:rPr>
            </w:pPr>
            <w:r>
              <w:rPr>
                <w:b/>
                <w:color w:val="175261"/>
              </w:rPr>
              <w:t>Comments</w:t>
            </w:r>
          </w:p>
        </w:tc>
        <w:tc>
          <w:tcPr>
            <w:tcW w:w="1630" w:type="dxa"/>
            <w:tcBorders>
              <w:top w:val="single" w:sz="6" w:space="0" w:color="1E687B"/>
              <w:left w:val="single" w:sz="6" w:space="0" w:color="1E687B"/>
              <w:bottom w:val="single" w:sz="6" w:space="0" w:color="1E687B"/>
            </w:tcBorders>
          </w:tcPr>
          <w:p w14:paraId="1AD6569D" w14:textId="77777777" w:rsidR="00853811" w:rsidRDefault="00853811" w:rsidP="00D47D5A">
            <w:pPr>
              <w:pStyle w:val="TableParagraph"/>
              <w:spacing w:before="1" w:line="240" w:lineRule="auto"/>
              <w:ind w:left="100" w:right="86"/>
              <w:rPr>
                <w:b/>
              </w:rPr>
            </w:pPr>
            <w:r>
              <w:rPr>
                <w:b/>
                <w:color w:val="175261"/>
              </w:rPr>
              <w:t>Status (initiated, completed or no due date)</w:t>
            </w:r>
          </w:p>
        </w:tc>
      </w:tr>
      <w:tr w:rsidR="00853811" w14:paraId="30767C17" w14:textId="77777777" w:rsidTr="00D47D5A">
        <w:trPr>
          <w:trHeight w:hRule="exact" w:val="2049"/>
        </w:trPr>
        <w:tc>
          <w:tcPr>
            <w:tcW w:w="2625" w:type="dxa"/>
            <w:tcBorders>
              <w:top w:val="single" w:sz="6" w:space="0" w:color="1E687B"/>
              <w:bottom w:val="single" w:sz="6" w:space="0" w:color="1E687B"/>
              <w:right w:val="single" w:sz="6" w:space="0" w:color="1E687B"/>
            </w:tcBorders>
          </w:tcPr>
          <w:p w14:paraId="5336D98B" w14:textId="77777777" w:rsidR="00853811" w:rsidRDefault="00853811" w:rsidP="00D47D5A">
            <w:pPr>
              <w:pStyle w:val="TableParagraph"/>
            </w:pPr>
            <w:r>
              <w:rPr>
                <w:color w:val="175261"/>
              </w:rPr>
              <w:t>6.1 Design a vision for tourism R&amp;D as an innovative model for generating new ideas for the sustainable tourism development and implementation</w:t>
            </w:r>
          </w:p>
        </w:tc>
        <w:tc>
          <w:tcPr>
            <w:tcW w:w="2040" w:type="dxa"/>
            <w:gridSpan w:val="2"/>
            <w:tcBorders>
              <w:top w:val="single" w:sz="6" w:space="0" w:color="1E687B"/>
              <w:left w:val="single" w:sz="6" w:space="0" w:color="1E687B"/>
              <w:bottom w:val="single" w:sz="6" w:space="0" w:color="1E687B"/>
              <w:right w:val="single" w:sz="6" w:space="0" w:color="1E687B"/>
            </w:tcBorders>
          </w:tcPr>
          <w:p w14:paraId="7A448DBF" w14:textId="77777777" w:rsidR="00853811" w:rsidRPr="00442975" w:rsidRDefault="00853811" w:rsidP="00D47D5A">
            <w:pPr>
              <w:rPr>
                <w:sz w:val="20"/>
                <w:szCs w:val="20"/>
              </w:rPr>
            </w:pPr>
            <w:r>
              <w:rPr>
                <w:sz w:val="20"/>
                <w:szCs w:val="20"/>
              </w:rPr>
              <w:t>31</w:t>
            </w:r>
            <w:r w:rsidRPr="00442975">
              <w:rPr>
                <w:sz w:val="20"/>
                <w:szCs w:val="20"/>
              </w:rPr>
              <w:t>/</w:t>
            </w:r>
            <w:r>
              <w:rPr>
                <w:sz w:val="20"/>
                <w:szCs w:val="20"/>
              </w:rPr>
              <w:t>1</w:t>
            </w:r>
            <w:r w:rsidRPr="00442975">
              <w:rPr>
                <w:sz w:val="20"/>
                <w:szCs w:val="20"/>
              </w:rPr>
              <w:t>2/2020</w:t>
            </w:r>
          </w:p>
        </w:tc>
        <w:tc>
          <w:tcPr>
            <w:tcW w:w="1445" w:type="dxa"/>
            <w:tcBorders>
              <w:top w:val="single" w:sz="6" w:space="0" w:color="1E687B"/>
              <w:left w:val="single" w:sz="6" w:space="0" w:color="1E687B"/>
              <w:bottom w:val="single" w:sz="6" w:space="0" w:color="1E687B"/>
              <w:right w:val="single" w:sz="6" w:space="0" w:color="1E687B"/>
            </w:tcBorders>
          </w:tcPr>
          <w:p w14:paraId="32FED9F0" w14:textId="77777777" w:rsidR="00853811" w:rsidRPr="00442975" w:rsidRDefault="00853811" w:rsidP="00D47D5A">
            <w:pPr>
              <w:rPr>
                <w:sz w:val="20"/>
                <w:szCs w:val="20"/>
              </w:rPr>
            </w:pPr>
            <w:r w:rsidRPr="00442975">
              <w:rPr>
                <w:sz w:val="20"/>
                <w:szCs w:val="20"/>
              </w:rPr>
              <w:t xml:space="preserve">IRTD Project Manager, IRTD Project Experts </w:t>
            </w:r>
          </w:p>
        </w:tc>
        <w:tc>
          <w:tcPr>
            <w:tcW w:w="2250" w:type="dxa"/>
            <w:gridSpan w:val="2"/>
            <w:tcBorders>
              <w:top w:val="single" w:sz="6" w:space="0" w:color="1E687B"/>
              <w:left w:val="single" w:sz="6" w:space="0" w:color="1E687B"/>
              <w:bottom w:val="single" w:sz="6" w:space="0" w:color="1E687B"/>
              <w:right w:val="single" w:sz="6" w:space="0" w:color="1E687B"/>
            </w:tcBorders>
          </w:tcPr>
          <w:p w14:paraId="75FBA845" w14:textId="77777777" w:rsidR="00853811" w:rsidRPr="00442975" w:rsidRDefault="00853811" w:rsidP="00D47D5A">
            <w:pPr>
              <w:rPr>
                <w:sz w:val="20"/>
                <w:szCs w:val="20"/>
              </w:rPr>
            </w:pPr>
          </w:p>
        </w:tc>
        <w:tc>
          <w:tcPr>
            <w:tcW w:w="1630" w:type="dxa"/>
            <w:tcBorders>
              <w:top w:val="single" w:sz="6" w:space="0" w:color="1E687B"/>
              <w:left w:val="single" w:sz="6" w:space="0" w:color="1E687B"/>
              <w:bottom w:val="single" w:sz="6" w:space="0" w:color="1E687B"/>
            </w:tcBorders>
          </w:tcPr>
          <w:p w14:paraId="52736856" w14:textId="77777777" w:rsidR="00853811" w:rsidRDefault="00853811" w:rsidP="00D47D5A">
            <w:pPr>
              <w:pStyle w:val="TableParagraph"/>
              <w:spacing w:before="1" w:line="240" w:lineRule="auto"/>
              <w:ind w:left="100" w:right="86"/>
            </w:pPr>
            <w:r w:rsidRPr="00442975">
              <w:rPr>
                <w:b/>
                <w:color w:val="175261"/>
              </w:rPr>
              <w:t>Initiated</w:t>
            </w:r>
          </w:p>
        </w:tc>
      </w:tr>
      <w:tr w:rsidR="00853811" w:rsidRPr="00DD2744" w14:paraId="6A5D7390" w14:textId="77777777" w:rsidTr="00D47D5A">
        <w:trPr>
          <w:trHeight w:hRule="exact" w:val="1269"/>
        </w:trPr>
        <w:tc>
          <w:tcPr>
            <w:tcW w:w="9990" w:type="dxa"/>
            <w:gridSpan w:val="7"/>
            <w:tcBorders>
              <w:top w:val="double" w:sz="5" w:space="0" w:color="1E687B"/>
              <w:bottom w:val="single" w:sz="6" w:space="0" w:color="1E687B"/>
            </w:tcBorders>
            <w:shd w:val="clear" w:color="auto" w:fill="EAF6F3"/>
          </w:tcPr>
          <w:p w14:paraId="4C8357D2" w14:textId="77777777" w:rsidR="00853811" w:rsidRDefault="00853811" w:rsidP="00D47D5A">
            <w:pPr>
              <w:pStyle w:val="TableParagraph"/>
              <w:ind w:left="171" w:right="184"/>
              <w:jc w:val="both"/>
              <w:rPr>
                <w:b/>
                <w:color w:val="175261"/>
              </w:rPr>
            </w:pPr>
            <w:r>
              <w:rPr>
                <w:b/>
                <w:color w:val="175261"/>
              </w:rPr>
              <w:t xml:space="preserve">EVALUATION RECOMMENDATION </w:t>
            </w:r>
            <w:r w:rsidRPr="00AB3809">
              <w:rPr>
                <w:b/>
                <w:color w:val="175261"/>
              </w:rPr>
              <w:t xml:space="preserve">№ </w:t>
            </w:r>
            <w:r>
              <w:rPr>
                <w:b/>
                <w:color w:val="175261"/>
              </w:rPr>
              <w:t>7</w:t>
            </w:r>
          </w:p>
          <w:p w14:paraId="65CCE87B" w14:textId="77777777" w:rsidR="00853811" w:rsidRPr="00DD2744" w:rsidRDefault="00853811" w:rsidP="00D47D5A">
            <w:pPr>
              <w:pStyle w:val="TableParagraph"/>
              <w:ind w:left="171" w:right="184"/>
              <w:jc w:val="both"/>
              <w:rPr>
                <w:b/>
                <w:color w:val="175261"/>
              </w:rPr>
            </w:pPr>
            <w:r w:rsidRPr="00EA5AD2">
              <w:rPr>
                <w:b/>
                <w:color w:val="175261"/>
              </w:rPr>
              <w:t>Design new Project based on “Market System Change” development approach which will allow to build the new project interventions on the wealth of experience from IRTD project and to coach replication process of the introduced successful business models</w:t>
            </w:r>
          </w:p>
          <w:p w14:paraId="00FFA4AF" w14:textId="77777777" w:rsidR="00853811" w:rsidRPr="00DD2744" w:rsidRDefault="00853811" w:rsidP="00D47D5A">
            <w:pPr>
              <w:ind w:left="60"/>
              <w:jc w:val="both"/>
              <w:rPr>
                <w:b/>
                <w:color w:val="175261"/>
              </w:rPr>
            </w:pPr>
          </w:p>
        </w:tc>
      </w:tr>
      <w:tr w:rsidR="00853811" w:rsidRPr="00540A16" w14:paraId="20995092" w14:textId="77777777" w:rsidTr="00D47D5A">
        <w:trPr>
          <w:trHeight w:hRule="exact" w:val="1005"/>
        </w:trPr>
        <w:tc>
          <w:tcPr>
            <w:tcW w:w="9990" w:type="dxa"/>
            <w:gridSpan w:val="7"/>
            <w:tcBorders>
              <w:top w:val="single" w:sz="6" w:space="0" w:color="1E687B"/>
              <w:bottom w:val="single" w:sz="6" w:space="0" w:color="1E687B"/>
            </w:tcBorders>
            <w:shd w:val="clear" w:color="auto" w:fill="EAF6F3"/>
          </w:tcPr>
          <w:p w14:paraId="1E2738AD" w14:textId="77777777" w:rsidR="00853811" w:rsidRPr="00F83DE4" w:rsidRDefault="00853811" w:rsidP="00D47D5A">
            <w:pPr>
              <w:pStyle w:val="TableParagraph"/>
              <w:ind w:left="171" w:right="184"/>
              <w:jc w:val="both"/>
              <w:rPr>
                <w:bCs/>
                <w:color w:val="175261"/>
              </w:rPr>
            </w:pPr>
            <w:r w:rsidRPr="00540A16">
              <w:rPr>
                <w:bCs/>
                <w:color w:val="175261"/>
              </w:rPr>
              <w:t>Management response:</w:t>
            </w:r>
            <w:r>
              <w:rPr>
                <w:bCs/>
                <w:color w:val="175261"/>
              </w:rPr>
              <w:t xml:space="preserve"> Recommendation is accepted. The Programme Portfolio will work on a new concept based on the recommended model of </w:t>
            </w:r>
            <w:r w:rsidRPr="00F83DE4">
              <w:rPr>
                <w:bCs/>
                <w:color w:val="175261"/>
              </w:rPr>
              <w:t>“Market System Change”</w:t>
            </w:r>
            <w:r>
              <w:rPr>
                <w:bCs/>
                <w:color w:val="175261"/>
              </w:rPr>
              <w:t xml:space="preserve">, accumulating IRTD Project experience and replicating </w:t>
            </w:r>
            <w:r w:rsidRPr="00F83DE4">
              <w:rPr>
                <w:bCs/>
                <w:color w:val="175261"/>
              </w:rPr>
              <w:t>business models</w:t>
            </w:r>
            <w:r>
              <w:rPr>
                <w:bCs/>
                <w:color w:val="175261"/>
              </w:rPr>
              <w:t xml:space="preserve"> that were put into practice.</w:t>
            </w:r>
          </w:p>
          <w:p w14:paraId="61B61039" w14:textId="77777777" w:rsidR="00853811" w:rsidRPr="00540A16" w:rsidRDefault="00853811" w:rsidP="00D47D5A">
            <w:pPr>
              <w:pStyle w:val="TableParagraph"/>
              <w:rPr>
                <w:bCs/>
              </w:rPr>
            </w:pPr>
          </w:p>
        </w:tc>
      </w:tr>
      <w:tr w:rsidR="00853811" w14:paraId="165629A0" w14:textId="77777777" w:rsidTr="00D47D5A">
        <w:trPr>
          <w:trHeight w:hRule="exact" w:val="282"/>
        </w:trPr>
        <w:tc>
          <w:tcPr>
            <w:tcW w:w="2625" w:type="dxa"/>
            <w:vMerge w:val="restart"/>
            <w:tcBorders>
              <w:top w:val="single" w:sz="6" w:space="0" w:color="1E687B"/>
              <w:right w:val="single" w:sz="6" w:space="0" w:color="1E687B"/>
            </w:tcBorders>
            <w:shd w:val="clear" w:color="auto" w:fill="EAF6F3"/>
          </w:tcPr>
          <w:p w14:paraId="34B4C02A" w14:textId="77777777" w:rsidR="00853811" w:rsidRDefault="00853811" w:rsidP="00D47D5A">
            <w:pPr>
              <w:pStyle w:val="TableParagraph"/>
              <w:spacing w:line="267" w:lineRule="exact"/>
              <w:rPr>
                <w:b/>
              </w:rPr>
            </w:pPr>
            <w:r>
              <w:rPr>
                <w:b/>
                <w:color w:val="175261"/>
              </w:rPr>
              <w:t>Key action(s)</w:t>
            </w:r>
          </w:p>
        </w:tc>
        <w:tc>
          <w:tcPr>
            <w:tcW w:w="2040" w:type="dxa"/>
            <w:gridSpan w:val="2"/>
            <w:vMerge w:val="restart"/>
            <w:tcBorders>
              <w:top w:val="single" w:sz="6" w:space="0" w:color="1E687B"/>
              <w:left w:val="single" w:sz="6" w:space="0" w:color="1E687B"/>
              <w:right w:val="single" w:sz="6" w:space="0" w:color="1E687B"/>
            </w:tcBorders>
            <w:shd w:val="clear" w:color="auto" w:fill="EAF6F3"/>
          </w:tcPr>
          <w:p w14:paraId="153CDDE8" w14:textId="77777777" w:rsidR="00853811" w:rsidRDefault="00853811" w:rsidP="00D47D5A">
            <w:pPr>
              <w:pStyle w:val="TableParagraph"/>
              <w:spacing w:line="267" w:lineRule="exact"/>
              <w:rPr>
                <w:b/>
              </w:rPr>
            </w:pPr>
            <w:r>
              <w:rPr>
                <w:b/>
                <w:color w:val="175261"/>
              </w:rPr>
              <w:t>Completion date</w:t>
            </w:r>
          </w:p>
        </w:tc>
        <w:tc>
          <w:tcPr>
            <w:tcW w:w="1445" w:type="dxa"/>
            <w:vMerge w:val="restart"/>
            <w:tcBorders>
              <w:top w:val="single" w:sz="6" w:space="0" w:color="1E687B"/>
              <w:left w:val="single" w:sz="6" w:space="0" w:color="1E687B"/>
              <w:right w:val="single" w:sz="6" w:space="0" w:color="1E687B"/>
            </w:tcBorders>
            <w:shd w:val="clear" w:color="auto" w:fill="EAF6F3"/>
          </w:tcPr>
          <w:p w14:paraId="5B19CE2B" w14:textId="77777777" w:rsidR="00853811" w:rsidRDefault="00853811" w:rsidP="00D47D5A">
            <w:pPr>
              <w:pStyle w:val="TableParagraph"/>
              <w:spacing w:line="240" w:lineRule="auto"/>
              <w:ind w:left="99" w:right="694"/>
              <w:rPr>
                <w:b/>
              </w:rPr>
            </w:pPr>
            <w:r>
              <w:rPr>
                <w:b/>
                <w:color w:val="175261"/>
              </w:rPr>
              <w:t>Responsible unit(s)</w:t>
            </w:r>
          </w:p>
        </w:tc>
        <w:tc>
          <w:tcPr>
            <w:tcW w:w="3880" w:type="dxa"/>
            <w:gridSpan w:val="3"/>
            <w:tcBorders>
              <w:top w:val="single" w:sz="6" w:space="0" w:color="1E687B"/>
              <w:left w:val="single" w:sz="6" w:space="0" w:color="1E687B"/>
              <w:bottom w:val="single" w:sz="6" w:space="0" w:color="1E687B"/>
            </w:tcBorders>
            <w:shd w:val="clear" w:color="auto" w:fill="EAF6F3"/>
          </w:tcPr>
          <w:p w14:paraId="08072D01" w14:textId="77777777" w:rsidR="00853811" w:rsidRDefault="00853811" w:rsidP="00D47D5A">
            <w:pPr>
              <w:pStyle w:val="TableParagraph"/>
              <w:spacing w:line="267" w:lineRule="exact"/>
              <w:ind w:left="99"/>
              <w:rPr>
                <w:b/>
              </w:rPr>
            </w:pPr>
            <w:r>
              <w:rPr>
                <w:b/>
                <w:color w:val="175261"/>
              </w:rPr>
              <w:t>Tracking</w:t>
            </w:r>
          </w:p>
        </w:tc>
      </w:tr>
      <w:tr w:rsidR="00853811" w14:paraId="3CB86FAE" w14:textId="77777777" w:rsidTr="00D47D5A">
        <w:trPr>
          <w:trHeight w:hRule="exact" w:val="1358"/>
        </w:trPr>
        <w:tc>
          <w:tcPr>
            <w:tcW w:w="2625" w:type="dxa"/>
            <w:vMerge/>
            <w:tcBorders>
              <w:bottom w:val="single" w:sz="6" w:space="0" w:color="1E687B"/>
              <w:right w:val="single" w:sz="6" w:space="0" w:color="1E687B"/>
            </w:tcBorders>
            <w:shd w:val="clear" w:color="auto" w:fill="EAF6F3"/>
          </w:tcPr>
          <w:p w14:paraId="0287A3B0" w14:textId="77777777" w:rsidR="00853811" w:rsidRDefault="00853811" w:rsidP="00D47D5A"/>
        </w:tc>
        <w:tc>
          <w:tcPr>
            <w:tcW w:w="2040" w:type="dxa"/>
            <w:gridSpan w:val="2"/>
            <w:vMerge/>
            <w:tcBorders>
              <w:left w:val="single" w:sz="6" w:space="0" w:color="1E687B"/>
              <w:bottom w:val="single" w:sz="6" w:space="0" w:color="1E687B"/>
              <w:right w:val="single" w:sz="6" w:space="0" w:color="1E687B"/>
            </w:tcBorders>
            <w:shd w:val="clear" w:color="auto" w:fill="EAF6F3"/>
          </w:tcPr>
          <w:p w14:paraId="289F5222" w14:textId="77777777" w:rsidR="00853811" w:rsidRDefault="00853811" w:rsidP="00D47D5A"/>
        </w:tc>
        <w:tc>
          <w:tcPr>
            <w:tcW w:w="1445" w:type="dxa"/>
            <w:vMerge/>
            <w:tcBorders>
              <w:left w:val="single" w:sz="6" w:space="0" w:color="1E687B"/>
              <w:bottom w:val="single" w:sz="6" w:space="0" w:color="1E687B"/>
              <w:right w:val="single" w:sz="6" w:space="0" w:color="1E687B"/>
            </w:tcBorders>
            <w:shd w:val="clear" w:color="auto" w:fill="EAF6F3"/>
          </w:tcPr>
          <w:p w14:paraId="031EA8DE" w14:textId="77777777" w:rsidR="00853811" w:rsidRDefault="00853811" w:rsidP="00D47D5A"/>
        </w:tc>
        <w:tc>
          <w:tcPr>
            <w:tcW w:w="2250" w:type="dxa"/>
            <w:gridSpan w:val="2"/>
            <w:tcBorders>
              <w:top w:val="single" w:sz="6" w:space="0" w:color="1E687B"/>
              <w:left w:val="single" w:sz="6" w:space="0" w:color="1E687B"/>
              <w:bottom w:val="single" w:sz="6" w:space="0" w:color="1E687B"/>
              <w:right w:val="single" w:sz="6" w:space="0" w:color="1E687B"/>
            </w:tcBorders>
          </w:tcPr>
          <w:p w14:paraId="4A40EDD7" w14:textId="77777777" w:rsidR="00853811" w:rsidRDefault="00853811" w:rsidP="00D47D5A">
            <w:pPr>
              <w:pStyle w:val="TableParagraph"/>
              <w:spacing w:before="1" w:line="240" w:lineRule="auto"/>
              <w:ind w:left="80" w:right="103"/>
              <w:jc w:val="center"/>
              <w:rPr>
                <w:b/>
              </w:rPr>
            </w:pPr>
            <w:r>
              <w:rPr>
                <w:b/>
                <w:color w:val="175261"/>
              </w:rPr>
              <w:t>Comments</w:t>
            </w:r>
          </w:p>
        </w:tc>
        <w:tc>
          <w:tcPr>
            <w:tcW w:w="1630" w:type="dxa"/>
            <w:tcBorders>
              <w:top w:val="single" w:sz="6" w:space="0" w:color="1E687B"/>
              <w:left w:val="single" w:sz="6" w:space="0" w:color="1E687B"/>
              <w:bottom w:val="single" w:sz="6" w:space="0" w:color="1E687B"/>
            </w:tcBorders>
          </w:tcPr>
          <w:p w14:paraId="37F13CDB" w14:textId="77777777" w:rsidR="00853811" w:rsidRDefault="00853811" w:rsidP="00D47D5A">
            <w:pPr>
              <w:pStyle w:val="TableParagraph"/>
              <w:spacing w:before="1" w:line="240" w:lineRule="auto"/>
              <w:ind w:left="100" w:right="86"/>
              <w:rPr>
                <w:b/>
              </w:rPr>
            </w:pPr>
            <w:r>
              <w:rPr>
                <w:b/>
                <w:color w:val="175261"/>
              </w:rPr>
              <w:t>Status (initiated, completed or no due date)</w:t>
            </w:r>
          </w:p>
        </w:tc>
      </w:tr>
      <w:tr w:rsidR="00853811" w14:paraId="457E4CE9" w14:textId="77777777" w:rsidTr="00D47D5A">
        <w:trPr>
          <w:trHeight w:hRule="exact" w:val="2202"/>
        </w:trPr>
        <w:tc>
          <w:tcPr>
            <w:tcW w:w="2625" w:type="dxa"/>
            <w:tcBorders>
              <w:top w:val="single" w:sz="6" w:space="0" w:color="1E687B"/>
              <w:bottom w:val="single" w:sz="6" w:space="0" w:color="1E687B"/>
              <w:right w:val="single" w:sz="6" w:space="0" w:color="1E687B"/>
            </w:tcBorders>
          </w:tcPr>
          <w:p w14:paraId="0AA1430D" w14:textId="77777777" w:rsidR="00853811" w:rsidRDefault="00853811" w:rsidP="00D47D5A">
            <w:pPr>
              <w:pStyle w:val="TableParagraph"/>
            </w:pPr>
            <w:r>
              <w:rPr>
                <w:color w:val="175261"/>
              </w:rPr>
              <w:t xml:space="preserve">7.1 Develop a new project proposal as a logical </w:t>
            </w:r>
            <w:r w:rsidRPr="00EA5AD2">
              <w:rPr>
                <w:color w:val="175261"/>
              </w:rPr>
              <w:t>continuation</w:t>
            </w:r>
            <w:r>
              <w:rPr>
                <w:color w:val="175261"/>
                <w:lang w:val="hy-AM"/>
              </w:rPr>
              <w:t xml:space="preserve"> </w:t>
            </w:r>
            <w:r>
              <w:rPr>
                <w:color w:val="175261"/>
              </w:rPr>
              <w:t xml:space="preserve">and replication of IRTD  </w:t>
            </w:r>
          </w:p>
        </w:tc>
        <w:tc>
          <w:tcPr>
            <w:tcW w:w="2040" w:type="dxa"/>
            <w:gridSpan w:val="2"/>
            <w:tcBorders>
              <w:top w:val="single" w:sz="6" w:space="0" w:color="1E687B"/>
              <w:left w:val="single" w:sz="6" w:space="0" w:color="1E687B"/>
              <w:bottom w:val="single" w:sz="6" w:space="0" w:color="1E687B"/>
              <w:right w:val="single" w:sz="6" w:space="0" w:color="1E687B"/>
            </w:tcBorders>
          </w:tcPr>
          <w:p w14:paraId="6795FF38" w14:textId="77777777" w:rsidR="00853811" w:rsidRPr="00442975" w:rsidRDefault="00853811" w:rsidP="00D47D5A">
            <w:pPr>
              <w:rPr>
                <w:sz w:val="20"/>
                <w:szCs w:val="20"/>
              </w:rPr>
            </w:pPr>
            <w:r>
              <w:rPr>
                <w:sz w:val="20"/>
                <w:szCs w:val="20"/>
              </w:rPr>
              <w:t>31</w:t>
            </w:r>
            <w:r w:rsidRPr="00442975">
              <w:rPr>
                <w:sz w:val="20"/>
                <w:szCs w:val="20"/>
              </w:rPr>
              <w:t>/</w:t>
            </w:r>
            <w:r>
              <w:rPr>
                <w:sz w:val="20"/>
                <w:szCs w:val="20"/>
              </w:rPr>
              <w:t>1</w:t>
            </w:r>
            <w:r w:rsidRPr="00442975">
              <w:rPr>
                <w:sz w:val="20"/>
                <w:szCs w:val="20"/>
              </w:rPr>
              <w:t>2/2020</w:t>
            </w:r>
          </w:p>
        </w:tc>
        <w:tc>
          <w:tcPr>
            <w:tcW w:w="1445" w:type="dxa"/>
            <w:tcBorders>
              <w:top w:val="single" w:sz="6" w:space="0" w:color="1E687B"/>
              <w:left w:val="single" w:sz="6" w:space="0" w:color="1E687B"/>
              <w:bottom w:val="single" w:sz="6" w:space="0" w:color="1E687B"/>
              <w:right w:val="single" w:sz="6" w:space="0" w:color="1E687B"/>
            </w:tcBorders>
          </w:tcPr>
          <w:p w14:paraId="006CFBB6" w14:textId="77777777" w:rsidR="00853811" w:rsidRPr="00442975" w:rsidRDefault="00853811" w:rsidP="00D47D5A">
            <w:pPr>
              <w:rPr>
                <w:sz w:val="20"/>
                <w:szCs w:val="20"/>
              </w:rPr>
            </w:pPr>
            <w:r w:rsidRPr="00442975">
              <w:rPr>
                <w:sz w:val="20"/>
                <w:szCs w:val="20"/>
              </w:rPr>
              <w:t xml:space="preserve">IRTD Project Manager, IRTD Project team </w:t>
            </w:r>
          </w:p>
        </w:tc>
        <w:tc>
          <w:tcPr>
            <w:tcW w:w="2250" w:type="dxa"/>
            <w:gridSpan w:val="2"/>
            <w:tcBorders>
              <w:top w:val="single" w:sz="6" w:space="0" w:color="1E687B"/>
              <w:left w:val="single" w:sz="6" w:space="0" w:color="1E687B"/>
              <w:bottom w:val="single" w:sz="6" w:space="0" w:color="1E687B"/>
              <w:right w:val="single" w:sz="6" w:space="0" w:color="1E687B"/>
            </w:tcBorders>
          </w:tcPr>
          <w:p w14:paraId="70012BF6" w14:textId="77777777" w:rsidR="00853811" w:rsidRPr="00442975" w:rsidRDefault="00853811" w:rsidP="00D47D5A">
            <w:pPr>
              <w:rPr>
                <w:sz w:val="20"/>
                <w:szCs w:val="20"/>
              </w:rPr>
            </w:pPr>
            <w:r w:rsidRPr="00442975">
              <w:rPr>
                <w:sz w:val="20"/>
                <w:szCs w:val="20"/>
              </w:rPr>
              <w:t>New proposal to build up on the successes of IRTD and propose new models for promoting sustainable tourism in Armenia is in the development process  for potential fundraising</w:t>
            </w:r>
            <w:r>
              <w:rPr>
                <w:sz w:val="20"/>
                <w:szCs w:val="20"/>
              </w:rPr>
              <w:t>.</w:t>
            </w:r>
          </w:p>
        </w:tc>
        <w:tc>
          <w:tcPr>
            <w:tcW w:w="1630" w:type="dxa"/>
            <w:tcBorders>
              <w:top w:val="single" w:sz="6" w:space="0" w:color="1E687B"/>
              <w:left w:val="single" w:sz="6" w:space="0" w:color="1E687B"/>
              <w:bottom w:val="single" w:sz="6" w:space="0" w:color="1E687B"/>
            </w:tcBorders>
          </w:tcPr>
          <w:p w14:paraId="78007B12" w14:textId="77777777" w:rsidR="00853811" w:rsidRPr="00EA5AD2" w:rsidRDefault="00853811" w:rsidP="00D47D5A">
            <w:pPr>
              <w:rPr>
                <w:bCs/>
              </w:rPr>
            </w:pPr>
            <w:r>
              <w:rPr>
                <w:b/>
                <w:color w:val="175261"/>
              </w:rPr>
              <w:t>I</w:t>
            </w:r>
            <w:r w:rsidRPr="00442975">
              <w:rPr>
                <w:b/>
                <w:color w:val="175261"/>
              </w:rPr>
              <w:t>nitiated</w:t>
            </w:r>
          </w:p>
        </w:tc>
      </w:tr>
    </w:tbl>
    <w:p w14:paraId="19596BBA" w14:textId="77777777" w:rsidR="00853811" w:rsidRDefault="00853811" w:rsidP="00853811">
      <w:pPr>
        <w:pStyle w:val="BodyText"/>
        <w:ind w:left="120"/>
      </w:pPr>
    </w:p>
    <w:p w14:paraId="16867353" w14:textId="77777777" w:rsidR="00853811" w:rsidRDefault="00853811" w:rsidP="00853811">
      <w:pPr>
        <w:pStyle w:val="BodyText"/>
        <w:ind w:left="120"/>
      </w:pPr>
    </w:p>
    <w:p w14:paraId="3F02E5D5" w14:textId="77777777" w:rsidR="00853811" w:rsidRDefault="00853811" w:rsidP="00853811">
      <w:pPr>
        <w:pStyle w:val="BodyText"/>
        <w:ind w:left="120"/>
      </w:pPr>
      <w:r>
        <w:t>* Status of implementation is tracked electronically in the ERC database.</w:t>
      </w:r>
    </w:p>
    <w:p w14:paraId="6D37FC6F" w14:textId="77777777" w:rsidR="00853811" w:rsidRPr="00321795" w:rsidRDefault="00853811" w:rsidP="00853811">
      <w:pPr>
        <w:autoSpaceDE w:val="0"/>
        <w:autoSpaceDN w:val="0"/>
        <w:adjustRightInd w:val="0"/>
        <w:spacing w:after="0" w:line="240" w:lineRule="auto"/>
        <w:rPr>
          <w:rFonts w:ascii="Times New Roman" w:hAnsi="Times New Roman" w:cs="Times New Roman"/>
          <w:sz w:val="20"/>
          <w:szCs w:val="20"/>
          <w:lang w:val="en-US"/>
        </w:rPr>
      </w:pPr>
    </w:p>
    <w:p w14:paraId="3011286E" w14:textId="77777777" w:rsidR="00D03648" w:rsidRDefault="00D03648"/>
    <w:sectPr w:rsidR="00D03648" w:rsidSect="00321795">
      <w:pgSz w:w="11906" w:h="16838"/>
      <w:pgMar w:top="720" w:right="1016" w:bottom="720" w:left="9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75C86"/>
    <w:multiLevelType w:val="hybridMultilevel"/>
    <w:tmpl w:val="A4AE25C0"/>
    <w:lvl w:ilvl="0" w:tplc="FFD070E0">
      <w:numFmt w:val="bullet"/>
      <w:lvlText w:val="-"/>
      <w:lvlJc w:val="left"/>
      <w:pPr>
        <w:ind w:left="463" w:hanging="360"/>
      </w:pPr>
      <w:rPr>
        <w:rFonts w:ascii="Calibri" w:eastAsia="Calibri" w:hAnsi="Calibri" w:cs="Calibri" w:hint="default"/>
        <w:color w:val="175261"/>
      </w:rPr>
    </w:lvl>
    <w:lvl w:ilvl="1" w:tplc="04090003" w:tentative="1">
      <w:start w:val="1"/>
      <w:numFmt w:val="bullet"/>
      <w:lvlText w:val="o"/>
      <w:lvlJc w:val="left"/>
      <w:pPr>
        <w:ind w:left="1183" w:hanging="360"/>
      </w:pPr>
      <w:rPr>
        <w:rFonts w:ascii="Courier New" w:hAnsi="Courier New" w:cs="Courier New" w:hint="default"/>
      </w:rPr>
    </w:lvl>
    <w:lvl w:ilvl="2" w:tplc="04090005" w:tentative="1">
      <w:start w:val="1"/>
      <w:numFmt w:val="bullet"/>
      <w:lvlText w:val=""/>
      <w:lvlJc w:val="left"/>
      <w:pPr>
        <w:ind w:left="1903" w:hanging="360"/>
      </w:pPr>
      <w:rPr>
        <w:rFonts w:ascii="Wingdings" w:hAnsi="Wingdings" w:hint="default"/>
      </w:rPr>
    </w:lvl>
    <w:lvl w:ilvl="3" w:tplc="04090001" w:tentative="1">
      <w:start w:val="1"/>
      <w:numFmt w:val="bullet"/>
      <w:lvlText w:val=""/>
      <w:lvlJc w:val="left"/>
      <w:pPr>
        <w:ind w:left="2623" w:hanging="360"/>
      </w:pPr>
      <w:rPr>
        <w:rFonts w:ascii="Symbol" w:hAnsi="Symbol" w:hint="default"/>
      </w:rPr>
    </w:lvl>
    <w:lvl w:ilvl="4" w:tplc="04090003" w:tentative="1">
      <w:start w:val="1"/>
      <w:numFmt w:val="bullet"/>
      <w:lvlText w:val="o"/>
      <w:lvlJc w:val="left"/>
      <w:pPr>
        <w:ind w:left="3343" w:hanging="360"/>
      </w:pPr>
      <w:rPr>
        <w:rFonts w:ascii="Courier New" w:hAnsi="Courier New" w:cs="Courier New" w:hint="default"/>
      </w:rPr>
    </w:lvl>
    <w:lvl w:ilvl="5" w:tplc="04090005" w:tentative="1">
      <w:start w:val="1"/>
      <w:numFmt w:val="bullet"/>
      <w:lvlText w:val=""/>
      <w:lvlJc w:val="left"/>
      <w:pPr>
        <w:ind w:left="4063" w:hanging="360"/>
      </w:pPr>
      <w:rPr>
        <w:rFonts w:ascii="Wingdings" w:hAnsi="Wingdings" w:hint="default"/>
      </w:rPr>
    </w:lvl>
    <w:lvl w:ilvl="6" w:tplc="04090001" w:tentative="1">
      <w:start w:val="1"/>
      <w:numFmt w:val="bullet"/>
      <w:lvlText w:val=""/>
      <w:lvlJc w:val="left"/>
      <w:pPr>
        <w:ind w:left="4783" w:hanging="360"/>
      </w:pPr>
      <w:rPr>
        <w:rFonts w:ascii="Symbol" w:hAnsi="Symbol" w:hint="default"/>
      </w:rPr>
    </w:lvl>
    <w:lvl w:ilvl="7" w:tplc="04090003" w:tentative="1">
      <w:start w:val="1"/>
      <w:numFmt w:val="bullet"/>
      <w:lvlText w:val="o"/>
      <w:lvlJc w:val="left"/>
      <w:pPr>
        <w:ind w:left="5503" w:hanging="360"/>
      </w:pPr>
      <w:rPr>
        <w:rFonts w:ascii="Courier New" w:hAnsi="Courier New" w:cs="Courier New" w:hint="default"/>
      </w:rPr>
    </w:lvl>
    <w:lvl w:ilvl="8" w:tplc="04090005" w:tentative="1">
      <w:start w:val="1"/>
      <w:numFmt w:val="bullet"/>
      <w:lvlText w:val=""/>
      <w:lvlJc w:val="left"/>
      <w:pPr>
        <w:ind w:left="62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811"/>
    <w:rsid w:val="00853811"/>
    <w:rsid w:val="00D0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89C33"/>
  <w15:chartTrackingRefBased/>
  <w15:docId w15:val="{A612C4B3-5E38-482B-9C86-24D3B0007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3811"/>
    <w:pPr>
      <w:spacing w:after="200" w:line="276" w:lineRule="auto"/>
    </w:pPr>
    <w:rPr>
      <w:lang w:val="de-DE"/>
    </w:rPr>
  </w:style>
  <w:style w:type="paragraph" w:styleId="Heading1">
    <w:name w:val="heading 1"/>
    <w:basedOn w:val="Normal"/>
    <w:next w:val="Normal"/>
    <w:link w:val="Heading1Char"/>
    <w:uiPriority w:val="9"/>
    <w:qFormat/>
    <w:rsid w:val="0085381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811"/>
    <w:rPr>
      <w:rFonts w:asciiTheme="majorHAnsi" w:eastAsiaTheme="majorEastAsia" w:hAnsiTheme="majorHAnsi" w:cstheme="majorBidi"/>
      <w:b/>
      <w:bCs/>
      <w:color w:val="2F5496" w:themeColor="accent1" w:themeShade="BF"/>
      <w:sz w:val="28"/>
      <w:szCs w:val="28"/>
      <w:lang w:val="de-DE"/>
    </w:rPr>
  </w:style>
  <w:style w:type="paragraph" w:styleId="ListParagraph">
    <w:name w:val="List Paragraph"/>
    <w:aliases w:val="List Paragraph (numbered (a)),List Paragraph1,WB Para,List Square,маркированный,Bullets,Akapit z listą BS,Абзац списка1,Lapis Bulleted List,List 100s,References,WB List Paragraph,Dot pt,F5 List Paragraph,No Spacing1,Indicator Text,L,3"/>
    <w:basedOn w:val="Normal"/>
    <w:link w:val="ListParagraphChar"/>
    <w:uiPriority w:val="1"/>
    <w:qFormat/>
    <w:rsid w:val="00853811"/>
    <w:pPr>
      <w:ind w:left="720"/>
      <w:contextualSpacing/>
    </w:pPr>
  </w:style>
  <w:style w:type="character" w:styleId="Hyperlink">
    <w:name w:val="Hyperlink"/>
    <w:uiPriority w:val="99"/>
    <w:rsid w:val="00853811"/>
    <w:rPr>
      <w:color w:val="0000FF"/>
      <w:u w:val="single"/>
    </w:rPr>
  </w:style>
  <w:style w:type="character" w:customStyle="1" w:styleId="ListParagraphChar">
    <w:name w:val="List Paragraph Char"/>
    <w:aliases w:val="List Paragraph (numbered (a)) Char,List Paragraph1 Char,WB Para Char,List Square Char,маркированный Char,Bullets Char,Akapit z listą BS Char,Абзац списка1 Char,Lapis Bulleted List Char,List 100s Char,References Char,Dot pt Char"/>
    <w:basedOn w:val="DefaultParagraphFont"/>
    <w:link w:val="ListParagraph"/>
    <w:uiPriority w:val="1"/>
    <w:qFormat/>
    <w:locked/>
    <w:rsid w:val="00853811"/>
    <w:rPr>
      <w:lang w:val="de-DE"/>
    </w:rPr>
  </w:style>
  <w:style w:type="paragraph" w:styleId="BodyText">
    <w:name w:val="Body Text"/>
    <w:basedOn w:val="Normal"/>
    <w:link w:val="BodyTextChar"/>
    <w:uiPriority w:val="1"/>
    <w:qFormat/>
    <w:rsid w:val="00853811"/>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853811"/>
    <w:rPr>
      <w:rFonts w:ascii="Calibri" w:eastAsia="Calibri" w:hAnsi="Calibri" w:cs="Calibri"/>
    </w:rPr>
  </w:style>
  <w:style w:type="paragraph" w:customStyle="1" w:styleId="TableParagraph">
    <w:name w:val="Table Paragraph"/>
    <w:basedOn w:val="Normal"/>
    <w:uiPriority w:val="1"/>
    <w:qFormat/>
    <w:rsid w:val="00853811"/>
    <w:pPr>
      <w:widowControl w:val="0"/>
      <w:autoSpaceDE w:val="0"/>
      <w:autoSpaceDN w:val="0"/>
      <w:spacing w:after="0" w:line="268" w:lineRule="exact"/>
      <w:ind w:left="103"/>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ndp.rtd.am/logi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4557BE355D63498FCA50DB3C10CF23" ma:contentTypeVersion="13" ma:contentTypeDescription="Create a new document." ma:contentTypeScope="" ma:versionID="924775ee2aeaec1d9ab37e5d80a1dd63">
  <xsd:schema xmlns:xsd="http://www.w3.org/2001/XMLSchema" xmlns:xs="http://www.w3.org/2001/XMLSchema" xmlns:p="http://schemas.microsoft.com/office/2006/metadata/properties" xmlns:ns3="48901ceb-879b-4496-9cbc-fa3d11dfd925" xmlns:ns4="a070b734-abf8-4119-bb74-0cb2e8e5df0c" targetNamespace="http://schemas.microsoft.com/office/2006/metadata/properties" ma:root="true" ma:fieldsID="8182f0149d36bdcf478bce4731b76c05" ns3:_="" ns4:_="">
    <xsd:import namespace="48901ceb-879b-4496-9cbc-fa3d11dfd925"/>
    <xsd:import namespace="a070b734-abf8-4119-bb74-0cb2e8e5df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01ceb-879b-4496-9cbc-fa3d11dfd9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70b734-abf8-4119-bb74-0cb2e8e5df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BD26B-3F0E-4CF1-8D55-CC9DABA84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01ceb-879b-4496-9cbc-fa3d11dfd925"/>
    <ds:schemaRef ds:uri="a070b734-abf8-4119-bb74-0cb2e8e5d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6DA593-3152-4E6C-AA3F-AFC3889F9C2F}">
  <ds:schemaRefs>
    <ds:schemaRef ds:uri="http://schemas.microsoft.com/sharepoint/v3/contenttype/forms"/>
  </ds:schemaRefs>
</ds:datastoreItem>
</file>

<file path=customXml/itemProps3.xml><?xml version="1.0" encoding="utf-8"?>
<ds:datastoreItem xmlns:ds="http://schemas.openxmlformats.org/officeDocument/2006/customXml" ds:itemID="{80A5C71E-038E-4910-B178-774F7EE35B6A}">
  <ds:schemaRefs>
    <ds:schemaRef ds:uri="http://schemas.openxmlformats.org/package/2006/metadata/core-properties"/>
    <ds:schemaRef ds:uri="http://purl.org/dc/dcmitype/"/>
    <ds:schemaRef ds:uri="http://schemas.microsoft.com/office/2006/documentManagement/types"/>
    <ds:schemaRef ds:uri="http://purl.org/dc/terms/"/>
    <ds:schemaRef ds:uri="http://purl.org/dc/elements/1.1/"/>
    <ds:schemaRef ds:uri="48901ceb-879b-4496-9cbc-fa3d11dfd925"/>
    <ds:schemaRef ds:uri="http://schemas.microsoft.com/office/infopath/2007/PartnerControls"/>
    <ds:schemaRef ds:uri="a070b734-abf8-4119-bb74-0cb2e8e5df0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Hovhannisyan</dc:creator>
  <cp:keywords/>
  <dc:description/>
  <cp:lastModifiedBy>Armine Hovhannisyan</cp:lastModifiedBy>
  <cp:revision>2</cp:revision>
  <dcterms:created xsi:type="dcterms:W3CDTF">2020-07-01T19:01:00Z</dcterms:created>
  <dcterms:modified xsi:type="dcterms:W3CDTF">2020-07-01T19:01:00Z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0x0101005F4557BE355D63498FCA50DB3C10CF23</vt:lpwstr>
  </property>
</Properties>
</file>