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8F949" w14:textId="1B2F43A9" w:rsidR="00F614A1" w:rsidRPr="00D96F23" w:rsidRDefault="00F614A1" w:rsidP="00F614A1">
      <w:pPr>
        <w:spacing w:after="0" w:line="240" w:lineRule="auto"/>
        <w:rPr>
          <w:rFonts w:ascii="Segoe UI" w:eastAsia="Times New Roman" w:hAnsi="Segoe UI" w:cs="Segoe UI"/>
          <w:color w:val="000000" w:themeColor="text1"/>
          <w:lang w:eastAsia="fr-FR"/>
        </w:rPr>
      </w:pPr>
      <w:r w:rsidRPr="00D96F23">
        <w:rPr>
          <w:rFonts w:ascii="Segoe UI" w:eastAsia="Times New Roman" w:hAnsi="Segoe UI" w:cs="Segoe UI"/>
          <w:noProof/>
          <w:color w:val="000000" w:themeColor="text1"/>
          <w:lang w:eastAsia="fr-FR"/>
        </w:rPr>
        <mc:AlternateContent>
          <mc:Choice Requires="wpg">
            <w:drawing>
              <wp:anchor distT="0" distB="0" distL="114300" distR="114300" simplePos="0" relativeHeight="251659264" behindDoc="0" locked="0" layoutInCell="1" allowOverlap="1" wp14:anchorId="62FCEAEA" wp14:editId="7F436775">
                <wp:simplePos x="0" y="0"/>
                <wp:positionH relativeFrom="page">
                  <wp:align>left</wp:align>
                </wp:positionH>
                <wp:positionV relativeFrom="page">
                  <wp:align>bottom</wp:align>
                </wp:positionV>
                <wp:extent cx="838200" cy="10653623"/>
                <wp:effectExtent l="0" t="0" r="19050" b="14605"/>
                <wp:wrapNone/>
                <wp:docPr id="114" name="Groupe 114"/>
                <wp:cNvGraphicFramePr/>
                <a:graphic xmlns:a="http://schemas.openxmlformats.org/drawingml/2006/main">
                  <a:graphicData uri="http://schemas.microsoft.com/office/word/2010/wordprocessingGroup">
                    <wpg:wgp>
                      <wpg:cNvGrpSpPr/>
                      <wpg:grpSpPr>
                        <a:xfrm>
                          <a:off x="0" y="0"/>
                          <a:ext cx="838200" cy="10653623"/>
                          <a:chOff x="-28" y="0"/>
                          <a:chExt cx="228628" cy="9074992"/>
                        </a:xfrm>
                        <a:solidFill>
                          <a:srgbClr val="ED7D31">
                            <a:lumMod val="75000"/>
                          </a:srgbClr>
                        </a:solidFill>
                      </wpg:grpSpPr>
                      <wps:wsp>
                        <wps:cNvPr id="115" name="Rectangle 115"/>
                        <wps:cNvSpPr/>
                        <wps:spPr>
                          <a:xfrm>
                            <a:off x="0" y="0"/>
                            <a:ext cx="228600" cy="878205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28" y="8846392"/>
                            <a:ext cx="228600" cy="22860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13D34A64" id="Groupe 114" o:spid="_x0000_s1026" style="position:absolute;margin-left:0;margin-top:0;width:66pt;height:838.85pt;z-index:251659264;mso-position-horizontal:left;mso-position-horizontal-relative:page;mso-position-vertical:bottom;mso-position-vertical-relative:page" coordorigin="" coordsize="2286,90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">
                <v:rect id="Rectangle 115"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BqRsIA&#10;AADcAAAADwAAAGRycy9kb3ducmV2LnhtbESP3YrCMBCF7xd8hzCCd2tawVW6prIIgghe+PMAQzPb&#10;dNtMShNt+/ZGEPZuhnPmfGc228E24kGdrxwrSOcJCOLC6YpLBbfr/nMNwgdkjY1jUjCSh20++dhg&#10;pl3PZ3pcQiliCPsMFZgQ2kxKXxiy6OeuJY7ar+sshrh2pdQd9jHcNnKRJF/SYsWRYLClnaGivtxt&#10;hCCdx3TV7+qTGY4VNeMf3UelZtPh5xtEoCH8m9/XBx3rp0t4PRMnk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4GpGwgAAANwAAAAPAAAAAAAAAAAAAAAAAJgCAABkcnMvZG93&#10;bnJldi54bWxQSwUGAAAAAAQABAD1AAAAhwMAAAAA&#10;" fillcolor="#4472c4 [3204]" strokecolor="#1f3763 [1604]" strokeweight="1pt"/>
                <v:rect id="Rectangle 116" o:spid="_x0000_s1028" style="position:absolute;top:88463;width:2285;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vNVsMA&#10;AADcAAAADwAAAGRycy9kb3ducmV2LnhtbERPzWrCQBC+F3yHZYReitkoVDR1FSkNreClaR9gkp1m&#10;g9nZkF1j9Om7BaG3+fh+Z7MbbSsG6n3jWME8SUEQV043XCv4/spnKxA+IGtsHZOCK3nYbScPG8y0&#10;u/AnDUWoRQxhn6ECE0KXSekrQxZ94jriyP243mKIsK+l7vESw20rF2m6lBYbjg0GO3o1VJ2Ks1VQ&#10;Hspwy0v/tBpcvj7Yt/dnd2SlHqfj/gVEoDH8i+/uDx3nz5fw90y8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vNVsMAAADcAAAADwAAAAAAAAAAAAAAAACYAgAAZHJzL2Rv&#10;d25yZXYueG1sUEsFBgAAAAAEAAQA9QAAAIgDAAAAAA==&#10;" fillcolor="#4472c4 [3204]" strokecolor="#1f3763 [1604]" strokeweight="1pt">
                  <v:path arrowok="t"/>
                  <o:lock v:ext="edit" aspectratio="t"/>
                </v:rect>
                <w10:wrap anchorx="page" anchory="page"/>
              </v:group>
            </w:pict>
          </mc:Fallback>
        </mc:AlternateContent>
      </w:r>
    </w:p>
    <w:sdt>
      <w:sdtPr>
        <w:rPr>
          <w:rFonts w:ascii="Segoe UI" w:eastAsia="Times New Roman" w:hAnsi="Segoe UI" w:cs="Segoe UI"/>
          <w:color w:val="000000" w:themeColor="text1"/>
          <w:lang w:eastAsia="fr-FR"/>
        </w:rPr>
        <w:id w:val="-1284188800"/>
        <w:docPartObj>
          <w:docPartGallery w:val="Cover Pages"/>
          <w:docPartUnique/>
        </w:docPartObj>
      </w:sdtPr>
      <w:sdtEndPr/>
      <w:sdtContent>
        <w:p w14:paraId="62705CBB" w14:textId="27CDBF43" w:rsidR="00F614A1" w:rsidRPr="00D96F23" w:rsidRDefault="00F614A1" w:rsidP="00F614A1">
          <w:pPr>
            <w:spacing w:after="0" w:line="240" w:lineRule="auto"/>
            <w:rPr>
              <w:rFonts w:ascii="Segoe UI" w:eastAsia="Times New Roman" w:hAnsi="Segoe UI" w:cs="Segoe UI"/>
              <w:color w:val="000000" w:themeColor="text1"/>
              <w:lang w:eastAsia="fr-FR"/>
            </w:rPr>
          </w:pPr>
        </w:p>
        <w:p w14:paraId="0BA24B7A" w14:textId="0448498E" w:rsidR="00F614A1" w:rsidRPr="00D96F23" w:rsidRDefault="00F614A1" w:rsidP="00F614A1">
          <w:pPr>
            <w:spacing w:after="0" w:line="240" w:lineRule="auto"/>
            <w:jc w:val="center"/>
            <w:rPr>
              <w:rFonts w:ascii="Segoe UI" w:eastAsia="Times New Roman" w:hAnsi="Segoe UI" w:cs="Segoe UI"/>
              <w:b/>
              <w:color w:val="000000" w:themeColor="text1"/>
              <w:sz w:val="36"/>
              <w:szCs w:val="36"/>
              <w:lang w:eastAsia="fr-FR"/>
            </w:rPr>
          </w:pPr>
          <w:r w:rsidRPr="00D96F23">
            <w:rPr>
              <w:rFonts w:ascii="Segoe UI" w:eastAsia="Times New Roman" w:hAnsi="Segoe UI" w:cs="Segoe UI"/>
              <w:b/>
              <w:color w:val="000000" w:themeColor="text1"/>
              <w:sz w:val="36"/>
              <w:szCs w:val="36"/>
              <w:lang w:eastAsia="fr-FR"/>
            </w:rPr>
            <w:t xml:space="preserve">   République du Burundi</w:t>
          </w:r>
        </w:p>
        <w:tbl>
          <w:tblPr>
            <w:tblpPr w:leftFromText="187" w:rightFromText="187" w:vertAnchor="page" w:horzAnchor="margin" w:tblpXSpec="center" w:tblpY="13576"/>
            <w:tblW w:w="2177" w:type="pct"/>
            <w:tblLook w:val="04A0" w:firstRow="1" w:lastRow="0" w:firstColumn="1" w:lastColumn="0" w:noHBand="0" w:noVBand="1"/>
          </w:tblPr>
          <w:tblGrid>
            <w:gridCol w:w="4135"/>
          </w:tblGrid>
          <w:tr w:rsidR="00D96F23" w:rsidRPr="00D96F23" w14:paraId="7C3B4C5C" w14:textId="77777777" w:rsidTr="00F614A1">
            <w:trPr>
              <w:trHeight w:val="210"/>
            </w:trPr>
            <w:tc>
              <w:tcPr>
                <w:tcW w:w="5000" w:type="pct"/>
              </w:tcPr>
              <w:p w14:paraId="4A821A64" w14:textId="77777777" w:rsidR="00F614A1" w:rsidRPr="00D96F23" w:rsidRDefault="00F614A1" w:rsidP="00F614A1">
                <w:pPr>
                  <w:spacing w:after="0" w:line="276" w:lineRule="auto"/>
                  <w:jc w:val="center"/>
                  <w:rPr>
                    <w:rFonts w:ascii="Segoe UI" w:eastAsia="Calibri" w:hAnsi="Segoe UI" w:cs="Segoe UI"/>
                    <w:color w:val="000000" w:themeColor="text1"/>
                    <w:bdr w:val="none" w:sz="0" w:space="0" w:color="auto" w:frame="1"/>
                  </w:rPr>
                </w:pPr>
                <w:bookmarkStart w:id="0" w:name="OLE_LINK37"/>
                <w:bookmarkStart w:id="1" w:name="OLE_LINK38"/>
                <w:bookmarkStart w:id="2" w:name="OLE_LINK23"/>
                <w:bookmarkStart w:id="3" w:name="_Toc526201773"/>
                <w:bookmarkStart w:id="4" w:name="_Toc526202281"/>
                <w:bookmarkStart w:id="5" w:name="_Toc527651157"/>
                <w:bookmarkStart w:id="6" w:name="_Toc527655314"/>
                <w:bookmarkStart w:id="7" w:name="_Toc530661800"/>
                <w:bookmarkStart w:id="8" w:name="_Toc530663969"/>
                <w:bookmarkStart w:id="9" w:name="_Toc21124935"/>
              </w:p>
            </w:tc>
          </w:tr>
          <w:tr w:rsidR="00D96F23" w:rsidRPr="00D96F23" w14:paraId="10EF8F9E" w14:textId="77777777" w:rsidTr="00F614A1">
            <w:trPr>
              <w:trHeight w:val="210"/>
            </w:trPr>
            <w:tc>
              <w:tcPr>
                <w:tcW w:w="5000" w:type="pct"/>
              </w:tcPr>
              <w:p w14:paraId="09ED640E" w14:textId="77777777" w:rsidR="00F614A1" w:rsidRPr="00D96F23" w:rsidRDefault="00F614A1" w:rsidP="00F614A1">
                <w:pPr>
                  <w:spacing w:after="0" w:line="240" w:lineRule="auto"/>
                  <w:jc w:val="center"/>
                  <w:rPr>
                    <w:rFonts w:ascii="Segoe UI" w:eastAsia="Times New Roman" w:hAnsi="Segoe UI" w:cs="Segoe UI"/>
                    <w:b/>
                    <w:color w:val="000000" w:themeColor="text1"/>
                    <w:sz w:val="18"/>
                    <w:szCs w:val="18"/>
                    <w:lang w:eastAsia="fr-FR"/>
                  </w:rPr>
                </w:pPr>
                <w:bookmarkStart w:id="10" w:name="_Toc46310695"/>
                <w:bookmarkStart w:id="11" w:name="_Toc49082088"/>
                <w:bookmarkStart w:id="12" w:name="_Toc52368588"/>
                <w:bookmarkStart w:id="13" w:name="_Toc57116252"/>
                <w:bookmarkStart w:id="14" w:name="_Toc75971926"/>
                <w:bookmarkEnd w:id="0"/>
                <w:bookmarkEnd w:id="1"/>
                <w:bookmarkEnd w:id="2"/>
                <w:r w:rsidRPr="00D96F23">
                  <w:rPr>
                    <w:rFonts w:ascii="Segoe UI" w:eastAsia="Times New Roman" w:hAnsi="Segoe UI" w:cs="Segoe UI"/>
                    <w:b/>
                    <w:color w:val="000000" w:themeColor="text1"/>
                    <w:sz w:val="18"/>
                    <w:szCs w:val="18"/>
                    <w:lang w:eastAsia="fr-FR"/>
                  </w:rPr>
                  <w:t>COTE D’IVOIRE</w:t>
                </w:r>
              </w:p>
              <w:p w14:paraId="73241FA9" w14:textId="77777777" w:rsidR="00F614A1" w:rsidRPr="00D96F23" w:rsidRDefault="00F614A1" w:rsidP="00F614A1">
                <w:pPr>
                  <w:spacing w:after="0" w:line="276" w:lineRule="auto"/>
                  <w:jc w:val="center"/>
                  <w:rPr>
                    <w:rFonts w:ascii="Segoe UI" w:eastAsia="Times New Roman" w:hAnsi="Segoe UI" w:cs="Segoe UI"/>
                    <w:color w:val="000000" w:themeColor="text1"/>
                    <w:sz w:val="18"/>
                    <w:szCs w:val="18"/>
                    <w:lang w:eastAsia="fr-FR"/>
                  </w:rPr>
                </w:pPr>
                <w:r w:rsidRPr="00D96F23">
                  <w:rPr>
                    <w:rFonts w:ascii="Segoe UI" w:eastAsia="Times New Roman" w:hAnsi="Segoe UI" w:cs="Segoe UI"/>
                    <w:color w:val="000000" w:themeColor="text1"/>
                    <w:sz w:val="18"/>
                    <w:szCs w:val="18"/>
                    <w:lang w:eastAsia="fr-FR"/>
                  </w:rPr>
                  <w:t>BP 2039 Abidjan 01</w:t>
                </w:r>
              </w:p>
              <w:p w14:paraId="4BDF8789" w14:textId="77777777" w:rsidR="00F614A1" w:rsidRPr="00D96F23" w:rsidRDefault="00F614A1" w:rsidP="00F614A1">
                <w:pPr>
                  <w:spacing w:after="0" w:line="276" w:lineRule="auto"/>
                  <w:jc w:val="center"/>
                  <w:rPr>
                    <w:rFonts w:ascii="Segoe UI" w:eastAsia="Times New Roman" w:hAnsi="Segoe UI" w:cs="Segoe UI"/>
                    <w:color w:val="000000" w:themeColor="text1"/>
                    <w:sz w:val="18"/>
                    <w:szCs w:val="18"/>
                    <w:lang w:eastAsia="fr-FR"/>
                  </w:rPr>
                </w:pPr>
                <w:r w:rsidRPr="00D96F23">
                  <w:rPr>
                    <w:rFonts w:ascii="Segoe UI" w:eastAsia="Times New Roman" w:hAnsi="Segoe UI" w:cs="Segoe UI"/>
                    <w:color w:val="000000" w:themeColor="text1"/>
                    <w:sz w:val="18"/>
                    <w:szCs w:val="18"/>
                    <w:lang w:eastAsia="fr-FR"/>
                  </w:rPr>
                  <w:t>Tél. : 00 225 22 42 82 31</w:t>
                </w:r>
              </w:p>
              <w:p w14:paraId="595F7766" w14:textId="77777777" w:rsidR="00F614A1" w:rsidRPr="00D96F23" w:rsidRDefault="00F614A1" w:rsidP="00F614A1">
                <w:pPr>
                  <w:spacing w:after="0" w:line="276" w:lineRule="auto"/>
                  <w:jc w:val="center"/>
                  <w:rPr>
                    <w:rFonts w:ascii="Segoe UI" w:eastAsia="Times New Roman" w:hAnsi="Segoe UI" w:cs="Segoe UI"/>
                    <w:color w:val="000000" w:themeColor="text1"/>
                    <w:sz w:val="18"/>
                    <w:szCs w:val="18"/>
                    <w:lang w:eastAsia="fr-FR"/>
                  </w:rPr>
                </w:pPr>
                <w:r w:rsidRPr="00D96F23">
                  <w:rPr>
                    <w:rFonts w:ascii="Segoe UI" w:eastAsia="Times New Roman" w:hAnsi="Segoe UI" w:cs="Segoe UI"/>
                    <w:color w:val="000000" w:themeColor="text1"/>
                    <w:sz w:val="18"/>
                    <w:szCs w:val="18"/>
                    <w:lang w:eastAsia="fr-FR"/>
                  </w:rPr>
                  <w:t>Mobile : 00 225 07 616 707</w:t>
                </w:r>
              </w:p>
              <w:p w14:paraId="3E745BB9" w14:textId="77777777" w:rsidR="00F614A1" w:rsidRPr="00D96F23" w:rsidRDefault="00F614A1" w:rsidP="00F614A1">
                <w:pPr>
                  <w:spacing w:after="0" w:line="276" w:lineRule="auto"/>
                  <w:jc w:val="center"/>
                  <w:rPr>
                    <w:rFonts w:ascii="Segoe UI" w:eastAsia="Calibri" w:hAnsi="Segoe UI" w:cs="Segoe UI"/>
                    <w:color w:val="000000" w:themeColor="text1"/>
                    <w:sz w:val="18"/>
                    <w:szCs w:val="18"/>
                    <w:bdr w:val="none" w:sz="0" w:space="0" w:color="auto" w:frame="1"/>
                  </w:rPr>
                </w:pPr>
                <w:proofErr w:type="gramStart"/>
                <w:r w:rsidRPr="00D96F23">
                  <w:rPr>
                    <w:rFonts w:ascii="Segoe UI" w:eastAsia="Calibri" w:hAnsi="Segoe UI" w:cs="Segoe UI"/>
                    <w:color w:val="000000" w:themeColor="text1"/>
                    <w:sz w:val="18"/>
                    <w:szCs w:val="18"/>
                  </w:rPr>
                  <w:t>Email</w:t>
                </w:r>
                <w:proofErr w:type="gramEnd"/>
                <w:r w:rsidRPr="00D96F23">
                  <w:rPr>
                    <w:rFonts w:ascii="Segoe UI" w:eastAsia="Calibri" w:hAnsi="Segoe UI" w:cs="Segoe UI"/>
                    <w:color w:val="000000" w:themeColor="text1"/>
                    <w:sz w:val="18"/>
                    <w:szCs w:val="18"/>
                  </w:rPr>
                  <w:t> : infos@sapphyre-rd.com</w:t>
                </w:r>
              </w:p>
            </w:tc>
          </w:tr>
          <w:bookmarkEnd w:id="3"/>
          <w:bookmarkEnd w:id="4"/>
          <w:bookmarkEnd w:id="5"/>
          <w:bookmarkEnd w:id="6"/>
          <w:bookmarkEnd w:id="7"/>
          <w:bookmarkEnd w:id="8"/>
          <w:bookmarkEnd w:id="9"/>
          <w:bookmarkEnd w:id="10"/>
          <w:bookmarkEnd w:id="11"/>
          <w:bookmarkEnd w:id="12"/>
          <w:bookmarkEnd w:id="13"/>
          <w:bookmarkEnd w:id="14"/>
        </w:tbl>
        <w:p w14:paraId="6C363D1E" w14:textId="10043527" w:rsidR="00F614A1" w:rsidRPr="00D96F23" w:rsidRDefault="00F614A1" w:rsidP="00F614A1">
          <w:pPr>
            <w:spacing w:after="0" w:line="240" w:lineRule="auto"/>
            <w:jc w:val="center"/>
            <w:rPr>
              <w:rFonts w:ascii="Segoe UI" w:eastAsia="Times New Roman" w:hAnsi="Segoe UI" w:cs="Segoe UI"/>
              <w:b/>
              <w:color w:val="000000" w:themeColor="text1"/>
              <w:sz w:val="18"/>
              <w:szCs w:val="18"/>
              <w:lang w:eastAsia="fr-FR"/>
            </w:rPr>
          </w:pPr>
        </w:p>
        <w:tbl>
          <w:tblPr>
            <w:tblpPr w:leftFromText="187" w:rightFromText="187" w:vertAnchor="page" w:horzAnchor="margin" w:tblpXSpec="right" w:tblpY="6466"/>
            <w:tblW w:w="4703" w:type="pct"/>
            <w:tblCellMar>
              <w:top w:w="216" w:type="dxa"/>
              <w:left w:w="216" w:type="dxa"/>
              <w:bottom w:w="216" w:type="dxa"/>
              <w:right w:w="216" w:type="dxa"/>
            </w:tblCellMar>
            <w:tblLook w:val="04A0" w:firstRow="1" w:lastRow="0" w:firstColumn="1" w:lastColumn="0" w:noHBand="0" w:noVBand="1"/>
          </w:tblPr>
          <w:tblGrid>
            <w:gridCol w:w="3261"/>
            <w:gridCol w:w="5672"/>
          </w:tblGrid>
          <w:tr w:rsidR="00D96F23" w:rsidRPr="00D96F23" w14:paraId="5D0F1574" w14:textId="77777777" w:rsidTr="007D5FE5">
            <w:trPr>
              <w:trHeight w:val="1301"/>
            </w:trPr>
            <w:tc>
              <w:tcPr>
                <w:tcW w:w="3261" w:type="dxa"/>
                <w:tcBorders>
                  <w:bottom w:val="single" w:sz="18" w:space="0" w:color="808080"/>
                  <w:right w:val="single" w:sz="18" w:space="0" w:color="808080"/>
                </w:tcBorders>
                <w:shd w:val="clear" w:color="auto" w:fill="8EAADB"/>
                <w:vAlign w:val="center"/>
              </w:tcPr>
              <w:p w14:paraId="33684076" w14:textId="074BB4E9" w:rsidR="00730DE0" w:rsidRPr="00D96F23" w:rsidRDefault="003A28B9" w:rsidP="00730DE0">
                <w:pPr>
                  <w:spacing w:after="0" w:line="240" w:lineRule="auto"/>
                  <w:jc w:val="center"/>
                  <w:rPr>
                    <w:rFonts w:ascii="Segoe UI" w:eastAsia="Times New Roman" w:hAnsi="Segoe UI" w:cs="Segoe UI"/>
                    <w:color w:val="000000" w:themeColor="text1"/>
                  </w:rPr>
                </w:pPr>
                <w:bookmarkStart w:id="15" w:name="_Toc83206909"/>
                <w:bookmarkStart w:id="16" w:name="_Toc83207144"/>
                <w:bookmarkStart w:id="17" w:name="_Toc83211198"/>
                <w:bookmarkStart w:id="18" w:name="_Toc83211335"/>
                <w:bookmarkStart w:id="19" w:name="_Toc83214170"/>
                <w:bookmarkStart w:id="20" w:name="_Toc86084820"/>
                <w:r w:rsidRPr="00D96F23">
                  <w:rPr>
                    <w:rFonts w:ascii="Segoe UI" w:eastAsia="Times New Roman" w:hAnsi="Segoe UI" w:cs="Segoe UI"/>
                    <w:b/>
                    <w:color w:val="000000" w:themeColor="text1"/>
                    <w:sz w:val="40"/>
                    <w:szCs w:val="40"/>
                  </w:rPr>
                  <w:t>RAPPORT FINAL</w:t>
                </w:r>
                <w:r w:rsidR="00730DE0" w:rsidRPr="00D96F23">
                  <w:rPr>
                    <w:rFonts w:ascii="Segoe UI" w:eastAsia="Times New Roman" w:hAnsi="Segoe UI" w:cs="Segoe UI"/>
                    <w:b/>
                    <w:color w:val="000000" w:themeColor="text1"/>
                    <w:sz w:val="40"/>
                    <w:szCs w:val="40"/>
                  </w:rPr>
                  <w:t xml:space="preserve"> </w:t>
                </w:r>
              </w:p>
            </w:tc>
            <w:tc>
              <w:tcPr>
                <w:tcW w:w="5672" w:type="dxa"/>
                <w:tcBorders>
                  <w:left w:val="single" w:sz="18" w:space="0" w:color="808080"/>
                  <w:bottom w:val="single" w:sz="18" w:space="0" w:color="808080"/>
                </w:tcBorders>
                <w:shd w:val="clear" w:color="auto" w:fill="C45911" w:themeFill="accent2" w:themeFillShade="BF"/>
                <w:vAlign w:val="center"/>
              </w:tcPr>
              <w:p w14:paraId="417DC4F6" w14:textId="6B66C25D" w:rsidR="00730DE0" w:rsidRPr="006542BA" w:rsidRDefault="00730DE0" w:rsidP="00730DE0">
                <w:pPr>
                  <w:spacing w:after="0" w:line="240" w:lineRule="auto"/>
                  <w:jc w:val="center"/>
                  <w:rPr>
                    <w:rFonts w:ascii="Segoe UI" w:eastAsia="Times New Roman" w:hAnsi="Segoe UI" w:cs="Segoe UI"/>
                    <w:b/>
                    <w:bCs/>
                    <w:color w:val="FFFFFF" w:themeColor="background1"/>
                    <w:sz w:val="36"/>
                    <w:szCs w:val="36"/>
                    <w:lang w:bidi="fr-FR"/>
                  </w:rPr>
                </w:pPr>
                <w:r w:rsidRPr="006542BA">
                  <w:rPr>
                    <w:rFonts w:ascii="Segoe UI" w:eastAsia="Times New Roman" w:hAnsi="Segoe UI" w:cs="Segoe UI"/>
                    <w:b/>
                    <w:bCs/>
                    <w:color w:val="FFFFFF" w:themeColor="background1"/>
                    <w:sz w:val="36"/>
                    <w:szCs w:val="36"/>
                    <w:lang w:bidi="fr-FR"/>
                  </w:rPr>
                  <w:t xml:space="preserve">Evaluation à mi-parcours du projet d’Appui à la </w:t>
                </w:r>
                <w:r w:rsidR="007D5FE5" w:rsidRPr="006542BA">
                  <w:rPr>
                    <w:rFonts w:ascii="Segoe UI" w:eastAsia="Times New Roman" w:hAnsi="Segoe UI" w:cs="Segoe UI"/>
                    <w:b/>
                    <w:bCs/>
                    <w:color w:val="FFFFFF" w:themeColor="background1"/>
                    <w:sz w:val="36"/>
                    <w:szCs w:val="36"/>
                    <w:lang w:bidi="fr-FR"/>
                  </w:rPr>
                  <w:t xml:space="preserve">Réduction </w:t>
                </w:r>
                <w:r w:rsidRPr="006542BA">
                  <w:rPr>
                    <w:rFonts w:ascii="Segoe UI" w:eastAsia="Times New Roman" w:hAnsi="Segoe UI" w:cs="Segoe UI"/>
                    <w:b/>
                    <w:bCs/>
                    <w:color w:val="FFFFFF" w:themeColor="background1"/>
                    <w:sz w:val="36"/>
                    <w:szCs w:val="36"/>
                    <w:lang w:bidi="fr-FR"/>
                  </w:rPr>
                  <w:t xml:space="preserve">des </w:t>
                </w:r>
                <w:r w:rsidR="007D5FE5" w:rsidRPr="006542BA">
                  <w:rPr>
                    <w:rFonts w:ascii="Segoe UI" w:eastAsia="Times New Roman" w:hAnsi="Segoe UI" w:cs="Segoe UI"/>
                    <w:b/>
                    <w:bCs/>
                    <w:color w:val="FFFFFF" w:themeColor="background1"/>
                    <w:sz w:val="36"/>
                    <w:szCs w:val="36"/>
                    <w:lang w:bidi="fr-FR"/>
                  </w:rPr>
                  <w:t xml:space="preserve">Risques </w:t>
                </w:r>
                <w:r w:rsidRPr="006542BA">
                  <w:rPr>
                    <w:rFonts w:ascii="Segoe UI" w:eastAsia="Times New Roman" w:hAnsi="Segoe UI" w:cs="Segoe UI"/>
                    <w:b/>
                    <w:bCs/>
                    <w:color w:val="FFFFFF" w:themeColor="background1"/>
                    <w:sz w:val="36"/>
                    <w:szCs w:val="36"/>
                    <w:lang w:bidi="fr-FR"/>
                  </w:rPr>
                  <w:t xml:space="preserve">de </w:t>
                </w:r>
                <w:r w:rsidR="007D5FE5" w:rsidRPr="006542BA">
                  <w:rPr>
                    <w:rFonts w:ascii="Segoe UI" w:eastAsia="Times New Roman" w:hAnsi="Segoe UI" w:cs="Segoe UI"/>
                    <w:b/>
                    <w:bCs/>
                    <w:color w:val="FFFFFF" w:themeColor="background1"/>
                    <w:sz w:val="36"/>
                    <w:szCs w:val="36"/>
                    <w:lang w:bidi="fr-FR"/>
                  </w:rPr>
                  <w:t xml:space="preserve">Catastrophes Naturelles </w:t>
                </w:r>
                <w:r w:rsidRPr="006542BA">
                  <w:rPr>
                    <w:rFonts w:ascii="Segoe UI" w:eastAsia="Times New Roman" w:hAnsi="Segoe UI" w:cs="Segoe UI"/>
                    <w:b/>
                    <w:bCs/>
                    <w:color w:val="FFFFFF" w:themeColor="background1"/>
                    <w:sz w:val="36"/>
                    <w:szCs w:val="36"/>
                    <w:lang w:bidi="fr-FR"/>
                  </w:rPr>
                  <w:t xml:space="preserve">et à la </w:t>
                </w:r>
                <w:r w:rsidR="007D5FE5" w:rsidRPr="006542BA">
                  <w:rPr>
                    <w:rFonts w:ascii="Segoe UI" w:eastAsia="Times New Roman" w:hAnsi="Segoe UI" w:cs="Segoe UI"/>
                    <w:b/>
                    <w:bCs/>
                    <w:color w:val="FFFFFF" w:themeColor="background1"/>
                    <w:sz w:val="36"/>
                    <w:szCs w:val="36"/>
                    <w:lang w:bidi="fr-FR"/>
                  </w:rPr>
                  <w:t xml:space="preserve">Résilience Communautaire </w:t>
                </w:r>
                <w:r w:rsidRPr="006542BA">
                  <w:rPr>
                    <w:rFonts w:ascii="Segoe UI" w:eastAsia="Times New Roman" w:hAnsi="Segoe UI" w:cs="Segoe UI"/>
                    <w:b/>
                    <w:bCs/>
                    <w:color w:val="FFFFFF" w:themeColor="background1"/>
                    <w:sz w:val="36"/>
                    <w:szCs w:val="36"/>
                    <w:lang w:bidi="fr-FR"/>
                  </w:rPr>
                  <w:t>au Burundi</w:t>
                </w:r>
              </w:p>
              <w:p w14:paraId="10F9DFE5" w14:textId="77777777" w:rsidR="00730DE0" w:rsidRPr="00D96F23" w:rsidRDefault="00730DE0" w:rsidP="00730DE0">
                <w:pPr>
                  <w:spacing w:after="0" w:line="240" w:lineRule="auto"/>
                  <w:jc w:val="center"/>
                  <w:rPr>
                    <w:rFonts w:ascii="Segoe UI" w:eastAsia="Times New Roman" w:hAnsi="Segoe UI" w:cs="Segoe UI"/>
                    <w:b/>
                    <w:bCs/>
                    <w:color w:val="000000" w:themeColor="text1"/>
                    <w:lang w:bidi="fr-FR"/>
                  </w:rPr>
                </w:pPr>
              </w:p>
            </w:tc>
          </w:tr>
        </w:tbl>
        <w:p w14:paraId="6AE701F1" w14:textId="60AE7854" w:rsidR="00B438D1" w:rsidRPr="00D96F23" w:rsidRDefault="007D5FE5" w:rsidP="0062067B">
          <w:pPr>
            <w:rPr>
              <w:rFonts w:ascii="Segoe UI" w:hAnsi="Segoe UI" w:cs="Segoe UI"/>
              <w:color w:val="000000" w:themeColor="text1"/>
              <w:lang w:eastAsia="fr-FR"/>
            </w:rPr>
            <w:sectPr w:rsidR="00B438D1" w:rsidRPr="00D96F23" w:rsidSect="00730DE0">
              <w:headerReference w:type="even" r:id="rId11"/>
              <w:footerReference w:type="default" r:id="rId12"/>
              <w:footerReference w:type="first" r:id="rId13"/>
              <w:pgSz w:w="11907" w:h="16840" w:code="9"/>
              <w:pgMar w:top="1135" w:right="1134" w:bottom="1440" w:left="1276" w:header="720" w:footer="720" w:gutter="0"/>
              <w:pgNumType w:start="0"/>
              <w:cols w:space="720"/>
              <w:titlePg/>
            </w:sectPr>
          </w:pPr>
          <w:r w:rsidRPr="00D06D56">
            <w:rPr>
              <w:rFonts w:ascii="Segoe UI" w:eastAsia="Times New Roman" w:hAnsi="Segoe UI" w:cs="Segoe UI"/>
              <w:b/>
              <w:noProof/>
              <w:sz w:val="24"/>
              <w:szCs w:val="24"/>
              <w:lang w:eastAsia="fr-FR"/>
            </w:rPr>
            <w:drawing>
              <wp:anchor distT="0" distB="0" distL="114300" distR="114300" simplePos="0" relativeHeight="251685888" behindDoc="0" locked="0" layoutInCell="1" allowOverlap="1" wp14:anchorId="3F170D27" wp14:editId="204B2235">
                <wp:simplePos x="0" y="0"/>
                <wp:positionH relativeFrom="margin">
                  <wp:align>center</wp:align>
                </wp:positionH>
                <wp:positionV relativeFrom="paragraph">
                  <wp:posOffset>38100</wp:posOffset>
                </wp:positionV>
                <wp:extent cx="838200" cy="1428750"/>
                <wp:effectExtent l="0" t="0" r="0" b="0"/>
                <wp:wrapSquare wrapText="bothSides"/>
                <wp:docPr id="1" name="Image 1" descr="cid:image006.png@01CD851C.1D6D8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png@01CD851C.1D6D8E3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8382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D6768" w:rsidRPr="00D96F23">
            <w:rPr>
              <w:rFonts w:ascii="Segoe UI" w:hAnsi="Segoe UI" w:cs="Segoe UI"/>
              <w:noProof/>
              <w:color w:val="000000" w:themeColor="text1"/>
              <w:lang w:eastAsia="fr-FR"/>
            </w:rPr>
            <w:drawing>
              <wp:anchor distT="0" distB="0" distL="114300" distR="114300" simplePos="0" relativeHeight="251666432" behindDoc="0" locked="0" layoutInCell="1" allowOverlap="1" wp14:anchorId="597516AF" wp14:editId="3C73A72B">
                <wp:simplePos x="0" y="0"/>
                <wp:positionH relativeFrom="margin">
                  <wp:align>center</wp:align>
                </wp:positionH>
                <wp:positionV relativeFrom="paragraph">
                  <wp:posOffset>6781800</wp:posOffset>
                </wp:positionV>
                <wp:extent cx="1562100" cy="600075"/>
                <wp:effectExtent l="0" t="0" r="0" b="9525"/>
                <wp:wrapSquare wrapText="bothSides"/>
                <wp:docPr id="2" name="Imag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6210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77633" w:rsidRPr="00D96F23">
            <w:rPr>
              <w:rFonts w:ascii="Segoe UI" w:hAnsi="Segoe UI" w:cs="Segoe UI"/>
              <w:color w:val="000000" w:themeColor="text1"/>
              <w:lang w:eastAsia="fr-FR"/>
            </w:rPr>
            <w:t xml:space="preserve">                                                                                </w:t>
          </w:r>
          <w:bookmarkEnd w:id="15"/>
          <w:bookmarkEnd w:id="16"/>
          <w:bookmarkEnd w:id="17"/>
          <w:bookmarkEnd w:id="18"/>
          <w:bookmarkEnd w:id="19"/>
          <w:bookmarkEnd w:id="20"/>
          <w:r w:rsidR="00F614A1" w:rsidRPr="00D96F23">
            <w:rPr>
              <w:rFonts w:ascii="Segoe UI" w:hAnsi="Segoe UI" w:cs="Segoe UI"/>
              <w:color w:val="000000" w:themeColor="text1"/>
              <w:lang w:eastAsia="fr-FR"/>
            </w:rPr>
            <w:br w:type="page"/>
          </w:r>
        </w:p>
        <w:p w14:paraId="15CBF2CF" w14:textId="77777777" w:rsidR="00384BD7" w:rsidRPr="00D96F23" w:rsidRDefault="00384BD7" w:rsidP="001D232C">
          <w:pPr>
            <w:pStyle w:val="Titre1"/>
            <w:keepLines w:val="0"/>
            <w:spacing w:after="60" w:line="240" w:lineRule="auto"/>
            <w:jc w:val="both"/>
            <w:rPr>
              <w:rFonts w:ascii="Segoe UI" w:hAnsi="Segoe UI" w:cs="Segoe UI"/>
              <w:b/>
              <w:color w:val="000000" w:themeColor="text1"/>
              <w:sz w:val="28"/>
              <w:szCs w:val="28"/>
            </w:rPr>
          </w:pPr>
          <w:bookmarkStart w:id="21" w:name="_Toc86860374"/>
          <w:bookmarkStart w:id="22" w:name="_Toc91076360"/>
          <w:r w:rsidRPr="00D96F23">
            <w:rPr>
              <w:rFonts w:ascii="Segoe UI" w:hAnsi="Segoe UI" w:cs="Segoe UI"/>
              <w:b/>
              <w:color w:val="000000" w:themeColor="text1"/>
              <w:sz w:val="28"/>
              <w:szCs w:val="28"/>
            </w:rPr>
            <w:lastRenderedPageBreak/>
            <w:t>Table des matières</w:t>
          </w:r>
          <w:bookmarkEnd w:id="21"/>
          <w:bookmarkEnd w:id="22"/>
        </w:p>
        <w:p w14:paraId="169E3B7D" w14:textId="583F3CE9" w:rsidR="007D5FE5" w:rsidRDefault="00BA5DCD">
          <w:pPr>
            <w:pStyle w:val="TM1"/>
            <w:tabs>
              <w:tab w:val="right" w:leader="dot" w:pos="9487"/>
            </w:tabs>
            <w:rPr>
              <w:rFonts w:eastAsiaTheme="minorEastAsia"/>
              <w:noProof/>
              <w:lang w:val="fr-CI" w:eastAsia="fr-CI"/>
            </w:rPr>
          </w:pPr>
          <w:r w:rsidRPr="00D96F23">
            <w:rPr>
              <w:rFonts w:ascii="Segoe UI" w:hAnsi="Segoe UI" w:cs="Segoe UI"/>
              <w:color w:val="000000" w:themeColor="text1"/>
            </w:rPr>
            <w:fldChar w:fldCharType="begin"/>
          </w:r>
          <w:r w:rsidRPr="00D96F23">
            <w:rPr>
              <w:rFonts w:ascii="Segoe UI" w:hAnsi="Segoe UI" w:cs="Segoe UI"/>
              <w:color w:val="000000" w:themeColor="text1"/>
            </w:rPr>
            <w:instrText xml:space="preserve"> TOC \o "1-3" \h \z \u </w:instrText>
          </w:r>
          <w:r w:rsidRPr="00D96F23">
            <w:rPr>
              <w:rFonts w:ascii="Segoe UI" w:hAnsi="Segoe UI" w:cs="Segoe UI"/>
              <w:color w:val="000000" w:themeColor="text1"/>
            </w:rPr>
            <w:fldChar w:fldCharType="separate"/>
          </w:r>
          <w:hyperlink w:anchor="_Toc91076360" w:history="1">
            <w:r w:rsidR="007D5FE5" w:rsidRPr="00CB7529">
              <w:rPr>
                <w:rStyle w:val="Lienhypertexte"/>
                <w:rFonts w:ascii="Segoe UI" w:hAnsi="Segoe UI" w:cs="Segoe UI"/>
                <w:b/>
                <w:noProof/>
              </w:rPr>
              <w:t>Table des matières</w:t>
            </w:r>
            <w:r w:rsidR="007D5FE5">
              <w:rPr>
                <w:noProof/>
                <w:webHidden/>
              </w:rPr>
              <w:tab/>
            </w:r>
            <w:r w:rsidR="007D5FE5">
              <w:rPr>
                <w:noProof/>
                <w:webHidden/>
              </w:rPr>
              <w:fldChar w:fldCharType="begin"/>
            </w:r>
            <w:r w:rsidR="007D5FE5">
              <w:rPr>
                <w:noProof/>
                <w:webHidden/>
              </w:rPr>
              <w:instrText xml:space="preserve"> PAGEREF _Toc91076360 \h </w:instrText>
            </w:r>
            <w:r w:rsidR="007D5FE5">
              <w:rPr>
                <w:noProof/>
                <w:webHidden/>
              </w:rPr>
            </w:r>
            <w:r w:rsidR="007D5FE5">
              <w:rPr>
                <w:noProof/>
                <w:webHidden/>
              </w:rPr>
              <w:fldChar w:fldCharType="separate"/>
            </w:r>
            <w:r w:rsidR="007D5FE5">
              <w:rPr>
                <w:noProof/>
                <w:webHidden/>
              </w:rPr>
              <w:t>1</w:t>
            </w:r>
            <w:r w:rsidR="007D5FE5">
              <w:rPr>
                <w:noProof/>
                <w:webHidden/>
              </w:rPr>
              <w:fldChar w:fldCharType="end"/>
            </w:r>
          </w:hyperlink>
        </w:p>
        <w:p w14:paraId="4F5CEE5F" w14:textId="656DC2B9" w:rsidR="007D5FE5" w:rsidRDefault="004D1C88">
          <w:pPr>
            <w:pStyle w:val="TM1"/>
            <w:tabs>
              <w:tab w:val="right" w:leader="dot" w:pos="9487"/>
            </w:tabs>
            <w:rPr>
              <w:rFonts w:eastAsiaTheme="minorEastAsia"/>
              <w:noProof/>
              <w:lang w:val="fr-CI" w:eastAsia="fr-CI"/>
            </w:rPr>
          </w:pPr>
          <w:hyperlink w:anchor="_Toc91076361" w:history="1">
            <w:r w:rsidR="007D5FE5" w:rsidRPr="00CB7529">
              <w:rPr>
                <w:rStyle w:val="Lienhypertexte"/>
                <w:rFonts w:ascii="Segoe UI" w:hAnsi="Segoe UI" w:cs="Segoe UI"/>
                <w:b/>
                <w:noProof/>
              </w:rPr>
              <w:t>Liste des sigles et abréviations</w:t>
            </w:r>
            <w:r w:rsidR="007D5FE5">
              <w:rPr>
                <w:noProof/>
                <w:webHidden/>
              </w:rPr>
              <w:tab/>
            </w:r>
            <w:r w:rsidR="007D5FE5">
              <w:rPr>
                <w:noProof/>
                <w:webHidden/>
              </w:rPr>
              <w:fldChar w:fldCharType="begin"/>
            </w:r>
            <w:r w:rsidR="007D5FE5">
              <w:rPr>
                <w:noProof/>
                <w:webHidden/>
              </w:rPr>
              <w:instrText xml:space="preserve"> PAGEREF _Toc91076361 \h </w:instrText>
            </w:r>
            <w:r w:rsidR="007D5FE5">
              <w:rPr>
                <w:noProof/>
                <w:webHidden/>
              </w:rPr>
            </w:r>
            <w:r w:rsidR="007D5FE5">
              <w:rPr>
                <w:noProof/>
                <w:webHidden/>
              </w:rPr>
              <w:fldChar w:fldCharType="separate"/>
            </w:r>
            <w:r w:rsidR="007D5FE5">
              <w:rPr>
                <w:noProof/>
                <w:webHidden/>
              </w:rPr>
              <w:t>3</w:t>
            </w:r>
            <w:r w:rsidR="007D5FE5">
              <w:rPr>
                <w:noProof/>
                <w:webHidden/>
              </w:rPr>
              <w:fldChar w:fldCharType="end"/>
            </w:r>
          </w:hyperlink>
        </w:p>
        <w:p w14:paraId="3B3182B0" w14:textId="299DDB36" w:rsidR="007D5FE5" w:rsidRDefault="004D1C88">
          <w:pPr>
            <w:pStyle w:val="TM1"/>
            <w:tabs>
              <w:tab w:val="right" w:leader="dot" w:pos="9487"/>
            </w:tabs>
            <w:rPr>
              <w:rFonts w:eastAsiaTheme="minorEastAsia"/>
              <w:noProof/>
              <w:lang w:val="fr-CI" w:eastAsia="fr-CI"/>
            </w:rPr>
          </w:pPr>
          <w:hyperlink w:anchor="_Toc91076362" w:history="1">
            <w:r w:rsidR="007D5FE5" w:rsidRPr="00CB7529">
              <w:rPr>
                <w:rStyle w:val="Lienhypertexte"/>
                <w:rFonts w:ascii="Segoe UI" w:hAnsi="Segoe UI" w:cs="Segoe UI"/>
                <w:b/>
                <w:noProof/>
              </w:rPr>
              <w:t>Liste des tableaux</w:t>
            </w:r>
            <w:r w:rsidR="007D5FE5">
              <w:rPr>
                <w:noProof/>
                <w:webHidden/>
              </w:rPr>
              <w:tab/>
            </w:r>
            <w:r w:rsidR="007D5FE5">
              <w:rPr>
                <w:noProof/>
                <w:webHidden/>
              </w:rPr>
              <w:fldChar w:fldCharType="begin"/>
            </w:r>
            <w:r w:rsidR="007D5FE5">
              <w:rPr>
                <w:noProof/>
                <w:webHidden/>
              </w:rPr>
              <w:instrText xml:space="preserve"> PAGEREF _Toc91076362 \h </w:instrText>
            </w:r>
            <w:r w:rsidR="007D5FE5">
              <w:rPr>
                <w:noProof/>
                <w:webHidden/>
              </w:rPr>
            </w:r>
            <w:r w:rsidR="007D5FE5">
              <w:rPr>
                <w:noProof/>
                <w:webHidden/>
              </w:rPr>
              <w:fldChar w:fldCharType="separate"/>
            </w:r>
            <w:r w:rsidR="007D5FE5">
              <w:rPr>
                <w:noProof/>
                <w:webHidden/>
              </w:rPr>
              <w:t>3</w:t>
            </w:r>
            <w:r w:rsidR="007D5FE5">
              <w:rPr>
                <w:noProof/>
                <w:webHidden/>
              </w:rPr>
              <w:fldChar w:fldCharType="end"/>
            </w:r>
          </w:hyperlink>
        </w:p>
        <w:p w14:paraId="756F5B0C" w14:textId="6BF906E7" w:rsidR="007D5FE5" w:rsidRDefault="004D1C88">
          <w:pPr>
            <w:pStyle w:val="TM1"/>
            <w:tabs>
              <w:tab w:val="right" w:leader="dot" w:pos="9487"/>
            </w:tabs>
            <w:rPr>
              <w:rFonts w:eastAsiaTheme="minorEastAsia"/>
              <w:noProof/>
              <w:lang w:val="fr-CI" w:eastAsia="fr-CI"/>
            </w:rPr>
          </w:pPr>
          <w:hyperlink w:anchor="_Toc91076363" w:history="1">
            <w:r w:rsidR="007D5FE5" w:rsidRPr="00CB7529">
              <w:rPr>
                <w:rStyle w:val="Lienhypertexte"/>
                <w:rFonts w:ascii="Segoe UI" w:hAnsi="Segoe UI" w:cs="Segoe UI"/>
                <w:b/>
                <w:noProof/>
              </w:rPr>
              <w:t>Liste des figures</w:t>
            </w:r>
            <w:r w:rsidR="007D5FE5">
              <w:rPr>
                <w:noProof/>
                <w:webHidden/>
              </w:rPr>
              <w:tab/>
            </w:r>
            <w:r w:rsidR="007D5FE5">
              <w:rPr>
                <w:noProof/>
                <w:webHidden/>
              </w:rPr>
              <w:fldChar w:fldCharType="begin"/>
            </w:r>
            <w:r w:rsidR="007D5FE5">
              <w:rPr>
                <w:noProof/>
                <w:webHidden/>
              </w:rPr>
              <w:instrText xml:space="preserve"> PAGEREF _Toc91076363 \h </w:instrText>
            </w:r>
            <w:r w:rsidR="007D5FE5">
              <w:rPr>
                <w:noProof/>
                <w:webHidden/>
              </w:rPr>
            </w:r>
            <w:r w:rsidR="007D5FE5">
              <w:rPr>
                <w:noProof/>
                <w:webHidden/>
              </w:rPr>
              <w:fldChar w:fldCharType="separate"/>
            </w:r>
            <w:r w:rsidR="007D5FE5">
              <w:rPr>
                <w:noProof/>
                <w:webHidden/>
              </w:rPr>
              <w:t>3</w:t>
            </w:r>
            <w:r w:rsidR="007D5FE5">
              <w:rPr>
                <w:noProof/>
                <w:webHidden/>
              </w:rPr>
              <w:fldChar w:fldCharType="end"/>
            </w:r>
          </w:hyperlink>
        </w:p>
        <w:p w14:paraId="4C04D5A4" w14:textId="562E6929" w:rsidR="007D5FE5" w:rsidRDefault="004D1C88">
          <w:pPr>
            <w:pStyle w:val="TM1"/>
            <w:tabs>
              <w:tab w:val="right" w:leader="dot" w:pos="9487"/>
            </w:tabs>
            <w:rPr>
              <w:rFonts w:eastAsiaTheme="minorEastAsia"/>
              <w:noProof/>
              <w:lang w:val="fr-CI" w:eastAsia="fr-CI"/>
            </w:rPr>
          </w:pPr>
          <w:hyperlink w:anchor="_Toc91076364" w:history="1">
            <w:r w:rsidR="007D5FE5" w:rsidRPr="00CB7529">
              <w:rPr>
                <w:rStyle w:val="Lienhypertexte"/>
                <w:rFonts w:ascii="Segoe UI" w:hAnsi="Segoe UI" w:cs="Segoe UI"/>
                <w:b/>
                <w:noProof/>
              </w:rPr>
              <w:t>Introduction</w:t>
            </w:r>
            <w:r w:rsidR="007D5FE5">
              <w:rPr>
                <w:noProof/>
                <w:webHidden/>
              </w:rPr>
              <w:tab/>
            </w:r>
            <w:r w:rsidR="007D5FE5">
              <w:rPr>
                <w:noProof/>
                <w:webHidden/>
              </w:rPr>
              <w:fldChar w:fldCharType="begin"/>
            </w:r>
            <w:r w:rsidR="007D5FE5">
              <w:rPr>
                <w:noProof/>
                <w:webHidden/>
              </w:rPr>
              <w:instrText xml:space="preserve"> PAGEREF _Toc91076364 \h </w:instrText>
            </w:r>
            <w:r w:rsidR="007D5FE5">
              <w:rPr>
                <w:noProof/>
                <w:webHidden/>
              </w:rPr>
            </w:r>
            <w:r w:rsidR="007D5FE5">
              <w:rPr>
                <w:noProof/>
                <w:webHidden/>
              </w:rPr>
              <w:fldChar w:fldCharType="separate"/>
            </w:r>
            <w:r w:rsidR="007D5FE5">
              <w:rPr>
                <w:noProof/>
                <w:webHidden/>
              </w:rPr>
              <w:t>8</w:t>
            </w:r>
            <w:r w:rsidR="007D5FE5">
              <w:rPr>
                <w:noProof/>
                <w:webHidden/>
              </w:rPr>
              <w:fldChar w:fldCharType="end"/>
            </w:r>
          </w:hyperlink>
        </w:p>
        <w:p w14:paraId="7084DF33" w14:textId="383127A8" w:rsidR="007D5FE5" w:rsidRDefault="004D1C88">
          <w:pPr>
            <w:pStyle w:val="TM1"/>
            <w:tabs>
              <w:tab w:val="left" w:pos="440"/>
              <w:tab w:val="right" w:leader="dot" w:pos="9487"/>
            </w:tabs>
            <w:rPr>
              <w:rFonts w:eastAsiaTheme="minorEastAsia"/>
              <w:noProof/>
              <w:lang w:val="fr-CI" w:eastAsia="fr-CI"/>
            </w:rPr>
          </w:pPr>
          <w:hyperlink w:anchor="_Toc91076365" w:history="1">
            <w:r w:rsidR="007D5FE5" w:rsidRPr="00CB7529">
              <w:rPr>
                <w:rStyle w:val="Lienhypertexte"/>
                <w:rFonts w:ascii="Segoe UI" w:hAnsi="Segoe UI" w:cs="Segoe UI"/>
                <w:b/>
                <w:noProof/>
              </w:rPr>
              <w:t>1.</w:t>
            </w:r>
            <w:r w:rsidR="007D5FE5">
              <w:rPr>
                <w:rFonts w:eastAsiaTheme="minorEastAsia"/>
                <w:noProof/>
                <w:lang w:val="fr-CI" w:eastAsia="fr-CI"/>
              </w:rPr>
              <w:tab/>
            </w:r>
            <w:r w:rsidR="007D5FE5" w:rsidRPr="00CB7529">
              <w:rPr>
                <w:rStyle w:val="Lienhypertexte"/>
                <w:rFonts w:ascii="Segoe UI" w:hAnsi="Segoe UI" w:cs="Segoe UI"/>
                <w:b/>
                <w:noProof/>
              </w:rPr>
              <w:t>Description de l'intervention</w:t>
            </w:r>
            <w:r w:rsidR="007D5FE5">
              <w:rPr>
                <w:noProof/>
                <w:webHidden/>
              </w:rPr>
              <w:tab/>
            </w:r>
            <w:r w:rsidR="007D5FE5">
              <w:rPr>
                <w:noProof/>
                <w:webHidden/>
              </w:rPr>
              <w:fldChar w:fldCharType="begin"/>
            </w:r>
            <w:r w:rsidR="007D5FE5">
              <w:rPr>
                <w:noProof/>
                <w:webHidden/>
              </w:rPr>
              <w:instrText xml:space="preserve"> PAGEREF _Toc91076365 \h </w:instrText>
            </w:r>
            <w:r w:rsidR="007D5FE5">
              <w:rPr>
                <w:noProof/>
                <w:webHidden/>
              </w:rPr>
            </w:r>
            <w:r w:rsidR="007D5FE5">
              <w:rPr>
                <w:noProof/>
                <w:webHidden/>
              </w:rPr>
              <w:fldChar w:fldCharType="separate"/>
            </w:r>
            <w:r w:rsidR="007D5FE5">
              <w:rPr>
                <w:noProof/>
                <w:webHidden/>
              </w:rPr>
              <w:t>10</w:t>
            </w:r>
            <w:r w:rsidR="007D5FE5">
              <w:rPr>
                <w:noProof/>
                <w:webHidden/>
              </w:rPr>
              <w:fldChar w:fldCharType="end"/>
            </w:r>
          </w:hyperlink>
        </w:p>
        <w:p w14:paraId="34739393" w14:textId="1AFAB150" w:rsidR="007D5FE5" w:rsidRDefault="004D1C88">
          <w:pPr>
            <w:pStyle w:val="TM1"/>
            <w:tabs>
              <w:tab w:val="left" w:pos="440"/>
              <w:tab w:val="right" w:leader="dot" w:pos="9487"/>
            </w:tabs>
            <w:rPr>
              <w:rFonts w:eastAsiaTheme="minorEastAsia"/>
              <w:noProof/>
              <w:lang w:val="fr-CI" w:eastAsia="fr-CI"/>
            </w:rPr>
          </w:pPr>
          <w:hyperlink w:anchor="_Toc91076366" w:history="1">
            <w:r w:rsidR="007D5FE5" w:rsidRPr="00CB7529">
              <w:rPr>
                <w:rStyle w:val="Lienhypertexte"/>
                <w:rFonts w:ascii="Segoe UI" w:hAnsi="Segoe UI" w:cs="Segoe UI"/>
                <w:b/>
                <w:noProof/>
              </w:rPr>
              <w:t>2.</w:t>
            </w:r>
            <w:r w:rsidR="007D5FE5">
              <w:rPr>
                <w:rFonts w:eastAsiaTheme="minorEastAsia"/>
                <w:noProof/>
                <w:lang w:val="fr-CI" w:eastAsia="fr-CI"/>
              </w:rPr>
              <w:tab/>
            </w:r>
            <w:r w:rsidR="007D5FE5" w:rsidRPr="00CB7529">
              <w:rPr>
                <w:rStyle w:val="Lienhypertexte"/>
                <w:rFonts w:ascii="Segoe UI" w:hAnsi="Segoe UI" w:cs="Segoe UI"/>
                <w:b/>
                <w:noProof/>
              </w:rPr>
              <w:t>Champ et objectifs de l'évaluation</w:t>
            </w:r>
            <w:r w:rsidR="007D5FE5">
              <w:rPr>
                <w:noProof/>
                <w:webHidden/>
              </w:rPr>
              <w:tab/>
            </w:r>
            <w:r w:rsidR="007D5FE5">
              <w:rPr>
                <w:noProof/>
                <w:webHidden/>
              </w:rPr>
              <w:fldChar w:fldCharType="begin"/>
            </w:r>
            <w:r w:rsidR="007D5FE5">
              <w:rPr>
                <w:noProof/>
                <w:webHidden/>
              </w:rPr>
              <w:instrText xml:space="preserve"> PAGEREF _Toc91076366 \h </w:instrText>
            </w:r>
            <w:r w:rsidR="007D5FE5">
              <w:rPr>
                <w:noProof/>
                <w:webHidden/>
              </w:rPr>
            </w:r>
            <w:r w:rsidR="007D5FE5">
              <w:rPr>
                <w:noProof/>
                <w:webHidden/>
              </w:rPr>
              <w:fldChar w:fldCharType="separate"/>
            </w:r>
            <w:r w:rsidR="007D5FE5">
              <w:rPr>
                <w:noProof/>
                <w:webHidden/>
              </w:rPr>
              <w:t>10</w:t>
            </w:r>
            <w:r w:rsidR="007D5FE5">
              <w:rPr>
                <w:noProof/>
                <w:webHidden/>
              </w:rPr>
              <w:fldChar w:fldCharType="end"/>
            </w:r>
          </w:hyperlink>
        </w:p>
        <w:p w14:paraId="50F1458B" w14:textId="032E91D5" w:rsidR="007D5FE5" w:rsidRDefault="004D1C88">
          <w:pPr>
            <w:pStyle w:val="TM2"/>
            <w:rPr>
              <w:rFonts w:asciiTheme="minorHAnsi" w:eastAsiaTheme="minorEastAsia" w:hAnsiTheme="minorHAnsi" w:cstheme="minorBidi"/>
              <w:lang w:val="fr-CI" w:eastAsia="fr-CI"/>
            </w:rPr>
          </w:pPr>
          <w:hyperlink w:anchor="_Toc91076367" w:history="1">
            <w:r w:rsidR="007D5FE5" w:rsidRPr="00CB7529">
              <w:rPr>
                <w:rStyle w:val="Lienhypertexte"/>
                <w:bCs/>
              </w:rPr>
              <w:t>2.1.</w:t>
            </w:r>
            <w:r w:rsidR="007D5FE5">
              <w:rPr>
                <w:rFonts w:asciiTheme="minorHAnsi" w:eastAsiaTheme="minorEastAsia" w:hAnsiTheme="minorHAnsi" w:cstheme="minorBidi"/>
                <w:lang w:val="fr-CI" w:eastAsia="fr-CI"/>
              </w:rPr>
              <w:tab/>
            </w:r>
            <w:r w:rsidR="007D5FE5" w:rsidRPr="00CB7529">
              <w:rPr>
                <w:rStyle w:val="Lienhypertexte"/>
                <w:bCs/>
              </w:rPr>
              <w:t>Champ de l'évaluation</w:t>
            </w:r>
            <w:r w:rsidR="007D5FE5">
              <w:rPr>
                <w:webHidden/>
              </w:rPr>
              <w:tab/>
            </w:r>
            <w:r w:rsidR="007D5FE5">
              <w:rPr>
                <w:webHidden/>
              </w:rPr>
              <w:fldChar w:fldCharType="begin"/>
            </w:r>
            <w:r w:rsidR="007D5FE5">
              <w:rPr>
                <w:webHidden/>
              </w:rPr>
              <w:instrText xml:space="preserve"> PAGEREF _Toc91076367 \h </w:instrText>
            </w:r>
            <w:r w:rsidR="007D5FE5">
              <w:rPr>
                <w:webHidden/>
              </w:rPr>
            </w:r>
            <w:r w:rsidR="007D5FE5">
              <w:rPr>
                <w:webHidden/>
              </w:rPr>
              <w:fldChar w:fldCharType="separate"/>
            </w:r>
            <w:r w:rsidR="007D5FE5">
              <w:rPr>
                <w:webHidden/>
              </w:rPr>
              <w:t>10</w:t>
            </w:r>
            <w:r w:rsidR="007D5FE5">
              <w:rPr>
                <w:webHidden/>
              </w:rPr>
              <w:fldChar w:fldCharType="end"/>
            </w:r>
          </w:hyperlink>
        </w:p>
        <w:p w14:paraId="5305C8DA" w14:textId="535C40BF" w:rsidR="007D5FE5" w:rsidRDefault="004D1C88">
          <w:pPr>
            <w:pStyle w:val="TM3"/>
            <w:tabs>
              <w:tab w:val="left" w:pos="1320"/>
              <w:tab w:val="right" w:leader="dot" w:pos="9487"/>
            </w:tabs>
            <w:rPr>
              <w:rFonts w:eastAsiaTheme="minorEastAsia"/>
              <w:noProof/>
              <w:lang w:val="fr-CI" w:eastAsia="fr-CI"/>
            </w:rPr>
          </w:pPr>
          <w:hyperlink w:anchor="_Toc91076368" w:history="1">
            <w:r w:rsidR="007D5FE5" w:rsidRPr="00CB7529">
              <w:rPr>
                <w:rStyle w:val="Lienhypertexte"/>
                <w:rFonts w:ascii="Segoe UI" w:hAnsi="Segoe UI" w:cs="Segoe UI"/>
                <w:noProof/>
              </w:rPr>
              <w:t>2.1.1.</w:t>
            </w:r>
            <w:r w:rsidR="007D5FE5">
              <w:rPr>
                <w:rFonts w:eastAsiaTheme="minorEastAsia"/>
                <w:noProof/>
                <w:lang w:val="fr-CI" w:eastAsia="fr-CI"/>
              </w:rPr>
              <w:tab/>
            </w:r>
            <w:r w:rsidR="007D5FE5" w:rsidRPr="00CB7529">
              <w:rPr>
                <w:rStyle w:val="Lienhypertexte"/>
                <w:rFonts w:ascii="Segoe UI" w:hAnsi="Segoe UI" w:cs="Segoe UI"/>
                <w:noProof/>
              </w:rPr>
              <w:t>Les critères</w:t>
            </w:r>
            <w:r w:rsidR="007D5FE5">
              <w:rPr>
                <w:noProof/>
                <w:webHidden/>
              </w:rPr>
              <w:tab/>
            </w:r>
            <w:r w:rsidR="007D5FE5">
              <w:rPr>
                <w:noProof/>
                <w:webHidden/>
              </w:rPr>
              <w:fldChar w:fldCharType="begin"/>
            </w:r>
            <w:r w:rsidR="007D5FE5">
              <w:rPr>
                <w:noProof/>
                <w:webHidden/>
              </w:rPr>
              <w:instrText xml:space="preserve"> PAGEREF _Toc91076368 \h </w:instrText>
            </w:r>
            <w:r w:rsidR="007D5FE5">
              <w:rPr>
                <w:noProof/>
                <w:webHidden/>
              </w:rPr>
            </w:r>
            <w:r w:rsidR="007D5FE5">
              <w:rPr>
                <w:noProof/>
                <w:webHidden/>
              </w:rPr>
              <w:fldChar w:fldCharType="separate"/>
            </w:r>
            <w:r w:rsidR="007D5FE5">
              <w:rPr>
                <w:noProof/>
                <w:webHidden/>
              </w:rPr>
              <w:t>10</w:t>
            </w:r>
            <w:r w:rsidR="007D5FE5">
              <w:rPr>
                <w:noProof/>
                <w:webHidden/>
              </w:rPr>
              <w:fldChar w:fldCharType="end"/>
            </w:r>
          </w:hyperlink>
        </w:p>
        <w:p w14:paraId="1FF7277E" w14:textId="788AED48" w:rsidR="007D5FE5" w:rsidRDefault="004D1C88">
          <w:pPr>
            <w:pStyle w:val="TM3"/>
            <w:tabs>
              <w:tab w:val="left" w:pos="1320"/>
              <w:tab w:val="right" w:leader="dot" w:pos="9487"/>
            </w:tabs>
            <w:rPr>
              <w:rFonts w:eastAsiaTheme="minorEastAsia"/>
              <w:noProof/>
              <w:lang w:val="fr-CI" w:eastAsia="fr-CI"/>
            </w:rPr>
          </w:pPr>
          <w:hyperlink w:anchor="_Toc91076369" w:history="1">
            <w:r w:rsidR="007D5FE5" w:rsidRPr="00CB7529">
              <w:rPr>
                <w:rStyle w:val="Lienhypertexte"/>
                <w:rFonts w:ascii="Segoe UI" w:hAnsi="Segoe UI" w:cs="Segoe UI"/>
                <w:noProof/>
              </w:rPr>
              <w:t>2.1.2.</w:t>
            </w:r>
            <w:r w:rsidR="007D5FE5">
              <w:rPr>
                <w:rFonts w:eastAsiaTheme="minorEastAsia"/>
                <w:noProof/>
                <w:lang w:val="fr-CI" w:eastAsia="fr-CI"/>
              </w:rPr>
              <w:tab/>
            </w:r>
            <w:r w:rsidR="007D5FE5" w:rsidRPr="00CB7529">
              <w:rPr>
                <w:rStyle w:val="Lienhypertexte"/>
                <w:rFonts w:ascii="Segoe UI" w:hAnsi="Segoe UI" w:cs="Segoe UI"/>
                <w:noProof/>
              </w:rPr>
              <w:t>La couverture géographique et durée</w:t>
            </w:r>
            <w:r w:rsidR="007D5FE5">
              <w:rPr>
                <w:noProof/>
                <w:webHidden/>
              </w:rPr>
              <w:tab/>
            </w:r>
            <w:r w:rsidR="007D5FE5">
              <w:rPr>
                <w:noProof/>
                <w:webHidden/>
              </w:rPr>
              <w:fldChar w:fldCharType="begin"/>
            </w:r>
            <w:r w:rsidR="007D5FE5">
              <w:rPr>
                <w:noProof/>
                <w:webHidden/>
              </w:rPr>
              <w:instrText xml:space="preserve"> PAGEREF _Toc91076369 \h </w:instrText>
            </w:r>
            <w:r w:rsidR="007D5FE5">
              <w:rPr>
                <w:noProof/>
                <w:webHidden/>
              </w:rPr>
            </w:r>
            <w:r w:rsidR="007D5FE5">
              <w:rPr>
                <w:noProof/>
                <w:webHidden/>
              </w:rPr>
              <w:fldChar w:fldCharType="separate"/>
            </w:r>
            <w:r w:rsidR="007D5FE5">
              <w:rPr>
                <w:noProof/>
                <w:webHidden/>
              </w:rPr>
              <w:t>10</w:t>
            </w:r>
            <w:r w:rsidR="007D5FE5">
              <w:rPr>
                <w:noProof/>
                <w:webHidden/>
              </w:rPr>
              <w:fldChar w:fldCharType="end"/>
            </w:r>
          </w:hyperlink>
        </w:p>
        <w:p w14:paraId="67B2CD82" w14:textId="12BACDDD" w:rsidR="007D5FE5" w:rsidRDefault="004D1C88">
          <w:pPr>
            <w:pStyle w:val="TM3"/>
            <w:tabs>
              <w:tab w:val="left" w:pos="1320"/>
              <w:tab w:val="right" w:leader="dot" w:pos="9487"/>
            </w:tabs>
            <w:rPr>
              <w:rFonts w:eastAsiaTheme="minorEastAsia"/>
              <w:noProof/>
              <w:lang w:val="fr-CI" w:eastAsia="fr-CI"/>
            </w:rPr>
          </w:pPr>
          <w:hyperlink w:anchor="_Toc91076370" w:history="1">
            <w:r w:rsidR="007D5FE5" w:rsidRPr="00CB7529">
              <w:rPr>
                <w:rStyle w:val="Lienhypertexte"/>
                <w:rFonts w:ascii="Segoe UI" w:hAnsi="Segoe UI" w:cs="Segoe UI"/>
                <w:noProof/>
              </w:rPr>
              <w:t>2.1.3.</w:t>
            </w:r>
            <w:r w:rsidR="007D5FE5">
              <w:rPr>
                <w:rFonts w:eastAsiaTheme="minorEastAsia"/>
                <w:noProof/>
                <w:lang w:val="fr-CI" w:eastAsia="fr-CI"/>
              </w:rPr>
              <w:tab/>
            </w:r>
            <w:r w:rsidR="007D5FE5" w:rsidRPr="00CB7529">
              <w:rPr>
                <w:rStyle w:val="Lienhypertexte"/>
                <w:rFonts w:ascii="Segoe UI" w:hAnsi="Segoe UI" w:cs="Segoe UI"/>
                <w:noProof/>
              </w:rPr>
              <w:t>La couverture thématique</w:t>
            </w:r>
            <w:r w:rsidR="007D5FE5">
              <w:rPr>
                <w:noProof/>
                <w:webHidden/>
              </w:rPr>
              <w:tab/>
            </w:r>
            <w:r w:rsidR="007D5FE5">
              <w:rPr>
                <w:noProof/>
                <w:webHidden/>
              </w:rPr>
              <w:fldChar w:fldCharType="begin"/>
            </w:r>
            <w:r w:rsidR="007D5FE5">
              <w:rPr>
                <w:noProof/>
                <w:webHidden/>
              </w:rPr>
              <w:instrText xml:space="preserve"> PAGEREF _Toc91076370 \h </w:instrText>
            </w:r>
            <w:r w:rsidR="007D5FE5">
              <w:rPr>
                <w:noProof/>
                <w:webHidden/>
              </w:rPr>
            </w:r>
            <w:r w:rsidR="007D5FE5">
              <w:rPr>
                <w:noProof/>
                <w:webHidden/>
              </w:rPr>
              <w:fldChar w:fldCharType="separate"/>
            </w:r>
            <w:r w:rsidR="007D5FE5">
              <w:rPr>
                <w:noProof/>
                <w:webHidden/>
              </w:rPr>
              <w:t>11</w:t>
            </w:r>
            <w:r w:rsidR="007D5FE5">
              <w:rPr>
                <w:noProof/>
                <w:webHidden/>
              </w:rPr>
              <w:fldChar w:fldCharType="end"/>
            </w:r>
          </w:hyperlink>
        </w:p>
        <w:p w14:paraId="5182F208" w14:textId="15A45001" w:rsidR="007D5FE5" w:rsidRDefault="004D1C88">
          <w:pPr>
            <w:pStyle w:val="TM2"/>
            <w:rPr>
              <w:rFonts w:asciiTheme="minorHAnsi" w:eastAsiaTheme="minorEastAsia" w:hAnsiTheme="minorHAnsi" w:cstheme="minorBidi"/>
              <w:lang w:val="fr-CI" w:eastAsia="fr-CI"/>
            </w:rPr>
          </w:pPr>
          <w:hyperlink w:anchor="_Toc91076371" w:history="1">
            <w:r w:rsidR="007D5FE5" w:rsidRPr="00CB7529">
              <w:rPr>
                <w:rStyle w:val="Lienhypertexte"/>
                <w:bCs/>
              </w:rPr>
              <w:t>2.2.</w:t>
            </w:r>
            <w:r w:rsidR="007D5FE5">
              <w:rPr>
                <w:rFonts w:asciiTheme="minorHAnsi" w:eastAsiaTheme="minorEastAsia" w:hAnsiTheme="minorHAnsi" w:cstheme="minorBidi"/>
                <w:lang w:val="fr-CI" w:eastAsia="fr-CI"/>
              </w:rPr>
              <w:tab/>
            </w:r>
            <w:r w:rsidR="007D5FE5" w:rsidRPr="00CB7529">
              <w:rPr>
                <w:rStyle w:val="Lienhypertexte"/>
                <w:bCs/>
              </w:rPr>
              <w:t>Objectifs de l'évaluation</w:t>
            </w:r>
            <w:r w:rsidR="007D5FE5">
              <w:rPr>
                <w:webHidden/>
              </w:rPr>
              <w:tab/>
            </w:r>
            <w:r w:rsidR="007D5FE5">
              <w:rPr>
                <w:webHidden/>
              </w:rPr>
              <w:fldChar w:fldCharType="begin"/>
            </w:r>
            <w:r w:rsidR="007D5FE5">
              <w:rPr>
                <w:webHidden/>
              </w:rPr>
              <w:instrText xml:space="preserve"> PAGEREF _Toc91076371 \h </w:instrText>
            </w:r>
            <w:r w:rsidR="007D5FE5">
              <w:rPr>
                <w:webHidden/>
              </w:rPr>
            </w:r>
            <w:r w:rsidR="007D5FE5">
              <w:rPr>
                <w:webHidden/>
              </w:rPr>
              <w:fldChar w:fldCharType="separate"/>
            </w:r>
            <w:r w:rsidR="007D5FE5">
              <w:rPr>
                <w:webHidden/>
              </w:rPr>
              <w:t>11</w:t>
            </w:r>
            <w:r w:rsidR="007D5FE5">
              <w:rPr>
                <w:webHidden/>
              </w:rPr>
              <w:fldChar w:fldCharType="end"/>
            </w:r>
          </w:hyperlink>
        </w:p>
        <w:p w14:paraId="278BF5C6" w14:textId="01207828" w:rsidR="007D5FE5" w:rsidRDefault="004D1C88">
          <w:pPr>
            <w:pStyle w:val="TM1"/>
            <w:tabs>
              <w:tab w:val="left" w:pos="440"/>
              <w:tab w:val="right" w:leader="dot" w:pos="9487"/>
            </w:tabs>
            <w:rPr>
              <w:rFonts w:eastAsiaTheme="minorEastAsia"/>
              <w:noProof/>
              <w:lang w:val="fr-CI" w:eastAsia="fr-CI"/>
            </w:rPr>
          </w:pPr>
          <w:hyperlink w:anchor="_Toc91076372" w:history="1">
            <w:r w:rsidR="007D5FE5" w:rsidRPr="00CB7529">
              <w:rPr>
                <w:rStyle w:val="Lienhypertexte"/>
                <w:rFonts w:ascii="Segoe UI" w:hAnsi="Segoe UI" w:cs="Segoe UI"/>
                <w:b/>
                <w:noProof/>
              </w:rPr>
              <w:t>3.</w:t>
            </w:r>
            <w:r w:rsidR="007D5FE5">
              <w:rPr>
                <w:rFonts w:eastAsiaTheme="minorEastAsia"/>
                <w:noProof/>
                <w:lang w:val="fr-CI" w:eastAsia="fr-CI"/>
              </w:rPr>
              <w:tab/>
            </w:r>
            <w:r w:rsidR="007D5FE5" w:rsidRPr="00CB7529">
              <w:rPr>
                <w:rStyle w:val="Lienhypertexte"/>
                <w:rFonts w:ascii="Segoe UI" w:hAnsi="Segoe UI" w:cs="Segoe UI"/>
                <w:b/>
                <w:noProof/>
              </w:rPr>
              <w:t>Approche et méthode de l'évaluation</w:t>
            </w:r>
            <w:r w:rsidR="007D5FE5">
              <w:rPr>
                <w:noProof/>
                <w:webHidden/>
              </w:rPr>
              <w:tab/>
            </w:r>
            <w:r w:rsidR="007D5FE5">
              <w:rPr>
                <w:noProof/>
                <w:webHidden/>
              </w:rPr>
              <w:fldChar w:fldCharType="begin"/>
            </w:r>
            <w:r w:rsidR="007D5FE5">
              <w:rPr>
                <w:noProof/>
                <w:webHidden/>
              </w:rPr>
              <w:instrText xml:space="preserve"> PAGEREF _Toc91076372 \h </w:instrText>
            </w:r>
            <w:r w:rsidR="007D5FE5">
              <w:rPr>
                <w:noProof/>
                <w:webHidden/>
              </w:rPr>
            </w:r>
            <w:r w:rsidR="007D5FE5">
              <w:rPr>
                <w:noProof/>
                <w:webHidden/>
              </w:rPr>
              <w:fldChar w:fldCharType="separate"/>
            </w:r>
            <w:r w:rsidR="007D5FE5">
              <w:rPr>
                <w:noProof/>
                <w:webHidden/>
              </w:rPr>
              <w:t>12</w:t>
            </w:r>
            <w:r w:rsidR="007D5FE5">
              <w:rPr>
                <w:noProof/>
                <w:webHidden/>
              </w:rPr>
              <w:fldChar w:fldCharType="end"/>
            </w:r>
          </w:hyperlink>
        </w:p>
        <w:p w14:paraId="3F6070BD" w14:textId="238EF281" w:rsidR="007D5FE5" w:rsidRDefault="004D1C88">
          <w:pPr>
            <w:pStyle w:val="TM2"/>
            <w:rPr>
              <w:rFonts w:asciiTheme="minorHAnsi" w:eastAsiaTheme="minorEastAsia" w:hAnsiTheme="minorHAnsi" w:cstheme="minorBidi"/>
              <w:lang w:val="fr-CI" w:eastAsia="fr-CI"/>
            </w:rPr>
          </w:pPr>
          <w:hyperlink w:anchor="_Toc91076373" w:history="1">
            <w:r w:rsidR="007D5FE5" w:rsidRPr="00CB7529">
              <w:rPr>
                <w:rStyle w:val="Lienhypertexte"/>
                <w:bCs/>
              </w:rPr>
              <w:t>3.1.</w:t>
            </w:r>
            <w:r w:rsidR="007D5FE5">
              <w:rPr>
                <w:rFonts w:asciiTheme="minorHAnsi" w:eastAsiaTheme="minorEastAsia" w:hAnsiTheme="minorHAnsi" w:cstheme="minorBidi"/>
                <w:lang w:val="fr-CI" w:eastAsia="fr-CI"/>
              </w:rPr>
              <w:tab/>
            </w:r>
            <w:r w:rsidR="007D5FE5" w:rsidRPr="00CB7529">
              <w:rPr>
                <w:rStyle w:val="Lienhypertexte"/>
                <w:bCs/>
              </w:rPr>
              <w:t>Démarche méthodologique appliquée</w:t>
            </w:r>
            <w:r w:rsidR="007D5FE5">
              <w:rPr>
                <w:webHidden/>
              </w:rPr>
              <w:tab/>
            </w:r>
            <w:r w:rsidR="007D5FE5">
              <w:rPr>
                <w:webHidden/>
              </w:rPr>
              <w:fldChar w:fldCharType="begin"/>
            </w:r>
            <w:r w:rsidR="007D5FE5">
              <w:rPr>
                <w:webHidden/>
              </w:rPr>
              <w:instrText xml:space="preserve"> PAGEREF _Toc91076373 \h </w:instrText>
            </w:r>
            <w:r w:rsidR="007D5FE5">
              <w:rPr>
                <w:webHidden/>
              </w:rPr>
            </w:r>
            <w:r w:rsidR="007D5FE5">
              <w:rPr>
                <w:webHidden/>
              </w:rPr>
              <w:fldChar w:fldCharType="separate"/>
            </w:r>
            <w:r w:rsidR="007D5FE5">
              <w:rPr>
                <w:webHidden/>
              </w:rPr>
              <w:t>12</w:t>
            </w:r>
            <w:r w:rsidR="007D5FE5">
              <w:rPr>
                <w:webHidden/>
              </w:rPr>
              <w:fldChar w:fldCharType="end"/>
            </w:r>
          </w:hyperlink>
        </w:p>
        <w:p w14:paraId="71D1EB42" w14:textId="7FF9E06D" w:rsidR="007D5FE5" w:rsidRDefault="004D1C88">
          <w:pPr>
            <w:pStyle w:val="TM2"/>
            <w:rPr>
              <w:rFonts w:asciiTheme="minorHAnsi" w:eastAsiaTheme="minorEastAsia" w:hAnsiTheme="minorHAnsi" w:cstheme="minorBidi"/>
              <w:lang w:val="fr-CI" w:eastAsia="fr-CI"/>
            </w:rPr>
          </w:pPr>
          <w:hyperlink w:anchor="_Toc91076374" w:history="1">
            <w:r w:rsidR="007D5FE5" w:rsidRPr="00CB7529">
              <w:rPr>
                <w:rStyle w:val="Lienhypertexte"/>
                <w:bCs/>
              </w:rPr>
              <w:t>3.2.</w:t>
            </w:r>
            <w:r w:rsidR="007D5FE5">
              <w:rPr>
                <w:rFonts w:asciiTheme="minorHAnsi" w:eastAsiaTheme="minorEastAsia" w:hAnsiTheme="minorHAnsi" w:cstheme="minorBidi"/>
                <w:lang w:val="fr-CI" w:eastAsia="fr-CI"/>
              </w:rPr>
              <w:tab/>
            </w:r>
            <w:r w:rsidR="007D5FE5" w:rsidRPr="00CB7529">
              <w:rPr>
                <w:rStyle w:val="Lienhypertexte"/>
                <w:bCs/>
              </w:rPr>
              <w:t>Etapes et outils utilisés</w:t>
            </w:r>
            <w:r w:rsidR="007D5FE5">
              <w:rPr>
                <w:webHidden/>
              </w:rPr>
              <w:tab/>
            </w:r>
            <w:r w:rsidR="007D5FE5">
              <w:rPr>
                <w:webHidden/>
              </w:rPr>
              <w:fldChar w:fldCharType="begin"/>
            </w:r>
            <w:r w:rsidR="007D5FE5">
              <w:rPr>
                <w:webHidden/>
              </w:rPr>
              <w:instrText xml:space="preserve"> PAGEREF _Toc91076374 \h </w:instrText>
            </w:r>
            <w:r w:rsidR="007D5FE5">
              <w:rPr>
                <w:webHidden/>
              </w:rPr>
            </w:r>
            <w:r w:rsidR="007D5FE5">
              <w:rPr>
                <w:webHidden/>
              </w:rPr>
              <w:fldChar w:fldCharType="separate"/>
            </w:r>
            <w:r w:rsidR="007D5FE5">
              <w:rPr>
                <w:webHidden/>
              </w:rPr>
              <w:t>12</w:t>
            </w:r>
            <w:r w:rsidR="007D5FE5">
              <w:rPr>
                <w:webHidden/>
              </w:rPr>
              <w:fldChar w:fldCharType="end"/>
            </w:r>
          </w:hyperlink>
        </w:p>
        <w:p w14:paraId="1D3B32B2" w14:textId="2E6BFF7E" w:rsidR="007D5FE5" w:rsidRDefault="004D1C88">
          <w:pPr>
            <w:pStyle w:val="TM3"/>
            <w:tabs>
              <w:tab w:val="left" w:pos="1320"/>
              <w:tab w:val="right" w:leader="dot" w:pos="9487"/>
            </w:tabs>
            <w:rPr>
              <w:rFonts w:eastAsiaTheme="minorEastAsia"/>
              <w:noProof/>
              <w:lang w:val="fr-CI" w:eastAsia="fr-CI"/>
            </w:rPr>
          </w:pPr>
          <w:hyperlink w:anchor="_Toc91076375" w:history="1">
            <w:r w:rsidR="007D5FE5" w:rsidRPr="00CB7529">
              <w:rPr>
                <w:rStyle w:val="Lienhypertexte"/>
                <w:rFonts w:ascii="Segoe UI" w:hAnsi="Segoe UI" w:cs="Segoe UI"/>
                <w:noProof/>
              </w:rPr>
              <w:t>3.2.1.</w:t>
            </w:r>
            <w:r w:rsidR="007D5FE5">
              <w:rPr>
                <w:rFonts w:eastAsiaTheme="minorEastAsia"/>
                <w:noProof/>
                <w:lang w:val="fr-CI" w:eastAsia="fr-CI"/>
              </w:rPr>
              <w:tab/>
            </w:r>
            <w:r w:rsidR="007D5FE5" w:rsidRPr="00CB7529">
              <w:rPr>
                <w:rStyle w:val="Lienhypertexte"/>
                <w:rFonts w:ascii="Segoe UI" w:hAnsi="Segoe UI" w:cs="Segoe UI"/>
                <w:noProof/>
              </w:rPr>
              <w:t>Revue documentaire préliminaire</w:t>
            </w:r>
            <w:r w:rsidR="007D5FE5">
              <w:rPr>
                <w:noProof/>
                <w:webHidden/>
              </w:rPr>
              <w:tab/>
            </w:r>
            <w:r w:rsidR="007D5FE5">
              <w:rPr>
                <w:noProof/>
                <w:webHidden/>
              </w:rPr>
              <w:fldChar w:fldCharType="begin"/>
            </w:r>
            <w:r w:rsidR="007D5FE5">
              <w:rPr>
                <w:noProof/>
                <w:webHidden/>
              </w:rPr>
              <w:instrText xml:space="preserve"> PAGEREF _Toc91076375 \h </w:instrText>
            </w:r>
            <w:r w:rsidR="007D5FE5">
              <w:rPr>
                <w:noProof/>
                <w:webHidden/>
              </w:rPr>
            </w:r>
            <w:r w:rsidR="007D5FE5">
              <w:rPr>
                <w:noProof/>
                <w:webHidden/>
              </w:rPr>
              <w:fldChar w:fldCharType="separate"/>
            </w:r>
            <w:r w:rsidR="007D5FE5">
              <w:rPr>
                <w:noProof/>
                <w:webHidden/>
              </w:rPr>
              <w:t>12</w:t>
            </w:r>
            <w:r w:rsidR="007D5FE5">
              <w:rPr>
                <w:noProof/>
                <w:webHidden/>
              </w:rPr>
              <w:fldChar w:fldCharType="end"/>
            </w:r>
          </w:hyperlink>
        </w:p>
        <w:p w14:paraId="0314A9EA" w14:textId="301FCE6C" w:rsidR="007D5FE5" w:rsidRDefault="004D1C88">
          <w:pPr>
            <w:pStyle w:val="TM3"/>
            <w:tabs>
              <w:tab w:val="left" w:pos="1320"/>
              <w:tab w:val="right" w:leader="dot" w:pos="9487"/>
            </w:tabs>
            <w:rPr>
              <w:rFonts w:eastAsiaTheme="minorEastAsia"/>
              <w:noProof/>
              <w:lang w:val="fr-CI" w:eastAsia="fr-CI"/>
            </w:rPr>
          </w:pPr>
          <w:hyperlink w:anchor="_Toc91076376" w:history="1">
            <w:r w:rsidR="007D5FE5" w:rsidRPr="00CB7529">
              <w:rPr>
                <w:rStyle w:val="Lienhypertexte"/>
                <w:rFonts w:ascii="Segoe UI" w:hAnsi="Segoe UI" w:cs="Segoe UI"/>
                <w:noProof/>
              </w:rPr>
              <w:t>3.2.2.</w:t>
            </w:r>
            <w:r w:rsidR="007D5FE5">
              <w:rPr>
                <w:rFonts w:eastAsiaTheme="minorEastAsia"/>
                <w:noProof/>
                <w:lang w:val="fr-CI" w:eastAsia="fr-CI"/>
              </w:rPr>
              <w:tab/>
            </w:r>
            <w:r w:rsidR="007D5FE5" w:rsidRPr="00CB7529">
              <w:rPr>
                <w:rStyle w:val="Lienhypertexte"/>
                <w:rFonts w:ascii="Segoe UI" w:hAnsi="Segoe UI" w:cs="Segoe UI"/>
                <w:noProof/>
              </w:rPr>
              <w:t>Note de démarrage et taches préparatoire</w:t>
            </w:r>
            <w:r w:rsidR="007D5FE5">
              <w:rPr>
                <w:noProof/>
                <w:webHidden/>
              </w:rPr>
              <w:tab/>
            </w:r>
            <w:r w:rsidR="007D5FE5">
              <w:rPr>
                <w:noProof/>
                <w:webHidden/>
              </w:rPr>
              <w:fldChar w:fldCharType="begin"/>
            </w:r>
            <w:r w:rsidR="007D5FE5">
              <w:rPr>
                <w:noProof/>
                <w:webHidden/>
              </w:rPr>
              <w:instrText xml:space="preserve"> PAGEREF _Toc91076376 \h </w:instrText>
            </w:r>
            <w:r w:rsidR="007D5FE5">
              <w:rPr>
                <w:noProof/>
                <w:webHidden/>
              </w:rPr>
            </w:r>
            <w:r w:rsidR="007D5FE5">
              <w:rPr>
                <w:noProof/>
                <w:webHidden/>
              </w:rPr>
              <w:fldChar w:fldCharType="separate"/>
            </w:r>
            <w:r w:rsidR="007D5FE5">
              <w:rPr>
                <w:noProof/>
                <w:webHidden/>
              </w:rPr>
              <w:t>12</w:t>
            </w:r>
            <w:r w:rsidR="007D5FE5">
              <w:rPr>
                <w:noProof/>
                <w:webHidden/>
              </w:rPr>
              <w:fldChar w:fldCharType="end"/>
            </w:r>
          </w:hyperlink>
        </w:p>
        <w:p w14:paraId="4AC721EA" w14:textId="75595605" w:rsidR="007D5FE5" w:rsidRDefault="004D1C88">
          <w:pPr>
            <w:pStyle w:val="TM3"/>
            <w:tabs>
              <w:tab w:val="left" w:pos="1320"/>
              <w:tab w:val="right" w:leader="dot" w:pos="9487"/>
            </w:tabs>
            <w:rPr>
              <w:rFonts w:eastAsiaTheme="minorEastAsia"/>
              <w:noProof/>
              <w:lang w:val="fr-CI" w:eastAsia="fr-CI"/>
            </w:rPr>
          </w:pPr>
          <w:hyperlink w:anchor="_Toc91076377" w:history="1">
            <w:r w:rsidR="007D5FE5" w:rsidRPr="00CB7529">
              <w:rPr>
                <w:rStyle w:val="Lienhypertexte"/>
                <w:rFonts w:ascii="Segoe UI" w:hAnsi="Segoe UI" w:cs="Segoe UI"/>
                <w:noProof/>
              </w:rPr>
              <w:t>3.2.3.</w:t>
            </w:r>
            <w:r w:rsidR="007D5FE5">
              <w:rPr>
                <w:rFonts w:eastAsiaTheme="minorEastAsia"/>
                <w:noProof/>
                <w:lang w:val="fr-CI" w:eastAsia="fr-CI"/>
              </w:rPr>
              <w:tab/>
            </w:r>
            <w:r w:rsidR="007D5FE5" w:rsidRPr="00CB7529">
              <w:rPr>
                <w:rStyle w:val="Lienhypertexte"/>
                <w:rFonts w:ascii="Segoe UI" w:hAnsi="Segoe UI" w:cs="Segoe UI"/>
                <w:noProof/>
              </w:rPr>
              <w:t>Collecte de données primaires</w:t>
            </w:r>
            <w:r w:rsidR="007D5FE5">
              <w:rPr>
                <w:noProof/>
                <w:webHidden/>
              </w:rPr>
              <w:tab/>
            </w:r>
            <w:r w:rsidR="007D5FE5">
              <w:rPr>
                <w:noProof/>
                <w:webHidden/>
              </w:rPr>
              <w:fldChar w:fldCharType="begin"/>
            </w:r>
            <w:r w:rsidR="007D5FE5">
              <w:rPr>
                <w:noProof/>
                <w:webHidden/>
              </w:rPr>
              <w:instrText xml:space="preserve"> PAGEREF _Toc91076377 \h </w:instrText>
            </w:r>
            <w:r w:rsidR="007D5FE5">
              <w:rPr>
                <w:noProof/>
                <w:webHidden/>
              </w:rPr>
            </w:r>
            <w:r w:rsidR="007D5FE5">
              <w:rPr>
                <w:noProof/>
                <w:webHidden/>
              </w:rPr>
              <w:fldChar w:fldCharType="separate"/>
            </w:r>
            <w:r w:rsidR="007D5FE5">
              <w:rPr>
                <w:noProof/>
                <w:webHidden/>
              </w:rPr>
              <w:t>12</w:t>
            </w:r>
            <w:r w:rsidR="007D5FE5">
              <w:rPr>
                <w:noProof/>
                <w:webHidden/>
              </w:rPr>
              <w:fldChar w:fldCharType="end"/>
            </w:r>
          </w:hyperlink>
        </w:p>
        <w:p w14:paraId="546CF8C8" w14:textId="0695457E" w:rsidR="007D5FE5" w:rsidRDefault="004D1C88">
          <w:pPr>
            <w:pStyle w:val="TM2"/>
            <w:rPr>
              <w:rFonts w:asciiTheme="minorHAnsi" w:eastAsiaTheme="minorEastAsia" w:hAnsiTheme="minorHAnsi" w:cstheme="minorBidi"/>
              <w:lang w:val="fr-CI" w:eastAsia="fr-CI"/>
            </w:rPr>
          </w:pPr>
          <w:hyperlink w:anchor="_Toc91076378" w:history="1">
            <w:r w:rsidR="007D5FE5" w:rsidRPr="00CB7529">
              <w:rPr>
                <w:rStyle w:val="Lienhypertexte"/>
                <w:bCs/>
              </w:rPr>
              <w:t>3.3.</w:t>
            </w:r>
            <w:r w:rsidR="007D5FE5">
              <w:rPr>
                <w:rFonts w:asciiTheme="minorHAnsi" w:eastAsiaTheme="minorEastAsia" w:hAnsiTheme="minorHAnsi" w:cstheme="minorBidi"/>
                <w:lang w:val="fr-CI" w:eastAsia="fr-CI"/>
              </w:rPr>
              <w:tab/>
            </w:r>
            <w:r w:rsidR="007D5FE5" w:rsidRPr="00CB7529">
              <w:rPr>
                <w:rStyle w:val="Lienhypertexte"/>
                <w:bCs/>
              </w:rPr>
              <w:t>Difficultés et limites de l’évaluation</w:t>
            </w:r>
            <w:r w:rsidR="007D5FE5">
              <w:rPr>
                <w:webHidden/>
              </w:rPr>
              <w:tab/>
            </w:r>
            <w:r w:rsidR="007D5FE5">
              <w:rPr>
                <w:webHidden/>
              </w:rPr>
              <w:fldChar w:fldCharType="begin"/>
            </w:r>
            <w:r w:rsidR="007D5FE5">
              <w:rPr>
                <w:webHidden/>
              </w:rPr>
              <w:instrText xml:space="preserve"> PAGEREF _Toc91076378 \h </w:instrText>
            </w:r>
            <w:r w:rsidR="007D5FE5">
              <w:rPr>
                <w:webHidden/>
              </w:rPr>
            </w:r>
            <w:r w:rsidR="007D5FE5">
              <w:rPr>
                <w:webHidden/>
              </w:rPr>
              <w:fldChar w:fldCharType="separate"/>
            </w:r>
            <w:r w:rsidR="007D5FE5">
              <w:rPr>
                <w:webHidden/>
              </w:rPr>
              <w:t>15</w:t>
            </w:r>
            <w:r w:rsidR="007D5FE5">
              <w:rPr>
                <w:webHidden/>
              </w:rPr>
              <w:fldChar w:fldCharType="end"/>
            </w:r>
          </w:hyperlink>
        </w:p>
        <w:p w14:paraId="7390FB47" w14:textId="477511BA" w:rsidR="007D5FE5" w:rsidRDefault="004D1C88">
          <w:pPr>
            <w:pStyle w:val="TM1"/>
            <w:tabs>
              <w:tab w:val="left" w:pos="440"/>
              <w:tab w:val="right" w:leader="dot" w:pos="9487"/>
            </w:tabs>
            <w:rPr>
              <w:rFonts w:eastAsiaTheme="minorEastAsia"/>
              <w:noProof/>
              <w:lang w:val="fr-CI" w:eastAsia="fr-CI"/>
            </w:rPr>
          </w:pPr>
          <w:hyperlink w:anchor="_Toc91076379" w:history="1">
            <w:r w:rsidR="007D5FE5" w:rsidRPr="00CB7529">
              <w:rPr>
                <w:rStyle w:val="Lienhypertexte"/>
                <w:rFonts w:ascii="Segoe UI" w:hAnsi="Segoe UI" w:cs="Segoe UI"/>
                <w:b/>
                <w:noProof/>
              </w:rPr>
              <w:t>4.</w:t>
            </w:r>
            <w:r w:rsidR="007D5FE5">
              <w:rPr>
                <w:rFonts w:eastAsiaTheme="minorEastAsia"/>
                <w:noProof/>
                <w:lang w:val="fr-CI" w:eastAsia="fr-CI"/>
              </w:rPr>
              <w:tab/>
            </w:r>
            <w:r w:rsidR="007D5FE5" w:rsidRPr="00CB7529">
              <w:rPr>
                <w:rStyle w:val="Lienhypertexte"/>
                <w:rFonts w:ascii="Segoe UI" w:hAnsi="Segoe UI" w:cs="Segoe UI"/>
                <w:b/>
                <w:noProof/>
              </w:rPr>
              <w:t>Traitement et analyse des données</w:t>
            </w:r>
            <w:r w:rsidR="007D5FE5">
              <w:rPr>
                <w:noProof/>
                <w:webHidden/>
              </w:rPr>
              <w:tab/>
            </w:r>
            <w:r w:rsidR="007D5FE5">
              <w:rPr>
                <w:noProof/>
                <w:webHidden/>
              </w:rPr>
              <w:fldChar w:fldCharType="begin"/>
            </w:r>
            <w:r w:rsidR="007D5FE5">
              <w:rPr>
                <w:noProof/>
                <w:webHidden/>
              </w:rPr>
              <w:instrText xml:space="preserve"> PAGEREF _Toc91076379 \h </w:instrText>
            </w:r>
            <w:r w:rsidR="007D5FE5">
              <w:rPr>
                <w:noProof/>
                <w:webHidden/>
              </w:rPr>
            </w:r>
            <w:r w:rsidR="007D5FE5">
              <w:rPr>
                <w:noProof/>
                <w:webHidden/>
              </w:rPr>
              <w:fldChar w:fldCharType="separate"/>
            </w:r>
            <w:r w:rsidR="007D5FE5">
              <w:rPr>
                <w:noProof/>
                <w:webHidden/>
              </w:rPr>
              <w:t>15</w:t>
            </w:r>
            <w:r w:rsidR="007D5FE5">
              <w:rPr>
                <w:noProof/>
                <w:webHidden/>
              </w:rPr>
              <w:fldChar w:fldCharType="end"/>
            </w:r>
          </w:hyperlink>
        </w:p>
        <w:p w14:paraId="1C04BED8" w14:textId="5CDE30B7" w:rsidR="007D5FE5" w:rsidRDefault="004D1C88">
          <w:pPr>
            <w:pStyle w:val="TM2"/>
            <w:rPr>
              <w:rFonts w:asciiTheme="minorHAnsi" w:eastAsiaTheme="minorEastAsia" w:hAnsiTheme="minorHAnsi" w:cstheme="minorBidi"/>
              <w:lang w:val="fr-CI" w:eastAsia="fr-CI"/>
            </w:rPr>
          </w:pPr>
          <w:hyperlink w:anchor="_Toc91076380" w:history="1">
            <w:r w:rsidR="007D5FE5" w:rsidRPr="00CB7529">
              <w:rPr>
                <w:rStyle w:val="Lienhypertexte"/>
                <w:bCs/>
              </w:rPr>
              <w:t>4.1.</w:t>
            </w:r>
            <w:r w:rsidR="007D5FE5">
              <w:rPr>
                <w:rFonts w:asciiTheme="minorHAnsi" w:eastAsiaTheme="minorEastAsia" w:hAnsiTheme="minorHAnsi" w:cstheme="minorBidi"/>
                <w:lang w:val="fr-CI" w:eastAsia="fr-CI"/>
              </w:rPr>
              <w:tab/>
            </w:r>
            <w:r w:rsidR="007D5FE5" w:rsidRPr="00CB7529">
              <w:rPr>
                <w:rStyle w:val="Lienhypertexte"/>
                <w:bCs/>
              </w:rPr>
              <w:t>Traitement manuel des données</w:t>
            </w:r>
            <w:r w:rsidR="007D5FE5">
              <w:rPr>
                <w:webHidden/>
              </w:rPr>
              <w:tab/>
            </w:r>
            <w:r w:rsidR="007D5FE5">
              <w:rPr>
                <w:webHidden/>
              </w:rPr>
              <w:fldChar w:fldCharType="begin"/>
            </w:r>
            <w:r w:rsidR="007D5FE5">
              <w:rPr>
                <w:webHidden/>
              </w:rPr>
              <w:instrText xml:space="preserve"> PAGEREF _Toc91076380 \h </w:instrText>
            </w:r>
            <w:r w:rsidR="007D5FE5">
              <w:rPr>
                <w:webHidden/>
              </w:rPr>
            </w:r>
            <w:r w:rsidR="007D5FE5">
              <w:rPr>
                <w:webHidden/>
              </w:rPr>
              <w:fldChar w:fldCharType="separate"/>
            </w:r>
            <w:r w:rsidR="007D5FE5">
              <w:rPr>
                <w:webHidden/>
              </w:rPr>
              <w:t>15</w:t>
            </w:r>
            <w:r w:rsidR="007D5FE5">
              <w:rPr>
                <w:webHidden/>
              </w:rPr>
              <w:fldChar w:fldCharType="end"/>
            </w:r>
          </w:hyperlink>
        </w:p>
        <w:p w14:paraId="7D1A153E" w14:textId="1BCDD1A1" w:rsidR="007D5FE5" w:rsidRDefault="004D1C88">
          <w:pPr>
            <w:pStyle w:val="TM2"/>
            <w:rPr>
              <w:rFonts w:asciiTheme="minorHAnsi" w:eastAsiaTheme="minorEastAsia" w:hAnsiTheme="minorHAnsi" w:cstheme="minorBidi"/>
              <w:lang w:val="fr-CI" w:eastAsia="fr-CI"/>
            </w:rPr>
          </w:pPr>
          <w:hyperlink w:anchor="_Toc91076381" w:history="1">
            <w:r w:rsidR="007D5FE5" w:rsidRPr="00CB7529">
              <w:rPr>
                <w:rStyle w:val="Lienhypertexte"/>
                <w:bCs/>
              </w:rPr>
              <w:t>4.2.</w:t>
            </w:r>
            <w:r w:rsidR="007D5FE5">
              <w:rPr>
                <w:rFonts w:asciiTheme="minorHAnsi" w:eastAsiaTheme="minorEastAsia" w:hAnsiTheme="minorHAnsi" w:cstheme="minorBidi"/>
                <w:lang w:val="fr-CI" w:eastAsia="fr-CI"/>
              </w:rPr>
              <w:tab/>
            </w:r>
            <w:r w:rsidR="007D5FE5" w:rsidRPr="00CB7529">
              <w:rPr>
                <w:rStyle w:val="Lienhypertexte"/>
                <w:bCs/>
              </w:rPr>
              <w:t>Analyse catégorielle de contenus</w:t>
            </w:r>
            <w:r w:rsidR="007D5FE5">
              <w:rPr>
                <w:webHidden/>
              </w:rPr>
              <w:tab/>
            </w:r>
            <w:r w:rsidR="007D5FE5">
              <w:rPr>
                <w:webHidden/>
              </w:rPr>
              <w:fldChar w:fldCharType="begin"/>
            </w:r>
            <w:r w:rsidR="007D5FE5">
              <w:rPr>
                <w:webHidden/>
              </w:rPr>
              <w:instrText xml:space="preserve"> PAGEREF _Toc91076381 \h </w:instrText>
            </w:r>
            <w:r w:rsidR="007D5FE5">
              <w:rPr>
                <w:webHidden/>
              </w:rPr>
            </w:r>
            <w:r w:rsidR="007D5FE5">
              <w:rPr>
                <w:webHidden/>
              </w:rPr>
              <w:fldChar w:fldCharType="separate"/>
            </w:r>
            <w:r w:rsidR="007D5FE5">
              <w:rPr>
                <w:webHidden/>
              </w:rPr>
              <w:t>15</w:t>
            </w:r>
            <w:r w:rsidR="007D5FE5">
              <w:rPr>
                <w:webHidden/>
              </w:rPr>
              <w:fldChar w:fldCharType="end"/>
            </w:r>
          </w:hyperlink>
        </w:p>
        <w:p w14:paraId="6CADF53D" w14:textId="6EBD6A73" w:rsidR="007D5FE5" w:rsidRDefault="004D1C88">
          <w:pPr>
            <w:pStyle w:val="TM2"/>
            <w:rPr>
              <w:rFonts w:asciiTheme="minorHAnsi" w:eastAsiaTheme="minorEastAsia" w:hAnsiTheme="minorHAnsi" w:cstheme="minorBidi"/>
              <w:lang w:val="fr-CI" w:eastAsia="fr-CI"/>
            </w:rPr>
          </w:pPr>
          <w:hyperlink w:anchor="_Toc91076382" w:history="1">
            <w:r w:rsidR="007D5FE5" w:rsidRPr="00CB7529">
              <w:rPr>
                <w:rStyle w:val="Lienhypertexte"/>
                <w:bCs/>
              </w:rPr>
              <w:t>4.3.</w:t>
            </w:r>
            <w:r w:rsidR="007D5FE5">
              <w:rPr>
                <w:rFonts w:asciiTheme="minorHAnsi" w:eastAsiaTheme="minorEastAsia" w:hAnsiTheme="minorHAnsi" w:cstheme="minorBidi"/>
                <w:lang w:val="fr-CI" w:eastAsia="fr-CI"/>
              </w:rPr>
              <w:tab/>
            </w:r>
            <w:r w:rsidR="007D5FE5" w:rsidRPr="00CB7529">
              <w:rPr>
                <w:rStyle w:val="Lienhypertexte"/>
                <w:bCs/>
              </w:rPr>
              <w:t>Triangulation d’informations</w:t>
            </w:r>
            <w:r w:rsidR="007D5FE5">
              <w:rPr>
                <w:webHidden/>
              </w:rPr>
              <w:tab/>
            </w:r>
            <w:r w:rsidR="007D5FE5">
              <w:rPr>
                <w:webHidden/>
              </w:rPr>
              <w:fldChar w:fldCharType="begin"/>
            </w:r>
            <w:r w:rsidR="007D5FE5">
              <w:rPr>
                <w:webHidden/>
              </w:rPr>
              <w:instrText xml:space="preserve"> PAGEREF _Toc91076382 \h </w:instrText>
            </w:r>
            <w:r w:rsidR="007D5FE5">
              <w:rPr>
                <w:webHidden/>
              </w:rPr>
            </w:r>
            <w:r w:rsidR="007D5FE5">
              <w:rPr>
                <w:webHidden/>
              </w:rPr>
              <w:fldChar w:fldCharType="separate"/>
            </w:r>
            <w:r w:rsidR="007D5FE5">
              <w:rPr>
                <w:webHidden/>
              </w:rPr>
              <w:t>15</w:t>
            </w:r>
            <w:r w:rsidR="007D5FE5">
              <w:rPr>
                <w:webHidden/>
              </w:rPr>
              <w:fldChar w:fldCharType="end"/>
            </w:r>
          </w:hyperlink>
        </w:p>
        <w:p w14:paraId="68A61FF7" w14:textId="5EE46CBC" w:rsidR="007D5FE5" w:rsidRDefault="004D1C88">
          <w:pPr>
            <w:pStyle w:val="TM1"/>
            <w:tabs>
              <w:tab w:val="left" w:pos="440"/>
              <w:tab w:val="right" w:leader="dot" w:pos="9487"/>
            </w:tabs>
            <w:rPr>
              <w:rFonts w:eastAsiaTheme="minorEastAsia"/>
              <w:noProof/>
              <w:lang w:val="fr-CI" w:eastAsia="fr-CI"/>
            </w:rPr>
          </w:pPr>
          <w:hyperlink w:anchor="_Toc91076383" w:history="1">
            <w:r w:rsidR="007D5FE5" w:rsidRPr="00CB7529">
              <w:rPr>
                <w:rStyle w:val="Lienhypertexte"/>
                <w:rFonts w:ascii="Segoe UI" w:hAnsi="Segoe UI" w:cs="Segoe UI"/>
                <w:b/>
                <w:noProof/>
              </w:rPr>
              <w:t>5.</w:t>
            </w:r>
            <w:r w:rsidR="007D5FE5">
              <w:rPr>
                <w:rFonts w:eastAsiaTheme="minorEastAsia"/>
                <w:noProof/>
                <w:lang w:val="fr-CI" w:eastAsia="fr-CI"/>
              </w:rPr>
              <w:tab/>
            </w:r>
            <w:r w:rsidR="007D5FE5" w:rsidRPr="00CB7529">
              <w:rPr>
                <w:rStyle w:val="Lienhypertexte"/>
                <w:rFonts w:ascii="Segoe UI" w:hAnsi="Segoe UI" w:cs="Segoe UI"/>
                <w:b/>
                <w:noProof/>
              </w:rPr>
              <w:t>Constatations</w:t>
            </w:r>
            <w:r w:rsidR="007D5FE5">
              <w:rPr>
                <w:noProof/>
                <w:webHidden/>
              </w:rPr>
              <w:tab/>
            </w:r>
            <w:r w:rsidR="007D5FE5">
              <w:rPr>
                <w:noProof/>
                <w:webHidden/>
              </w:rPr>
              <w:fldChar w:fldCharType="begin"/>
            </w:r>
            <w:r w:rsidR="007D5FE5">
              <w:rPr>
                <w:noProof/>
                <w:webHidden/>
              </w:rPr>
              <w:instrText xml:space="preserve"> PAGEREF _Toc91076383 \h </w:instrText>
            </w:r>
            <w:r w:rsidR="007D5FE5">
              <w:rPr>
                <w:noProof/>
                <w:webHidden/>
              </w:rPr>
            </w:r>
            <w:r w:rsidR="007D5FE5">
              <w:rPr>
                <w:noProof/>
                <w:webHidden/>
              </w:rPr>
              <w:fldChar w:fldCharType="separate"/>
            </w:r>
            <w:r w:rsidR="007D5FE5">
              <w:rPr>
                <w:noProof/>
                <w:webHidden/>
              </w:rPr>
              <w:t>16</w:t>
            </w:r>
            <w:r w:rsidR="007D5FE5">
              <w:rPr>
                <w:noProof/>
                <w:webHidden/>
              </w:rPr>
              <w:fldChar w:fldCharType="end"/>
            </w:r>
          </w:hyperlink>
        </w:p>
        <w:p w14:paraId="48253BD8" w14:textId="5A0A5EFA" w:rsidR="007D5FE5" w:rsidRDefault="004D1C88">
          <w:pPr>
            <w:pStyle w:val="TM2"/>
            <w:rPr>
              <w:rFonts w:asciiTheme="minorHAnsi" w:eastAsiaTheme="minorEastAsia" w:hAnsiTheme="minorHAnsi" w:cstheme="minorBidi"/>
              <w:lang w:val="fr-CI" w:eastAsia="fr-CI"/>
            </w:rPr>
          </w:pPr>
          <w:hyperlink w:anchor="_Toc91076384" w:history="1">
            <w:r w:rsidR="007D5FE5" w:rsidRPr="00CB7529">
              <w:rPr>
                <w:rStyle w:val="Lienhypertexte"/>
                <w:bCs/>
              </w:rPr>
              <w:t>5.1.</w:t>
            </w:r>
            <w:r w:rsidR="007D5FE5">
              <w:rPr>
                <w:rFonts w:asciiTheme="minorHAnsi" w:eastAsiaTheme="minorEastAsia" w:hAnsiTheme="minorHAnsi" w:cstheme="minorBidi"/>
                <w:lang w:val="fr-CI" w:eastAsia="fr-CI"/>
              </w:rPr>
              <w:tab/>
            </w:r>
            <w:r w:rsidR="007D5FE5" w:rsidRPr="00CB7529">
              <w:rPr>
                <w:rStyle w:val="Lienhypertexte"/>
                <w:bCs/>
              </w:rPr>
              <w:t>Pertinence du projet</w:t>
            </w:r>
            <w:r w:rsidR="007D5FE5">
              <w:rPr>
                <w:webHidden/>
              </w:rPr>
              <w:tab/>
            </w:r>
            <w:r w:rsidR="007D5FE5">
              <w:rPr>
                <w:webHidden/>
              </w:rPr>
              <w:fldChar w:fldCharType="begin"/>
            </w:r>
            <w:r w:rsidR="007D5FE5">
              <w:rPr>
                <w:webHidden/>
              </w:rPr>
              <w:instrText xml:space="preserve"> PAGEREF _Toc91076384 \h </w:instrText>
            </w:r>
            <w:r w:rsidR="007D5FE5">
              <w:rPr>
                <w:webHidden/>
              </w:rPr>
            </w:r>
            <w:r w:rsidR="007D5FE5">
              <w:rPr>
                <w:webHidden/>
              </w:rPr>
              <w:fldChar w:fldCharType="separate"/>
            </w:r>
            <w:r w:rsidR="007D5FE5">
              <w:rPr>
                <w:webHidden/>
              </w:rPr>
              <w:t>16</w:t>
            </w:r>
            <w:r w:rsidR="007D5FE5">
              <w:rPr>
                <w:webHidden/>
              </w:rPr>
              <w:fldChar w:fldCharType="end"/>
            </w:r>
          </w:hyperlink>
        </w:p>
        <w:p w14:paraId="5775A3A3" w14:textId="07B8E8DF" w:rsidR="007D5FE5" w:rsidRDefault="004D1C88">
          <w:pPr>
            <w:pStyle w:val="TM3"/>
            <w:tabs>
              <w:tab w:val="left" w:pos="1320"/>
              <w:tab w:val="right" w:leader="dot" w:pos="9487"/>
            </w:tabs>
            <w:rPr>
              <w:rFonts w:eastAsiaTheme="minorEastAsia"/>
              <w:noProof/>
              <w:lang w:val="fr-CI" w:eastAsia="fr-CI"/>
            </w:rPr>
          </w:pPr>
          <w:hyperlink w:anchor="_Toc91076385" w:history="1">
            <w:r w:rsidR="007D5FE5" w:rsidRPr="00CB7529">
              <w:rPr>
                <w:rStyle w:val="Lienhypertexte"/>
                <w:rFonts w:ascii="Segoe UI" w:hAnsi="Segoe UI" w:cs="Segoe UI"/>
                <w:noProof/>
              </w:rPr>
              <w:t>5.1.1.</w:t>
            </w:r>
            <w:r w:rsidR="007D5FE5">
              <w:rPr>
                <w:rFonts w:eastAsiaTheme="minorEastAsia"/>
                <w:noProof/>
                <w:lang w:val="fr-CI" w:eastAsia="fr-CI"/>
              </w:rPr>
              <w:tab/>
            </w:r>
            <w:r w:rsidR="007D5FE5" w:rsidRPr="00CB7529">
              <w:rPr>
                <w:rStyle w:val="Lienhypertexte"/>
                <w:rFonts w:ascii="Segoe UI" w:hAnsi="Segoe UI" w:cs="Segoe UI"/>
                <w:noProof/>
              </w:rPr>
              <w:t>Pertinence des objectifs du projet</w:t>
            </w:r>
            <w:r w:rsidR="007D5FE5">
              <w:rPr>
                <w:noProof/>
                <w:webHidden/>
              </w:rPr>
              <w:tab/>
            </w:r>
            <w:r w:rsidR="007D5FE5">
              <w:rPr>
                <w:noProof/>
                <w:webHidden/>
              </w:rPr>
              <w:fldChar w:fldCharType="begin"/>
            </w:r>
            <w:r w:rsidR="007D5FE5">
              <w:rPr>
                <w:noProof/>
                <w:webHidden/>
              </w:rPr>
              <w:instrText xml:space="preserve"> PAGEREF _Toc91076385 \h </w:instrText>
            </w:r>
            <w:r w:rsidR="007D5FE5">
              <w:rPr>
                <w:noProof/>
                <w:webHidden/>
              </w:rPr>
            </w:r>
            <w:r w:rsidR="007D5FE5">
              <w:rPr>
                <w:noProof/>
                <w:webHidden/>
              </w:rPr>
              <w:fldChar w:fldCharType="separate"/>
            </w:r>
            <w:r w:rsidR="007D5FE5">
              <w:rPr>
                <w:noProof/>
                <w:webHidden/>
              </w:rPr>
              <w:t>16</w:t>
            </w:r>
            <w:r w:rsidR="007D5FE5">
              <w:rPr>
                <w:noProof/>
                <w:webHidden/>
              </w:rPr>
              <w:fldChar w:fldCharType="end"/>
            </w:r>
          </w:hyperlink>
        </w:p>
        <w:p w14:paraId="571379B5" w14:textId="014918B2" w:rsidR="007D5FE5" w:rsidRDefault="004D1C88">
          <w:pPr>
            <w:pStyle w:val="TM3"/>
            <w:tabs>
              <w:tab w:val="left" w:pos="1320"/>
              <w:tab w:val="right" w:leader="dot" w:pos="9487"/>
            </w:tabs>
            <w:rPr>
              <w:rFonts w:eastAsiaTheme="minorEastAsia"/>
              <w:noProof/>
              <w:lang w:val="fr-CI" w:eastAsia="fr-CI"/>
            </w:rPr>
          </w:pPr>
          <w:hyperlink w:anchor="_Toc91076386" w:history="1">
            <w:r w:rsidR="007D5FE5" w:rsidRPr="00CB7529">
              <w:rPr>
                <w:rStyle w:val="Lienhypertexte"/>
                <w:rFonts w:ascii="Segoe UI" w:hAnsi="Segoe UI" w:cs="Segoe UI"/>
                <w:noProof/>
              </w:rPr>
              <w:t>5.1.2.</w:t>
            </w:r>
            <w:r w:rsidR="007D5FE5">
              <w:rPr>
                <w:rFonts w:eastAsiaTheme="minorEastAsia"/>
                <w:noProof/>
                <w:lang w:val="fr-CI" w:eastAsia="fr-CI"/>
              </w:rPr>
              <w:tab/>
            </w:r>
            <w:r w:rsidR="007D5FE5" w:rsidRPr="00CB7529">
              <w:rPr>
                <w:rStyle w:val="Lienhypertexte"/>
                <w:rFonts w:ascii="Segoe UI" w:hAnsi="Segoe UI" w:cs="Segoe UI"/>
                <w:noProof/>
              </w:rPr>
              <w:t>Pertinence de la conception du projet</w:t>
            </w:r>
            <w:r w:rsidR="007D5FE5">
              <w:rPr>
                <w:noProof/>
                <w:webHidden/>
              </w:rPr>
              <w:tab/>
            </w:r>
            <w:r w:rsidR="007D5FE5">
              <w:rPr>
                <w:noProof/>
                <w:webHidden/>
              </w:rPr>
              <w:fldChar w:fldCharType="begin"/>
            </w:r>
            <w:r w:rsidR="007D5FE5">
              <w:rPr>
                <w:noProof/>
                <w:webHidden/>
              </w:rPr>
              <w:instrText xml:space="preserve"> PAGEREF _Toc91076386 \h </w:instrText>
            </w:r>
            <w:r w:rsidR="007D5FE5">
              <w:rPr>
                <w:noProof/>
                <w:webHidden/>
              </w:rPr>
            </w:r>
            <w:r w:rsidR="007D5FE5">
              <w:rPr>
                <w:noProof/>
                <w:webHidden/>
              </w:rPr>
              <w:fldChar w:fldCharType="separate"/>
            </w:r>
            <w:r w:rsidR="007D5FE5">
              <w:rPr>
                <w:noProof/>
                <w:webHidden/>
              </w:rPr>
              <w:t>17</w:t>
            </w:r>
            <w:r w:rsidR="007D5FE5">
              <w:rPr>
                <w:noProof/>
                <w:webHidden/>
              </w:rPr>
              <w:fldChar w:fldCharType="end"/>
            </w:r>
          </w:hyperlink>
        </w:p>
        <w:p w14:paraId="2130F843" w14:textId="6866E17E" w:rsidR="007D5FE5" w:rsidRDefault="004D1C88">
          <w:pPr>
            <w:pStyle w:val="TM3"/>
            <w:tabs>
              <w:tab w:val="left" w:pos="1320"/>
              <w:tab w:val="right" w:leader="dot" w:pos="9487"/>
            </w:tabs>
            <w:rPr>
              <w:rFonts w:eastAsiaTheme="minorEastAsia"/>
              <w:noProof/>
              <w:lang w:val="fr-CI" w:eastAsia="fr-CI"/>
            </w:rPr>
          </w:pPr>
          <w:hyperlink w:anchor="_Toc91076387" w:history="1">
            <w:r w:rsidR="007D5FE5" w:rsidRPr="00CB7529">
              <w:rPr>
                <w:rStyle w:val="Lienhypertexte"/>
                <w:rFonts w:ascii="Segoe UI" w:hAnsi="Segoe UI" w:cs="Segoe UI"/>
                <w:noProof/>
              </w:rPr>
              <w:t>5.1.3.</w:t>
            </w:r>
            <w:r w:rsidR="007D5FE5">
              <w:rPr>
                <w:rFonts w:eastAsiaTheme="minorEastAsia"/>
                <w:noProof/>
                <w:lang w:val="fr-CI" w:eastAsia="fr-CI"/>
              </w:rPr>
              <w:tab/>
            </w:r>
            <w:r w:rsidR="007D5FE5" w:rsidRPr="00CB7529">
              <w:rPr>
                <w:rStyle w:val="Lienhypertexte"/>
                <w:rFonts w:ascii="Segoe UI" w:hAnsi="Segoe UI" w:cs="Segoe UI"/>
                <w:noProof/>
              </w:rPr>
              <w:t>Recommandation sur la pertinence</w:t>
            </w:r>
            <w:r w:rsidR="007D5FE5">
              <w:rPr>
                <w:noProof/>
                <w:webHidden/>
              </w:rPr>
              <w:tab/>
            </w:r>
            <w:r w:rsidR="007D5FE5">
              <w:rPr>
                <w:noProof/>
                <w:webHidden/>
              </w:rPr>
              <w:fldChar w:fldCharType="begin"/>
            </w:r>
            <w:r w:rsidR="007D5FE5">
              <w:rPr>
                <w:noProof/>
                <w:webHidden/>
              </w:rPr>
              <w:instrText xml:space="preserve"> PAGEREF _Toc91076387 \h </w:instrText>
            </w:r>
            <w:r w:rsidR="007D5FE5">
              <w:rPr>
                <w:noProof/>
                <w:webHidden/>
              </w:rPr>
            </w:r>
            <w:r w:rsidR="007D5FE5">
              <w:rPr>
                <w:noProof/>
                <w:webHidden/>
              </w:rPr>
              <w:fldChar w:fldCharType="separate"/>
            </w:r>
            <w:r w:rsidR="007D5FE5">
              <w:rPr>
                <w:noProof/>
                <w:webHidden/>
              </w:rPr>
              <w:t>18</w:t>
            </w:r>
            <w:r w:rsidR="007D5FE5">
              <w:rPr>
                <w:noProof/>
                <w:webHidden/>
              </w:rPr>
              <w:fldChar w:fldCharType="end"/>
            </w:r>
          </w:hyperlink>
        </w:p>
        <w:p w14:paraId="6EB0DE34" w14:textId="0A5730B4" w:rsidR="007D5FE5" w:rsidRDefault="004D1C88">
          <w:pPr>
            <w:pStyle w:val="TM2"/>
            <w:rPr>
              <w:rFonts w:asciiTheme="minorHAnsi" w:eastAsiaTheme="minorEastAsia" w:hAnsiTheme="minorHAnsi" w:cstheme="minorBidi"/>
              <w:lang w:val="fr-CI" w:eastAsia="fr-CI"/>
            </w:rPr>
          </w:pPr>
          <w:hyperlink w:anchor="_Toc91076388" w:history="1">
            <w:r w:rsidR="007D5FE5" w:rsidRPr="00CB7529">
              <w:rPr>
                <w:rStyle w:val="Lienhypertexte"/>
                <w:bCs/>
              </w:rPr>
              <w:t>5.2.</w:t>
            </w:r>
            <w:r w:rsidR="007D5FE5">
              <w:rPr>
                <w:rFonts w:asciiTheme="minorHAnsi" w:eastAsiaTheme="minorEastAsia" w:hAnsiTheme="minorHAnsi" w:cstheme="minorBidi"/>
                <w:lang w:val="fr-CI" w:eastAsia="fr-CI"/>
              </w:rPr>
              <w:tab/>
            </w:r>
            <w:r w:rsidR="007D5FE5" w:rsidRPr="00CB7529">
              <w:rPr>
                <w:rStyle w:val="Lienhypertexte"/>
                <w:bCs/>
              </w:rPr>
              <w:t>Efficacité du projet</w:t>
            </w:r>
            <w:r w:rsidR="007D5FE5">
              <w:rPr>
                <w:webHidden/>
              </w:rPr>
              <w:tab/>
            </w:r>
            <w:r w:rsidR="007D5FE5">
              <w:rPr>
                <w:webHidden/>
              </w:rPr>
              <w:fldChar w:fldCharType="begin"/>
            </w:r>
            <w:r w:rsidR="007D5FE5">
              <w:rPr>
                <w:webHidden/>
              </w:rPr>
              <w:instrText xml:space="preserve"> PAGEREF _Toc91076388 \h </w:instrText>
            </w:r>
            <w:r w:rsidR="007D5FE5">
              <w:rPr>
                <w:webHidden/>
              </w:rPr>
            </w:r>
            <w:r w:rsidR="007D5FE5">
              <w:rPr>
                <w:webHidden/>
              </w:rPr>
              <w:fldChar w:fldCharType="separate"/>
            </w:r>
            <w:r w:rsidR="007D5FE5">
              <w:rPr>
                <w:webHidden/>
              </w:rPr>
              <w:t>19</w:t>
            </w:r>
            <w:r w:rsidR="007D5FE5">
              <w:rPr>
                <w:webHidden/>
              </w:rPr>
              <w:fldChar w:fldCharType="end"/>
            </w:r>
          </w:hyperlink>
        </w:p>
        <w:p w14:paraId="1249761E" w14:textId="0D564F1A" w:rsidR="007D5FE5" w:rsidRDefault="004D1C88">
          <w:pPr>
            <w:pStyle w:val="TM3"/>
            <w:tabs>
              <w:tab w:val="left" w:pos="1320"/>
              <w:tab w:val="right" w:leader="dot" w:pos="9487"/>
            </w:tabs>
            <w:rPr>
              <w:rFonts w:eastAsiaTheme="minorEastAsia"/>
              <w:noProof/>
              <w:lang w:val="fr-CI" w:eastAsia="fr-CI"/>
            </w:rPr>
          </w:pPr>
          <w:hyperlink w:anchor="_Toc91076389" w:history="1">
            <w:r w:rsidR="007D5FE5" w:rsidRPr="00CB7529">
              <w:rPr>
                <w:rStyle w:val="Lienhypertexte"/>
                <w:rFonts w:ascii="Segoe UI" w:hAnsi="Segoe UI" w:cs="Segoe UI"/>
                <w:noProof/>
              </w:rPr>
              <w:t>5.2.1.</w:t>
            </w:r>
            <w:r w:rsidR="007D5FE5">
              <w:rPr>
                <w:rFonts w:eastAsiaTheme="minorEastAsia"/>
                <w:noProof/>
                <w:lang w:val="fr-CI" w:eastAsia="fr-CI"/>
              </w:rPr>
              <w:tab/>
            </w:r>
            <w:r w:rsidR="007D5FE5" w:rsidRPr="00CB7529">
              <w:rPr>
                <w:rStyle w:val="Lienhypertexte"/>
                <w:rFonts w:ascii="Segoe UI" w:hAnsi="Segoe UI" w:cs="Segoe UI"/>
                <w:noProof/>
              </w:rPr>
              <w:t>Efficacité dans la réalisation des produits</w:t>
            </w:r>
            <w:r w:rsidR="007D5FE5">
              <w:rPr>
                <w:noProof/>
                <w:webHidden/>
              </w:rPr>
              <w:tab/>
            </w:r>
            <w:r w:rsidR="007D5FE5">
              <w:rPr>
                <w:noProof/>
                <w:webHidden/>
              </w:rPr>
              <w:fldChar w:fldCharType="begin"/>
            </w:r>
            <w:r w:rsidR="007D5FE5">
              <w:rPr>
                <w:noProof/>
                <w:webHidden/>
              </w:rPr>
              <w:instrText xml:space="preserve"> PAGEREF _Toc91076389 \h </w:instrText>
            </w:r>
            <w:r w:rsidR="007D5FE5">
              <w:rPr>
                <w:noProof/>
                <w:webHidden/>
              </w:rPr>
            </w:r>
            <w:r w:rsidR="007D5FE5">
              <w:rPr>
                <w:noProof/>
                <w:webHidden/>
              </w:rPr>
              <w:fldChar w:fldCharType="separate"/>
            </w:r>
            <w:r w:rsidR="007D5FE5">
              <w:rPr>
                <w:noProof/>
                <w:webHidden/>
              </w:rPr>
              <w:t>19</w:t>
            </w:r>
            <w:r w:rsidR="007D5FE5">
              <w:rPr>
                <w:noProof/>
                <w:webHidden/>
              </w:rPr>
              <w:fldChar w:fldCharType="end"/>
            </w:r>
          </w:hyperlink>
        </w:p>
        <w:p w14:paraId="27450EE1" w14:textId="7FC19BAC" w:rsidR="007D5FE5" w:rsidRDefault="004D1C88">
          <w:pPr>
            <w:pStyle w:val="TM3"/>
            <w:tabs>
              <w:tab w:val="left" w:pos="1320"/>
              <w:tab w:val="right" w:leader="dot" w:pos="9487"/>
            </w:tabs>
            <w:rPr>
              <w:rFonts w:eastAsiaTheme="minorEastAsia"/>
              <w:noProof/>
              <w:lang w:val="fr-CI" w:eastAsia="fr-CI"/>
            </w:rPr>
          </w:pPr>
          <w:hyperlink w:anchor="_Toc91076390" w:history="1">
            <w:r w:rsidR="007D5FE5" w:rsidRPr="00CB7529">
              <w:rPr>
                <w:rStyle w:val="Lienhypertexte"/>
                <w:rFonts w:ascii="Segoe UI" w:hAnsi="Segoe UI" w:cs="Segoe UI"/>
                <w:noProof/>
              </w:rPr>
              <w:t>5.2.2.</w:t>
            </w:r>
            <w:r w:rsidR="007D5FE5">
              <w:rPr>
                <w:rFonts w:eastAsiaTheme="minorEastAsia"/>
                <w:noProof/>
                <w:lang w:val="fr-CI" w:eastAsia="fr-CI"/>
              </w:rPr>
              <w:tab/>
            </w:r>
            <w:r w:rsidR="007D5FE5" w:rsidRPr="00CB7529">
              <w:rPr>
                <w:rStyle w:val="Lienhypertexte"/>
                <w:rFonts w:ascii="Segoe UI" w:hAnsi="Segoe UI" w:cs="Segoe UI"/>
                <w:noProof/>
              </w:rPr>
              <w:t>Niveau de la contribution du PNUD dans les progrès vers les effets</w:t>
            </w:r>
            <w:r w:rsidR="007D5FE5">
              <w:rPr>
                <w:noProof/>
                <w:webHidden/>
              </w:rPr>
              <w:tab/>
            </w:r>
            <w:r w:rsidR="007D5FE5">
              <w:rPr>
                <w:noProof/>
                <w:webHidden/>
              </w:rPr>
              <w:fldChar w:fldCharType="begin"/>
            </w:r>
            <w:r w:rsidR="007D5FE5">
              <w:rPr>
                <w:noProof/>
                <w:webHidden/>
              </w:rPr>
              <w:instrText xml:space="preserve"> PAGEREF _Toc91076390 \h </w:instrText>
            </w:r>
            <w:r w:rsidR="007D5FE5">
              <w:rPr>
                <w:noProof/>
                <w:webHidden/>
              </w:rPr>
            </w:r>
            <w:r w:rsidR="007D5FE5">
              <w:rPr>
                <w:noProof/>
                <w:webHidden/>
              </w:rPr>
              <w:fldChar w:fldCharType="separate"/>
            </w:r>
            <w:r w:rsidR="007D5FE5">
              <w:rPr>
                <w:noProof/>
                <w:webHidden/>
              </w:rPr>
              <w:t>25</w:t>
            </w:r>
            <w:r w:rsidR="007D5FE5">
              <w:rPr>
                <w:noProof/>
                <w:webHidden/>
              </w:rPr>
              <w:fldChar w:fldCharType="end"/>
            </w:r>
          </w:hyperlink>
        </w:p>
        <w:p w14:paraId="1F588723" w14:textId="614AA9C4" w:rsidR="007D5FE5" w:rsidRDefault="004D1C88">
          <w:pPr>
            <w:pStyle w:val="TM2"/>
            <w:rPr>
              <w:rFonts w:asciiTheme="minorHAnsi" w:eastAsiaTheme="minorEastAsia" w:hAnsiTheme="minorHAnsi" w:cstheme="minorBidi"/>
              <w:lang w:val="fr-CI" w:eastAsia="fr-CI"/>
            </w:rPr>
          </w:pPr>
          <w:hyperlink w:anchor="_Toc91076391" w:history="1">
            <w:r w:rsidR="007D5FE5" w:rsidRPr="00CB7529">
              <w:rPr>
                <w:rStyle w:val="Lienhypertexte"/>
                <w:bCs/>
              </w:rPr>
              <w:t>5.3.</w:t>
            </w:r>
            <w:r w:rsidR="007D5FE5">
              <w:rPr>
                <w:rFonts w:asciiTheme="minorHAnsi" w:eastAsiaTheme="minorEastAsia" w:hAnsiTheme="minorHAnsi" w:cstheme="minorBidi"/>
                <w:lang w:val="fr-CI" w:eastAsia="fr-CI"/>
              </w:rPr>
              <w:tab/>
            </w:r>
            <w:r w:rsidR="007D5FE5" w:rsidRPr="00CB7529">
              <w:rPr>
                <w:rStyle w:val="Lienhypertexte"/>
                <w:bCs/>
              </w:rPr>
              <w:t>Efficience des résultats du projet</w:t>
            </w:r>
            <w:r w:rsidR="007D5FE5">
              <w:rPr>
                <w:webHidden/>
              </w:rPr>
              <w:tab/>
            </w:r>
            <w:r w:rsidR="007D5FE5">
              <w:rPr>
                <w:webHidden/>
              </w:rPr>
              <w:fldChar w:fldCharType="begin"/>
            </w:r>
            <w:r w:rsidR="007D5FE5">
              <w:rPr>
                <w:webHidden/>
              </w:rPr>
              <w:instrText xml:space="preserve"> PAGEREF _Toc91076391 \h </w:instrText>
            </w:r>
            <w:r w:rsidR="007D5FE5">
              <w:rPr>
                <w:webHidden/>
              </w:rPr>
            </w:r>
            <w:r w:rsidR="007D5FE5">
              <w:rPr>
                <w:webHidden/>
              </w:rPr>
              <w:fldChar w:fldCharType="separate"/>
            </w:r>
            <w:r w:rsidR="007D5FE5">
              <w:rPr>
                <w:webHidden/>
              </w:rPr>
              <w:t>27</w:t>
            </w:r>
            <w:r w:rsidR="007D5FE5">
              <w:rPr>
                <w:webHidden/>
              </w:rPr>
              <w:fldChar w:fldCharType="end"/>
            </w:r>
          </w:hyperlink>
        </w:p>
        <w:p w14:paraId="22450270" w14:textId="34221E89" w:rsidR="007D5FE5" w:rsidRDefault="004D1C88">
          <w:pPr>
            <w:pStyle w:val="TM3"/>
            <w:tabs>
              <w:tab w:val="left" w:pos="1320"/>
              <w:tab w:val="right" w:leader="dot" w:pos="9487"/>
            </w:tabs>
            <w:rPr>
              <w:rFonts w:eastAsiaTheme="minorEastAsia"/>
              <w:noProof/>
              <w:lang w:val="fr-CI" w:eastAsia="fr-CI"/>
            </w:rPr>
          </w:pPr>
          <w:hyperlink w:anchor="_Toc91076392" w:history="1">
            <w:r w:rsidR="007D5FE5" w:rsidRPr="00CB7529">
              <w:rPr>
                <w:rStyle w:val="Lienhypertexte"/>
                <w:rFonts w:ascii="Segoe UI" w:hAnsi="Segoe UI" w:cs="Segoe UI"/>
                <w:noProof/>
              </w:rPr>
              <w:t>5.3.1.</w:t>
            </w:r>
            <w:r w:rsidR="007D5FE5">
              <w:rPr>
                <w:rFonts w:eastAsiaTheme="minorEastAsia"/>
                <w:noProof/>
                <w:lang w:val="fr-CI" w:eastAsia="fr-CI"/>
              </w:rPr>
              <w:tab/>
            </w:r>
            <w:r w:rsidR="007D5FE5" w:rsidRPr="00CB7529">
              <w:rPr>
                <w:rStyle w:val="Lienhypertexte"/>
                <w:rFonts w:ascii="Segoe UI" w:hAnsi="Segoe UI" w:cs="Segoe UI"/>
                <w:noProof/>
              </w:rPr>
              <w:t>Analyse ressources-efficacité</w:t>
            </w:r>
            <w:r w:rsidR="007D5FE5">
              <w:rPr>
                <w:noProof/>
                <w:webHidden/>
              </w:rPr>
              <w:tab/>
            </w:r>
            <w:r w:rsidR="007D5FE5">
              <w:rPr>
                <w:noProof/>
                <w:webHidden/>
              </w:rPr>
              <w:fldChar w:fldCharType="begin"/>
            </w:r>
            <w:r w:rsidR="007D5FE5">
              <w:rPr>
                <w:noProof/>
                <w:webHidden/>
              </w:rPr>
              <w:instrText xml:space="preserve"> PAGEREF _Toc91076392 \h </w:instrText>
            </w:r>
            <w:r w:rsidR="007D5FE5">
              <w:rPr>
                <w:noProof/>
                <w:webHidden/>
              </w:rPr>
            </w:r>
            <w:r w:rsidR="007D5FE5">
              <w:rPr>
                <w:noProof/>
                <w:webHidden/>
              </w:rPr>
              <w:fldChar w:fldCharType="separate"/>
            </w:r>
            <w:r w:rsidR="007D5FE5">
              <w:rPr>
                <w:noProof/>
                <w:webHidden/>
              </w:rPr>
              <w:t>27</w:t>
            </w:r>
            <w:r w:rsidR="007D5FE5">
              <w:rPr>
                <w:noProof/>
                <w:webHidden/>
              </w:rPr>
              <w:fldChar w:fldCharType="end"/>
            </w:r>
          </w:hyperlink>
        </w:p>
        <w:p w14:paraId="4C7B496B" w14:textId="06F6EA6E" w:rsidR="007D5FE5" w:rsidRDefault="004D1C88">
          <w:pPr>
            <w:pStyle w:val="TM3"/>
            <w:tabs>
              <w:tab w:val="left" w:pos="1320"/>
              <w:tab w:val="right" w:leader="dot" w:pos="9487"/>
            </w:tabs>
            <w:rPr>
              <w:rFonts w:eastAsiaTheme="minorEastAsia"/>
              <w:noProof/>
              <w:lang w:val="fr-CI" w:eastAsia="fr-CI"/>
            </w:rPr>
          </w:pPr>
          <w:hyperlink w:anchor="_Toc91076393" w:history="1">
            <w:r w:rsidR="007D5FE5" w:rsidRPr="00CB7529">
              <w:rPr>
                <w:rStyle w:val="Lienhypertexte"/>
                <w:rFonts w:ascii="Segoe UI" w:hAnsi="Segoe UI" w:cs="Segoe UI"/>
                <w:noProof/>
              </w:rPr>
              <w:t>5.3.2.</w:t>
            </w:r>
            <w:r w:rsidR="007D5FE5">
              <w:rPr>
                <w:rFonts w:eastAsiaTheme="minorEastAsia"/>
                <w:noProof/>
                <w:lang w:val="fr-CI" w:eastAsia="fr-CI"/>
              </w:rPr>
              <w:tab/>
            </w:r>
            <w:r w:rsidR="007D5FE5" w:rsidRPr="00CB7529">
              <w:rPr>
                <w:rStyle w:val="Lienhypertexte"/>
                <w:rFonts w:ascii="Segoe UI" w:hAnsi="Segoe UI" w:cs="Segoe UI"/>
                <w:noProof/>
              </w:rPr>
              <w:t>Adéquation ressource humaine/expertise-défi</w:t>
            </w:r>
            <w:r w:rsidR="007D5FE5">
              <w:rPr>
                <w:noProof/>
                <w:webHidden/>
              </w:rPr>
              <w:tab/>
            </w:r>
            <w:r w:rsidR="007D5FE5">
              <w:rPr>
                <w:noProof/>
                <w:webHidden/>
              </w:rPr>
              <w:fldChar w:fldCharType="begin"/>
            </w:r>
            <w:r w:rsidR="007D5FE5">
              <w:rPr>
                <w:noProof/>
                <w:webHidden/>
              </w:rPr>
              <w:instrText xml:space="preserve"> PAGEREF _Toc91076393 \h </w:instrText>
            </w:r>
            <w:r w:rsidR="007D5FE5">
              <w:rPr>
                <w:noProof/>
                <w:webHidden/>
              </w:rPr>
            </w:r>
            <w:r w:rsidR="007D5FE5">
              <w:rPr>
                <w:noProof/>
                <w:webHidden/>
              </w:rPr>
              <w:fldChar w:fldCharType="separate"/>
            </w:r>
            <w:r w:rsidR="007D5FE5">
              <w:rPr>
                <w:noProof/>
                <w:webHidden/>
              </w:rPr>
              <w:t>29</w:t>
            </w:r>
            <w:r w:rsidR="007D5FE5">
              <w:rPr>
                <w:noProof/>
                <w:webHidden/>
              </w:rPr>
              <w:fldChar w:fldCharType="end"/>
            </w:r>
          </w:hyperlink>
        </w:p>
        <w:p w14:paraId="30BC79B2" w14:textId="1A602495" w:rsidR="007D5FE5" w:rsidRDefault="004D1C88">
          <w:pPr>
            <w:pStyle w:val="TM2"/>
            <w:rPr>
              <w:rFonts w:asciiTheme="minorHAnsi" w:eastAsiaTheme="minorEastAsia" w:hAnsiTheme="minorHAnsi" w:cstheme="minorBidi"/>
              <w:lang w:val="fr-CI" w:eastAsia="fr-CI"/>
            </w:rPr>
          </w:pPr>
          <w:hyperlink w:anchor="_Toc91076394" w:history="1">
            <w:r w:rsidR="007D5FE5" w:rsidRPr="00CB7529">
              <w:rPr>
                <w:rStyle w:val="Lienhypertexte"/>
                <w:bCs/>
              </w:rPr>
              <w:t>5.4.</w:t>
            </w:r>
            <w:r w:rsidR="007D5FE5">
              <w:rPr>
                <w:rFonts w:asciiTheme="minorHAnsi" w:eastAsiaTheme="minorEastAsia" w:hAnsiTheme="minorHAnsi" w:cstheme="minorBidi"/>
                <w:lang w:val="fr-CI" w:eastAsia="fr-CI"/>
              </w:rPr>
              <w:tab/>
            </w:r>
            <w:r w:rsidR="007D5FE5" w:rsidRPr="00CB7529">
              <w:rPr>
                <w:rStyle w:val="Lienhypertexte"/>
                <w:bCs/>
              </w:rPr>
              <w:t>Durabilité, appropriation nationale et pérennisation des actions</w:t>
            </w:r>
            <w:r w:rsidR="007D5FE5">
              <w:rPr>
                <w:webHidden/>
              </w:rPr>
              <w:tab/>
            </w:r>
            <w:r w:rsidR="007D5FE5">
              <w:rPr>
                <w:webHidden/>
              </w:rPr>
              <w:fldChar w:fldCharType="begin"/>
            </w:r>
            <w:r w:rsidR="007D5FE5">
              <w:rPr>
                <w:webHidden/>
              </w:rPr>
              <w:instrText xml:space="preserve"> PAGEREF _Toc91076394 \h </w:instrText>
            </w:r>
            <w:r w:rsidR="007D5FE5">
              <w:rPr>
                <w:webHidden/>
              </w:rPr>
            </w:r>
            <w:r w:rsidR="007D5FE5">
              <w:rPr>
                <w:webHidden/>
              </w:rPr>
              <w:fldChar w:fldCharType="separate"/>
            </w:r>
            <w:r w:rsidR="007D5FE5">
              <w:rPr>
                <w:webHidden/>
              </w:rPr>
              <w:t>30</w:t>
            </w:r>
            <w:r w:rsidR="007D5FE5">
              <w:rPr>
                <w:webHidden/>
              </w:rPr>
              <w:fldChar w:fldCharType="end"/>
            </w:r>
          </w:hyperlink>
        </w:p>
        <w:p w14:paraId="499563C0" w14:textId="0C3BA32C" w:rsidR="007D5FE5" w:rsidRDefault="004D1C88">
          <w:pPr>
            <w:pStyle w:val="TM3"/>
            <w:tabs>
              <w:tab w:val="left" w:pos="1320"/>
              <w:tab w:val="right" w:leader="dot" w:pos="9487"/>
            </w:tabs>
            <w:rPr>
              <w:rFonts w:eastAsiaTheme="minorEastAsia"/>
              <w:noProof/>
              <w:lang w:val="fr-CI" w:eastAsia="fr-CI"/>
            </w:rPr>
          </w:pPr>
          <w:hyperlink w:anchor="_Toc91076395" w:history="1">
            <w:r w:rsidR="007D5FE5" w:rsidRPr="00CB7529">
              <w:rPr>
                <w:rStyle w:val="Lienhypertexte"/>
                <w:rFonts w:ascii="Segoe UI" w:hAnsi="Segoe UI" w:cs="Segoe UI"/>
                <w:noProof/>
              </w:rPr>
              <w:t>5.4.1.</w:t>
            </w:r>
            <w:r w:rsidR="007D5FE5">
              <w:rPr>
                <w:rFonts w:eastAsiaTheme="minorEastAsia"/>
                <w:noProof/>
                <w:lang w:val="fr-CI" w:eastAsia="fr-CI"/>
              </w:rPr>
              <w:tab/>
            </w:r>
            <w:r w:rsidR="007D5FE5" w:rsidRPr="00CB7529">
              <w:rPr>
                <w:rStyle w:val="Lienhypertexte"/>
                <w:rFonts w:ascii="Segoe UI" w:hAnsi="Segoe UI" w:cs="Segoe UI"/>
                <w:noProof/>
              </w:rPr>
              <w:t>Encrage institutionnel et durabilité des actions</w:t>
            </w:r>
            <w:r w:rsidR="007D5FE5">
              <w:rPr>
                <w:noProof/>
                <w:webHidden/>
              </w:rPr>
              <w:tab/>
            </w:r>
            <w:r w:rsidR="007D5FE5">
              <w:rPr>
                <w:noProof/>
                <w:webHidden/>
              </w:rPr>
              <w:fldChar w:fldCharType="begin"/>
            </w:r>
            <w:r w:rsidR="007D5FE5">
              <w:rPr>
                <w:noProof/>
                <w:webHidden/>
              </w:rPr>
              <w:instrText xml:space="preserve"> PAGEREF _Toc91076395 \h </w:instrText>
            </w:r>
            <w:r w:rsidR="007D5FE5">
              <w:rPr>
                <w:noProof/>
                <w:webHidden/>
              </w:rPr>
            </w:r>
            <w:r w:rsidR="007D5FE5">
              <w:rPr>
                <w:noProof/>
                <w:webHidden/>
              </w:rPr>
              <w:fldChar w:fldCharType="separate"/>
            </w:r>
            <w:r w:rsidR="007D5FE5">
              <w:rPr>
                <w:noProof/>
                <w:webHidden/>
              </w:rPr>
              <w:t>30</w:t>
            </w:r>
            <w:r w:rsidR="007D5FE5">
              <w:rPr>
                <w:noProof/>
                <w:webHidden/>
              </w:rPr>
              <w:fldChar w:fldCharType="end"/>
            </w:r>
          </w:hyperlink>
        </w:p>
        <w:p w14:paraId="03209E89" w14:textId="499DF908" w:rsidR="007D5FE5" w:rsidRDefault="004D1C88">
          <w:pPr>
            <w:pStyle w:val="TM3"/>
            <w:tabs>
              <w:tab w:val="left" w:pos="1320"/>
              <w:tab w:val="right" w:leader="dot" w:pos="9487"/>
            </w:tabs>
            <w:rPr>
              <w:rFonts w:eastAsiaTheme="minorEastAsia"/>
              <w:noProof/>
              <w:lang w:val="fr-CI" w:eastAsia="fr-CI"/>
            </w:rPr>
          </w:pPr>
          <w:hyperlink w:anchor="_Toc91076396" w:history="1">
            <w:r w:rsidR="007D5FE5" w:rsidRPr="00CB7529">
              <w:rPr>
                <w:rStyle w:val="Lienhypertexte"/>
                <w:rFonts w:ascii="Segoe UI" w:hAnsi="Segoe UI" w:cs="Segoe UI"/>
                <w:noProof/>
              </w:rPr>
              <w:t>5.4.2.</w:t>
            </w:r>
            <w:r w:rsidR="007D5FE5">
              <w:rPr>
                <w:rFonts w:eastAsiaTheme="minorEastAsia"/>
                <w:noProof/>
                <w:lang w:val="fr-CI" w:eastAsia="fr-CI"/>
              </w:rPr>
              <w:tab/>
            </w:r>
            <w:r w:rsidR="007D5FE5" w:rsidRPr="00CB7529">
              <w:rPr>
                <w:rStyle w:val="Lienhypertexte"/>
                <w:rFonts w:ascii="Segoe UI" w:hAnsi="Segoe UI" w:cs="Segoe UI"/>
                <w:noProof/>
              </w:rPr>
              <w:t>Le défi de la mobilisation des fonds</w:t>
            </w:r>
            <w:r w:rsidR="007D5FE5">
              <w:rPr>
                <w:noProof/>
                <w:webHidden/>
              </w:rPr>
              <w:tab/>
            </w:r>
            <w:r w:rsidR="007D5FE5">
              <w:rPr>
                <w:noProof/>
                <w:webHidden/>
              </w:rPr>
              <w:fldChar w:fldCharType="begin"/>
            </w:r>
            <w:r w:rsidR="007D5FE5">
              <w:rPr>
                <w:noProof/>
                <w:webHidden/>
              </w:rPr>
              <w:instrText xml:space="preserve"> PAGEREF _Toc91076396 \h </w:instrText>
            </w:r>
            <w:r w:rsidR="007D5FE5">
              <w:rPr>
                <w:noProof/>
                <w:webHidden/>
              </w:rPr>
            </w:r>
            <w:r w:rsidR="007D5FE5">
              <w:rPr>
                <w:noProof/>
                <w:webHidden/>
              </w:rPr>
              <w:fldChar w:fldCharType="separate"/>
            </w:r>
            <w:r w:rsidR="007D5FE5">
              <w:rPr>
                <w:noProof/>
                <w:webHidden/>
              </w:rPr>
              <w:t>30</w:t>
            </w:r>
            <w:r w:rsidR="007D5FE5">
              <w:rPr>
                <w:noProof/>
                <w:webHidden/>
              </w:rPr>
              <w:fldChar w:fldCharType="end"/>
            </w:r>
          </w:hyperlink>
        </w:p>
        <w:p w14:paraId="156EA2D2" w14:textId="2E8ABB65" w:rsidR="007D5FE5" w:rsidRDefault="004D1C88">
          <w:pPr>
            <w:pStyle w:val="TM3"/>
            <w:tabs>
              <w:tab w:val="left" w:pos="1320"/>
              <w:tab w:val="right" w:leader="dot" w:pos="9487"/>
            </w:tabs>
            <w:rPr>
              <w:rFonts w:eastAsiaTheme="minorEastAsia"/>
              <w:noProof/>
              <w:lang w:val="fr-CI" w:eastAsia="fr-CI"/>
            </w:rPr>
          </w:pPr>
          <w:hyperlink w:anchor="_Toc91076397" w:history="1">
            <w:r w:rsidR="007D5FE5" w:rsidRPr="00CB7529">
              <w:rPr>
                <w:rStyle w:val="Lienhypertexte"/>
                <w:rFonts w:ascii="Segoe UI" w:hAnsi="Segoe UI" w:cs="Segoe UI"/>
                <w:noProof/>
              </w:rPr>
              <w:t>5.4.3.</w:t>
            </w:r>
            <w:r w:rsidR="007D5FE5">
              <w:rPr>
                <w:rFonts w:eastAsiaTheme="minorEastAsia"/>
                <w:noProof/>
                <w:lang w:val="fr-CI" w:eastAsia="fr-CI"/>
              </w:rPr>
              <w:tab/>
            </w:r>
            <w:r w:rsidR="007D5FE5" w:rsidRPr="00CB7529">
              <w:rPr>
                <w:rStyle w:val="Lienhypertexte"/>
                <w:rFonts w:ascii="Segoe UI" w:hAnsi="Segoe UI" w:cs="Segoe UI"/>
                <w:noProof/>
              </w:rPr>
              <w:t>Le défi de l’engagement communautaire</w:t>
            </w:r>
            <w:r w:rsidR="007D5FE5">
              <w:rPr>
                <w:noProof/>
                <w:webHidden/>
              </w:rPr>
              <w:tab/>
            </w:r>
            <w:r w:rsidR="007D5FE5">
              <w:rPr>
                <w:noProof/>
                <w:webHidden/>
              </w:rPr>
              <w:fldChar w:fldCharType="begin"/>
            </w:r>
            <w:r w:rsidR="007D5FE5">
              <w:rPr>
                <w:noProof/>
                <w:webHidden/>
              </w:rPr>
              <w:instrText xml:space="preserve"> PAGEREF _Toc91076397 \h </w:instrText>
            </w:r>
            <w:r w:rsidR="007D5FE5">
              <w:rPr>
                <w:noProof/>
                <w:webHidden/>
              </w:rPr>
            </w:r>
            <w:r w:rsidR="007D5FE5">
              <w:rPr>
                <w:noProof/>
                <w:webHidden/>
              </w:rPr>
              <w:fldChar w:fldCharType="separate"/>
            </w:r>
            <w:r w:rsidR="007D5FE5">
              <w:rPr>
                <w:noProof/>
                <w:webHidden/>
              </w:rPr>
              <w:t>30</w:t>
            </w:r>
            <w:r w:rsidR="007D5FE5">
              <w:rPr>
                <w:noProof/>
                <w:webHidden/>
              </w:rPr>
              <w:fldChar w:fldCharType="end"/>
            </w:r>
          </w:hyperlink>
        </w:p>
        <w:p w14:paraId="50691CD8" w14:textId="6EF02D21" w:rsidR="007D5FE5" w:rsidRDefault="004D1C88">
          <w:pPr>
            <w:pStyle w:val="TM3"/>
            <w:tabs>
              <w:tab w:val="left" w:pos="1320"/>
              <w:tab w:val="right" w:leader="dot" w:pos="9487"/>
            </w:tabs>
            <w:rPr>
              <w:rFonts w:eastAsiaTheme="minorEastAsia"/>
              <w:noProof/>
              <w:lang w:val="fr-CI" w:eastAsia="fr-CI"/>
            </w:rPr>
          </w:pPr>
          <w:hyperlink w:anchor="_Toc91076398" w:history="1">
            <w:r w:rsidR="007D5FE5" w:rsidRPr="00CB7529">
              <w:rPr>
                <w:rStyle w:val="Lienhypertexte"/>
                <w:rFonts w:ascii="Segoe UI" w:hAnsi="Segoe UI" w:cs="Segoe UI"/>
                <w:noProof/>
              </w:rPr>
              <w:t>5.4.4.</w:t>
            </w:r>
            <w:r w:rsidR="007D5FE5">
              <w:rPr>
                <w:rFonts w:eastAsiaTheme="minorEastAsia"/>
                <w:noProof/>
                <w:lang w:val="fr-CI" w:eastAsia="fr-CI"/>
              </w:rPr>
              <w:tab/>
            </w:r>
            <w:r w:rsidR="007D5FE5" w:rsidRPr="00CB7529">
              <w:rPr>
                <w:rStyle w:val="Lienhypertexte"/>
                <w:rFonts w:ascii="Segoe UI" w:hAnsi="Segoe UI" w:cs="Segoe UI"/>
                <w:noProof/>
              </w:rPr>
              <w:t>Participation des acteurs</w:t>
            </w:r>
            <w:r w:rsidR="007D5FE5">
              <w:rPr>
                <w:noProof/>
                <w:webHidden/>
              </w:rPr>
              <w:tab/>
            </w:r>
            <w:r w:rsidR="007D5FE5">
              <w:rPr>
                <w:noProof/>
                <w:webHidden/>
              </w:rPr>
              <w:fldChar w:fldCharType="begin"/>
            </w:r>
            <w:r w:rsidR="007D5FE5">
              <w:rPr>
                <w:noProof/>
                <w:webHidden/>
              </w:rPr>
              <w:instrText xml:space="preserve"> PAGEREF _Toc91076398 \h </w:instrText>
            </w:r>
            <w:r w:rsidR="007D5FE5">
              <w:rPr>
                <w:noProof/>
                <w:webHidden/>
              </w:rPr>
            </w:r>
            <w:r w:rsidR="007D5FE5">
              <w:rPr>
                <w:noProof/>
                <w:webHidden/>
              </w:rPr>
              <w:fldChar w:fldCharType="separate"/>
            </w:r>
            <w:r w:rsidR="007D5FE5">
              <w:rPr>
                <w:noProof/>
                <w:webHidden/>
              </w:rPr>
              <w:t>30</w:t>
            </w:r>
            <w:r w:rsidR="007D5FE5">
              <w:rPr>
                <w:noProof/>
                <w:webHidden/>
              </w:rPr>
              <w:fldChar w:fldCharType="end"/>
            </w:r>
          </w:hyperlink>
        </w:p>
        <w:p w14:paraId="6B84710B" w14:textId="1FFEC8DD" w:rsidR="007D5FE5" w:rsidRDefault="004D1C88">
          <w:pPr>
            <w:pStyle w:val="TM2"/>
            <w:rPr>
              <w:rFonts w:asciiTheme="minorHAnsi" w:eastAsiaTheme="minorEastAsia" w:hAnsiTheme="minorHAnsi" w:cstheme="minorBidi"/>
              <w:lang w:val="fr-CI" w:eastAsia="fr-CI"/>
            </w:rPr>
          </w:pPr>
          <w:hyperlink w:anchor="_Toc91076399" w:history="1">
            <w:r w:rsidR="007D5FE5" w:rsidRPr="00CB7529">
              <w:rPr>
                <w:rStyle w:val="Lienhypertexte"/>
                <w:bCs/>
              </w:rPr>
              <w:t>5.5.</w:t>
            </w:r>
            <w:r w:rsidR="007D5FE5">
              <w:rPr>
                <w:rFonts w:asciiTheme="minorHAnsi" w:eastAsiaTheme="minorEastAsia" w:hAnsiTheme="minorHAnsi" w:cstheme="minorBidi"/>
                <w:lang w:val="fr-CI" w:eastAsia="fr-CI"/>
              </w:rPr>
              <w:tab/>
            </w:r>
            <w:r w:rsidR="007D5FE5" w:rsidRPr="00CB7529">
              <w:rPr>
                <w:rStyle w:val="Lienhypertexte"/>
                <w:bCs/>
              </w:rPr>
              <w:t>Égalité des sexes</w:t>
            </w:r>
            <w:r w:rsidR="007D5FE5">
              <w:rPr>
                <w:webHidden/>
              </w:rPr>
              <w:tab/>
            </w:r>
            <w:r w:rsidR="007D5FE5">
              <w:rPr>
                <w:webHidden/>
              </w:rPr>
              <w:fldChar w:fldCharType="begin"/>
            </w:r>
            <w:r w:rsidR="007D5FE5">
              <w:rPr>
                <w:webHidden/>
              </w:rPr>
              <w:instrText xml:space="preserve"> PAGEREF _Toc91076399 \h </w:instrText>
            </w:r>
            <w:r w:rsidR="007D5FE5">
              <w:rPr>
                <w:webHidden/>
              </w:rPr>
            </w:r>
            <w:r w:rsidR="007D5FE5">
              <w:rPr>
                <w:webHidden/>
              </w:rPr>
              <w:fldChar w:fldCharType="separate"/>
            </w:r>
            <w:r w:rsidR="007D5FE5">
              <w:rPr>
                <w:webHidden/>
              </w:rPr>
              <w:t>32</w:t>
            </w:r>
            <w:r w:rsidR="007D5FE5">
              <w:rPr>
                <w:webHidden/>
              </w:rPr>
              <w:fldChar w:fldCharType="end"/>
            </w:r>
          </w:hyperlink>
        </w:p>
        <w:p w14:paraId="52F1A663" w14:textId="29DF5545" w:rsidR="007D5FE5" w:rsidRDefault="004D1C88">
          <w:pPr>
            <w:pStyle w:val="TM2"/>
            <w:rPr>
              <w:rFonts w:asciiTheme="minorHAnsi" w:eastAsiaTheme="minorEastAsia" w:hAnsiTheme="minorHAnsi" w:cstheme="minorBidi"/>
              <w:lang w:val="fr-CI" w:eastAsia="fr-CI"/>
            </w:rPr>
          </w:pPr>
          <w:hyperlink w:anchor="_Toc91076400" w:history="1">
            <w:r w:rsidR="007D5FE5" w:rsidRPr="00CB7529">
              <w:rPr>
                <w:rStyle w:val="Lienhypertexte"/>
                <w:bCs/>
              </w:rPr>
              <w:t>5.6.</w:t>
            </w:r>
            <w:r w:rsidR="007D5FE5">
              <w:rPr>
                <w:rFonts w:asciiTheme="minorHAnsi" w:eastAsiaTheme="minorEastAsia" w:hAnsiTheme="minorHAnsi" w:cstheme="minorBidi"/>
                <w:lang w:val="fr-CI" w:eastAsia="fr-CI"/>
              </w:rPr>
              <w:tab/>
            </w:r>
            <w:r w:rsidR="007D5FE5" w:rsidRPr="00CB7529">
              <w:rPr>
                <w:rStyle w:val="Lienhypertexte"/>
                <w:bCs/>
              </w:rPr>
              <w:t>Droits fondamentaux</w:t>
            </w:r>
            <w:r w:rsidR="007D5FE5">
              <w:rPr>
                <w:webHidden/>
              </w:rPr>
              <w:tab/>
            </w:r>
            <w:r w:rsidR="007D5FE5">
              <w:rPr>
                <w:webHidden/>
              </w:rPr>
              <w:fldChar w:fldCharType="begin"/>
            </w:r>
            <w:r w:rsidR="007D5FE5">
              <w:rPr>
                <w:webHidden/>
              </w:rPr>
              <w:instrText xml:space="preserve"> PAGEREF _Toc91076400 \h </w:instrText>
            </w:r>
            <w:r w:rsidR="007D5FE5">
              <w:rPr>
                <w:webHidden/>
              </w:rPr>
            </w:r>
            <w:r w:rsidR="007D5FE5">
              <w:rPr>
                <w:webHidden/>
              </w:rPr>
              <w:fldChar w:fldCharType="separate"/>
            </w:r>
            <w:r w:rsidR="007D5FE5">
              <w:rPr>
                <w:webHidden/>
              </w:rPr>
              <w:t>33</w:t>
            </w:r>
            <w:r w:rsidR="007D5FE5">
              <w:rPr>
                <w:webHidden/>
              </w:rPr>
              <w:fldChar w:fldCharType="end"/>
            </w:r>
          </w:hyperlink>
        </w:p>
        <w:p w14:paraId="1B88F351" w14:textId="63B32428" w:rsidR="007D5FE5" w:rsidRDefault="004D1C88">
          <w:pPr>
            <w:pStyle w:val="TM1"/>
            <w:tabs>
              <w:tab w:val="left" w:pos="440"/>
              <w:tab w:val="right" w:leader="dot" w:pos="9487"/>
            </w:tabs>
            <w:rPr>
              <w:rFonts w:eastAsiaTheme="minorEastAsia"/>
              <w:noProof/>
              <w:lang w:val="fr-CI" w:eastAsia="fr-CI"/>
            </w:rPr>
          </w:pPr>
          <w:hyperlink w:anchor="_Toc91076401" w:history="1">
            <w:r w:rsidR="007D5FE5" w:rsidRPr="00CB7529">
              <w:rPr>
                <w:rStyle w:val="Lienhypertexte"/>
                <w:rFonts w:ascii="Segoe UI" w:hAnsi="Segoe UI" w:cs="Segoe UI"/>
                <w:b/>
                <w:noProof/>
              </w:rPr>
              <w:t>6.</w:t>
            </w:r>
            <w:r w:rsidR="007D5FE5">
              <w:rPr>
                <w:rFonts w:eastAsiaTheme="minorEastAsia"/>
                <w:noProof/>
                <w:lang w:val="fr-CI" w:eastAsia="fr-CI"/>
              </w:rPr>
              <w:tab/>
            </w:r>
            <w:r w:rsidR="007D5FE5" w:rsidRPr="00CB7529">
              <w:rPr>
                <w:rStyle w:val="Lienhypertexte"/>
                <w:rFonts w:ascii="Segoe UI" w:hAnsi="Segoe UI" w:cs="Segoe UI"/>
                <w:b/>
                <w:noProof/>
              </w:rPr>
              <w:t>Efficacité dans la production des effets</w:t>
            </w:r>
            <w:r w:rsidR="007D5FE5">
              <w:rPr>
                <w:noProof/>
                <w:webHidden/>
              </w:rPr>
              <w:tab/>
            </w:r>
            <w:r w:rsidR="007D5FE5">
              <w:rPr>
                <w:noProof/>
                <w:webHidden/>
              </w:rPr>
              <w:fldChar w:fldCharType="begin"/>
            </w:r>
            <w:r w:rsidR="007D5FE5">
              <w:rPr>
                <w:noProof/>
                <w:webHidden/>
              </w:rPr>
              <w:instrText xml:space="preserve"> PAGEREF _Toc91076401 \h </w:instrText>
            </w:r>
            <w:r w:rsidR="007D5FE5">
              <w:rPr>
                <w:noProof/>
                <w:webHidden/>
              </w:rPr>
            </w:r>
            <w:r w:rsidR="007D5FE5">
              <w:rPr>
                <w:noProof/>
                <w:webHidden/>
              </w:rPr>
              <w:fldChar w:fldCharType="separate"/>
            </w:r>
            <w:r w:rsidR="007D5FE5">
              <w:rPr>
                <w:noProof/>
                <w:webHidden/>
              </w:rPr>
              <w:t>33</w:t>
            </w:r>
            <w:r w:rsidR="007D5FE5">
              <w:rPr>
                <w:noProof/>
                <w:webHidden/>
              </w:rPr>
              <w:fldChar w:fldCharType="end"/>
            </w:r>
          </w:hyperlink>
        </w:p>
        <w:p w14:paraId="6FEB2B9C" w14:textId="4F4251A2" w:rsidR="007D5FE5" w:rsidRDefault="004D1C88">
          <w:pPr>
            <w:pStyle w:val="TM2"/>
            <w:rPr>
              <w:rFonts w:asciiTheme="minorHAnsi" w:eastAsiaTheme="minorEastAsia" w:hAnsiTheme="minorHAnsi" w:cstheme="minorBidi"/>
              <w:lang w:val="fr-CI" w:eastAsia="fr-CI"/>
            </w:rPr>
          </w:pPr>
          <w:hyperlink w:anchor="_Toc91076402" w:history="1">
            <w:r w:rsidR="007D5FE5" w:rsidRPr="00CB7529">
              <w:rPr>
                <w:rStyle w:val="Lienhypertexte"/>
                <w:bCs/>
              </w:rPr>
              <w:t>6.1.</w:t>
            </w:r>
            <w:r w:rsidR="007D5FE5">
              <w:rPr>
                <w:rFonts w:asciiTheme="minorHAnsi" w:eastAsiaTheme="minorEastAsia" w:hAnsiTheme="minorHAnsi" w:cstheme="minorBidi"/>
                <w:lang w:val="fr-CI" w:eastAsia="fr-CI"/>
              </w:rPr>
              <w:tab/>
            </w:r>
            <w:r w:rsidR="007D5FE5" w:rsidRPr="00CB7529">
              <w:rPr>
                <w:rStyle w:val="Lienhypertexte"/>
                <w:bCs/>
              </w:rPr>
              <w:t>Changements ou signes précoces de changement dans la vie des bénéficiaires</w:t>
            </w:r>
            <w:r w:rsidR="007D5FE5">
              <w:rPr>
                <w:webHidden/>
              </w:rPr>
              <w:tab/>
            </w:r>
            <w:r w:rsidR="007D5FE5">
              <w:rPr>
                <w:webHidden/>
              </w:rPr>
              <w:fldChar w:fldCharType="begin"/>
            </w:r>
            <w:r w:rsidR="007D5FE5">
              <w:rPr>
                <w:webHidden/>
              </w:rPr>
              <w:instrText xml:space="preserve"> PAGEREF _Toc91076402 \h </w:instrText>
            </w:r>
            <w:r w:rsidR="007D5FE5">
              <w:rPr>
                <w:webHidden/>
              </w:rPr>
            </w:r>
            <w:r w:rsidR="007D5FE5">
              <w:rPr>
                <w:webHidden/>
              </w:rPr>
              <w:fldChar w:fldCharType="separate"/>
            </w:r>
            <w:r w:rsidR="007D5FE5">
              <w:rPr>
                <w:webHidden/>
              </w:rPr>
              <w:t>33</w:t>
            </w:r>
            <w:r w:rsidR="007D5FE5">
              <w:rPr>
                <w:webHidden/>
              </w:rPr>
              <w:fldChar w:fldCharType="end"/>
            </w:r>
          </w:hyperlink>
        </w:p>
        <w:p w14:paraId="2BF500ED" w14:textId="639E958E" w:rsidR="007D5FE5" w:rsidRDefault="004D1C88">
          <w:pPr>
            <w:pStyle w:val="TM2"/>
            <w:rPr>
              <w:rFonts w:asciiTheme="minorHAnsi" w:eastAsiaTheme="minorEastAsia" w:hAnsiTheme="minorHAnsi" w:cstheme="minorBidi"/>
              <w:lang w:val="fr-CI" w:eastAsia="fr-CI"/>
            </w:rPr>
          </w:pPr>
          <w:hyperlink w:anchor="_Toc91076403" w:history="1">
            <w:r w:rsidR="007D5FE5" w:rsidRPr="00CB7529">
              <w:rPr>
                <w:rStyle w:val="Lienhypertexte"/>
                <w:bCs/>
              </w:rPr>
              <w:t>6.2.</w:t>
            </w:r>
            <w:r w:rsidR="007D5FE5">
              <w:rPr>
                <w:rFonts w:asciiTheme="minorHAnsi" w:eastAsiaTheme="minorEastAsia" w:hAnsiTheme="minorHAnsi" w:cstheme="minorBidi"/>
                <w:lang w:val="fr-CI" w:eastAsia="fr-CI"/>
              </w:rPr>
              <w:tab/>
            </w:r>
            <w:r w:rsidR="007D5FE5" w:rsidRPr="00CB7529">
              <w:rPr>
                <w:rStyle w:val="Lienhypertexte"/>
                <w:bCs/>
              </w:rPr>
              <w:t>De l’appropriation nationale et du renforcement de la capacité nationale/contribution au progrès</w:t>
            </w:r>
            <w:r w:rsidR="007D5FE5">
              <w:rPr>
                <w:webHidden/>
              </w:rPr>
              <w:tab/>
            </w:r>
            <w:r w:rsidR="007D5FE5">
              <w:rPr>
                <w:webHidden/>
              </w:rPr>
              <w:fldChar w:fldCharType="begin"/>
            </w:r>
            <w:r w:rsidR="007D5FE5">
              <w:rPr>
                <w:webHidden/>
              </w:rPr>
              <w:instrText xml:space="preserve"> PAGEREF _Toc91076403 \h </w:instrText>
            </w:r>
            <w:r w:rsidR="007D5FE5">
              <w:rPr>
                <w:webHidden/>
              </w:rPr>
            </w:r>
            <w:r w:rsidR="007D5FE5">
              <w:rPr>
                <w:webHidden/>
              </w:rPr>
              <w:fldChar w:fldCharType="separate"/>
            </w:r>
            <w:r w:rsidR="007D5FE5">
              <w:rPr>
                <w:webHidden/>
              </w:rPr>
              <w:t>33</w:t>
            </w:r>
            <w:r w:rsidR="007D5FE5">
              <w:rPr>
                <w:webHidden/>
              </w:rPr>
              <w:fldChar w:fldCharType="end"/>
            </w:r>
          </w:hyperlink>
        </w:p>
        <w:p w14:paraId="7131444F" w14:textId="4D4B2819" w:rsidR="007D5FE5" w:rsidRDefault="004D1C88">
          <w:pPr>
            <w:pStyle w:val="TM2"/>
            <w:rPr>
              <w:rFonts w:asciiTheme="minorHAnsi" w:eastAsiaTheme="minorEastAsia" w:hAnsiTheme="minorHAnsi" w:cstheme="minorBidi"/>
              <w:lang w:val="fr-CI" w:eastAsia="fr-CI"/>
            </w:rPr>
          </w:pPr>
          <w:hyperlink w:anchor="_Toc91076404" w:history="1">
            <w:r w:rsidR="007D5FE5" w:rsidRPr="00CB7529">
              <w:rPr>
                <w:rStyle w:val="Lienhypertexte"/>
                <w:bCs/>
              </w:rPr>
              <w:t>6.3.</w:t>
            </w:r>
            <w:r w:rsidR="007D5FE5">
              <w:rPr>
                <w:rFonts w:asciiTheme="minorHAnsi" w:eastAsiaTheme="minorEastAsia" w:hAnsiTheme="minorHAnsi" w:cstheme="minorBidi"/>
                <w:lang w:val="fr-CI" w:eastAsia="fr-CI"/>
              </w:rPr>
              <w:tab/>
            </w:r>
            <w:r w:rsidR="007D5FE5" w:rsidRPr="00CB7529">
              <w:rPr>
                <w:rStyle w:val="Lienhypertexte"/>
                <w:bCs/>
              </w:rPr>
              <w:t>Réaction sur les thèmes transversaux</w:t>
            </w:r>
            <w:r w:rsidR="007D5FE5">
              <w:rPr>
                <w:webHidden/>
              </w:rPr>
              <w:tab/>
            </w:r>
            <w:r w:rsidR="007D5FE5">
              <w:rPr>
                <w:webHidden/>
              </w:rPr>
              <w:fldChar w:fldCharType="begin"/>
            </w:r>
            <w:r w:rsidR="007D5FE5">
              <w:rPr>
                <w:webHidden/>
              </w:rPr>
              <w:instrText xml:space="preserve"> PAGEREF _Toc91076404 \h </w:instrText>
            </w:r>
            <w:r w:rsidR="007D5FE5">
              <w:rPr>
                <w:webHidden/>
              </w:rPr>
            </w:r>
            <w:r w:rsidR="007D5FE5">
              <w:rPr>
                <w:webHidden/>
              </w:rPr>
              <w:fldChar w:fldCharType="separate"/>
            </w:r>
            <w:r w:rsidR="007D5FE5">
              <w:rPr>
                <w:webHidden/>
              </w:rPr>
              <w:t>34</w:t>
            </w:r>
            <w:r w:rsidR="007D5FE5">
              <w:rPr>
                <w:webHidden/>
              </w:rPr>
              <w:fldChar w:fldCharType="end"/>
            </w:r>
          </w:hyperlink>
        </w:p>
        <w:p w14:paraId="0A167E18" w14:textId="2D34513A" w:rsidR="007D5FE5" w:rsidRDefault="004D1C88">
          <w:pPr>
            <w:pStyle w:val="TM2"/>
            <w:rPr>
              <w:rFonts w:asciiTheme="minorHAnsi" w:eastAsiaTheme="minorEastAsia" w:hAnsiTheme="minorHAnsi" w:cstheme="minorBidi"/>
              <w:lang w:val="fr-CI" w:eastAsia="fr-CI"/>
            </w:rPr>
          </w:pPr>
          <w:hyperlink w:anchor="_Toc91076405" w:history="1">
            <w:r w:rsidR="007D5FE5" w:rsidRPr="00CB7529">
              <w:rPr>
                <w:rStyle w:val="Lienhypertexte"/>
                <w:bCs/>
              </w:rPr>
              <w:t>6.4.</w:t>
            </w:r>
            <w:r w:rsidR="007D5FE5">
              <w:rPr>
                <w:rFonts w:asciiTheme="minorHAnsi" w:eastAsiaTheme="minorEastAsia" w:hAnsiTheme="minorHAnsi" w:cstheme="minorBidi"/>
                <w:lang w:val="fr-CI" w:eastAsia="fr-CI"/>
              </w:rPr>
              <w:tab/>
            </w:r>
            <w:r w:rsidR="007D5FE5" w:rsidRPr="00CB7529">
              <w:rPr>
                <w:rStyle w:val="Lienhypertexte"/>
                <w:bCs/>
              </w:rPr>
              <w:t>Facteurs de succès ou d’échec</w:t>
            </w:r>
            <w:r w:rsidR="007D5FE5">
              <w:rPr>
                <w:webHidden/>
              </w:rPr>
              <w:tab/>
            </w:r>
            <w:r w:rsidR="007D5FE5">
              <w:rPr>
                <w:webHidden/>
              </w:rPr>
              <w:fldChar w:fldCharType="begin"/>
            </w:r>
            <w:r w:rsidR="007D5FE5">
              <w:rPr>
                <w:webHidden/>
              </w:rPr>
              <w:instrText xml:space="preserve"> PAGEREF _Toc91076405 \h </w:instrText>
            </w:r>
            <w:r w:rsidR="007D5FE5">
              <w:rPr>
                <w:webHidden/>
              </w:rPr>
            </w:r>
            <w:r w:rsidR="007D5FE5">
              <w:rPr>
                <w:webHidden/>
              </w:rPr>
              <w:fldChar w:fldCharType="separate"/>
            </w:r>
            <w:r w:rsidR="007D5FE5">
              <w:rPr>
                <w:webHidden/>
              </w:rPr>
              <w:t>34</w:t>
            </w:r>
            <w:r w:rsidR="007D5FE5">
              <w:rPr>
                <w:webHidden/>
              </w:rPr>
              <w:fldChar w:fldCharType="end"/>
            </w:r>
          </w:hyperlink>
        </w:p>
        <w:p w14:paraId="1BF007B5" w14:textId="2C3D2828" w:rsidR="007D5FE5" w:rsidRDefault="004D1C88">
          <w:pPr>
            <w:pStyle w:val="TM1"/>
            <w:tabs>
              <w:tab w:val="right" w:leader="dot" w:pos="9487"/>
            </w:tabs>
            <w:rPr>
              <w:rFonts w:eastAsiaTheme="minorEastAsia"/>
              <w:noProof/>
              <w:lang w:val="fr-CI" w:eastAsia="fr-CI"/>
            </w:rPr>
          </w:pPr>
          <w:hyperlink w:anchor="_Toc91076406" w:history="1">
            <w:r w:rsidR="007D5FE5" w:rsidRPr="00CB7529">
              <w:rPr>
                <w:rStyle w:val="Lienhypertexte"/>
                <w:rFonts w:ascii="Segoe UI" w:hAnsi="Segoe UI" w:cs="Segoe UI"/>
                <w:b/>
                <w:noProof/>
              </w:rPr>
              <w:t>Conclusions</w:t>
            </w:r>
            <w:r w:rsidR="007D5FE5">
              <w:rPr>
                <w:noProof/>
                <w:webHidden/>
              </w:rPr>
              <w:tab/>
            </w:r>
            <w:r w:rsidR="007D5FE5">
              <w:rPr>
                <w:noProof/>
                <w:webHidden/>
              </w:rPr>
              <w:fldChar w:fldCharType="begin"/>
            </w:r>
            <w:r w:rsidR="007D5FE5">
              <w:rPr>
                <w:noProof/>
                <w:webHidden/>
              </w:rPr>
              <w:instrText xml:space="preserve"> PAGEREF _Toc91076406 \h </w:instrText>
            </w:r>
            <w:r w:rsidR="007D5FE5">
              <w:rPr>
                <w:noProof/>
                <w:webHidden/>
              </w:rPr>
            </w:r>
            <w:r w:rsidR="007D5FE5">
              <w:rPr>
                <w:noProof/>
                <w:webHidden/>
              </w:rPr>
              <w:fldChar w:fldCharType="separate"/>
            </w:r>
            <w:r w:rsidR="007D5FE5">
              <w:rPr>
                <w:noProof/>
                <w:webHidden/>
              </w:rPr>
              <w:t>35</w:t>
            </w:r>
            <w:r w:rsidR="007D5FE5">
              <w:rPr>
                <w:noProof/>
                <w:webHidden/>
              </w:rPr>
              <w:fldChar w:fldCharType="end"/>
            </w:r>
          </w:hyperlink>
        </w:p>
        <w:p w14:paraId="62646BF1" w14:textId="07C9CC5F" w:rsidR="007D5FE5" w:rsidRDefault="004D1C88">
          <w:pPr>
            <w:pStyle w:val="TM1"/>
            <w:tabs>
              <w:tab w:val="right" w:leader="dot" w:pos="9487"/>
            </w:tabs>
            <w:rPr>
              <w:rFonts w:eastAsiaTheme="minorEastAsia"/>
              <w:noProof/>
              <w:lang w:val="fr-CI" w:eastAsia="fr-CI"/>
            </w:rPr>
          </w:pPr>
          <w:hyperlink w:anchor="_Toc91076407" w:history="1">
            <w:r w:rsidR="007D5FE5" w:rsidRPr="00CB7529">
              <w:rPr>
                <w:rStyle w:val="Lienhypertexte"/>
                <w:rFonts w:ascii="Segoe UI" w:hAnsi="Segoe UI" w:cs="Segoe UI"/>
                <w:b/>
                <w:noProof/>
              </w:rPr>
              <w:t>Leçons apprises</w:t>
            </w:r>
            <w:r w:rsidR="007D5FE5">
              <w:rPr>
                <w:noProof/>
                <w:webHidden/>
              </w:rPr>
              <w:tab/>
            </w:r>
            <w:r w:rsidR="007D5FE5">
              <w:rPr>
                <w:noProof/>
                <w:webHidden/>
              </w:rPr>
              <w:fldChar w:fldCharType="begin"/>
            </w:r>
            <w:r w:rsidR="007D5FE5">
              <w:rPr>
                <w:noProof/>
                <w:webHidden/>
              </w:rPr>
              <w:instrText xml:space="preserve"> PAGEREF _Toc91076407 \h </w:instrText>
            </w:r>
            <w:r w:rsidR="007D5FE5">
              <w:rPr>
                <w:noProof/>
                <w:webHidden/>
              </w:rPr>
            </w:r>
            <w:r w:rsidR="007D5FE5">
              <w:rPr>
                <w:noProof/>
                <w:webHidden/>
              </w:rPr>
              <w:fldChar w:fldCharType="separate"/>
            </w:r>
            <w:r w:rsidR="007D5FE5">
              <w:rPr>
                <w:noProof/>
                <w:webHidden/>
              </w:rPr>
              <w:t>36</w:t>
            </w:r>
            <w:r w:rsidR="007D5FE5">
              <w:rPr>
                <w:noProof/>
                <w:webHidden/>
              </w:rPr>
              <w:fldChar w:fldCharType="end"/>
            </w:r>
          </w:hyperlink>
        </w:p>
        <w:p w14:paraId="418DD770" w14:textId="5D3217FF" w:rsidR="007D5FE5" w:rsidRDefault="004D1C88">
          <w:pPr>
            <w:pStyle w:val="TM1"/>
            <w:tabs>
              <w:tab w:val="right" w:leader="dot" w:pos="9487"/>
            </w:tabs>
            <w:rPr>
              <w:rFonts w:eastAsiaTheme="minorEastAsia"/>
              <w:noProof/>
              <w:lang w:val="fr-CI" w:eastAsia="fr-CI"/>
            </w:rPr>
          </w:pPr>
          <w:hyperlink w:anchor="_Toc91076408" w:history="1">
            <w:r w:rsidR="007D5FE5" w:rsidRPr="00CB7529">
              <w:rPr>
                <w:rStyle w:val="Lienhypertexte"/>
                <w:rFonts w:ascii="Segoe UI" w:hAnsi="Segoe UI" w:cs="Segoe UI"/>
                <w:b/>
                <w:noProof/>
              </w:rPr>
              <w:t>Recommandations</w:t>
            </w:r>
            <w:r w:rsidR="007D5FE5">
              <w:rPr>
                <w:noProof/>
                <w:webHidden/>
              </w:rPr>
              <w:tab/>
            </w:r>
            <w:r w:rsidR="007D5FE5">
              <w:rPr>
                <w:noProof/>
                <w:webHidden/>
              </w:rPr>
              <w:fldChar w:fldCharType="begin"/>
            </w:r>
            <w:r w:rsidR="007D5FE5">
              <w:rPr>
                <w:noProof/>
                <w:webHidden/>
              </w:rPr>
              <w:instrText xml:space="preserve"> PAGEREF _Toc91076408 \h </w:instrText>
            </w:r>
            <w:r w:rsidR="007D5FE5">
              <w:rPr>
                <w:noProof/>
                <w:webHidden/>
              </w:rPr>
            </w:r>
            <w:r w:rsidR="007D5FE5">
              <w:rPr>
                <w:noProof/>
                <w:webHidden/>
              </w:rPr>
              <w:fldChar w:fldCharType="separate"/>
            </w:r>
            <w:r w:rsidR="007D5FE5">
              <w:rPr>
                <w:noProof/>
                <w:webHidden/>
              </w:rPr>
              <w:t>36</w:t>
            </w:r>
            <w:r w:rsidR="007D5FE5">
              <w:rPr>
                <w:noProof/>
                <w:webHidden/>
              </w:rPr>
              <w:fldChar w:fldCharType="end"/>
            </w:r>
          </w:hyperlink>
        </w:p>
        <w:p w14:paraId="798ECA30" w14:textId="5ACB9973" w:rsidR="007D5FE5" w:rsidRDefault="004D1C88">
          <w:pPr>
            <w:pStyle w:val="TM1"/>
            <w:tabs>
              <w:tab w:val="right" w:leader="dot" w:pos="9487"/>
            </w:tabs>
            <w:rPr>
              <w:rFonts w:eastAsiaTheme="minorEastAsia"/>
              <w:noProof/>
              <w:lang w:val="fr-CI" w:eastAsia="fr-CI"/>
            </w:rPr>
          </w:pPr>
          <w:hyperlink w:anchor="_Toc91076409" w:history="1">
            <w:r w:rsidR="007D5FE5" w:rsidRPr="00CB7529">
              <w:rPr>
                <w:rStyle w:val="Lienhypertexte"/>
                <w:rFonts w:ascii="Segoe UI" w:hAnsi="Segoe UI" w:cs="Segoe UI"/>
                <w:b/>
                <w:noProof/>
              </w:rPr>
              <w:t>Annexes</w:t>
            </w:r>
            <w:r w:rsidR="007D5FE5">
              <w:rPr>
                <w:noProof/>
                <w:webHidden/>
              </w:rPr>
              <w:tab/>
            </w:r>
            <w:r w:rsidR="007D5FE5">
              <w:rPr>
                <w:noProof/>
                <w:webHidden/>
              </w:rPr>
              <w:fldChar w:fldCharType="begin"/>
            </w:r>
            <w:r w:rsidR="007D5FE5">
              <w:rPr>
                <w:noProof/>
                <w:webHidden/>
              </w:rPr>
              <w:instrText xml:space="preserve"> PAGEREF _Toc91076409 \h </w:instrText>
            </w:r>
            <w:r w:rsidR="007D5FE5">
              <w:rPr>
                <w:noProof/>
                <w:webHidden/>
              </w:rPr>
            </w:r>
            <w:r w:rsidR="007D5FE5">
              <w:rPr>
                <w:noProof/>
                <w:webHidden/>
              </w:rPr>
              <w:fldChar w:fldCharType="separate"/>
            </w:r>
            <w:r w:rsidR="007D5FE5">
              <w:rPr>
                <w:noProof/>
                <w:webHidden/>
              </w:rPr>
              <w:t>38</w:t>
            </w:r>
            <w:r w:rsidR="007D5FE5">
              <w:rPr>
                <w:noProof/>
                <w:webHidden/>
              </w:rPr>
              <w:fldChar w:fldCharType="end"/>
            </w:r>
          </w:hyperlink>
        </w:p>
        <w:p w14:paraId="75EF7FDB" w14:textId="73AA9F15" w:rsidR="007D5FE5" w:rsidRDefault="004D1C88">
          <w:pPr>
            <w:pStyle w:val="TM1"/>
            <w:tabs>
              <w:tab w:val="right" w:leader="dot" w:pos="9487"/>
            </w:tabs>
            <w:rPr>
              <w:rFonts w:eastAsiaTheme="minorEastAsia"/>
              <w:noProof/>
              <w:lang w:val="fr-CI" w:eastAsia="fr-CI"/>
            </w:rPr>
          </w:pPr>
          <w:hyperlink w:anchor="_Toc91076410" w:history="1">
            <w:r w:rsidR="007D5FE5" w:rsidRPr="00CB7529">
              <w:rPr>
                <w:rStyle w:val="Lienhypertexte"/>
                <w:rFonts w:ascii="Segoe UI" w:hAnsi="Segoe UI" w:cs="Segoe UI"/>
                <w:b/>
                <w:noProof/>
              </w:rPr>
              <w:t>Annexe 1 : Termes de référence</w:t>
            </w:r>
            <w:r w:rsidR="007D5FE5">
              <w:rPr>
                <w:noProof/>
                <w:webHidden/>
              </w:rPr>
              <w:tab/>
            </w:r>
            <w:r w:rsidR="007D5FE5">
              <w:rPr>
                <w:noProof/>
                <w:webHidden/>
              </w:rPr>
              <w:fldChar w:fldCharType="begin"/>
            </w:r>
            <w:r w:rsidR="007D5FE5">
              <w:rPr>
                <w:noProof/>
                <w:webHidden/>
              </w:rPr>
              <w:instrText xml:space="preserve"> PAGEREF _Toc91076410 \h </w:instrText>
            </w:r>
            <w:r w:rsidR="007D5FE5">
              <w:rPr>
                <w:noProof/>
                <w:webHidden/>
              </w:rPr>
            </w:r>
            <w:r w:rsidR="007D5FE5">
              <w:rPr>
                <w:noProof/>
                <w:webHidden/>
              </w:rPr>
              <w:fldChar w:fldCharType="separate"/>
            </w:r>
            <w:r w:rsidR="007D5FE5">
              <w:rPr>
                <w:noProof/>
                <w:webHidden/>
              </w:rPr>
              <w:t>38</w:t>
            </w:r>
            <w:r w:rsidR="007D5FE5">
              <w:rPr>
                <w:noProof/>
                <w:webHidden/>
              </w:rPr>
              <w:fldChar w:fldCharType="end"/>
            </w:r>
          </w:hyperlink>
        </w:p>
        <w:p w14:paraId="0008EE79" w14:textId="3DD70E43" w:rsidR="007D5FE5" w:rsidRDefault="004D1C88">
          <w:pPr>
            <w:pStyle w:val="TM1"/>
            <w:tabs>
              <w:tab w:val="right" w:leader="dot" w:pos="9487"/>
            </w:tabs>
            <w:rPr>
              <w:rFonts w:eastAsiaTheme="minorEastAsia"/>
              <w:noProof/>
              <w:lang w:val="fr-CI" w:eastAsia="fr-CI"/>
            </w:rPr>
          </w:pPr>
          <w:hyperlink w:anchor="_Toc91076411" w:history="1">
            <w:r w:rsidR="007D5FE5" w:rsidRPr="00CB7529">
              <w:rPr>
                <w:rStyle w:val="Lienhypertexte"/>
                <w:rFonts w:ascii="Segoe UI" w:hAnsi="Segoe UI" w:cs="Segoe UI"/>
                <w:b/>
                <w:noProof/>
              </w:rPr>
              <w:t>Annexe 2 : Liste des documents consultés</w:t>
            </w:r>
            <w:r w:rsidR="007D5FE5">
              <w:rPr>
                <w:noProof/>
                <w:webHidden/>
              </w:rPr>
              <w:tab/>
            </w:r>
            <w:r w:rsidR="007D5FE5">
              <w:rPr>
                <w:noProof/>
                <w:webHidden/>
              </w:rPr>
              <w:fldChar w:fldCharType="begin"/>
            </w:r>
            <w:r w:rsidR="007D5FE5">
              <w:rPr>
                <w:noProof/>
                <w:webHidden/>
              </w:rPr>
              <w:instrText xml:space="preserve"> PAGEREF _Toc91076411 \h </w:instrText>
            </w:r>
            <w:r w:rsidR="007D5FE5">
              <w:rPr>
                <w:noProof/>
                <w:webHidden/>
              </w:rPr>
            </w:r>
            <w:r w:rsidR="007D5FE5">
              <w:rPr>
                <w:noProof/>
                <w:webHidden/>
              </w:rPr>
              <w:fldChar w:fldCharType="separate"/>
            </w:r>
            <w:r w:rsidR="007D5FE5">
              <w:rPr>
                <w:noProof/>
                <w:webHidden/>
              </w:rPr>
              <w:t>49</w:t>
            </w:r>
            <w:r w:rsidR="007D5FE5">
              <w:rPr>
                <w:noProof/>
                <w:webHidden/>
              </w:rPr>
              <w:fldChar w:fldCharType="end"/>
            </w:r>
          </w:hyperlink>
        </w:p>
        <w:p w14:paraId="71B13973" w14:textId="158CCBA8" w:rsidR="007D5FE5" w:rsidRDefault="004D1C88">
          <w:pPr>
            <w:pStyle w:val="TM1"/>
            <w:tabs>
              <w:tab w:val="right" w:leader="dot" w:pos="9487"/>
            </w:tabs>
            <w:rPr>
              <w:rFonts w:eastAsiaTheme="minorEastAsia"/>
              <w:noProof/>
              <w:lang w:val="fr-CI" w:eastAsia="fr-CI"/>
            </w:rPr>
          </w:pPr>
          <w:hyperlink w:anchor="_Toc91076412" w:history="1">
            <w:r w:rsidR="007D5FE5" w:rsidRPr="00CB7529">
              <w:rPr>
                <w:rStyle w:val="Lienhypertexte"/>
                <w:rFonts w:ascii="Segoe UI" w:hAnsi="Segoe UI" w:cs="Segoe UI"/>
                <w:b/>
                <w:noProof/>
              </w:rPr>
              <w:t>Annexe 3 : Outils de collecte des données et questions de recherches</w:t>
            </w:r>
            <w:r w:rsidR="007D5FE5">
              <w:rPr>
                <w:noProof/>
                <w:webHidden/>
              </w:rPr>
              <w:tab/>
            </w:r>
            <w:r w:rsidR="007D5FE5">
              <w:rPr>
                <w:noProof/>
                <w:webHidden/>
              </w:rPr>
              <w:fldChar w:fldCharType="begin"/>
            </w:r>
            <w:r w:rsidR="007D5FE5">
              <w:rPr>
                <w:noProof/>
                <w:webHidden/>
              </w:rPr>
              <w:instrText xml:space="preserve"> PAGEREF _Toc91076412 \h </w:instrText>
            </w:r>
            <w:r w:rsidR="007D5FE5">
              <w:rPr>
                <w:noProof/>
                <w:webHidden/>
              </w:rPr>
            </w:r>
            <w:r w:rsidR="007D5FE5">
              <w:rPr>
                <w:noProof/>
                <w:webHidden/>
              </w:rPr>
              <w:fldChar w:fldCharType="separate"/>
            </w:r>
            <w:r w:rsidR="007D5FE5">
              <w:rPr>
                <w:noProof/>
                <w:webHidden/>
              </w:rPr>
              <w:t>49</w:t>
            </w:r>
            <w:r w:rsidR="007D5FE5">
              <w:rPr>
                <w:noProof/>
                <w:webHidden/>
              </w:rPr>
              <w:fldChar w:fldCharType="end"/>
            </w:r>
          </w:hyperlink>
        </w:p>
        <w:p w14:paraId="2364B113" w14:textId="36F5D209" w:rsidR="002C7AA4" w:rsidRPr="00D96F23" w:rsidRDefault="00BA5DCD" w:rsidP="002C7AA4">
          <w:pPr>
            <w:rPr>
              <w:rFonts w:ascii="Segoe UI" w:hAnsi="Segoe UI" w:cs="Segoe UI"/>
              <w:color w:val="000000" w:themeColor="text1"/>
              <w:kern w:val="32"/>
            </w:rPr>
          </w:pPr>
          <w:r w:rsidRPr="00D96F23">
            <w:rPr>
              <w:rFonts w:ascii="Segoe UI" w:hAnsi="Segoe UI" w:cs="Segoe UI"/>
              <w:color w:val="000000" w:themeColor="text1"/>
            </w:rPr>
            <w:fldChar w:fldCharType="end"/>
          </w:r>
          <w:r w:rsidR="002C7AA4" w:rsidRPr="00D96F23">
            <w:rPr>
              <w:rFonts w:ascii="Segoe UI" w:hAnsi="Segoe UI" w:cs="Segoe UI"/>
              <w:color w:val="000000" w:themeColor="text1"/>
            </w:rPr>
            <w:br w:type="page"/>
          </w:r>
        </w:p>
        <w:p w14:paraId="3F01740D" w14:textId="77777777" w:rsidR="00A826DF" w:rsidRPr="00D96F23" w:rsidRDefault="002C7AA4" w:rsidP="001D232C">
          <w:pPr>
            <w:pStyle w:val="Titre1"/>
            <w:keepLines w:val="0"/>
            <w:spacing w:after="60" w:line="240" w:lineRule="auto"/>
            <w:jc w:val="both"/>
            <w:rPr>
              <w:rFonts w:ascii="Segoe UI" w:hAnsi="Segoe UI" w:cs="Segoe UI"/>
              <w:b/>
              <w:color w:val="000000" w:themeColor="text1"/>
              <w:sz w:val="28"/>
              <w:szCs w:val="28"/>
            </w:rPr>
          </w:pPr>
          <w:bookmarkStart w:id="23" w:name="_Toc431400641"/>
          <w:bookmarkStart w:id="24" w:name="_Toc91076361"/>
          <w:r w:rsidRPr="00D96F23">
            <w:rPr>
              <w:rFonts w:ascii="Segoe UI" w:hAnsi="Segoe UI" w:cs="Segoe UI"/>
              <w:b/>
              <w:color w:val="000000" w:themeColor="text1"/>
              <w:sz w:val="28"/>
              <w:szCs w:val="28"/>
            </w:rPr>
            <w:lastRenderedPageBreak/>
            <w:t>Liste des sigles et abréviations</w:t>
          </w:r>
          <w:bookmarkEnd w:id="23"/>
          <w:bookmarkEnd w:id="24"/>
        </w:p>
        <w:p w14:paraId="55050B8C" w14:textId="77777777" w:rsidR="00A826DF" w:rsidRPr="00D96F23" w:rsidRDefault="00A826DF" w:rsidP="00A826DF">
          <w:pPr>
            <w:rPr>
              <w:rFonts w:ascii="Segoe UI" w:hAnsi="Segoe UI" w:cs="Segoe UI"/>
              <w:color w:val="000000" w:themeColor="text1"/>
              <w:sz w:val="2"/>
              <w:szCs w:val="2"/>
            </w:rPr>
          </w:pPr>
        </w:p>
        <w:p w14:paraId="59487116" w14:textId="02EE297C" w:rsidR="00A826DF" w:rsidRPr="00D96F23" w:rsidRDefault="00E663A5" w:rsidP="00A826DF">
          <w:pPr>
            <w:tabs>
              <w:tab w:val="left" w:pos="1843"/>
            </w:tabs>
            <w:spacing w:before="20" w:line="240" w:lineRule="auto"/>
            <w:ind w:left="1418" w:right="-284" w:hanging="1418"/>
            <w:contextualSpacing/>
            <w:jc w:val="both"/>
            <w:rPr>
              <w:rFonts w:ascii="Segoe UI" w:hAnsi="Segoe UI" w:cs="Segoe UI"/>
              <w:bCs/>
              <w:color w:val="000000" w:themeColor="text1"/>
            </w:rPr>
          </w:pPr>
          <w:r w:rsidRPr="00D96F23">
            <w:rPr>
              <w:rFonts w:ascii="Segoe UI" w:hAnsi="Segoe UI" w:cs="Segoe UI"/>
              <w:bCs/>
              <w:color w:val="000000" w:themeColor="text1"/>
            </w:rPr>
            <w:t>AGR</w:t>
          </w:r>
          <w:r w:rsidR="00A826DF" w:rsidRPr="00D96F23">
            <w:rPr>
              <w:rFonts w:ascii="Segoe UI" w:hAnsi="Segoe UI" w:cs="Segoe UI"/>
              <w:bCs/>
              <w:color w:val="000000" w:themeColor="text1"/>
            </w:rPr>
            <w:tab/>
            <w:t>:</w:t>
          </w:r>
          <w:r w:rsidR="00A826DF" w:rsidRPr="00D96F23">
            <w:rPr>
              <w:rFonts w:ascii="Segoe UI" w:hAnsi="Segoe UI" w:cs="Segoe UI"/>
              <w:bCs/>
              <w:color w:val="000000" w:themeColor="text1"/>
            </w:rPr>
            <w:tab/>
          </w:r>
          <w:r w:rsidRPr="00D96F23">
            <w:rPr>
              <w:rFonts w:ascii="Segoe UI" w:hAnsi="Segoe UI" w:cs="Segoe UI"/>
              <w:bCs/>
              <w:color w:val="000000" w:themeColor="text1"/>
            </w:rPr>
            <w:t>Activité Génératrice de Revenu</w:t>
          </w:r>
        </w:p>
        <w:p w14:paraId="06238C82" w14:textId="77777777" w:rsidR="00A826DF" w:rsidRPr="00D96F23" w:rsidRDefault="00A826DF" w:rsidP="00A826DF">
          <w:pPr>
            <w:tabs>
              <w:tab w:val="left" w:pos="1843"/>
            </w:tabs>
            <w:spacing w:before="20" w:line="240" w:lineRule="auto"/>
            <w:ind w:left="1418" w:right="-284" w:hanging="1418"/>
            <w:contextualSpacing/>
            <w:jc w:val="both"/>
            <w:rPr>
              <w:rFonts w:ascii="Segoe UI" w:hAnsi="Segoe UI" w:cs="Segoe UI"/>
              <w:bCs/>
              <w:color w:val="000000" w:themeColor="text1"/>
            </w:rPr>
          </w:pPr>
          <w:r w:rsidRPr="00D96F23">
            <w:rPr>
              <w:rFonts w:ascii="Segoe UI" w:hAnsi="Segoe UI" w:cs="Segoe UI"/>
              <w:bCs/>
              <w:color w:val="000000" w:themeColor="text1"/>
            </w:rPr>
            <w:t>CSLP</w:t>
          </w:r>
          <w:r w:rsidRPr="00D96F23">
            <w:rPr>
              <w:rFonts w:ascii="Segoe UI" w:hAnsi="Segoe UI" w:cs="Segoe UI"/>
              <w:bCs/>
              <w:color w:val="000000" w:themeColor="text1"/>
            </w:rPr>
            <w:tab/>
            <w:t>:</w:t>
          </w:r>
          <w:r w:rsidRPr="00D96F23">
            <w:rPr>
              <w:rFonts w:ascii="Segoe UI" w:hAnsi="Segoe UI" w:cs="Segoe UI"/>
              <w:bCs/>
              <w:color w:val="000000" w:themeColor="text1"/>
            </w:rPr>
            <w:tab/>
            <w:t>Cadre Stratégique de Croissance et de Lutte contre la Pauvreté</w:t>
          </w:r>
        </w:p>
        <w:p w14:paraId="1CD20469" w14:textId="77777777" w:rsidR="00A826DF" w:rsidRPr="00D96F23" w:rsidRDefault="00A826DF" w:rsidP="00A826DF">
          <w:pPr>
            <w:tabs>
              <w:tab w:val="left" w:pos="1843"/>
            </w:tabs>
            <w:spacing w:before="20" w:line="240" w:lineRule="auto"/>
            <w:ind w:left="1418" w:right="-284" w:hanging="1418"/>
            <w:contextualSpacing/>
            <w:jc w:val="both"/>
            <w:rPr>
              <w:rFonts w:ascii="Segoe UI" w:hAnsi="Segoe UI" w:cs="Segoe UI"/>
              <w:bCs/>
              <w:color w:val="000000" w:themeColor="text1"/>
              <w:lang w:val="en-US"/>
            </w:rPr>
          </w:pPr>
          <w:r w:rsidRPr="00D96F23">
            <w:rPr>
              <w:rFonts w:ascii="Segoe UI" w:hAnsi="Segoe UI" w:cs="Segoe UI"/>
              <w:bCs/>
              <w:color w:val="000000" w:themeColor="text1"/>
              <w:lang w:val="en-US"/>
            </w:rPr>
            <w:t>EAC</w:t>
          </w:r>
          <w:r w:rsidRPr="00D96F23">
            <w:rPr>
              <w:rFonts w:ascii="Segoe UI" w:hAnsi="Segoe UI" w:cs="Segoe UI"/>
              <w:bCs/>
              <w:color w:val="000000" w:themeColor="text1"/>
              <w:lang w:val="en-US"/>
            </w:rPr>
            <w:tab/>
            <w:t>:</w:t>
          </w:r>
          <w:r w:rsidRPr="00D96F23">
            <w:rPr>
              <w:rFonts w:ascii="Segoe UI" w:hAnsi="Segoe UI" w:cs="Segoe UI"/>
              <w:bCs/>
              <w:color w:val="000000" w:themeColor="text1"/>
              <w:lang w:val="en-US"/>
            </w:rPr>
            <w:tab/>
            <w:t>East African Community</w:t>
          </w:r>
        </w:p>
        <w:p w14:paraId="7AC2A05B" w14:textId="5241B635" w:rsidR="00B477A2" w:rsidRPr="00D96F23" w:rsidRDefault="00B477A2" w:rsidP="00A826DF">
          <w:pPr>
            <w:tabs>
              <w:tab w:val="left" w:pos="1843"/>
            </w:tabs>
            <w:spacing w:before="20" w:line="240" w:lineRule="auto"/>
            <w:ind w:left="1418" w:right="-284" w:hanging="1418"/>
            <w:contextualSpacing/>
            <w:jc w:val="both"/>
            <w:rPr>
              <w:rFonts w:ascii="Segoe UI" w:hAnsi="Segoe UI" w:cs="Segoe UI"/>
              <w:bCs/>
              <w:color w:val="000000" w:themeColor="text1"/>
              <w:lang w:val="en-US"/>
            </w:rPr>
          </w:pPr>
          <w:r w:rsidRPr="00D96F23">
            <w:rPr>
              <w:rFonts w:ascii="Segoe UI" w:hAnsi="Segoe UI" w:cs="Segoe UI"/>
              <w:bCs/>
              <w:color w:val="000000" w:themeColor="text1"/>
              <w:lang w:val="en-US"/>
            </w:rPr>
            <w:t>FAO</w:t>
          </w:r>
          <w:r w:rsidRPr="00D96F23">
            <w:rPr>
              <w:rFonts w:ascii="Segoe UI" w:hAnsi="Segoe UI" w:cs="Segoe UI"/>
              <w:bCs/>
              <w:color w:val="000000" w:themeColor="text1"/>
              <w:lang w:val="en-US"/>
            </w:rPr>
            <w:tab/>
            <w:t>:</w:t>
          </w:r>
          <w:r w:rsidRPr="00D96F23">
            <w:rPr>
              <w:rFonts w:ascii="Segoe UI" w:hAnsi="Segoe UI" w:cs="Segoe UI"/>
              <w:bCs/>
              <w:color w:val="000000" w:themeColor="text1"/>
              <w:lang w:val="en-US"/>
            </w:rPr>
            <w:tab/>
            <w:t>Food and Agriculture Organization</w:t>
          </w:r>
          <w:r w:rsidR="0000512F" w:rsidRPr="00D96F23">
            <w:rPr>
              <w:rFonts w:ascii="Segoe UI" w:hAnsi="Segoe UI" w:cs="Segoe UI"/>
              <w:bCs/>
              <w:color w:val="000000" w:themeColor="text1"/>
              <w:lang w:val="en-US"/>
            </w:rPr>
            <w:t xml:space="preserve"> of the United Nations</w:t>
          </w:r>
        </w:p>
        <w:p w14:paraId="3FFFF7ED" w14:textId="77777777" w:rsidR="00A826DF" w:rsidRPr="00D96F23" w:rsidRDefault="00A826DF" w:rsidP="00A826DF">
          <w:pPr>
            <w:tabs>
              <w:tab w:val="left" w:pos="1843"/>
            </w:tabs>
            <w:spacing w:before="20" w:line="240" w:lineRule="auto"/>
            <w:ind w:left="1418" w:right="-284" w:hanging="1418"/>
            <w:contextualSpacing/>
            <w:jc w:val="both"/>
            <w:rPr>
              <w:rFonts w:ascii="Segoe UI" w:hAnsi="Segoe UI" w:cs="Segoe UI"/>
              <w:bCs/>
              <w:color w:val="000000" w:themeColor="text1"/>
              <w:lang w:val="en-US"/>
            </w:rPr>
          </w:pPr>
          <w:proofErr w:type="spellStart"/>
          <w:r w:rsidRPr="00D96F23">
            <w:rPr>
              <w:rFonts w:ascii="Segoe UI" w:hAnsi="Segoe UI" w:cs="Segoe UI"/>
              <w:bCs/>
              <w:color w:val="000000" w:themeColor="text1"/>
              <w:lang w:val="en-US"/>
            </w:rPr>
            <w:t>FBu</w:t>
          </w:r>
          <w:proofErr w:type="spellEnd"/>
          <w:r w:rsidRPr="00D96F23">
            <w:rPr>
              <w:rFonts w:ascii="Segoe UI" w:hAnsi="Segoe UI" w:cs="Segoe UI"/>
              <w:bCs/>
              <w:color w:val="000000" w:themeColor="text1"/>
              <w:lang w:val="en-US"/>
            </w:rPr>
            <w:tab/>
            <w:t>:</w:t>
          </w:r>
          <w:r w:rsidRPr="00D96F23">
            <w:rPr>
              <w:rFonts w:ascii="Segoe UI" w:hAnsi="Segoe UI" w:cs="Segoe UI"/>
              <w:bCs/>
              <w:color w:val="000000" w:themeColor="text1"/>
              <w:lang w:val="en-US"/>
            </w:rPr>
            <w:tab/>
            <w:t>Franc Burundais</w:t>
          </w:r>
        </w:p>
        <w:p w14:paraId="59D71963" w14:textId="22352287" w:rsidR="00A826DF" w:rsidRPr="00D96F23" w:rsidRDefault="00FE120C" w:rsidP="00A826DF">
          <w:pPr>
            <w:tabs>
              <w:tab w:val="left" w:pos="1843"/>
            </w:tabs>
            <w:spacing w:before="20" w:line="240" w:lineRule="auto"/>
            <w:ind w:left="1418" w:right="-284" w:hanging="1418"/>
            <w:contextualSpacing/>
            <w:jc w:val="both"/>
            <w:rPr>
              <w:rFonts w:ascii="Segoe UI" w:hAnsi="Segoe UI" w:cs="Segoe UI"/>
              <w:bCs/>
              <w:color w:val="000000" w:themeColor="text1"/>
              <w:lang w:val="en-US"/>
            </w:rPr>
          </w:pPr>
          <w:r w:rsidRPr="00D96F23">
            <w:rPr>
              <w:rFonts w:ascii="Segoe UI" w:hAnsi="Segoe UI" w:cs="Segoe UI"/>
              <w:bCs/>
              <w:color w:val="000000" w:themeColor="text1"/>
              <w:lang w:val="en-US"/>
            </w:rPr>
            <w:t>OCHA</w:t>
          </w:r>
          <w:r w:rsidRPr="00D96F23">
            <w:rPr>
              <w:rFonts w:ascii="Segoe UI" w:hAnsi="Segoe UI" w:cs="Segoe UI"/>
              <w:bCs/>
              <w:color w:val="000000" w:themeColor="text1"/>
              <w:lang w:val="en-US"/>
            </w:rPr>
            <w:tab/>
            <w:t>:</w:t>
          </w:r>
          <w:r w:rsidRPr="00D96F23">
            <w:rPr>
              <w:rFonts w:ascii="Segoe UI" w:hAnsi="Segoe UI" w:cs="Segoe UI"/>
              <w:bCs/>
              <w:color w:val="000000" w:themeColor="text1"/>
              <w:lang w:val="en-US"/>
            </w:rPr>
            <w:tab/>
          </w:r>
          <w:r w:rsidR="0000512F" w:rsidRPr="00D96F23">
            <w:rPr>
              <w:rFonts w:ascii="Segoe UI" w:hAnsi="Segoe UI" w:cs="Segoe UI"/>
              <w:bCs/>
              <w:color w:val="000000" w:themeColor="text1"/>
              <w:lang w:val="en-US"/>
            </w:rPr>
            <w:t xml:space="preserve">United Nations </w:t>
          </w:r>
          <w:r w:rsidR="00E663A5" w:rsidRPr="00D96F23">
            <w:rPr>
              <w:rFonts w:ascii="Segoe UI" w:hAnsi="Segoe UI" w:cs="Segoe UI"/>
              <w:bCs/>
              <w:color w:val="000000" w:themeColor="text1"/>
              <w:lang w:val="en-US"/>
            </w:rPr>
            <w:t>O</w:t>
          </w:r>
          <w:r w:rsidR="009F386E" w:rsidRPr="00D96F23">
            <w:rPr>
              <w:rFonts w:ascii="Segoe UI" w:hAnsi="Segoe UI" w:cs="Segoe UI"/>
              <w:bCs/>
              <w:color w:val="000000" w:themeColor="text1"/>
              <w:lang w:val="en-US"/>
            </w:rPr>
            <w:t xml:space="preserve">ffice </w:t>
          </w:r>
          <w:r w:rsidR="0000512F" w:rsidRPr="00D96F23">
            <w:rPr>
              <w:rFonts w:ascii="Segoe UI" w:hAnsi="Segoe UI" w:cs="Segoe UI"/>
              <w:bCs/>
              <w:color w:val="000000" w:themeColor="text1"/>
              <w:lang w:val="en-US"/>
            </w:rPr>
            <w:t>for</w:t>
          </w:r>
          <w:r w:rsidR="009F386E" w:rsidRPr="00D96F23">
            <w:rPr>
              <w:rFonts w:ascii="Segoe UI" w:hAnsi="Segoe UI" w:cs="Segoe UI"/>
              <w:bCs/>
              <w:color w:val="000000" w:themeColor="text1"/>
              <w:lang w:val="en-US"/>
            </w:rPr>
            <w:t xml:space="preserve"> Coordination of Humanitarian Actions</w:t>
          </w:r>
          <w:r w:rsidR="005000C1" w:rsidRPr="00D96F23">
            <w:rPr>
              <w:rFonts w:ascii="Segoe UI" w:hAnsi="Segoe UI" w:cs="Segoe UI"/>
              <w:bCs/>
              <w:color w:val="000000" w:themeColor="text1"/>
              <w:lang w:val="en-US"/>
            </w:rPr>
            <w:t xml:space="preserve"> </w:t>
          </w:r>
        </w:p>
        <w:p w14:paraId="7DAE1715" w14:textId="53BAE9C1" w:rsidR="00EF792D" w:rsidRPr="00D96F23" w:rsidRDefault="00EF792D" w:rsidP="00A826DF">
          <w:pPr>
            <w:tabs>
              <w:tab w:val="left" w:pos="1843"/>
            </w:tabs>
            <w:spacing w:before="20" w:line="240" w:lineRule="auto"/>
            <w:ind w:left="1418" w:right="-284" w:hanging="1418"/>
            <w:contextualSpacing/>
            <w:jc w:val="both"/>
            <w:rPr>
              <w:rFonts w:ascii="Segoe UI" w:hAnsi="Segoe UI" w:cs="Segoe UI"/>
              <w:bCs/>
              <w:color w:val="000000" w:themeColor="text1"/>
            </w:rPr>
          </w:pPr>
          <w:r w:rsidRPr="00D96F23">
            <w:rPr>
              <w:rFonts w:ascii="Segoe UI" w:hAnsi="Segoe UI" w:cs="Segoe UI"/>
              <w:bCs/>
              <w:color w:val="000000" w:themeColor="text1"/>
            </w:rPr>
            <w:t>ODD</w:t>
          </w:r>
          <w:r w:rsidRPr="00D96F23">
            <w:rPr>
              <w:rFonts w:ascii="Segoe UI" w:hAnsi="Segoe UI" w:cs="Segoe UI"/>
              <w:bCs/>
              <w:color w:val="000000" w:themeColor="text1"/>
            </w:rPr>
            <w:tab/>
            <w:t>:</w:t>
          </w:r>
          <w:r w:rsidRPr="00D96F23">
            <w:rPr>
              <w:rFonts w:ascii="Segoe UI" w:hAnsi="Segoe UI" w:cs="Segoe UI"/>
              <w:bCs/>
              <w:color w:val="000000" w:themeColor="text1"/>
            </w:rPr>
            <w:tab/>
            <w:t>Objectif de Développement Durable</w:t>
          </w:r>
        </w:p>
        <w:p w14:paraId="2574FE6A" w14:textId="61685646" w:rsidR="00E663A5" w:rsidRPr="00D96F23" w:rsidRDefault="00E663A5" w:rsidP="00A826DF">
          <w:pPr>
            <w:tabs>
              <w:tab w:val="left" w:pos="1843"/>
            </w:tabs>
            <w:spacing w:before="20" w:line="240" w:lineRule="auto"/>
            <w:ind w:left="1418" w:right="-284" w:hanging="1418"/>
            <w:contextualSpacing/>
            <w:jc w:val="both"/>
            <w:rPr>
              <w:rFonts w:ascii="Segoe UI" w:hAnsi="Segoe UI" w:cs="Segoe UI"/>
              <w:bCs/>
              <w:color w:val="000000" w:themeColor="text1"/>
            </w:rPr>
          </w:pPr>
          <w:r w:rsidRPr="00D96F23">
            <w:rPr>
              <w:rFonts w:ascii="Segoe UI" w:hAnsi="Segoe UI" w:cs="Segoe UI"/>
              <w:bCs/>
              <w:color w:val="000000" w:themeColor="text1"/>
            </w:rPr>
            <w:t>OIM</w:t>
          </w:r>
          <w:r w:rsidRPr="00D96F23">
            <w:rPr>
              <w:rFonts w:ascii="Segoe UI" w:hAnsi="Segoe UI" w:cs="Segoe UI"/>
              <w:bCs/>
              <w:color w:val="000000" w:themeColor="text1"/>
            </w:rPr>
            <w:tab/>
            <w:t>:</w:t>
          </w:r>
          <w:r w:rsidRPr="00D96F23">
            <w:rPr>
              <w:rFonts w:ascii="Segoe UI" w:hAnsi="Segoe UI" w:cs="Segoe UI"/>
              <w:bCs/>
              <w:color w:val="000000" w:themeColor="text1"/>
            </w:rPr>
            <w:tab/>
          </w:r>
          <w:r w:rsidR="00B477A2" w:rsidRPr="00D96F23">
            <w:rPr>
              <w:rFonts w:ascii="Segoe UI" w:hAnsi="Segoe UI" w:cs="Segoe UI"/>
              <w:bCs/>
              <w:color w:val="000000" w:themeColor="text1"/>
            </w:rPr>
            <w:t>Organisation Internationale des Migrations</w:t>
          </w:r>
        </w:p>
        <w:p w14:paraId="6D663DB3" w14:textId="72FA52F4" w:rsidR="00605588" w:rsidRPr="00D96F23" w:rsidRDefault="00605588" w:rsidP="00A826DF">
          <w:pPr>
            <w:tabs>
              <w:tab w:val="left" w:pos="1843"/>
            </w:tabs>
            <w:spacing w:before="20" w:line="240" w:lineRule="auto"/>
            <w:ind w:left="1418" w:right="-284" w:hanging="1418"/>
            <w:contextualSpacing/>
            <w:jc w:val="both"/>
            <w:rPr>
              <w:rFonts w:ascii="Segoe UI" w:hAnsi="Segoe UI" w:cs="Segoe UI"/>
              <w:bCs/>
              <w:color w:val="000000" w:themeColor="text1"/>
            </w:rPr>
          </w:pPr>
          <w:r w:rsidRPr="00D96F23">
            <w:rPr>
              <w:rFonts w:ascii="Segoe UI" w:hAnsi="Segoe UI" w:cs="Segoe UI"/>
              <w:bCs/>
              <w:color w:val="000000" w:themeColor="text1"/>
            </w:rPr>
            <w:t>ONG</w:t>
          </w:r>
          <w:r w:rsidRPr="00D96F23">
            <w:rPr>
              <w:rFonts w:ascii="Segoe UI" w:hAnsi="Segoe UI" w:cs="Segoe UI"/>
              <w:bCs/>
              <w:color w:val="000000" w:themeColor="text1"/>
            </w:rPr>
            <w:tab/>
            <w:t>:</w:t>
          </w:r>
          <w:r w:rsidRPr="00D96F23">
            <w:rPr>
              <w:rFonts w:ascii="Segoe UI" w:hAnsi="Segoe UI" w:cs="Segoe UI"/>
              <w:bCs/>
              <w:color w:val="000000" w:themeColor="text1"/>
            </w:rPr>
            <w:tab/>
            <w:t>Organisation Non Gouvernementale</w:t>
          </w:r>
        </w:p>
        <w:p w14:paraId="15B67159" w14:textId="5D620351" w:rsidR="00605588" w:rsidRPr="00D96F23" w:rsidRDefault="00605588" w:rsidP="00A826DF">
          <w:pPr>
            <w:tabs>
              <w:tab w:val="left" w:pos="1843"/>
            </w:tabs>
            <w:spacing w:before="20" w:line="240" w:lineRule="auto"/>
            <w:ind w:left="1418" w:right="-284" w:hanging="1418"/>
            <w:contextualSpacing/>
            <w:jc w:val="both"/>
            <w:rPr>
              <w:rFonts w:ascii="Segoe UI" w:hAnsi="Segoe UI" w:cs="Segoe UI"/>
              <w:bCs/>
              <w:color w:val="000000" w:themeColor="text1"/>
            </w:rPr>
          </w:pPr>
          <w:r w:rsidRPr="00D96F23">
            <w:rPr>
              <w:rFonts w:ascii="Segoe UI" w:hAnsi="Segoe UI" w:cs="Segoe UI"/>
              <w:bCs/>
              <w:color w:val="000000" w:themeColor="text1"/>
            </w:rPr>
            <w:t>OSC</w:t>
          </w:r>
          <w:r w:rsidRPr="00D96F23">
            <w:rPr>
              <w:rFonts w:ascii="Segoe UI" w:hAnsi="Segoe UI" w:cs="Segoe UI"/>
              <w:bCs/>
              <w:color w:val="000000" w:themeColor="text1"/>
            </w:rPr>
            <w:tab/>
            <w:t>:</w:t>
          </w:r>
          <w:r w:rsidRPr="00D96F23">
            <w:rPr>
              <w:rFonts w:ascii="Segoe UI" w:hAnsi="Segoe UI" w:cs="Segoe UI"/>
              <w:bCs/>
              <w:color w:val="000000" w:themeColor="text1"/>
            </w:rPr>
            <w:tab/>
            <w:t>Organisation de la Société Civile</w:t>
          </w:r>
        </w:p>
        <w:p w14:paraId="0A81A6E4" w14:textId="410DA247" w:rsidR="00B477A2" w:rsidRPr="00D96F23" w:rsidRDefault="00B477A2" w:rsidP="00A826DF">
          <w:pPr>
            <w:tabs>
              <w:tab w:val="left" w:pos="1843"/>
            </w:tabs>
            <w:spacing w:before="20" w:line="240" w:lineRule="auto"/>
            <w:ind w:left="1418" w:right="-284" w:hanging="1418"/>
            <w:contextualSpacing/>
            <w:jc w:val="both"/>
            <w:rPr>
              <w:rFonts w:ascii="Segoe UI" w:hAnsi="Segoe UI" w:cs="Segoe UI"/>
              <w:bCs/>
              <w:color w:val="000000" w:themeColor="text1"/>
            </w:rPr>
          </w:pPr>
          <w:r w:rsidRPr="00D96F23">
            <w:rPr>
              <w:rFonts w:ascii="Segoe UI" w:hAnsi="Segoe UI" w:cs="Segoe UI"/>
              <w:bCs/>
              <w:color w:val="000000" w:themeColor="text1"/>
            </w:rPr>
            <w:t>PAM</w:t>
          </w:r>
          <w:r w:rsidRPr="00D96F23">
            <w:rPr>
              <w:rFonts w:ascii="Segoe UI" w:hAnsi="Segoe UI" w:cs="Segoe UI"/>
              <w:bCs/>
              <w:color w:val="000000" w:themeColor="text1"/>
            </w:rPr>
            <w:tab/>
            <w:t>:</w:t>
          </w:r>
          <w:r w:rsidRPr="00D96F23">
            <w:rPr>
              <w:rFonts w:ascii="Segoe UI" w:hAnsi="Segoe UI" w:cs="Segoe UI"/>
              <w:bCs/>
              <w:color w:val="000000" w:themeColor="text1"/>
            </w:rPr>
            <w:tab/>
            <w:t>Programme Alimentaire Mondiale</w:t>
          </w:r>
        </w:p>
        <w:p w14:paraId="14262FC4" w14:textId="72819E9F" w:rsidR="00605588" w:rsidRPr="00D96F23" w:rsidRDefault="00605588" w:rsidP="00A826DF">
          <w:pPr>
            <w:tabs>
              <w:tab w:val="left" w:pos="1843"/>
            </w:tabs>
            <w:spacing w:before="20" w:line="240" w:lineRule="auto"/>
            <w:ind w:left="1418" w:right="-284" w:hanging="1418"/>
            <w:contextualSpacing/>
            <w:jc w:val="both"/>
            <w:rPr>
              <w:rFonts w:ascii="Segoe UI" w:hAnsi="Segoe UI" w:cs="Segoe UI"/>
              <w:bCs/>
              <w:color w:val="000000" w:themeColor="text1"/>
            </w:rPr>
          </w:pPr>
          <w:r w:rsidRPr="00D96F23">
            <w:rPr>
              <w:rFonts w:ascii="Segoe UI" w:hAnsi="Segoe UI" w:cs="Segoe UI"/>
              <w:bCs/>
              <w:color w:val="000000" w:themeColor="text1"/>
            </w:rPr>
            <w:t>PCDC</w:t>
          </w:r>
          <w:r w:rsidRPr="00D96F23">
            <w:rPr>
              <w:rFonts w:ascii="Segoe UI" w:hAnsi="Segoe UI" w:cs="Segoe UI"/>
              <w:bCs/>
              <w:color w:val="000000" w:themeColor="text1"/>
            </w:rPr>
            <w:tab/>
            <w:t>:</w:t>
          </w:r>
          <w:r w:rsidRPr="00D96F23">
            <w:rPr>
              <w:rFonts w:ascii="Segoe UI" w:hAnsi="Segoe UI" w:cs="Segoe UI"/>
              <w:bCs/>
              <w:color w:val="000000" w:themeColor="text1"/>
            </w:rPr>
            <w:tab/>
            <w:t>Plan Communal de Développement Communautaire</w:t>
          </w:r>
        </w:p>
        <w:p w14:paraId="2BF5C016" w14:textId="720FBC3D" w:rsidR="00A826DF" w:rsidRPr="00D96F23" w:rsidRDefault="00FE120C" w:rsidP="00A826DF">
          <w:pPr>
            <w:tabs>
              <w:tab w:val="left" w:pos="1843"/>
            </w:tabs>
            <w:spacing w:before="20" w:line="240" w:lineRule="auto"/>
            <w:ind w:left="1418" w:right="-284" w:hanging="1418"/>
            <w:contextualSpacing/>
            <w:jc w:val="both"/>
            <w:rPr>
              <w:rFonts w:ascii="Segoe UI" w:hAnsi="Segoe UI" w:cs="Segoe UI"/>
              <w:bCs/>
              <w:color w:val="000000" w:themeColor="text1"/>
            </w:rPr>
          </w:pPr>
          <w:r w:rsidRPr="00D96F23">
            <w:rPr>
              <w:rFonts w:ascii="Segoe UI" w:hAnsi="Segoe UI" w:cs="Segoe UI"/>
              <w:bCs/>
              <w:color w:val="000000" w:themeColor="text1"/>
            </w:rPr>
            <w:t>PFN</w:t>
          </w:r>
          <w:r w:rsidRPr="00D96F23">
            <w:rPr>
              <w:rFonts w:ascii="Segoe UI" w:hAnsi="Segoe UI" w:cs="Segoe UI"/>
              <w:bCs/>
              <w:color w:val="000000" w:themeColor="text1"/>
            </w:rPr>
            <w:tab/>
            <w:t>:</w:t>
          </w:r>
          <w:r w:rsidRPr="00D96F23">
            <w:rPr>
              <w:rFonts w:ascii="Segoe UI" w:hAnsi="Segoe UI" w:cs="Segoe UI"/>
              <w:bCs/>
              <w:color w:val="000000" w:themeColor="text1"/>
            </w:rPr>
            <w:tab/>
            <w:t>Plateforme Nationale</w:t>
          </w:r>
        </w:p>
        <w:p w14:paraId="1D80D247" w14:textId="1F828822" w:rsidR="00FE120C" w:rsidRPr="00D96F23" w:rsidRDefault="00FE120C" w:rsidP="00A826DF">
          <w:pPr>
            <w:tabs>
              <w:tab w:val="left" w:pos="1843"/>
            </w:tabs>
            <w:spacing w:before="20" w:line="240" w:lineRule="auto"/>
            <w:ind w:left="1418" w:right="-284" w:hanging="1418"/>
            <w:contextualSpacing/>
            <w:jc w:val="both"/>
            <w:rPr>
              <w:rFonts w:ascii="Segoe UI" w:hAnsi="Segoe UI" w:cs="Segoe UI"/>
              <w:bCs/>
              <w:color w:val="000000" w:themeColor="text1"/>
            </w:rPr>
          </w:pPr>
          <w:r w:rsidRPr="00D96F23">
            <w:rPr>
              <w:rFonts w:ascii="Segoe UI" w:hAnsi="Segoe UI" w:cs="Segoe UI"/>
              <w:bCs/>
              <w:color w:val="000000" w:themeColor="text1"/>
            </w:rPr>
            <w:t>PFNPGRC</w:t>
          </w:r>
          <w:r w:rsidRPr="00D96F23">
            <w:rPr>
              <w:rFonts w:ascii="Segoe UI" w:hAnsi="Segoe UI" w:cs="Segoe UI"/>
              <w:bCs/>
              <w:color w:val="000000" w:themeColor="text1"/>
            </w:rPr>
            <w:tab/>
            <w:t>:</w:t>
          </w:r>
          <w:r w:rsidRPr="00D96F23">
            <w:rPr>
              <w:rFonts w:ascii="Segoe UI" w:hAnsi="Segoe UI" w:cs="Segoe UI"/>
              <w:bCs/>
              <w:color w:val="000000" w:themeColor="text1"/>
            </w:rPr>
            <w:tab/>
          </w:r>
          <w:r w:rsidRPr="00D96F23">
            <w:rPr>
              <w:rFonts w:ascii="Segoe UI" w:hAnsi="Segoe UI" w:cs="Segoe UI"/>
              <w:color w:val="000000" w:themeColor="text1"/>
              <w:lang w:eastAsia="fr-FR"/>
            </w:rPr>
            <w:t>Plateforme Nationale de Prévention et de Gestion des Risques de Catastrophes</w:t>
          </w:r>
        </w:p>
        <w:p w14:paraId="029BCE21" w14:textId="7021FC08" w:rsidR="00FE120C" w:rsidRPr="00D96F23" w:rsidRDefault="00FE120C" w:rsidP="00A826DF">
          <w:pPr>
            <w:tabs>
              <w:tab w:val="left" w:pos="1843"/>
            </w:tabs>
            <w:spacing w:before="20" w:line="240" w:lineRule="auto"/>
            <w:ind w:left="1418" w:right="-284" w:hanging="1418"/>
            <w:contextualSpacing/>
            <w:jc w:val="both"/>
            <w:rPr>
              <w:rFonts w:ascii="Segoe UI" w:hAnsi="Segoe UI" w:cs="Segoe UI"/>
              <w:bCs/>
              <w:color w:val="000000" w:themeColor="text1"/>
            </w:rPr>
          </w:pPr>
          <w:r w:rsidRPr="00D96F23">
            <w:rPr>
              <w:rFonts w:ascii="Segoe UI" w:hAnsi="Segoe UI" w:cs="Segoe UI"/>
              <w:bCs/>
              <w:color w:val="000000" w:themeColor="text1"/>
            </w:rPr>
            <w:t>PND</w:t>
          </w:r>
          <w:r w:rsidRPr="00D96F23">
            <w:rPr>
              <w:rFonts w:ascii="Segoe UI" w:hAnsi="Segoe UI" w:cs="Segoe UI"/>
              <w:bCs/>
              <w:color w:val="000000" w:themeColor="text1"/>
            </w:rPr>
            <w:tab/>
            <w:t>:</w:t>
          </w:r>
          <w:r w:rsidRPr="00D96F23">
            <w:rPr>
              <w:rFonts w:ascii="Segoe UI" w:hAnsi="Segoe UI" w:cs="Segoe UI"/>
              <w:bCs/>
              <w:color w:val="000000" w:themeColor="text1"/>
            </w:rPr>
            <w:tab/>
            <w:t>Plan National de Développement du Burundi 2019-2027</w:t>
          </w:r>
        </w:p>
        <w:p w14:paraId="049A3E85" w14:textId="1F633BED" w:rsidR="00FA0314" w:rsidRPr="00D96F23" w:rsidRDefault="00FA0314" w:rsidP="00A826DF">
          <w:pPr>
            <w:tabs>
              <w:tab w:val="left" w:pos="1843"/>
            </w:tabs>
            <w:spacing w:before="20" w:line="240" w:lineRule="auto"/>
            <w:ind w:left="1418" w:right="-284" w:hanging="1418"/>
            <w:contextualSpacing/>
            <w:jc w:val="both"/>
            <w:rPr>
              <w:rFonts w:ascii="Segoe UI" w:hAnsi="Segoe UI" w:cs="Segoe UI"/>
              <w:bCs/>
              <w:color w:val="000000" w:themeColor="text1"/>
            </w:rPr>
          </w:pPr>
          <w:r w:rsidRPr="00D96F23">
            <w:rPr>
              <w:rFonts w:ascii="Segoe UI" w:hAnsi="Segoe UI" w:cs="Segoe UI"/>
              <w:bCs/>
              <w:color w:val="000000" w:themeColor="text1"/>
            </w:rPr>
            <w:t>PNUD</w:t>
          </w:r>
          <w:r w:rsidRPr="00D96F23">
            <w:rPr>
              <w:rFonts w:ascii="Segoe UI" w:hAnsi="Segoe UI" w:cs="Segoe UI"/>
              <w:bCs/>
              <w:color w:val="000000" w:themeColor="text1"/>
            </w:rPr>
            <w:tab/>
            <w:t>:</w:t>
          </w:r>
          <w:r w:rsidRPr="00D96F23">
            <w:rPr>
              <w:rFonts w:ascii="Segoe UI" w:hAnsi="Segoe UI" w:cs="Segoe UI"/>
              <w:bCs/>
              <w:color w:val="000000" w:themeColor="text1"/>
            </w:rPr>
            <w:tab/>
            <w:t>Programme des Nations Unies pour le Développement</w:t>
          </w:r>
        </w:p>
        <w:p w14:paraId="0F98571D" w14:textId="2FDF52B7" w:rsidR="00E663A5" w:rsidRPr="00D96F23" w:rsidRDefault="00E663A5" w:rsidP="00A826DF">
          <w:pPr>
            <w:tabs>
              <w:tab w:val="left" w:pos="1843"/>
            </w:tabs>
            <w:spacing w:before="20" w:line="240" w:lineRule="auto"/>
            <w:ind w:left="1418" w:right="-284" w:hanging="1418"/>
            <w:contextualSpacing/>
            <w:jc w:val="both"/>
            <w:rPr>
              <w:rFonts w:ascii="Segoe UI" w:hAnsi="Segoe UI" w:cs="Segoe UI"/>
              <w:bCs/>
              <w:color w:val="000000" w:themeColor="text1"/>
            </w:rPr>
          </w:pPr>
          <w:r w:rsidRPr="00D96F23">
            <w:rPr>
              <w:rFonts w:ascii="Segoe UI" w:hAnsi="Segoe UI" w:cs="Segoe UI"/>
              <w:bCs/>
              <w:color w:val="000000" w:themeColor="text1"/>
            </w:rPr>
            <w:t>PRODOC</w:t>
          </w:r>
          <w:r w:rsidRPr="00D96F23">
            <w:rPr>
              <w:rFonts w:ascii="Segoe UI" w:hAnsi="Segoe UI" w:cs="Segoe UI"/>
              <w:bCs/>
              <w:color w:val="000000" w:themeColor="text1"/>
            </w:rPr>
            <w:tab/>
            <w:t>:</w:t>
          </w:r>
          <w:r w:rsidRPr="00D96F23">
            <w:rPr>
              <w:rFonts w:ascii="Segoe UI" w:hAnsi="Segoe UI" w:cs="Segoe UI"/>
              <w:bCs/>
              <w:color w:val="000000" w:themeColor="text1"/>
            </w:rPr>
            <w:tab/>
            <w:t>Project Document</w:t>
          </w:r>
        </w:p>
        <w:p w14:paraId="5849DF5E" w14:textId="57EC0CDD" w:rsidR="00605588" w:rsidRPr="00D96F23" w:rsidRDefault="00605588" w:rsidP="00A826DF">
          <w:pPr>
            <w:tabs>
              <w:tab w:val="left" w:pos="1843"/>
            </w:tabs>
            <w:spacing w:before="20" w:line="240" w:lineRule="auto"/>
            <w:ind w:left="1418" w:right="-284" w:hanging="1418"/>
            <w:contextualSpacing/>
            <w:jc w:val="both"/>
            <w:rPr>
              <w:rFonts w:ascii="Segoe UI" w:hAnsi="Segoe UI" w:cs="Segoe UI"/>
              <w:bCs/>
              <w:color w:val="000000" w:themeColor="text1"/>
            </w:rPr>
          </w:pPr>
          <w:r w:rsidRPr="00D96F23">
            <w:rPr>
              <w:rFonts w:ascii="Segoe UI" w:hAnsi="Segoe UI" w:cs="Segoe UI"/>
              <w:bCs/>
              <w:color w:val="000000" w:themeColor="text1"/>
            </w:rPr>
            <w:t>PTA/PTBA</w:t>
          </w:r>
          <w:r w:rsidRPr="00D96F23">
            <w:rPr>
              <w:rFonts w:ascii="Segoe UI" w:hAnsi="Segoe UI" w:cs="Segoe UI"/>
              <w:bCs/>
              <w:color w:val="000000" w:themeColor="text1"/>
            </w:rPr>
            <w:tab/>
            <w:t>:</w:t>
          </w:r>
          <w:r w:rsidRPr="00D96F23">
            <w:rPr>
              <w:rFonts w:ascii="Segoe UI" w:hAnsi="Segoe UI" w:cs="Segoe UI"/>
              <w:bCs/>
              <w:color w:val="000000" w:themeColor="text1"/>
            </w:rPr>
            <w:tab/>
            <w:t>Plan de Travail Annuel/Plan de Travail et Budget Annuel</w:t>
          </w:r>
        </w:p>
        <w:p w14:paraId="68452974" w14:textId="27C8B8C0" w:rsidR="00230653" w:rsidRPr="00D96F23" w:rsidRDefault="00230653" w:rsidP="00A826DF">
          <w:pPr>
            <w:tabs>
              <w:tab w:val="left" w:pos="1843"/>
            </w:tabs>
            <w:spacing w:before="20" w:line="240" w:lineRule="auto"/>
            <w:ind w:left="1418" w:right="-284" w:hanging="1418"/>
            <w:contextualSpacing/>
            <w:jc w:val="both"/>
            <w:rPr>
              <w:rFonts w:ascii="Segoe UI" w:hAnsi="Segoe UI" w:cs="Segoe UI"/>
              <w:bCs/>
              <w:color w:val="000000" w:themeColor="text1"/>
            </w:rPr>
          </w:pPr>
          <w:r w:rsidRPr="00D96F23">
            <w:rPr>
              <w:rFonts w:ascii="Segoe UI" w:hAnsi="Segoe UI" w:cs="Segoe UI"/>
              <w:bCs/>
              <w:color w:val="000000" w:themeColor="text1"/>
            </w:rPr>
            <w:t>RRC</w:t>
          </w:r>
          <w:r w:rsidRPr="00D96F23">
            <w:rPr>
              <w:rFonts w:ascii="Segoe UI" w:hAnsi="Segoe UI" w:cs="Segoe UI"/>
              <w:bCs/>
              <w:color w:val="000000" w:themeColor="text1"/>
            </w:rPr>
            <w:tab/>
            <w:t>:</w:t>
          </w:r>
          <w:r w:rsidRPr="00D96F23">
            <w:rPr>
              <w:rFonts w:ascii="Segoe UI" w:hAnsi="Segoe UI" w:cs="Segoe UI"/>
              <w:bCs/>
              <w:color w:val="000000" w:themeColor="text1"/>
            </w:rPr>
            <w:tab/>
            <w:t>Réduction des Risques de Catastrophes</w:t>
          </w:r>
        </w:p>
        <w:p w14:paraId="42786042" w14:textId="1721018D" w:rsidR="00230653" w:rsidRPr="00D96F23" w:rsidRDefault="00230653" w:rsidP="00A826DF">
          <w:pPr>
            <w:tabs>
              <w:tab w:val="left" w:pos="1843"/>
            </w:tabs>
            <w:spacing w:before="20" w:line="240" w:lineRule="auto"/>
            <w:ind w:left="1418" w:right="-284" w:hanging="1418"/>
            <w:contextualSpacing/>
            <w:jc w:val="both"/>
            <w:rPr>
              <w:rFonts w:ascii="Segoe UI" w:hAnsi="Segoe UI" w:cs="Segoe UI"/>
              <w:bCs/>
              <w:color w:val="000000" w:themeColor="text1"/>
            </w:rPr>
          </w:pPr>
          <w:r w:rsidRPr="00D96F23">
            <w:rPr>
              <w:rFonts w:ascii="Segoe UI" w:hAnsi="Segoe UI" w:cs="Segoe UI"/>
              <w:bCs/>
              <w:color w:val="000000" w:themeColor="text1"/>
            </w:rPr>
            <w:t>RTNB</w:t>
          </w:r>
          <w:r w:rsidRPr="00D96F23">
            <w:rPr>
              <w:rFonts w:ascii="Segoe UI" w:hAnsi="Segoe UI" w:cs="Segoe UI"/>
              <w:bCs/>
              <w:color w:val="000000" w:themeColor="text1"/>
            </w:rPr>
            <w:tab/>
            <w:t>:</w:t>
          </w:r>
          <w:r w:rsidRPr="00D96F23">
            <w:rPr>
              <w:rFonts w:ascii="Segoe UI" w:hAnsi="Segoe UI" w:cs="Segoe UI"/>
              <w:bCs/>
              <w:color w:val="000000" w:themeColor="text1"/>
            </w:rPr>
            <w:tab/>
            <w:t>Radiotélévision Nationale du Burundi</w:t>
          </w:r>
        </w:p>
        <w:p w14:paraId="4A195291" w14:textId="245EF922" w:rsidR="006450A7" w:rsidRPr="00D96F23" w:rsidRDefault="006450A7" w:rsidP="00A826DF">
          <w:pPr>
            <w:tabs>
              <w:tab w:val="left" w:pos="1843"/>
            </w:tabs>
            <w:spacing w:before="20" w:line="240" w:lineRule="auto"/>
            <w:ind w:left="1418" w:right="-284" w:hanging="1418"/>
            <w:contextualSpacing/>
            <w:jc w:val="both"/>
            <w:rPr>
              <w:rFonts w:ascii="Segoe UI" w:hAnsi="Segoe UI" w:cs="Segoe UI"/>
              <w:bCs/>
              <w:color w:val="000000" w:themeColor="text1"/>
            </w:rPr>
          </w:pPr>
          <w:r w:rsidRPr="00D96F23">
            <w:rPr>
              <w:rFonts w:ascii="Segoe UI" w:hAnsi="Segoe UI" w:cs="Segoe UI"/>
              <w:bCs/>
              <w:color w:val="000000" w:themeColor="text1"/>
            </w:rPr>
            <w:t>SAP</w:t>
          </w:r>
          <w:r w:rsidRPr="00D96F23">
            <w:rPr>
              <w:rFonts w:ascii="Segoe UI" w:hAnsi="Segoe UI" w:cs="Segoe UI"/>
              <w:bCs/>
              <w:color w:val="000000" w:themeColor="text1"/>
            </w:rPr>
            <w:tab/>
            <w:t>:</w:t>
          </w:r>
          <w:r w:rsidRPr="00D96F23">
            <w:rPr>
              <w:rFonts w:ascii="Segoe UI" w:hAnsi="Segoe UI" w:cs="Segoe UI"/>
              <w:bCs/>
              <w:color w:val="000000" w:themeColor="text1"/>
            </w:rPr>
            <w:tab/>
            <w:t>Système d'Alerte Précoce</w:t>
          </w:r>
        </w:p>
        <w:p w14:paraId="79D04D7B" w14:textId="5C0B294D" w:rsidR="00605588" w:rsidRPr="00D96F23" w:rsidRDefault="008529E5" w:rsidP="00A826DF">
          <w:pPr>
            <w:tabs>
              <w:tab w:val="left" w:pos="1843"/>
            </w:tabs>
            <w:spacing w:before="20" w:line="240" w:lineRule="auto"/>
            <w:ind w:left="1418" w:right="-284" w:hanging="1418"/>
            <w:contextualSpacing/>
            <w:jc w:val="both"/>
            <w:rPr>
              <w:rFonts w:ascii="Segoe UI" w:hAnsi="Segoe UI" w:cs="Segoe UI"/>
              <w:bCs/>
              <w:color w:val="000000" w:themeColor="text1"/>
            </w:rPr>
          </w:pPr>
          <w:r w:rsidRPr="00D96F23">
            <w:rPr>
              <w:rFonts w:ascii="Segoe UI" w:hAnsi="Segoe UI" w:cs="Segoe UI"/>
              <w:bCs/>
              <w:color w:val="000000" w:themeColor="text1"/>
            </w:rPr>
            <w:t>SNPGR</w:t>
          </w:r>
          <w:r w:rsidR="00605588" w:rsidRPr="00D96F23">
            <w:rPr>
              <w:rFonts w:ascii="Segoe UI" w:hAnsi="Segoe UI" w:cs="Segoe UI"/>
              <w:bCs/>
              <w:color w:val="000000" w:themeColor="text1"/>
            </w:rPr>
            <w:t>C</w:t>
          </w:r>
          <w:r w:rsidR="00605588" w:rsidRPr="00D96F23">
            <w:rPr>
              <w:rFonts w:ascii="Segoe UI" w:hAnsi="Segoe UI" w:cs="Segoe UI"/>
              <w:bCs/>
              <w:color w:val="000000" w:themeColor="text1"/>
            </w:rPr>
            <w:tab/>
            <w:t>:</w:t>
          </w:r>
          <w:r w:rsidR="00605588" w:rsidRPr="00D96F23">
            <w:rPr>
              <w:rFonts w:ascii="Segoe UI" w:hAnsi="Segoe UI" w:cs="Segoe UI"/>
              <w:bCs/>
              <w:color w:val="000000" w:themeColor="text1"/>
            </w:rPr>
            <w:tab/>
          </w:r>
          <w:r w:rsidRPr="00D96F23">
            <w:rPr>
              <w:rFonts w:ascii="Segoe UI" w:hAnsi="Segoe UI" w:cs="Segoe UI"/>
              <w:bCs/>
              <w:color w:val="000000" w:themeColor="text1"/>
            </w:rPr>
            <w:t>Stratégie Nationale de Prévention et de Gestion des Risques de Catastrophes</w:t>
          </w:r>
        </w:p>
        <w:p w14:paraId="05BA28E2" w14:textId="283836BA" w:rsidR="00E663A5" w:rsidRPr="00D96F23" w:rsidRDefault="00E663A5" w:rsidP="00A826DF">
          <w:pPr>
            <w:tabs>
              <w:tab w:val="left" w:pos="1843"/>
            </w:tabs>
            <w:spacing w:before="20" w:line="240" w:lineRule="auto"/>
            <w:ind w:left="1418" w:right="-284" w:hanging="1418"/>
            <w:contextualSpacing/>
            <w:jc w:val="both"/>
            <w:rPr>
              <w:rFonts w:ascii="Segoe UI" w:hAnsi="Segoe UI" w:cs="Segoe UI"/>
              <w:bCs/>
              <w:color w:val="000000" w:themeColor="text1"/>
            </w:rPr>
          </w:pPr>
          <w:r w:rsidRPr="00D96F23">
            <w:rPr>
              <w:rFonts w:ascii="Segoe UI" w:hAnsi="Segoe UI" w:cs="Segoe UI"/>
              <w:bCs/>
              <w:color w:val="000000" w:themeColor="text1"/>
            </w:rPr>
            <w:t>SNU</w:t>
          </w:r>
          <w:r w:rsidRPr="00D96F23">
            <w:rPr>
              <w:rFonts w:ascii="Segoe UI" w:hAnsi="Segoe UI" w:cs="Segoe UI"/>
              <w:bCs/>
              <w:color w:val="000000" w:themeColor="text1"/>
            </w:rPr>
            <w:tab/>
            <w:t>:</w:t>
          </w:r>
          <w:r w:rsidRPr="00D96F23">
            <w:rPr>
              <w:rFonts w:ascii="Segoe UI" w:hAnsi="Segoe UI" w:cs="Segoe UI"/>
              <w:bCs/>
              <w:color w:val="000000" w:themeColor="text1"/>
            </w:rPr>
            <w:tab/>
            <w:t>Système des Nations Unies</w:t>
          </w:r>
        </w:p>
        <w:p w14:paraId="37ABD787" w14:textId="66C2899D" w:rsidR="00605588" w:rsidRPr="00D96F23" w:rsidRDefault="00605588" w:rsidP="00A826DF">
          <w:pPr>
            <w:tabs>
              <w:tab w:val="left" w:pos="1843"/>
            </w:tabs>
            <w:spacing w:before="20" w:line="240" w:lineRule="auto"/>
            <w:ind w:left="1418" w:right="-284" w:hanging="1418"/>
            <w:contextualSpacing/>
            <w:jc w:val="both"/>
            <w:rPr>
              <w:rFonts w:ascii="Segoe UI" w:hAnsi="Segoe UI" w:cs="Segoe UI"/>
              <w:bCs/>
              <w:color w:val="000000" w:themeColor="text1"/>
            </w:rPr>
          </w:pPr>
          <w:r w:rsidRPr="00D96F23">
            <w:rPr>
              <w:rFonts w:ascii="Segoe UI" w:hAnsi="Segoe UI" w:cs="Segoe UI"/>
              <w:bCs/>
              <w:color w:val="000000" w:themeColor="text1"/>
            </w:rPr>
            <w:t>VRI</w:t>
          </w:r>
          <w:r w:rsidRPr="00D96F23">
            <w:rPr>
              <w:rFonts w:ascii="Segoe UI" w:hAnsi="Segoe UI" w:cs="Segoe UI"/>
              <w:bCs/>
              <w:color w:val="000000" w:themeColor="text1"/>
            </w:rPr>
            <w:tab/>
            <w:t>:</w:t>
          </w:r>
          <w:r w:rsidRPr="00D96F23">
            <w:rPr>
              <w:rFonts w:ascii="Segoe UI" w:hAnsi="Segoe UI" w:cs="Segoe UI"/>
              <w:bCs/>
              <w:color w:val="000000" w:themeColor="text1"/>
            </w:rPr>
            <w:tab/>
            <w:t>Village Rural Intégré</w:t>
          </w:r>
        </w:p>
        <w:p w14:paraId="4039C71B" w14:textId="712ACF38" w:rsidR="00A826DF" w:rsidRPr="00D96F23" w:rsidRDefault="00A826DF" w:rsidP="00A826DF">
          <w:pPr>
            <w:jc w:val="both"/>
            <w:rPr>
              <w:rFonts w:ascii="Segoe UI" w:hAnsi="Segoe UI" w:cs="Segoe UI"/>
              <w:color w:val="000000" w:themeColor="text1"/>
              <w:sz w:val="8"/>
              <w:szCs w:val="8"/>
            </w:rPr>
          </w:pPr>
        </w:p>
        <w:p w14:paraId="125C8BDC" w14:textId="54B0B1FC" w:rsidR="00192BEB" w:rsidRPr="00D96F23" w:rsidRDefault="00192BEB" w:rsidP="00192BEB">
          <w:pPr>
            <w:pStyle w:val="Titre1"/>
            <w:keepLines w:val="0"/>
            <w:spacing w:after="60" w:line="240" w:lineRule="auto"/>
            <w:jc w:val="both"/>
            <w:rPr>
              <w:rFonts w:ascii="Segoe UI" w:hAnsi="Segoe UI" w:cs="Segoe UI"/>
              <w:b/>
              <w:color w:val="000000" w:themeColor="text1"/>
              <w:sz w:val="28"/>
              <w:szCs w:val="28"/>
            </w:rPr>
          </w:pPr>
          <w:bookmarkStart w:id="25" w:name="_Toc91076362"/>
          <w:r w:rsidRPr="00D96F23">
            <w:rPr>
              <w:rFonts w:ascii="Segoe UI" w:hAnsi="Segoe UI" w:cs="Segoe UI"/>
              <w:b/>
              <w:color w:val="000000" w:themeColor="text1"/>
              <w:sz w:val="28"/>
              <w:szCs w:val="28"/>
            </w:rPr>
            <w:t>Liste des tableaux</w:t>
          </w:r>
          <w:bookmarkEnd w:id="25"/>
        </w:p>
        <w:p w14:paraId="087F92C2" w14:textId="1A752A96" w:rsidR="00192BEB" w:rsidRPr="00D96F23" w:rsidRDefault="00192BEB">
          <w:pPr>
            <w:pStyle w:val="Tabledesillustrations"/>
            <w:tabs>
              <w:tab w:val="right" w:leader="dot" w:pos="9487"/>
            </w:tabs>
            <w:rPr>
              <w:rFonts w:ascii="Segoe UI" w:hAnsi="Segoe UI" w:cs="Segoe UI"/>
              <w:noProof/>
              <w:color w:val="000000" w:themeColor="text1"/>
            </w:rPr>
          </w:pPr>
          <w:r w:rsidRPr="00D96F23">
            <w:rPr>
              <w:rFonts w:ascii="Segoe UI" w:hAnsi="Segoe UI" w:cs="Segoe UI"/>
              <w:color w:val="000000" w:themeColor="text1"/>
            </w:rPr>
            <w:fldChar w:fldCharType="begin"/>
          </w:r>
          <w:r w:rsidRPr="00D96F23">
            <w:rPr>
              <w:rFonts w:ascii="Segoe UI" w:hAnsi="Segoe UI" w:cs="Segoe UI"/>
              <w:color w:val="000000" w:themeColor="text1"/>
            </w:rPr>
            <w:instrText xml:space="preserve"> TOC \h \z \c "Tableau" </w:instrText>
          </w:r>
          <w:r w:rsidRPr="00D96F23">
            <w:rPr>
              <w:rFonts w:ascii="Segoe UI" w:hAnsi="Segoe UI" w:cs="Segoe UI"/>
              <w:color w:val="000000" w:themeColor="text1"/>
            </w:rPr>
            <w:fldChar w:fldCharType="separate"/>
          </w:r>
          <w:hyperlink w:anchor="_Toc86860250" w:history="1">
            <w:r w:rsidRPr="00D96F23">
              <w:rPr>
                <w:rStyle w:val="Lienhypertexte"/>
                <w:rFonts w:ascii="Segoe UI" w:hAnsi="Segoe UI" w:cs="Segoe UI"/>
                <w:noProof/>
                <w:color w:val="000000" w:themeColor="text1"/>
              </w:rPr>
              <w:t>Tableau 1: Echantillon d'enquête</w:t>
            </w:r>
            <w:r w:rsidRPr="00D96F23">
              <w:rPr>
                <w:rFonts w:ascii="Segoe UI" w:hAnsi="Segoe UI" w:cs="Segoe UI"/>
                <w:noProof/>
                <w:webHidden/>
                <w:color w:val="000000" w:themeColor="text1"/>
              </w:rPr>
              <w:tab/>
            </w:r>
            <w:r w:rsidRPr="00D96F23">
              <w:rPr>
                <w:rFonts w:ascii="Segoe UI" w:hAnsi="Segoe UI" w:cs="Segoe UI"/>
                <w:noProof/>
                <w:webHidden/>
                <w:color w:val="000000" w:themeColor="text1"/>
              </w:rPr>
              <w:fldChar w:fldCharType="begin"/>
            </w:r>
            <w:r w:rsidRPr="00D96F23">
              <w:rPr>
                <w:rFonts w:ascii="Segoe UI" w:hAnsi="Segoe UI" w:cs="Segoe UI"/>
                <w:noProof/>
                <w:webHidden/>
                <w:color w:val="000000" w:themeColor="text1"/>
              </w:rPr>
              <w:instrText xml:space="preserve"> PAGEREF _Toc86860250 \h </w:instrText>
            </w:r>
            <w:r w:rsidRPr="00D96F23">
              <w:rPr>
                <w:rFonts w:ascii="Segoe UI" w:hAnsi="Segoe UI" w:cs="Segoe UI"/>
                <w:noProof/>
                <w:webHidden/>
                <w:color w:val="000000" w:themeColor="text1"/>
              </w:rPr>
            </w:r>
            <w:r w:rsidRPr="00D96F23">
              <w:rPr>
                <w:rFonts w:ascii="Segoe UI" w:hAnsi="Segoe UI" w:cs="Segoe UI"/>
                <w:noProof/>
                <w:webHidden/>
                <w:color w:val="000000" w:themeColor="text1"/>
              </w:rPr>
              <w:fldChar w:fldCharType="separate"/>
            </w:r>
            <w:r w:rsidRPr="00D96F23">
              <w:rPr>
                <w:rFonts w:ascii="Segoe UI" w:hAnsi="Segoe UI" w:cs="Segoe UI"/>
                <w:noProof/>
                <w:webHidden/>
                <w:color w:val="000000" w:themeColor="text1"/>
              </w:rPr>
              <w:t>14</w:t>
            </w:r>
            <w:r w:rsidRPr="00D96F23">
              <w:rPr>
                <w:rFonts w:ascii="Segoe UI" w:hAnsi="Segoe UI" w:cs="Segoe UI"/>
                <w:noProof/>
                <w:webHidden/>
                <w:color w:val="000000" w:themeColor="text1"/>
              </w:rPr>
              <w:fldChar w:fldCharType="end"/>
            </w:r>
          </w:hyperlink>
        </w:p>
        <w:p w14:paraId="212DC2D8" w14:textId="615C0FBB" w:rsidR="00192BEB" w:rsidRPr="00D96F23" w:rsidRDefault="004D1C88">
          <w:pPr>
            <w:pStyle w:val="Tabledesillustrations"/>
            <w:tabs>
              <w:tab w:val="right" w:leader="dot" w:pos="9487"/>
            </w:tabs>
            <w:rPr>
              <w:rFonts w:ascii="Segoe UI" w:hAnsi="Segoe UI" w:cs="Segoe UI"/>
              <w:noProof/>
              <w:color w:val="000000" w:themeColor="text1"/>
            </w:rPr>
          </w:pPr>
          <w:hyperlink w:anchor="_Toc86860251" w:history="1">
            <w:r w:rsidR="00192BEB" w:rsidRPr="00D96F23">
              <w:rPr>
                <w:rStyle w:val="Lienhypertexte"/>
                <w:rFonts w:ascii="Segoe UI" w:hAnsi="Segoe UI" w:cs="Segoe UI"/>
                <w:noProof/>
                <w:color w:val="000000" w:themeColor="text1"/>
              </w:rPr>
              <w:t>Tableau 2 : Détails sur les déplacés internes</w:t>
            </w:r>
            <w:r w:rsidR="00192BEB" w:rsidRPr="00D96F23">
              <w:rPr>
                <w:rFonts w:ascii="Segoe UI" w:hAnsi="Segoe UI" w:cs="Segoe UI"/>
                <w:noProof/>
                <w:webHidden/>
                <w:color w:val="000000" w:themeColor="text1"/>
              </w:rPr>
              <w:tab/>
            </w:r>
            <w:r w:rsidR="00192BEB" w:rsidRPr="00D96F23">
              <w:rPr>
                <w:rFonts w:ascii="Segoe UI" w:hAnsi="Segoe UI" w:cs="Segoe UI"/>
                <w:noProof/>
                <w:webHidden/>
                <w:color w:val="000000" w:themeColor="text1"/>
              </w:rPr>
              <w:fldChar w:fldCharType="begin"/>
            </w:r>
            <w:r w:rsidR="00192BEB" w:rsidRPr="00D96F23">
              <w:rPr>
                <w:rFonts w:ascii="Segoe UI" w:hAnsi="Segoe UI" w:cs="Segoe UI"/>
                <w:noProof/>
                <w:webHidden/>
                <w:color w:val="000000" w:themeColor="text1"/>
              </w:rPr>
              <w:instrText xml:space="preserve"> PAGEREF _Toc86860251 \h </w:instrText>
            </w:r>
            <w:r w:rsidR="00192BEB" w:rsidRPr="00D96F23">
              <w:rPr>
                <w:rFonts w:ascii="Segoe UI" w:hAnsi="Segoe UI" w:cs="Segoe UI"/>
                <w:noProof/>
                <w:webHidden/>
                <w:color w:val="000000" w:themeColor="text1"/>
              </w:rPr>
            </w:r>
            <w:r w:rsidR="00192BEB" w:rsidRPr="00D96F23">
              <w:rPr>
                <w:rFonts w:ascii="Segoe UI" w:hAnsi="Segoe UI" w:cs="Segoe UI"/>
                <w:noProof/>
                <w:webHidden/>
                <w:color w:val="000000" w:themeColor="text1"/>
              </w:rPr>
              <w:fldChar w:fldCharType="separate"/>
            </w:r>
            <w:r w:rsidR="00192BEB" w:rsidRPr="00D96F23">
              <w:rPr>
                <w:rFonts w:ascii="Segoe UI" w:hAnsi="Segoe UI" w:cs="Segoe UI"/>
                <w:noProof/>
                <w:webHidden/>
                <w:color w:val="000000" w:themeColor="text1"/>
              </w:rPr>
              <w:t>14</w:t>
            </w:r>
            <w:r w:rsidR="00192BEB" w:rsidRPr="00D96F23">
              <w:rPr>
                <w:rFonts w:ascii="Segoe UI" w:hAnsi="Segoe UI" w:cs="Segoe UI"/>
                <w:noProof/>
                <w:webHidden/>
                <w:color w:val="000000" w:themeColor="text1"/>
              </w:rPr>
              <w:fldChar w:fldCharType="end"/>
            </w:r>
          </w:hyperlink>
        </w:p>
        <w:p w14:paraId="73988BF1" w14:textId="09AA37D7" w:rsidR="00192BEB" w:rsidRPr="00D96F23" w:rsidRDefault="004D1C88">
          <w:pPr>
            <w:pStyle w:val="Tabledesillustrations"/>
            <w:tabs>
              <w:tab w:val="right" w:leader="dot" w:pos="9487"/>
            </w:tabs>
            <w:rPr>
              <w:rFonts w:ascii="Segoe UI" w:hAnsi="Segoe UI" w:cs="Segoe UI"/>
              <w:noProof/>
              <w:color w:val="000000" w:themeColor="text1"/>
            </w:rPr>
          </w:pPr>
          <w:hyperlink w:anchor="_Toc86860252" w:history="1">
            <w:r w:rsidR="00192BEB" w:rsidRPr="00D96F23">
              <w:rPr>
                <w:rStyle w:val="Lienhypertexte"/>
                <w:rFonts w:ascii="Segoe UI" w:hAnsi="Segoe UI" w:cs="Segoe UI"/>
                <w:noProof/>
                <w:color w:val="000000" w:themeColor="text1"/>
              </w:rPr>
              <w:t>Tableau 3 : Analyse de la performance du produit 1.1</w:t>
            </w:r>
            <w:r w:rsidR="00192BEB" w:rsidRPr="00D96F23">
              <w:rPr>
                <w:rFonts w:ascii="Segoe UI" w:hAnsi="Segoe UI" w:cs="Segoe UI"/>
                <w:noProof/>
                <w:webHidden/>
                <w:color w:val="000000" w:themeColor="text1"/>
              </w:rPr>
              <w:tab/>
            </w:r>
            <w:r w:rsidR="00192BEB" w:rsidRPr="00D96F23">
              <w:rPr>
                <w:rFonts w:ascii="Segoe UI" w:hAnsi="Segoe UI" w:cs="Segoe UI"/>
                <w:noProof/>
                <w:webHidden/>
                <w:color w:val="000000" w:themeColor="text1"/>
              </w:rPr>
              <w:fldChar w:fldCharType="begin"/>
            </w:r>
            <w:r w:rsidR="00192BEB" w:rsidRPr="00D96F23">
              <w:rPr>
                <w:rFonts w:ascii="Segoe UI" w:hAnsi="Segoe UI" w:cs="Segoe UI"/>
                <w:noProof/>
                <w:webHidden/>
                <w:color w:val="000000" w:themeColor="text1"/>
              </w:rPr>
              <w:instrText xml:space="preserve"> PAGEREF _Toc86860252 \h </w:instrText>
            </w:r>
            <w:r w:rsidR="00192BEB" w:rsidRPr="00D96F23">
              <w:rPr>
                <w:rFonts w:ascii="Segoe UI" w:hAnsi="Segoe UI" w:cs="Segoe UI"/>
                <w:noProof/>
                <w:webHidden/>
                <w:color w:val="000000" w:themeColor="text1"/>
              </w:rPr>
            </w:r>
            <w:r w:rsidR="00192BEB" w:rsidRPr="00D96F23">
              <w:rPr>
                <w:rFonts w:ascii="Segoe UI" w:hAnsi="Segoe UI" w:cs="Segoe UI"/>
                <w:noProof/>
                <w:webHidden/>
                <w:color w:val="000000" w:themeColor="text1"/>
              </w:rPr>
              <w:fldChar w:fldCharType="separate"/>
            </w:r>
            <w:r w:rsidR="00192BEB" w:rsidRPr="00D96F23">
              <w:rPr>
                <w:rFonts w:ascii="Segoe UI" w:hAnsi="Segoe UI" w:cs="Segoe UI"/>
                <w:noProof/>
                <w:webHidden/>
                <w:color w:val="000000" w:themeColor="text1"/>
              </w:rPr>
              <w:t>18</w:t>
            </w:r>
            <w:r w:rsidR="00192BEB" w:rsidRPr="00D96F23">
              <w:rPr>
                <w:rFonts w:ascii="Segoe UI" w:hAnsi="Segoe UI" w:cs="Segoe UI"/>
                <w:noProof/>
                <w:webHidden/>
                <w:color w:val="000000" w:themeColor="text1"/>
              </w:rPr>
              <w:fldChar w:fldCharType="end"/>
            </w:r>
          </w:hyperlink>
        </w:p>
        <w:p w14:paraId="3E3D9496" w14:textId="6145CB02" w:rsidR="00192BEB" w:rsidRPr="00D96F23" w:rsidRDefault="004D1C88">
          <w:pPr>
            <w:pStyle w:val="Tabledesillustrations"/>
            <w:tabs>
              <w:tab w:val="right" w:leader="dot" w:pos="9487"/>
            </w:tabs>
            <w:rPr>
              <w:rFonts w:ascii="Segoe UI" w:hAnsi="Segoe UI" w:cs="Segoe UI"/>
              <w:noProof/>
              <w:color w:val="000000" w:themeColor="text1"/>
            </w:rPr>
          </w:pPr>
          <w:hyperlink w:anchor="_Toc86860253" w:history="1">
            <w:r w:rsidR="00192BEB" w:rsidRPr="00D96F23">
              <w:rPr>
                <w:rStyle w:val="Lienhypertexte"/>
                <w:rFonts w:ascii="Segoe UI" w:hAnsi="Segoe UI" w:cs="Segoe UI"/>
                <w:noProof/>
                <w:color w:val="000000" w:themeColor="text1"/>
              </w:rPr>
              <w:t>Tableau 4 : Analyse de la performance du produit 1.2</w:t>
            </w:r>
            <w:r w:rsidR="00192BEB" w:rsidRPr="00D96F23">
              <w:rPr>
                <w:rFonts w:ascii="Segoe UI" w:hAnsi="Segoe UI" w:cs="Segoe UI"/>
                <w:noProof/>
                <w:webHidden/>
                <w:color w:val="000000" w:themeColor="text1"/>
              </w:rPr>
              <w:tab/>
            </w:r>
            <w:r w:rsidR="00192BEB" w:rsidRPr="00D96F23">
              <w:rPr>
                <w:rFonts w:ascii="Segoe UI" w:hAnsi="Segoe UI" w:cs="Segoe UI"/>
                <w:noProof/>
                <w:webHidden/>
                <w:color w:val="000000" w:themeColor="text1"/>
              </w:rPr>
              <w:fldChar w:fldCharType="begin"/>
            </w:r>
            <w:r w:rsidR="00192BEB" w:rsidRPr="00D96F23">
              <w:rPr>
                <w:rFonts w:ascii="Segoe UI" w:hAnsi="Segoe UI" w:cs="Segoe UI"/>
                <w:noProof/>
                <w:webHidden/>
                <w:color w:val="000000" w:themeColor="text1"/>
              </w:rPr>
              <w:instrText xml:space="preserve"> PAGEREF _Toc86860253 \h </w:instrText>
            </w:r>
            <w:r w:rsidR="00192BEB" w:rsidRPr="00D96F23">
              <w:rPr>
                <w:rFonts w:ascii="Segoe UI" w:hAnsi="Segoe UI" w:cs="Segoe UI"/>
                <w:noProof/>
                <w:webHidden/>
                <w:color w:val="000000" w:themeColor="text1"/>
              </w:rPr>
            </w:r>
            <w:r w:rsidR="00192BEB" w:rsidRPr="00D96F23">
              <w:rPr>
                <w:rFonts w:ascii="Segoe UI" w:hAnsi="Segoe UI" w:cs="Segoe UI"/>
                <w:noProof/>
                <w:webHidden/>
                <w:color w:val="000000" w:themeColor="text1"/>
              </w:rPr>
              <w:fldChar w:fldCharType="separate"/>
            </w:r>
            <w:r w:rsidR="00192BEB" w:rsidRPr="00D96F23">
              <w:rPr>
                <w:rFonts w:ascii="Segoe UI" w:hAnsi="Segoe UI" w:cs="Segoe UI"/>
                <w:noProof/>
                <w:webHidden/>
                <w:color w:val="000000" w:themeColor="text1"/>
              </w:rPr>
              <w:t>19</w:t>
            </w:r>
            <w:r w:rsidR="00192BEB" w:rsidRPr="00D96F23">
              <w:rPr>
                <w:rFonts w:ascii="Segoe UI" w:hAnsi="Segoe UI" w:cs="Segoe UI"/>
                <w:noProof/>
                <w:webHidden/>
                <w:color w:val="000000" w:themeColor="text1"/>
              </w:rPr>
              <w:fldChar w:fldCharType="end"/>
            </w:r>
          </w:hyperlink>
        </w:p>
        <w:p w14:paraId="5B7A1808" w14:textId="79D60D16" w:rsidR="00192BEB" w:rsidRPr="00D96F23" w:rsidRDefault="004D1C88">
          <w:pPr>
            <w:pStyle w:val="Tabledesillustrations"/>
            <w:tabs>
              <w:tab w:val="right" w:leader="dot" w:pos="9487"/>
            </w:tabs>
            <w:rPr>
              <w:rFonts w:ascii="Segoe UI" w:hAnsi="Segoe UI" w:cs="Segoe UI"/>
              <w:noProof/>
              <w:color w:val="000000" w:themeColor="text1"/>
            </w:rPr>
          </w:pPr>
          <w:hyperlink w:anchor="_Toc86860254" w:history="1">
            <w:r w:rsidR="00192BEB" w:rsidRPr="00D96F23">
              <w:rPr>
                <w:rStyle w:val="Lienhypertexte"/>
                <w:rFonts w:ascii="Segoe UI" w:hAnsi="Segoe UI" w:cs="Segoe UI"/>
                <w:noProof/>
                <w:color w:val="000000" w:themeColor="text1"/>
              </w:rPr>
              <w:t>Tableau 5 : Analyse de la performance du produit 1.3</w:t>
            </w:r>
            <w:r w:rsidR="00192BEB" w:rsidRPr="00D96F23">
              <w:rPr>
                <w:rFonts w:ascii="Segoe UI" w:hAnsi="Segoe UI" w:cs="Segoe UI"/>
                <w:noProof/>
                <w:webHidden/>
                <w:color w:val="000000" w:themeColor="text1"/>
              </w:rPr>
              <w:tab/>
            </w:r>
            <w:r w:rsidR="00192BEB" w:rsidRPr="00D96F23">
              <w:rPr>
                <w:rFonts w:ascii="Segoe UI" w:hAnsi="Segoe UI" w:cs="Segoe UI"/>
                <w:noProof/>
                <w:webHidden/>
                <w:color w:val="000000" w:themeColor="text1"/>
              </w:rPr>
              <w:fldChar w:fldCharType="begin"/>
            </w:r>
            <w:r w:rsidR="00192BEB" w:rsidRPr="00D96F23">
              <w:rPr>
                <w:rFonts w:ascii="Segoe UI" w:hAnsi="Segoe UI" w:cs="Segoe UI"/>
                <w:noProof/>
                <w:webHidden/>
                <w:color w:val="000000" w:themeColor="text1"/>
              </w:rPr>
              <w:instrText xml:space="preserve"> PAGEREF _Toc86860254 \h </w:instrText>
            </w:r>
            <w:r w:rsidR="00192BEB" w:rsidRPr="00D96F23">
              <w:rPr>
                <w:rFonts w:ascii="Segoe UI" w:hAnsi="Segoe UI" w:cs="Segoe UI"/>
                <w:noProof/>
                <w:webHidden/>
                <w:color w:val="000000" w:themeColor="text1"/>
              </w:rPr>
            </w:r>
            <w:r w:rsidR="00192BEB" w:rsidRPr="00D96F23">
              <w:rPr>
                <w:rFonts w:ascii="Segoe UI" w:hAnsi="Segoe UI" w:cs="Segoe UI"/>
                <w:noProof/>
                <w:webHidden/>
                <w:color w:val="000000" w:themeColor="text1"/>
              </w:rPr>
              <w:fldChar w:fldCharType="separate"/>
            </w:r>
            <w:r w:rsidR="00192BEB" w:rsidRPr="00D96F23">
              <w:rPr>
                <w:rFonts w:ascii="Segoe UI" w:hAnsi="Segoe UI" w:cs="Segoe UI"/>
                <w:noProof/>
                <w:webHidden/>
                <w:color w:val="000000" w:themeColor="text1"/>
              </w:rPr>
              <w:t>19</w:t>
            </w:r>
            <w:r w:rsidR="00192BEB" w:rsidRPr="00D96F23">
              <w:rPr>
                <w:rFonts w:ascii="Segoe UI" w:hAnsi="Segoe UI" w:cs="Segoe UI"/>
                <w:noProof/>
                <w:webHidden/>
                <w:color w:val="000000" w:themeColor="text1"/>
              </w:rPr>
              <w:fldChar w:fldCharType="end"/>
            </w:r>
          </w:hyperlink>
        </w:p>
        <w:p w14:paraId="75F8C711" w14:textId="6A5901B6" w:rsidR="00192BEB" w:rsidRPr="00D96F23" w:rsidRDefault="004D1C88">
          <w:pPr>
            <w:pStyle w:val="Tabledesillustrations"/>
            <w:tabs>
              <w:tab w:val="right" w:leader="dot" w:pos="9487"/>
            </w:tabs>
            <w:rPr>
              <w:rFonts w:ascii="Segoe UI" w:hAnsi="Segoe UI" w:cs="Segoe UI"/>
              <w:noProof/>
              <w:color w:val="000000" w:themeColor="text1"/>
            </w:rPr>
          </w:pPr>
          <w:hyperlink w:anchor="_Toc86860255" w:history="1">
            <w:r w:rsidR="00192BEB" w:rsidRPr="00D96F23">
              <w:rPr>
                <w:rStyle w:val="Lienhypertexte"/>
                <w:rFonts w:ascii="Segoe UI" w:hAnsi="Segoe UI" w:cs="Segoe UI"/>
                <w:noProof/>
                <w:color w:val="000000" w:themeColor="text1"/>
              </w:rPr>
              <w:t>Tableau 6 : Analyse de la performance du produit 2.1</w:t>
            </w:r>
            <w:r w:rsidR="00192BEB" w:rsidRPr="00D96F23">
              <w:rPr>
                <w:rFonts w:ascii="Segoe UI" w:hAnsi="Segoe UI" w:cs="Segoe UI"/>
                <w:noProof/>
                <w:webHidden/>
                <w:color w:val="000000" w:themeColor="text1"/>
              </w:rPr>
              <w:tab/>
            </w:r>
            <w:r w:rsidR="00192BEB" w:rsidRPr="00D96F23">
              <w:rPr>
                <w:rFonts w:ascii="Segoe UI" w:hAnsi="Segoe UI" w:cs="Segoe UI"/>
                <w:noProof/>
                <w:webHidden/>
                <w:color w:val="000000" w:themeColor="text1"/>
              </w:rPr>
              <w:fldChar w:fldCharType="begin"/>
            </w:r>
            <w:r w:rsidR="00192BEB" w:rsidRPr="00D96F23">
              <w:rPr>
                <w:rFonts w:ascii="Segoe UI" w:hAnsi="Segoe UI" w:cs="Segoe UI"/>
                <w:noProof/>
                <w:webHidden/>
                <w:color w:val="000000" w:themeColor="text1"/>
              </w:rPr>
              <w:instrText xml:space="preserve"> PAGEREF _Toc86860255 \h </w:instrText>
            </w:r>
            <w:r w:rsidR="00192BEB" w:rsidRPr="00D96F23">
              <w:rPr>
                <w:rFonts w:ascii="Segoe UI" w:hAnsi="Segoe UI" w:cs="Segoe UI"/>
                <w:noProof/>
                <w:webHidden/>
                <w:color w:val="000000" w:themeColor="text1"/>
              </w:rPr>
            </w:r>
            <w:r w:rsidR="00192BEB" w:rsidRPr="00D96F23">
              <w:rPr>
                <w:rFonts w:ascii="Segoe UI" w:hAnsi="Segoe UI" w:cs="Segoe UI"/>
                <w:noProof/>
                <w:webHidden/>
                <w:color w:val="000000" w:themeColor="text1"/>
              </w:rPr>
              <w:fldChar w:fldCharType="separate"/>
            </w:r>
            <w:r w:rsidR="00192BEB" w:rsidRPr="00D96F23">
              <w:rPr>
                <w:rFonts w:ascii="Segoe UI" w:hAnsi="Segoe UI" w:cs="Segoe UI"/>
                <w:noProof/>
                <w:webHidden/>
                <w:color w:val="000000" w:themeColor="text1"/>
              </w:rPr>
              <w:t>20</w:t>
            </w:r>
            <w:r w:rsidR="00192BEB" w:rsidRPr="00D96F23">
              <w:rPr>
                <w:rFonts w:ascii="Segoe UI" w:hAnsi="Segoe UI" w:cs="Segoe UI"/>
                <w:noProof/>
                <w:webHidden/>
                <w:color w:val="000000" w:themeColor="text1"/>
              </w:rPr>
              <w:fldChar w:fldCharType="end"/>
            </w:r>
          </w:hyperlink>
        </w:p>
        <w:p w14:paraId="63F9C10C" w14:textId="7878D204" w:rsidR="00192BEB" w:rsidRPr="00D96F23" w:rsidRDefault="004D1C88">
          <w:pPr>
            <w:pStyle w:val="Tabledesillustrations"/>
            <w:tabs>
              <w:tab w:val="right" w:leader="dot" w:pos="9487"/>
            </w:tabs>
            <w:rPr>
              <w:rFonts w:ascii="Segoe UI" w:hAnsi="Segoe UI" w:cs="Segoe UI"/>
              <w:noProof/>
              <w:color w:val="000000" w:themeColor="text1"/>
            </w:rPr>
          </w:pPr>
          <w:hyperlink w:anchor="_Toc86860256" w:history="1">
            <w:r w:rsidR="00192BEB" w:rsidRPr="00D96F23">
              <w:rPr>
                <w:rStyle w:val="Lienhypertexte"/>
                <w:rFonts w:ascii="Segoe UI" w:hAnsi="Segoe UI" w:cs="Segoe UI"/>
                <w:noProof/>
                <w:color w:val="000000" w:themeColor="text1"/>
              </w:rPr>
              <w:t>Tableau 7 : Analyse de la performance du produit 2.2</w:t>
            </w:r>
            <w:r w:rsidR="00192BEB" w:rsidRPr="00D96F23">
              <w:rPr>
                <w:rFonts w:ascii="Segoe UI" w:hAnsi="Segoe UI" w:cs="Segoe UI"/>
                <w:noProof/>
                <w:webHidden/>
                <w:color w:val="000000" w:themeColor="text1"/>
              </w:rPr>
              <w:tab/>
            </w:r>
            <w:r w:rsidR="00192BEB" w:rsidRPr="00D96F23">
              <w:rPr>
                <w:rFonts w:ascii="Segoe UI" w:hAnsi="Segoe UI" w:cs="Segoe UI"/>
                <w:noProof/>
                <w:webHidden/>
                <w:color w:val="000000" w:themeColor="text1"/>
              </w:rPr>
              <w:fldChar w:fldCharType="begin"/>
            </w:r>
            <w:r w:rsidR="00192BEB" w:rsidRPr="00D96F23">
              <w:rPr>
                <w:rFonts w:ascii="Segoe UI" w:hAnsi="Segoe UI" w:cs="Segoe UI"/>
                <w:noProof/>
                <w:webHidden/>
                <w:color w:val="000000" w:themeColor="text1"/>
              </w:rPr>
              <w:instrText xml:space="preserve"> PAGEREF _Toc86860256 \h </w:instrText>
            </w:r>
            <w:r w:rsidR="00192BEB" w:rsidRPr="00D96F23">
              <w:rPr>
                <w:rFonts w:ascii="Segoe UI" w:hAnsi="Segoe UI" w:cs="Segoe UI"/>
                <w:noProof/>
                <w:webHidden/>
                <w:color w:val="000000" w:themeColor="text1"/>
              </w:rPr>
            </w:r>
            <w:r w:rsidR="00192BEB" w:rsidRPr="00D96F23">
              <w:rPr>
                <w:rFonts w:ascii="Segoe UI" w:hAnsi="Segoe UI" w:cs="Segoe UI"/>
                <w:noProof/>
                <w:webHidden/>
                <w:color w:val="000000" w:themeColor="text1"/>
              </w:rPr>
              <w:fldChar w:fldCharType="separate"/>
            </w:r>
            <w:r w:rsidR="00192BEB" w:rsidRPr="00D96F23">
              <w:rPr>
                <w:rFonts w:ascii="Segoe UI" w:hAnsi="Segoe UI" w:cs="Segoe UI"/>
                <w:noProof/>
                <w:webHidden/>
                <w:color w:val="000000" w:themeColor="text1"/>
              </w:rPr>
              <w:t>21</w:t>
            </w:r>
            <w:r w:rsidR="00192BEB" w:rsidRPr="00D96F23">
              <w:rPr>
                <w:rFonts w:ascii="Segoe UI" w:hAnsi="Segoe UI" w:cs="Segoe UI"/>
                <w:noProof/>
                <w:webHidden/>
                <w:color w:val="000000" w:themeColor="text1"/>
              </w:rPr>
              <w:fldChar w:fldCharType="end"/>
            </w:r>
          </w:hyperlink>
        </w:p>
        <w:p w14:paraId="7F6FDC85" w14:textId="7C13036B" w:rsidR="00192BEB" w:rsidRPr="00D96F23" w:rsidRDefault="004D1C88">
          <w:pPr>
            <w:pStyle w:val="Tabledesillustrations"/>
            <w:tabs>
              <w:tab w:val="right" w:leader="dot" w:pos="9487"/>
            </w:tabs>
            <w:rPr>
              <w:rFonts w:ascii="Segoe UI" w:hAnsi="Segoe UI" w:cs="Segoe UI"/>
              <w:noProof/>
              <w:color w:val="000000" w:themeColor="text1"/>
            </w:rPr>
          </w:pPr>
          <w:hyperlink w:anchor="_Toc86860257" w:history="1">
            <w:r w:rsidR="00192BEB" w:rsidRPr="00D96F23">
              <w:rPr>
                <w:rStyle w:val="Lienhypertexte"/>
                <w:rFonts w:ascii="Segoe UI" w:hAnsi="Segoe UI" w:cs="Segoe UI"/>
                <w:noProof/>
                <w:color w:val="000000" w:themeColor="text1"/>
              </w:rPr>
              <w:t>Tableau 8: Consommation budgétaire par résultat</w:t>
            </w:r>
            <w:r w:rsidR="00192BEB" w:rsidRPr="00D96F23">
              <w:rPr>
                <w:rFonts w:ascii="Segoe UI" w:hAnsi="Segoe UI" w:cs="Segoe UI"/>
                <w:noProof/>
                <w:webHidden/>
                <w:color w:val="000000" w:themeColor="text1"/>
              </w:rPr>
              <w:tab/>
            </w:r>
            <w:r w:rsidR="00192BEB" w:rsidRPr="00D96F23">
              <w:rPr>
                <w:rFonts w:ascii="Segoe UI" w:hAnsi="Segoe UI" w:cs="Segoe UI"/>
                <w:noProof/>
                <w:webHidden/>
                <w:color w:val="000000" w:themeColor="text1"/>
              </w:rPr>
              <w:fldChar w:fldCharType="begin"/>
            </w:r>
            <w:r w:rsidR="00192BEB" w:rsidRPr="00D96F23">
              <w:rPr>
                <w:rFonts w:ascii="Segoe UI" w:hAnsi="Segoe UI" w:cs="Segoe UI"/>
                <w:noProof/>
                <w:webHidden/>
                <w:color w:val="000000" w:themeColor="text1"/>
              </w:rPr>
              <w:instrText xml:space="preserve"> PAGEREF _Toc86860257 \h </w:instrText>
            </w:r>
            <w:r w:rsidR="00192BEB" w:rsidRPr="00D96F23">
              <w:rPr>
                <w:rFonts w:ascii="Segoe UI" w:hAnsi="Segoe UI" w:cs="Segoe UI"/>
                <w:noProof/>
                <w:webHidden/>
                <w:color w:val="000000" w:themeColor="text1"/>
              </w:rPr>
            </w:r>
            <w:r w:rsidR="00192BEB" w:rsidRPr="00D96F23">
              <w:rPr>
                <w:rFonts w:ascii="Segoe UI" w:hAnsi="Segoe UI" w:cs="Segoe UI"/>
                <w:noProof/>
                <w:webHidden/>
                <w:color w:val="000000" w:themeColor="text1"/>
              </w:rPr>
              <w:fldChar w:fldCharType="separate"/>
            </w:r>
            <w:r w:rsidR="00192BEB" w:rsidRPr="00D96F23">
              <w:rPr>
                <w:rFonts w:ascii="Segoe UI" w:hAnsi="Segoe UI" w:cs="Segoe UI"/>
                <w:noProof/>
                <w:webHidden/>
                <w:color w:val="000000" w:themeColor="text1"/>
              </w:rPr>
              <w:t>24</w:t>
            </w:r>
            <w:r w:rsidR="00192BEB" w:rsidRPr="00D96F23">
              <w:rPr>
                <w:rFonts w:ascii="Segoe UI" w:hAnsi="Segoe UI" w:cs="Segoe UI"/>
                <w:noProof/>
                <w:webHidden/>
                <w:color w:val="000000" w:themeColor="text1"/>
              </w:rPr>
              <w:fldChar w:fldCharType="end"/>
            </w:r>
          </w:hyperlink>
        </w:p>
        <w:p w14:paraId="4B9E7152" w14:textId="19A8F5B4" w:rsidR="00A826DF" w:rsidRPr="00D96F23" w:rsidRDefault="00192BEB" w:rsidP="00A826DF">
          <w:pPr>
            <w:jc w:val="both"/>
            <w:rPr>
              <w:rFonts w:ascii="Segoe UI" w:hAnsi="Segoe UI" w:cs="Segoe UI"/>
              <w:color w:val="000000" w:themeColor="text1"/>
              <w:sz w:val="4"/>
              <w:szCs w:val="4"/>
            </w:rPr>
          </w:pPr>
          <w:r w:rsidRPr="00D96F23">
            <w:rPr>
              <w:rFonts w:ascii="Segoe UI" w:hAnsi="Segoe UI" w:cs="Segoe UI"/>
              <w:color w:val="000000" w:themeColor="text1"/>
            </w:rPr>
            <w:fldChar w:fldCharType="end"/>
          </w:r>
        </w:p>
        <w:p w14:paraId="01E6B61D" w14:textId="06C82819" w:rsidR="00192BEB" w:rsidRPr="00D96F23" w:rsidRDefault="00192BEB" w:rsidP="00192BEB">
          <w:pPr>
            <w:pStyle w:val="Titre1"/>
            <w:keepLines w:val="0"/>
            <w:spacing w:after="60" w:line="240" w:lineRule="auto"/>
            <w:jc w:val="both"/>
            <w:rPr>
              <w:rFonts w:ascii="Segoe UI" w:hAnsi="Segoe UI" w:cs="Segoe UI"/>
              <w:b/>
              <w:color w:val="000000" w:themeColor="text1"/>
              <w:sz w:val="28"/>
              <w:szCs w:val="28"/>
            </w:rPr>
          </w:pPr>
          <w:bookmarkStart w:id="26" w:name="_Toc91076363"/>
          <w:r w:rsidRPr="00D96F23">
            <w:rPr>
              <w:rFonts w:ascii="Segoe UI" w:hAnsi="Segoe UI" w:cs="Segoe UI"/>
              <w:b/>
              <w:color w:val="000000" w:themeColor="text1"/>
              <w:sz w:val="28"/>
              <w:szCs w:val="28"/>
            </w:rPr>
            <w:t>Liste des figures</w:t>
          </w:r>
          <w:bookmarkEnd w:id="26"/>
        </w:p>
        <w:p w14:paraId="47426C25" w14:textId="0D89DCD3" w:rsidR="00192BEB" w:rsidRPr="00D96F23" w:rsidRDefault="00192BEB">
          <w:pPr>
            <w:pStyle w:val="Tabledesillustrations"/>
            <w:tabs>
              <w:tab w:val="right" w:leader="dot" w:pos="9487"/>
            </w:tabs>
            <w:rPr>
              <w:rFonts w:ascii="Segoe UI" w:eastAsiaTheme="minorEastAsia" w:hAnsi="Segoe UI" w:cs="Segoe UI"/>
              <w:noProof/>
              <w:color w:val="000000" w:themeColor="text1"/>
              <w:lang w:val="fr-CI" w:eastAsia="fr-CI"/>
            </w:rPr>
          </w:pPr>
          <w:r w:rsidRPr="00D96F23">
            <w:rPr>
              <w:rFonts w:ascii="Segoe UI" w:hAnsi="Segoe UI" w:cs="Segoe UI"/>
              <w:color w:val="000000" w:themeColor="text1"/>
            </w:rPr>
            <w:fldChar w:fldCharType="begin"/>
          </w:r>
          <w:r w:rsidRPr="00D96F23">
            <w:rPr>
              <w:rFonts w:ascii="Segoe UI" w:hAnsi="Segoe UI" w:cs="Segoe UI"/>
              <w:color w:val="000000" w:themeColor="text1"/>
            </w:rPr>
            <w:instrText xml:space="preserve"> TOC \h \z \c "Figure" </w:instrText>
          </w:r>
          <w:r w:rsidRPr="00D96F23">
            <w:rPr>
              <w:rFonts w:ascii="Segoe UI" w:hAnsi="Segoe UI" w:cs="Segoe UI"/>
              <w:color w:val="000000" w:themeColor="text1"/>
            </w:rPr>
            <w:fldChar w:fldCharType="separate"/>
          </w:r>
          <w:hyperlink w:anchor="_Toc86860263" w:history="1">
            <w:r w:rsidRPr="00D96F23">
              <w:rPr>
                <w:rStyle w:val="Lienhypertexte"/>
                <w:rFonts w:ascii="Segoe UI" w:hAnsi="Segoe UI" w:cs="Segoe UI"/>
                <w:noProof/>
                <w:color w:val="000000" w:themeColor="text1"/>
              </w:rPr>
              <w:t>Figure 1 : Evolution des indicateurs vers les cibles et gaps à combler</w:t>
            </w:r>
            <w:r w:rsidRPr="00D96F23">
              <w:rPr>
                <w:rFonts w:ascii="Segoe UI" w:hAnsi="Segoe UI" w:cs="Segoe UI"/>
                <w:noProof/>
                <w:webHidden/>
                <w:color w:val="000000" w:themeColor="text1"/>
              </w:rPr>
              <w:tab/>
            </w:r>
            <w:r w:rsidRPr="00D96F23">
              <w:rPr>
                <w:rFonts w:ascii="Segoe UI" w:hAnsi="Segoe UI" w:cs="Segoe UI"/>
                <w:noProof/>
                <w:webHidden/>
                <w:color w:val="000000" w:themeColor="text1"/>
              </w:rPr>
              <w:fldChar w:fldCharType="begin"/>
            </w:r>
            <w:r w:rsidRPr="00D96F23">
              <w:rPr>
                <w:rFonts w:ascii="Segoe UI" w:hAnsi="Segoe UI" w:cs="Segoe UI"/>
                <w:noProof/>
                <w:webHidden/>
                <w:color w:val="000000" w:themeColor="text1"/>
              </w:rPr>
              <w:instrText xml:space="preserve"> PAGEREF _Toc86860263 \h </w:instrText>
            </w:r>
            <w:r w:rsidRPr="00D96F23">
              <w:rPr>
                <w:rFonts w:ascii="Segoe UI" w:hAnsi="Segoe UI" w:cs="Segoe UI"/>
                <w:noProof/>
                <w:webHidden/>
                <w:color w:val="000000" w:themeColor="text1"/>
              </w:rPr>
            </w:r>
            <w:r w:rsidRPr="00D96F23">
              <w:rPr>
                <w:rFonts w:ascii="Segoe UI" w:hAnsi="Segoe UI" w:cs="Segoe UI"/>
                <w:noProof/>
                <w:webHidden/>
                <w:color w:val="000000" w:themeColor="text1"/>
              </w:rPr>
              <w:fldChar w:fldCharType="separate"/>
            </w:r>
            <w:r w:rsidRPr="00D96F23">
              <w:rPr>
                <w:rFonts w:ascii="Segoe UI" w:hAnsi="Segoe UI" w:cs="Segoe UI"/>
                <w:noProof/>
                <w:webHidden/>
                <w:color w:val="000000" w:themeColor="text1"/>
              </w:rPr>
              <w:t>21</w:t>
            </w:r>
            <w:r w:rsidRPr="00D96F23">
              <w:rPr>
                <w:rFonts w:ascii="Segoe UI" w:hAnsi="Segoe UI" w:cs="Segoe UI"/>
                <w:noProof/>
                <w:webHidden/>
                <w:color w:val="000000" w:themeColor="text1"/>
              </w:rPr>
              <w:fldChar w:fldCharType="end"/>
            </w:r>
          </w:hyperlink>
        </w:p>
        <w:p w14:paraId="5A3B9A50" w14:textId="60B1B0D8" w:rsidR="00192BEB" w:rsidRPr="00D96F23" w:rsidRDefault="004D1C88">
          <w:pPr>
            <w:pStyle w:val="Tabledesillustrations"/>
            <w:tabs>
              <w:tab w:val="right" w:leader="dot" w:pos="9487"/>
            </w:tabs>
            <w:rPr>
              <w:rFonts w:ascii="Segoe UI" w:eastAsiaTheme="minorEastAsia" w:hAnsi="Segoe UI" w:cs="Segoe UI"/>
              <w:noProof/>
              <w:color w:val="000000" w:themeColor="text1"/>
              <w:lang w:val="fr-CI" w:eastAsia="fr-CI"/>
            </w:rPr>
          </w:pPr>
          <w:hyperlink w:anchor="_Toc86860264" w:history="1">
            <w:r w:rsidR="00192BEB" w:rsidRPr="00D96F23">
              <w:rPr>
                <w:rStyle w:val="Lienhypertexte"/>
                <w:rFonts w:ascii="Segoe UI" w:hAnsi="Segoe UI" w:cs="Segoe UI"/>
                <w:noProof/>
                <w:color w:val="000000" w:themeColor="text1"/>
              </w:rPr>
              <w:t>Figure 2 : Niveau d'avancement physique, financier et gaps à combler</w:t>
            </w:r>
            <w:r w:rsidR="00192BEB" w:rsidRPr="00D96F23">
              <w:rPr>
                <w:rFonts w:ascii="Segoe UI" w:hAnsi="Segoe UI" w:cs="Segoe UI"/>
                <w:noProof/>
                <w:webHidden/>
                <w:color w:val="000000" w:themeColor="text1"/>
              </w:rPr>
              <w:tab/>
            </w:r>
            <w:r w:rsidR="00192BEB" w:rsidRPr="00D96F23">
              <w:rPr>
                <w:rFonts w:ascii="Segoe UI" w:hAnsi="Segoe UI" w:cs="Segoe UI"/>
                <w:noProof/>
                <w:webHidden/>
                <w:color w:val="000000" w:themeColor="text1"/>
              </w:rPr>
              <w:fldChar w:fldCharType="begin"/>
            </w:r>
            <w:r w:rsidR="00192BEB" w:rsidRPr="00D96F23">
              <w:rPr>
                <w:rFonts w:ascii="Segoe UI" w:hAnsi="Segoe UI" w:cs="Segoe UI"/>
                <w:noProof/>
                <w:webHidden/>
                <w:color w:val="000000" w:themeColor="text1"/>
              </w:rPr>
              <w:instrText xml:space="preserve"> PAGEREF _Toc86860264 \h </w:instrText>
            </w:r>
            <w:r w:rsidR="00192BEB" w:rsidRPr="00D96F23">
              <w:rPr>
                <w:rFonts w:ascii="Segoe UI" w:hAnsi="Segoe UI" w:cs="Segoe UI"/>
                <w:noProof/>
                <w:webHidden/>
                <w:color w:val="000000" w:themeColor="text1"/>
              </w:rPr>
            </w:r>
            <w:r w:rsidR="00192BEB" w:rsidRPr="00D96F23">
              <w:rPr>
                <w:rFonts w:ascii="Segoe UI" w:hAnsi="Segoe UI" w:cs="Segoe UI"/>
                <w:noProof/>
                <w:webHidden/>
                <w:color w:val="000000" w:themeColor="text1"/>
              </w:rPr>
              <w:fldChar w:fldCharType="separate"/>
            </w:r>
            <w:r w:rsidR="00192BEB" w:rsidRPr="00D96F23">
              <w:rPr>
                <w:rFonts w:ascii="Segoe UI" w:hAnsi="Segoe UI" w:cs="Segoe UI"/>
                <w:noProof/>
                <w:webHidden/>
                <w:color w:val="000000" w:themeColor="text1"/>
              </w:rPr>
              <w:t>25</w:t>
            </w:r>
            <w:r w:rsidR="00192BEB" w:rsidRPr="00D96F23">
              <w:rPr>
                <w:rFonts w:ascii="Segoe UI" w:hAnsi="Segoe UI" w:cs="Segoe UI"/>
                <w:noProof/>
                <w:webHidden/>
                <w:color w:val="000000" w:themeColor="text1"/>
              </w:rPr>
              <w:fldChar w:fldCharType="end"/>
            </w:r>
          </w:hyperlink>
        </w:p>
        <w:p w14:paraId="3B9BC4DB" w14:textId="2C1614E2" w:rsidR="00192BEB" w:rsidRPr="00D96F23" w:rsidRDefault="004D1C88">
          <w:pPr>
            <w:pStyle w:val="Tabledesillustrations"/>
            <w:tabs>
              <w:tab w:val="right" w:leader="dot" w:pos="9487"/>
            </w:tabs>
            <w:rPr>
              <w:rFonts w:ascii="Segoe UI" w:eastAsiaTheme="minorEastAsia" w:hAnsi="Segoe UI" w:cs="Segoe UI"/>
              <w:noProof/>
              <w:color w:val="000000" w:themeColor="text1"/>
              <w:lang w:val="fr-CI" w:eastAsia="fr-CI"/>
            </w:rPr>
          </w:pPr>
          <w:hyperlink r:id="rId17" w:anchor="_Toc86860265" w:history="1">
            <w:r w:rsidR="00192BEB" w:rsidRPr="00D96F23">
              <w:rPr>
                <w:rStyle w:val="Lienhypertexte"/>
                <w:rFonts w:ascii="Segoe UI" w:hAnsi="Segoe UI" w:cs="Segoe UI"/>
                <w:noProof/>
                <w:color w:val="000000" w:themeColor="text1"/>
              </w:rPr>
              <w:t>Figure 3 : Le site de la SOBEL</w:t>
            </w:r>
            <w:r w:rsidR="00192BEB" w:rsidRPr="00D96F23">
              <w:rPr>
                <w:rFonts w:ascii="Segoe UI" w:hAnsi="Segoe UI" w:cs="Segoe UI"/>
                <w:noProof/>
                <w:webHidden/>
                <w:color w:val="000000" w:themeColor="text1"/>
              </w:rPr>
              <w:tab/>
            </w:r>
            <w:r w:rsidR="00192BEB" w:rsidRPr="00D96F23">
              <w:rPr>
                <w:rFonts w:ascii="Segoe UI" w:hAnsi="Segoe UI" w:cs="Segoe UI"/>
                <w:noProof/>
                <w:webHidden/>
                <w:color w:val="000000" w:themeColor="text1"/>
              </w:rPr>
              <w:fldChar w:fldCharType="begin"/>
            </w:r>
            <w:r w:rsidR="00192BEB" w:rsidRPr="00D96F23">
              <w:rPr>
                <w:rFonts w:ascii="Segoe UI" w:hAnsi="Segoe UI" w:cs="Segoe UI"/>
                <w:noProof/>
                <w:webHidden/>
                <w:color w:val="000000" w:themeColor="text1"/>
              </w:rPr>
              <w:instrText xml:space="preserve"> PAGEREF _Toc86860265 \h </w:instrText>
            </w:r>
            <w:r w:rsidR="00192BEB" w:rsidRPr="00D96F23">
              <w:rPr>
                <w:rFonts w:ascii="Segoe UI" w:hAnsi="Segoe UI" w:cs="Segoe UI"/>
                <w:noProof/>
                <w:webHidden/>
                <w:color w:val="000000" w:themeColor="text1"/>
              </w:rPr>
            </w:r>
            <w:r w:rsidR="00192BEB" w:rsidRPr="00D96F23">
              <w:rPr>
                <w:rFonts w:ascii="Segoe UI" w:hAnsi="Segoe UI" w:cs="Segoe UI"/>
                <w:noProof/>
                <w:webHidden/>
                <w:color w:val="000000" w:themeColor="text1"/>
              </w:rPr>
              <w:fldChar w:fldCharType="separate"/>
            </w:r>
            <w:r w:rsidR="00192BEB" w:rsidRPr="00D96F23">
              <w:rPr>
                <w:rFonts w:ascii="Segoe UI" w:hAnsi="Segoe UI" w:cs="Segoe UI"/>
                <w:noProof/>
                <w:webHidden/>
                <w:color w:val="000000" w:themeColor="text1"/>
              </w:rPr>
              <w:t>27</w:t>
            </w:r>
            <w:r w:rsidR="00192BEB" w:rsidRPr="00D96F23">
              <w:rPr>
                <w:rFonts w:ascii="Segoe UI" w:hAnsi="Segoe UI" w:cs="Segoe UI"/>
                <w:noProof/>
                <w:webHidden/>
                <w:color w:val="000000" w:themeColor="text1"/>
              </w:rPr>
              <w:fldChar w:fldCharType="end"/>
            </w:r>
          </w:hyperlink>
        </w:p>
        <w:p w14:paraId="61DBDE92" w14:textId="0E8DD750" w:rsidR="00192BEB" w:rsidRPr="00D96F23" w:rsidRDefault="004D1C88">
          <w:pPr>
            <w:pStyle w:val="Tabledesillustrations"/>
            <w:tabs>
              <w:tab w:val="right" w:leader="dot" w:pos="9487"/>
            </w:tabs>
            <w:rPr>
              <w:rFonts w:ascii="Segoe UI" w:eastAsiaTheme="minorEastAsia" w:hAnsi="Segoe UI" w:cs="Segoe UI"/>
              <w:noProof/>
              <w:color w:val="000000" w:themeColor="text1"/>
              <w:lang w:val="fr-CI" w:eastAsia="fr-CI"/>
            </w:rPr>
          </w:pPr>
          <w:hyperlink r:id="rId18" w:anchor="_Toc86860266" w:history="1">
            <w:r w:rsidR="00192BEB" w:rsidRPr="00D96F23">
              <w:rPr>
                <w:rStyle w:val="Lienhypertexte"/>
                <w:rFonts w:ascii="Segoe UI" w:hAnsi="Segoe UI" w:cs="Segoe UI"/>
                <w:noProof/>
                <w:color w:val="000000" w:themeColor="text1"/>
              </w:rPr>
              <w:t>Figure 4 : Le site de Nyempundu</w:t>
            </w:r>
            <w:r w:rsidR="00192BEB" w:rsidRPr="00D96F23">
              <w:rPr>
                <w:rFonts w:ascii="Segoe UI" w:hAnsi="Segoe UI" w:cs="Segoe UI"/>
                <w:noProof/>
                <w:webHidden/>
                <w:color w:val="000000" w:themeColor="text1"/>
              </w:rPr>
              <w:tab/>
            </w:r>
            <w:r w:rsidR="00192BEB" w:rsidRPr="00D96F23">
              <w:rPr>
                <w:rFonts w:ascii="Segoe UI" w:hAnsi="Segoe UI" w:cs="Segoe UI"/>
                <w:noProof/>
                <w:webHidden/>
                <w:color w:val="000000" w:themeColor="text1"/>
              </w:rPr>
              <w:fldChar w:fldCharType="begin"/>
            </w:r>
            <w:r w:rsidR="00192BEB" w:rsidRPr="00D96F23">
              <w:rPr>
                <w:rFonts w:ascii="Segoe UI" w:hAnsi="Segoe UI" w:cs="Segoe UI"/>
                <w:noProof/>
                <w:webHidden/>
                <w:color w:val="000000" w:themeColor="text1"/>
              </w:rPr>
              <w:instrText xml:space="preserve"> PAGEREF _Toc86860266 \h </w:instrText>
            </w:r>
            <w:r w:rsidR="00192BEB" w:rsidRPr="00D96F23">
              <w:rPr>
                <w:rFonts w:ascii="Segoe UI" w:hAnsi="Segoe UI" w:cs="Segoe UI"/>
                <w:noProof/>
                <w:webHidden/>
                <w:color w:val="000000" w:themeColor="text1"/>
              </w:rPr>
            </w:r>
            <w:r w:rsidR="00192BEB" w:rsidRPr="00D96F23">
              <w:rPr>
                <w:rFonts w:ascii="Segoe UI" w:hAnsi="Segoe UI" w:cs="Segoe UI"/>
                <w:noProof/>
                <w:webHidden/>
                <w:color w:val="000000" w:themeColor="text1"/>
              </w:rPr>
              <w:fldChar w:fldCharType="separate"/>
            </w:r>
            <w:r w:rsidR="00192BEB" w:rsidRPr="00D96F23">
              <w:rPr>
                <w:rFonts w:ascii="Segoe UI" w:hAnsi="Segoe UI" w:cs="Segoe UI"/>
                <w:noProof/>
                <w:webHidden/>
                <w:color w:val="000000" w:themeColor="text1"/>
              </w:rPr>
              <w:t>28</w:t>
            </w:r>
            <w:r w:rsidR="00192BEB" w:rsidRPr="00D96F23">
              <w:rPr>
                <w:rFonts w:ascii="Segoe UI" w:hAnsi="Segoe UI" w:cs="Segoe UI"/>
                <w:noProof/>
                <w:webHidden/>
                <w:color w:val="000000" w:themeColor="text1"/>
              </w:rPr>
              <w:fldChar w:fldCharType="end"/>
            </w:r>
          </w:hyperlink>
        </w:p>
        <w:p w14:paraId="4AF67F26" w14:textId="43F034EA" w:rsidR="00192BEB" w:rsidRPr="00D96F23" w:rsidRDefault="004D1C88">
          <w:pPr>
            <w:pStyle w:val="Tabledesillustrations"/>
            <w:tabs>
              <w:tab w:val="right" w:leader="dot" w:pos="9487"/>
            </w:tabs>
            <w:rPr>
              <w:rFonts w:ascii="Segoe UI" w:eastAsiaTheme="minorEastAsia" w:hAnsi="Segoe UI" w:cs="Segoe UI"/>
              <w:noProof/>
              <w:color w:val="000000" w:themeColor="text1"/>
              <w:lang w:val="fr-CI" w:eastAsia="fr-CI"/>
            </w:rPr>
          </w:pPr>
          <w:hyperlink r:id="rId19" w:anchor="_Toc86860267" w:history="1">
            <w:r w:rsidR="00192BEB" w:rsidRPr="00D96F23">
              <w:rPr>
                <w:rStyle w:val="Lienhypertexte"/>
                <w:rFonts w:ascii="Segoe UI" w:hAnsi="Segoe UI" w:cs="Segoe UI"/>
                <w:noProof/>
                <w:color w:val="000000" w:themeColor="text1"/>
              </w:rPr>
              <w:t>Figure 5 : Le pont sur la rivière Nyatubindi</w:t>
            </w:r>
            <w:r w:rsidR="00192BEB" w:rsidRPr="00D96F23">
              <w:rPr>
                <w:rFonts w:ascii="Segoe UI" w:hAnsi="Segoe UI" w:cs="Segoe UI"/>
                <w:noProof/>
                <w:webHidden/>
                <w:color w:val="000000" w:themeColor="text1"/>
              </w:rPr>
              <w:tab/>
            </w:r>
            <w:r w:rsidR="00192BEB" w:rsidRPr="00D96F23">
              <w:rPr>
                <w:rFonts w:ascii="Segoe UI" w:hAnsi="Segoe UI" w:cs="Segoe UI"/>
                <w:noProof/>
                <w:webHidden/>
                <w:color w:val="000000" w:themeColor="text1"/>
              </w:rPr>
              <w:fldChar w:fldCharType="begin"/>
            </w:r>
            <w:r w:rsidR="00192BEB" w:rsidRPr="00D96F23">
              <w:rPr>
                <w:rFonts w:ascii="Segoe UI" w:hAnsi="Segoe UI" w:cs="Segoe UI"/>
                <w:noProof/>
                <w:webHidden/>
                <w:color w:val="000000" w:themeColor="text1"/>
              </w:rPr>
              <w:instrText xml:space="preserve"> PAGEREF _Toc86860267 \h </w:instrText>
            </w:r>
            <w:r w:rsidR="00192BEB" w:rsidRPr="00D96F23">
              <w:rPr>
                <w:rFonts w:ascii="Segoe UI" w:hAnsi="Segoe UI" w:cs="Segoe UI"/>
                <w:noProof/>
                <w:webHidden/>
                <w:color w:val="000000" w:themeColor="text1"/>
              </w:rPr>
            </w:r>
            <w:r w:rsidR="00192BEB" w:rsidRPr="00D96F23">
              <w:rPr>
                <w:rFonts w:ascii="Segoe UI" w:hAnsi="Segoe UI" w:cs="Segoe UI"/>
                <w:noProof/>
                <w:webHidden/>
                <w:color w:val="000000" w:themeColor="text1"/>
              </w:rPr>
              <w:fldChar w:fldCharType="separate"/>
            </w:r>
            <w:r w:rsidR="00192BEB" w:rsidRPr="00D96F23">
              <w:rPr>
                <w:rFonts w:ascii="Segoe UI" w:hAnsi="Segoe UI" w:cs="Segoe UI"/>
                <w:noProof/>
                <w:webHidden/>
                <w:color w:val="000000" w:themeColor="text1"/>
              </w:rPr>
              <w:t>28</w:t>
            </w:r>
            <w:r w:rsidR="00192BEB" w:rsidRPr="00D96F23">
              <w:rPr>
                <w:rFonts w:ascii="Segoe UI" w:hAnsi="Segoe UI" w:cs="Segoe UI"/>
                <w:noProof/>
                <w:webHidden/>
                <w:color w:val="000000" w:themeColor="text1"/>
              </w:rPr>
              <w:fldChar w:fldCharType="end"/>
            </w:r>
          </w:hyperlink>
        </w:p>
        <w:p w14:paraId="7921FE97" w14:textId="77777777" w:rsidR="0016154B" w:rsidRPr="00D96F23" w:rsidRDefault="00192BEB" w:rsidP="00192BEB">
          <w:pPr>
            <w:jc w:val="both"/>
            <w:rPr>
              <w:rFonts w:ascii="Segoe UI" w:hAnsi="Segoe UI" w:cs="Segoe UI"/>
              <w:color w:val="000000" w:themeColor="text1"/>
            </w:rPr>
          </w:pPr>
          <w:r w:rsidRPr="00D96F23">
            <w:rPr>
              <w:rFonts w:ascii="Segoe UI" w:hAnsi="Segoe UI" w:cs="Segoe UI"/>
              <w:color w:val="000000" w:themeColor="text1"/>
            </w:rPr>
            <w:fldChar w:fldCharType="end"/>
          </w:r>
        </w:p>
        <w:p w14:paraId="246AD846" w14:textId="111BF8BC" w:rsidR="002C7AA4" w:rsidRPr="00D96F23" w:rsidRDefault="001D232C" w:rsidP="00192BEB">
          <w:pPr>
            <w:jc w:val="both"/>
            <w:rPr>
              <w:rFonts w:ascii="Segoe UI" w:hAnsi="Segoe UI" w:cs="Segoe UI"/>
              <w:b/>
              <w:color w:val="000000" w:themeColor="text1"/>
              <w:sz w:val="28"/>
              <w:szCs w:val="28"/>
            </w:rPr>
          </w:pPr>
          <w:r w:rsidRPr="00D96F23">
            <w:rPr>
              <w:rFonts w:ascii="Segoe UI" w:hAnsi="Segoe UI" w:cs="Segoe UI"/>
              <w:b/>
              <w:color w:val="000000" w:themeColor="text1"/>
              <w:sz w:val="28"/>
              <w:szCs w:val="28"/>
            </w:rPr>
            <w:lastRenderedPageBreak/>
            <w:t xml:space="preserve">Résumé analytique  </w:t>
          </w:r>
        </w:p>
        <w:p w14:paraId="14977139" w14:textId="77777777" w:rsidR="00662AA4" w:rsidRPr="00D96F23" w:rsidRDefault="00662AA4" w:rsidP="0062067B">
          <w:pPr>
            <w:jc w:val="both"/>
            <w:rPr>
              <w:rFonts w:ascii="Segoe UI" w:hAnsi="Segoe UI" w:cs="Segoe UI"/>
              <w:color w:val="000000" w:themeColor="text1"/>
              <w:sz w:val="2"/>
              <w:szCs w:val="2"/>
              <w:lang w:eastAsia="fr-FR"/>
            </w:rPr>
          </w:pPr>
        </w:p>
        <w:p w14:paraId="66038F38" w14:textId="34C21474" w:rsidR="002C7AA4" w:rsidRPr="00D96F23" w:rsidRDefault="002C7AA4" w:rsidP="0062067B">
          <w:pPr>
            <w:jc w:val="both"/>
            <w:rPr>
              <w:rFonts w:ascii="Segoe UI" w:hAnsi="Segoe UI" w:cs="Segoe UI"/>
              <w:color w:val="000000" w:themeColor="text1"/>
            </w:rPr>
          </w:pPr>
          <w:r w:rsidRPr="00D96F23">
            <w:rPr>
              <w:rFonts w:ascii="Segoe UI" w:hAnsi="Segoe UI" w:cs="Segoe UI"/>
              <w:color w:val="000000" w:themeColor="text1"/>
              <w:lang w:eastAsia="fr-FR"/>
            </w:rPr>
            <w:t>Le Burundi est un pays très vulnérable aux catastrophes naturelles. Les inondations, les sécheresses, les glissements de terrain sont quelques illustrations des défis à relever. Le Plan National de Développement du Burundi (PND), prévoit l</w:t>
          </w:r>
          <w:r w:rsidRPr="00D96F23">
            <w:rPr>
              <w:rFonts w:ascii="Segoe UI" w:hAnsi="Segoe UI" w:cs="Segoe UI"/>
              <w:color w:val="000000" w:themeColor="text1"/>
            </w:rPr>
            <w:t>e renforcement et la consolidation d’un système d’alerte précoce et des mécanismes cohérents et suffisamment rodés de prévention, de préparation, de riposte et/ou de réponse aux urgences et catastrophes naturelles ou d’origine anthropique.</w:t>
          </w:r>
        </w:p>
        <w:p w14:paraId="03DC240F" w14:textId="74B2546E" w:rsidR="002C7AA4" w:rsidRPr="00D96F23" w:rsidRDefault="004A05B5">
          <w:pPr>
            <w:jc w:val="both"/>
            <w:rPr>
              <w:rFonts w:ascii="Segoe UI" w:hAnsi="Segoe UI" w:cs="Segoe UI"/>
              <w:color w:val="000000" w:themeColor="text1"/>
              <w:lang w:eastAsia="fr-FR"/>
            </w:rPr>
          </w:pPr>
          <w:r w:rsidRPr="00D96F23">
            <w:rPr>
              <w:rFonts w:ascii="Segoe UI" w:hAnsi="Segoe UI" w:cs="Segoe UI"/>
              <w:color w:val="000000" w:themeColor="text1"/>
              <w:lang w:eastAsia="fr-FR"/>
            </w:rPr>
            <w:t xml:space="preserve">Avec l'appui </w:t>
          </w:r>
          <w:r w:rsidR="002C7AA4" w:rsidRPr="00D96F23">
            <w:rPr>
              <w:rFonts w:ascii="Segoe UI" w:hAnsi="Segoe UI" w:cs="Segoe UI"/>
              <w:color w:val="000000" w:themeColor="text1"/>
              <w:lang w:eastAsia="fr-FR"/>
            </w:rPr>
            <w:t xml:space="preserve">du PNUD et d'autres partenaires, </w:t>
          </w:r>
          <w:r w:rsidRPr="00D96F23">
            <w:rPr>
              <w:rFonts w:ascii="Segoe UI" w:hAnsi="Segoe UI" w:cs="Segoe UI"/>
              <w:color w:val="000000" w:themeColor="text1"/>
              <w:lang w:eastAsia="fr-FR"/>
            </w:rPr>
            <w:t xml:space="preserve">le Burundi </w:t>
          </w:r>
          <w:r w:rsidR="002C7AA4" w:rsidRPr="00D96F23">
            <w:rPr>
              <w:rFonts w:ascii="Segoe UI" w:hAnsi="Segoe UI" w:cs="Segoe UI"/>
              <w:color w:val="000000" w:themeColor="text1"/>
              <w:lang w:eastAsia="fr-FR"/>
            </w:rPr>
            <w:t>met en œuvre</w:t>
          </w:r>
          <w:r w:rsidR="00DA419B" w:rsidRPr="00D96F23">
            <w:rPr>
              <w:rFonts w:ascii="Segoe UI" w:hAnsi="Segoe UI" w:cs="Segoe UI"/>
              <w:color w:val="000000" w:themeColor="text1"/>
              <w:lang w:eastAsia="fr-FR"/>
            </w:rPr>
            <w:t>, depuis 2019,</w:t>
          </w:r>
          <w:r w:rsidR="002C7AA4" w:rsidRPr="00D96F23">
            <w:rPr>
              <w:rFonts w:ascii="Segoe UI" w:hAnsi="Segoe UI" w:cs="Segoe UI"/>
              <w:color w:val="000000" w:themeColor="text1"/>
              <w:lang w:eastAsia="fr-FR"/>
            </w:rPr>
            <w:t xml:space="preserve"> le </w:t>
          </w:r>
          <w:r w:rsidR="00730DE0" w:rsidRPr="00D96F23">
            <w:rPr>
              <w:rFonts w:ascii="Segoe UI" w:hAnsi="Segoe UI" w:cs="Segoe UI"/>
              <w:color w:val="000000" w:themeColor="text1"/>
              <w:lang w:eastAsia="fr-FR"/>
            </w:rPr>
            <w:t>« </w:t>
          </w:r>
          <w:r w:rsidR="002C7AA4" w:rsidRPr="00D96F23">
            <w:rPr>
              <w:rFonts w:ascii="Segoe UI" w:hAnsi="Segoe UI" w:cs="Segoe UI"/>
              <w:color w:val="000000" w:themeColor="text1"/>
              <w:lang w:eastAsia="fr-FR"/>
            </w:rPr>
            <w:t>projet d'appui à la réduction des risques de catastrophes naturelles et à la rés</w:t>
          </w:r>
          <w:r w:rsidRPr="00D96F23">
            <w:rPr>
              <w:rFonts w:ascii="Segoe UI" w:hAnsi="Segoe UI" w:cs="Segoe UI"/>
              <w:color w:val="000000" w:themeColor="text1"/>
              <w:lang w:eastAsia="fr-FR"/>
            </w:rPr>
            <w:t>ilience communautaire</w:t>
          </w:r>
          <w:r w:rsidR="00730DE0" w:rsidRPr="00D96F23">
            <w:rPr>
              <w:rFonts w:ascii="Segoe UI" w:hAnsi="Segoe UI" w:cs="Segoe UI"/>
              <w:color w:val="000000" w:themeColor="text1"/>
              <w:lang w:eastAsia="fr-FR"/>
            </w:rPr>
            <w:t> »</w:t>
          </w:r>
          <w:r w:rsidRPr="00D96F23">
            <w:rPr>
              <w:rFonts w:ascii="Segoe UI" w:hAnsi="Segoe UI" w:cs="Segoe UI"/>
              <w:color w:val="000000" w:themeColor="text1"/>
              <w:lang w:eastAsia="fr-FR"/>
            </w:rPr>
            <w:t xml:space="preserve">. </w:t>
          </w:r>
          <w:r w:rsidR="00097CC3" w:rsidRPr="00D96F23">
            <w:rPr>
              <w:rFonts w:ascii="Segoe UI" w:hAnsi="Segoe UI" w:cs="Segoe UI"/>
              <w:color w:val="000000" w:themeColor="text1"/>
              <w:lang w:eastAsia="fr-FR"/>
            </w:rPr>
            <w:t>Ce</w:t>
          </w:r>
          <w:r w:rsidR="002C7AA4" w:rsidRPr="00D96F23">
            <w:rPr>
              <w:rFonts w:ascii="Segoe UI" w:hAnsi="Segoe UI" w:cs="Segoe UI"/>
              <w:color w:val="000000" w:themeColor="text1"/>
              <w:lang w:eastAsia="fr-FR"/>
            </w:rPr>
            <w:t xml:space="preserve"> projet entend renforcer la résilience des communautés, notamment des femmes, des jeunes, des enfants, des personnes âgées, des personnes vivant avec un handicap ainsi que des autochtones. </w:t>
          </w:r>
          <w:r w:rsidRPr="00D96F23">
            <w:rPr>
              <w:rFonts w:ascii="Segoe UI" w:hAnsi="Segoe UI" w:cs="Segoe UI"/>
              <w:color w:val="000000" w:themeColor="text1"/>
              <w:lang w:eastAsia="fr-FR"/>
            </w:rPr>
            <w:t>S</w:t>
          </w:r>
          <w:r w:rsidR="002C7AA4" w:rsidRPr="00D96F23">
            <w:rPr>
              <w:rFonts w:ascii="Segoe UI" w:hAnsi="Segoe UI" w:cs="Segoe UI"/>
              <w:color w:val="000000" w:themeColor="text1"/>
              <w:lang w:eastAsia="fr-FR"/>
            </w:rPr>
            <w:t xml:space="preserve">a zone d'action est constituée des provinces de : Bujumbura, Bujumbura Mairie, Rumonge, Bubanza, </w:t>
          </w:r>
          <w:proofErr w:type="spellStart"/>
          <w:r w:rsidR="002C7AA4" w:rsidRPr="00D96F23">
            <w:rPr>
              <w:rFonts w:ascii="Segoe UI" w:hAnsi="Segoe UI" w:cs="Segoe UI"/>
              <w:color w:val="000000" w:themeColor="text1"/>
              <w:lang w:eastAsia="fr-FR"/>
            </w:rPr>
            <w:t>Cibitoke</w:t>
          </w:r>
          <w:proofErr w:type="spellEnd"/>
          <w:r w:rsidR="002C7AA4" w:rsidRPr="00D96F23">
            <w:rPr>
              <w:rFonts w:ascii="Segoe UI" w:hAnsi="Segoe UI" w:cs="Segoe UI"/>
              <w:color w:val="000000" w:themeColor="text1"/>
              <w:lang w:eastAsia="fr-FR"/>
            </w:rPr>
            <w:t>, Muyinga, Kirundo.</w:t>
          </w:r>
        </w:p>
        <w:p w14:paraId="1377B271" w14:textId="77777777" w:rsidR="002C7AA4" w:rsidRPr="00D96F23" w:rsidRDefault="002C7AA4" w:rsidP="0062067B">
          <w:pPr>
            <w:jc w:val="both"/>
            <w:rPr>
              <w:rFonts w:ascii="Segoe UI" w:hAnsi="Segoe UI" w:cs="Segoe UI"/>
              <w:color w:val="000000" w:themeColor="text1"/>
            </w:rPr>
          </w:pPr>
          <w:r w:rsidRPr="00D96F23">
            <w:rPr>
              <w:rFonts w:ascii="Segoe UI" w:hAnsi="Segoe UI" w:cs="Segoe UI"/>
              <w:color w:val="000000" w:themeColor="text1"/>
            </w:rPr>
            <w:t>Les résultats escomptés du projet sont : (i) les communautés ciblées, particulièrement les femmes et les jeunes sont mieux informées et en mesure de mettre en œuvre des initiatives innovantes face aux catastrophes  ; (ii) les populations les plus vulnérables, ou victimes des catastrophes, ont les moyens de développer des moyens de subsistance résilients et (iii) les structures de prévention, de gestion des risques de catastrophes ont de meilleures capacités institutionnelles, organisationnelles, techniques et opérationnelles pour la gestion des catastrophes.</w:t>
          </w:r>
        </w:p>
        <w:p w14:paraId="03A3A54E" w14:textId="785DFE96" w:rsidR="00DA419B" w:rsidRPr="00D96F23" w:rsidRDefault="004A05B5" w:rsidP="002E6FA6">
          <w:pPr>
            <w:jc w:val="both"/>
            <w:rPr>
              <w:rFonts w:ascii="Segoe UI" w:hAnsi="Segoe UI" w:cs="Segoe UI"/>
              <w:color w:val="000000" w:themeColor="text1"/>
              <w:lang w:eastAsia="fr-FR"/>
            </w:rPr>
          </w:pPr>
          <w:r w:rsidRPr="00D96F23">
            <w:rPr>
              <w:rFonts w:ascii="Segoe UI" w:eastAsia="Calibri" w:hAnsi="Segoe UI" w:cs="Segoe UI"/>
              <w:color w:val="000000" w:themeColor="text1"/>
            </w:rPr>
            <w:t>L</w:t>
          </w:r>
          <w:r w:rsidR="00DA419B" w:rsidRPr="00D96F23">
            <w:rPr>
              <w:rFonts w:ascii="Segoe UI" w:eastAsia="MS Mincho" w:hAnsi="Segoe UI" w:cs="Segoe UI"/>
              <w:color w:val="000000" w:themeColor="text1"/>
            </w:rPr>
            <w:t>e PNUD organise</w:t>
          </w:r>
          <w:r w:rsidR="0067178B" w:rsidRPr="00D96F23">
            <w:rPr>
              <w:rFonts w:ascii="Segoe UI" w:hAnsi="Segoe UI" w:cs="Segoe UI"/>
              <w:color w:val="000000" w:themeColor="text1"/>
            </w:rPr>
            <w:t xml:space="preserve"> l'</w:t>
          </w:r>
          <w:r w:rsidRPr="00D96F23">
            <w:rPr>
              <w:rFonts w:ascii="Segoe UI" w:hAnsi="Segoe UI" w:cs="Segoe UI"/>
              <w:color w:val="000000" w:themeColor="text1"/>
            </w:rPr>
            <w:t>évaluation</w:t>
          </w:r>
          <w:r w:rsidRPr="00D96F23">
            <w:rPr>
              <w:rFonts w:ascii="Segoe UI" w:eastAsia="MS Mincho" w:hAnsi="Segoe UI" w:cs="Segoe UI"/>
              <w:color w:val="000000" w:themeColor="text1"/>
            </w:rPr>
            <w:t xml:space="preserve"> </w:t>
          </w:r>
          <w:r w:rsidR="0067178B" w:rsidRPr="00D96F23">
            <w:rPr>
              <w:rFonts w:ascii="Segoe UI" w:eastAsia="MS Mincho" w:hAnsi="Segoe UI" w:cs="Segoe UI"/>
              <w:color w:val="000000" w:themeColor="text1"/>
            </w:rPr>
            <w:t xml:space="preserve">à mi-parcours de ce projet </w:t>
          </w:r>
          <w:r w:rsidRPr="00D96F23">
            <w:rPr>
              <w:rFonts w:ascii="Segoe UI" w:eastAsia="MS Mincho" w:hAnsi="Segoe UI" w:cs="Segoe UI"/>
              <w:color w:val="000000" w:themeColor="text1"/>
            </w:rPr>
            <w:t>en vue d’apprécier les résultats atteints</w:t>
          </w:r>
          <w:r w:rsidRPr="00D96F23">
            <w:rPr>
              <w:rFonts w:ascii="Segoe UI" w:hAnsi="Segoe UI" w:cs="Segoe UI"/>
              <w:color w:val="000000" w:themeColor="text1"/>
            </w:rPr>
            <w:t xml:space="preserve">, </w:t>
          </w:r>
          <w:r w:rsidRPr="00D96F23">
            <w:rPr>
              <w:rFonts w:ascii="Segoe UI" w:eastAsia="Calibri" w:hAnsi="Segoe UI" w:cs="Segoe UI"/>
              <w:color w:val="000000" w:themeColor="text1"/>
            </w:rPr>
            <w:t>à travers une analyse de la pertinence, l’efficacité, l’efficience, les effets/impacts et la durabilité,</w:t>
          </w:r>
          <w:r w:rsidRPr="00D96F23">
            <w:rPr>
              <w:rFonts w:ascii="Segoe UI" w:eastAsia="MS Mincho" w:hAnsi="Segoe UI" w:cs="Segoe UI"/>
              <w:color w:val="000000" w:themeColor="text1"/>
            </w:rPr>
            <w:t xml:space="preserve"> au cours de </w:t>
          </w:r>
          <w:r w:rsidRPr="00D96F23">
            <w:rPr>
              <w:rFonts w:ascii="Segoe UI" w:hAnsi="Segoe UI" w:cs="Segoe UI"/>
              <w:color w:val="000000" w:themeColor="text1"/>
            </w:rPr>
            <w:t xml:space="preserve">la première </w:t>
          </w:r>
          <w:r w:rsidRPr="00D96F23">
            <w:rPr>
              <w:rFonts w:ascii="Segoe UI" w:eastAsia="MS Mincho" w:hAnsi="Segoe UI" w:cs="Segoe UI"/>
              <w:color w:val="000000" w:themeColor="text1"/>
            </w:rPr>
            <w:t xml:space="preserve">phase de mise en œuvre </w:t>
          </w:r>
          <w:r w:rsidR="00097CC3" w:rsidRPr="00D96F23">
            <w:rPr>
              <w:rFonts w:ascii="Segoe UI" w:eastAsia="MS Mincho" w:hAnsi="Segoe UI" w:cs="Segoe UI"/>
              <w:color w:val="000000" w:themeColor="text1"/>
            </w:rPr>
            <w:t xml:space="preserve">du </w:t>
          </w:r>
          <w:r w:rsidRPr="00D96F23">
            <w:rPr>
              <w:rFonts w:ascii="Segoe UI" w:eastAsia="MS Mincho" w:hAnsi="Segoe UI" w:cs="Segoe UI"/>
              <w:color w:val="000000" w:themeColor="text1"/>
            </w:rPr>
            <w:t>projet</w:t>
          </w:r>
          <w:r w:rsidR="00730DE0" w:rsidRPr="00D96F23">
            <w:rPr>
              <w:rFonts w:ascii="Segoe UI" w:eastAsia="MS Mincho" w:hAnsi="Segoe UI" w:cs="Segoe UI"/>
              <w:color w:val="000000" w:themeColor="text1"/>
            </w:rPr>
            <w:t>,</w:t>
          </w:r>
          <w:r w:rsidR="00DA419B" w:rsidRPr="00D96F23">
            <w:rPr>
              <w:rFonts w:ascii="Segoe UI" w:hAnsi="Segoe UI" w:cs="Segoe UI"/>
              <w:color w:val="000000" w:themeColor="text1"/>
            </w:rPr>
            <w:t xml:space="preserve"> depuis le démarrage</w:t>
          </w:r>
          <w:r w:rsidR="00097CC3" w:rsidRPr="00D96F23">
            <w:rPr>
              <w:rFonts w:ascii="Segoe UI" w:hAnsi="Segoe UI" w:cs="Segoe UI"/>
              <w:color w:val="000000" w:themeColor="text1"/>
            </w:rPr>
            <w:t xml:space="preserve"> en 2019</w:t>
          </w:r>
          <w:r w:rsidRPr="00D96F23">
            <w:rPr>
              <w:rFonts w:ascii="Segoe UI" w:eastAsia="Calibri" w:hAnsi="Segoe UI" w:cs="Segoe UI"/>
              <w:color w:val="000000" w:themeColor="text1"/>
            </w:rPr>
            <w:t>.</w:t>
          </w:r>
          <w:r w:rsidR="00DA419B" w:rsidRPr="00D96F23">
            <w:rPr>
              <w:rFonts w:ascii="Segoe UI" w:eastAsia="Calibri" w:hAnsi="Segoe UI" w:cs="Segoe UI"/>
              <w:color w:val="000000" w:themeColor="text1"/>
            </w:rPr>
            <w:t xml:space="preserve"> </w:t>
          </w:r>
          <w:r w:rsidR="00DA419B" w:rsidRPr="00D96F23">
            <w:rPr>
              <w:rFonts w:ascii="Segoe UI" w:hAnsi="Segoe UI" w:cs="Segoe UI"/>
              <w:color w:val="000000" w:themeColor="text1"/>
              <w:lang w:eastAsia="fr-FR"/>
            </w:rPr>
            <w:t xml:space="preserve">Pour atteindre l'objectif d'évaluation, l’approche méthodologique a consisté en </w:t>
          </w:r>
          <w:r w:rsidR="00097CC3" w:rsidRPr="00D96F23">
            <w:rPr>
              <w:rFonts w:ascii="Segoe UI" w:hAnsi="Segoe UI" w:cs="Segoe UI"/>
              <w:color w:val="000000" w:themeColor="text1"/>
              <w:lang w:eastAsia="fr-FR"/>
            </w:rPr>
            <w:t xml:space="preserve">(1) une </w:t>
          </w:r>
          <w:r w:rsidR="00DA419B" w:rsidRPr="00D96F23">
            <w:rPr>
              <w:rFonts w:ascii="Segoe UI" w:hAnsi="Segoe UI" w:cs="Segoe UI"/>
              <w:color w:val="000000" w:themeColor="text1"/>
              <w:lang w:eastAsia="fr-FR"/>
            </w:rPr>
            <w:t xml:space="preserve">revue documentaire, </w:t>
          </w:r>
          <w:r w:rsidR="00097CC3" w:rsidRPr="00D96F23">
            <w:rPr>
              <w:rFonts w:ascii="Segoe UI" w:hAnsi="Segoe UI" w:cs="Segoe UI"/>
              <w:color w:val="000000" w:themeColor="text1"/>
              <w:lang w:eastAsia="fr-FR"/>
            </w:rPr>
            <w:t xml:space="preserve">(2) une </w:t>
          </w:r>
          <w:r w:rsidR="00DA419B" w:rsidRPr="00D96F23">
            <w:rPr>
              <w:rFonts w:ascii="Segoe UI" w:hAnsi="Segoe UI" w:cs="Segoe UI"/>
              <w:color w:val="000000" w:themeColor="text1"/>
              <w:lang w:eastAsia="fr-FR"/>
            </w:rPr>
            <w:t xml:space="preserve">collecte des informations de première main à travers des entretiens, des visites sur le terrain, des photographies, </w:t>
          </w:r>
          <w:r w:rsidR="00097CC3" w:rsidRPr="00D96F23">
            <w:rPr>
              <w:rFonts w:ascii="Segoe UI" w:hAnsi="Segoe UI" w:cs="Segoe UI"/>
              <w:color w:val="000000" w:themeColor="text1"/>
              <w:lang w:eastAsia="fr-FR"/>
            </w:rPr>
            <w:t xml:space="preserve">(3) une </w:t>
          </w:r>
          <w:r w:rsidR="00DA419B" w:rsidRPr="00D96F23">
            <w:rPr>
              <w:rFonts w:ascii="Segoe UI" w:hAnsi="Segoe UI" w:cs="Segoe UI"/>
              <w:color w:val="000000" w:themeColor="text1"/>
              <w:lang w:eastAsia="fr-FR"/>
            </w:rPr>
            <w:t xml:space="preserve">analyse/traitement des données et </w:t>
          </w:r>
          <w:r w:rsidR="00097CC3" w:rsidRPr="00D96F23">
            <w:rPr>
              <w:rFonts w:ascii="Segoe UI" w:hAnsi="Segoe UI" w:cs="Segoe UI"/>
              <w:color w:val="000000" w:themeColor="text1"/>
              <w:lang w:eastAsia="fr-FR"/>
            </w:rPr>
            <w:t xml:space="preserve">(4) au </w:t>
          </w:r>
          <w:r w:rsidR="00DA419B" w:rsidRPr="00D96F23">
            <w:rPr>
              <w:rFonts w:ascii="Segoe UI" w:hAnsi="Segoe UI" w:cs="Segoe UI"/>
              <w:color w:val="000000" w:themeColor="text1"/>
              <w:lang w:eastAsia="fr-FR"/>
            </w:rPr>
            <w:t>rapportage</w:t>
          </w:r>
          <w:r w:rsidR="00097CC3" w:rsidRPr="00D96F23">
            <w:rPr>
              <w:rFonts w:ascii="Segoe UI" w:hAnsi="Segoe UI" w:cs="Segoe UI"/>
              <w:color w:val="000000" w:themeColor="text1"/>
              <w:lang w:eastAsia="fr-FR"/>
            </w:rPr>
            <w:t xml:space="preserve"> en faisant des recommandations</w:t>
          </w:r>
          <w:r w:rsidR="00DA419B" w:rsidRPr="00D96F23">
            <w:rPr>
              <w:rFonts w:ascii="Segoe UI" w:hAnsi="Segoe UI" w:cs="Segoe UI"/>
              <w:color w:val="000000" w:themeColor="text1"/>
              <w:lang w:eastAsia="fr-FR"/>
            </w:rPr>
            <w:t>.</w:t>
          </w:r>
        </w:p>
        <w:p w14:paraId="08284F29" w14:textId="60591136" w:rsidR="00097CC3" w:rsidRPr="00D96F23" w:rsidRDefault="00DA419B" w:rsidP="001B7E1F">
          <w:pPr>
            <w:jc w:val="both"/>
            <w:rPr>
              <w:rFonts w:ascii="Segoe UI" w:hAnsi="Segoe UI" w:cs="Segoe UI"/>
              <w:color w:val="000000" w:themeColor="text1"/>
              <w:lang w:eastAsia="fr-FR"/>
            </w:rPr>
          </w:pPr>
          <w:r w:rsidRPr="00D96F23">
            <w:rPr>
              <w:rFonts w:ascii="Segoe UI" w:hAnsi="Segoe UI" w:cs="Segoe UI"/>
              <w:color w:val="000000" w:themeColor="text1"/>
              <w:lang w:eastAsia="fr-FR"/>
            </w:rPr>
            <w:t xml:space="preserve">Plusieurs constats se dégagent de cette évaluation à mi-parcours. </w:t>
          </w:r>
        </w:p>
        <w:p w14:paraId="53F61BE8" w14:textId="12E23A53" w:rsidR="00870890" w:rsidRPr="00D96F23" w:rsidRDefault="001D232C" w:rsidP="00677008">
          <w:pPr>
            <w:pStyle w:val="Paragraphedeliste"/>
            <w:numPr>
              <w:ilvl w:val="0"/>
              <w:numId w:val="36"/>
            </w:numPr>
            <w:ind w:left="426"/>
            <w:jc w:val="both"/>
            <w:rPr>
              <w:rFonts w:ascii="Segoe UI" w:hAnsi="Segoe UI" w:cs="Segoe UI"/>
              <w:b/>
              <w:bCs/>
              <w:color w:val="000000" w:themeColor="text1"/>
              <w:lang w:eastAsia="fr-FR"/>
            </w:rPr>
          </w:pPr>
          <w:r w:rsidRPr="00D96F23">
            <w:rPr>
              <w:rFonts w:ascii="Segoe UI" w:hAnsi="Segoe UI" w:cs="Segoe UI"/>
              <w:b/>
              <w:bCs/>
              <w:color w:val="000000" w:themeColor="text1"/>
              <w:lang w:eastAsia="fr-FR"/>
            </w:rPr>
            <w:t>Les performances du projet</w:t>
          </w:r>
        </w:p>
        <w:p w14:paraId="740AA958" w14:textId="189B8202" w:rsidR="00CF71CF" w:rsidRPr="00D96F23" w:rsidRDefault="00CF71CF" w:rsidP="00677008">
          <w:pPr>
            <w:pStyle w:val="Paragraphedeliste"/>
            <w:numPr>
              <w:ilvl w:val="0"/>
              <w:numId w:val="35"/>
            </w:numPr>
            <w:ind w:left="709" w:hanging="294"/>
            <w:jc w:val="both"/>
            <w:rPr>
              <w:rFonts w:ascii="Segoe UI" w:hAnsi="Segoe UI" w:cs="Segoe UI"/>
              <w:color w:val="000000" w:themeColor="text1"/>
            </w:rPr>
          </w:pPr>
          <w:r w:rsidRPr="00D96F23">
            <w:rPr>
              <w:rFonts w:ascii="Segoe UI" w:eastAsiaTheme="minorEastAsia" w:hAnsi="Segoe UI" w:cs="Segoe UI"/>
              <w:b/>
              <w:bCs/>
              <w:color w:val="000000" w:themeColor="text1"/>
              <w:lang w:val="fr-CH"/>
            </w:rPr>
            <w:t>De la pertinence</w:t>
          </w:r>
          <w:r w:rsidRPr="00D96F23">
            <w:rPr>
              <w:rFonts w:ascii="Segoe UI" w:eastAsiaTheme="minorEastAsia" w:hAnsi="Segoe UI" w:cs="Segoe UI"/>
              <w:color w:val="000000" w:themeColor="text1"/>
              <w:lang w:val="fr-CH"/>
            </w:rPr>
            <w:t xml:space="preserve"> : </w:t>
          </w:r>
          <w:r w:rsidR="00DA419B" w:rsidRPr="00D96F23">
            <w:rPr>
              <w:rFonts w:ascii="Segoe UI" w:eastAsiaTheme="minorEastAsia" w:hAnsi="Segoe UI" w:cs="Segoe UI"/>
              <w:color w:val="000000" w:themeColor="text1"/>
              <w:lang w:val="fr-CH"/>
            </w:rPr>
            <w:t xml:space="preserve">Le </w:t>
          </w:r>
          <w:r w:rsidR="004478A9" w:rsidRPr="00D96F23">
            <w:rPr>
              <w:rFonts w:ascii="Segoe UI" w:eastAsiaTheme="minorEastAsia" w:hAnsi="Segoe UI" w:cs="Segoe UI"/>
              <w:color w:val="000000" w:themeColor="text1"/>
              <w:lang w:val="fr-CH"/>
            </w:rPr>
            <w:t>projet</w:t>
          </w:r>
          <w:r w:rsidR="00906E05" w:rsidRPr="00D96F23">
            <w:rPr>
              <w:rFonts w:ascii="Segoe UI" w:eastAsiaTheme="minorEastAsia" w:hAnsi="Segoe UI" w:cs="Segoe UI"/>
              <w:color w:val="000000" w:themeColor="text1"/>
              <w:lang w:val="fr-CH"/>
            </w:rPr>
            <w:t>,</w:t>
          </w:r>
          <w:r w:rsidRPr="00D96F23">
            <w:rPr>
              <w:rFonts w:ascii="Segoe UI" w:eastAsiaTheme="minorEastAsia" w:hAnsi="Segoe UI" w:cs="Segoe UI"/>
              <w:color w:val="000000" w:themeColor="text1"/>
              <w:lang w:val="fr-CH"/>
            </w:rPr>
            <w:t xml:space="preserve"> au regard de la problématique adressée</w:t>
          </w:r>
          <w:r w:rsidR="00DA419B" w:rsidRPr="00D96F23">
            <w:rPr>
              <w:rFonts w:ascii="Segoe UI" w:eastAsiaTheme="minorEastAsia" w:hAnsi="Segoe UI" w:cs="Segoe UI"/>
              <w:color w:val="000000" w:themeColor="text1"/>
              <w:lang w:val="fr-CH"/>
            </w:rPr>
            <w:t xml:space="preserve"> est très pertinent et répond aux besoins des populations ciblées. </w:t>
          </w:r>
          <w:r w:rsidRPr="00D96F23">
            <w:rPr>
              <w:rFonts w:ascii="Segoe UI" w:eastAsiaTheme="minorEastAsia" w:hAnsi="Segoe UI" w:cs="Segoe UI"/>
              <w:color w:val="000000" w:themeColor="text1"/>
              <w:lang w:val="fr-CH"/>
            </w:rPr>
            <w:t xml:space="preserve">Les sondages auprès des populations cibles, des partenaires étatiques le prouve. En plus, l’analyse de l’actualité et de la cohérence des thématiques traitées par le projet prouve que le projet est pertinent, actuel et ambitieux. </w:t>
          </w:r>
        </w:p>
        <w:p w14:paraId="629CCF1A" w14:textId="77777777" w:rsidR="00662AA4" w:rsidRPr="007D5FE5" w:rsidRDefault="00662AA4" w:rsidP="00CF71CF">
          <w:pPr>
            <w:pStyle w:val="Paragraphedeliste"/>
            <w:jc w:val="both"/>
            <w:rPr>
              <w:rFonts w:ascii="Segoe UI" w:eastAsiaTheme="minorEastAsia" w:hAnsi="Segoe UI" w:cs="Segoe UI"/>
              <w:color w:val="000000" w:themeColor="text1"/>
              <w:sz w:val="14"/>
              <w:szCs w:val="14"/>
              <w:lang w:val="fr-CH"/>
            </w:rPr>
          </w:pPr>
        </w:p>
        <w:p w14:paraId="7924A3C6" w14:textId="27F44F8E" w:rsidR="00CF71CF" w:rsidRPr="00D96F23" w:rsidRDefault="00CF71CF" w:rsidP="00CF71CF">
          <w:pPr>
            <w:pStyle w:val="Paragraphedeliste"/>
            <w:jc w:val="both"/>
            <w:rPr>
              <w:rFonts w:ascii="Segoe UI" w:eastAsiaTheme="minorEastAsia" w:hAnsi="Segoe UI" w:cs="Segoe UI"/>
              <w:color w:val="000000" w:themeColor="text1"/>
              <w:lang w:val="fr-CH"/>
            </w:rPr>
          </w:pPr>
          <w:r w:rsidRPr="00D96F23">
            <w:rPr>
              <w:rFonts w:ascii="Segoe UI" w:eastAsiaTheme="minorEastAsia" w:hAnsi="Segoe UI" w:cs="Segoe UI"/>
              <w:color w:val="000000" w:themeColor="text1"/>
              <w:lang w:val="fr-CH"/>
            </w:rPr>
            <w:t xml:space="preserve">Il est aligné aux objectifs de développement du pays à travers le plan national de développement (référentiel national en vigueur), notamment </w:t>
          </w:r>
          <w:r w:rsidR="00A65D4F" w:rsidRPr="00D96F23">
            <w:rPr>
              <w:rFonts w:ascii="Segoe UI" w:eastAsiaTheme="minorEastAsia" w:hAnsi="Segoe UI" w:cs="Segoe UI"/>
              <w:color w:val="000000" w:themeColor="text1"/>
              <w:lang w:val="fr-CH"/>
            </w:rPr>
            <w:t xml:space="preserve">pour son orientation stratégique n°3 qui vise à </w:t>
          </w:r>
          <w:r w:rsidR="00A65D4F" w:rsidRPr="00D96F23">
            <w:rPr>
              <w:rFonts w:ascii="Segoe UI" w:eastAsiaTheme="minorEastAsia" w:hAnsi="Segoe UI" w:cs="Segoe UI"/>
              <w:bCs/>
              <w:color w:val="000000" w:themeColor="text1"/>
              <w:lang w:val="fr-CH"/>
            </w:rPr>
            <w:t>« protéger l’environnement, s’adapter aux changements climatiques et améliorer l’aménagement du territoire » </w:t>
          </w:r>
          <w:r w:rsidR="00A65D4F" w:rsidRPr="00D96F23">
            <w:rPr>
              <w:rFonts w:ascii="Segoe UI" w:eastAsiaTheme="minorEastAsia" w:hAnsi="Segoe UI" w:cs="Segoe UI"/>
              <w:color w:val="000000" w:themeColor="text1"/>
              <w:lang w:val="fr-CH"/>
            </w:rPr>
            <w:t>; son axe d’intervention 11 intitulé </w:t>
          </w:r>
          <w:r w:rsidR="00A65D4F" w:rsidRPr="00D96F23">
            <w:rPr>
              <w:rFonts w:ascii="Segoe UI" w:eastAsiaTheme="minorEastAsia" w:hAnsi="Segoe UI" w:cs="Segoe UI"/>
              <w:bCs/>
              <w:color w:val="000000" w:themeColor="text1"/>
              <w:lang w:val="fr-CH"/>
            </w:rPr>
            <w:t>« changements et gestion des risques climatiques »</w:t>
          </w:r>
          <w:r w:rsidR="00A65D4F" w:rsidRPr="00D96F23">
            <w:rPr>
              <w:rFonts w:ascii="Segoe UI" w:eastAsiaTheme="minorEastAsia" w:hAnsi="Segoe UI" w:cs="Segoe UI"/>
              <w:color w:val="000000" w:themeColor="text1"/>
              <w:lang w:val="fr-CH"/>
            </w:rPr>
            <w:t xml:space="preserve"> dont l’objectif stratégique est : </w:t>
          </w:r>
          <w:r w:rsidR="00A65D4F" w:rsidRPr="00D96F23">
            <w:rPr>
              <w:rFonts w:ascii="Segoe UI" w:eastAsiaTheme="minorEastAsia" w:hAnsi="Segoe UI" w:cs="Segoe UI"/>
              <w:bCs/>
              <w:color w:val="000000" w:themeColor="text1"/>
              <w:lang w:val="fr-CH"/>
            </w:rPr>
            <w:t>« promouvoir un développement résilient aux effets néfastes du changement climatique »</w:t>
          </w:r>
          <w:r w:rsidR="00A65D4F" w:rsidRPr="00D96F23">
            <w:rPr>
              <w:rFonts w:ascii="Segoe UI" w:eastAsiaTheme="minorEastAsia" w:hAnsi="Segoe UI" w:cs="Segoe UI"/>
              <w:color w:val="000000" w:themeColor="text1"/>
              <w:lang w:val="fr-CH"/>
            </w:rPr>
            <w:t xml:space="preserve"> fixe une cohérence et </w:t>
          </w:r>
          <w:r w:rsidR="009637E3" w:rsidRPr="00D96F23">
            <w:rPr>
              <w:rFonts w:ascii="Segoe UI" w:eastAsiaTheme="minorEastAsia" w:hAnsi="Segoe UI" w:cs="Segoe UI"/>
              <w:color w:val="000000" w:themeColor="text1"/>
              <w:lang w:val="fr-CH"/>
            </w:rPr>
            <w:t>l’</w:t>
          </w:r>
          <w:r w:rsidR="00A65D4F" w:rsidRPr="00D96F23">
            <w:rPr>
              <w:rFonts w:ascii="Segoe UI" w:eastAsiaTheme="minorEastAsia" w:hAnsi="Segoe UI" w:cs="Segoe UI"/>
              <w:color w:val="000000" w:themeColor="text1"/>
              <w:lang w:val="fr-CH"/>
            </w:rPr>
            <w:t xml:space="preserve">alignement du projet </w:t>
          </w:r>
          <w:r w:rsidR="009637E3" w:rsidRPr="00D96F23">
            <w:rPr>
              <w:rFonts w:ascii="Segoe UI" w:eastAsiaTheme="minorEastAsia" w:hAnsi="Segoe UI" w:cs="Segoe UI"/>
              <w:color w:val="000000" w:themeColor="text1"/>
              <w:lang w:val="fr-CH"/>
            </w:rPr>
            <w:t xml:space="preserve">avec le référentiel national (PNB) </w:t>
          </w:r>
          <w:r w:rsidR="00A65D4F" w:rsidRPr="00D96F23">
            <w:rPr>
              <w:rFonts w:ascii="Segoe UI" w:eastAsiaTheme="minorEastAsia" w:hAnsi="Segoe UI" w:cs="Segoe UI"/>
              <w:color w:val="000000" w:themeColor="text1"/>
              <w:lang w:val="fr-CH"/>
            </w:rPr>
            <w:t>depuis le début de son opérationnalisation.</w:t>
          </w:r>
        </w:p>
        <w:p w14:paraId="416F5A83" w14:textId="68002CA4" w:rsidR="00A65D4F" w:rsidRPr="00D96F23" w:rsidRDefault="00A65D4F" w:rsidP="00677008">
          <w:pPr>
            <w:pStyle w:val="Paragraphedeliste"/>
            <w:numPr>
              <w:ilvl w:val="0"/>
              <w:numId w:val="35"/>
            </w:numPr>
            <w:ind w:left="709" w:hanging="294"/>
            <w:jc w:val="both"/>
            <w:rPr>
              <w:rFonts w:ascii="Segoe UI" w:eastAsiaTheme="minorEastAsia" w:hAnsi="Segoe UI" w:cs="Segoe UI"/>
              <w:color w:val="000000" w:themeColor="text1"/>
              <w:lang w:val="fr-CH"/>
            </w:rPr>
          </w:pPr>
          <w:r w:rsidRPr="00D96F23">
            <w:rPr>
              <w:rFonts w:ascii="Segoe UI" w:eastAsiaTheme="minorEastAsia" w:hAnsi="Segoe UI" w:cs="Segoe UI"/>
              <w:b/>
              <w:bCs/>
              <w:color w:val="000000" w:themeColor="text1"/>
              <w:lang w:val="fr-CH"/>
            </w:rPr>
            <w:lastRenderedPageBreak/>
            <w:t xml:space="preserve">De l’efficacité : </w:t>
          </w:r>
          <w:r w:rsidR="009637E3" w:rsidRPr="00D96F23">
            <w:rPr>
              <w:rFonts w:ascii="Segoe UI" w:eastAsiaTheme="minorEastAsia" w:hAnsi="Segoe UI" w:cs="Segoe UI"/>
              <w:color w:val="000000" w:themeColor="text1"/>
              <w:lang w:val="fr-CH"/>
            </w:rPr>
            <w:t>L</w:t>
          </w:r>
          <w:r w:rsidRPr="00D96F23">
            <w:rPr>
              <w:rFonts w:ascii="Segoe UI" w:eastAsiaTheme="minorEastAsia" w:hAnsi="Segoe UI" w:cs="Segoe UI"/>
              <w:color w:val="000000" w:themeColor="text1"/>
              <w:lang w:val="fr-CH"/>
            </w:rPr>
            <w:t xml:space="preserve">e projet est dans une dynamique globale de performance vers la cible finale, pour atteindre les objectifs de changement escomptés. </w:t>
          </w:r>
          <w:r w:rsidR="009637E3" w:rsidRPr="00D96F23">
            <w:rPr>
              <w:rFonts w:ascii="Segoe UI" w:eastAsiaTheme="minorEastAsia" w:hAnsi="Segoe UI" w:cs="Segoe UI"/>
              <w:color w:val="000000" w:themeColor="text1"/>
              <w:lang w:val="fr-CH"/>
            </w:rPr>
            <w:t xml:space="preserve">Un score moyen pour le taux d’évolution physique est estimé à </w:t>
          </w:r>
          <w:r w:rsidR="008746D1" w:rsidRPr="00D96F23">
            <w:rPr>
              <w:rFonts w:ascii="Segoe UI" w:eastAsiaTheme="minorEastAsia" w:hAnsi="Segoe UI" w:cs="Segoe UI"/>
              <w:color w:val="000000" w:themeColor="text1"/>
              <w:lang w:val="fr-CH"/>
            </w:rPr>
            <w:t>54</w:t>
          </w:r>
          <w:r w:rsidR="009637E3" w:rsidRPr="00D96F23">
            <w:rPr>
              <w:rFonts w:ascii="Segoe UI" w:eastAsiaTheme="minorEastAsia" w:hAnsi="Segoe UI" w:cs="Segoe UI"/>
              <w:color w:val="000000" w:themeColor="text1"/>
              <w:lang w:val="fr-CH"/>
            </w:rPr>
            <w:t>%. L’ensemble de ces performances est le fruit des efforts consentis de l’équipe de projet avec les acteurs tant au niveau central que local.</w:t>
          </w:r>
          <w:r w:rsidR="00AE2D15" w:rsidRPr="00D96F23">
            <w:rPr>
              <w:rFonts w:ascii="Segoe UI" w:eastAsiaTheme="minorEastAsia" w:hAnsi="Segoe UI" w:cs="Segoe UI"/>
              <w:color w:val="000000" w:themeColor="text1"/>
              <w:lang w:val="fr-CH"/>
            </w:rPr>
            <w:t xml:space="preserve"> Un gap de 46% reste à adresser pour les deux (02) années restantes de sa mise en œuvre. </w:t>
          </w:r>
        </w:p>
        <w:p w14:paraId="40848F0B" w14:textId="77777777" w:rsidR="00BA1EE3" w:rsidRPr="00D96F23" w:rsidRDefault="00BA1EE3" w:rsidP="00662AA4">
          <w:pPr>
            <w:pStyle w:val="Paragraphedeliste"/>
            <w:ind w:left="709"/>
            <w:jc w:val="both"/>
            <w:rPr>
              <w:rFonts w:ascii="Segoe UI" w:eastAsiaTheme="minorEastAsia" w:hAnsi="Segoe UI" w:cs="Segoe UI"/>
              <w:b/>
              <w:bCs/>
              <w:color w:val="000000" w:themeColor="text1"/>
              <w:lang w:val="fr-CH"/>
            </w:rPr>
          </w:pPr>
        </w:p>
        <w:p w14:paraId="610049E7" w14:textId="7A26A65D" w:rsidR="004B6B5C" w:rsidRPr="00D96F23" w:rsidRDefault="009637E3" w:rsidP="00677008">
          <w:pPr>
            <w:pStyle w:val="Paragraphedeliste"/>
            <w:numPr>
              <w:ilvl w:val="0"/>
              <w:numId w:val="35"/>
            </w:numPr>
            <w:ind w:left="709" w:hanging="294"/>
            <w:jc w:val="both"/>
            <w:rPr>
              <w:rFonts w:ascii="Segoe UI" w:eastAsiaTheme="minorEastAsia" w:hAnsi="Segoe UI" w:cs="Segoe UI"/>
              <w:color w:val="000000" w:themeColor="text1"/>
              <w:lang w:val="fr-CH"/>
            </w:rPr>
          </w:pPr>
          <w:r w:rsidRPr="00D96F23">
            <w:rPr>
              <w:rFonts w:ascii="Segoe UI" w:eastAsiaTheme="minorEastAsia" w:hAnsi="Segoe UI" w:cs="Segoe UI"/>
              <w:b/>
              <w:bCs/>
              <w:color w:val="000000" w:themeColor="text1"/>
              <w:lang w:val="fr-CH"/>
            </w:rPr>
            <w:t xml:space="preserve">De l’efficience : </w:t>
          </w:r>
          <w:r w:rsidRPr="00D96F23">
            <w:rPr>
              <w:rFonts w:ascii="Segoe UI" w:eastAsiaTheme="minorEastAsia" w:hAnsi="Segoe UI" w:cs="Segoe UI"/>
              <w:color w:val="000000" w:themeColor="text1"/>
              <w:lang w:val="fr-CH"/>
            </w:rPr>
            <w:t xml:space="preserve">D’une manière globale, le projet est efficient dans le rapport coût-efficacité dans la réalisation des activités et le progrès des indicateurs vers les cibles finales. Il a un taux actuel de consommation budgétaire de </w:t>
          </w:r>
          <w:r w:rsidR="008746D1" w:rsidRPr="00D96F23">
            <w:rPr>
              <w:rFonts w:ascii="Segoe UI" w:eastAsiaTheme="minorEastAsia" w:hAnsi="Segoe UI" w:cs="Segoe UI"/>
              <w:color w:val="000000" w:themeColor="text1"/>
              <w:lang w:val="fr-CH"/>
            </w:rPr>
            <w:t>67</w:t>
          </w:r>
          <w:r w:rsidRPr="00D96F23">
            <w:rPr>
              <w:rFonts w:ascii="Segoe UI" w:eastAsiaTheme="minorEastAsia" w:hAnsi="Segoe UI" w:cs="Segoe UI"/>
              <w:color w:val="000000" w:themeColor="text1"/>
              <w:lang w:val="fr-CH"/>
            </w:rPr>
            <w:t xml:space="preserve">% sur le budget disponible pour la mise en </w:t>
          </w:r>
          <w:r w:rsidR="00BA1EE3" w:rsidRPr="00D96F23">
            <w:rPr>
              <w:rFonts w:ascii="Segoe UI" w:eastAsiaTheme="minorEastAsia" w:hAnsi="Segoe UI" w:cs="Segoe UI"/>
              <w:color w:val="000000" w:themeColor="text1"/>
              <w:lang w:val="fr-CH"/>
            </w:rPr>
            <w:t xml:space="preserve">œuvre </w:t>
          </w:r>
          <w:r w:rsidR="009D6267" w:rsidRPr="00D96F23">
            <w:rPr>
              <w:rFonts w:ascii="Segoe UI" w:eastAsiaTheme="minorEastAsia" w:hAnsi="Segoe UI" w:cs="Segoe UI"/>
              <w:color w:val="000000" w:themeColor="text1"/>
              <w:lang w:val="fr-CH"/>
            </w:rPr>
            <w:t>d'USD</w:t>
          </w:r>
          <w:r w:rsidR="00BA1EE3" w:rsidRPr="00D96F23">
            <w:rPr>
              <w:rFonts w:ascii="Segoe UI" w:eastAsiaTheme="minorEastAsia" w:hAnsi="Segoe UI" w:cs="Segoe UI"/>
              <w:color w:val="000000" w:themeColor="text1"/>
              <w:lang w:val="fr-CH"/>
            </w:rPr>
            <w:t xml:space="preserve"> </w:t>
          </w:r>
          <w:r w:rsidR="00AE2D15" w:rsidRPr="00D96F23">
            <w:rPr>
              <w:rFonts w:ascii="Segoe UI" w:eastAsiaTheme="minorEastAsia" w:hAnsi="Segoe UI" w:cs="Segoe UI"/>
              <w:color w:val="000000" w:themeColor="text1"/>
              <w:lang w:val="fr-CH"/>
            </w:rPr>
            <w:t>6.000.000</w:t>
          </w:r>
          <w:r w:rsidR="00BA1EE3" w:rsidRPr="00D96F23">
            <w:rPr>
              <w:rFonts w:ascii="Segoe UI" w:eastAsiaTheme="minorEastAsia" w:hAnsi="Segoe UI" w:cs="Segoe UI"/>
              <w:color w:val="000000" w:themeColor="text1"/>
              <w:lang w:val="fr-CH"/>
            </w:rPr>
            <w:t xml:space="preserve"> </w:t>
          </w:r>
          <w:r w:rsidRPr="00D96F23">
            <w:rPr>
              <w:rFonts w:ascii="Segoe UI" w:eastAsiaTheme="minorEastAsia" w:hAnsi="Segoe UI" w:cs="Segoe UI"/>
              <w:color w:val="000000" w:themeColor="text1"/>
              <w:lang w:val="fr-CH"/>
            </w:rPr>
            <w:t xml:space="preserve">(du moins la part affectée par le PNUD) par rapport à une évolution des indicateurs de </w:t>
          </w:r>
          <w:r w:rsidR="00AE2D15" w:rsidRPr="00D96F23">
            <w:rPr>
              <w:rFonts w:ascii="Segoe UI" w:eastAsiaTheme="minorEastAsia" w:hAnsi="Segoe UI" w:cs="Segoe UI"/>
              <w:color w:val="000000" w:themeColor="text1"/>
              <w:lang w:val="fr-CH"/>
            </w:rPr>
            <w:t>54%</w:t>
          </w:r>
          <w:r w:rsidRPr="00D96F23">
            <w:rPr>
              <w:rFonts w:ascii="Segoe UI" w:eastAsiaTheme="minorEastAsia" w:hAnsi="Segoe UI" w:cs="Segoe UI"/>
              <w:color w:val="000000" w:themeColor="text1"/>
              <w:lang w:val="fr-CH"/>
            </w:rPr>
            <w:t xml:space="preserve">. </w:t>
          </w:r>
          <w:r w:rsidR="00AE2D15" w:rsidRPr="00D96F23">
            <w:rPr>
              <w:rFonts w:ascii="Segoe UI" w:eastAsiaTheme="minorEastAsia" w:hAnsi="Segoe UI" w:cs="Segoe UI"/>
              <w:color w:val="000000" w:themeColor="text1"/>
              <w:lang w:val="fr-CH"/>
            </w:rPr>
            <w:t>Le gap à combler dans la consommation est de 33% pour le reste de la phase.</w:t>
          </w:r>
        </w:p>
        <w:p w14:paraId="6074A249" w14:textId="77777777" w:rsidR="004B6B5C" w:rsidRPr="00D96F23" w:rsidRDefault="004B6B5C" w:rsidP="00662AA4">
          <w:pPr>
            <w:pStyle w:val="Paragraphedeliste"/>
            <w:ind w:left="709"/>
            <w:jc w:val="both"/>
            <w:rPr>
              <w:rFonts w:ascii="Segoe UI" w:eastAsiaTheme="minorEastAsia" w:hAnsi="Segoe UI" w:cs="Segoe UI"/>
              <w:color w:val="000000" w:themeColor="text1"/>
              <w:lang w:val="fr-CH"/>
            </w:rPr>
          </w:pPr>
        </w:p>
        <w:p w14:paraId="235255B0" w14:textId="5470E87F" w:rsidR="00EA0156" w:rsidRPr="00D96F23" w:rsidRDefault="009637E3" w:rsidP="00EA0156">
          <w:pPr>
            <w:pStyle w:val="Paragraphedeliste"/>
            <w:ind w:left="709"/>
            <w:jc w:val="both"/>
            <w:rPr>
              <w:rFonts w:ascii="Segoe UI" w:hAnsi="Segoe UI" w:cs="Segoe UI"/>
              <w:noProof/>
              <w:color w:val="000000" w:themeColor="text1"/>
            </w:rPr>
          </w:pPr>
          <w:r w:rsidRPr="00D96F23">
            <w:rPr>
              <w:rFonts w:ascii="Segoe UI" w:eastAsiaTheme="minorEastAsia" w:hAnsi="Segoe UI" w:cs="Segoe UI"/>
              <w:color w:val="000000" w:themeColor="text1"/>
              <w:lang w:val="fr-CH"/>
            </w:rPr>
            <w:t xml:space="preserve">Toutefois, </w:t>
          </w:r>
          <w:r w:rsidR="00161A23" w:rsidRPr="00D96F23">
            <w:rPr>
              <w:rFonts w:ascii="Segoe UI" w:eastAsiaTheme="minorEastAsia" w:hAnsi="Segoe UI" w:cs="Segoe UI"/>
              <w:color w:val="000000" w:themeColor="text1"/>
              <w:lang w:val="fr-CH"/>
            </w:rPr>
            <w:t xml:space="preserve">cette performance reste mitigée car l’analyse de la ressource humaine affectée au projet et les défis de participation des acteurs, notamment la partie nationale présente un gap qui se manifeste et nécessite une expertise technique dédiée et tacitement mobilisable du côté des acteurs. </w:t>
          </w:r>
          <w:r w:rsidR="00EA0156" w:rsidRPr="00D96F23">
            <w:rPr>
              <w:rFonts w:ascii="Segoe UI" w:hAnsi="Segoe UI" w:cs="Segoe UI"/>
              <w:noProof/>
              <w:color w:val="000000" w:themeColor="text1"/>
            </w:rPr>
            <w:t xml:space="preserve">Il s'agit  de la conséquence du fait que le projet soit sous modalité DIM (mise en oeuvre directe par le PNUD), ce qui  ne permet pas de transfert de fonds à des partenanires de mise en oeuvre; ce qui limite les possibilités de contractualiser avec les partenaires de proximité opérant </w:t>
          </w:r>
          <w:r w:rsidR="009540B3" w:rsidRPr="00D96F23">
            <w:rPr>
              <w:rFonts w:ascii="Segoe UI" w:hAnsi="Segoe UI" w:cs="Segoe UI"/>
              <w:noProof/>
              <w:color w:val="000000" w:themeColor="text1"/>
            </w:rPr>
            <w:t>dans les zones du projet sur des</w:t>
          </w:r>
          <w:r w:rsidR="00EA0156" w:rsidRPr="00D96F23">
            <w:rPr>
              <w:rFonts w:ascii="Segoe UI" w:hAnsi="Segoe UI" w:cs="Segoe UI"/>
              <w:noProof/>
              <w:color w:val="000000" w:themeColor="text1"/>
            </w:rPr>
            <w:t xml:space="preserve"> thématiques similaires. </w:t>
          </w:r>
        </w:p>
        <w:p w14:paraId="632EF6CA" w14:textId="77777777" w:rsidR="00EA0156" w:rsidRPr="00D96F23" w:rsidRDefault="00EA0156" w:rsidP="00EA0156">
          <w:pPr>
            <w:pStyle w:val="Paragraphedeliste"/>
            <w:ind w:left="709"/>
            <w:jc w:val="both"/>
            <w:rPr>
              <w:rFonts w:ascii="Segoe UI" w:eastAsiaTheme="minorEastAsia" w:hAnsi="Segoe UI" w:cs="Segoe UI"/>
              <w:b/>
              <w:bCs/>
              <w:color w:val="000000" w:themeColor="text1"/>
              <w:lang w:val="fr-CH"/>
            </w:rPr>
          </w:pPr>
        </w:p>
        <w:p w14:paraId="67FB18C4" w14:textId="366D69D6" w:rsidR="00BA1EE3" w:rsidRPr="00D96F23" w:rsidRDefault="00BA1EE3" w:rsidP="00677008">
          <w:pPr>
            <w:pStyle w:val="Paragraphedeliste"/>
            <w:numPr>
              <w:ilvl w:val="0"/>
              <w:numId w:val="35"/>
            </w:numPr>
            <w:ind w:left="709" w:hanging="294"/>
            <w:jc w:val="both"/>
            <w:rPr>
              <w:rFonts w:ascii="Segoe UI" w:eastAsiaTheme="minorEastAsia" w:hAnsi="Segoe UI" w:cs="Segoe UI"/>
              <w:color w:val="000000" w:themeColor="text1"/>
              <w:lang w:val="fr-CH"/>
            </w:rPr>
          </w:pPr>
          <w:r w:rsidRPr="00D96F23">
            <w:rPr>
              <w:rFonts w:ascii="Segoe UI" w:eastAsiaTheme="minorEastAsia" w:hAnsi="Segoe UI" w:cs="Segoe UI"/>
              <w:b/>
              <w:bCs/>
              <w:color w:val="000000" w:themeColor="text1"/>
              <w:lang w:val="fr-CH"/>
            </w:rPr>
            <w:t xml:space="preserve">De la durabilité : </w:t>
          </w:r>
          <w:r w:rsidRPr="00D96F23">
            <w:rPr>
              <w:rFonts w:ascii="Segoe UI" w:eastAsiaTheme="minorEastAsia" w:hAnsi="Segoe UI" w:cs="Segoe UI"/>
              <w:color w:val="000000" w:themeColor="text1"/>
              <w:lang w:val="fr-CH"/>
            </w:rPr>
            <w:t xml:space="preserve">Du fait de l’appropriation des acteurs à la base (populations cibles dans les communes), les actions du projet sont durables. Cette durabilité devrait être renforcée par la forte implication d’acteurs sectoriels dont les thématiques de vulnérabilité, de crises, de gestion et de prévention sont de réels centres d’intérêts. Cette implication pourrait créer une internalisation dans les programmes spécifiques (respectifs) et faciliter un renforcement de capacités des acteurs. </w:t>
          </w:r>
        </w:p>
        <w:p w14:paraId="3335B734" w14:textId="77777777" w:rsidR="00662AA4" w:rsidRPr="00D96F23" w:rsidRDefault="00662AA4" w:rsidP="00662AA4">
          <w:pPr>
            <w:pStyle w:val="Paragraphedeliste"/>
            <w:ind w:left="709"/>
            <w:jc w:val="both"/>
            <w:rPr>
              <w:rFonts w:ascii="Segoe UI" w:eastAsiaTheme="minorEastAsia" w:hAnsi="Segoe UI" w:cs="Segoe UI"/>
              <w:color w:val="000000" w:themeColor="text1"/>
              <w:lang w:val="fr-CH"/>
            </w:rPr>
          </w:pPr>
        </w:p>
        <w:p w14:paraId="1E81FFBA" w14:textId="59A29F00" w:rsidR="00826558" w:rsidRPr="00D96F23" w:rsidRDefault="00826558" w:rsidP="00662AA4">
          <w:pPr>
            <w:pStyle w:val="Paragraphedeliste"/>
            <w:ind w:left="709"/>
            <w:jc w:val="both"/>
            <w:rPr>
              <w:rFonts w:ascii="Segoe UI" w:eastAsiaTheme="minorEastAsia" w:hAnsi="Segoe UI" w:cs="Segoe UI"/>
              <w:color w:val="000000" w:themeColor="text1"/>
              <w:lang w:val="fr-CH"/>
            </w:rPr>
          </w:pPr>
          <w:r w:rsidRPr="00D96F23">
            <w:rPr>
              <w:rFonts w:ascii="Segoe UI" w:eastAsiaTheme="minorEastAsia" w:hAnsi="Segoe UI" w:cs="Segoe UI"/>
              <w:color w:val="000000" w:themeColor="text1"/>
              <w:lang w:val="fr-CH"/>
            </w:rPr>
            <w:t>Les éléments qui peuvent compromettre la durabilité du projet sont essentiellement : le déficit d’expertise pour certains domaines de la RRC au sein de la PFN ; la faible capacité de mobilisation des ressources pour la mise en œuvre de la SNPRGC</w:t>
          </w:r>
          <w:r w:rsidR="009540B3" w:rsidRPr="00D96F23">
            <w:rPr>
              <w:rFonts w:ascii="Segoe UI" w:eastAsiaTheme="minorEastAsia" w:hAnsi="Segoe UI" w:cs="Segoe UI"/>
              <w:color w:val="000000" w:themeColor="text1"/>
              <w:lang w:val="fr-CH"/>
            </w:rPr>
            <w:t xml:space="preserve"> et la non-ouverture de la</w:t>
          </w:r>
          <w:r w:rsidR="00DC393E" w:rsidRPr="00D96F23">
            <w:rPr>
              <w:rFonts w:ascii="Segoe UI" w:eastAsiaTheme="minorEastAsia" w:hAnsi="Segoe UI" w:cs="Segoe UI"/>
              <w:color w:val="000000" w:themeColor="text1"/>
              <w:lang w:val="fr-CH"/>
            </w:rPr>
            <w:t xml:space="preserve"> participation des acteurs à l’animation du projet (opérationnalisation, suivi et évaluation). </w:t>
          </w:r>
        </w:p>
        <w:p w14:paraId="2F918EFD" w14:textId="77777777" w:rsidR="00BA1EE3" w:rsidRPr="00D96F23" w:rsidRDefault="00BA1EE3" w:rsidP="00662AA4">
          <w:pPr>
            <w:pStyle w:val="Paragraphedeliste"/>
            <w:ind w:left="709"/>
            <w:jc w:val="both"/>
            <w:rPr>
              <w:rFonts w:ascii="Segoe UI" w:eastAsiaTheme="minorEastAsia" w:hAnsi="Segoe UI" w:cs="Segoe UI"/>
              <w:b/>
              <w:bCs/>
              <w:color w:val="000000" w:themeColor="text1"/>
              <w:lang w:val="fr-CH"/>
            </w:rPr>
          </w:pPr>
        </w:p>
        <w:p w14:paraId="4D3D41B2" w14:textId="7174E630" w:rsidR="00870890" w:rsidRPr="00D96F23" w:rsidRDefault="00870890" w:rsidP="00677008">
          <w:pPr>
            <w:pStyle w:val="Paragraphedeliste"/>
            <w:numPr>
              <w:ilvl w:val="0"/>
              <w:numId w:val="35"/>
            </w:numPr>
            <w:ind w:hanging="294"/>
            <w:jc w:val="both"/>
            <w:rPr>
              <w:rFonts w:ascii="Segoe UI" w:hAnsi="Segoe UI" w:cs="Segoe UI"/>
              <w:b/>
              <w:bCs/>
              <w:color w:val="000000" w:themeColor="text1"/>
            </w:rPr>
          </w:pPr>
          <w:r w:rsidRPr="00D96F23">
            <w:rPr>
              <w:rFonts w:ascii="Segoe UI" w:hAnsi="Segoe UI" w:cs="Segoe UI"/>
              <w:b/>
              <w:bCs/>
              <w:color w:val="000000" w:themeColor="text1"/>
            </w:rPr>
            <w:t>Quels effets ?</w:t>
          </w:r>
        </w:p>
        <w:p w14:paraId="420E2D18" w14:textId="75200AFF" w:rsidR="00870890" w:rsidRPr="00D96F23" w:rsidRDefault="00826558" w:rsidP="008121A2">
          <w:pPr>
            <w:pStyle w:val="Paragraphedeliste"/>
            <w:jc w:val="both"/>
            <w:rPr>
              <w:rFonts w:ascii="Segoe UI" w:eastAsiaTheme="minorEastAsia" w:hAnsi="Segoe UI" w:cs="Segoe UI"/>
              <w:color w:val="000000" w:themeColor="text1"/>
              <w:lang w:val="fr-CH"/>
            </w:rPr>
          </w:pPr>
          <w:r w:rsidRPr="00D96F23">
            <w:rPr>
              <w:rFonts w:ascii="Segoe UI" w:eastAsiaTheme="minorEastAsia" w:hAnsi="Segoe UI" w:cs="Segoe UI"/>
              <w:color w:val="000000" w:themeColor="text1"/>
              <w:lang w:val="fr-CH"/>
            </w:rPr>
            <w:t xml:space="preserve">De manière </w:t>
          </w:r>
          <w:r w:rsidR="005220B6" w:rsidRPr="00D96F23">
            <w:rPr>
              <w:rFonts w:ascii="Segoe UI" w:eastAsiaTheme="minorEastAsia" w:hAnsi="Segoe UI" w:cs="Segoe UI"/>
              <w:color w:val="000000" w:themeColor="text1"/>
              <w:lang w:val="fr-CH"/>
            </w:rPr>
            <w:t>globale</w:t>
          </w:r>
          <w:r w:rsidRPr="00D96F23">
            <w:rPr>
              <w:rFonts w:ascii="Segoe UI" w:eastAsiaTheme="minorEastAsia" w:hAnsi="Segoe UI" w:cs="Segoe UI"/>
              <w:color w:val="000000" w:themeColor="text1"/>
              <w:lang w:val="fr-CH"/>
            </w:rPr>
            <w:t>, le projet a contribué à :</w:t>
          </w:r>
        </w:p>
        <w:p w14:paraId="6A58B700" w14:textId="5BCFA957" w:rsidR="00826558" w:rsidRPr="00D96F23" w:rsidRDefault="00DC393E" w:rsidP="008121A2">
          <w:pPr>
            <w:pStyle w:val="Paragraphedeliste"/>
            <w:numPr>
              <w:ilvl w:val="0"/>
              <w:numId w:val="38"/>
            </w:numPr>
            <w:jc w:val="both"/>
            <w:rPr>
              <w:rFonts w:ascii="Segoe UI" w:eastAsiaTheme="minorEastAsia" w:hAnsi="Segoe UI" w:cs="Segoe UI"/>
              <w:color w:val="000000" w:themeColor="text1"/>
              <w:lang w:val="fr-CH"/>
            </w:rPr>
          </w:pPr>
          <w:r w:rsidRPr="00D96F23">
            <w:rPr>
              <w:rFonts w:ascii="Segoe UI" w:eastAsiaTheme="minorEastAsia" w:hAnsi="Segoe UI" w:cs="Segoe UI"/>
              <w:color w:val="000000" w:themeColor="text1"/>
              <w:lang w:val="fr-CH"/>
            </w:rPr>
            <w:t>Enclencher un début de renforcement de capacités technique de la plateforme à travers sa participation aux activités réalisées ;</w:t>
          </w:r>
        </w:p>
        <w:p w14:paraId="48A046F2" w14:textId="690882C3" w:rsidR="00DC393E" w:rsidRPr="00D96F23" w:rsidRDefault="00DC393E" w:rsidP="008121A2">
          <w:pPr>
            <w:pStyle w:val="Paragraphedeliste"/>
            <w:numPr>
              <w:ilvl w:val="0"/>
              <w:numId w:val="38"/>
            </w:numPr>
            <w:jc w:val="both"/>
            <w:rPr>
              <w:rFonts w:ascii="Segoe UI" w:eastAsiaTheme="minorEastAsia" w:hAnsi="Segoe UI" w:cs="Segoe UI"/>
              <w:color w:val="000000" w:themeColor="text1"/>
              <w:lang w:val="fr-CH"/>
            </w:rPr>
          </w:pPr>
          <w:r w:rsidRPr="00D96F23">
            <w:rPr>
              <w:rFonts w:ascii="Segoe UI" w:eastAsiaTheme="minorEastAsia" w:hAnsi="Segoe UI" w:cs="Segoe UI"/>
              <w:color w:val="000000" w:themeColor="text1"/>
              <w:lang w:val="fr-CH"/>
            </w:rPr>
            <w:t xml:space="preserve">Faciliter le </w:t>
          </w:r>
          <w:r w:rsidR="005220B6" w:rsidRPr="00D96F23">
            <w:rPr>
              <w:rFonts w:ascii="Segoe UI" w:eastAsiaTheme="minorEastAsia" w:hAnsi="Segoe UI" w:cs="Segoe UI"/>
              <w:color w:val="000000" w:themeColor="text1"/>
              <w:lang w:val="fr-CH"/>
            </w:rPr>
            <w:t xml:space="preserve">processus </w:t>
          </w:r>
          <w:r w:rsidR="004B6B5C" w:rsidRPr="00D96F23">
            <w:rPr>
              <w:rFonts w:ascii="Segoe UI" w:eastAsiaTheme="minorEastAsia" w:hAnsi="Segoe UI" w:cs="Segoe UI"/>
              <w:color w:val="000000" w:themeColor="text1"/>
              <w:lang w:val="fr-CH"/>
            </w:rPr>
            <w:t xml:space="preserve">de </w:t>
          </w:r>
          <w:r w:rsidRPr="00D96F23">
            <w:rPr>
              <w:rFonts w:ascii="Segoe UI" w:eastAsiaTheme="minorEastAsia" w:hAnsi="Segoe UI" w:cs="Segoe UI"/>
              <w:color w:val="000000" w:themeColor="text1"/>
              <w:lang w:val="fr-CH"/>
            </w:rPr>
            <w:t xml:space="preserve">relèvement </w:t>
          </w:r>
          <w:r w:rsidR="005220B6" w:rsidRPr="00D96F23">
            <w:rPr>
              <w:rFonts w:ascii="Segoe UI" w:eastAsiaTheme="minorEastAsia" w:hAnsi="Segoe UI" w:cs="Segoe UI"/>
              <w:color w:val="000000" w:themeColor="text1"/>
              <w:lang w:val="fr-CH"/>
            </w:rPr>
            <w:t xml:space="preserve">précoce </w:t>
          </w:r>
          <w:r w:rsidRPr="00D96F23">
            <w:rPr>
              <w:rFonts w:ascii="Segoe UI" w:eastAsiaTheme="minorEastAsia" w:hAnsi="Segoe UI" w:cs="Segoe UI"/>
              <w:color w:val="000000" w:themeColor="text1"/>
              <w:lang w:val="fr-CH"/>
            </w:rPr>
            <w:t xml:space="preserve">des populations victimes des crises </w:t>
          </w:r>
          <w:r w:rsidR="005220B6" w:rsidRPr="00D96F23">
            <w:rPr>
              <w:rFonts w:ascii="Segoe UI" w:eastAsiaTheme="minorEastAsia" w:hAnsi="Segoe UI" w:cs="Segoe UI"/>
              <w:color w:val="000000" w:themeColor="text1"/>
              <w:lang w:val="fr-CH"/>
            </w:rPr>
            <w:t xml:space="preserve">grâce à l’assistance </w:t>
          </w:r>
          <w:r w:rsidR="00DE6716" w:rsidRPr="00D96F23">
            <w:rPr>
              <w:rFonts w:ascii="Segoe UI" w:eastAsiaTheme="minorEastAsia" w:hAnsi="Segoe UI" w:cs="Segoe UI"/>
              <w:color w:val="000000" w:themeColor="text1"/>
              <w:lang w:val="fr-CH"/>
            </w:rPr>
            <w:t>directe</w:t>
          </w:r>
          <w:r w:rsidR="004B6B5C" w:rsidRPr="00D96F23">
            <w:rPr>
              <w:rFonts w:ascii="Segoe UI" w:eastAsiaTheme="minorEastAsia" w:hAnsi="Segoe UI" w:cs="Segoe UI"/>
              <w:color w:val="000000" w:themeColor="text1"/>
              <w:lang w:val="fr-CH"/>
            </w:rPr>
            <w:t>.</w:t>
          </w:r>
        </w:p>
        <w:p w14:paraId="068D52E7" w14:textId="77777777" w:rsidR="004B6B5C" w:rsidRPr="00D96F23" w:rsidRDefault="004B6B5C" w:rsidP="004B6B5C">
          <w:pPr>
            <w:pStyle w:val="Paragraphedeliste"/>
            <w:ind w:left="1080"/>
            <w:rPr>
              <w:rFonts w:ascii="Segoe UI" w:eastAsiaTheme="minorEastAsia" w:hAnsi="Segoe UI" w:cs="Segoe UI"/>
              <w:color w:val="000000" w:themeColor="text1"/>
              <w:lang w:val="fr-CH"/>
            </w:rPr>
          </w:pPr>
        </w:p>
        <w:p w14:paraId="366FBE61" w14:textId="77777777" w:rsidR="004B6B5C" w:rsidRPr="00D96F23" w:rsidRDefault="00870890" w:rsidP="00677008">
          <w:pPr>
            <w:pStyle w:val="Paragraphedeliste"/>
            <w:numPr>
              <w:ilvl w:val="0"/>
              <w:numId w:val="35"/>
            </w:numPr>
            <w:ind w:hanging="294"/>
            <w:jc w:val="both"/>
            <w:rPr>
              <w:rFonts w:ascii="Segoe UI" w:hAnsi="Segoe UI" w:cs="Segoe UI"/>
              <w:color w:val="000000" w:themeColor="text1"/>
            </w:rPr>
          </w:pPr>
          <w:r w:rsidRPr="00D96F23">
            <w:rPr>
              <w:rFonts w:ascii="Segoe UI" w:eastAsiaTheme="minorEastAsia" w:hAnsi="Segoe UI" w:cs="Segoe UI"/>
              <w:b/>
              <w:bCs/>
              <w:color w:val="000000" w:themeColor="text1"/>
              <w:lang w:val="fr-CH"/>
            </w:rPr>
            <w:t>Sur les thèmes transversaux</w:t>
          </w:r>
          <w:r w:rsidRPr="00D96F23">
            <w:rPr>
              <w:rFonts w:ascii="Segoe UI" w:eastAsiaTheme="minorEastAsia" w:hAnsi="Segoe UI" w:cs="Segoe UI"/>
              <w:color w:val="000000" w:themeColor="text1"/>
              <w:lang w:val="fr-CH"/>
            </w:rPr>
            <w:t xml:space="preserve"> : </w:t>
          </w:r>
          <w:r w:rsidR="00906E05" w:rsidRPr="00D96F23">
            <w:rPr>
              <w:rFonts w:ascii="Segoe UI" w:eastAsiaTheme="minorEastAsia" w:hAnsi="Segoe UI" w:cs="Segoe UI"/>
              <w:color w:val="000000" w:themeColor="text1"/>
              <w:lang w:val="fr-CH"/>
            </w:rPr>
            <w:t>En intervenant, l</w:t>
          </w:r>
          <w:r w:rsidR="00906E05" w:rsidRPr="00D96F23">
            <w:rPr>
              <w:rFonts w:ascii="Segoe UI" w:hAnsi="Segoe UI" w:cs="Segoe UI"/>
              <w:color w:val="000000" w:themeColor="text1"/>
              <w:lang w:eastAsia="fr-FR"/>
            </w:rPr>
            <w:t>e projet est soucieux d</w:t>
          </w:r>
          <w:r w:rsidR="00906E05" w:rsidRPr="00D96F23">
            <w:rPr>
              <w:rFonts w:ascii="Segoe UI" w:hAnsi="Segoe UI" w:cs="Segoe UI"/>
              <w:color w:val="000000" w:themeColor="text1"/>
            </w:rPr>
            <w:t xml:space="preserve">e l’égalité des sexes, des droits fondamentaux, des groupes marginalisés. </w:t>
          </w:r>
          <w:r w:rsidR="00DA419B" w:rsidRPr="00D96F23">
            <w:rPr>
              <w:rFonts w:ascii="Segoe UI" w:eastAsiaTheme="minorEastAsia" w:hAnsi="Segoe UI" w:cs="Segoe UI"/>
              <w:color w:val="000000" w:themeColor="text1"/>
              <w:lang w:val="fr-CH"/>
            </w:rPr>
            <w:t xml:space="preserve">De même, les interventions sont pertinentes. </w:t>
          </w:r>
          <w:r w:rsidRPr="00D96F23">
            <w:rPr>
              <w:rFonts w:ascii="Segoe UI" w:hAnsi="Segoe UI" w:cs="Segoe UI"/>
              <w:color w:val="000000" w:themeColor="text1"/>
            </w:rPr>
            <w:t xml:space="preserve">Le projet a tenu compte des besoins des groupes spécifiques à savoir les femmes, les jeunes, les personnes âgées celles vivant avec un handicap. Il contribue à </w:t>
          </w:r>
          <w:r w:rsidRPr="00D96F23">
            <w:rPr>
              <w:rFonts w:ascii="Segoe UI" w:hAnsi="Segoe UI" w:cs="Segoe UI"/>
              <w:color w:val="000000" w:themeColor="text1"/>
            </w:rPr>
            <w:lastRenderedPageBreak/>
            <w:t xml:space="preserve">l’égalité des sexes, à l’autonomisation des femmes et aux approches fondées sur les droits fondamentaux. </w:t>
          </w:r>
        </w:p>
        <w:p w14:paraId="040D3210" w14:textId="77777777" w:rsidR="004B6B5C" w:rsidRPr="007D5FE5" w:rsidRDefault="004B6B5C" w:rsidP="004B6B5C">
          <w:pPr>
            <w:pStyle w:val="Paragraphedeliste"/>
            <w:jc w:val="both"/>
            <w:rPr>
              <w:rFonts w:ascii="Segoe UI" w:eastAsiaTheme="minorEastAsia" w:hAnsi="Segoe UI" w:cs="Segoe UI"/>
              <w:b/>
              <w:bCs/>
              <w:color w:val="000000" w:themeColor="text1"/>
              <w:sz w:val="14"/>
              <w:szCs w:val="14"/>
            </w:rPr>
          </w:pPr>
        </w:p>
        <w:p w14:paraId="0C388BC3" w14:textId="77E76B52" w:rsidR="00097CC3" w:rsidRPr="00D96F23" w:rsidRDefault="00870890" w:rsidP="004B6B5C">
          <w:pPr>
            <w:pStyle w:val="Paragraphedeliste"/>
            <w:jc w:val="both"/>
            <w:rPr>
              <w:rFonts w:ascii="Segoe UI" w:hAnsi="Segoe UI" w:cs="Segoe UI"/>
              <w:color w:val="000000" w:themeColor="text1"/>
            </w:rPr>
          </w:pPr>
          <w:r w:rsidRPr="00D96F23">
            <w:rPr>
              <w:rFonts w:ascii="Segoe UI" w:hAnsi="Segoe UI" w:cs="Segoe UI"/>
              <w:color w:val="000000" w:themeColor="text1"/>
            </w:rPr>
            <w:t xml:space="preserve">Que ce soit lors de la conception ou de la mise en œuvre, l'accent est mis sur les femmes. Lors de la conception, parmi les bénéficiaires cibles, il y a les femmes et les jeunes. Le projet a contribué à la réalisation des droits fondamentaux. Il a réalisé le </w:t>
          </w:r>
          <w:r w:rsidRPr="00D96F23">
            <w:rPr>
              <w:rFonts w:ascii="Segoe UI" w:hAnsi="Segoe UI" w:cs="Segoe UI"/>
              <w:bCs/>
              <w:color w:val="000000" w:themeColor="text1"/>
            </w:rPr>
            <w:t xml:space="preserve">droit à la vie, le droit à la propriété, le droit à la sécurité sociale et aux services sociaux et le droit au travail. </w:t>
          </w:r>
        </w:p>
        <w:p w14:paraId="29088C6B" w14:textId="77777777" w:rsidR="004B6B5C" w:rsidRPr="00D96F23" w:rsidRDefault="004B6B5C" w:rsidP="004B6B5C">
          <w:pPr>
            <w:pStyle w:val="Paragraphedeliste"/>
            <w:jc w:val="both"/>
            <w:rPr>
              <w:rFonts w:ascii="Segoe UI" w:hAnsi="Segoe UI" w:cs="Segoe UI"/>
              <w:color w:val="000000" w:themeColor="text1"/>
            </w:rPr>
          </w:pPr>
        </w:p>
        <w:p w14:paraId="665F1E87" w14:textId="1F57696E" w:rsidR="00233C2A" w:rsidRPr="00D96F23" w:rsidRDefault="001D232C" w:rsidP="00677008">
          <w:pPr>
            <w:pStyle w:val="Paragraphedeliste"/>
            <w:numPr>
              <w:ilvl w:val="0"/>
              <w:numId w:val="36"/>
            </w:numPr>
            <w:ind w:left="284" w:hanging="284"/>
            <w:jc w:val="both"/>
            <w:rPr>
              <w:rFonts w:ascii="Segoe UI" w:eastAsiaTheme="minorEastAsia" w:hAnsi="Segoe UI" w:cs="Segoe UI"/>
              <w:b/>
              <w:bCs/>
              <w:color w:val="000000" w:themeColor="text1"/>
              <w:lang w:val="fr-CH"/>
            </w:rPr>
          </w:pPr>
          <w:r w:rsidRPr="00D96F23">
            <w:rPr>
              <w:rFonts w:ascii="Segoe UI" w:eastAsiaTheme="minorEastAsia" w:hAnsi="Segoe UI" w:cs="Segoe UI"/>
              <w:b/>
              <w:bCs/>
              <w:color w:val="000000" w:themeColor="text1"/>
              <w:lang w:val="fr-CH"/>
            </w:rPr>
            <w:t>Les difficultés rencontrées</w:t>
          </w:r>
        </w:p>
        <w:p w14:paraId="772E7C83" w14:textId="40D702D2" w:rsidR="003F7BD0" w:rsidRPr="00D96F23" w:rsidRDefault="00233C2A" w:rsidP="00677008">
          <w:pPr>
            <w:pStyle w:val="Paragraphedeliste"/>
            <w:numPr>
              <w:ilvl w:val="0"/>
              <w:numId w:val="37"/>
            </w:numPr>
            <w:ind w:left="709"/>
            <w:jc w:val="both"/>
            <w:rPr>
              <w:rFonts w:ascii="Segoe UI" w:hAnsi="Segoe UI" w:cs="Segoe UI"/>
              <w:color w:val="000000" w:themeColor="text1"/>
            </w:rPr>
          </w:pPr>
          <w:r w:rsidRPr="00D96F23">
            <w:rPr>
              <w:rFonts w:ascii="Segoe UI" w:eastAsiaTheme="minorEastAsia" w:hAnsi="Segoe UI" w:cs="Segoe UI"/>
              <w:b/>
              <w:bCs/>
              <w:color w:val="000000" w:themeColor="text1"/>
              <w:lang w:val="fr-CH"/>
            </w:rPr>
            <w:t>De la mobilisation des ressources</w:t>
          </w:r>
          <w:r w:rsidR="00C63938" w:rsidRPr="00D96F23">
            <w:rPr>
              <w:rFonts w:ascii="Segoe UI" w:eastAsiaTheme="minorEastAsia" w:hAnsi="Segoe UI" w:cs="Segoe UI"/>
              <w:b/>
              <w:bCs/>
              <w:color w:val="000000" w:themeColor="text1"/>
              <w:lang w:val="fr-CH"/>
            </w:rPr>
            <w:t xml:space="preserve"> : </w:t>
          </w:r>
          <w:r w:rsidR="00C63938" w:rsidRPr="00D96F23">
            <w:rPr>
              <w:rFonts w:ascii="Segoe UI" w:eastAsiaTheme="minorEastAsia" w:hAnsi="Segoe UI" w:cs="Segoe UI"/>
              <w:color w:val="000000" w:themeColor="text1"/>
              <w:lang w:val="fr-CH"/>
            </w:rPr>
            <w:t>Le projet</w:t>
          </w:r>
          <w:r w:rsidR="00906E05" w:rsidRPr="00D96F23">
            <w:rPr>
              <w:rFonts w:ascii="Segoe UI" w:eastAsiaTheme="minorEastAsia" w:hAnsi="Segoe UI" w:cs="Segoe UI"/>
              <w:color w:val="000000" w:themeColor="text1"/>
              <w:lang w:val="fr-CH"/>
            </w:rPr>
            <w:t xml:space="preserve"> </w:t>
          </w:r>
          <w:r w:rsidR="00DA419B" w:rsidRPr="00D96F23">
            <w:rPr>
              <w:rFonts w:ascii="Segoe UI" w:hAnsi="Segoe UI" w:cs="Segoe UI"/>
              <w:color w:val="000000" w:themeColor="text1"/>
            </w:rPr>
            <w:t>n'a pas pu mobiliser les ressources de financement initialement prévu</w:t>
          </w:r>
          <w:r w:rsidR="004B6B5C" w:rsidRPr="00D96F23">
            <w:rPr>
              <w:rFonts w:ascii="Segoe UI" w:hAnsi="Segoe UI" w:cs="Segoe UI"/>
              <w:color w:val="000000" w:themeColor="text1"/>
            </w:rPr>
            <w:t>e</w:t>
          </w:r>
          <w:r w:rsidR="00DA419B" w:rsidRPr="00D96F23">
            <w:rPr>
              <w:rFonts w:ascii="Segoe UI" w:hAnsi="Segoe UI" w:cs="Segoe UI"/>
              <w:color w:val="000000" w:themeColor="text1"/>
            </w:rPr>
            <w:t xml:space="preserve">s. </w:t>
          </w:r>
          <w:r w:rsidR="00906E05" w:rsidRPr="00D96F23">
            <w:rPr>
              <w:rFonts w:ascii="Segoe UI" w:hAnsi="Segoe UI" w:cs="Segoe UI"/>
              <w:color w:val="000000" w:themeColor="text1"/>
            </w:rPr>
            <w:t xml:space="preserve">Cette situation a limité certaines ambitions. </w:t>
          </w:r>
          <w:r w:rsidR="00F346C2" w:rsidRPr="00D96F23">
            <w:rPr>
              <w:rFonts w:ascii="Segoe UI" w:hAnsi="Segoe UI" w:cs="Segoe UI"/>
              <w:color w:val="000000" w:themeColor="text1"/>
            </w:rPr>
            <w:t>Ainsi, l</w:t>
          </w:r>
          <w:r w:rsidR="00906E05" w:rsidRPr="00D96F23">
            <w:rPr>
              <w:rFonts w:ascii="Segoe UI" w:hAnsi="Segoe UI" w:cs="Segoe UI"/>
              <w:color w:val="000000" w:themeColor="text1"/>
            </w:rPr>
            <w:t>'appui aux groupements associatifs féminins développant des initiatives de réduction des risques de catastrophes</w:t>
          </w:r>
          <w:r w:rsidR="00C63938" w:rsidRPr="00D96F23">
            <w:rPr>
              <w:rFonts w:ascii="Segoe UI" w:hAnsi="Segoe UI" w:cs="Segoe UI"/>
              <w:color w:val="000000" w:themeColor="text1"/>
            </w:rPr>
            <w:t xml:space="preserve"> n’a pas été réalisé</w:t>
          </w:r>
          <w:r w:rsidR="00906E05" w:rsidRPr="00D96F23">
            <w:rPr>
              <w:rFonts w:ascii="Segoe UI" w:hAnsi="Segoe UI" w:cs="Segoe UI"/>
              <w:color w:val="000000" w:themeColor="text1"/>
            </w:rPr>
            <w:t xml:space="preserve">. </w:t>
          </w:r>
        </w:p>
        <w:p w14:paraId="040FA430" w14:textId="77777777" w:rsidR="00C63938" w:rsidRPr="007D5FE5" w:rsidRDefault="00C63938" w:rsidP="004B6B5C">
          <w:pPr>
            <w:pStyle w:val="Paragraphedeliste"/>
            <w:ind w:left="360"/>
            <w:rPr>
              <w:rFonts w:ascii="Segoe UI" w:eastAsiaTheme="minorEastAsia" w:hAnsi="Segoe UI" w:cs="Segoe UI"/>
              <w:b/>
              <w:bCs/>
              <w:color w:val="000000" w:themeColor="text1"/>
              <w:sz w:val="14"/>
              <w:szCs w:val="14"/>
              <w:lang w:val="fr-CH"/>
            </w:rPr>
          </w:pPr>
        </w:p>
        <w:p w14:paraId="535A3F7B" w14:textId="6F210D63" w:rsidR="00826558" w:rsidRPr="00D96F23" w:rsidRDefault="00C63938" w:rsidP="00677008">
          <w:pPr>
            <w:pStyle w:val="Paragraphedeliste"/>
            <w:numPr>
              <w:ilvl w:val="0"/>
              <w:numId w:val="37"/>
            </w:numPr>
            <w:ind w:left="709"/>
            <w:jc w:val="both"/>
            <w:rPr>
              <w:rFonts w:ascii="Segoe UI" w:hAnsi="Segoe UI" w:cs="Segoe UI"/>
              <w:color w:val="000000" w:themeColor="text1"/>
            </w:rPr>
          </w:pPr>
          <w:r w:rsidRPr="00D96F23">
            <w:rPr>
              <w:rFonts w:ascii="Segoe UI" w:hAnsi="Segoe UI" w:cs="Segoe UI"/>
              <w:b/>
              <w:bCs/>
              <w:color w:val="000000" w:themeColor="text1"/>
            </w:rPr>
            <w:t>De l</w:t>
          </w:r>
          <w:r w:rsidR="00DA419B" w:rsidRPr="00D96F23">
            <w:rPr>
              <w:rFonts w:ascii="Segoe UI" w:hAnsi="Segoe UI" w:cs="Segoe UI"/>
              <w:b/>
              <w:bCs/>
              <w:color w:val="000000" w:themeColor="text1"/>
            </w:rPr>
            <w:t xml:space="preserve">a </w:t>
          </w:r>
          <w:r w:rsidRPr="00D96F23">
            <w:rPr>
              <w:rFonts w:ascii="Segoe UI" w:hAnsi="Segoe UI" w:cs="Segoe UI"/>
              <w:b/>
              <w:bCs/>
              <w:color w:val="000000" w:themeColor="text1"/>
            </w:rPr>
            <w:t xml:space="preserve">survenue </w:t>
          </w:r>
          <w:r w:rsidR="00DA419B" w:rsidRPr="00D96F23">
            <w:rPr>
              <w:rFonts w:ascii="Segoe UI" w:hAnsi="Segoe UI" w:cs="Segoe UI"/>
              <w:b/>
              <w:bCs/>
              <w:color w:val="000000" w:themeColor="text1"/>
            </w:rPr>
            <w:t>d</w:t>
          </w:r>
          <w:r w:rsidRPr="00D96F23">
            <w:rPr>
              <w:rFonts w:ascii="Segoe UI" w:hAnsi="Segoe UI" w:cs="Segoe UI"/>
              <w:b/>
              <w:bCs/>
              <w:color w:val="000000" w:themeColor="text1"/>
            </w:rPr>
            <w:t>e la</w:t>
          </w:r>
          <w:r w:rsidR="00DA419B" w:rsidRPr="00D96F23">
            <w:rPr>
              <w:rFonts w:ascii="Segoe UI" w:hAnsi="Segoe UI" w:cs="Segoe UI"/>
              <w:b/>
              <w:bCs/>
              <w:color w:val="000000" w:themeColor="text1"/>
            </w:rPr>
            <w:t xml:space="preserve"> COVID</w:t>
          </w:r>
          <w:r w:rsidRPr="00D96F23">
            <w:rPr>
              <w:rFonts w:ascii="Segoe UI" w:hAnsi="Segoe UI" w:cs="Segoe UI"/>
              <w:b/>
              <w:bCs/>
              <w:color w:val="000000" w:themeColor="text1"/>
            </w:rPr>
            <w:t>-19 :</w:t>
          </w:r>
          <w:r w:rsidR="00DA419B" w:rsidRPr="00D96F23">
            <w:rPr>
              <w:rFonts w:ascii="Segoe UI" w:hAnsi="Segoe UI" w:cs="Segoe UI"/>
              <w:color w:val="000000" w:themeColor="text1"/>
            </w:rPr>
            <w:t xml:space="preserve"> </w:t>
          </w:r>
          <w:r w:rsidRPr="00D96F23">
            <w:rPr>
              <w:rFonts w:ascii="Segoe UI" w:hAnsi="Segoe UI" w:cs="Segoe UI"/>
              <w:color w:val="000000" w:themeColor="text1"/>
            </w:rPr>
            <w:t>La survenue de la maladie à corona virus</w:t>
          </w:r>
          <w:r w:rsidR="00906E05" w:rsidRPr="00D96F23">
            <w:rPr>
              <w:rFonts w:ascii="Segoe UI" w:hAnsi="Segoe UI" w:cs="Segoe UI"/>
              <w:color w:val="000000" w:themeColor="text1"/>
            </w:rPr>
            <w:t xml:space="preserve"> </w:t>
          </w:r>
          <w:r w:rsidRPr="00D96F23">
            <w:rPr>
              <w:rFonts w:ascii="Segoe UI" w:hAnsi="Segoe UI" w:cs="Segoe UI"/>
              <w:color w:val="000000" w:themeColor="text1"/>
            </w:rPr>
            <w:t>a perturbé l’agenda de réalisation des activités ; en effet, l’équipe de projet en adoptant les mesures barrières édictées par les pouvoirs publics a réduit les activités devant regrouper les acteurs</w:t>
          </w:r>
          <w:r w:rsidR="00DA419B" w:rsidRPr="00D96F23">
            <w:rPr>
              <w:rFonts w:ascii="Segoe UI" w:hAnsi="Segoe UI" w:cs="Segoe UI"/>
              <w:color w:val="000000" w:themeColor="text1"/>
            </w:rPr>
            <w:t>.</w:t>
          </w:r>
        </w:p>
        <w:p w14:paraId="4AF4F5CC" w14:textId="1EB65150" w:rsidR="00C63938" w:rsidRPr="007D5FE5" w:rsidRDefault="00F346C2" w:rsidP="004B6B5C">
          <w:pPr>
            <w:pStyle w:val="Paragraphedeliste"/>
            <w:ind w:left="709"/>
            <w:jc w:val="both"/>
            <w:rPr>
              <w:rFonts w:ascii="Segoe UI" w:hAnsi="Segoe UI" w:cs="Segoe UI"/>
              <w:color w:val="000000" w:themeColor="text1"/>
              <w:sz w:val="14"/>
              <w:szCs w:val="14"/>
            </w:rPr>
          </w:pPr>
          <w:r w:rsidRPr="00D96F23">
            <w:rPr>
              <w:rFonts w:ascii="Segoe UI" w:hAnsi="Segoe UI" w:cs="Segoe UI"/>
              <w:color w:val="000000" w:themeColor="text1"/>
            </w:rPr>
            <w:t xml:space="preserve"> </w:t>
          </w:r>
        </w:p>
        <w:p w14:paraId="1DB35DE8" w14:textId="6ED9A94D" w:rsidR="004A05B5" w:rsidRPr="00D96F23" w:rsidRDefault="00C63938" w:rsidP="00677008">
          <w:pPr>
            <w:pStyle w:val="Paragraphedeliste"/>
            <w:numPr>
              <w:ilvl w:val="0"/>
              <w:numId w:val="37"/>
            </w:numPr>
            <w:ind w:left="709"/>
            <w:jc w:val="both"/>
            <w:rPr>
              <w:rFonts w:ascii="Segoe UI" w:hAnsi="Segoe UI" w:cs="Segoe UI"/>
              <w:color w:val="000000" w:themeColor="text1"/>
            </w:rPr>
          </w:pPr>
          <w:r w:rsidRPr="00D96F23">
            <w:rPr>
              <w:rFonts w:ascii="Segoe UI" w:hAnsi="Segoe UI" w:cs="Segoe UI"/>
              <w:b/>
              <w:bCs/>
              <w:color w:val="000000" w:themeColor="text1"/>
            </w:rPr>
            <w:t xml:space="preserve">De la limitation du </w:t>
          </w:r>
          <w:r w:rsidR="00F7272F" w:rsidRPr="00D96F23">
            <w:rPr>
              <w:rFonts w:ascii="Segoe UI" w:hAnsi="Segoe UI" w:cs="Segoe UI"/>
              <w:b/>
              <w:bCs/>
              <w:color w:val="000000" w:themeColor="text1"/>
            </w:rPr>
            <w:t>nombre de staff</w:t>
          </w:r>
          <w:r w:rsidRPr="00D96F23">
            <w:rPr>
              <w:rFonts w:ascii="Segoe UI" w:hAnsi="Segoe UI" w:cs="Segoe UI"/>
              <w:color w:val="000000" w:themeColor="text1"/>
            </w:rPr>
            <w:t xml:space="preserve"> : </w:t>
          </w:r>
          <w:r w:rsidR="00906E05" w:rsidRPr="00D96F23">
            <w:rPr>
              <w:rFonts w:ascii="Segoe UI" w:hAnsi="Segoe UI" w:cs="Segoe UI"/>
              <w:color w:val="000000" w:themeColor="text1"/>
            </w:rPr>
            <w:t>L</w:t>
          </w:r>
          <w:r w:rsidR="004A05B5" w:rsidRPr="00D96F23">
            <w:rPr>
              <w:rFonts w:ascii="Segoe UI" w:hAnsi="Segoe UI" w:cs="Segoe UI"/>
              <w:color w:val="000000" w:themeColor="text1"/>
            </w:rPr>
            <w:t xml:space="preserve">'équipe </w:t>
          </w:r>
          <w:r w:rsidR="00906E05" w:rsidRPr="00D96F23">
            <w:rPr>
              <w:rFonts w:ascii="Segoe UI" w:hAnsi="Segoe UI" w:cs="Segoe UI"/>
              <w:color w:val="000000" w:themeColor="text1"/>
            </w:rPr>
            <w:t xml:space="preserve">du projet </w:t>
          </w:r>
          <w:r w:rsidR="004A05B5" w:rsidRPr="00D96F23">
            <w:rPr>
              <w:rFonts w:ascii="Segoe UI" w:hAnsi="Segoe UI" w:cs="Segoe UI"/>
              <w:color w:val="000000" w:themeColor="text1"/>
            </w:rPr>
            <w:t>a l'avantage d'avoir un chargé de la communication</w:t>
          </w:r>
          <w:r w:rsidR="00906E05" w:rsidRPr="00D96F23">
            <w:rPr>
              <w:rFonts w:ascii="Segoe UI" w:hAnsi="Segoe UI" w:cs="Segoe UI"/>
              <w:color w:val="000000" w:themeColor="text1"/>
            </w:rPr>
            <w:t>, une ressource humaine clé pour ce genre de projet,</w:t>
          </w:r>
          <w:r w:rsidR="004A05B5" w:rsidRPr="00D96F23">
            <w:rPr>
              <w:rFonts w:ascii="Segoe UI" w:hAnsi="Segoe UI" w:cs="Segoe UI"/>
              <w:color w:val="000000" w:themeColor="text1"/>
            </w:rPr>
            <w:t xml:space="preserve"> ma</w:t>
          </w:r>
          <w:r w:rsidR="0067178B" w:rsidRPr="00D96F23">
            <w:rPr>
              <w:rFonts w:ascii="Segoe UI" w:hAnsi="Segoe UI" w:cs="Segoe UI"/>
              <w:color w:val="000000" w:themeColor="text1"/>
            </w:rPr>
            <w:t>is tout laisse conclure que ladite équipe, très réduite,</w:t>
          </w:r>
          <w:r w:rsidR="004A05B5" w:rsidRPr="00D96F23">
            <w:rPr>
              <w:rFonts w:ascii="Segoe UI" w:hAnsi="Segoe UI" w:cs="Segoe UI"/>
              <w:color w:val="000000" w:themeColor="text1"/>
            </w:rPr>
            <w:t xml:space="preserve"> a du mal à effectuer de </w:t>
          </w:r>
          <w:r w:rsidR="00F7272F" w:rsidRPr="00D96F23">
            <w:rPr>
              <w:rFonts w:ascii="Segoe UI" w:hAnsi="Segoe UI" w:cs="Segoe UI"/>
              <w:color w:val="000000" w:themeColor="text1"/>
            </w:rPr>
            <w:t xml:space="preserve">visites </w:t>
          </w:r>
          <w:r w:rsidR="004A05B5" w:rsidRPr="00D96F23">
            <w:rPr>
              <w:rFonts w:ascii="Segoe UI" w:hAnsi="Segoe UI" w:cs="Segoe UI"/>
              <w:color w:val="000000" w:themeColor="text1"/>
            </w:rPr>
            <w:t xml:space="preserve">régulières de </w:t>
          </w:r>
          <w:r w:rsidR="00F7272F" w:rsidRPr="00D96F23">
            <w:rPr>
              <w:rFonts w:ascii="Segoe UI" w:hAnsi="Segoe UI" w:cs="Segoe UI"/>
              <w:color w:val="000000" w:themeColor="text1"/>
            </w:rPr>
            <w:t>terrain, indispensables</w:t>
          </w:r>
          <w:r w:rsidR="004A05B5" w:rsidRPr="00D96F23">
            <w:rPr>
              <w:rFonts w:ascii="Segoe UI" w:hAnsi="Segoe UI" w:cs="Segoe UI"/>
              <w:color w:val="000000" w:themeColor="text1"/>
            </w:rPr>
            <w:t xml:space="preserve"> dans le suivi et l'évaluation. </w:t>
          </w:r>
        </w:p>
        <w:p w14:paraId="67491A62" w14:textId="77777777" w:rsidR="003F7BD0" w:rsidRPr="007D5FE5" w:rsidRDefault="003F7BD0" w:rsidP="0062067B">
          <w:pPr>
            <w:pStyle w:val="Paragraphedeliste"/>
            <w:ind w:left="360"/>
            <w:jc w:val="both"/>
            <w:rPr>
              <w:rFonts w:ascii="Segoe UI" w:hAnsi="Segoe UI" w:cs="Segoe UI"/>
              <w:color w:val="000000" w:themeColor="text1"/>
              <w:sz w:val="14"/>
              <w:szCs w:val="14"/>
            </w:rPr>
          </w:pPr>
        </w:p>
        <w:p w14:paraId="404DC1DA" w14:textId="4FF4BCBD" w:rsidR="003F7BD0" w:rsidRPr="00D96F23" w:rsidRDefault="00F7272F" w:rsidP="00677008">
          <w:pPr>
            <w:pStyle w:val="Paragraphedeliste"/>
            <w:numPr>
              <w:ilvl w:val="0"/>
              <w:numId w:val="37"/>
            </w:numPr>
            <w:ind w:left="709"/>
            <w:jc w:val="both"/>
            <w:rPr>
              <w:rFonts w:ascii="Segoe UI" w:hAnsi="Segoe UI" w:cs="Segoe UI"/>
              <w:color w:val="000000" w:themeColor="text1"/>
            </w:rPr>
          </w:pPr>
          <w:r w:rsidRPr="00D96F23">
            <w:rPr>
              <w:rFonts w:ascii="Segoe UI" w:hAnsi="Segoe UI" w:cs="Segoe UI"/>
              <w:b/>
              <w:bCs/>
              <w:color w:val="000000" w:themeColor="text1"/>
            </w:rPr>
            <w:t xml:space="preserve">Du manque de cadre opérationnel de </w:t>
          </w:r>
          <w:r w:rsidR="004B6B5C" w:rsidRPr="00D96F23">
            <w:rPr>
              <w:rFonts w:ascii="Segoe UI" w:hAnsi="Segoe UI" w:cs="Segoe UI"/>
              <w:b/>
              <w:bCs/>
              <w:color w:val="000000" w:themeColor="text1"/>
            </w:rPr>
            <w:t>suivi et</w:t>
          </w:r>
          <w:r w:rsidR="003F7BD0" w:rsidRPr="00D96F23">
            <w:rPr>
              <w:rFonts w:ascii="Segoe UI" w:hAnsi="Segoe UI" w:cs="Segoe UI"/>
              <w:b/>
              <w:bCs/>
              <w:color w:val="000000" w:themeColor="text1"/>
            </w:rPr>
            <w:t xml:space="preserve"> participation des acteurs </w:t>
          </w:r>
          <w:r w:rsidR="00B63514" w:rsidRPr="00D96F23">
            <w:rPr>
              <w:rFonts w:ascii="Segoe UI" w:hAnsi="Segoe UI" w:cs="Segoe UI"/>
              <w:b/>
              <w:bCs/>
              <w:color w:val="000000" w:themeColor="text1"/>
            </w:rPr>
            <w:t>sectoriels</w:t>
          </w:r>
          <w:r w:rsidR="00B63514" w:rsidRPr="00D96F23">
            <w:rPr>
              <w:rFonts w:ascii="Segoe UI" w:hAnsi="Segoe UI" w:cs="Segoe UI"/>
              <w:color w:val="000000" w:themeColor="text1"/>
            </w:rPr>
            <w:t xml:space="preserve"> :</w:t>
          </w:r>
          <w:r w:rsidRPr="00D96F23">
            <w:rPr>
              <w:rFonts w:ascii="Segoe UI" w:hAnsi="Segoe UI" w:cs="Segoe UI"/>
              <w:color w:val="000000" w:themeColor="text1"/>
            </w:rPr>
            <w:t xml:space="preserve"> Le comité opérationnel de suivi (COS) est représenté par la représentation (déconcentrée) de la plateforme au niveau provincial et communal. </w:t>
          </w:r>
          <w:r w:rsidR="004A05B5" w:rsidRPr="00D96F23">
            <w:rPr>
              <w:rFonts w:ascii="Segoe UI" w:hAnsi="Segoe UI" w:cs="Segoe UI"/>
              <w:color w:val="000000" w:themeColor="text1"/>
            </w:rPr>
            <w:t xml:space="preserve">Le déficit dans le suivi de proximité en absence d’un partenariat opérationnel de terrain a affecté significativement les performances particulièrement en termes d’efficacité. </w:t>
          </w:r>
        </w:p>
        <w:p w14:paraId="5028F151" w14:textId="77777777" w:rsidR="00B63514" w:rsidRPr="007D5FE5" w:rsidRDefault="00B63514" w:rsidP="004B6B5C">
          <w:pPr>
            <w:pStyle w:val="Paragraphedeliste"/>
            <w:ind w:left="709"/>
            <w:jc w:val="both"/>
            <w:rPr>
              <w:rFonts w:ascii="Segoe UI" w:hAnsi="Segoe UI" w:cs="Segoe UI"/>
              <w:color w:val="000000" w:themeColor="text1"/>
              <w:sz w:val="14"/>
              <w:szCs w:val="14"/>
            </w:rPr>
          </w:pPr>
        </w:p>
        <w:p w14:paraId="5D44FC32" w14:textId="7AF97C78" w:rsidR="003F7BD0" w:rsidRPr="00D96F23" w:rsidRDefault="003F7BD0" w:rsidP="004B6B5C">
          <w:pPr>
            <w:pStyle w:val="Paragraphedeliste"/>
            <w:ind w:left="709"/>
            <w:jc w:val="both"/>
            <w:rPr>
              <w:rFonts w:ascii="Segoe UI" w:hAnsi="Segoe UI" w:cs="Segoe UI"/>
              <w:color w:val="000000" w:themeColor="text1"/>
            </w:rPr>
          </w:pPr>
          <w:r w:rsidRPr="00D96F23">
            <w:rPr>
              <w:rFonts w:ascii="Segoe UI" w:hAnsi="Segoe UI" w:cs="Segoe UI"/>
              <w:color w:val="000000" w:themeColor="text1"/>
            </w:rPr>
            <w:t>La faible implication d’acteurs pertinents au niveau sectoriel (eau, environnement, foncier, etc.) a en plus limité le dialogue des acteurs.</w:t>
          </w:r>
        </w:p>
        <w:p w14:paraId="05923B44" w14:textId="22F609B6" w:rsidR="00F7272F" w:rsidRPr="007D5FE5" w:rsidRDefault="00F7272F" w:rsidP="004B6B5C">
          <w:pPr>
            <w:pStyle w:val="Paragraphedeliste"/>
            <w:ind w:left="709"/>
            <w:rPr>
              <w:rFonts w:ascii="Segoe UI" w:hAnsi="Segoe UI" w:cs="Segoe UI"/>
              <w:color w:val="000000" w:themeColor="text1"/>
              <w:sz w:val="12"/>
              <w:szCs w:val="12"/>
            </w:rPr>
          </w:pPr>
        </w:p>
        <w:p w14:paraId="2A7054EC" w14:textId="01754265" w:rsidR="00E834CB" w:rsidRPr="00D96F23" w:rsidRDefault="00F7272F" w:rsidP="00677008">
          <w:pPr>
            <w:pStyle w:val="Paragraphedeliste"/>
            <w:numPr>
              <w:ilvl w:val="0"/>
              <w:numId w:val="41"/>
            </w:numPr>
            <w:ind w:left="709"/>
            <w:jc w:val="both"/>
            <w:rPr>
              <w:rFonts w:ascii="Segoe UI" w:hAnsi="Segoe UI" w:cs="Segoe UI"/>
              <w:color w:val="000000" w:themeColor="text1"/>
            </w:rPr>
          </w:pPr>
          <w:r w:rsidRPr="00D96F23">
            <w:rPr>
              <w:rFonts w:ascii="Segoe UI" w:hAnsi="Segoe UI" w:cs="Segoe UI"/>
              <w:b/>
              <w:bCs/>
              <w:color w:val="000000" w:themeColor="text1"/>
            </w:rPr>
            <w:t>Des effets de la mutation institutionnelle</w:t>
          </w:r>
          <w:r w:rsidR="009540B3" w:rsidRPr="00D96F23">
            <w:rPr>
              <w:rFonts w:ascii="Segoe UI" w:hAnsi="Segoe UI" w:cs="Segoe UI"/>
              <w:b/>
              <w:bCs/>
              <w:color w:val="000000" w:themeColor="text1"/>
            </w:rPr>
            <w:t xml:space="preserve"> :</w:t>
          </w:r>
          <w:r w:rsidRPr="00D96F23">
            <w:rPr>
              <w:rFonts w:ascii="Segoe UI" w:hAnsi="Segoe UI" w:cs="Segoe UI"/>
              <w:color w:val="000000" w:themeColor="text1"/>
            </w:rPr>
            <w:t xml:space="preserve"> </w:t>
          </w:r>
          <w:r w:rsidR="00F346C2" w:rsidRPr="00D96F23">
            <w:rPr>
              <w:rFonts w:ascii="Segoe UI" w:hAnsi="Segoe UI" w:cs="Segoe UI"/>
              <w:color w:val="000000" w:themeColor="text1"/>
            </w:rPr>
            <w:t>Etan</w:t>
          </w:r>
          <w:r w:rsidR="004A05B5" w:rsidRPr="00D96F23">
            <w:rPr>
              <w:rFonts w:ascii="Segoe UI" w:hAnsi="Segoe UI" w:cs="Segoe UI"/>
              <w:color w:val="000000" w:themeColor="text1"/>
            </w:rPr>
            <w:t xml:space="preserve">t logé au Ministère ayant la sécurité publique dans ses attributions, l'aspect environnemental </w:t>
          </w:r>
          <w:r w:rsidR="00F346C2" w:rsidRPr="00D96F23">
            <w:rPr>
              <w:rFonts w:ascii="Segoe UI" w:hAnsi="Segoe UI" w:cs="Segoe UI"/>
              <w:color w:val="000000" w:themeColor="text1"/>
            </w:rPr>
            <w:t xml:space="preserve">du projet </w:t>
          </w:r>
          <w:r w:rsidR="004A05B5" w:rsidRPr="00D96F23">
            <w:rPr>
              <w:rFonts w:ascii="Segoe UI" w:hAnsi="Segoe UI" w:cs="Segoe UI"/>
              <w:color w:val="000000" w:themeColor="text1"/>
            </w:rPr>
            <w:t>est quelque peu occulté par la protection civile et les actions d'urgence.</w:t>
          </w:r>
          <w:r w:rsidRPr="00D96F23">
            <w:rPr>
              <w:rFonts w:ascii="Segoe UI" w:hAnsi="Segoe UI" w:cs="Segoe UI"/>
              <w:color w:val="000000" w:themeColor="text1"/>
            </w:rPr>
            <w:t xml:space="preserve"> </w:t>
          </w:r>
        </w:p>
        <w:p w14:paraId="20CABA57" w14:textId="2B687298" w:rsidR="003F7BD0" w:rsidRPr="007D5FE5" w:rsidRDefault="003F7BD0" w:rsidP="0062067B">
          <w:pPr>
            <w:pStyle w:val="Paragraphedeliste"/>
            <w:ind w:left="360"/>
            <w:jc w:val="both"/>
            <w:rPr>
              <w:rFonts w:ascii="Segoe UI" w:hAnsi="Segoe UI" w:cs="Segoe UI"/>
              <w:color w:val="000000" w:themeColor="text1"/>
              <w:sz w:val="14"/>
              <w:szCs w:val="14"/>
            </w:rPr>
          </w:pPr>
        </w:p>
        <w:p w14:paraId="1A28EE30" w14:textId="5B8E7826" w:rsidR="003F7BD0" w:rsidRPr="00D96F23" w:rsidRDefault="001D232C" w:rsidP="00677008">
          <w:pPr>
            <w:pStyle w:val="Paragraphedeliste"/>
            <w:numPr>
              <w:ilvl w:val="0"/>
              <w:numId w:val="36"/>
            </w:numPr>
            <w:ind w:left="284"/>
            <w:jc w:val="both"/>
            <w:rPr>
              <w:rFonts w:ascii="Segoe UI" w:hAnsi="Segoe UI" w:cs="Segoe UI"/>
              <w:b/>
              <w:bCs/>
              <w:color w:val="000000" w:themeColor="text1"/>
            </w:rPr>
          </w:pPr>
          <w:r w:rsidRPr="00D96F23">
            <w:rPr>
              <w:rFonts w:ascii="Segoe UI" w:hAnsi="Segoe UI" w:cs="Segoe UI"/>
              <w:b/>
              <w:bCs/>
              <w:color w:val="000000" w:themeColor="text1"/>
            </w:rPr>
            <w:t xml:space="preserve">Recommandations </w:t>
          </w:r>
        </w:p>
        <w:p w14:paraId="3CD21A64" w14:textId="77777777" w:rsidR="00BF1EDA" w:rsidRPr="00D96F23" w:rsidRDefault="00BF1EDA" w:rsidP="00BF1EDA">
          <w:pPr>
            <w:spacing w:line="240" w:lineRule="auto"/>
            <w:contextualSpacing/>
            <w:jc w:val="both"/>
            <w:rPr>
              <w:rFonts w:ascii="Segoe UI" w:eastAsiaTheme="minorEastAsia" w:hAnsi="Segoe UI" w:cs="Segoe UI"/>
              <w:b/>
              <w:color w:val="000000" w:themeColor="text1"/>
            </w:rPr>
          </w:pPr>
          <w:r w:rsidRPr="00D96F23">
            <w:rPr>
              <w:rFonts w:ascii="Segoe UI" w:eastAsiaTheme="minorEastAsia" w:hAnsi="Segoe UI" w:cs="Segoe UI"/>
              <w:b/>
              <w:color w:val="000000" w:themeColor="text1"/>
            </w:rPr>
            <w:t>Au Gouvernement du Burundi</w:t>
          </w:r>
        </w:p>
        <w:p w14:paraId="634B4ED5" w14:textId="3311BCA5" w:rsidR="00BF1EDA" w:rsidRPr="00D96F23" w:rsidRDefault="00BF1EDA" w:rsidP="00BF1EDA">
          <w:pPr>
            <w:pStyle w:val="Paragraphedeliste"/>
            <w:numPr>
              <w:ilvl w:val="0"/>
              <w:numId w:val="44"/>
            </w:numPr>
            <w:spacing w:line="240" w:lineRule="auto"/>
            <w:ind w:left="714" w:hanging="357"/>
            <w:jc w:val="both"/>
            <w:rPr>
              <w:rFonts w:ascii="Segoe UI" w:eastAsiaTheme="minorEastAsia" w:hAnsi="Segoe UI" w:cs="Segoe UI"/>
              <w:color w:val="000000" w:themeColor="text1"/>
            </w:rPr>
          </w:pPr>
          <w:r w:rsidRPr="00D96F23">
            <w:rPr>
              <w:rFonts w:ascii="Segoe UI" w:hAnsi="Segoe UI" w:cs="Segoe UI"/>
              <w:color w:val="000000" w:themeColor="text1"/>
            </w:rPr>
            <w:t>Adopter une résilience à la mutation institutionnelle stratégique de la tutelle et le repositionnement du projet pour prendre en compte les secteurs dont les thématiques traitées par le projet sont des centres d’intérêts ;</w:t>
          </w:r>
        </w:p>
        <w:p w14:paraId="5B1C3FC8" w14:textId="5C9D4113" w:rsidR="00BF1EDA" w:rsidRPr="00D96F23" w:rsidRDefault="00BF1EDA" w:rsidP="00BF1EDA">
          <w:pPr>
            <w:pStyle w:val="Paragraphedeliste"/>
            <w:numPr>
              <w:ilvl w:val="0"/>
              <w:numId w:val="44"/>
            </w:numPr>
            <w:spacing w:line="240" w:lineRule="auto"/>
            <w:ind w:left="714" w:hanging="357"/>
            <w:jc w:val="both"/>
            <w:rPr>
              <w:rFonts w:ascii="Segoe UI" w:eastAsiaTheme="minorEastAsia" w:hAnsi="Segoe UI" w:cs="Segoe UI"/>
              <w:color w:val="000000" w:themeColor="text1"/>
            </w:rPr>
          </w:pPr>
          <w:r w:rsidRPr="00D96F23">
            <w:rPr>
              <w:rFonts w:ascii="Segoe UI" w:eastAsiaTheme="minorEastAsia" w:hAnsi="Segoe UI" w:cs="Segoe UI"/>
              <w:color w:val="000000" w:themeColor="text1"/>
            </w:rPr>
            <w:t>Renforcer son engagement</w:t>
          </w:r>
          <w:r w:rsidR="00EF71B7" w:rsidRPr="00D96F23">
            <w:rPr>
              <w:rFonts w:ascii="Segoe UI" w:eastAsiaTheme="minorEastAsia" w:hAnsi="Segoe UI" w:cs="Segoe UI"/>
              <w:color w:val="000000" w:themeColor="text1"/>
            </w:rPr>
            <w:t>, vis-à-vis du projet</w:t>
          </w:r>
          <w:r w:rsidRPr="00D96F23">
            <w:rPr>
              <w:rFonts w:ascii="Segoe UI" w:eastAsiaTheme="minorEastAsia" w:hAnsi="Segoe UI" w:cs="Segoe UI"/>
              <w:color w:val="000000" w:themeColor="text1"/>
            </w:rPr>
            <w:t xml:space="preserve"> en dotant le projet de ressources complémentaires,</w:t>
          </w:r>
        </w:p>
        <w:p w14:paraId="1F2EE192" w14:textId="13E26E8D" w:rsidR="00366B4C" w:rsidRPr="00D96F23" w:rsidRDefault="000C5489" w:rsidP="00BF1EDA">
          <w:pPr>
            <w:pStyle w:val="Paragraphedeliste"/>
            <w:numPr>
              <w:ilvl w:val="0"/>
              <w:numId w:val="44"/>
            </w:numPr>
            <w:spacing w:line="240" w:lineRule="auto"/>
            <w:ind w:left="714" w:hanging="357"/>
            <w:jc w:val="both"/>
            <w:rPr>
              <w:rFonts w:ascii="Segoe UI" w:eastAsiaTheme="minorEastAsia" w:hAnsi="Segoe UI" w:cs="Segoe UI"/>
              <w:color w:val="000000" w:themeColor="text1"/>
            </w:rPr>
          </w:pPr>
          <w:r w:rsidRPr="00D96F23">
            <w:rPr>
              <w:rFonts w:ascii="Segoe UI" w:hAnsi="Segoe UI" w:cs="Segoe UI"/>
              <w:color w:val="000000" w:themeColor="text1"/>
            </w:rPr>
            <w:t xml:space="preserve">Mener des activités visibles sur terrain, </w:t>
          </w:r>
          <w:r w:rsidRPr="00D96F23">
            <w:rPr>
              <w:rFonts w:ascii="Segoe UI" w:hAnsi="Segoe UI" w:cs="Segoe UI"/>
              <w:color w:val="000000" w:themeColor="text1"/>
              <w:sz w:val="20"/>
              <w:szCs w:val="20"/>
            </w:rPr>
            <w:t>comme la résolution du problème de ravinement, et en adoptant un</w:t>
          </w:r>
          <w:r w:rsidRPr="00D96F23">
            <w:rPr>
              <w:rFonts w:ascii="Segoe UI" w:hAnsi="Segoe UI" w:cs="Segoe UI"/>
              <w:color w:val="000000" w:themeColor="text1"/>
            </w:rPr>
            <w:t xml:space="preserve"> partenariat opérationnel de terrain,</w:t>
          </w:r>
        </w:p>
        <w:p w14:paraId="65C7C5E7" w14:textId="77777777" w:rsidR="00BF1EDA" w:rsidRPr="00D96F23" w:rsidRDefault="00BF1EDA" w:rsidP="00BF1EDA">
          <w:pPr>
            <w:pStyle w:val="Paragraphedeliste"/>
            <w:numPr>
              <w:ilvl w:val="0"/>
              <w:numId w:val="44"/>
            </w:numPr>
            <w:spacing w:line="240" w:lineRule="auto"/>
            <w:ind w:left="714" w:hanging="357"/>
            <w:jc w:val="both"/>
            <w:rPr>
              <w:rFonts w:ascii="Segoe UI" w:eastAsiaTheme="minorEastAsia" w:hAnsi="Segoe UI" w:cs="Segoe UI"/>
              <w:color w:val="000000" w:themeColor="text1"/>
            </w:rPr>
          </w:pPr>
          <w:r w:rsidRPr="00D96F23">
            <w:rPr>
              <w:rFonts w:ascii="Segoe UI" w:eastAsiaTheme="minorEastAsia" w:hAnsi="Segoe UI" w:cs="Segoe UI"/>
              <w:color w:val="000000" w:themeColor="text1"/>
            </w:rPr>
            <w:lastRenderedPageBreak/>
            <w:t>Permettre au Ministère ayant l'environnement dans ses attributions de jouer un rôle prépondérant dans la gestion du projet,</w:t>
          </w:r>
        </w:p>
        <w:p w14:paraId="3C001E7D" w14:textId="77777777" w:rsidR="00BF1EDA" w:rsidRPr="00D96F23" w:rsidRDefault="00BF1EDA" w:rsidP="00BF1EDA">
          <w:pPr>
            <w:pStyle w:val="Paragraphedeliste"/>
            <w:numPr>
              <w:ilvl w:val="0"/>
              <w:numId w:val="44"/>
            </w:numPr>
            <w:spacing w:line="240" w:lineRule="auto"/>
            <w:ind w:left="714" w:hanging="357"/>
            <w:jc w:val="both"/>
            <w:rPr>
              <w:rFonts w:ascii="Segoe UI" w:eastAsiaTheme="minorEastAsia" w:hAnsi="Segoe UI" w:cs="Segoe UI"/>
              <w:color w:val="000000" w:themeColor="text1"/>
            </w:rPr>
          </w:pPr>
          <w:r w:rsidRPr="00D96F23">
            <w:rPr>
              <w:rFonts w:ascii="Segoe UI" w:eastAsiaTheme="minorEastAsia" w:hAnsi="Segoe UI" w:cs="Segoe UI"/>
              <w:color w:val="000000" w:themeColor="text1"/>
            </w:rPr>
            <w:t>Clarifier les rôles et responsabilités des partenaires afin de mieux coordonner et tirer profits des expériences diverses </w:t>
          </w:r>
        </w:p>
        <w:p w14:paraId="789044C3" w14:textId="77777777" w:rsidR="00BF1EDA" w:rsidRPr="00D96F23" w:rsidRDefault="00BF1EDA" w:rsidP="00BF1EDA">
          <w:pPr>
            <w:jc w:val="both"/>
            <w:rPr>
              <w:rFonts w:ascii="Segoe UI" w:hAnsi="Segoe UI" w:cs="Segoe UI"/>
              <w:b/>
              <w:color w:val="000000" w:themeColor="text1"/>
            </w:rPr>
          </w:pPr>
          <w:r w:rsidRPr="00D96F23">
            <w:rPr>
              <w:rFonts w:ascii="Segoe UI" w:hAnsi="Segoe UI" w:cs="Segoe UI"/>
              <w:b/>
              <w:color w:val="000000" w:themeColor="text1"/>
            </w:rPr>
            <w:t>Au PNUD et autres PTF</w:t>
          </w:r>
        </w:p>
        <w:p w14:paraId="6E46AD38" w14:textId="5B3D4EFC" w:rsidR="008103A3" w:rsidRPr="00D96F23" w:rsidRDefault="008103A3" w:rsidP="000259C3">
          <w:pPr>
            <w:pStyle w:val="Paragraphedeliste"/>
            <w:numPr>
              <w:ilvl w:val="0"/>
              <w:numId w:val="44"/>
            </w:numPr>
            <w:jc w:val="both"/>
            <w:rPr>
              <w:rFonts w:ascii="Segoe UI" w:hAnsi="Segoe UI" w:cs="Segoe UI"/>
              <w:color w:val="000000" w:themeColor="text1"/>
            </w:rPr>
          </w:pPr>
          <w:r w:rsidRPr="00D96F23">
            <w:rPr>
              <w:rFonts w:ascii="Segoe UI" w:hAnsi="Segoe UI" w:cs="Segoe UI"/>
              <w:color w:val="000000" w:themeColor="text1"/>
            </w:rPr>
            <w:t>L’équipe de consultant</w:t>
          </w:r>
          <w:r w:rsidR="00EB4549" w:rsidRPr="00D96F23">
            <w:rPr>
              <w:rFonts w:ascii="Segoe UI" w:hAnsi="Segoe UI" w:cs="Segoe UI"/>
              <w:color w:val="000000" w:themeColor="text1"/>
            </w:rPr>
            <w:t>s</w:t>
          </w:r>
          <w:r w:rsidRPr="00D96F23">
            <w:rPr>
              <w:rFonts w:ascii="Segoe UI" w:hAnsi="Segoe UI" w:cs="Segoe UI"/>
              <w:color w:val="000000" w:themeColor="text1"/>
            </w:rPr>
            <w:t xml:space="preserve"> estime que le projet RRC reste encore pertinent dans sa conception </w:t>
          </w:r>
          <w:r w:rsidR="00EB4549" w:rsidRPr="00D96F23">
            <w:rPr>
              <w:rFonts w:ascii="Segoe UI" w:hAnsi="Segoe UI" w:cs="Segoe UI"/>
              <w:color w:val="000000" w:themeColor="text1"/>
            </w:rPr>
            <w:t xml:space="preserve">et son actualité </w:t>
          </w:r>
          <w:r w:rsidRPr="00D96F23">
            <w:rPr>
              <w:rFonts w:ascii="Segoe UI" w:hAnsi="Segoe UI" w:cs="Segoe UI"/>
              <w:color w:val="000000" w:themeColor="text1"/>
            </w:rPr>
            <w:t xml:space="preserve">pour adresser les crises tant dans la réduction (prévention) que dans la résilience (riposte). </w:t>
          </w:r>
        </w:p>
        <w:p w14:paraId="2870281E" w14:textId="3F9E280B" w:rsidR="008103A3" w:rsidRPr="00D96F23" w:rsidRDefault="008103A3" w:rsidP="000259C3">
          <w:pPr>
            <w:pStyle w:val="Paragraphedeliste"/>
            <w:numPr>
              <w:ilvl w:val="0"/>
              <w:numId w:val="44"/>
            </w:numPr>
            <w:jc w:val="both"/>
            <w:rPr>
              <w:rFonts w:ascii="Segoe UI" w:hAnsi="Segoe UI" w:cs="Segoe UI"/>
              <w:color w:val="000000" w:themeColor="text1"/>
            </w:rPr>
          </w:pPr>
          <w:r w:rsidRPr="00D96F23">
            <w:rPr>
              <w:rFonts w:ascii="Segoe UI" w:hAnsi="Segoe UI" w:cs="Segoe UI"/>
              <w:color w:val="000000" w:themeColor="text1"/>
            </w:rPr>
            <w:t xml:space="preserve">L’équipe estime que le projet aurait mieux contribué au changement en s’inscrivant dans la dynamique </w:t>
          </w:r>
          <w:r w:rsidR="00B51756" w:rsidRPr="00D96F23">
            <w:rPr>
              <w:rFonts w:ascii="Segoe UI" w:hAnsi="Segoe UI" w:cs="Segoe UI"/>
              <w:color w:val="000000" w:themeColor="text1"/>
            </w:rPr>
            <w:t xml:space="preserve">globale </w:t>
          </w:r>
          <w:r w:rsidRPr="00D96F23">
            <w:rPr>
              <w:rFonts w:ascii="Segoe UI" w:hAnsi="Segoe UI" w:cs="Segoe UI"/>
              <w:color w:val="000000" w:themeColor="text1"/>
            </w:rPr>
            <w:t>de relèvement en disposant de ressource suffisante pour exécuter les activités du produit 2 car au constat, les cibles n’ont pas véritablement eu accès à des moyens de subsistance/opportunités économiques et solutions durables (produit 2)</w:t>
          </w:r>
          <w:r w:rsidR="00E00E0E" w:rsidRPr="00D96F23">
            <w:rPr>
              <w:rFonts w:ascii="Segoe UI" w:hAnsi="Segoe UI" w:cs="Segoe UI"/>
              <w:color w:val="000000" w:themeColor="text1"/>
            </w:rPr>
            <w:t> ;</w:t>
          </w:r>
        </w:p>
        <w:p w14:paraId="71BFDA97" w14:textId="2022C31E" w:rsidR="008103A3" w:rsidRPr="00D96F23" w:rsidRDefault="008103A3" w:rsidP="000259C3">
          <w:pPr>
            <w:pStyle w:val="Paragraphedeliste"/>
            <w:numPr>
              <w:ilvl w:val="0"/>
              <w:numId w:val="44"/>
            </w:numPr>
            <w:jc w:val="both"/>
            <w:rPr>
              <w:rFonts w:ascii="Segoe UI" w:hAnsi="Segoe UI" w:cs="Segoe UI"/>
              <w:color w:val="000000" w:themeColor="text1"/>
            </w:rPr>
          </w:pPr>
          <w:r w:rsidRPr="00D96F23">
            <w:rPr>
              <w:rFonts w:ascii="Segoe UI" w:hAnsi="Segoe UI" w:cs="Segoe UI"/>
              <w:color w:val="000000" w:themeColor="text1"/>
            </w:rPr>
            <w:t xml:space="preserve">Au regard de ce qui précède, l’équipe propose un renforcement </w:t>
          </w:r>
          <w:r w:rsidR="00E00E0E" w:rsidRPr="00D96F23">
            <w:rPr>
              <w:rFonts w:ascii="Segoe UI" w:hAnsi="Segoe UI" w:cs="Segoe UI"/>
              <w:color w:val="000000" w:themeColor="text1"/>
            </w:rPr>
            <w:t xml:space="preserve">(robustesse) </w:t>
          </w:r>
          <w:r w:rsidRPr="00D96F23">
            <w:rPr>
              <w:rFonts w:ascii="Segoe UI" w:hAnsi="Segoe UI" w:cs="Segoe UI"/>
              <w:color w:val="000000" w:themeColor="text1"/>
            </w:rPr>
            <w:t>du projet en le repositionnant dans le processus complet pour adresser les crises dès la socialisation avec les mécanismes de prévention qui prennent en compte la réduction des vulnérabilités (en amont) et le relèvement (en aval)</w:t>
          </w:r>
          <w:r w:rsidR="00E00E0E" w:rsidRPr="00D96F23">
            <w:rPr>
              <w:rFonts w:ascii="Segoe UI" w:hAnsi="Segoe UI" w:cs="Segoe UI"/>
              <w:color w:val="000000" w:themeColor="text1"/>
            </w:rPr>
            <w:t> ;</w:t>
          </w:r>
        </w:p>
        <w:p w14:paraId="118B18C2" w14:textId="596508C7" w:rsidR="00D873E7" w:rsidRPr="00D96F23" w:rsidRDefault="00433F2C" w:rsidP="005D3F86">
          <w:pPr>
            <w:pStyle w:val="Paragraphedeliste"/>
            <w:numPr>
              <w:ilvl w:val="0"/>
              <w:numId w:val="44"/>
            </w:numPr>
            <w:spacing w:line="240" w:lineRule="auto"/>
            <w:ind w:left="714" w:hanging="357"/>
            <w:jc w:val="both"/>
            <w:rPr>
              <w:rFonts w:ascii="Segoe UI" w:eastAsiaTheme="minorEastAsia" w:hAnsi="Segoe UI" w:cs="Segoe UI"/>
              <w:color w:val="000000" w:themeColor="text1"/>
            </w:rPr>
          </w:pPr>
          <w:r w:rsidRPr="00D96F23">
            <w:rPr>
              <w:rFonts w:ascii="Segoe UI" w:hAnsi="Segoe UI" w:cs="Segoe UI"/>
              <w:color w:val="000000" w:themeColor="text1"/>
            </w:rPr>
            <w:t xml:space="preserve">Renforcer les capacités techniques de l’équipe projet et prévoir l’intervention d’experts techniques courts-termes ou en </w:t>
          </w:r>
          <w:proofErr w:type="spellStart"/>
          <w:r w:rsidRPr="00D96F23">
            <w:rPr>
              <w:rFonts w:ascii="Segoe UI" w:hAnsi="Segoe UI" w:cs="Segoe UI"/>
              <w:color w:val="000000" w:themeColor="text1"/>
            </w:rPr>
            <w:t>backstopping</w:t>
          </w:r>
          <w:proofErr w:type="spellEnd"/>
          <w:r w:rsidRPr="00D96F23">
            <w:rPr>
              <w:rFonts w:ascii="Segoe UI" w:hAnsi="Segoe UI" w:cs="Segoe UI"/>
              <w:color w:val="000000" w:themeColor="text1"/>
            </w:rPr>
            <w:t xml:space="preserve"> pour les thématiques clés don</w:t>
          </w:r>
          <w:r w:rsidR="00D873E7" w:rsidRPr="00D96F23">
            <w:rPr>
              <w:rFonts w:ascii="Segoe UI" w:hAnsi="Segoe UI" w:cs="Segoe UI"/>
              <w:color w:val="000000" w:themeColor="text1"/>
            </w:rPr>
            <w:t>t la plateforme ne dispose pas</w:t>
          </w:r>
          <w:r w:rsidR="00E00E0E" w:rsidRPr="00D96F23">
            <w:rPr>
              <w:rFonts w:ascii="Segoe UI" w:hAnsi="Segoe UI" w:cs="Segoe UI"/>
              <w:color w:val="000000" w:themeColor="text1"/>
            </w:rPr>
            <w:t> ;</w:t>
          </w:r>
        </w:p>
        <w:p w14:paraId="374EAB5B" w14:textId="77777777" w:rsidR="00B218F8" w:rsidRPr="00D96F23" w:rsidRDefault="00B218F8" w:rsidP="00B972F9">
          <w:pPr>
            <w:pStyle w:val="Paragraphedeliste"/>
            <w:numPr>
              <w:ilvl w:val="0"/>
              <w:numId w:val="44"/>
            </w:numPr>
            <w:jc w:val="both"/>
            <w:rPr>
              <w:rFonts w:ascii="Segoe UI" w:hAnsi="Segoe UI" w:cs="Segoe UI"/>
              <w:color w:val="000000" w:themeColor="text1"/>
            </w:rPr>
          </w:pPr>
          <w:r w:rsidRPr="00D96F23">
            <w:rPr>
              <w:rFonts w:ascii="Segoe UI" w:hAnsi="Segoe UI" w:cs="Segoe UI"/>
              <w:color w:val="000000" w:themeColor="text1"/>
            </w:rPr>
            <w:t>Diversifier le partenariat avec d'autres parties prenantes et, partant, accroître le niveau d’appropriation par les parties prenantes et permettre la pérennité des bénéfices du projet,</w:t>
          </w:r>
        </w:p>
        <w:p w14:paraId="261AE7BF" w14:textId="204183E0" w:rsidR="00BF1EDA" w:rsidRPr="00D96F23" w:rsidRDefault="00BF1EDA" w:rsidP="005D3F86">
          <w:pPr>
            <w:pStyle w:val="Paragraphedeliste"/>
            <w:numPr>
              <w:ilvl w:val="0"/>
              <w:numId w:val="44"/>
            </w:numPr>
            <w:spacing w:line="240" w:lineRule="auto"/>
            <w:ind w:left="714" w:hanging="357"/>
            <w:jc w:val="both"/>
            <w:rPr>
              <w:rFonts w:ascii="Segoe UI" w:eastAsiaTheme="minorEastAsia" w:hAnsi="Segoe UI" w:cs="Segoe UI"/>
              <w:color w:val="000000" w:themeColor="text1"/>
            </w:rPr>
          </w:pPr>
          <w:r w:rsidRPr="00D96F23">
            <w:rPr>
              <w:rFonts w:ascii="Segoe UI" w:eastAsiaTheme="minorEastAsia" w:hAnsi="Segoe UI" w:cs="Segoe UI"/>
              <w:color w:val="000000" w:themeColor="text1"/>
            </w:rPr>
            <w:t>Renforcer les capacités techniques et opérationnelles des partenaires bénéficiaires pour leur permettre de jouer pleinement leur rôle et contribuer à la durabilité des acquis ;</w:t>
          </w:r>
        </w:p>
        <w:p w14:paraId="713953F7" w14:textId="77777777" w:rsidR="00BF1EDA" w:rsidRPr="00D96F23" w:rsidRDefault="00BF1EDA" w:rsidP="00BF1EDA">
          <w:pPr>
            <w:numPr>
              <w:ilvl w:val="0"/>
              <w:numId w:val="44"/>
            </w:numPr>
            <w:spacing w:line="240" w:lineRule="auto"/>
            <w:ind w:left="714" w:hanging="357"/>
            <w:contextualSpacing/>
            <w:jc w:val="both"/>
            <w:rPr>
              <w:rFonts w:ascii="Segoe UI" w:eastAsiaTheme="minorEastAsia" w:hAnsi="Segoe UI" w:cs="Segoe UI"/>
              <w:color w:val="000000" w:themeColor="text1"/>
            </w:rPr>
          </w:pPr>
          <w:r w:rsidRPr="00D96F23">
            <w:rPr>
              <w:rFonts w:ascii="Segoe UI" w:eastAsiaTheme="minorEastAsia" w:hAnsi="Segoe UI" w:cs="Segoe UI"/>
              <w:color w:val="000000" w:themeColor="text1"/>
            </w:rPr>
            <w:t>Encourager et bâtir sur les synergies entre le projet et les acteurs du secteur afin d'éviter des duplications et de capitaliser sur les expériences existantes ;</w:t>
          </w:r>
        </w:p>
        <w:p w14:paraId="78819A35" w14:textId="77777777" w:rsidR="00D26B4F" w:rsidRPr="00D96F23" w:rsidRDefault="00D26B4F" w:rsidP="00D26B4F">
          <w:pPr>
            <w:pStyle w:val="Paragraphedeliste"/>
            <w:numPr>
              <w:ilvl w:val="0"/>
              <w:numId w:val="44"/>
            </w:numPr>
            <w:jc w:val="both"/>
            <w:rPr>
              <w:rFonts w:ascii="Segoe UI" w:hAnsi="Segoe UI" w:cs="Segoe UI"/>
              <w:color w:val="000000" w:themeColor="text1"/>
            </w:rPr>
          </w:pPr>
          <w:r w:rsidRPr="00D96F23">
            <w:rPr>
              <w:rFonts w:ascii="Segoe UI" w:hAnsi="Segoe UI" w:cs="Segoe UI"/>
              <w:color w:val="000000" w:themeColor="text1"/>
            </w:rPr>
            <w:t xml:space="preserve">Améliorer la coordination des acteurs comme stratégies de désengagement bien conçues et bien planifiées. </w:t>
          </w:r>
        </w:p>
        <w:p w14:paraId="4233B2ED" w14:textId="54815488" w:rsidR="00BF1EDA" w:rsidRPr="00D96F23" w:rsidRDefault="00BF1EDA" w:rsidP="00BF1EDA">
          <w:pPr>
            <w:spacing w:line="240" w:lineRule="auto"/>
            <w:contextualSpacing/>
            <w:jc w:val="both"/>
            <w:rPr>
              <w:rFonts w:ascii="Segoe UI" w:eastAsiaTheme="minorEastAsia" w:hAnsi="Segoe UI" w:cs="Segoe UI"/>
              <w:b/>
              <w:color w:val="000000" w:themeColor="text1"/>
            </w:rPr>
          </w:pPr>
          <w:r w:rsidRPr="00D96F23">
            <w:rPr>
              <w:rFonts w:ascii="Segoe UI" w:eastAsiaTheme="minorEastAsia" w:hAnsi="Segoe UI" w:cs="Segoe UI"/>
              <w:b/>
              <w:color w:val="000000" w:themeColor="text1"/>
            </w:rPr>
            <w:t>A l'équipe projet RRC</w:t>
          </w:r>
        </w:p>
        <w:p w14:paraId="19F1B9DB" w14:textId="334FD18E" w:rsidR="00C31630" w:rsidRPr="00D96F23" w:rsidRDefault="00C31630" w:rsidP="00433F2C">
          <w:pPr>
            <w:pStyle w:val="Paragraphedeliste"/>
            <w:numPr>
              <w:ilvl w:val="0"/>
              <w:numId w:val="44"/>
            </w:numPr>
            <w:jc w:val="both"/>
            <w:rPr>
              <w:rFonts w:ascii="Segoe UI" w:hAnsi="Segoe UI" w:cs="Segoe UI"/>
              <w:color w:val="000000" w:themeColor="text1"/>
            </w:rPr>
          </w:pPr>
          <w:r w:rsidRPr="00D96F23">
            <w:rPr>
              <w:rFonts w:ascii="Segoe UI" w:hAnsi="Segoe UI" w:cs="Segoe UI"/>
              <w:color w:val="000000" w:themeColor="text1"/>
            </w:rPr>
            <w:t xml:space="preserve">Le </w:t>
          </w:r>
          <w:r w:rsidRPr="00D96F23">
            <w:rPr>
              <w:rFonts w:ascii="Segoe UI" w:hAnsi="Segoe UI" w:cs="Segoe UI"/>
              <w:color w:val="000000" w:themeColor="text1"/>
              <w:lang w:bidi="fr-FR"/>
            </w:rPr>
            <w:t>projet d’Appui à la réduction des risques de catastrophes naturelles et à la résilience est pertinent dans sa réponse</w:t>
          </w:r>
          <w:r w:rsidR="00EE48BB" w:rsidRPr="00D96F23">
            <w:rPr>
              <w:rFonts w:ascii="Segoe UI" w:hAnsi="Segoe UI" w:cs="Segoe UI"/>
              <w:color w:val="000000" w:themeColor="text1"/>
              <w:lang w:bidi="fr-FR"/>
            </w:rPr>
            <w:t xml:space="preserve"> et dans son positionnement pour une approche durable de la résolution des crises en intervenant à des niveaux différents, graduellement sur la période avant, pendant et après les crises. Cette pertinence du projet pourrait être mieux renforcé, </w:t>
          </w:r>
        </w:p>
        <w:p w14:paraId="022B2BA7" w14:textId="77777777" w:rsidR="00EE48BB" w:rsidRPr="00D96F23" w:rsidRDefault="00EE48BB" w:rsidP="000259C3">
          <w:pPr>
            <w:pStyle w:val="Paragraphedeliste"/>
            <w:jc w:val="both"/>
            <w:rPr>
              <w:rFonts w:ascii="Segoe UI" w:hAnsi="Segoe UI" w:cs="Segoe UI"/>
              <w:color w:val="000000" w:themeColor="text1"/>
            </w:rPr>
          </w:pPr>
        </w:p>
        <w:p w14:paraId="2708FBE7" w14:textId="1595412B" w:rsidR="00433F2C" w:rsidRPr="00D96F23" w:rsidRDefault="00433F2C" w:rsidP="00433F2C">
          <w:pPr>
            <w:pStyle w:val="Paragraphedeliste"/>
            <w:numPr>
              <w:ilvl w:val="0"/>
              <w:numId w:val="44"/>
            </w:numPr>
            <w:jc w:val="both"/>
            <w:rPr>
              <w:rFonts w:ascii="Segoe UI" w:hAnsi="Segoe UI" w:cs="Segoe UI"/>
              <w:color w:val="000000" w:themeColor="text1"/>
            </w:rPr>
          </w:pPr>
          <w:r w:rsidRPr="00D96F23">
            <w:rPr>
              <w:rFonts w:ascii="Segoe UI" w:hAnsi="Segoe UI" w:cs="Segoe UI"/>
              <w:color w:val="000000" w:themeColor="text1"/>
            </w:rPr>
            <w:t>Renforcer le volet communication de proximité pour innover les services d’alerte ;</w:t>
          </w:r>
        </w:p>
        <w:p w14:paraId="43E85DD9" w14:textId="77777777" w:rsidR="00433F2C" w:rsidRPr="00D96F23" w:rsidRDefault="00433F2C" w:rsidP="00433F2C">
          <w:pPr>
            <w:pStyle w:val="Paragraphedeliste"/>
            <w:numPr>
              <w:ilvl w:val="0"/>
              <w:numId w:val="44"/>
            </w:numPr>
            <w:jc w:val="both"/>
            <w:rPr>
              <w:rFonts w:ascii="Segoe UI" w:hAnsi="Segoe UI" w:cs="Segoe UI"/>
              <w:color w:val="000000" w:themeColor="text1"/>
            </w:rPr>
          </w:pPr>
          <w:r w:rsidRPr="00D96F23">
            <w:rPr>
              <w:rFonts w:ascii="Segoe UI" w:hAnsi="Segoe UI" w:cs="Segoe UI"/>
              <w:color w:val="000000" w:themeColor="text1"/>
            </w:rPr>
            <w:t>Renforcer les capacités techniques et opérationnelles des bénéficiaires intermédiaires pour leur permettre de jouer pleinement leur rôle et contribuer à la durabilité des acquis ;</w:t>
          </w:r>
        </w:p>
        <w:p w14:paraId="165CE837" w14:textId="77777777" w:rsidR="00BF1EDA" w:rsidRPr="00D96F23" w:rsidRDefault="00BF1EDA" w:rsidP="00BF1EDA">
          <w:pPr>
            <w:spacing w:line="240" w:lineRule="auto"/>
            <w:contextualSpacing/>
            <w:jc w:val="both"/>
            <w:rPr>
              <w:rFonts w:ascii="Segoe UI" w:eastAsiaTheme="minorEastAsia" w:hAnsi="Segoe UI" w:cs="Segoe UI"/>
              <w:b/>
              <w:color w:val="000000" w:themeColor="text1"/>
            </w:rPr>
          </w:pPr>
          <w:r w:rsidRPr="00D96F23">
            <w:rPr>
              <w:rFonts w:ascii="Segoe UI" w:eastAsiaTheme="minorEastAsia" w:hAnsi="Segoe UI" w:cs="Segoe UI"/>
              <w:b/>
              <w:color w:val="000000" w:themeColor="text1"/>
            </w:rPr>
            <w:t>A la PFNPGRC</w:t>
          </w:r>
        </w:p>
        <w:p w14:paraId="501B1CBD" w14:textId="77777777" w:rsidR="00BF1EDA" w:rsidRPr="00D96F23" w:rsidRDefault="00BF1EDA" w:rsidP="00BF1EDA">
          <w:pPr>
            <w:numPr>
              <w:ilvl w:val="0"/>
              <w:numId w:val="44"/>
            </w:numPr>
            <w:spacing w:line="240" w:lineRule="auto"/>
            <w:ind w:left="714" w:hanging="357"/>
            <w:contextualSpacing/>
            <w:jc w:val="both"/>
            <w:rPr>
              <w:rFonts w:ascii="Segoe UI" w:eastAsiaTheme="minorEastAsia" w:hAnsi="Segoe UI" w:cs="Segoe UI"/>
              <w:color w:val="000000" w:themeColor="text1"/>
            </w:rPr>
          </w:pPr>
          <w:r w:rsidRPr="00D96F23">
            <w:rPr>
              <w:rFonts w:ascii="Segoe UI" w:eastAsiaTheme="minorEastAsia" w:hAnsi="Segoe UI" w:cs="Segoe UI"/>
              <w:color w:val="000000" w:themeColor="text1"/>
            </w:rPr>
            <w:t>Suivre les formations sur la mobilisation des financements </w:t>
          </w:r>
        </w:p>
        <w:p w14:paraId="3B2A5C19" w14:textId="7702742F" w:rsidR="00BF1EDA" w:rsidRPr="00D96F23" w:rsidRDefault="0086638E" w:rsidP="00BF1EDA">
          <w:pPr>
            <w:numPr>
              <w:ilvl w:val="0"/>
              <w:numId w:val="44"/>
            </w:numPr>
            <w:spacing w:line="240" w:lineRule="auto"/>
            <w:ind w:left="714" w:hanging="357"/>
            <w:contextualSpacing/>
            <w:jc w:val="both"/>
            <w:rPr>
              <w:rFonts w:ascii="Segoe UI" w:eastAsiaTheme="minorEastAsia" w:hAnsi="Segoe UI" w:cs="Segoe UI"/>
              <w:color w:val="000000" w:themeColor="text1"/>
            </w:rPr>
          </w:pPr>
          <w:r w:rsidRPr="00D96F23">
            <w:rPr>
              <w:rFonts w:ascii="Segoe UI" w:eastAsiaTheme="minorEastAsia" w:hAnsi="Segoe UI" w:cs="Segoe UI"/>
              <w:color w:val="000000" w:themeColor="text1"/>
            </w:rPr>
            <w:t>Désigner</w:t>
          </w:r>
          <w:r w:rsidR="00143E47" w:rsidRPr="00D96F23">
            <w:rPr>
              <w:rFonts w:ascii="Segoe UI" w:eastAsiaTheme="minorEastAsia" w:hAnsi="Segoe UI" w:cs="Segoe UI"/>
              <w:color w:val="000000" w:themeColor="text1"/>
            </w:rPr>
            <w:t xml:space="preserve"> un</w:t>
          </w:r>
          <w:r w:rsidRPr="00D96F23">
            <w:rPr>
              <w:rFonts w:ascii="Segoe UI" w:eastAsiaTheme="minorEastAsia" w:hAnsi="Segoe UI" w:cs="Segoe UI"/>
              <w:color w:val="000000" w:themeColor="text1"/>
            </w:rPr>
            <w:t xml:space="preserve"> Responsable de la mobilisation des Ressources</w:t>
          </w:r>
          <w:r w:rsidR="00BF1EDA" w:rsidRPr="00D96F23">
            <w:rPr>
              <w:rFonts w:ascii="Segoe UI" w:eastAsiaTheme="minorEastAsia" w:hAnsi="Segoe UI" w:cs="Segoe UI"/>
              <w:color w:val="000000" w:themeColor="text1"/>
            </w:rPr>
            <w:t>.</w:t>
          </w:r>
        </w:p>
        <w:p w14:paraId="4141CD56" w14:textId="77777777" w:rsidR="004C5C9F" w:rsidRPr="00D96F23" w:rsidRDefault="004C5C9F" w:rsidP="004C5C9F">
          <w:pPr>
            <w:jc w:val="both"/>
            <w:rPr>
              <w:rFonts w:ascii="Segoe UI" w:hAnsi="Segoe UI" w:cs="Segoe UI"/>
              <w:b/>
              <w:bCs/>
              <w:color w:val="000000" w:themeColor="text1"/>
            </w:rPr>
          </w:pPr>
        </w:p>
        <w:p w14:paraId="6C24A28A" w14:textId="325B34E4" w:rsidR="00B43466" w:rsidRPr="00D96F23" w:rsidRDefault="001D232C" w:rsidP="00521779">
          <w:pPr>
            <w:pStyle w:val="Titre1"/>
            <w:keepLines w:val="0"/>
            <w:spacing w:after="60" w:line="240" w:lineRule="auto"/>
            <w:jc w:val="both"/>
            <w:rPr>
              <w:rFonts w:ascii="Segoe UI" w:hAnsi="Segoe UI" w:cs="Segoe UI"/>
              <w:b/>
              <w:color w:val="000000" w:themeColor="text1"/>
              <w:sz w:val="28"/>
              <w:szCs w:val="28"/>
            </w:rPr>
          </w:pPr>
          <w:bookmarkStart w:id="27" w:name="_Toc91076364"/>
          <w:r w:rsidRPr="00D96F23">
            <w:rPr>
              <w:rFonts w:ascii="Segoe UI" w:hAnsi="Segoe UI" w:cs="Segoe UI"/>
              <w:b/>
              <w:color w:val="000000" w:themeColor="text1"/>
              <w:sz w:val="28"/>
              <w:szCs w:val="28"/>
            </w:rPr>
            <w:lastRenderedPageBreak/>
            <w:t>Introduction</w:t>
          </w:r>
          <w:bookmarkEnd w:id="27"/>
        </w:p>
        <w:p w14:paraId="0A520CC1" w14:textId="77777777" w:rsidR="00D6301E" w:rsidRPr="00D96F23" w:rsidRDefault="00D6301E" w:rsidP="002B3C47">
          <w:pPr>
            <w:autoSpaceDE w:val="0"/>
            <w:autoSpaceDN w:val="0"/>
            <w:adjustRightInd w:val="0"/>
            <w:spacing w:before="120"/>
            <w:jc w:val="both"/>
            <w:rPr>
              <w:rFonts w:ascii="Segoe UI" w:eastAsia="Times New Roman" w:hAnsi="Segoe UI" w:cs="Segoe UI"/>
              <w:color w:val="000000" w:themeColor="text1"/>
              <w:sz w:val="4"/>
              <w:szCs w:val="4"/>
              <w:lang w:eastAsia="fr-FR"/>
            </w:rPr>
          </w:pPr>
        </w:p>
        <w:p w14:paraId="640A0AC5" w14:textId="22F7750C" w:rsidR="002B3C47" w:rsidRPr="00D96F23" w:rsidRDefault="002B3C47" w:rsidP="002B3C47">
          <w:pPr>
            <w:autoSpaceDE w:val="0"/>
            <w:autoSpaceDN w:val="0"/>
            <w:adjustRightInd w:val="0"/>
            <w:spacing w:before="120"/>
            <w:jc w:val="both"/>
            <w:rPr>
              <w:rFonts w:ascii="Segoe UI" w:eastAsia="Times New Roman" w:hAnsi="Segoe UI" w:cs="Segoe UI"/>
              <w:color w:val="000000" w:themeColor="text1"/>
              <w:lang w:eastAsia="fr-FR"/>
            </w:rPr>
          </w:pPr>
          <w:r w:rsidRPr="00D96F23">
            <w:rPr>
              <w:rFonts w:ascii="Segoe UI" w:eastAsia="Times New Roman" w:hAnsi="Segoe UI" w:cs="Segoe UI"/>
              <w:color w:val="000000" w:themeColor="text1"/>
              <w:lang w:eastAsia="fr-FR"/>
            </w:rPr>
            <w:t>Le Burundi est très vulnérable aux catastrophes naturelles dont les inondations, les sécheresses et les glissements de terrain.</w:t>
          </w:r>
          <w:r w:rsidRPr="00D96F23">
            <w:rPr>
              <w:rFonts w:ascii="Segoe UI" w:hAnsi="Segoe UI" w:cs="Segoe UI"/>
              <w:color w:val="000000" w:themeColor="text1"/>
              <w:lang w:eastAsia="x-none"/>
            </w:rPr>
            <w:t xml:space="preserve"> </w:t>
          </w:r>
          <w:r w:rsidRPr="00D96F23">
            <w:rPr>
              <w:rFonts w:ascii="Segoe UI" w:eastAsia="Times New Roman" w:hAnsi="Segoe UI" w:cs="Segoe UI"/>
              <w:color w:val="000000" w:themeColor="text1"/>
              <w:lang w:eastAsia="fr-FR"/>
            </w:rPr>
            <w:t>Le gouvernement</w:t>
          </w:r>
          <w:r w:rsidR="00F2557E" w:rsidRPr="00D96F23">
            <w:rPr>
              <w:rFonts w:ascii="Segoe UI" w:eastAsia="Times New Roman" w:hAnsi="Segoe UI" w:cs="Segoe UI"/>
              <w:color w:val="000000" w:themeColor="text1"/>
              <w:lang w:eastAsia="fr-FR"/>
            </w:rPr>
            <w:t xml:space="preserve"> du Burundi</w:t>
          </w:r>
          <w:r w:rsidRPr="00D96F23">
            <w:rPr>
              <w:rFonts w:ascii="Segoe UI" w:eastAsia="Times New Roman" w:hAnsi="Segoe UI" w:cs="Segoe UI"/>
              <w:color w:val="000000" w:themeColor="text1"/>
              <w:lang w:eastAsia="fr-FR"/>
            </w:rPr>
            <w:t>, avec l’appui de ses partenaires, a déployé d’importants efforts sur les questions relatives à la réduction des risques de catastrophes (RRC) dans tout le pays</w:t>
          </w:r>
          <w:r w:rsidR="00E270A7" w:rsidRPr="00D96F23">
            <w:rPr>
              <w:rFonts w:ascii="Segoe UI" w:eastAsia="Times New Roman" w:hAnsi="Segoe UI" w:cs="Segoe UI"/>
              <w:color w:val="000000" w:themeColor="text1"/>
              <w:lang w:eastAsia="fr-FR"/>
            </w:rPr>
            <w:t xml:space="preserve"> mais les résultats restent mitigés</w:t>
          </w:r>
          <w:r w:rsidRPr="00D96F23">
            <w:rPr>
              <w:rFonts w:ascii="Segoe UI" w:eastAsia="Times New Roman" w:hAnsi="Segoe UI" w:cs="Segoe UI"/>
              <w:color w:val="000000" w:themeColor="text1"/>
              <w:lang w:eastAsia="fr-FR"/>
            </w:rPr>
            <w:t xml:space="preserve">. </w:t>
          </w:r>
        </w:p>
        <w:p w14:paraId="3B8DB7BE" w14:textId="5E5A00AE" w:rsidR="002B3C47" w:rsidRPr="00D96F23" w:rsidRDefault="002B3C47" w:rsidP="002B3C47">
          <w:pPr>
            <w:autoSpaceDE w:val="0"/>
            <w:autoSpaceDN w:val="0"/>
            <w:adjustRightInd w:val="0"/>
            <w:spacing w:before="120"/>
            <w:jc w:val="both"/>
            <w:rPr>
              <w:rFonts w:ascii="Segoe UI" w:eastAsia="Calibri" w:hAnsi="Segoe UI" w:cs="Segoe UI"/>
              <w:color w:val="000000" w:themeColor="text1"/>
            </w:rPr>
          </w:pPr>
          <w:r w:rsidRPr="00D96F23">
            <w:rPr>
              <w:rFonts w:ascii="Segoe UI" w:hAnsi="Segoe UI" w:cs="Segoe UI"/>
              <w:color w:val="000000" w:themeColor="text1"/>
              <w:lang w:eastAsia="x-none"/>
            </w:rPr>
            <w:t xml:space="preserve">Le </w:t>
          </w:r>
          <w:r w:rsidR="00D6301E" w:rsidRPr="00D96F23">
            <w:rPr>
              <w:rFonts w:ascii="Segoe UI" w:hAnsi="Segoe UI" w:cs="Segoe UI"/>
              <w:color w:val="000000" w:themeColor="text1"/>
              <w:lang w:eastAsia="x-none"/>
            </w:rPr>
            <w:t>« </w:t>
          </w:r>
          <w:r w:rsidRPr="00D96F23">
            <w:rPr>
              <w:rFonts w:ascii="Segoe UI" w:hAnsi="Segoe UI" w:cs="Segoe UI"/>
              <w:color w:val="000000" w:themeColor="text1"/>
              <w:lang w:eastAsia="x-none"/>
            </w:rPr>
            <w:t>projet</w:t>
          </w:r>
          <w:r w:rsidRPr="00D96F23">
            <w:rPr>
              <w:rFonts w:ascii="Segoe UI" w:hAnsi="Segoe UI" w:cs="Segoe UI"/>
              <w:color w:val="000000" w:themeColor="text1"/>
            </w:rPr>
            <w:t xml:space="preserve"> </w:t>
          </w:r>
          <w:r w:rsidR="00D6301E" w:rsidRPr="00D96F23">
            <w:rPr>
              <w:rFonts w:ascii="Segoe UI" w:hAnsi="Segoe UI" w:cs="Segoe UI"/>
              <w:color w:val="000000" w:themeColor="text1"/>
            </w:rPr>
            <w:t>d’</w:t>
          </w:r>
          <w:r w:rsidRPr="00D96F23">
            <w:rPr>
              <w:rFonts w:ascii="Segoe UI" w:hAnsi="Segoe UI" w:cs="Segoe UI"/>
              <w:bCs/>
              <w:color w:val="000000" w:themeColor="text1"/>
            </w:rPr>
            <w:t xml:space="preserve">Appui à la </w:t>
          </w:r>
          <w:r w:rsidR="007D5FE5" w:rsidRPr="00D96F23">
            <w:rPr>
              <w:rFonts w:ascii="Segoe UI" w:hAnsi="Segoe UI" w:cs="Segoe UI"/>
              <w:bCs/>
              <w:color w:val="000000" w:themeColor="text1"/>
            </w:rPr>
            <w:t xml:space="preserve">Réduction </w:t>
          </w:r>
          <w:r w:rsidRPr="00D96F23">
            <w:rPr>
              <w:rFonts w:ascii="Segoe UI" w:hAnsi="Segoe UI" w:cs="Segoe UI"/>
              <w:bCs/>
              <w:color w:val="000000" w:themeColor="text1"/>
            </w:rPr>
            <w:t xml:space="preserve">des </w:t>
          </w:r>
          <w:r w:rsidR="007D5FE5" w:rsidRPr="00D96F23">
            <w:rPr>
              <w:rFonts w:ascii="Segoe UI" w:hAnsi="Segoe UI" w:cs="Segoe UI"/>
              <w:bCs/>
              <w:color w:val="000000" w:themeColor="text1"/>
            </w:rPr>
            <w:t xml:space="preserve">Risques </w:t>
          </w:r>
          <w:r w:rsidRPr="00D96F23">
            <w:rPr>
              <w:rFonts w:ascii="Segoe UI" w:hAnsi="Segoe UI" w:cs="Segoe UI"/>
              <w:bCs/>
              <w:color w:val="000000" w:themeColor="text1"/>
            </w:rPr>
            <w:t xml:space="preserve">de </w:t>
          </w:r>
          <w:r w:rsidR="007D5FE5" w:rsidRPr="00D96F23">
            <w:rPr>
              <w:rFonts w:ascii="Segoe UI" w:hAnsi="Segoe UI" w:cs="Segoe UI"/>
              <w:bCs/>
              <w:color w:val="000000" w:themeColor="text1"/>
            </w:rPr>
            <w:t xml:space="preserve">Catastrophes Naturelles </w:t>
          </w:r>
          <w:r w:rsidRPr="00D96F23">
            <w:rPr>
              <w:rFonts w:ascii="Segoe UI" w:hAnsi="Segoe UI" w:cs="Segoe UI"/>
              <w:bCs/>
              <w:color w:val="000000" w:themeColor="text1"/>
            </w:rPr>
            <w:t xml:space="preserve">et à la </w:t>
          </w:r>
          <w:r w:rsidR="007D5FE5" w:rsidRPr="00D96F23">
            <w:rPr>
              <w:rFonts w:ascii="Segoe UI" w:hAnsi="Segoe UI" w:cs="Segoe UI"/>
              <w:bCs/>
              <w:color w:val="000000" w:themeColor="text1"/>
            </w:rPr>
            <w:t xml:space="preserve">Résilience Communautaire </w:t>
          </w:r>
          <w:r w:rsidRPr="00D96F23">
            <w:rPr>
              <w:rFonts w:ascii="Segoe UI" w:hAnsi="Segoe UI" w:cs="Segoe UI"/>
              <w:bCs/>
              <w:color w:val="000000" w:themeColor="text1"/>
            </w:rPr>
            <w:t>au Burundi</w:t>
          </w:r>
          <w:r w:rsidR="00D6301E" w:rsidRPr="00D96F23">
            <w:rPr>
              <w:rFonts w:ascii="Segoe UI" w:hAnsi="Segoe UI" w:cs="Segoe UI"/>
              <w:bCs/>
              <w:color w:val="000000" w:themeColor="text1"/>
            </w:rPr>
            <w:t> »</w:t>
          </w:r>
          <w:r w:rsidRPr="00D96F23">
            <w:rPr>
              <w:rFonts w:ascii="Segoe UI" w:hAnsi="Segoe UI" w:cs="Segoe UI"/>
              <w:bCs/>
              <w:color w:val="000000" w:themeColor="text1"/>
            </w:rPr>
            <w:t>, objet de l</w:t>
          </w:r>
          <w:r w:rsidR="00F2557E" w:rsidRPr="00D96F23">
            <w:rPr>
              <w:rFonts w:ascii="Segoe UI" w:hAnsi="Segoe UI" w:cs="Segoe UI"/>
              <w:bCs/>
              <w:color w:val="000000" w:themeColor="text1"/>
            </w:rPr>
            <w:t xml:space="preserve">a présente </w:t>
          </w:r>
          <w:r w:rsidRPr="00D96F23">
            <w:rPr>
              <w:rFonts w:ascii="Segoe UI" w:hAnsi="Segoe UI" w:cs="Segoe UI"/>
              <w:bCs/>
              <w:color w:val="000000" w:themeColor="text1"/>
            </w:rPr>
            <w:t>évaluation à mi-parcours, entend</w:t>
          </w:r>
          <w:r w:rsidRPr="00D96F23">
            <w:rPr>
              <w:rFonts w:ascii="Segoe UI" w:hAnsi="Segoe UI" w:cs="Segoe UI"/>
              <w:color w:val="000000" w:themeColor="text1"/>
            </w:rPr>
            <w:t xml:space="preserve"> renforcer la résilience des communautés, notamment des femmes, des jeunes, des enfants, des personnes âgées, des personnes vivant avec un handicap ainsi que des autochtones. Depuis 2019, le projet renforce les mécanismes de veille, de préparation et de réponses aux catastrophes (y compris le relèvement post-catastrophe), et les capacités des institutions en charge de la RRC dans les provinces de :</w:t>
          </w:r>
          <w:r w:rsidRPr="00D96F23">
            <w:rPr>
              <w:rFonts w:ascii="Segoe UI" w:eastAsia="Calibri" w:hAnsi="Segoe UI" w:cs="Segoe UI"/>
              <w:color w:val="000000" w:themeColor="text1"/>
            </w:rPr>
            <w:t xml:space="preserve"> Bujumbura, Bujumbura Mairie, Rumonge, Bubanza, </w:t>
          </w:r>
          <w:proofErr w:type="spellStart"/>
          <w:r w:rsidRPr="00D96F23">
            <w:rPr>
              <w:rFonts w:ascii="Segoe UI" w:eastAsia="Calibri" w:hAnsi="Segoe UI" w:cs="Segoe UI"/>
              <w:color w:val="000000" w:themeColor="text1"/>
            </w:rPr>
            <w:t>Cibitoke</w:t>
          </w:r>
          <w:proofErr w:type="spellEnd"/>
          <w:r w:rsidRPr="00D96F23">
            <w:rPr>
              <w:rFonts w:ascii="Segoe UI" w:eastAsia="Calibri" w:hAnsi="Segoe UI" w:cs="Segoe UI"/>
              <w:color w:val="000000" w:themeColor="text1"/>
            </w:rPr>
            <w:t xml:space="preserve">, </w:t>
          </w:r>
          <w:r w:rsidR="00F06378" w:rsidRPr="00D96F23">
            <w:rPr>
              <w:rFonts w:ascii="Segoe UI" w:eastAsia="Calibri" w:hAnsi="Segoe UI" w:cs="Segoe UI"/>
              <w:color w:val="000000" w:themeColor="text1"/>
            </w:rPr>
            <w:t>Muyinga, Kirundo</w:t>
          </w:r>
          <w:r w:rsidRPr="00D96F23">
            <w:rPr>
              <w:rFonts w:ascii="Segoe UI" w:eastAsia="Calibri" w:hAnsi="Segoe UI" w:cs="Segoe UI"/>
              <w:color w:val="000000" w:themeColor="text1"/>
            </w:rPr>
            <w:t>.</w:t>
          </w:r>
          <w:r w:rsidR="00DB715F" w:rsidRPr="00D96F23">
            <w:rPr>
              <w:rFonts w:ascii="Segoe UI" w:eastAsia="Calibri" w:hAnsi="Segoe UI" w:cs="Segoe UI"/>
              <w:color w:val="000000" w:themeColor="text1"/>
            </w:rPr>
            <w:t xml:space="preserve"> </w:t>
          </w:r>
        </w:p>
        <w:p w14:paraId="163F2776" w14:textId="5883ACCC" w:rsidR="00F06378" w:rsidRPr="00D96F23" w:rsidRDefault="006962EE" w:rsidP="00F06378">
          <w:pPr>
            <w:jc w:val="both"/>
            <w:rPr>
              <w:rFonts w:ascii="Segoe UI" w:hAnsi="Segoe UI" w:cs="Segoe UI"/>
              <w:color w:val="000000" w:themeColor="text1"/>
            </w:rPr>
          </w:pPr>
          <w:r w:rsidRPr="00D96F23">
            <w:rPr>
              <w:rFonts w:ascii="Segoe UI" w:hAnsi="Segoe UI" w:cs="Segoe UI"/>
              <w:color w:val="000000" w:themeColor="text1"/>
            </w:rPr>
            <w:t xml:space="preserve">Lors de son élaboration, plusieurs </w:t>
          </w:r>
          <w:r w:rsidR="00F06378" w:rsidRPr="00D96F23">
            <w:rPr>
              <w:rFonts w:ascii="Segoe UI" w:hAnsi="Segoe UI" w:cs="Segoe UI"/>
              <w:color w:val="000000" w:themeColor="text1"/>
            </w:rPr>
            <w:t xml:space="preserve">catégories de personnes </w:t>
          </w:r>
          <w:r w:rsidRPr="00D96F23">
            <w:rPr>
              <w:rFonts w:ascii="Segoe UI" w:hAnsi="Segoe UI" w:cs="Segoe UI"/>
              <w:color w:val="000000" w:themeColor="text1"/>
            </w:rPr>
            <w:t xml:space="preserve">ont été </w:t>
          </w:r>
          <w:r w:rsidR="00F06378" w:rsidRPr="00D96F23">
            <w:rPr>
              <w:rFonts w:ascii="Segoe UI" w:hAnsi="Segoe UI" w:cs="Segoe UI"/>
              <w:color w:val="000000" w:themeColor="text1"/>
            </w:rPr>
            <w:t>consultées</w:t>
          </w:r>
          <w:r w:rsidRPr="00D96F23">
            <w:rPr>
              <w:rFonts w:ascii="Segoe UI" w:hAnsi="Segoe UI" w:cs="Segoe UI"/>
              <w:color w:val="000000" w:themeColor="text1"/>
            </w:rPr>
            <w:t>. Elles sont issues des m</w:t>
          </w:r>
          <w:r w:rsidR="00F06378" w:rsidRPr="00D96F23">
            <w:rPr>
              <w:rFonts w:ascii="Segoe UI" w:hAnsi="Segoe UI" w:cs="Segoe UI"/>
              <w:color w:val="000000" w:themeColor="text1"/>
            </w:rPr>
            <w:t>inistères impliqués</w:t>
          </w:r>
          <w:r w:rsidRPr="00D96F23">
            <w:rPr>
              <w:rFonts w:ascii="Segoe UI" w:hAnsi="Segoe UI" w:cs="Segoe UI"/>
              <w:color w:val="000000" w:themeColor="text1"/>
            </w:rPr>
            <w:t>, des a</w:t>
          </w:r>
          <w:r w:rsidR="00F06378" w:rsidRPr="00D96F23">
            <w:rPr>
              <w:rFonts w:ascii="Segoe UI" w:hAnsi="Segoe UI" w:cs="Segoe UI"/>
              <w:color w:val="000000" w:themeColor="text1"/>
            </w:rPr>
            <w:t xml:space="preserve">gences du </w:t>
          </w:r>
          <w:r w:rsidRPr="00D96F23">
            <w:rPr>
              <w:rFonts w:ascii="Segoe UI" w:hAnsi="Segoe UI" w:cs="Segoe UI"/>
              <w:color w:val="000000" w:themeColor="text1"/>
            </w:rPr>
            <w:t>Système des Nations Unies (</w:t>
          </w:r>
          <w:r w:rsidR="00F06378" w:rsidRPr="00D96F23">
            <w:rPr>
              <w:rFonts w:ascii="Segoe UI" w:hAnsi="Segoe UI" w:cs="Segoe UI"/>
              <w:color w:val="000000" w:themeColor="text1"/>
            </w:rPr>
            <w:t>SNU</w:t>
          </w:r>
          <w:r w:rsidRPr="00D96F23">
            <w:rPr>
              <w:rFonts w:ascii="Segoe UI" w:hAnsi="Segoe UI" w:cs="Segoe UI"/>
              <w:color w:val="000000" w:themeColor="text1"/>
            </w:rPr>
            <w:t>) des a</w:t>
          </w:r>
          <w:r w:rsidR="00F06378" w:rsidRPr="00D96F23">
            <w:rPr>
              <w:rFonts w:ascii="Segoe UI" w:hAnsi="Segoe UI" w:cs="Segoe UI"/>
              <w:color w:val="000000" w:themeColor="text1"/>
            </w:rPr>
            <w:t>dministrations des provinces cibles</w:t>
          </w:r>
          <w:r w:rsidRPr="00D96F23">
            <w:rPr>
              <w:rFonts w:ascii="Segoe UI" w:hAnsi="Segoe UI" w:cs="Segoe UI"/>
              <w:color w:val="000000" w:themeColor="text1"/>
            </w:rPr>
            <w:t xml:space="preserve"> et des organisations de la société civile (</w:t>
          </w:r>
          <w:r w:rsidR="00F06378" w:rsidRPr="00D96F23">
            <w:rPr>
              <w:rFonts w:ascii="Segoe UI" w:hAnsi="Segoe UI" w:cs="Segoe UI"/>
              <w:color w:val="000000" w:themeColor="text1"/>
            </w:rPr>
            <w:t>OSC</w:t>
          </w:r>
          <w:r w:rsidRPr="00D96F23">
            <w:rPr>
              <w:rFonts w:ascii="Segoe UI" w:hAnsi="Segoe UI" w:cs="Segoe UI"/>
              <w:color w:val="000000" w:themeColor="text1"/>
            </w:rPr>
            <w:t>)</w:t>
          </w:r>
          <w:r w:rsidR="00F06378" w:rsidRPr="00D96F23">
            <w:rPr>
              <w:rFonts w:ascii="Segoe UI" w:hAnsi="Segoe UI" w:cs="Segoe UI"/>
              <w:color w:val="000000" w:themeColor="text1"/>
            </w:rPr>
            <w:t xml:space="preserve"> intervenant dans les provinces</w:t>
          </w:r>
          <w:r w:rsidRPr="00D96F23">
            <w:rPr>
              <w:rFonts w:ascii="Segoe UI" w:hAnsi="Segoe UI" w:cs="Segoe UI"/>
              <w:color w:val="000000" w:themeColor="text1"/>
            </w:rPr>
            <w:t xml:space="preserve"> ci haut citées.</w:t>
          </w:r>
        </w:p>
        <w:p w14:paraId="629E5838" w14:textId="5CF4E514" w:rsidR="006962EE" w:rsidRPr="00D96F23" w:rsidRDefault="006962EE" w:rsidP="006962EE">
          <w:pPr>
            <w:autoSpaceDE w:val="0"/>
            <w:autoSpaceDN w:val="0"/>
            <w:adjustRightInd w:val="0"/>
            <w:rPr>
              <w:rFonts w:ascii="Segoe UI" w:hAnsi="Segoe UI" w:cs="Segoe UI"/>
              <w:color w:val="000000" w:themeColor="text1"/>
            </w:rPr>
          </w:pPr>
          <w:r w:rsidRPr="00D96F23">
            <w:rPr>
              <w:rFonts w:ascii="Segoe UI" w:hAnsi="Segoe UI" w:cs="Segoe UI"/>
              <w:color w:val="000000" w:themeColor="text1"/>
            </w:rPr>
            <w:t>Le groupe cible est constitué des institutions et structures en charge de la RRC, les populations les plus vulnérables des régions ciblées, et notamment les plus pauvres, les femmes, les enfants, les jeunes, les personnes âgées, les personnes vivant avec un handicap et les autochtones</w:t>
          </w:r>
          <w:r w:rsidR="00C263E3" w:rsidRPr="00D96F23">
            <w:rPr>
              <w:rFonts w:ascii="Segoe UI" w:hAnsi="Segoe UI" w:cs="Segoe UI"/>
              <w:color w:val="000000" w:themeColor="text1"/>
            </w:rPr>
            <w:t>.</w:t>
          </w:r>
        </w:p>
        <w:p w14:paraId="79D24EFF" w14:textId="78677334" w:rsidR="00306D86" w:rsidRPr="00D96F23" w:rsidRDefault="00F06378" w:rsidP="00F06378">
          <w:pPr>
            <w:jc w:val="both"/>
            <w:rPr>
              <w:rFonts w:ascii="Segoe UI" w:hAnsi="Segoe UI" w:cs="Segoe UI"/>
              <w:color w:val="000000" w:themeColor="text1"/>
            </w:rPr>
          </w:pPr>
          <w:r w:rsidRPr="00D96F23">
            <w:rPr>
              <w:rFonts w:ascii="Segoe UI" w:hAnsi="Segoe UI" w:cs="Segoe UI"/>
              <w:color w:val="000000" w:themeColor="text1"/>
            </w:rPr>
            <w:t>Les principaux partenaires</w:t>
          </w:r>
          <w:r w:rsidR="00306D86" w:rsidRPr="00D96F23">
            <w:rPr>
              <w:rFonts w:ascii="Segoe UI" w:hAnsi="Segoe UI" w:cs="Segoe UI"/>
              <w:color w:val="000000" w:themeColor="text1"/>
            </w:rPr>
            <w:t xml:space="preserve"> techniques </w:t>
          </w:r>
          <w:r w:rsidRPr="00D96F23">
            <w:rPr>
              <w:rFonts w:ascii="Segoe UI" w:hAnsi="Segoe UI" w:cs="Segoe UI"/>
              <w:color w:val="000000" w:themeColor="text1"/>
            </w:rPr>
            <w:t xml:space="preserve">sont : i) </w:t>
          </w:r>
          <w:r w:rsidRPr="00D96F23">
            <w:rPr>
              <w:rFonts w:ascii="Segoe UI" w:hAnsi="Segoe UI" w:cs="Segoe UI"/>
              <w:color w:val="000000" w:themeColor="text1"/>
              <w:lang w:eastAsia="fr-FR"/>
            </w:rPr>
            <w:t>la Plateforme Nationale de Prévention et de Gestion des Risques de Catastrophes</w:t>
          </w:r>
          <w:r w:rsidRPr="00D96F23">
            <w:rPr>
              <w:rFonts w:ascii="Segoe UI" w:hAnsi="Segoe UI" w:cs="Segoe UI"/>
              <w:color w:val="000000" w:themeColor="text1"/>
            </w:rPr>
            <w:t xml:space="preserve"> (</w:t>
          </w:r>
          <w:r w:rsidR="00306D86" w:rsidRPr="00D96F23">
            <w:rPr>
              <w:rFonts w:ascii="Segoe UI" w:hAnsi="Segoe UI" w:cs="Segoe UI"/>
              <w:color w:val="000000" w:themeColor="text1"/>
            </w:rPr>
            <w:t>PFNPRGC</w:t>
          </w:r>
          <w:r w:rsidRPr="00D96F23">
            <w:rPr>
              <w:rFonts w:ascii="Segoe UI" w:hAnsi="Segoe UI" w:cs="Segoe UI"/>
              <w:color w:val="000000" w:themeColor="text1"/>
            </w:rPr>
            <w:t>)</w:t>
          </w:r>
          <w:r w:rsidR="00306D86" w:rsidRPr="00D96F23">
            <w:rPr>
              <w:rFonts w:ascii="Segoe UI" w:hAnsi="Segoe UI" w:cs="Segoe UI"/>
              <w:color w:val="000000" w:themeColor="text1"/>
            </w:rPr>
            <w:t xml:space="preserve"> pour l’élaboration des plans de contingences</w:t>
          </w:r>
          <w:r w:rsidRPr="00D96F23">
            <w:rPr>
              <w:rFonts w:ascii="Segoe UI" w:hAnsi="Segoe UI" w:cs="Segoe UI"/>
              <w:color w:val="000000" w:themeColor="text1"/>
            </w:rPr>
            <w:t>, ii) l'</w:t>
          </w:r>
          <w:r w:rsidR="00306D86" w:rsidRPr="00D96F23">
            <w:rPr>
              <w:rFonts w:ascii="Segoe UI" w:hAnsi="Segoe UI" w:cs="Segoe UI"/>
              <w:color w:val="000000" w:themeColor="text1"/>
            </w:rPr>
            <w:t>OCHA pour la formation MIRA (Evaluation Multisectorielle Rapide Initiale)</w:t>
          </w:r>
          <w:r w:rsidRPr="00D96F23">
            <w:rPr>
              <w:rFonts w:ascii="Segoe UI" w:hAnsi="Segoe UI" w:cs="Segoe UI"/>
              <w:color w:val="000000" w:themeColor="text1"/>
            </w:rPr>
            <w:t>, la Radio-Télévision Nationale du Burundi (</w:t>
          </w:r>
          <w:r w:rsidR="00306D86" w:rsidRPr="00D96F23">
            <w:rPr>
              <w:rFonts w:ascii="Segoe UI" w:hAnsi="Segoe UI" w:cs="Segoe UI"/>
              <w:color w:val="000000" w:themeColor="text1"/>
            </w:rPr>
            <w:t>RTNB</w:t>
          </w:r>
          <w:r w:rsidRPr="00D96F23">
            <w:rPr>
              <w:rFonts w:ascii="Segoe UI" w:hAnsi="Segoe UI" w:cs="Segoe UI"/>
              <w:color w:val="000000" w:themeColor="text1"/>
            </w:rPr>
            <w:t>)</w:t>
          </w:r>
          <w:r w:rsidR="00306D86" w:rsidRPr="00D96F23">
            <w:rPr>
              <w:rFonts w:ascii="Segoe UI" w:hAnsi="Segoe UI" w:cs="Segoe UI"/>
              <w:color w:val="000000" w:themeColor="text1"/>
            </w:rPr>
            <w:t xml:space="preserve"> pour la communication sur la RRC </w:t>
          </w:r>
          <w:r w:rsidRPr="00D96F23">
            <w:rPr>
              <w:rFonts w:ascii="Segoe UI" w:hAnsi="Segoe UI" w:cs="Segoe UI"/>
              <w:color w:val="000000" w:themeColor="text1"/>
            </w:rPr>
            <w:t>et iii) les a</w:t>
          </w:r>
          <w:r w:rsidR="00306D86" w:rsidRPr="00D96F23">
            <w:rPr>
              <w:rFonts w:ascii="Segoe UI" w:hAnsi="Segoe UI" w:cs="Segoe UI"/>
              <w:color w:val="000000" w:themeColor="text1"/>
            </w:rPr>
            <w:t>dministration</w:t>
          </w:r>
          <w:r w:rsidRPr="00D96F23">
            <w:rPr>
              <w:rFonts w:ascii="Segoe UI" w:hAnsi="Segoe UI" w:cs="Segoe UI"/>
              <w:color w:val="000000" w:themeColor="text1"/>
            </w:rPr>
            <w:t>s</w:t>
          </w:r>
          <w:r w:rsidR="00306D86" w:rsidRPr="00D96F23">
            <w:rPr>
              <w:rFonts w:ascii="Segoe UI" w:hAnsi="Segoe UI" w:cs="Segoe UI"/>
              <w:color w:val="000000" w:themeColor="text1"/>
            </w:rPr>
            <w:t xml:space="preserve"> communale</w:t>
          </w:r>
          <w:r w:rsidRPr="00D96F23">
            <w:rPr>
              <w:rFonts w:ascii="Segoe UI" w:hAnsi="Segoe UI" w:cs="Segoe UI"/>
              <w:color w:val="000000" w:themeColor="text1"/>
            </w:rPr>
            <w:t>s</w:t>
          </w:r>
          <w:r w:rsidR="00306D86" w:rsidRPr="00D96F23">
            <w:rPr>
              <w:rFonts w:ascii="Segoe UI" w:hAnsi="Segoe UI" w:cs="Segoe UI"/>
              <w:color w:val="000000" w:themeColor="text1"/>
            </w:rPr>
            <w:t xml:space="preserve"> pour l’élabora</w:t>
          </w:r>
          <w:r w:rsidR="006962EE" w:rsidRPr="00D96F23">
            <w:rPr>
              <w:rFonts w:ascii="Segoe UI" w:hAnsi="Segoe UI" w:cs="Segoe UI"/>
              <w:color w:val="000000" w:themeColor="text1"/>
            </w:rPr>
            <w:t>tion des plans de contingences.</w:t>
          </w:r>
        </w:p>
        <w:p w14:paraId="0D497D4D" w14:textId="77777777" w:rsidR="006962EE" w:rsidRPr="00D96F23" w:rsidRDefault="006962EE" w:rsidP="006962EE">
          <w:pPr>
            <w:autoSpaceDE w:val="0"/>
            <w:autoSpaceDN w:val="0"/>
            <w:adjustRightInd w:val="0"/>
            <w:spacing w:before="120"/>
            <w:jc w:val="both"/>
            <w:rPr>
              <w:rFonts w:ascii="Segoe UI" w:hAnsi="Segoe UI" w:cs="Segoe UI"/>
              <w:color w:val="000000" w:themeColor="text1"/>
            </w:rPr>
          </w:pPr>
          <w:r w:rsidRPr="00D96F23">
            <w:rPr>
              <w:rFonts w:ascii="Segoe UI" w:hAnsi="Segoe UI" w:cs="Segoe UI"/>
              <w:color w:val="000000" w:themeColor="text1"/>
            </w:rPr>
            <w:t>Les principales parties prenantes au projet sont :</w:t>
          </w:r>
        </w:p>
        <w:p w14:paraId="5758B1FC" w14:textId="1F147AF3" w:rsidR="006962EE" w:rsidRPr="00D96F23" w:rsidRDefault="00E834CB" w:rsidP="00677008">
          <w:pPr>
            <w:pStyle w:val="Paragraphedeliste"/>
            <w:numPr>
              <w:ilvl w:val="0"/>
              <w:numId w:val="39"/>
            </w:numPr>
            <w:autoSpaceDE w:val="0"/>
            <w:autoSpaceDN w:val="0"/>
            <w:adjustRightInd w:val="0"/>
            <w:spacing w:before="120"/>
            <w:ind w:left="851"/>
            <w:jc w:val="both"/>
            <w:rPr>
              <w:rFonts w:ascii="Segoe UI" w:hAnsi="Segoe UI" w:cs="Segoe UI"/>
              <w:color w:val="000000" w:themeColor="text1"/>
            </w:rPr>
          </w:pPr>
          <w:r w:rsidRPr="00D96F23">
            <w:rPr>
              <w:rFonts w:ascii="Segoe UI" w:hAnsi="Segoe UI" w:cs="Segoe UI"/>
              <w:color w:val="000000" w:themeColor="text1"/>
            </w:rPr>
            <w:t>La</w:t>
          </w:r>
          <w:r w:rsidR="006962EE" w:rsidRPr="00D96F23">
            <w:rPr>
              <w:rFonts w:ascii="Segoe UI" w:hAnsi="Segoe UI" w:cs="Segoe UI"/>
              <w:color w:val="000000" w:themeColor="text1"/>
            </w:rPr>
            <w:t xml:space="preserve"> plateforme nationale présidée par la Direction Générale de la protection civile qui relève du </w:t>
          </w:r>
          <w:r w:rsidRPr="00D96F23">
            <w:rPr>
              <w:rFonts w:ascii="Segoe UI" w:hAnsi="Segoe UI" w:cs="Segoe UI"/>
              <w:color w:val="000000" w:themeColor="text1"/>
            </w:rPr>
            <w:t>ministère de l’Intérieur</w:t>
          </w:r>
          <w:r w:rsidR="006962EE" w:rsidRPr="00D96F23">
            <w:rPr>
              <w:rFonts w:ascii="Segoe UI" w:hAnsi="Segoe UI" w:cs="Segoe UI"/>
              <w:color w:val="000000" w:themeColor="text1"/>
            </w:rPr>
            <w:t xml:space="preserve"> et de la Sécurité Publique</w:t>
          </w:r>
          <w:r w:rsidRPr="00D96F23">
            <w:rPr>
              <w:rFonts w:ascii="Segoe UI" w:hAnsi="Segoe UI" w:cs="Segoe UI"/>
              <w:color w:val="000000" w:themeColor="text1"/>
            </w:rPr>
            <w:t> ;</w:t>
          </w:r>
        </w:p>
        <w:p w14:paraId="00B1078A" w14:textId="52DF407D" w:rsidR="006962EE" w:rsidRPr="00D96F23" w:rsidRDefault="00E834CB" w:rsidP="00677008">
          <w:pPr>
            <w:pStyle w:val="Paragraphedeliste"/>
            <w:numPr>
              <w:ilvl w:val="0"/>
              <w:numId w:val="39"/>
            </w:numPr>
            <w:autoSpaceDE w:val="0"/>
            <w:autoSpaceDN w:val="0"/>
            <w:adjustRightInd w:val="0"/>
            <w:spacing w:before="120"/>
            <w:ind w:left="851"/>
            <w:jc w:val="both"/>
            <w:rPr>
              <w:rFonts w:ascii="Segoe UI" w:hAnsi="Segoe UI" w:cs="Segoe UI"/>
              <w:color w:val="000000" w:themeColor="text1"/>
            </w:rPr>
          </w:pPr>
          <w:r w:rsidRPr="00D96F23">
            <w:rPr>
              <w:rFonts w:ascii="Segoe UI" w:hAnsi="Segoe UI" w:cs="Segoe UI"/>
              <w:color w:val="000000" w:themeColor="text1"/>
            </w:rPr>
            <w:t>Les</w:t>
          </w:r>
          <w:r w:rsidR="006962EE" w:rsidRPr="00D96F23">
            <w:rPr>
              <w:rFonts w:ascii="Segoe UI" w:hAnsi="Segoe UI" w:cs="Segoe UI"/>
              <w:color w:val="000000" w:themeColor="text1"/>
            </w:rPr>
            <w:t xml:space="preserve"> membres de la plateforme nationale de prévention et de gestion des catastrophes</w:t>
          </w:r>
          <w:r w:rsidRPr="00D96F23">
            <w:rPr>
              <w:rFonts w:ascii="Segoe UI" w:hAnsi="Segoe UI" w:cs="Segoe UI"/>
              <w:color w:val="000000" w:themeColor="text1"/>
            </w:rPr>
            <w:t xml:space="preserve"> ;</w:t>
          </w:r>
        </w:p>
        <w:p w14:paraId="227AD755" w14:textId="4BD1ABEB" w:rsidR="006962EE" w:rsidRPr="00D96F23" w:rsidRDefault="00E834CB" w:rsidP="00677008">
          <w:pPr>
            <w:pStyle w:val="Paragraphedeliste"/>
            <w:numPr>
              <w:ilvl w:val="0"/>
              <w:numId w:val="39"/>
            </w:numPr>
            <w:autoSpaceDE w:val="0"/>
            <w:autoSpaceDN w:val="0"/>
            <w:adjustRightInd w:val="0"/>
            <w:spacing w:before="120"/>
            <w:ind w:left="851"/>
            <w:jc w:val="both"/>
            <w:rPr>
              <w:rFonts w:ascii="Segoe UI" w:hAnsi="Segoe UI" w:cs="Segoe UI"/>
              <w:color w:val="000000" w:themeColor="text1"/>
            </w:rPr>
          </w:pPr>
          <w:r w:rsidRPr="00D96F23">
            <w:rPr>
              <w:rFonts w:ascii="Segoe UI" w:hAnsi="Segoe UI" w:cs="Segoe UI"/>
              <w:color w:val="000000" w:themeColor="text1"/>
            </w:rPr>
            <w:t>Les</w:t>
          </w:r>
          <w:r w:rsidR="006962EE" w:rsidRPr="00D96F23">
            <w:rPr>
              <w:rFonts w:ascii="Segoe UI" w:hAnsi="Segoe UI" w:cs="Segoe UI"/>
              <w:color w:val="000000" w:themeColor="text1"/>
            </w:rPr>
            <w:t xml:space="preserve"> agences du SNU (OIM, FAO, PAM, UNICEF)</w:t>
          </w:r>
          <w:r w:rsidRPr="00D96F23">
            <w:rPr>
              <w:rFonts w:ascii="Segoe UI" w:hAnsi="Segoe UI" w:cs="Segoe UI"/>
              <w:color w:val="000000" w:themeColor="text1"/>
            </w:rPr>
            <w:t> ;</w:t>
          </w:r>
        </w:p>
        <w:p w14:paraId="5DA39312" w14:textId="45BD32C2" w:rsidR="006962EE" w:rsidRPr="00D96F23" w:rsidRDefault="00E834CB" w:rsidP="00677008">
          <w:pPr>
            <w:pStyle w:val="Paragraphedeliste"/>
            <w:numPr>
              <w:ilvl w:val="0"/>
              <w:numId w:val="39"/>
            </w:numPr>
            <w:autoSpaceDE w:val="0"/>
            <w:autoSpaceDN w:val="0"/>
            <w:adjustRightInd w:val="0"/>
            <w:spacing w:before="120"/>
            <w:ind w:left="851"/>
            <w:jc w:val="both"/>
            <w:rPr>
              <w:rFonts w:ascii="Segoe UI" w:hAnsi="Segoe UI" w:cs="Segoe UI"/>
              <w:color w:val="000000" w:themeColor="text1"/>
            </w:rPr>
          </w:pPr>
          <w:r w:rsidRPr="00D96F23">
            <w:rPr>
              <w:rFonts w:ascii="Segoe UI" w:hAnsi="Segoe UI" w:cs="Segoe UI"/>
              <w:color w:val="000000" w:themeColor="text1"/>
            </w:rPr>
            <w:t>Les</w:t>
          </w:r>
          <w:r w:rsidR="006962EE" w:rsidRPr="00D96F23">
            <w:rPr>
              <w:rFonts w:ascii="Segoe UI" w:hAnsi="Segoe UI" w:cs="Segoe UI"/>
              <w:color w:val="000000" w:themeColor="text1"/>
            </w:rPr>
            <w:t xml:space="preserve"> ministères sectoriels impliqués notamment le Ministère à la Solidarité Nationale, aux droit</w:t>
          </w:r>
          <w:r w:rsidRPr="00D96F23">
            <w:rPr>
              <w:rFonts w:ascii="Segoe UI" w:hAnsi="Segoe UI" w:cs="Segoe UI"/>
              <w:color w:val="000000" w:themeColor="text1"/>
            </w:rPr>
            <w:t>s</w:t>
          </w:r>
          <w:r w:rsidR="006962EE" w:rsidRPr="00D96F23">
            <w:rPr>
              <w:rFonts w:ascii="Segoe UI" w:hAnsi="Segoe UI" w:cs="Segoe UI"/>
              <w:color w:val="000000" w:themeColor="text1"/>
            </w:rPr>
            <w:t xml:space="preserve"> de la personne humaine et du Genre, le ministère de l’Environnement, de l’Agriculture et de l’Elevage, le Ministère de la Communication, les organisations nationales et internationales œuvrant dans le domaine de la réduction des risques de catastrophes.</w:t>
          </w:r>
        </w:p>
        <w:p w14:paraId="503FC62A" w14:textId="77777777" w:rsidR="00FA6492" w:rsidRPr="00D96F23" w:rsidRDefault="006962EE" w:rsidP="00FA6492">
          <w:pPr>
            <w:jc w:val="both"/>
            <w:rPr>
              <w:rFonts w:ascii="Segoe UI" w:hAnsi="Segoe UI" w:cs="Segoe UI"/>
              <w:color w:val="000000" w:themeColor="text1"/>
            </w:rPr>
          </w:pPr>
          <w:r w:rsidRPr="00D96F23">
            <w:rPr>
              <w:rFonts w:ascii="Segoe UI" w:hAnsi="Segoe UI" w:cs="Segoe UI"/>
              <w:color w:val="000000" w:themeColor="text1"/>
            </w:rPr>
            <w:t xml:space="preserve">C'est un projet à modalité d'exécution directe (DIM) dont le personnel, basé à Bujumbura, est composé d'un gestionnaire de programme (spécialiste en résilience, gestion de l'environnement et réduction des risques de catastrophes), d'un assistant administratif et financier, un chauffeur et un chargé de communication communautaire. </w:t>
          </w:r>
        </w:p>
        <w:p w14:paraId="0AFEA4CB" w14:textId="39A20A7B" w:rsidR="00FA6492" w:rsidRPr="00D96F23" w:rsidRDefault="00FA6492" w:rsidP="00FA6492">
          <w:pPr>
            <w:jc w:val="both"/>
            <w:rPr>
              <w:rFonts w:ascii="Segoe UI" w:eastAsia="Calibri" w:hAnsi="Segoe UI" w:cs="Segoe UI"/>
              <w:color w:val="000000" w:themeColor="text1"/>
            </w:rPr>
          </w:pPr>
          <w:r w:rsidRPr="00D96F23">
            <w:rPr>
              <w:rFonts w:ascii="Segoe UI" w:eastAsia="Calibri" w:hAnsi="Segoe UI" w:cs="Segoe UI"/>
              <w:color w:val="000000" w:themeColor="text1"/>
            </w:rPr>
            <w:lastRenderedPageBreak/>
            <w:t>L</w:t>
          </w:r>
          <w:r w:rsidRPr="00D96F23">
            <w:rPr>
              <w:rFonts w:ascii="Segoe UI" w:eastAsia="MS Mincho" w:hAnsi="Segoe UI" w:cs="Segoe UI"/>
              <w:color w:val="000000" w:themeColor="text1"/>
            </w:rPr>
            <w:t>e PNUD a décidé,</w:t>
          </w:r>
          <w:r w:rsidRPr="00D96F23">
            <w:rPr>
              <w:rFonts w:ascii="Segoe UI" w:hAnsi="Segoe UI" w:cs="Segoe UI"/>
              <w:color w:val="000000" w:themeColor="text1"/>
            </w:rPr>
            <w:t xml:space="preserve"> d’organiser cette évaluation</w:t>
          </w:r>
          <w:r w:rsidRPr="00D96F23">
            <w:rPr>
              <w:rFonts w:ascii="Segoe UI" w:eastAsia="MS Mincho" w:hAnsi="Segoe UI" w:cs="Segoe UI"/>
              <w:color w:val="000000" w:themeColor="text1"/>
            </w:rPr>
            <w:t xml:space="preserve"> en vue d’apprécier les résultats atteints</w:t>
          </w:r>
          <w:r w:rsidRPr="00D96F23">
            <w:rPr>
              <w:rFonts w:ascii="Segoe UI" w:hAnsi="Segoe UI" w:cs="Segoe UI"/>
              <w:color w:val="000000" w:themeColor="text1"/>
            </w:rPr>
            <w:t xml:space="preserve">, </w:t>
          </w:r>
          <w:r w:rsidRPr="00D96F23">
            <w:rPr>
              <w:rFonts w:ascii="Segoe UI" w:eastAsia="Calibri" w:hAnsi="Segoe UI" w:cs="Segoe UI"/>
              <w:color w:val="000000" w:themeColor="text1"/>
            </w:rPr>
            <w:t>à travers une analyse de la pertinence, l’efficacité, l’efficience, les effets/impacts et la durabilité,</w:t>
          </w:r>
          <w:r w:rsidRPr="00D96F23">
            <w:rPr>
              <w:rFonts w:ascii="Segoe UI" w:eastAsia="MS Mincho" w:hAnsi="Segoe UI" w:cs="Segoe UI"/>
              <w:color w:val="000000" w:themeColor="text1"/>
            </w:rPr>
            <w:t xml:space="preserve"> au cours de </w:t>
          </w:r>
          <w:r w:rsidRPr="00D96F23">
            <w:rPr>
              <w:rFonts w:ascii="Segoe UI" w:hAnsi="Segoe UI" w:cs="Segoe UI"/>
              <w:color w:val="000000" w:themeColor="text1"/>
            </w:rPr>
            <w:t xml:space="preserve">la première </w:t>
          </w:r>
          <w:r w:rsidRPr="00D96F23">
            <w:rPr>
              <w:rFonts w:ascii="Segoe UI" w:eastAsia="MS Mincho" w:hAnsi="Segoe UI" w:cs="Segoe UI"/>
              <w:color w:val="000000" w:themeColor="text1"/>
            </w:rPr>
            <w:t>phase de mise en œuvre projet</w:t>
          </w:r>
          <w:r w:rsidRPr="00D96F23">
            <w:rPr>
              <w:rFonts w:ascii="Segoe UI" w:hAnsi="Segoe UI" w:cs="Segoe UI"/>
              <w:color w:val="000000" w:themeColor="text1"/>
            </w:rPr>
            <w:t xml:space="preserve"> depuis </w:t>
          </w:r>
          <w:r w:rsidRPr="00D96F23">
            <w:rPr>
              <w:rFonts w:ascii="Segoe UI" w:eastAsia="Calibri" w:hAnsi="Segoe UI" w:cs="Segoe UI"/>
              <w:color w:val="000000" w:themeColor="text1"/>
            </w:rPr>
            <w:t>2019.</w:t>
          </w:r>
        </w:p>
        <w:p w14:paraId="5D1D3EC4" w14:textId="12E8D197" w:rsidR="002B5DD4" w:rsidRPr="00D96F23" w:rsidRDefault="00FA6492" w:rsidP="00FA6492">
          <w:pPr>
            <w:jc w:val="both"/>
            <w:rPr>
              <w:rFonts w:ascii="Segoe UI" w:eastAsia="Calibri" w:hAnsi="Segoe UI" w:cs="Segoe UI"/>
              <w:color w:val="000000" w:themeColor="text1"/>
            </w:rPr>
          </w:pPr>
          <w:r w:rsidRPr="00D96F23">
            <w:rPr>
              <w:rFonts w:ascii="Segoe UI" w:eastAsia="Calibri" w:hAnsi="Segoe UI" w:cs="Segoe UI"/>
              <w:color w:val="000000" w:themeColor="text1"/>
            </w:rPr>
            <w:t xml:space="preserve">Le rapport d'évaluation comprend </w:t>
          </w:r>
          <w:r w:rsidR="002B5DD4" w:rsidRPr="00D96F23">
            <w:rPr>
              <w:rFonts w:ascii="Segoe UI" w:eastAsia="Calibri" w:hAnsi="Segoe UI" w:cs="Segoe UI"/>
              <w:color w:val="000000" w:themeColor="text1"/>
            </w:rPr>
            <w:t>:</w:t>
          </w:r>
        </w:p>
        <w:p w14:paraId="721C6754" w14:textId="1EBF6272" w:rsidR="002B5DD4" w:rsidRPr="00D96F23" w:rsidRDefault="00D6301E" w:rsidP="00677008">
          <w:pPr>
            <w:pStyle w:val="Paragraphedeliste"/>
            <w:numPr>
              <w:ilvl w:val="0"/>
              <w:numId w:val="39"/>
            </w:numPr>
            <w:autoSpaceDE w:val="0"/>
            <w:autoSpaceDN w:val="0"/>
            <w:adjustRightInd w:val="0"/>
            <w:spacing w:before="120"/>
            <w:ind w:left="851"/>
            <w:jc w:val="both"/>
            <w:rPr>
              <w:rFonts w:ascii="Segoe UI" w:hAnsi="Segoe UI" w:cs="Segoe UI"/>
              <w:color w:val="000000" w:themeColor="text1"/>
            </w:rPr>
          </w:pPr>
          <w:r w:rsidRPr="00D96F23">
            <w:rPr>
              <w:rFonts w:ascii="Segoe UI" w:hAnsi="Segoe UI" w:cs="Segoe UI"/>
              <w:color w:val="000000" w:themeColor="text1"/>
            </w:rPr>
            <w:t>Un</w:t>
          </w:r>
          <w:r w:rsidR="00FA6492" w:rsidRPr="00D96F23">
            <w:rPr>
              <w:rFonts w:ascii="Segoe UI" w:hAnsi="Segoe UI" w:cs="Segoe UI"/>
              <w:color w:val="000000" w:themeColor="text1"/>
            </w:rPr>
            <w:t xml:space="preserve"> résumé analytique</w:t>
          </w:r>
          <w:r w:rsidR="00E834CB" w:rsidRPr="00D96F23">
            <w:rPr>
              <w:rFonts w:ascii="Segoe UI" w:hAnsi="Segoe UI" w:cs="Segoe UI"/>
              <w:color w:val="000000" w:themeColor="text1"/>
            </w:rPr>
            <w:t> ;</w:t>
          </w:r>
          <w:r w:rsidR="00FA6492" w:rsidRPr="00D96F23">
            <w:rPr>
              <w:rFonts w:ascii="Segoe UI" w:hAnsi="Segoe UI" w:cs="Segoe UI"/>
              <w:color w:val="000000" w:themeColor="text1"/>
            </w:rPr>
            <w:t xml:space="preserve"> </w:t>
          </w:r>
        </w:p>
        <w:p w14:paraId="2F06CBF0" w14:textId="6F4E6AFD" w:rsidR="002B5DD4" w:rsidRPr="00D96F23" w:rsidRDefault="00D6301E" w:rsidP="00677008">
          <w:pPr>
            <w:pStyle w:val="Paragraphedeliste"/>
            <w:numPr>
              <w:ilvl w:val="0"/>
              <w:numId w:val="39"/>
            </w:numPr>
            <w:autoSpaceDE w:val="0"/>
            <w:autoSpaceDN w:val="0"/>
            <w:adjustRightInd w:val="0"/>
            <w:spacing w:before="120"/>
            <w:ind w:left="851"/>
            <w:jc w:val="both"/>
            <w:rPr>
              <w:rFonts w:ascii="Segoe UI" w:hAnsi="Segoe UI" w:cs="Segoe UI"/>
              <w:color w:val="000000" w:themeColor="text1"/>
            </w:rPr>
          </w:pPr>
          <w:r w:rsidRPr="00D96F23">
            <w:rPr>
              <w:rFonts w:ascii="Segoe UI" w:hAnsi="Segoe UI" w:cs="Segoe UI"/>
              <w:color w:val="000000" w:themeColor="text1"/>
            </w:rPr>
            <w:t>La</w:t>
          </w:r>
          <w:r w:rsidR="00FA6492" w:rsidRPr="00D96F23">
            <w:rPr>
              <w:rFonts w:ascii="Segoe UI" w:hAnsi="Segoe UI" w:cs="Segoe UI"/>
              <w:color w:val="000000" w:themeColor="text1"/>
            </w:rPr>
            <w:t xml:space="preserve"> présente introduction</w:t>
          </w:r>
          <w:r w:rsidR="00E834CB" w:rsidRPr="00D96F23">
            <w:rPr>
              <w:rFonts w:ascii="Segoe UI" w:hAnsi="Segoe UI" w:cs="Segoe UI"/>
              <w:color w:val="000000" w:themeColor="text1"/>
            </w:rPr>
            <w:t> ;</w:t>
          </w:r>
        </w:p>
        <w:p w14:paraId="4DEA1479" w14:textId="66D52C3F" w:rsidR="002B5DD4" w:rsidRPr="00D96F23" w:rsidRDefault="00D6301E" w:rsidP="00677008">
          <w:pPr>
            <w:pStyle w:val="Paragraphedeliste"/>
            <w:numPr>
              <w:ilvl w:val="0"/>
              <w:numId w:val="39"/>
            </w:numPr>
            <w:autoSpaceDE w:val="0"/>
            <w:autoSpaceDN w:val="0"/>
            <w:adjustRightInd w:val="0"/>
            <w:spacing w:before="120"/>
            <w:ind w:left="851"/>
            <w:jc w:val="both"/>
            <w:rPr>
              <w:rFonts w:ascii="Segoe UI" w:hAnsi="Segoe UI" w:cs="Segoe UI"/>
              <w:color w:val="000000" w:themeColor="text1"/>
            </w:rPr>
          </w:pPr>
          <w:r w:rsidRPr="00D96F23">
            <w:rPr>
              <w:rFonts w:ascii="Segoe UI" w:hAnsi="Segoe UI" w:cs="Segoe UI"/>
              <w:color w:val="000000" w:themeColor="text1"/>
            </w:rPr>
            <w:t>La</w:t>
          </w:r>
          <w:r w:rsidR="00FA6492" w:rsidRPr="00D96F23">
            <w:rPr>
              <w:rFonts w:ascii="Segoe UI" w:hAnsi="Segoe UI" w:cs="Segoe UI"/>
              <w:color w:val="000000" w:themeColor="text1"/>
            </w:rPr>
            <w:t xml:space="preserve"> description de l'intervention</w:t>
          </w:r>
          <w:r w:rsidR="00E834CB" w:rsidRPr="00D96F23">
            <w:rPr>
              <w:rFonts w:ascii="Segoe UI" w:hAnsi="Segoe UI" w:cs="Segoe UI"/>
              <w:color w:val="000000" w:themeColor="text1"/>
            </w:rPr>
            <w:t> ;</w:t>
          </w:r>
        </w:p>
        <w:p w14:paraId="79645975" w14:textId="38D9088A" w:rsidR="002B5DD4" w:rsidRPr="00D96F23" w:rsidRDefault="00D6301E" w:rsidP="00677008">
          <w:pPr>
            <w:pStyle w:val="Paragraphedeliste"/>
            <w:numPr>
              <w:ilvl w:val="0"/>
              <w:numId w:val="39"/>
            </w:numPr>
            <w:autoSpaceDE w:val="0"/>
            <w:autoSpaceDN w:val="0"/>
            <w:adjustRightInd w:val="0"/>
            <w:spacing w:before="120"/>
            <w:ind w:left="851"/>
            <w:jc w:val="both"/>
            <w:rPr>
              <w:rFonts w:ascii="Segoe UI" w:hAnsi="Segoe UI" w:cs="Segoe UI"/>
              <w:color w:val="000000" w:themeColor="text1"/>
            </w:rPr>
          </w:pPr>
          <w:r w:rsidRPr="00D96F23">
            <w:rPr>
              <w:rFonts w:ascii="Segoe UI" w:hAnsi="Segoe UI" w:cs="Segoe UI"/>
              <w:color w:val="000000" w:themeColor="text1"/>
            </w:rPr>
            <w:t>Le</w:t>
          </w:r>
          <w:r w:rsidR="002B5DD4" w:rsidRPr="00D96F23">
            <w:rPr>
              <w:rFonts w:ascii="Segoe UI" w:hAnsi="Segoe UI" w:cs="Segoe UI"/>
              <w:color w:val="000000" w:themeColor="text1"/>
            </w:rPr>
            <w:t xml:space="preserve"> champ et les objectifs de l'évaluation</w:t>
          </w:r>
          <w:r w:rsidR="00E834CB" w:rsidRPr="00D96F23">
            <w:rPr>
              <w:rFonts w:ascii="Segoe UI" w:hAnsi="Segoe UI" w:cs="Segoe UI"/>
              <w:color w:val="000000" w:themeColor="text1"/>
            </w:rPr>
            <w:t> ;</w:t>
          </w:r>
        </w:p>
        <w:p w14:paraId="497E1F78" w14:textId="43217301" w:rsidR="002B5DD4" w:rsidRPr="00D96F23" w:rsidRDefault="00D6301E" w:rsidP="00677008">
          <w:pPr>
            <w:pStyle w:val="Paragraphedeliste"/>
            <w:numPr>
              <w:ilvl w:val="0"/>
              <w:numId w:val="39"/>
            </w:numPr>
            <w:autoSpaceDE w:val="0"/>
            <w:autoSpaceDN w:val="0"/>
            <w:adjustRightInd w:val="0"/>
            <w:spacing w:before="120"/>
            <w:ind w:left="851"/>
            <w:jc w:val="both"/>
            <w:rPr>
              <w:rFonts w:ascii="Segoe UI" w:hAnsi="Segoe UI" w:cs="Segoe UI"/>
              <w:color w:val="000000" w:themeColor="text1"/>
            </w:rPr>
          </w:pPr>
          <w:r w:rsidRPr="00D96F23">
            <w:rPr>
              <w:rFonts w:ascii="Segoe UI" w:hAnsi="Segoe UI" w:cs="Segoe UI"/>
              <w:color w:val="000000" w:themeColor="text1"/>
            </w:rPr>
            <w:t>L’approche</w:t>
          </w:r>
          <w:r w:rsidR="002B5DD4" w:rsidRPr="00D96F23">
            <w:rPr>
              <w:rFonts w:ascii="Segoe UI" w:hAnsi="Segoe UI" w:cs="Segoe UI"/>
              <w:color w:val="000000" w:themeColor="text1"/>
            </w:rPr>
            <w:t xml:space="preserve"> et les méthodes d'évaluation</w:t>
          </w:r>
          <w:r w:rsidR="00E834CB" w:rsidRPr="00D96F23">
            <w:rPr>
              <w:rFonts w:ascii="Segoe UI" w:hAnsi="Segoe UI" w:cs="Segoe UI"/>
              <w:color w:val="000000" w:themeColor="text1"/>
            </w:rPr>
            <w:t> ;</w:t>
          </w:r>
        </w:p>
        <w:p w14:paraId="3ECC5D1A" w14:textId="0FD87480" w:rsidR="002B5DD4" w:rsidRPr="00D96F23" w:rsidRDefault="00D6301E" w:rsidP="00677008">
          <w:pPr>
            <w:pStyle w:val="Paragraphedeliste"/>
            <w:numPr>
              <w:ilvl w:val="0"/>
              <w:numId w:val="39"/>
            </w:numPr>
            <w:autoSpaceDE w:val="0"/>
            <w:autoSpaceDN w:val="0"/>
            <w:adjustRightInd w:val="0"/>
            <w:spacing w:before="120"/>
            <w:ind w:left="851"/>
            <w:jc w:val="both"/>
            <w:rPr>
              <w:rFonts w:ascii="Segoe UI" w:hAnsi="Segoe UI" w:cs="Segoe UI"/>
              <w:color w:val="000000" w:themeColor="text1"/>
            </w:rPr>
          </w:pPr>
          <w:r w:rsidRPr="00D96F23">
            <w:rPr>
              <w:rFonts w:ascii="Segoe UI" w:hAnsi="Segoe UI" w:cs="Segoe UI"/>
              <w:color w:val="000000" w:themeColor="text1"/>
            </w:rPr>
            <w:t>L’analyse</w:t>
          </w:r>
          <w:r w:rsidR="002B5DD4" w:rsidRPr="00D96F23">
            <w:rPr>
              <w:rFonts w:ascii="Segoe UI" w:hAnsi="Segoe UI" w:cs="Segoe UI"/>
              <w:color w:val="000000" w:themeColor="text1"/>
            </w:rPr>
            <w:t xml:space="preserve"> des données</w:t>
          </w:r>
          <w:r w:rsidR="00E834CB" w:rsidRPr="00D96F23">
            <w:rPr>
              <w:rFonts w:ascii="Segoe UI" w:hAnsi="Segoe UI" w:cs="Segoe UI"/>
              <w:color w:val="000000" w:themeColor="text1"/>
            </w:rPr>
            <w:t> ;</w:t>
          </w:r>
        </w:p>
        <w:p w14:paraId="7440322A" w14:textId="7A3D2B14" w:rsidR="002B5DD4" w:rsidRPr="00D96F23" w:rsidRDefault="00D6301E" w:rsidP="00677008">
          <w:pPr>
            <w:pStyle w:val="Paragraphedeliste"/>
            <w:numPr>
              <w:ilvl w:val="0"/>
              <w:numId w:val="39"/>
            </w:numPr>
            <w:autoSpaceDE w:val="0"/>
            <w:autoSpaceDN w:val="0"/>
            <w:adjustRightInd w:val="0"/>
            <w:spacing w:before="120"/>
            <w:ind w:left="851"/>
            <w:jc w:val="both"/>
            <w:rPr>
              <w:rFonts w:ascii="Segoe UI" w:hAnsi="Segoe UI" w:cs="Segoe UI"/>
              <w:color w:val="000000" w:themeColor="text1"/>
            </w:rPr>
          </w:pPr>
          <w:r w:rsidRPr="00D96F23">
            <w:rPr>
              <w:rFonts w:ascii="Segoe UI" w:hAnsi="Segoe UI" w:cs="Segoe UI"/>
              <w:color w:val="000000" w:themeColor="text1"/>
            </w:rPr>
            <w:t>Les</w:t>
          </w:r>
          <w:r w:rsidR="002B5DD4" w:rsidRPr="00D96F23">
            <w:rPr>
              <w:rFonts w:ascii="Segoe UI" w:hAnsi="Segoe UI" w:cs="Segoe UI"/>
              <w:color w:val="000000" w:themeColor="text1"/>
            </w:rPr>
            <w:t xml:space="preserve"> constatations</w:t>
          </w:r>
          <w:r w:rsidR="00E834CB" w:rsidRPr="00D96F23">
            <w:rPr>
              <w:rFonts w:ascii="Segoe UI" w:hAnsi="Segoe UI" w:cs="Segoe UI"/>
              <w:color w:val="000000" w:themeColor="text1"/>
            </w:rPr>
            <w:t> ;</w:t>
          </w:r>
        </w:p>
        <w:p w14:paraId="1C04CC1A" w14:textId="0543CDBA" w:rsidR="002B5DD4" w:rsidRPr="00D96F23" w:rsidRDefault="00D6301E" w:rsidP="00677008">
          <w:pPr>
            <w:pStyle w:val="Paragraphedeliste"/>
            <w:numPr>
              <w:ilvl w:val="0"/>
              <w:numId w:val="39"/>
            </w:numPr>
            <w:autoSpaceDE w:val="0"/>
            <w:autoSpaceDN w:val="0"/>
            <w:adjustRightInd w:val="0"/>
            <w:spacing w:before="120"/>
            <w:ind w:left="851"/>
            <w:jc w:val="both"/>
            <w:rPr>
              <w:rFonts w:ascii="Segoe UI" w:hAnsi="Segoe UI" w:cs="Segoe UI"/>
              <w:color w:val="000000" w:themeColor="text1"/>
            </w:rPr>
          </w:pPr>
          <w:r w:rsidRPr="00D96F23">
            <w:rPr>
              <w:rFonts w:ascii="Segoe UI" w:hAnsi="Segoe UI" w:cs="Segoe UI"/>
              <w:color w:val="000000" w:themeColor="text1"/>
            </w:rPr>
            <w:t>Les</w:t>
          </w:r>
          <w:r w:rsidR="002B5DD4" w:rsidRPr="00D96F23">
            <w:rPr>
              <w:rFonts w:ascii="Segoe UI" w:hAnsi="Segoe UI" w:cs="Segoe UI"/>
              <w:color w:val="000000" w:themeColor="text1"/>
            </w:rPr>
            <w:t xml:space="preserve"> conclusions</w:t>
          </w:r>
          <w:r w:rsidR="00E834CB" w:rsidRPr="00D96F23">
            <w:rPr>
              <w:rFonts w:ascii="Segoe UI" w:hAnsi="Segoe UI" w:cs="Segoe UI"/>
              <w:color w:val="000000" w:themeColor="text1"/>
            </w:rPr>
            <w:t> ;</w:t>
          </w:r>
        </w:p>
        <w:p w14:paraId="07A49289" w14:textId="22AE9479" w:rsidR="002B5DD4" w:rsidRPr="00D96F23" w:rsidRDefault="00D6301E" w:rsidP="00677008">
          <w:pPr>
            <w:pStyle w:val="Paragraphedeliste"/>
            <w:numPr>
              <w:ilvl w:val="0"/>
              <w:numId w:val="39"/>
            </w:numPr>
            <w:autoSpaceDE w:val="0"/>
            <w:autoSpaceDN w:val="0"/>
            <w:adjustRightInd w:val="0"/>
            <w:spacing w:before="120"/>
            <w:ind w:left="851"/>
            <w:jc w:val="both"/>
            <w:rPr>
              <w:rFonts w:ascii="Segoe UI" w:hAnsi="Segoe UI" w:cs="Segoe UI"/>
              <w:color w:val="000000" w:themeColor="text1"/>
            </w:rPr>
          </w:pPr>
          <w:r w:rsidRPr="00D96F23">
            <w:rPr>
              <w:rFonts w:ascii="Segoe UI" w:hAnsi="Segoe UI" w:cs="Segoe UI"/>
              <w:color w:val="000000" w:themeColor="text1"/>
            </w:rPr>
            <w:t>Les</w:t>
          </w:r>
          <w:r w:rsidR="002B5DD4" w:rsidRPr="00D96F23">
            <w:rPr>
              <w:rFonts w:ascii="Segoe UI" w:hAnsi="Segoe UI" w:cs="Segoe UI"/>
              <w:color w:val="000000" w:themeColor="text1"/>
            </w:rPr>
            <w:t xml:space="preserve"> recommandations</w:t>
          </w:r>
          <w:r w:rsidR="00E834CB" w:rsidRPr="00D96F23">
            <w:rPr>
              <w:rFonts w:ascii="Segoe UI" w:hAnsi="Segoe UI" w:cs="Segoe UI"/>
              <w:color w:val="000000" w:themeColor="text1"/>
            </w:rPr>
            <w:t> ;</w:t>
          </w:r>
        </w:p>
        <w:p w14:paraId="5C7C3435" w14:textId="1564508E" w:rsidR="00E834CB" w:rsidRPr="00D96F23" w:rsidRDefault="00D6301E" w:rsidP="00677008">
          <w:pPr>
            <w:pStyle w:val="Paragraphedeliste"/>
            <w:numPr>
              <w:ilvl w:val="0"/>
              <w:numId w:val="39"/>
            </w:numPr>
            <w:autoSpaceDE w:val="0"/>
            <w:autoSpaceDN w:val="0"/>
            <w:adjustRightInd w:val="0"/>
            <w:spacing w:before="120"/>
            <w:ind w:left="851"/>
            <w:jc w:val="both"/>
            <w:rPr>
              <w:rFonts w:ascii="Segoe UI" w:hAnsi="Segoe UI" w:cs="Segoe UI"/>
              <w:color w:val="000000" w:themeColor="text1"/>
            </w:rPr>
          </w:pPr>
          <w:r w:rsidRPr="00D96F23">
            <w:rPr>
              <w:rFonts w:ascii="Segoe UI" w:hAnsi="Segoe UI" w:cs="Segoe UI"/>
              <w:color w:val="000000" w:themeColor="text1"/>
            </w:rPr>
            <w:t>Les</w:t>
          </w:r>
          <w:r w:rsidR="002B5DD4" w:rsidRPr="00D96F23">
            <w:rPr>
              <w:rFonts w:ascii="Segoe UI" w:hAnsi="Segoe UI" w:cs="Segoe UI"/>
              <w:color w:val="000000" w:themeColor="text1"/>
            </w:rPr>
            <w:t xml:space="preserve"> enseignements tirés</w:t>
          </w:r>
          <w:r w:rsidR="00E834CB" w:rsidRPr="00D96F23">
            <w:rPr>
              <w:rFonts w:ascii="Segoe UI" w:hAnsi="Segoe UI" w:cs="Segoe UI"/>
              <w:color w:val="000000" w:themeColor="text1"/>
            </w:rPr>
            <w:t> ;</w:t>
          </w:r>
        </w:p>
        <w:p w14:paraId="143D352A" w14:textId="299B15DA" w:rsidR="00FA6492" w:rsidRDefault="00D6301E" w:rsidP="00677008">
          <w:pPr>
            <w:pStyle w:val="Paragraphedeliste"/>
            <w:numPr>
              <w:ilvl w:val="0"/>
              <w:numId w:val="39"/>
            </w:numPr>
            <w:autoSpaceDE w:val="0"/>
            <w:autoSpaceDN w:val="0"/>
            <w:adjustRightInd w:val="0"/>
            <w:spacing w:before="120"/>
            <w:ind w:left="851"/>
            <w:jc w:val="both"/>
            <w:rPr>
              <w:rFonts w:ascii="Segoe UI" w:hAnsi="Segoe UI" w:cs="Segoe UI"/>
              <w:color w:val="000000" w:themeColor="text1"/>
            </w:rPr>
          </w:pPr>
          <w:r w:rsidRPr="00D96F23">
            <w:rPr>
              <w:rFonts w:ascii="Segoe UI" w:hAnsi="Segoe UI" w:cs="Segoe UI"/>
              <w:color w:val="000000" w:themeColor="text1"/>
            </w:rPr>
            <w:t>Les</w:t>
          </w:r>
          <w:r w:rsidR="002B5DD4" w:rsidRPr="00D96F23">
            <w:rPr>
              <w:rFonts w:ascii="Segoe UI" w:hAnsi="Segoe UI" w:cs="Segoe UI"/>
              <w:color w:val="000000" w:themeColor="text1"/>
            </w:rPr>
            <w:t xml:space="preserve"> annexes</w:t>
          </w:r>
          <w:r w:rsidR="00E834CB" w:rsidRPr="00D96F23">
            <w:rPr>
              <w:rFonts w:ascii="Segoe UI" w:hAnsi="Segoe UI" w:cs="Segoe UI"/>
              <w:color w:val="000000" w:themeColor="text1"/>
            </w:rPr>
            <w:t>.</w:t>
          </w:r>
        </w:p>
        <w:p w14:paraId="3DA21AF2" w14:textId="155BA3C5" w:rsidR="00D96F23" w:rsidRDefault="00D96F23" w:rsidP="00D96F23">
          <w:pPr>
            <w:pStyle w:val="Paragraphedeliste"/>
            <w:autoSpaceDE w:val="0"/>
            <w:autoSpaceDN w:val="0"/>
            <w:adjustRightInd w:val="0"/>
            <w:spacing w:before="120"/>
            <w:ind w:left="851"/>
            <w:jc w:val="both"/>
            <w:rPr>
              <w:rFonts w:ascii="Segoe UI" w:hAnsi="Segoe UI" w:cs="Segoe UI"/>
              <w:color w:val="000000" w:themeColor="text1"/>
            </w:rPr>
          </w:pPr>
        </w:p>
        <w:p w14:paraId="77A6786E" w14:textId="026FDA45" w:rsidR="00D96F23" w:rsidRDefault="00D96F23" w:rsidP="00D96F23">
          <w:pPr>
            <w:pStyle w:val="Paragraphedeliste"/>
            <w:autoSpaceDE w:val="0"/>
            <w:autoSpaceDN w:val="0"/>
            <w:adjustRightInd w:val="0"/>
            <w:spacing w:before="120"/>
            <w:ind w:left="851"/>
            <w:jc w:val="both"/>
            <w:rPr>
              <w:rFonts w:ascii="Segoe UI" w:hAnsi="Segoe UI" w:cs="Segoe UI"/>
              <w:color w:val="000000" w:themeColor="text1"/>
            </w:rPr>
          </w:pPr>
        </w:p>
        <w:p w14:paraId="181541CA" w14:textId="3AC568CF" w:rsidR="00D96F23" w:rsidRDefault="00D96F23" w:rsidP="00D96F23">
          <w:pPr>
            <w:pStyle w:val="Paragraphedeliste"/>
            <w:autoSpaceDE w:val="0"/>
            <w:autoSpaceDN w:val="0"/>
            <w:adjustRightInd w:val="0"/>
            <w:spacing w:before="120"/>
            <w:ind w:left="851"/>
            <w:jc w:val="both"/>
            <w:rPr>
              <w:rFonts w:ascii="Segoe UI" w:hAnsi="Segoe UI" w:cs="Segoe UI"/>
              <w:color w:val="000000" w:themeColor="text1"/>
            </w:rPr>
          </w:pPr>
        </w:p>
        <w:p w14:paraId="4252A072" w14:textId="374CBD07" w:rsidR="00D96F23" w:rsidRDefault="00D96F23" w:rsidP="00D96F23">
          <w:pPr>
            <w:pStyle w:val="Paragraphedeliste"/>
            <w:autoSpaceDE w:val="0"/>
            <w:autoSpaceDN w:val="0"/>
            <w:adjustRightInd w:val="0"/>
            <w:spacing w:before="120"/>
            <w:ind w:left="851"/>
            <w:jc w:val="both"/>
            <w:rPr>
              <w:rFonts w:ascii="Segoe UI" w:hAnsi="Segoe UI" w:cs="Segoe UI"/>
              <w:color w:val="000000" w:themeColor="text1"/>
            </w:rPr>
          </w:pPr>
        </w:p>
        <w:p w14:paraId="15FC8B44" w14:textId="24815D5D" w:rsidR="00D96F23" w:rsidRDefault="00D96F23" w:rsidP="00D96F23">
          <w:pPr>
            <w:pStyle w:val="Paragraphedeliste"/>
            <w:autoSpaceDE w:val="0"/>
            <w:autoSpaceDN w:val="0"/>
            <w:adjustRightInd w:val="0"/>
            <w:spacing w:before="120"/>
            <w:ind w:left="851"/>
            <w:jc w:val="both"/>
            <w:rPr>
              <w:rFonts w:ascii="Segoe UI" w:hAnsi="Segoe UI" w:cs="Segoe UI"/>
              <w:color w:val="000000" w:themeColor="text1"/>
            </w:rPr>
          </w:pPr>
        </w:p>
        <w:p w14:paraId="11E7866A" w14:textId="5A8907D3" w:rsidR="00D96F23" w:rsidRDefault="00D96F23" w:rsidP="00D96F23">
          <w:pPr>
            <w:pStyle w:val="Paragraphedeliste"/>
            <w:autoSpaceDE w:val="0"/>
            <w:autoSpaceDN w:val="0"/>
            <w:adjustRightInd w:val="0"/>
            <w:spacing w:before="120"/>
            <w:ind w:left="851"/>
            <w:jc w:val="both"/>
            <w:rPr>
              <w:rFonts w:ascii="Segoe UI" w:hAnsi="Segoe UI" w:cs="Segoe UI"/>
              <w:color w:val="000000" w:themeColor="text1"/>
            </w:rPr>
          </w:pPr>
        </w:p>
        <w:p w14:paraId="55FE01EB" w14:textId="7A7528CD" w:rsidR="00D96F23" w:rsidRDefault="00D96F23" w:rsidP="00D96F23">
          <w:pPr>
            <w:pStyle w:val="Paragraphedeliste"/>
            <w:autoSpaceDE w:val="0"/>
            <w:autoSpaceDN w:val="0"/>
            <w:adjustRightInd w:val="0"/>
            <w:spacing w:before="120"/>
            <w:ind w:left="851"/>
            <w:jc w:val="both"/>
            <w:rPr>
              <w:rFonts w:ascii="Segoe UI" w:hAnsi="Segoe UI" w:cs="Segoe UI"/>
              <w:color w:val="000000" w:themeColor="text1"/>
            </w:rPr>
          </w:pPr>
        </w:p>
        <w:p w14:paraId="7BAB2FD0" w14:textId="6C20DD15" w:rsidR="00D96F23" w:rsidRDefault="00D96F23" w:rsidP="00D96F23">
          <w:pPr>
            <w:pStyle w:val="Paragraphedeliste"/>
            <w:autoSpaceDE w:val="0"/>
            <w:autoSpaceDN w:val="0"/>
            <w:adjustRightInd w:val="0"/>
            <w:spacing w:before="120"/>
            <w:ind w:left="851"/>
            <w:jc w:val="both"/>
            <w:rPr>
              <w:rFonts w:ascii="Segoe UI" w:hAnsi="Segoe UI" w:cs="Segoe UI"/>
              <w:color w:val="000000" w:themeColor="text1"/>
            </w:rPr>
          </w:pPr>
        </w:p>
        <w:p w14:paraId="43CE5714" w14:textId="0C685145" w:rsidR="00D96F23" w:rsidRDefault="00D96F23" w:rsidP="00D96F23">
          <w:pPr>
            <w:pStyle w:val="Paragraphedeliste"/>
            <w:autoSpaceDE w:val="0"/>
            <w:autoSpaceDN w:val="0"/>
            <w:adjustRightInd w:val="0"/>
            <w:spacing w:before="120"/>
            <w:ind w:left="851"/>
            <w:jc w:val="both"/>
            <w:rPr>
              <w:rFonts w:ascii="Segoe UI" w:hAnsi="Segoe UI" w:cs="Segoe UI"/>
              <w:color w:val="000000" w:themeColor="text1"/>
            </w:rPr>
          </w:pPr>
        </w:p>
        <w:p w14:paraId="19026E07" w14:textId="29535F91" w:rsidR="00D96F23" w:rsidRDefault="00D96F23" w:rsidP="00D96F23">
          <w:pPr>
            <w:pStyle w:val="Paragraphedeliste"/>
            <w:autoSpaceDE w:val="0"/>
            <w:autoSpaceDN w:val="0"/>
            <w:adjustRightInd w:val="0"/>
            <w:spacing w:before="120"/>
            <w:ind w:left="851"/>
            <w:jc w:val="both"/>
            <w:rPr>
              <w:rFonts w:ascii="Segoe UI" w:hAnsi="Segoe UI" w:cs="Segoe UI"/>
              <w:color w:val="000000" w:themeColor="text1"/>
            </w:rPr>
          </w:pPr>
        </w:p>
        <w:p w14:paraId="7E85FC63" w14:textId="790D67D9" w:rsidR="00D96F23" w:rsidRDefault="00D96F23" w:rsidP="00D96F23">
          <w:pPr>
            <w:pStyle w:val="Paragraphedeliste"/>
            <w:autoSpaceDE w:val="0"/>
            <w:autoSpaceDN w:val="0"/>
            <w:adjustRightInd w:val="0"/>
            <w:spacing w:before="120"/>
            <w:ind w:left="851"/>
            <w:jc w:val="both"/>
            <w:rPr>
              <w:rFonts w:ascii="Segoe UI" w:hAnsi="Segoe UI" w:cs="Segoe UI"/>
              <w:color w:val="000000" w:themeColor="text1"/>
            </w:rPr>
          </w:pPr>
        </w:p>
        <w:p w14:paraId="1255F1C3" w14:textId="4134FC39" w:rsidR="00D96F23" w:rsidRDefault="00D96F23" w:rsidP="00D96F23">
          <w:pPr>
            <w:pStyle w:val="Paragraphedeliste"/>
            <w:autoSpaceDE w:val="0"/>
            <w:autoSpaceDN w:val="0"/>
            <w:adjustRightInd w:val="0"/>
            <w:spacing w:before="120"/>
            <w:ind w:left="851"/>
            <w:jc w:val="both"/>
            <w:rPr>
              <w:rFonts w:ascii="Segoe UI" w:hAnsi="Segoe UI" w:cs="Segoe UI"/>
              <w:color w:val="000000" w:themeColor="text1"/>
            </w:rPr>
          </w:pPr>
        </w:p>
        <w:p w14:paraId="28BCDEF1" w14:textId="0A21AED6" w:rsidR="00D96F23" w:rsidRDefault="00D96F23" w:rsidP="00D96F23">
          <w:pPr>
            <w:pStyle w:val="Paragraphedeliste"/>
            <w:autoSpaceDE w:val="0"/>
            <w:autoSpaceDN w:val="0"/>
            <w:adjustRightInd w:val="0"/>
            <w:spacing w:before="120"/>
            <w:ind w:left="851"/>
            <w:jc w:val="both"/>
            <w:rPr>
              <w:rFonts w:ascii="Segoe UI" w:hAnsi="Segoe UI" w:cs="Segoe UI"/>
              <w:color w:val="000000" w:themeColor="text1"/>
            </w:rPr>
          </w:pPr>
        </w:p>
        <w:p w14:paraId="493D1106" w14:textId="57890EB3" w:rsidR="00D96F23" w:rsidRDefault="00D96F23" w:rsidP="00D96F23">
          <w:pPr>
            <w:pStyle w:val="Paragraphedeliste"/>
            <w:autoSpaceDE w:val="0"/>
            <w:autoSpaceDN w:val="0"/>
            <w:adjustRightInd w:val="0"/>
            <w:spacing w:before="120"/>
            <w:ind w:left="851"/>
            <w:jc w:val="both"/>
            <w:rPr>
              <w:rFonts w:ascii="Segoe UI" w:hAnsi="Segoe UI" w:cs="Segoe UI"/>
              <w:color w:val="000000" w:themeColor="text1"/>
            </w:rPr>
          </w:pPr>
        </w:p>
        <w:p w14:paraId="4005BFCB" w14:textId="1448A1A0" w:rsidR="00D96F23" w:rsidRDefault="00D96F23" w:rsidP="00D96F23">
          <w:pPr>
            <w:pStyle w:val="Paragraphedeliste"/>
            <w:autoSpaceDE w:val="0"/>
            <w:autoSpaceDN w:val="0"/>
            <w:adjustRightInd w:val="0"/>
            <w:spacing w:before="120"/>
            <w:ind w:left="851"/>
            <w:jc w:val="both"/>
            <w:rPr>
              <w:rFonts w:ascii="Segoe UI" w:hAnsi="Segoe UI" w:cs="Segoe UI"/>
              <w:color w:val="000000" w:themeColor="text1"/>
            </w:rPr>
          </w:pPr>
        </w:p>
        <w:p w14:paraId="416D39E3" w14:textId="5C5549F9" w:rsidR="00D96F23" w:rsidRDefault="00D96F23" w:rsidP="00D96F23">
          <w:pPr>
            <w:pStyle w:val="Paragraphedeliste"/>
            <w:autoSpaceDE w:val="0"/>
            <w:autoSpaceDN w:val="0"/>
            <w:adjustRightInd w:val="0"/>
            <w:spacing w:before="120"/>
            <w:ind w:left="851"/>
            <w:jc w:val="both"/>
            <w:rPr>
              <w:rFonts w:ascii="Segoe UI" w:hAnsi="Segoe UI" w:cs="Segoe UI"/>
              <w:color w:val="000000" w:themeColor="text1"/>
            </w:rPr>
          </w:pPr>
        </w:p>
        <w:p w14:paraId="4F03ABB3" w14:textId="2F87FE5A" w:rsidR="00D96F23" w:rsidRDefault="00D96F23" w:rsidP="00D96F23">
          <w:pPr>
            <w:pStyle w:val="Paragraphedeliste"/>
            <w:autoSpaceDE w:val="0"/>
            <w:autoSpaceDN w:val="0"/>
            <w:adjustRightInd w:val="0"/>
            <w:spacing w:before="120"/>
            <w:ind w:left="851"/>
            <w:jc w:val="both"/>
            <w:rPr>
              <w:rFonts w:ascii="Segoe UI" w:hAnsi="Segoe UI" w:cs="Segoe UI"/>
              <w:color w:val="000000" w:themeColor="text1"/>
            </w:rPr>
          </w:pPr>
        </w:p>
        <w:p w14:paraId="0F359E09" w14:textId="37659655" w:rsidR="00D96F23" w:rsidRDefault="00D96F23" w:rsidP="00D96F23">
          <w:pPr>
            <w:pStyle w:val="Paragraphedeliste"/>
            <w:autoSpaceDE w:val="0"/>
            <w:autoSpaceDN w:val="0"/>
            <w:adjustRightInd w:val="0"/>
            <w:spacing w:before="120"/>
            <w:ind w:left="851"/>
            <w:jc w:val="both"/>
            <w:rPr>
              <w:rFonts w:ascii="Segoe UI" w:hAnsi="Segoe UI" w:cs="Segoe UI"/>
              <w:color w:val="000000" w:themeColor="text1"/>
            </w:rPr>
          </w:pPr>
        </w:p>
        <w:p w14:paraId="4F450CED" w14:textId="375DCE1B" w:rsidR="00D96F23" w:rsidRDefault="00D96F23" w:rsidP="00D96F23">
          <w:pPr>
            <w:pStyle w:val="Paragraphedeliste"/>
            <w:autoSpaceDE w:val="0"/>
            <w:autoSpaceDN w:val="0"/>
            <w:adjustRightInd w:val="0"/>
            <w:spacing w:before="120"/>
            <w:ind w:left="851"/>
            <w:jc w:val="both"/>
            <w:rPr>
              <w:rFonts w:ascii="Segoe UI" w:hAnsi="Segoe UI" w:cs="Segoe UI"/>
              <w:color w:val="000000" w:themeColor="text1"/>
            </w:rPr>
          </w:pPr>
        </w:p>
        <w:p w14:paraId="24B8C28B" w14:textId="01A16880" w:rsidR="00D96F23" w:rsidRDefault="00D96F23" w:rsidP="00D96F23">
          <w:pPr>
            <w:pStyle w:val="Paragraphedeliste"/>
            <w:autoSpaceDE w:val="0"/>
            <w:autoSpaceDN w:val="0"/>
            <w:adjustRightInd w:val="0"/>
            <w:spacing w:before="120"/>
            <w:ind w:left="851"/>
            <w:jc w:val="both"/>
            <w:rPr>
              <w:rFonts w:ascii="Segoe UI" w:hAnsi="Segoe UI" w:cs="Segoe UI"/>
              <w:color w:val="000000" w:themeColor="text1"/>
            </w:rPr>
          </w:pPr>
        </w:p>
        <w:p w14:paraId="2832B12C" w14:textId="435B2D22" w:rsidR="00D96F23" w:rsidRDefault="00D96F23" w:rsidP="00D96F23">
          <w:pPr>
            <w:pStyle w:val="Paragraphedeliste"/>
            <w:autoSpaceDE w:val="0"/>
            <w:autoSpaceDN w:val="0"/>
            <w:adjustRightInd w:val="0"/>
            <w:spacing w:before="120"/>
            <w:ind w:left="851"/>
            <w:jc w:val="both"/>
            <w:rPr>
              <w:rFonts w:ascii="Segoe UI" w:hAnsi="Segoe UI" w:cs="Segoe UI"/>
              <w:color w:val="000000" w:themeColor="text1"/>
            </w:rPr>
          </w:pPr>
        </w:p>
        <w:p w14:paraId="1BDF5B61" w14:textId="3DD90853" w:rsidR="00D96F23" w:rsidRDefault="00D96F23" w:rsidP="00D96F23">
          <w:pPr>
            <w:pStyle w:val="Paragraphedeliste"/>
            <w:autoSpaceDE w:val="0"/>
            <w:autoSpaceDN w:val="0"/>
            <w:adjustRightInd w:val="0"/>
            <w:spacing w:before="120"/>
            <w:ind w:left="851"/>
            <w:jc w:val="both"/>
            <w:rPr>
              <w:rFonts w:ascii="Segoe UI" w:hAnsi="Segoe UI" w:cs="Segoe UI"/>
              <w:color w:val="000000" w:themeColor="text1"/>
            </w:rPr>
          </w:pPr>
        </w:p>
        <w:p w14:paraId="4A212E52" w14:textId="75FAD547" w:rsidR="007D5FE5" w:rsidRDefault="007D5FE5" w:rsidP="00D96F23">
          <w:pPr>
            <w:pStyle w:val="Paragraphedeliste"/>
            <w:autoSpaceDE w:val="0"/>
            <w:autoSpaceDN w:val="0"/>
            <w:adjustRightInd w:val="0"/>
            <w:spacing w:before="120"/>
            <w:ind w:left="851"/>
            <w:jc w:val="both"/>
            <w:rPr>
              <w:rFonts w:ascii="Segoe UI" w:hAnsi="Segoe UI" w:cs="Segoe UI"/>
              <w:color w:val="000000" w:themeColor="text1"/>
            </w:rPr>
          </w:pPr>
        </w:p>
        <w:p w14:paraId="32D50EAA" w14:textId="7BDEF6BC" w:rsidR="007D5FE5" w:rsidRDefault="007D5FE5" w:rsidP="00D96F23">
          <w:pPr>
            <w:pStyle w:val="Paragraphedeliste"/>
            <w:autoSpaceDE w:val="0"/>
            <w:autoSpaceDN w:val="0"/>
            <w:adjustRightInd w:val="0"/>
            <w:spacing w:before="120"/>
            <w:ind w:left="851"/>
            <w:jc w:val="both"/>
            <w:rPr>
              <w:rFonts w:ascii="Segoe UI" w:hAnsi="Segoe UI" w:cs="Segoe UI"/>
              <w:color w:val="000000" w:themeColor="text1"/>
            </w:rPr>
          </w:pPr>
        </w:p>
        <w:p w14:paraId="33AC827C" w14:textId="6B5A6A8D" w:rsidR="007D5FE5" w:rsidRDefault="007D5FE5" w:rsidP="00D96F23">
          <w:pPr>
            <w:pStyle w:val="Paragraphedeliste"/>
            <w:autoSpaceDE w:val="0"/>
            <w:autoSpaceDN w:val="0"/>
            <w:adjustRightInd w:val="0"/>
            <w:spacing w:before="120"/>
            <w:ind w:left="851"/>
            <w:jc w:val="both"/>
            <w:rPr>
              <w:rFonts w:ascii="Segoe UI" w:hAnsi="Segoe UI" w:cs="Segoe UI"/>
              <w:color w:val="000000" w:themeColor="text1"/>
            </w:rPr>
          </w:pPr>
        </w:p>
        <w:p w14:paraId="06B69C76" w14:textId="77777777" w:rsidR="007D5FE5" w:rsidRPr="00D96F23" w:rsidRDefault="007D5FE5" w:rsidP="00D96F23">
          <w:pPr>
            <w:pStyle w:val="Paragraphedeliste"/>
            <w:autoSpaceDE w:val="0"/>
            <w:autoSpaceDN w:val="0"/>
            <w:adjustRightInd w:val="0"/>
            <w:spacing w:before="120"/>
            <w:ind w:left="851"/>
            <w:jc w:val="both"/>
            <w:rPr>
              <w:rFonts w:ascii="Segoe UI" w:hAnsi="Segoe UI" w:cs="Segoe UI"/>
              <w:color w:val="000000" w:themeColor="text1"/>
            </w:rPr>
          </w:pPr>
        </w:p>
        <w:p w14:paraId="4D7BB0DA" w14:textId="0FFB3B87" w:rsidR="002C7AA4" w:rsidRPr="00D96F23" w:rsidRDefault="001D232C" w:rsidP="00677008">
          <w:pPr>
            <w:pStyle w:val="Titre1"/>
            <w:keepLines w:val="0"/>
            <w:numPr>
              <w:ilvl w:val="0"/>
              <w:numId w:val="43"/>
            </w:numPr>
            <w:spacing w:after="60" w:line="240" w:lineRule="auto"/>
            <w:jc w:val="both"/>
            <w:rPr>
              <w:rFonts w:ascii="Segoe UI" w:hAnsi="Segoe UI" w:cs="Segoe UI"/>
              <w:b/>
              <w:color w:val="000000" w:themeColor="text1"/>
              <w:sz w:val="28"/>
              <w:szCs w:val="28"/>
            </w:rPr>
          </w:pPr>
          <w:bookmarkStart w:id="28" w:name="_Toc91076365"/>
          <w:r w:rsidRPr="00D96F23">
            <w:rPr>
              <w:rFonts w:ascii="Segoe UI" w:hAnsi="Segoe UI" w:cs="Segoe UI"/>
              <w:b/>
              <w:color w:val="000000" w:themeColor="text1"/>
              <w:sz w:val="28"/>
              <w:szCs w:val="28"/>
            </w:rPr>
            <w:lastRenderedPageBreak/>
            <w:t>Description de l'intervention</w:t>
          </w:r>
          <w:bookmarkEnd w:id="28"/>
        </w:p>
        <w:p w14:paraId="1D3C708B" w14:textId="77777777" w:rsidR="002C7AA4" w:rsidRPr="00D96F23" w:rsidRDefault="002C7AA4" w:rsidP="0062067B">
          <w:pPr>
            <w:rPr>
              <w:rFonts w:ascii="Segoe UI" w:hAnsi="Segoe UI" w:cs="Segoe UI"/>
              <w:color w:val="000000" w:themeColor="text1"/>
              <w:sz w:val="2"/>
              <w:szCs w:val="2"/>
            </w:rPr>
          </w:pPr>
        </w:p>
        <w:p w14:paraId="1F5C471C" w14:textId="010A68A4" w:rsidR="003D3AA6" w:rsidRPr="00D96F23" w:rsidRDefault="00E270A7" w:rsidP="00041AA2">
          <w:pPr>
            <w:autoSpaceDE w:val="0"/>
            <w:autoSpaceDN w:val="0"/>
            <w:adjustRightInd w:val="0"/>
            <w:jc w:val="both"/>
            <w:rPr>
              <w:rFonts w:ascii="Segoe UI" w:hAnsi="Segoe UI" w:cs="Segoe UI"/>
              <w:color w:val="000000" w:themeColor="text1"/>
            </w:rPr>
          </w:pPr>
          <w:r w:rsidRPr="00D96F23">
            <w:rPr>
              <w:rFonts w:ascii="Segoe UI" w:hAnsi="Segoe UI" w:cs="Segoe UI"/>
              <w:bCs/>
              <w:color w:val="000000" w:themeColor="text1"/>
            </w:rPr>
            <w:t>Malgré l</w:t>
          </w:r>
          <w:r w:rsidR="003D3AA6" w:rsidRPr="00D96F23">
            <w:rPr>
              <w:rFonts w:ascii="Segoe UI" w:hAnsi="Segoe UI" w:cs="Segoe UI"/>
              <w:bCs/>
              <w:color w:val="000000" w:themeColor="text1"/>
            </w:rPr>
            <w:t>es avancées dans le domaine de la RRC</w:t>
          </w:r>
          <w:r w:rsidR="003D3AA6" w:rsidRPr="00D96F23">
            <w:rPr>
              <w:rFonts w:ascii="Segoe UI" w:eastAsia="Calibri" w:hAnsi="Segoe UI" w:cs="Segoe UI"/>
              <w:color w:val="000000" w:themeColor="text1"/>
            </w:rPr>
            <w:t>, la résilience des communautés du Burundi face aux risques de catastrophes naturelles reste faible.</w:t>
          </w:r>
          <w:r w:rsidR="003D3AA6" w:rsidRPr="00D96F23">
            <w:rPr>
              <w:rFonts w:ascii="Segoe UI" w:eastAsia="Times New Roman" w:hAnsi="Segoe UI" w:cs="Segoe UI"/>
              <w:color w:val="000000" w:themeColor="text1"/>
              <w:lang w:eastAsia="fr-FR"/>
            </w:rPr>
            <w:t xml:space="preserve"> </w:t>
          </w:r>
          <w:r w:rsidR="00041AA2" w:rsidRPr="00D96F23">
            <w:rPr>
              <w:rFonts w:ascii="Segoe UI" w:eastAsia="Times New Roman" w:hAnsi="Segoe UI" w:cs="Segoe UI"/>
              <w:color w:val="000000" w:themeColor="text1"/>
              <w:lang w:eastAsia="fr-FR"/>
            </w:rPr>
            <w:t>Selon le Plan National de Développement du Burundi (PND), l</w:t>
          </w:r>
          <w:r w:rsidR="00041AA2" w:rsidRPr="00D96F23">
            <w:rPr>
              <w:rFonts w:ascii="Segoe UI" w:hAnsi="Segoe UI" w:cs="Segoe UI"/>
              <w:color w:val="000000" w:themeColor="text1"/>
            </w:rPr>
            <w:t>e renforcement et la consolidation d’un système d’alerte précoce et des mécanismes cohérents et suffisamment rodés de prévention, de préparation, de riposte et/ou de réponse aux urgences et catastrophes naturelles ou d’origine anthropique constitue le 7</w:t>
          </w:r>
          <w:r w:rsidR="00041AA2" w:rsidRPr="00D96F23">
            <w:rPr>
              <w:rFonts w:ascii="Segoe UI" w:hAnsi="Segoe UI" w:cs="Segoe UI"/>
              <w:color w:val="000000" w:themeColor="text1"/>
              <w:vertAlign w:val="superscript"/>
            </w:rPr>
            <w:t>ème</w:t>
          </w:r>
          <w:r w:rsidR="00041AA2" w:rsidRPr="00D96F23">
            <w:rPr>
              <w:rFonts w:ascii="Segoe UI" w:hAnsi="Segoe UI" w:cs="Segoe UI"/>
              <w:color w:val="000000" w:themeColor="text1"/>
            </w:rPr>
            <w:t xml:space="preserve"> principal défi du secteur de la santé. </w:t>
          </w:r>
        </w:p>
        <w:p w14:paraId="2C983E4C" w14:textId="614EAD17" w:rsidR="00041AA2" w:rsidRPr="00D96F23" w:rsidRDefault="00041AA2" w:rsidP="00041AA2">
          <w:pPr>
            <w:autoSpaceDE w:val="0"/>
            <w:autoSpaceDN w:val="0"/>
            <w:adjustRightInd w:val="0"/>
            <w:jc w:val="both"/>
            <w:rPr>
              <w:rFonts w:ascii="Segoe UI" w:eastAsia="Verdana" w:hAnsi="Segoe UI" w:cs="Segoe UI"/>
              <w:color w:val="000000" w:themeColor="text1"/>
              <w:lang w:eastAsia="fr-FR"/>
            </w:rPr>
          </w:pPr>
          <w:r w:rsidRPr="00D96F23">
            <w:rPr>
              <w:rFonts w:ascii="Segoe UI" w:hAnsi="Segoe UI" w:cs="Segoe UI"/>
              <w:color w:val="000000" w:themeColor="text1"/>
            </w:rPr>
            <w:t xml:space="preserve">La Stratégie nationale RRC et son </w:t>
          </w:r>
          <w:r w:rsidR="00C263E3" w:rsidRPr="00D96F23">
            <w:rPr>
              <w:rFonts w:ascii="Segoe UI" w:hAnsi="Segoe UI" w:cs="Segoe UI"/>
              <w:color w:val="000000" w:themeColor="text1"/>
            </w:rPr>
            <w:t>plan d'action à l'UNDAF prévoi</w:t>
          </w:r>
          <w:r w:rsidRPr="00D96F23">
            <w:rPr>
              <w:rFonts w:ascii="Segoe UI" w:hAnsi="Segoe UI" w:cs="Segoe UI"/>
              <w:color w:val="000000" w:themeColor="text1"/>
            </w:rPr>
            <w:t xml:space="preserve">t que de 2019 à </w:t>
          </w:r>
          <w:r w:rsidRPr="00D96F23">
            <w:rPr>
              <w:rFonts w:ascii="Segoe UI" w:eastAsia="Verdana" w:hAnsi="Segoe UI" w:cs="Segoe UI"/>
              <w:color w:val="000000" w:themeColor="text1"/>
              <w:lang w:eastAsia="fr-FR"/>
            </w:rPr>
            <w:t>2023, les autorités nationales et décentralisées adoptent et appliquent des mécanismes de gestion et prévention des crises et des risques de catastrophes, de gestion durable des RN (eau, terre, foret), de mitigation et d’adaptation aux changements climatiques et de protection des écosystèmes pour assurer une meilleure résilience des communautés.</w:t>
          </w:r>
        </w:p>
        <w:p w14:paraId="042758BE" w14:textId="77777777" w:rsidR="003D3AA6" w:rsidRPr="00D96F23" w:rsidRDefault="003D3AA6" w:rsidP="003D3AA6">
          <w:pPr>
            <w:autoSpaceDE w:val="0"/>
            <w:autoSpaceDN w:val="0"/>
            <w:adjustRightInd w:val="0"/>
            <w:jc w:val="both"/>
            <w:rPr>
              <w:rFonts w:ascii="Segoe UI" w:hAnsi="Segoe UI" w:cs="Segoe UI"/>
              <w:color w:val="000000" w:themeColor="text1"/>
            </w:rPr>
          </w:pPr>
          <w:r w:rsidRPr="00D96F23">
            <w:rPr>
              <w:rFonts w:ascii="Segoe UI" w:hAnsi="Segoe UI" w:cs="Segoe UI"/>
              <w:color w:val="000000" w:themeColor="text1"/>
            </w:rPr>
            <w:t>L</w:t>
          </w:r>
          <w:r w:rsidRPr="00D96F23">
            <w:rPr>
              <w:rFonts w:ascii="Segoe UI" w:hAnsi="Segoe UI" w:cs="Segoe UI"/>
              <w:bCs/>
              <w:color w:val="000000" w:themeColor="text1"/>
            </w:rPr>
            <w:t>e cadre des résultats attendus du projet comprend les produits escomptés, les indicateurs de produits, les sources de données, la situation de référence, les cibles et les méthodes de recueil des données et risques y relatifs.</w:t>
          </w:r>
          <w:r w:rsidRPr="00D96F23">
            <w:rPr>
              <w:rFonts w:ascii="Segoe UI" w:hAnsi="Segoe UI" w:cs="Segoe UI"/>
              <w:color w:val="000000" w:themeColor="text1"/>
            </w:rPr>
            <w:t xml:space="preserve"> En matière de réduction de risques de catastrophes naturelles, les priorités nationales figurent dans le Plan National de Développement du Burundi 2018-2027. </w:t>
          </w:r>
        </w:p>
        <w:p w14:paraId="45D706C2" w14:textId="5F08995F" w:rsidR="002C7AA4" w:rsidRPr="00D96F23" w:rsidRDefault="00610D99" w:rsidP="00610D99">
          <w:pPr>
            <w:autoSpaceDE w:val="0"/>
            <w:autoSpaceDN w:val="0"/>
            <w:adjustRightInd w:val="0"/>
            <w:jc w:val="both"/>
            <w:rPr>
              <w:rFonts w:ascii="Segoe UI" w:hAnsi="Segoe UI" w:cs="Segoe UI"/>
              <w:color w:val="000000" w:themeColor="text1"/>
            </w:rPr>
          </w:pPr>
          <w:r w:rsidRPr="00D96F23">
            <w:rPr>
              <w:rFonts w:ascii="Segoe UI" w:hAnsi="Segoe UI" w:cs="Segoe UI"/>
              <w:color w:val="000000" w:themeColor="text1"/>
              <w:lang w:eastAsia="fr-FR"/>
            </w:rPr>
            <w:t>Le projet est soucieux d</w:t>
          </w:r>
          <w:r w:rsidR="002C7AA4" w:rsidRPr="00D96F23">
            <w:rPr>
              <w:rFonts w:ascii="Segoe UI" w:hAnsi="Segoe UI" w:cs="Segoe UI"/>
              <w:color w:val="000000" w:themeColor="text1"/>
            </w:rPr>
            <w:t>e l’éga</w:t>
          </w:r>
          <w:r w:rsidRPr="00D96F23">
            <w:rPr>
              <w:rFonts w:ascii="Segoe UI" w:hAnsi="Segoe UI" w:cs="Segoe UI"/>
              <w:color w:val="000000" w:themeColor="text1"/>
            </w:rPr>
            <w:t>lité des sexes, des droits fondamentaux, des groupes marginalisés et de</w:t>
          </w:r>
          <w:r w:rsidR="002C7AA4" w:rsidRPr="00D96F23">
            <w:rPr>
              <w:rFonts w:ascii="Segoe UI" w:hAnsi="Segoe UI" w:cs="Segoe UI"/>
              <w:color w:val="000000" w:themeColor="text1"/>
            </w:rPr>
            <w:t xml:space="preserve"> l’engagement à ne laisser personne de côté. </w:t>
          </w:r>
          <w:r w:rsidRPr="00D96F23">
            <w:rPr>
              <w:rFonts w:ascii="Segoe UI" w:hAnsi="Segoe UI" w:cs="Segoe UI"/>
              <w:color w:val="000000" w:themeColor="text1"/>
            </w:rPr>
            <w:t>Le projet n'a pas pu mobiliser les ressources de financement initialement prévu</w:t>
          </w:r>
          <w:r w:rsidR="00521779" w:rsidRPr="00D96F23">
            <w:rPr>
              <w:rFonts w:ascii="Segoe UI" w:hAnsi="Segoe UI" w:cs="Segoe UI"/>
              <w:color w:val="000000" w:themeColor="text1"/>
            </w:rPr>
            <w:t>e</w:t>
          </w:r>
          <w:r w:rsidRPr="00D96F23">
            <w:rPr>
              <w:rFonts w:ascii="Segoe UI" w:hAnsi="Segoe UI" w:cs="Segoe UI"/>
              <w:color w:val="000000" w:themeColor="text1"/>
            </w:rPr>
            <w:t>s.</w:t>
          </w:r>
          <w:r w:rsidR="003D3AA6" w:rsidRPr="00D96F23">
            <w:rPr>
              <w:rFonts w:ascii="Segoe UI" w:hAnsi="Segoe UI" w:cs="Segoe UI"/>
              <w:color w:val="000000" w:themeColor="text1"/>
            </w:rPr>
            <w:t xml:space="preserve"> La pandémie du COVID a rendu difficile le contexte de mise en œuvre du projet.</w:t>
          </w:r>
        </w:p>
        <w:p w14:paraId="4152DBEF" w14:textId="593AA90B" w:rsidR="002C7AA4" w:rsidRPr="00D96F23" w:rsidRDefault="00244F65" w:rsidP="00677008">
          <w:pPr>
            <w:pStyle w:val="Titre1"/>
            <w:keepLines w:val="0"/>
            <w:numPr>
              <w:ilvl w:val="0"/>
              <w:numId w:val="43"/>
            </w:numPr>
            <w:spacing w:after="60" w:line="240" w:lineRule="auto"/>
            <w:jc w:val="both"/>
            <w:rPr>
              <w:rFonts w:ascii="Segoe UI" w:hAnsi="Segoe UI" w:cs="Segoe UI"/>
              <w:b/>
              <w:color w:val="000000" w:themeColor="text1"/>
              <w:sz w:val="28"/>
              <w:szCs w:val="28"/>
            </w:rPr>
          </w:pPr>
          <w:bookmarkStart w:id="29" w:name="_Toc91076366"/>
          <w:r w:rsidRPr="00D96F23">
            <w:rPr>
              <w:rFonts w:ascii="Segoe UI" w:hAnsi="Segoe UI" w:cs="Segoe UI"/>
              <w:b/>
              <w:color w:val="000000" w:themeColor="text1"/>
              <w:sz w:val="28"/>
              <w:szCs w:val="28"/>
            </w:rPr>
            <w:t>Champ et objectifs de l'évaluation</w:t>
          </w:r>
          <w:bookmarkEnd w:id="29"/>
        </w:p>
        <w:p w14:paraId="06AAA2E7" w14:textId="77777777" w:rsidR="00521779" w:rsidRPr="00D96F23" w:rsidRDefault="00521779" w:rsidP="00521779">
          <w:pPr>
            <w:rPr>
              <w:rFonts w:ascii="Segoe UI" w:hAnsi="Segoe UI" w:cs="Segoe UI"/>
              <w:color w:val="000000" w:themeColor="text1"/>
              <w:sz w:val="6"/>
              <w:szCs w:val="6"/>
            </w:rPr>
          </w:pPr>
        </w:p>
        <w:p w14:paraId="2C2A06DF" w14:textId="46752D82" w:rsidR="00FC0FCF" w:rsidRPr="00D96F23" w:rsidRDefault="00FC0FCF" w:rsidP="00677008">
          <w:pPr>
            <w:pStyle w:val="Titre2"/>
            <w:numPr>
              <w:ilvl w:val="1"/>
              <w:numId w:val="43"/>
            </w:numPr>
            <w:ind w:left="1276" w:hanging="567"/>
            <w:rPr>
              <w:rFonts w:ascii="Segoe UI" w:hAnsi="Segoe UI" w:cs="Segoe UI"/>
              <w:b w:val="0"/>
              <w:bCs/>
              <w:sz w:val="24"/>
              <w:szCs w:val="28"/>
            </w:rPr>
          </w:pPr>
          <w:bookmarkStart w:id="30" w:name="_Toc91076367"/>
          <w:r w:rsidRPr="00D96F23">
            <w:rPr>
              <w:rFonts w:ascii="Segoe UI" w:hAnsi="Segoe UI" w:cs="Segoe UI"/>
              <w:b w:val="0"/>
              <w:bCs/>
              <w:sz w:val="24"/>
              <w:szCs w:val="28"/>
            </w:rPr>
            <w:t>Champ de l'évaluation</w:t>
          </w:r>
          <w:bookmarkEnd w:id="30"/>
        </w:p>
        <w:p w14:paraId="2FF2D694" w14:textId="67CD4598" w:rsidR="00BD2335" w:rsidRPr="00D96F23" w:rsidRDefault="00BD2335" w:rsidP="00677008">
          <w:pPr>
            <w:pStyle w:val="Titre3"/>
            <w:numPr>
              <w:ilvl w:val="2"/>
              <w:numId w:val="43"/>
            </w:numPr>
            <w:ind w:left="1843"/>
            <w:rPr>
              <w:rFonts w:ascii="Segoe UI" w:hAnsi="Segoe UI" w:cs="Segoe UI"/>
              <w:color w:val="000000" w:themeColor="text1"/>
            </w:rPr>
          </w:pPr>
          <w:bookmarkStart w:id="31" w:name="_Toc91076368"/>
          <w:r w:rsidRPr="00D96F23">
            <w:rPr>
              <w:rFonts w:ascii="Segoe UI" w:hAnsi="Segoe UI" w:cs="Segoe UI"/>
              <w:color w:val="000000" w:themeColor="text1"/>
            </w:rPr>
            <w:t>Les critères</w:t>
          </w:r>
          <w:bookmarkEnd w:id="31"/>
        </w:p>
        <w:p w14:paraId="4D711F42" w14:textId="643C62E1" w:rsidR="00016782" w:rsidRPr="00D96F23" w:rsidRDefault="00016782" w:rsidP="009540B3">
          <w:pPr>
            <w:jc w:val="both"/>
            <w:rPr>
              <w:rFonts w:ascii="Segoe UI" w:eastAsiaTheme="majorEastAsia" w:hAnsi="Segoe UI" w:cs="Segoe UI"/>
              <w:bCs/>
              <w:color w:val="000000" w:themeColor="text1"/>
              <w:szCs w:val="26"/>
            </w:rPr>
          </w:pPr>
          <w:r w:rsidRPr="00D96F23">
            <w:rPr>
              <w:rFonts w:ascii="Segoe UI" w:eastAsiaTheme="majorEastAsia" w:hAnsi="Segoe UI" w:cs="Segoe UI"/>
              <w:bCs/>
              <w:color w:val="000000" w:themeColor="text1"/>
              <w:szCs w:val="26"/>
            </w:rPr>
            <w:t>Les critères concernés par la présente évaluation, sont la pertinence, l’efficacité, l’efficience, la durabilité, les effets et les thèmes transversaux (égalité de sexe et droits fondamentaux)</w:t>
          </w:r>
          <w:r w:rsidR="00F071F0" w:rsidRPr="00D96F23">
            <w:rPr>
              <w:rFonts w:ascii="Segoe UI" w:eastAsia="Times New Roman" w:hAnsi="Segoe UI" w:cs="Segoe UI"/>
              <w:color w:val="000000" w:themeColor="text1"/>
              <w:lang w:eastAsia="fr-FR"/>
            </w:rPr>
            <w:t xml:space="preserve"> </w:t>
          </w:r>
          <w:r w:rsidR="00F071F0" w:rsidRPr="00D96F23">
            <w:rPr>
              <w:rFonts w:ascii="Segoe UI" w:eastAsiaTheme="majorEastAsia" w:hAnsi="Segoe UI" w:cs="Segoe UI"/>
              <w:bCs/>
              <w:color w:val="000000" w:themeColor="text1"/>
              <w:szCs w:val="26"/>
            </w:rPr>
            <w:t xml:space="preserve">au cours de la première phase de mise en œuvre projet depuis 2019 du projet d’Appui à la réduction des risques de catastrophes naturelles et à la résilience communautaire au Burundi présente des particularités signées en date le 21 août 2021. </w:t>
          </w:r>
        </w:p>
        <w:p w14:paraId="5CD79214" w14:textId="6F63D545" w:rsidR="00BD2335" w:rsidRPr="00D96F23" w:rsidRDefault="00BD2335" w:rsidP="00677008">
          <w:pPr>
            <w:pStyle w:val="Titre3"/>
            <w:numPr>
              <w:ilvl w:val="2"/>
              <w:numId w:val="43"/>
            </w:numPr>
            <w:ind w:left="1843"/>
            <w:rPr>
              <w:rFonts w:ascii="Segoe UI" w:hAnsi="Segoe UI" w:cs="Segoe UI"/>
              <w:color w:val="000000" w:themeColor="text1"/>
            </w:rPr>
          </w:pPr>
          <w:bookmarkStart w:id="32" w:name="_Toc91076369"/>
          <w:r w:rsidRPr="00D96F23">
            <w:rPr>
              <w:rFonts w:ascii="Segoe UI" w:hAnsi="Segoe UI" w:cs="Segoe UI"/>
              <w:color w:val="000000" w:themeColor="text1"/>
            </w:rPr>
            <w:t>La couverture géographique</w:t>
          </w:r>
          <w:r w:rsidR="003A3441" w:rsidRPr="00D96F23">
            <w:rPr>
              <w:rFonts w:ascii="Segoe UI" w:hAnsi="Segoe UI" w:cs="Segoe UI"/>
              <w:color w:val="000000" w:themeColor="text1"/>
            </w:rPr>
            <w:t xml:space="preserve"> et durée</w:t>
          </w:r>
          <w:bookmarkEnd w:id="32"/>
        </w:p>
        <w:p w14:paraId="2C8A2261" w14:textId="0996DDF8" w:rsidR="003A7D80" w:rsidRPr="00D96F23" w:rsidRDefault="00016782" w:rsidP="00677008">
          <w:pPr>
            <w:pStyle w:val="Paragraphedeliste"/>
            <w:numPr>
              <w:ilvl w:val="0"/>
              <w:numId w:val="39"/>
            </w:numPr>
            <w:autoSpaceDE w:val="0"/>
            <w:autoSpaceDN w:val="0"/>
            <w:adjustRightInd w:val="0"/>
            <w:spacing w:before="120"/>
            <w:ind w:left="851"/>
            <w:jc w:val="both"/>
            <w:rPr>
              <w:rFonts w:ascii="Segoe UI" w:hAnsi="Segoe UI" w:cs="Segoe UI"/>
              <w:color w:val="000000" w:themeColor="text1"/>
            </w:rPr>
          </w:pPr>
          <w:r w:rsidRPr="00D96F23">
            <w:rPr>
              <w:rFonts w:ascii="Segoe UI" w:hAnsi="Segoe UI" w:cs="Segoe UI"/>
              <w:color w:val="000000" w:themeColor="text1"/>
            </w:rPr>
            <w:t>L’évaluation a porté sur l’intervention du projet dans les sept (07) provinces de sa zone d’intervention à savoir</w:t>
          </w:r>
          <w:r w:rsidR="00161A23" w:rsidRPr="00D96F23">
            <w:rPr>
              <w:rFonts w:ascii="Segoe UI" w:hAnsi="Segoe UI" w:cs="Segoe UI"/>
              <w:color w:val="000000" w:themeColor="text1"/>
            </w:rPr>
            <w:t xml:space="preserve"> : Bujumbura, Bujumbura Mairie, Rumonge, Bubanza, </w:t>
          </w:r>
          <w:proofErr w:type="spellStart"/>
          <w:r w:rsidR="00161A23" w:rsidRPr="00D96F23">
            <w:rPr>
              <w:rFonts w:ascii="Segoe UI" w:hAnsi="Segoe UI" w:cs="Segoe UI"/>
              <w:color w:val="000000" w:themeColor="text1"/>
            </w:rPr>
            <w:t>Cibitoke</w:t>
          </w:r>
          <w:proofErr w:type="spellEnd"/>
          <w:r w:rsidR="00161A23" w:rsidRPr="00D96F23">
            <w:rPr>
              <w:rFonts w:ascii="Segoe UI" w:hAnsi="Segoe UI" w:cs="Segoe UI"/>
              <w:color w:val="000000" w:themeColor="text1"/>
            </w:rPr>
            <w:t>, Muyinga, Kirundo.</w:t>
          </w:r>
          <w:r w:rsidR="003A7D80" w:rsidRPr="00D96F23">
            <w:rPr>
              <w:rFonts w:ascii="Segoe UI" w:hAnsi="Segoe UI" w:cs="Segoe UI"/>
              <w:color w:val="000000" w:themeColor="text1"/>
            </w:rPr>
            <w:t xml:space="preserve"> </w:t>
          </w:r>
          <w:r w:rsidRPr="00D96F23">
            <w:rPr>
              <w:rFonts w:ascii="Segoe UI" w:hAnsi="Segoe UI" w:cs="Segoe UI"/>
              <w:color w:val="000000" w:themeColor="text1"/>
            </w:rPr>
            <w:t>Conformément au plan d’échantillonnage, les</w:t>
          </w:r>
          <w:r w:rsidR="00935E88" w:rsidRPr="00D96F23">
            <w:rPr>
              <w:rFonts w:ascii="Segoe UI" w:hAnsi="Segoe UI" w:cs="Segoe UI"/>
              <w:color w:val="000000" w:themeColor="text1"/>
            </w:rPr>
            <w:t xml:space="preserve"> </w:t>
          </w:r>
          <w:r w:rsidR="00E36849" w:rsidRPr="00D96F23">
            <w:rPr>
              <w:rFonts w:ascii="Segoe UI" w:hAnsi="Segoe UI" w:cs="Segoe UI"/>
              <w:color w:val="000000" w:themeColor="text1"/>
            </w:rPr>
            <w:t xml:space="preserve">39 </w:t>
          </w:r>
          <w:r w:rsidR="00935E88" w:rsidRPr="00D96F23">
            <w:rPr>
              <w:rFonts w:ascii="Segoe UI" w:hAnsi="Segoe UI" w:cs="Segoe UI"/>
              <w:color w:val="000000" w:themeColor="text1"/>
            </w:rPr>
            <w:t>communes ont été couvertes par l’étude, en vue d’assurer la représentativité de l’échantillon </w:t>
          </w:r>
        </w:p>
        <w:p w14:paraId="0AFB7B7D" w14:textId="7658177E" w:rsidR="00935E88" w:rsidRPr="00D96F23" w:rsidRDefault="00935E88" w:rsidP="00677008">
          <w:pPr>
            <w:pStyle w:val="Paragraphedeliste"/>
            <w:numPr>
              <w:ilvl w:val="0"/>
              <w:numId w:val="39"/>
            </w:numPr>
            <w:autoSpaceDE w:val="0"/>
            <w:autoSpaceDN w:val="0"/>
            <w:adjustRightInd w:val="0"/>
            <w:spacing w:before="120"/>
            <w:ind w:left="851"/>
            <w:jc w:val="both"/>
            <w:rPr>
              <w:rFonts w:ascii="Segoe UI" w:hAnsi="Segoe UI" w:cs="Segoe UI"/>
              <w:color w:val="000000" w:themeColor="text1"/>
            </w:rPr>
          </w:pPr>
          <w:r w:rsidRPr="00D96F23">
            <w:rPr>
              <w:rFonts w:ascii="Segoe UI" w:hAnsi="Segoe UI" w:cs="Segoe UI"/>
              <w:color w:val="000000" w:themeColor="text1"/>
            </w:rPr>
            <w:t>L’étude, à travers la collecte de données a concerné également le niveau central (Bujumbura) pour les besoins d’appréciation de la gouvernance et de la gestion des aspects opérationnels de la mise en œuvre du projet.</w:t>
          </w:r>
        </w:p>
        <w:p w14:paraId="153114AF" w14:textId="2C15E704" w:rsidR="003A3441" w:rsidRPr="00D96F23" w:rsidRDefault="003A3441" w:rsidP="00677008">
          <w:pPr>
            <w:pStyle w:val="Paragraphedeliste"/>
            <w:numPr>
              <w:ilvl w:val="0"/>
              <w:numId w:val="39"/>
            </w:numPr>
            <w:autoSpaceDE w:val="0"/>
            <w:autoSpaceDN w:val="0"/>
            <w:adjustRightInd w:val="0"/>
            <w:spacing w:before="120"/>
            <w:ind w:left="851"/>
            <w:jc w:val="both"/>
            <w:rPr>
              <w:rFonts w:ascii="Segoe UI" w:hAnsi="Segoe UI" w:cs="Segoe UI"/>
              <w:color w:val="000000" w:themeColor="text1"/>
            </w:rPr>
          </w:pPr>
          <w:r w:rsidRPr="00D96F23">
            <w:rPr>
              <w:rFonts w:ascii="Segoe UI" w:hAnsi="Segoe UI" w:cs="Segoe UI"/>
              <w:color w:val="000000" w:themeColor="text1"/>
            </w:rPr>
            <w:t>Tous les entretiens ont été menés dans le respect de la confidentialité et de l’anonymat</w:t>
          </w:r>
          <w:r w:rsidR="003A7D80" w:rsidRPr="00D96F23">
            <w:rPr>
              <w:rFonts w:ascii="Segoe UI" w:hAnsi="Segoe UI" w:cs="Segoe UI"/>
              <w:color w:val="000000" w:themeColor="text1"/>
            </w:rPr>
            <w:t>, l’intérêt étant plus l’exactitude que la précision.</w:t>
          </w:r>
          <w:r w:rsidRPr="00D96F23">
            <w:rPr>
              <w:rFonts w:ascii="Segoe UI" w:hAnsi="Segoe UI" w:cs="Segoe UI"/>
              <w:color w:val="000000" w:themeColor="text1"/>
            </w:rPr>
            <w:t xml:space="preserve"> La collecte des données a duré à peu près </w:t>
          </w:r>
          <w:r w:rsidRPr="00D96F23">
            <w:rPr>
              <w:rFonts w:ascii="Segoe UI" w:hAnsi="Segoe UI" w:cs="Segoe UI"/>
              <w:color w:val="000000" w:themeColor="text1"/>
            </w:rPr>
            <w:lastRenderedPageBreak/>
            <w:t>deux (2) semaines. Il s'agissait d'administrer des questions d'entretiens semi</w:t>
          </w:r>
          <w:r w:rsidR="003A7D80" w:rsidRPr="00D96F23">
            <w:rPr>
              <w:rFonts w:ascii="Segoe UI" w:hAnsi="Segoe UI" w:cs="Segoe UI"/>
              <w:color w:val="000000" w:themeColor="text1"/>
            </w:rPr>
            <w:t>-</w:t>
          </w:r>
          <w:r w:rsidRPr="00D96F23">
            <w:rPr>
              <w:rFonts w:ascii="Segoe UI" w:hAnsi="Segoe UI" w:cs="Segoe UI"/>
              <w:color w:val="000000" w:themeColor="text1"/>
            </w:rPr>
            <w:t xml:space="preserve">structurés </w:t>
          </w:r>
          <w:r w:rsidR="003A7D80" w:rsidRPr="00D96F23">
            <w:rPr>
              <w:rFonts w:ascii="Segoe UI" w:hAnsi="Segoe UI" w:cs="Segoe UI"/>
              <w:color w:val="000000" w:themeColor="text1"/>
            </w:rPr>
            <w:t>et des</w:t>
          </w:r>
          <w:r w:rsidRPr="00D96F23">
            <w:rPr>
              <w:rFonts w:ascii="Segoe UI" w:hAnsi="Segoe UI" w:cs="Segoe UI"/>
              <w:color w:val="000000" w:themeColor="text1"/>
            </w:rPr>
            <w:t xml:space="preserve"> focus group aux catégories de personnes à interroger (voir plus haut) et d'enregistrer systémiquement les réponses. </w:t>
          </w:r>
        </w:p>
        <w:p w14:paraId="1CD8096D" w14:textId="388E33CD" w:rsidR="00BD2335" w:rsidRPr="00D96F23" w:rsidRDefault="00BD2335" w:rsidP="00677008">
          <w:pPr>
            <w:pStyle w:val="Titre3"/>
            <w:numPr>
              <w:ilvl w:val="2"/>
              <w:numId w:val="43"/>
            </w:numPr>
            <w:ind w:left="1843"/>
            <w:rPr>
              <w:rFonts w:ascii="Segoe UI" w:hAnsi="Segoe UI" w:cs="Segoe UI"/>
              <w:color w:val="000000" w:themeColor="text1"/>
            </w:rPr>
          </w:pPr>
          <w:bookmarkStart w:id="33" w:name="_Toc91076370"/>
          <w:r w:rsidRPr="00D96F23">
            <w:rPr>
              <w:rFonts w:ascii="Segoe UI" w:hAnsi="Segoe UI" w:cs="Segoe UI"/>
              <w:color w:val="000000" w:themeColor="text1"/>
            </w:rPr>
            <w:t>La couverture thématique</w:t>
          </w:r>
          <w:bookmarkEnd w:id="33"/>
        </w:p>
        <w:p w14:paraId="4266242D" w14:textId="77777777" w:rsidR="00042196" w:rsidRPr="00D96F23" w:rsidRDefault="00042196" w:rsidP="00042196">
          <w:pPr>
            <w:rPr>
              <w:rFonts w:ascii="Segoe UI" w:hAnsi="Segoe UI" w:cs="Segoe UI"/>
              <w:color w:val="000000" w:themeColor="text1"/>
              <w:sz w:val="2"/>
              <w:szCs w:val="2"/>
            </w:rPr>
          </w:pPr>
        </w:p>
        <w:p w14:paraId="5718285E" w14:textId="7CADBBAD" w:rsidR="00935E88" w:rsidRPr="00D96F23" w:rsidRDefault="00935E88">
          <w:pPr>
            <w:jc w:val="both"/>
            <w:rPr>
              <w:rFonts w:ascii="Segoe UI" w:eastAsiaTheme="majorEastAsia" w:hAnsi="Segoe UI" w:cs="Segoe UI"/>
              <w:bCs/>
              <w:color w:val="000000" w:themeColor="text1"/>
              <w:szCs w:val="26"/>
            </w:rPr>
          </w:pPr>
          <w:r w:rsidRPr="00D96F23">
            <w:rPr>
              <w:rFonts w:ascii="Segoe UI" w:eastAsiaTheme="majorEastAsia" w:hAnsi="Segoe UI" w:cs="Segoe UI"/>
              <w:bCs/>
              <w:color w:val="000000" w:themeColor="text1"/>
              <w:szCs w:val="26"/>
            </w:rPr>
            <w:t>Les thèmes abordés par l’évaluation sont conformes à ceux traités par le projet. Il s’agit des mécanismes de prévention, de gestion et des risques de catastrophes, des crises et, de gestion durable des RN (eau, terre, for</w:t>
          </w:r>
          <w:r w:rsidR="003A7D80" w:rsidRPr="00D96F23">
            <w:rPr>
              <w:rFonts w:ascii="Segoe UI" w:eastAsiaTheme="majorEastAsia" w:hAnsi="Segoe UI" w:cs="Segoe UI"/>
              <w:bCs/>
              <w:color w:val="000000" w:themeColor="text1"/>
              <w:szCs w:val="26"/>
            </w:rPr>
            <w:t>ê</w:t>
          </w:r>
          <w:r w:rsidRPr="00D96F23">
            <w:rPr>
              <w:rFonts w:ascii="Segoe UI" w:eastAsiaTheme="majorEastAsia" w:hAnsi="Segoe UI" w:cs="Segoe UI"/>
              <w:bCs/>
              <w:color w:val="000000" w:themeColor="text1"/>
              <w:szCs w:val="26"/>
            </w:rPr>
            <w:t>t), de mitigation et d’adaptation aux changements climatiques et de protection des écosystèmes pour assurer une meilleure résilience des communautés. Il s’agit des étapes et thèmes situés en amont (risques et gestion de risques) et pendant les crises (adaptation).</w:t>
          </w:r>
        </w:p>
        <w:p w14:paraId="72B5497E" w14:textId="07579F64" w:rsidR="002C7AA4" w:rsidRPr="00D96F23" w:rsidRDefault="002C7AA4" w:rsidP="00677008">
          <w:pPr>
            <w:pStyle w:val="Titre2"/>
            <w:numPr>
              <w:ilvl w:val="1"/>
              <w:numId w:val="43"/>
            </w:numPr>
            <w:ind w:left="1276" w:hanging="567"/>
            <w:rPr>
              <w:rFonts w:ascii="Segoe UI" w:hAnsi="Segoe UI" w:cs="Segoe UI"/>
              <w:b w:val="0"/>
              <w:bCs/>
              <w:sz w:val="24"/>
              <w:szCs w:val="28"/>
            </w:rPr>
          </w:pPr>
          <w:bookmarkStart w:id="34" w:name="_Toc91076371"/>
          <w:r w:rsidRPr="00D96F23">
            <w:rPr>
              <w:rFonts w:ascii="Segoe UI" w:hAnsi="Segoe UI" w:cs="Segoe UI"/>
              <w:b w:val="0"/>
              <w:bCs/>
              <w:sz w:val="24"/>
              <w:szCs w:val="28"/>
            </w:rPr>
            <w:t>Objectif</w:t>
          </w:r>
          <w:r w:rsidR="00FC0FCF" w:rsidRPr="00D96F23">
            <w:rPr>
              <w:rFonts w:ascii="Segoe UI" w:hAnsi="Segoe UI" w:cs="Segoe UI"/>
              <w:b w:val="0"/>
              <w:bCs/>
              <w:sz w:val="24"/>
              <w:szCs w:val="28"/>
            </w:rPr>
            <w:t>s</w:t>
          </w:r>
          <w:r w:rsidRPr="00D96F23">
            <w:rPr>
              <w:rFonts w:ascii="Segoe UI" w:hAnsi="Segoe UI" w:cs="Segoe UI"/>
              <w:b w:val="0"/>
              <w:bCs/>
              <w:sz w:val="24"/>
              <w:szCs w:val="28"/>
            </w:rPr>
            <w:t xml:space="preserve"> de l'évaluation</w:t>
          </w:r>
          <w:bookmarkEnd w:id="34"/>
        </w:p>
        <w:p w14:paraId="0EE6FC77" w14:textId="0997A658" w:rsidR="002C7AA4" w:rsidRPr="00D96F23" w:rsidRDefault="002C7AA4" w:rsidP="00042196">
          <w:pPr>
            <w:autoSpaceDE w:val="0"/>
            <w:autoSpaceDN w:val="0"/>
            <w:adjustRightInd w:val="0"/>
            <w:spacing w:before="240"/>
            <w:jc w:val="both"/>
            <w:rPr>
              <w:rFonts w:ascii="Segoe UI" w:hAnsi="Segoe UI" w:cs="Segoe UI"/>
              <w:color w:val="000000" w:themeColor="text1"/>
            </w:rPr>
          </w:pPr>
          <w:r w:rsidRPr="00D96F23">
            <w:rPr>
              <w:rFonts w:ascii="Segoe UI" w:eastAsia="Calibri" w:hAnsi="Segoe UI" w:cs="Segoe UI"/>
              <w:color w:val="000000" w:themeColor="text1"/>
            </w:rPr>
            <w:t>L</w:t>
          </w:r>
          <w:r w:rsidRPr="00D96F23">
            <w:rPr>
              <w:rFonts w:ascii="Segoe UI" w:eastAsia="MS Mincho" w:hAnsi="Segoe UI" w:cs="Segoe UI"/>
              <w:color w:val="000000" w:themeColor="text1"/>
            </w:rPr>
            <w:t>e PNUD a décidé</w:t>
          </w:r>
          <w:r w:rsidRPr="00D96F23">
            <w:rPr>
              <w:rFonts w:ascii="Segoe UI" w:hAnsi="Segoe UI" w:cs="Segoe UI"/>
              <w:color w:val="000000" w:themeColor="text1"/>
            </w:rPr>
            <w:t xml:space="preserve"> d’organiser cette évaluation</w:t>
          </w:r>
          <w:r w:rsidRPr="00D96F23">
            <w:rPr>
              <w:rFonts w:ascii="Segoe UI" w:eastAsia="MS Mincho" w:hAnsi="Segoe UI" w:cs="Segoe UI"/>
              <w:color w:val="000000" w:themeColor="text1"/>
            </w:rPr>
            <w:t xml:space="preserve"> en vue d’apprécier les résultats atteints</w:t>
          </w:r>
          <w:r w:rsidRPr="00D96F23">
            <w:rPr>
              <w:rFonts w:ascii="Segoe UI" w:hAnsi="Segoe UI" w:cs="Segoe UI"/>
              <w:color w:val="000000" w:themeColor="text1"/>
            </w:rPr>
            <w:t xml:space="preserve">, </w:t>
          </w:r>
          <w:r w:rsidRPr="00D96F23">
            <w:rPr>
              <w:rFonts w:ascii="Segoe UI" w:eastAsia="Calibri" w:hAnsi="Segoe UI" w:cs="Segoe UI"/>
              <w:color w:val="000000" w:themeColor="text1"/>
            </w:rPr>
            <w:t xml:space="preserve">à travers </w:t>
          </w:r>
          <w:r w:rsidR="00C10FBD" w:rsidRPr="00D96F23">
            <w:rPr>
              <w:rFonts w:ascii="Segoe UI" w:eastAsia="Calibri" w:hAnsi="Segoe UI" w:cs="Segoe UI"/>
              <w:color w:val="000000" w:themeColor="text1"/>
            </w:rPr>
            <w:t>l'</w:t>
          </w:r>
          <w:r w:rsidRPr="00D96F23">
            <w:rPr>
              <w:rFonts w:ascii="Segoe UI" w:eastAsia="Calibri" w:hAnsi="Segoe UI" w:cs="Segoe UI"/>
              <w:color w:val="000000" w:themeColor="text1"/>
            </w:rPr>
            <w:t xml:space="preserve">analyse </w:t>
          </w:r>
          <w:r w:rsidR="00C10FBD" w:rsidRPr="00D96F23">
            <w:rPr>
              <w:rFonts w:ascii="Segoe UI" w:eastAsia="Calibri" w:hAnsi="Segoe UI" w:cs="Segoe UI"/>
              <w:color w:val="000000" w:themeColor="text1"/>
            </w:rPr>
            <w:t xml:space="preserve">décrite sous le champ de l'évaluation dans les </w:t>
          </w:r>
          <w:r w:rsidR="003A7D80" w:rsidRPr="00D96F23">
            <w:rPr>
              <w:rFonts w:ascii="Segoe UI" w:eastAsia="Calibri" w:hAnsi="Segoe UI" w:cs="Segoe UI"/>
              <w:color w:val="000000" w:themeColor="text1"/>
            </w:rPr>
            <w:t>0</w:t>
          </w:r>
          <w:r w:rsidR="00C10FBD" w:rsidRPr="00D96F23">
            <w:rPr>
              <w:rFonts w:ascii="Segoe UI" w:eastAsia="Calibri" w:hAnsi="Segoe UI" w:cs="Segoe UI"/>
              <w:color w:val="000000" w:themeColor="text1"/>
            </w:rPr>
            <w:t>7 provinces constituant sa zone d'</w:t>
          </w:r>
          <w:r w:rsidR="003A7D80" w:rsidRPr="00D96F23">
            <w:rPr>
              <w:rFonts w:ascii="Segoe UI" w:eastAsia="Calibri" w:hAnsi="Segoe UI" w:cs="Segoe UI"/>
              <w:color w:val="000000" w:themeColor="text1"/>
            </w:rPr>
            <w:t>intervention du projet (ZIP)</w:t>
          </w:r>
          <w:r w:rsidRPr="00D96F23">
            <w:rPr>
              <w:rFonts w:ascii="Segoe UI" w:eastAsia="Calibri" w:hAnsi="Segoe UI" w:cs="Segoe UI"/>
              <w:color w:val="000000" w:themeColor="text1"/>
            </w:rPr>
            <w:t>.</w:t>
          </w:r>
        </w:p>
        <w:p w14:paraId="4E701BD3" w14:textId="29D29D2C" w:rsidR="002C7AA4" w:rsidRPr="00D96F23" w:rsidRDefault="002C7AA4" w:rsidP="002C7AA4">
          <w:pPr>
            <w:autoSpaceDE w:val="0"/>
            <w:autoSpaceDN w:val="0"/>
            <w:adjustRightInd w:val="0"/>
            <w:jc w:val="both"/>
            <w:rPr>
              <w:rFonts w:ascii="Segoe UI" w:eastAsia="Calibri" w:hAnsi="Segoe UI" w:cs="Segoe UI"/>
              <w:color w:val="000000" w:themeColor="text1"/>
            </w:rPr>
          </w:pPr>
          <w:r w:rsidRPr="00D96F23">
            <w:rPr>
              <w:rFonts w:ascii="Segoe UI" w:eastAsia="Calibri" w:hAnsi="Segoe UI" w:cs="Segoe UI"/>
              <w:color w:val="000000" w:themeColor="text1"/>
            </w:rPr>
            <w:t>Ainsi, sous la supervision directe de l’unité Suivi-Evaluation du Bureau du PNUD (M&amp;E) et en collaboration étroite avec la responsable de l’Unité programmatique (Développement Durable &amp; Croissance Inclusive) particulièrement la coo</w:t>
          </w:r>
          <w:r w:rsidR="003D3AA6" w:rsidRPr="00D96F23">
            <w:rPr>
              <w:rFonts w:ascii="Segoe UI" w:eastAsia="Calibri" w:hAnsi="Segoe UI" w:cs="Segoe UI"/>
              <w:color w:val="000000" w:themeColor="text1"/>
            </w:rPr>
            <w:t>rdination du projet, l'exercice</w:t>
          </w:r>
          <w:r w:rsidRPr="00D96F23">
            <w:rPr>
              <w:rFonts w:ascii="Segoe UI" w:eastAsia="Calibri" w:hAnsi="Segoe UI" w:cs="Segoe UI"/>
              <w:color w:val="000000" w:themeColor="text1"/>
            </w:rPr>
            <w:t xml:space="preserve"> : </w:t>
          </w:r>
        </w:p>
        <w:p w14:paraId="134ABB9A" w14:textId="1A9D71EA" w:rsidR="002C7AA4" w:rsidRPr="00D96F23" w:rsidRDefault="003D3AA6" w:rsidP="00677008">
          <w:pPr>
            <w:pStyle w:val="Paragraphedeliste"/>
            <w:numPr>
              <w:ilvl w:val="0"/>
              <w:numId w:val="39"/>
            </w:numPr>
            <w:autoSpaceDE w:val="0"/>
            <w:autoSpaceDN w:val="0"/>
            <w:adjustRightInd w:val="0"/>
            <w:spacing w:before="120"/>
            <w:ind w:left="851"/>
            <w:jc w:val="both"/>
            <w:rPr>
              <w:rFonts w:ascii="Segoe UI" w:hAnsi="Segoe UI" w:cs="Segoe UI"/>
              <w:color w:val="000000" w:themeColor="text1"/>
            </w:rPr>
          </w:pPr>
          <w:r w:rsidRPr="00D96F23">
            <w:rPr>
              <w:rFonts w:ascii="Segoe UI" w:hAnsi="Segoe UI" w:cs="Segoe UI"/>
              <w:color w:val="000000" w:themeColor="text1"/>
            </w:rPr>
            <w:t>Evalue</w:t>
          </w:r>
          <w:r w:rsidR="002C7AA4" w:rsidRPr="00D96F23">
            <w:rPr>
              <w:rFonts w:ascii="Segoe UI" w:hAnsi="Segoe UI" w:cs="Segoe UI"/>
              <w:color w:val="000000" w:themeColor="text1"/>
            </w:rPr>
            <w:t xml:space="preserve"> l’ensemble des progrès (ou l</w:t>
          </w:r>
          <w:r w:rsidRPr="00D96F23">
            <w:rPr>
              <w:rFonts w:ascii="Segoe UI" w:hAnsi="Segoe UI" w:cs="Segoe UI"/>
              <w:color w:val="000000" w:themeColor="text1"/>
            </w:rPr>
            <w:t>e manque de progrès) et détecte</w:t>
          </w:r>
          <w:r w:rsidR="002C7AA4" w:rsidRPr="00D96F23">
            <w:rPr>
              <w:rFonts w:ascii="Segoe UI" w:hAnsi="Segoe UI" w:cs="Segoe UI"/>
              <w:color w:val="000000" w:themeColor="text1"/>
            </w:rPr>
            <w:t xml:space="preserve"> les signes prél</w:t>
          </w:r>
          <w:r w:rsidR="00B42F15" w:rsidRPr="00D96F23">
            <w:rPr>
              <w:rFonts w:ascii="Segoe UI" w:hAnsi="Segoe UI" w:cs="Segoe UI"/>
              <w:color w:val="000000" w:themeColor="text1"/>
            </w:rPr>
            <w:t>iminaires de succès ou d’échec</w:t>
          </w:r>
          <w:r w:rsidR="00D05E1B" w:rsidRPr="00D96F23">
            <w:rPr>
              <w:rFonts w:ascii="Segoe UI" w:hAnsi="Segoe UI" w:cs="Segoe UI"/>
              <w:color w:val="000000" w:themeColor="text1"/>
            </w:rPr>
            <w:t xml:space="preserve"> ;</w:t>
          </w:r>
        </w:p>
        <w:p w14:paraId="7695BC43" w14:textId="13F12E13" w:rsidR="00B42F15" w:rsidRPr="00D96F23" w:rsidRDefault="003D3AA6" w:rsidP="00677008">
          <w:pPr>
            <w:pStyle w:val="Paragraphedeliste"/>
            <w:numPr>
              <w:ilvl w:val="0"/>
              <w:numId w:val="39"/>
            </w:numPr>
            <w:autoSpaceDE w:val="0"/>
            <w:autoSpaceDN w:val="0"/>
            <w:adjustRightInd w:val="0"/>
            <w:spacing w:before="120"/>
            <w:ind w:left="851"/>
            <w:jc w:val="both"/>
            <w:rPr>
              <w:rFonts w:ascii="Segoe UI" w:hAnsi="Segoe UI" w:cs="Segoe UI"/>
              <w:color w:val="000000" w:themeColor="text1"/>
            </w:rPr>
          </w:pPr>
          <w:r w:rsidRPr="00D96F23">
            <w:rPr>
              <w:rFonts w:ascii="Segoe UI" w:hAnsi="Segoe UI" w:cs="Segoe UI"/>
              <w:color w:val="000000" w:themeColor="text1"/>
            </w:rPr>
            <w:t>Evalue</w:t>
          </w:r>
          <w:r w:rsidR="002C7AA4" w:rsidRPr="00D96F23">
            <w:rPr>
              <w:rFonts w:ascii="Segoe UI" w:hAnsi="Segoe UI" w:cs="Segoe UI"/>
              <w:color w:val="000000" w:themeColor="text1"/>
            </w:rPr>
            <w:t xml:space="preserve"> dans quelle mesure le projet est en</w:t>
          </w:r>
          <w:r w:rsidRPr="00D96F23">
            <w:rPr>
              <w:rFonts w:ascii="Segoe UI" w:hAnsi="Segoe UI" w:cs="Segoe UI"/>
              <w:color w:val="000000" w:themeColor="text1"/>
            </w:rPr>
            <w:t xml:space="preserve"> </w:t>
          </w:r>
          <w:r w:rsidR="002C7AA4" w:rsidRPr="00D96F23">
            <w:rPr>
              <w:rFonts w:ascii="Segoe UI" w:hAnsi="Segoe UI" w:cs="Segoe UI"/>
              <w:color w:val="000000" w:themeColor="text1"/>
            </w:rPr>
            <w:t xml:space="preserve">train de contribuer à répondre aux besoins et à résoudre les problèmes des populations avec le principe de ne laisser personne pour compte /institutions bénéficiaires identifiés pendant la phase de conception et déterminer si les besoins à l’origine du projet </w:t>
          </w:r>
          <w:r w:rsidR="00B42F15" w:rsidRPr="00D96F23">
            <w:rPr>
              <w:rFonts w:ascii="Segoe UI" w:hAnsi="Segoe UI" w:cs="Segoe UI"/>
              <w:color w:val="000000" w:themeColor="text1"/>
            </w:rPr>
            <w:t>sont en train d’être satisfaits</w:t>
          </w:r>
          <w:r w:rsidR="00D05E1B" w:rsidRPr="00D96F23">
            <w:rPr>
              <w:rFonts w:ascii="Segoe UI" w:hAnsi="Segoe UI" w:cs="Segoe UI"/>
              <w:color w:val="000000" w:themeColor="text1"/>
            </w:rPr>
            <w:t xml:space="preserve"> ;</w:t>
          </w:r>
        </w:p>
        <w:p w14:paraId="350BCE66" w14:textId="524B3672" w:rsidR="002C7AA4" w:rsidRPr="00D96F23" w:rsidRDefault="00B42F15" w:rsidP="00677008">
          <w:pPr>
            <w:pStyle w:val="Paragraphedeliste"/>
            <w:numPr>
              <w:ilvl w:val="0"/>
              <w:numId w:val="39"/>
            </w:numPr>
            <w:autoSpaceDE w:val="0"/>
            <w:autoSpaceDN w:val="0"/>
            <w:adjustRightInd w:val="0"/>
            <w:spacing w:before="120"/>
            <w:ind w:left="851"/>
            <w:jc w:val="both"/>
            <w:rPr>
              <w:rFonts w:ascii="Segoe UI" w:hAnsi="Segoe UI" w:cs="Segoe UI"/>
              <w:color w:val="000000" w:themeColor="text1"/>
            </w:rPr>
          </w:pPr>
          <w:r w:rsidRPr="00D96F23">
            <w:rPr>
              <w:rFonts w:ascii="Segoe UI" w:hAnsi="Segoe UI" w:cs="Segoe UI"/>
              <w:color w:val="000000" w:themeColor="text1"/>
            </w:rPr>
            <w:t xml:space="preserve">Cherche </w:t>
          </w:r>
          <w:r w:rsidR="002C7AA4" w:rsidRPr="00D96F23">
            <w:rPr>
              <w:rFonts w:ascii="Segoe UI" w:hAnsi="Segoe UI" w:cs="Segoe UI"/>
              <w:color w:val="000000" w:themeColor="text1"/>
            </w:rPr>
            <w:t xml:space="preserve">à savoir si le projet est la meilleure solution pour relever les </w:t>
          </w:r>
          <w:r w:rsidRPr="00D96F23">
            <w:rPr>
              <w:rFonts w:ascii="Segoe UI" w:hAnsi="Segoe UI" w:cs="Segoe UI"/>
              <w:color w:val="000000" w:themeColor="text1"/>
            </w:rPr>
            <w:t>défis dans le contexte actuel</w:t>
          </w:r>
          <w:r w:rsidR="00D05E1B" w:rsidRPr="00D96F23">
            <w:rPr>
              <w:rFonts w:ascii="Segoe UI" w:hAnsi="Segoe UI" w:cs="Segoe UI"/>
              <w:color w:val="000000" w:themeColor="text1"/>
            </w:rPr>
            <w:t xml:space="preserve"> ;</w:t>
          </w:r>
        </w:p>
        <w:p w14:paraId="20F9F586" w14:textId="52679EA4" w:rsidR="002C7AA4" w:rsidRPr="00D96F23" w:rsidRDefault="00B42F15" w:rsidP="00677008">
          <w:pPr>
            <w:pStyle w:val="Paragraphedeliste"/>
            <w:numPr>
              <w:ilvl w:val="0"/>
              <w:numId w:val="39"/>
            </w:numPr>
            <w:autoSpaceDE w:val="0"/>
            <w:autoSpaceDN w:val="0"/>
            <w:adjustRightInd w:val="0"/>
            <w:spacing w:before="120"/>
            <w:ind w:left="851"/>
            <w:jc w:val="both"/>
            <w:rPr>
              <w:rFonts w:ascii="Segoe UI" w:hAnsi="Segoe UI" w:cs="Segoe UI"/>
              <w:color w:val="000000" w:themeColor="text1"/>
            </w:rPr>
          </w:pPr>
          <w:r w:rsidRPr="00D96F23">
            <w:rPr>
              <w:rFonts w:ascii="Segoe UI" w:hAnsi="Segoe UI" w:cs="Segoe UI"/>
              <w:color w:val="000000" w:themeColor="text1"/>
            </w:rPr>
            <w:t>Mesure</w:t>
          </w:r>
          <w:r w:rsidR="002C7AA4" w:rsidRPr="00D96F23">
            <w:rPr>
              <w:rFonts w:ascii="Segoe UI" w:hAnsi="Segoe UI" w:cs="Segoe UI"/>
              <w:color w:val="000000" w:themeColor="text1"/>
            </w:rPr>
            <w:t xml:space="preserve"> dans quelles conditions le projet a obtenu les résultats en lien avec la RRC et la résilience en faveur des populations ciblées, les bénéficiaires et les autres participants et ou institutions, qu'il s'agisse d'individus, des commun</w:t>
          </w:r>
          <w:r w:rsidRPr="00D96F23">
            <w:rPr>
              <w:rFonts w:ascii="Segoe UI" w:hAnsi="Segoe UI" w:cs="Segoe UI"/>
              <w:color w:val="000000" w:themeColor="text1"/>
            </w:rPr>
            <w:t>autés, d'institutions ou autre</w:t>
          </w:r>
          <w:r w:rsidR="00D05E1B" w:rsidRPr="00D96F23">
            <w:rPr>
              <w:rFonts w:ascii="Segoe UI" w:hAnsi="Segoe UI" w:cs="Segoe UI"/>
              <w:color w:val="000000" w:themeColor="text1"/>
            </w:rPr>
            <w:t xml:space="preserve"> ;</w:t>
          </w:r>
        </w:p>
        <w:p w14:paraId="304CE0AF" w14:textId="2FEF635A" w:rsidR="002C7AA4" w:rsidRPr="00D96F23" w:rsidRDefault="00B42F15" w:rsidP="00677008">
          <w:pPr>
            <w:pStyle w:val="Paragraphedeliste"/>
            <w:numPr>
              <w:ilvl w:val="0"/>
              <w:numId w:val="39"/>
            </w:numPr>
            <w:autoSpaceDE w:val="0"/>
            <w:autoSpaceDN w:val="0"/>
            <w:adjustRightInd w:val="0"/>
            <w:spacing w:before="120"/>
            <w:ind w:left="851"/>
            <w:jc w:val="both"/>
            <w:rPr>
              <w:rFonts w:ascii="Segoe UI" w:hAnsi="Segoe UI" w:cs="Segoe UI"/>
              <w:color w:val="000000" w:themeColor="text1"/>
            </w:rPr>
          </w:pPr>
          <w:r w:rsidRPr="00D96F23">
            <w:rPr>
              <w:rFonts w:ascii="Segoe UI" w:hAnsi="Segoe UI" w:cs="Segoe UI"/>
              <w:color w:val="000000" w:themeColor="text1"/>
            </w:rPr>
            <w:t>Mesure</w:t>
          </w:r>
          <w:r w:rsidR="002C7AA4" w:rsidRPr="00D96F23">
            <w:rPr>
              <w:rFonts w:ascii="Segoe UI" w:hAnsi="Segoe UI" w:cs="Segoe UI"/>
              <w:color w:val="000000" w:themeColor="text1"/>
            </w:rPr>
            <w:t xml:space="preserve"> la contribution du projet à la réalisation des objectifs fixés pour ses différents volets d'intervention ainsi qu'à celle des objectifs globaux (PND, UNDAF, CPD, et plan stratégique du PNUD)</w:t>
          </w:r>
          <w:r w:rsidR="00D05E1B" w:rsidRPr="00D96F23">
            <w:rPr>
              <w:rFonts w:ascii="Segoe UI" w:hAnsi="Segoe UI" w:cs="Segoe UI"/>
              <w:color w:val="000000" w:themeColor="text1"/>
            </w:rPr>
            <w:t xml:space="preserve"> ;</w:t>
          </w:r>
        </w:p>
        <w:p w14:paraId="10546C99" w14:textId="1A0B77BB" w:rsidR="002C7AA4" w:rsidRPr="00D96F23" w:rsidRDefault="00B42F15" w:rsidP="00677008">
          <w:pPr>
            <w:pStyle w:val="Paragraphedeliste"/>
            <w:numPr>
              <w:ilvl w:val="0"/>
              <w:numId w:val="39"/>
            </w:numPr>
            <w:autoSpaceDE w:val="0"/>
            <w:autoSpaceDN w:val="0"/>
            <w:adjustRightInd w:val="0"/>
            <w:spacing w:before="120"/>
            <w:ind w:left="851"/>
            <w:jc w:val="both"/>
            <w:rPr>
              <w:rFonts w:ascii="Segoe UI" w:hAnsi="Segoe UI" w:cs="Segoe UI"/>
              <w:color w:val="000000" w:themeColor="text1"/>
            </w:rPr>
          </w:pPr>
          <w:r w:rsidRPr="00D96F23">
            <w:rPr>
              <w:rFonts w:ascii="Segoe UI" w:hAnsi="Segoe UI" w:cs="Segoe UI"/>
              <w:color w:val="000000" w:themeColor="text1"/>
            </w:rPr>
            <w:t>Identifie et documente</w:t>
          </w:r>
          <w:r w:rsidR="002C7AA4" w:rsidRPr="00D96F23">
            <w:rPr>
              <w:rFonts w:ascii="Segoe UI" w:hAnsi="Segoe UI" w:cs="Segoe UI"/>
              <w:color w:val="000000" w:themeColor="text1"/>
            </w:rPr>
            <w:t xml:space="preserve"> les grands enseignements tirés et les bonnes pratiq</w:t>
          </w:r>
          <w:r w:rsidRPr="00D96F23">
            <w:rPr>
              <w:rFonts w:ascii="Segoe UI" w:hAnsi="Segoe UI" w:cs="Segoe UI"/>
              <w:color w:val="000000" w:themeColor="text1"/>
            </w:rPr>
            <w:t>ues sur les sujets spécifiques</w:t>
          </w:r>
          <w:r w:rsidR="00D05E1B" w:rsidRPr="00D96F23">
            <w:rPr>
              <w:rFonts w:ascii="Segoe UI" w:hAnsi="Segoe UI" w:cs="Segoe UI"/>
              <w:color w:val="000000" w:themeColor="text1"/>
            </w:rPr>
            <w:t xml:space="preserve"> ;</w:t>
          </w:r>
          <w:r w:rsidR="002C7AA4" w:rsidRPr="00D96F23">
            <w:rPr>
              <w:rFonts w:ascii="Segoe UI" w:hAnsi="Segoe UI" w:cs="Segoe UI"/>
              <w:color w:val="000000" w:themeColor="text1"/>
            </w:rPr>
            <w:t xml:space="preserve"> </w:t>
          </w:r>
        </w:p>
        <w:p w14:paraId="11D6E6F4" w14:textId="3ECE09BA" w:rsidR="002C7AA4" w:rsidRPr="00D96F23" w:rsidRDefault="00B42F15" w:rsidP="00677008">
          <w:pPr>
            <w:pStyle w:val="Paragraphedeliste"/>
            <w:numPr>
              <w:ilvl w:val="0"/>
              <w:numId w:val="39"/>
            </w:numPr>
            <w:autoSpaceDE w:val="0"/>
            <w:autoSpaceDN w:val="0"/>
            <w:adjustRightInd w:val="0"/>
            <w:spacing w:before="120"/>
            <w:ind w:left="851"/>
            <w:jc w:val="both"/>
            <w:rPr>
              <w:rFonts w:ascii="Segoe UI" w:hAnsi="Segoe UI" w:cs="Segoe UI"/>
              <w:color w:val="000000" w:themeColor="text1"/>
            </w:rPr>
          </w:pPr>
          <w:r w:rsidRPr="00D96F23">
            <w:rPr>
              <w:rFonts w:ascii="Segoe UI" w:hAnsi="Segoe UI" w:cs="Segoe UI"/>
              <w:color w:val="000000" w:themeColor="text1"/>
            </w:rPr>
            <w:t>Fournit</w:t>
          </w:r>
          <w:r w:rsidR="002C7AA4" w:rsidRPr="00D96F23">
            <w:rPr>
              <w:rFonts w:ascii="Segoe UI" w:hAnsi="Segoe UI" w:cs="Segoe UI"/>
              <w:color w:val="000000" w:themeColor="text1"/>
            </w:rPr>
            <w:t xml:space="preserve"> les informations nécessaires pour la planification et les décisions à prendre dans la mise en œuv</w:t>
          </w:r>
          <w:r w:rsidRPr="00D96F23">
            <w:rPr>
              <w:rFonts w:ascii="Segoe UI" w:hAnsi="Segoe UI" w:cs="Segoe UI"/>
              <w:color w:val="000000" w:themeColor="text1"/>
            </w:rPr>
            <w:t>re du reste de la vie du projet</w:t>
          </w:r>
          <w:r w:rsidR="00D05E1B" w:rsidRPr="00D96F23">
            <w:rPr>
              <w:rFonts w:ascii="Segoe UI" w:hAnsi="Segoe UI" w:cs="Segoe UI"/>
              <w:color w:val="000000" w:themeColor="text1"/>
            </w:rPr>
            <w:t xml:space="preserve"> ;</w:t>
          </w:r>
          <w:r w:rsidR="002C7AA4" w:rsidRPr="00D96F23">
            <w:rPr>
              <w:rFonts w:ascii="Segoe UI" w:hAnsi="Segoe UI" w:cs="Segoe UI"/>
              <w:color w:val="000000" w:themeColor="text1"/>
            </w:rPr>
            <w:t xml:space="preserve"> </w:t>
          </w:r>
        </w:p>
        <w:p w14:paraId="7C66C90C" w14:textId="68DB5541" w:rsidR="002C7AA4" w:rsidRPr="00D96F23" w:rsidRDefault="00B42F15" w:rsidP="00677008">
          <w:pPr>
            <w:pStyle w:val="Paragraphedeliste"/>
            <w:numPr>
              <w:ilvl w:val="0"/>
              <w:numId w:val="39"/>
            </w:numPr>
            <w:autoSpaceDE w:val="0"/>
            <w:autoSpaceDN w:val="0"/>
            <w:adjustRightInd w:val="0"/>
            <w:spacing w:before="120"/>
            <w:ind w:left="851"/>
            <w:jc w:val="both"/>
            <w:rPr>
              <w:rFonts w:ascii="Segoe UI" w:hAnsi="Segoe UI" w:cs="Segoe UI"/>
              <w:color w:val="000000" w:themeColor="text1"/>
            </w:rPr>
          </w:pPr>
          <w:r w:rsidRPr="00D96F23">
            <w:rPr>
              <w:rFonts w:ascii="Segoe UI" w:hAnsi="Segoe UI" w:cs="Segoe UI"/>
              <w:color w:val="000000" w:themeColor="text1"/>
            </w:rPr>
            <w:t>Apprécie</w:t>
          </w:r>
          <w:r w:rsidR="002C7AA4" w:rsidRPr="00D96F23">
            <w:rPr>
              <w:rFonts w:ascii="Segoe UI" w:hAnsi="Segoe UI" w:cs="Segoe UI"/>
              <w:color w:val="000000" w:themeColor="text1"/>
            </w:rPr>
            <w:t xml:space="preserve"> dans quelle mesure la stratégie et le contenu des interventions sont en adéqu</w:t>
          </w:r>
          <w:r w:rsidRPr="00D96F23">
            <w:rPr>
              <w:rFonts w:ascii="Segoe UI" w:hAnsi="Segoe UI" w:cs="Segoe UI"/>
              <w:color w:val="000000" w:themeColor="text1"/>
            </w:rPr>
            <w:t>ation avec les problèmes posés</w:t>
          </w:r>
          <w:r w:rsidR="00D05E1B" w:rsidRPr="00D96F23">
            <w:rPr>
              <w:rFonts w:ascii="Segoe UI" w:hAnsi="Segoe UI" w:cs="Segoe UI"/>
              <w:color w:val="000000" w:themeColor="text1"/>
            </w:rPr>
            <w:t xml:space="preserve"> ;</w:t>
          </w:r>
        </w:p>
        <w:p w14:paraId="0E3BCA39" w14:textId="12D03256" w:rsidR="002C7AA4" w:rsidRPr="00D96F23" w:rsidRDefault="00B42F15" w:rsidP="00677008">
          <w:pPr>
            <w:pStyle w:val="Paragraphedeliste"/>
            <w:numPr>
              <w:ilvl w:val="0"/>
              <w:numId w:val="39"/>
            </w:numPr>
            <w:autoSpaceDE w:val="0"/>
            <w:autoSpaceDN w:val="0"/>
            <w:adjustRightInd w:val="0"/>
            <w:spacing w:before="120"/>
            <w:ind w:left="851"/>
            <w:jc w:val="both"/>
            <w:rPr>
              <w:rFonts w:ascii="Segoe UI" w:hAnsi="Segoe UI" w:cs="Segoe UI"/>
              <w:color w:val="000000" w:themeColor="text1"/>
            </w:rPr>
          </w:pPr>
          <w:r w:rsidRPr="00D96F23">
            <w:rPr>
              <w:rFonts w:ascii="Segoe UI" w:hAnsi="Segoe UI" w:cs="Segoe UI"/>
              <w:color w:val="000000" w:themeColor="text1"/>
            </w:rPr>
            <w:t>Juge</w:t>
          </w:r>
          <w:r w:rsidR="002C7AA4" w:rsidRPr="00D96F23">
            <w:rPr>
              <w:rFonts w:ascii="Segoe UI" w:hAnsi="Segoe UI" w:cs="Segoe UI"/>
              <w:color w:val="000000" w:themeColor="text1"/>
            </w:rPr>
            <w:t xml:space="preserve"> de la perception qu’ont les parties prenantes (bailleurs, personnel du projet, bénéficiaires, les membres de la communauté, les partenaires de mise en œuvre, les autorités locales</w:t>
          </w:r>
          <w:r w:rsidRPr="00D96F23">
            <w:rPr>
              <w:rFonts w:ascii="Segoe UI" w:hAnsi="Segoe UI" w:cs="Segoe UI"/>
              <w:color w:val="000000" w:themeColor="text1"/>
            </w:rPr>
            <w:t>,) sur les activités du projet</w:t>
          </w:r>
          <w:r w:rsidR="00D05E1B" w:rsidRPr="00D96F23">
            <w:rPr>
              <w:rFonts w:ascii="Segoe UI" w:hAnsi="Segoe UI" w:cs="Segoe UI"/>
              <w:color w:val="000000" w:themeColor="text1"/>
            </w:rPr>
            <w:t xml:space="preserve"> ;</w:t>
          </w:r>
        </w:p>
        <w:p w14:paraId="26C99FBC" w14:textId="0BE7067F" w:rsidR="002C7AA4" w:rsidRPr="00D96F23" w:rsidRDefault="00B42F15" w:rsidP="00677008">
          <w:pPr>
            <w:pStyle w:val="Paragraphedeliste"/>
            <w:numPr>
              <w:ilvl w:val="0"/>
              <w:numId w:val="39"/>
            </w:numPr>
            <w:autoSpaceDE w:val="0"/>
            <w:autoSpaceDN w:val="0"/>
            <w:adjustRightInd w:val="0"/>
            <w:spacing w:before="120"/>
            <w:ind w:left="851"/>
            <w:jc w:val="both"/>
            <w:rPr>
              <w:rFonts w:ascii="Segoe UI" w:hAnsi="Segoe UI" w:cs="Segoe UI"/>
              <w:color w:val="000000" w:themeColor="text1"/>
            </w:rPr>
          </w:pPr>
          <w:r w:rsidRPr="00D96F23">
            <w:rPr>
              <w:rFonts w:ascii="Segoe UI" w:hAnsi="Segoe UI" w:cs="Segoe UI"/>
              <w:color w:val="000000" w:themeColor="text1"/>
            </w:rPr>
            <w:lastRenderedPageBreak/>
            <w:t>Apprécie</w:t>
          </w:r>
          <w:r w:rsidR="002C7AA4" w:rsidRPr="00D96F23">
            <w:rPr>
              <w:rFonts w:ascii="Segoe UI" w:hAnsi="Segoe UI" w:cs="Segoe UI"/>
              <w:color w:val="000000" w:themeColor="text1"/>
            </w:rPr>
            <w:t xml:space="preserve"> le degré d’appropriation nationale et les chances de pérennisation des acquis (durabili</w:t>
          </w:r>
          <w:r w:rsidRPr="00D96F23">
            <w:rPr>
              <w:rFonts w:ascii="Segoe UI" w:hAnsi="Segoe UI" w:cs="Segoe UI"/>
              <w:color w:val="000000" w:themeColor="text1"/>
            </w:rPr>
            <w:t>té), lorsque l’appui aura cessé</w:t>
          </w:r>
          <w:r w:rsidR="00D05E1B" w:rsidRPr="00D96F23">
            <w:rPr>
              <w:rFonts w:ascii="Segoe UI" w:hAnsi="Segoe UI" w:cs="Segoe UI"/>
              <w:color w:val="000000" w:themeColor="text1"/>
            </w:rPr>
            <w:t xml:space="preserve"> ;</w:t>
          </w:r>
        </w:p>
        <w:p w14:paraId="2001BD86" w14:textId="2C89A0DA" w:rsidR="002C7AA4" w:rsidRPr="00D96F23" w:rsidRDefault="002C7AA4" w:rsidP="00677008">
          <w:pPr>
            <w:pStyle w:val="Paragraphedeliste"/>
            <w:numPr>
              <w:ilvl w:val="0"/>
              <w:numId w:val="39"/>
            </w:numPr>
            <w:autoSpaceDE w:val="0"/>
            <w:autoSpaceDN w:val="0"/>
            <w:adjustRightInd w:val="0"/>
            <w:spacing w:before="120"/>
            <w:ind w:left="851"/>
            <w:jc w:val="both"/>
            <w:rPr>
              <w:rFonts w:ascii="Segoe UI" w:hAnsi="Segoe UI" w:cs="Segoe UI"/>
              <w:color w:val="000000" w:themeColor="text1"/>
            </w:rPr>
          </w:pPr>
          <w:r w:rsidRPr="00D96F23">
            <w:rPr>
              <w:rFonts w:ascii="Segoe UI" w:hAnsi="Segoe UI" w:cs="Segoe UI"/>
              <w:color w:val="000000" w:themeColor="text1"/>
            </w:rPr>
            <w:t>P</w:t>
          </w:r>
          <w:r w:rsidR="00B42F15" w:rsidRPr="00D96F23">
            <w:rPr>
              <w:rFonts w:ascii="Segoe UI" w:hAnsi="Segoe UI" w:cs="Segoe UI"/>
              <w:color w:val="000000" w:themeColor="text1"/>
            </w:rPr>
            <w:t>ropose</w:t>
          </w:r>
          <w:r w:rsidRPr="00D96F23">
            <w:rPr>
              <w:rFonts w:ascii="Segoe UI" w:hAnsi="Segoe UI" w:cs="Segoe UI"/>
              <w:color w:val="000000" w:themeColor="text1"/>
            </w:rPr>
            <w:t xml:space="preserve"> le type de décision que les utilisateurs prendront en compte sur base des problèmes qui seront identifiés.</w:t>
          </w:r>
        </w:p>
        <w:p w14:paraId="47FDF201" w14:textId="354C6187" w:rsidR="002C7AA4" w:rsidRPr="00D96F23" w:rsidRDefault="00244F65" w:rsidP="00677008">
          <w:pPr>
            <w:pStyle w:val="Titre1"/>
            <w:keepLines w:val="0"/>
            <w:numPr>
              <w:ilvl w:val="0"/>
              <w:numId w:val="43"/>
            </w:numPr>
            <w:spacing w:after="60" w:line="240" w:lineRule="auto"/>
            <w:jc w:val="both"/>
            <w:rPr>
              <w:rFonts w:ascii="Segoe UI" w:hAnsi="Segoe UI" w:cs="Segoe UI"/>
              <w:b/>
              <w:color w:val="000000" w:themeColor="text1"/>
              <w:sz w:val="28"/>
              <w:szCs w:val="28"/>
            </w:rPr>
          </w:pPr>
          <w:bookmarkStart w:id="35" w:name="_Toc91076372"/>
          <w:r w:rsidRPr="00D96F23">
            <w:rPr>
              <w:rFonts w:ascii="Segoe UI" w:hAnsi="Segoe UI" w:cs="Segoe UI"/>
              <w:b/>
              <w:color w:val="000000" w:themeColor="text1"/>
              <w:sz w:val="28"/>
              <w:szCs w:val="28"/>
            </w:rPr>
            <w:t>Approche et méthode de l'évaluation</w:t>
          </w:r>
          <w:bookmarkEnd w:id="35"/>
        </w:p>
        <w:p w14:paraId="03A45A00" w14:textId="77777777" w:rsidR="00D05E1B" w:rsidRPr="00D96F23" w:rsidRDefault="00D05E1B" w:rsidP="00D05E1B">
          <w:pPr>
            <w:rPr>
              <w:rFonts w:ascii="Segoe UI" w:hAnsi="Segoe UI" w:cs="Segoe UI"/>
              <w:color w:val="000000" w:themeColor="text1"/>
              <w:sz w:val="2"/>
              <w:szCs w:val="2"/>
            </w:rPr>
          </w:pPr>
        </w:p>
        <w:p w14:paraId="4EC5955D" w14:textId="531D52BE" w:rsidR="00B43466" w:rsidRPr="00D96F23" w:rsidRDefault="00B43466" w:rsidP="00677008">
          <w:pPr>
            <w:pStyle w:val="Titre2"/>
            <w:numPr>
              <w:ilvl w:val="1"/>
              <w:numId w:val="43"/>
            </w:numPr>
            <w:ind w:left="1276" w:hanging="567"/>
            <w:rPr>
              <w:rFonts w:ascii="Segoe UI" w:hAnsi="Segoe UI" w:cs="Segoe UI"/>
              <w:b w:val="0"/>
              <w:bCs/>
              <w:sz w:val="24"/>
              <w:szCs w:val="28"/>
            </w:rPr>
          </w:pPr>
          <w:bookmarkStart w:id="36" w:name="_Toc91076373"/>
          <w:r w:rsidRPr="00D96F23">
            <w:rPr>
              <w:rFonts w:ascii="Segoe UI" w:hAnsi="Segoe UI" w:cs="Segoe UI"/>
              <w:b w:val="0"/>
              <w:bCs/>
              <w:sz w:val="24"/>
              <w:szCs w:val="28"/>
            </w:rPr>
            <w:t>Démarche méthodologique appliquée</w:t>
          </w:r>
          <w:bookmarkEnd w:id="36"/>
        </w:p>
        <w:p w14:paraId="26FC2B53" w14:textId="77777777" w:rsidR="00D05E1B" w:rsidRPr="00D96F23" w:rsidRDefault="00D05E1B" w:rsidP="00D05E1B">
          <w:pPr>
            <w:rPr>
              <w:rFonts w:ascii="Segoe UI" w:hAnsi="Segoe UI" w:cs="Segoe UI"/>
              <w:color w:val="000000" w:themeColor="text1"/>
              <w:sz w:val="2"/>
              <w:szCs w:val="2"/>
            </w:rPr>
          </w:pPr>
        </w:p>
        <w:p w14:paraId="4F7CFD72" w14:textId="22611BED" w:rsidR="00B43466" w:rsidRPr="00D96F23" w:rsidRDefault="00DE6716" w:rsidP="006C22F3">
          <w:pPr>
            <w:jc w:val="both"/>
            <w:rPr>
              <w:rFonts w:ascii="Segoe UI" w:hAnsi="Segoe UI" w:cs="Segoe UI"/>
              <w:color w:val="000000" w:themeColor="text1"/>
              <w:lang w:eastAsia="fr-FR"/>
            </w:rPr>
          </w:pPr>
          <w:r w:rsidRPr="00D96F23">
            <w:rPr>
              <w:rFonts w:ascii="Segoe UI" w:hAnsi="Segoe UI" w:cs="Segoe UI"/>
              <w:color w:val="000000" w:themeColor="text1"/>
              <w:lang w:eastAsia="fr-FR"/>
            </w:rPr>
            <w:t>L’approche utilisée pour la présente évaluation a consisté à assurer une préparation</w:t>
          </w:r>
          <w:r w:rsidR="00B22596" w:rsidRPr="00D96F23">
            <w:rPr>
              <w:rFonts w:ascii="Segoe UI" w:hAnsi="Segoe UI" w:cs="Segoe UI"/>
              <w:color w:val="000000" w:themeColor="text1"/>
              <w:lang w:eastAsia="fr-FR"/>
            </w:rPr>
            <w:t xml:space="preserve"> de la mission pour élaborer les outils et affiner la démarche</w:t>
          </w:r>
          <w:r w:rsidRPr="00D96F23">
            <w:rPr>
              <w:rFonts w:ascii="Segoe UI" w:hAnsi="Segoe UI" w:cs="Segoe UI"/>
              <w:color w:val="000000" w:themeColor="text1"/>
              <w:lang w:eastAsia="fr-FR"/>
            </w:rPr>
            <w:t>, une mission de collecte et une phase de traitement et de rapportage. Le guide des évaluation</w:t>
          </w:r>
          <w:r w:rsidR="00B22596" w:rsidRPr="00D96F23">
            <w:rPr>
              <w:rFonts w:ascii="Segoe UI" w:hAnsi="Segoe UI" w:cs="Segoe UI"/>
              <w:color w:val="000000" w:themeColor="text1"/>
              <w:lang w:eastAsia="fr-FR"/>
            </w:rPr>
            <w:t>s</w:t>
          </w:r>
          <w:r w:rsidRPr="00D96F23">
            <w:rPr>
              <w:rFonts w:ascii="Segoe UI" w:hAnsi="Segoe UI" w:cs="Segoe UI"/>
              <w:color w:val="000000" w:themeColor="text1"/>
              <w:lang w:eastAsia="fr-FR"/>
            </w:rPr>
            <w:t xml:space="preserve"> du PNUD a été </w:t>
          </w:r>
          <w:r w:rsidR="00B22596" w:rsidRPr="00D96F23">
            <w:rPr>
              <w:rFonts w:ascii="Segoe UI" w:hAnsi="Segoe UI" w:cs="Segoe UI"/>
              <w:color w:val="000000" w:themeColor="text1"/>
              <w:lang w:eastAsia="fr-FR"/>
            </w:rPr>
            <w:t>l’outil de référence</w:t>
          </w:r>
          <w:r w:rsidRPr="00D96F23">
            <w:rPr>
              <w:rFonts w:ascii="Segoe UI" w:hAnsi="Segoe UI" w:cs="Segoe UI"/>
              <w:color w:val="000000" w:themeColor="text1"/>
              <w:lang w:eastAsia="fr-FR"/>
            </w:rPr>
            <w:t xml:space="preserve"> et les critères clés de la pertinence, l’efficacité, l’efficience, la durabilité, la capacité à produire les effets </w:t>
          </w:r>
          <w:r w:rsidR="00B22596" w:rsidRPr="00D96F23">
            <w:rPr>
              <w:rFonts w:ascii="Segoe UI" w:hAnsi="Segoe UI" w:cs="Segoe UI"/>
              <w:color w:val="000000" w:themeColor="text1"/>
              <w:lang w:eastAsia="fr-FR"/>
            </w:rPr>
            <w:t>ont été l’objet d’analyse.</w:t>
          </w:r>
        </w:p>
        <w:p w14:paraId="5A13BDB3" w14:textId="0D9547E2" w:rsidR="00B43466" w:rsidRPr="00D96F23" w:rsidRDefault="00B43466" w:rsidP="00677008">
          <w:pPr>
            <w:pStyle w:val="Titre2"/>
            <w:numPr>
              <w:ilvl w:val="1"/>
              <w:numId w:val="43"/>
            </w:numPr>
            <w:ind w:left="1276" w:hanging="567"/>
            <w:rPr>
              <w:rFonts w:ascii="Segoe UI" w:hAnsi="Segoe UI" w:cs="Segoe UI"/>
              <w:b w:val="0"/>
              <w:bCs/>
              <w:sz w:val="24"/>
              <w:szCs w:val="28"/>
            </w:rPr>
          </w:pPr>
          <w:bookmarkStart w:id="37" w:name="_Toc91076374"/>
          <w:r w:rsidRPr="00D96F23">
            <w:rPr>
              <w:rFonts w:ascii="Segoe UI" w:hAnsi="Segoe UI" w:cs="Segoe UI"/>
              <w:b w:val="0"/>
              <w:bCs/>
              <w:sz w:val="24"/>
              <w:szCs w:val="28"/>
            </w:rPr>
            <w:t>Etapes et outils utilisés</w:t>
          </w:r>
          <w:bookmarkEnd w:id="37"/>
        </w:p>
        <w:p w14:paraId="32F35190" w14:textId="77777777" w:rsidR="00D05E1B" w:rsidRPr="00D96F23" w:rsidRDefault="00D05E1B" w:rsidP="00D05E1B">
          <w:pPr>
            <w:rPr>
              <w:rFonts w:ascii="Segoe UI" w:hAnsi="Segoe UI" w:cs="Segoe UI"/>
              <w:color w:val="000000" w:themeColor="text1"/>
              <w:sz w:val="2"/>
              <w:szCs w:val="2"/>
            </w:rPr>
          </w:pPr>
        </w:p>
        <w:p w14:paraId="7439F2D1" w14:textId="18525A78" w:rsidR="002C7AA4" w:rsidRPr="00D96F23" w:rsidRDefault="00B43466" w:rsidP="00677008">
          <w:pPr>
            <w:pStyle w:val="Titre3"/>
            <w:numPr>
              <w:ilvl w:val="2"/>
              <w:numId w:val="43"/>
            </w:numPr>
            <w:ind w:left="1843"/>
            <w:rPr>
              <w:rFonts w:ascii="Segoe UI" w:hAnsi="Segoe UI" w:cs="Segoe UI"/>
              <w:color w:val="000000" w:themeColor="text1"/>
            </w:rPr>
          </w:pPr>
          <w:bookmarkStart w:id="38" w:name="_Toc91076375"/>
          <w:r w:rsidRPr="00D96F23">
            <w:rPr>
              <w:rFonts w:ascii="Segoe UI" w:hAnsi="Segoe UI" w:cs="Segoe UI"/>
              <w:color w:val="000000" w:themeColor="text1"/>
            </w:rPr>
            <w:t>Revue documentaire préliminaire</w:t>
          </w:r>
          <w:bookmarkEnd w:id="38"/>
        </w:p>
        <w:p w14:paraId="2A6573A7" w14:textId="0A53E627" w:rsidR="00F071F0" w:rsidRPr="00D96F23" w:rsidRDefault="00F071F0" w:rsidP="0062067B">
          <w:pPr>
            <w:jc w:val="both"/>
            <w:rPr>
              <w:rFonts w:ascii="Segoe UI" w:hAnsi="Segoe UI" w:cs="Segoe UI"/>
              <w:color w:val="000000" w:themeColor="text1"/>
              <w:lang w:eastAsia="fr-FR"/>
            </w:rPr>
          </w:pPr>
          <w:r w:rsidRPr="00D96F23">
            <w:rPr>
              <w:rFonts w:ascii="Segoe UI" w:hAnsi="Segoe UI" w:cs="Segoe UI"/>
              <w:color w:val="000000" w:themeColor="text1"/>
              <w:lang w:eastAsia="fr-FR"/>
            </w:rPr>
            <w:t xml:space="preserve">La revue documentaire a consisté à exploiter le document du projet (PRODOC), le </w:t>
          </w:r>
          <w:r w:rsidRPr="00D96F23">
            <w:rPr>
              <w:rFonts w:ascii="Segoe UI" w:hAnsi="Segoe UI" w:cs="Segoe UI"/>
              <w:color w:val="000000" w:themeColor="text1"/>
              <w:lang w:val="fr-CA" w:eastAsia="fr-FR"/>
            </w:rPr>
            <w:t>PND, l'UNDAF, le CPD, le plan stratégique du PNUD, le plan national de contingence multirisque, des PTA/PTBA, des rapports d'activités et de suivi, des accords, le rapport d’avancement et le plan national de développement. Ces différents documents ont permis de</w:t>
          </w:r>
          <w:r w:rsidR="00E301AE" w:rsidRPr="00D96F23">
            <w:rPr>
              <w:rFonts w:ascii="Segoe UI" w:hAnsi="Segoe UI" w:cs="Segoe UI"/>
              <w:color w:val="000000" w:themeColor="text1"/>
              <w:lang w:val="fr-CA" w:eastAsia="fr-FR"/>
            </w:rPr>
            <w:t xml:space="preserve"> mieux traiter le critère de pertinence et de justifier l’alignement du projet avec les politiques et stratégie en vigueur.</w:t>
          </w:r>
          <w:r w:rsidR="003A3441" w:rsidRPr="00D96F23">
            <w:rPr>
              <w:rFonts w:ascii="Segoe UI" w:hAnsi="Segoe UI" w:cs="Segoe UI"/>
              <w:color w:val="000000" w:themeColor="text1"/>
              <w:lang w:eastAsia="fr-FR"/>
            </w:rPr>
            <w:t xml:space="preserve"> Cette étape a permis de finaliser l'élaboration des outils de collecte des informations. </w:t>
          </w:r>
        </w:p>
        <w:p w14:paraId="20B6ECBB" w14:textId="250B728E" w:rsidR="00D84F0D" w:rsidRPr="00D96F23" w:rsidRDefault="00D84F0D" w:rsidP="00677008">
          <w:pPr>
            <w:pStyle w:val="Titre3"/>
            <w:numPr>
              <w:ilvl w:val="2"/>
              <w:numId w:val="43"/>
            </w:numPr>
            <w:ind w:left="1843"/>
            <w:rPr>
              <w:rFonts w:ascii="Segoe UI" w:hAnsi="Segoe UI" w:cs="Segoe UI"/>
              <w:color w:val="000000" w:themeColor="text1"/>
            </w:rPr>
          </w:pPr>
          <w:bookmarkStart w:id="39" w:name="_Toc91076376"/>
          <w:r w:rsidRPr="00D96F23">
            <w:rPr>
              <w:rFonts w:ascii="Segoe UI" w:hAnsi="Segoe UI" w:cs="Segoe UI"/>
              <w:color w:val="000000" w:themeColor="text1"/>
            </w:rPr>
            <w:t>Note de démarrage et taches préparatoire</w:t>
          </w:r>
          <w:bookmarkEnd w:id="39"/>
        </w:p>
        <w:p w14:paraId="43368176" w14:textId="6853F895" w:rsidR="00E301AE" w:rsidRPr="00D96F23" w:rsidRDefault="00E301AE" w:rsidP="0062067B">
          <w:pPr>
            <w:jc w:val="both"/>
            <w:rPr>
              <w:rFonts w:ascii="Segoe UI" w:hAnsi="Segoe UI" w:cs="Segoe UI"/>
              <w:color w:val="000000" w:themeColor="text1"/>
              <w:lang w:eastAsia="fr-FR"/>
            </w:rPr>
          </w:pPr>
          <w:r w:rsidRPr="00D96F23">
            <w:rPr>
              <w:rFonts w:ascii="Segoe UI" w:hAnsi="Segoe UI" w:cs="Segoe UI"/>
              <w:color w:val="000000" w:themeColor="text1"/>
              <w:lang w:eastAsia="fr-FR"/>
            </w:rPr>
            <w:t>Un rapport de démarrage a été élaboré, conformément à la démarche des évaluation</w:t>
          </w:r>
          <w:r w:rsidR="003A7D80" w:rsidRPr="00D96F23">
            <w:rPr>
              <w:rFonts w:ascii="Segoe UI" w:hAnsi="Segoe UI" w:cs="Segoe UI"/>
              <w:color w:val="000000" w:themeColor="text1"/>
              <w:lang w:eastAsia="fr-FR"/>
            </w:rPr>
            <w:t>s</w:t>
          </w:r>
          <w:r w:rsidRPr="00D96F23">
            <w:rPr>
              <w:rFonts w:ascii="Segoe UI" w:hAnsi="Segoe UI" w:cs="Segoe UI"/>
              <w:color w:val="000000" w:themeColor="text1"/>
              <w:lang w:eastAsia="fr-FR"/>
            </w:rPr>
            <w:t xml:space="preserve"> du PNUD (contenu dans le guide). Ce rapport a présenté la couverture, le calendrier des sous-</w:t>
          </w:r>
          <w:r w:rsidR="003A7D80" w:rsidRPr="00D96F23">
            <w:rPr>
              <w:rFonts w:ascii="Segoe UI" w:hAnsi="Segoe UI" w:cs="Segoe UI"/>
              <w:color w:val="000000" w:themeColor="text1"/>
              <w:lang w:eastAsia="fr-FR"/>
            </w:rPr>
            <w:t>activités relatives</w:t>
          </w:r>
          <w:r w:rsidRPr="00D96F23">
            <w:rPr>
              <w:rFonts w:ascii="Segoe UI" w:hAnsi="Segoe UI" w:cs="Segoe UI"/>
              <w:color w:val="000000" w:themeColor="text1"/>
              <w:lang w:eastAsia="fr-FR"/>
            </w:rPr>
            <w:t xml:space="preserve"> à </w:t>
          </w:r>
          <w:r w:rsidR="00820E3E" w:rsidRPr="00D96F23">
            <w:rPr>
              <w:rFonts w:ascii="Segoe UI" w:hAnsi="Segoe UI" w:cs="Segoe UI"/>
              <w:color w:val="000000" w:themeColor="text1"/>
              <w:lang w:eastAsia="fr-FR"/>
            </w:rPr>
            <w:t>cette étape, dont les outils et le plan d’échantillonnage, la formation de l’assistant à la collecte de données, etc. Cette note a été essentielle dans l’élaboration du présent rapport.</w:t>
          </w:r>
        </w:p>
        <w:p w14:paraId="39C95780" w14:textId="0F0615E6" w:rsidR="00D84F0D" w:rsidRPr="00D96F23" w:rsidRDefault="00D84F0D" w:rsidP="00677008">
          <w:pPr>
            <w:pStyle w:val="Titre3"/>
            <w:numPr>
              <w:ilvl w:val="2"/>
              <w:numId w:val="43"/>
            </w:numPr>
            <w:ind w:left="1843"/>
            <w:rPr>
              <w:rFonts w:ascii="Segoe UI" w:hAnsi="Segoe UI" w:cs="Segoe UI"/>
              <w:color w:val="000000" w:themeColor="text1"/>
            </w:rPr>
          </w:pPr>
          <w:bookmarkStart w:id="40" w:name="_Toc91076377"/>
          <w:r w:rsidRPr="00D96F23">
            <w:rPr>
              <w:rFonts w:ascii="Segoe UI" w:hAnsi="Segoe UI" w:cs="Segoe UI"/>
              <w:color w:val="000000" w:themeColor="text1"/>
            </w:rPr>
            <w:t>Collecte de données primaires</w:t>
          </w:r>
          <w:bookmarkEnd w:id="40"/>
        </w:p>
        <w:p w14:paraId="1FE5E50F" w14:textId="3D606159" w:rsidR="001E7AAC" w:rsidRPr="00D96F23" w:rsidRDefault="00820E3E" w:rsidP="001E7AAC">
          <w:pPr>
            <w:jc w:val="both"/>
            <w:rPr>
              <w:rFonts w:ascii="Segoe UI" w:hAnsi="Segoe UI" w:cs="Segoe UI"/>
              <w:color w:val="000000" w:themeColor="text1"/>
              <w:lang w:val="fr-CA" w:eastAsia="fr-FR"/>
            </w:rPr>
          </w:pPr>
          <w:r w:rsidRPr="00D96F23">
            <w:rPr>
              <w:rFonts w:ascii="Segoe UI" w:hAnsi="Segoe UI" w:cs="Segoe UI"/>
              <w:color w:val="000000" w:themeColor="text1"/>
              <w:lang w:eastAsia="fr-FR"/>
            </w:rPr>
            <w:t>Elle a consisté à effectuer le sondage auprès des cibles selon le plan d’</w:t>
          </w:r>
          <w:r w:rsidR="001E7AAC" w:rsidRPr="00D96F23">
            <w:rPr>
              <w:rFonts w:ascii="Segoe UI" w:hAnsi="Segoe UI" w:cs="Segoe UI"/>
              <w:color w:val="000000" w:themeColor="text1"/>
              <w:lang w:eastAsia="fr-FR"/>
            </w:rPr>
            <w:t>échantillonnage</w:t>
          </w:r>
          <w:r w:rsidR="00D05E1B" w:rsidRPr="00D96F23">
            <w:rPr>
              <w:rFonts w:ascii="Segoe UI" w:hAnsi="Segoe UI" w:cs="Segoe UI"/>
              <w:color w:val="000000" w:themeColor="text1"/>
              <w:lang w:eastAsia="fr-FR"/>
            </w:rPr>
            <w:t>.</w:t>
          </w:r>
          <w:r w:rsidR="001E7AAC" w:rsidRPr="00D96F23">
            <w:rPr>
              <w:rFonts w:ascii="Segoe UI" w:hAnsi="Segoe UI" w:cs="Segoe UI"/>
              <w:color w:val="000000" w:themeColor="text1"/>
              <w:lang w:eastAsia="fr-FR"/>
            </w:rPr>
            <w:t xml:space="preserve"> Pour collecter des informations primaires, l</w:t>
          </w:r>
          <w:r w:rsidR="001E7AAC" w:rsidRPr="00D96F23">
            <w:rPr>
              <w:rFonts w:ascii="Segoe UI" w:hAnsi="Segoe UI" w:cs="Segoe UI"/>
              <w:color w:val="000000" w:themeColor="text1"/>
              <w:lang w:val="fr-CA" w:eastAsia="fr-FR"/>
            </w:rPr>
            <w:t xml:space="preserve">es outils utilisés </w:t>
          </w:r>
          <w:r w:rsidR="00D05E1B" w:rsidRPr="00D96F23">
            <w:rPr>
              <w:rFonts w:ascii="Segoe UI" w:hAnsi="Segoe UI" w:cs="Segoe UI"/>
              <w:color w:val="000000" w:themeColor="text1"/>
              <w:lang w:val="fr-CA" w:eastAsia="fr-FR"/>
            </w:rPr>
            <w:t>s</w:t>
          </w:r>
          <w:r w:rsidR="001E7AAC" w:rsidRPr="00D96F23">
            <w:rPr>
              <w:rFonts w:ascii="Segoe UI" w:hAnsi="Segoe UI" w:cs="Segoe UI"/>
              <w:color w:val="000000" w:themeColor="text1"/>
              <w:lang w:val="fr-CA" w:eastAsia="fr-FR"/>
            </w:rPr>
            <w:t xml:space="preserve">ont les suivants : </w:t>
          </w:r>
        </w:p>
        <w:p w14:paraId="51913B4D" w14:textId="543DE274" w:rsidR="001E7AAC" w:rsidRPr="00D96F23" w:rsidRDefault="00D05E1B" w:rsidP="00677008">
          <w:pPr>
            <w:pStyle w:val="Paragraphedeliste"/>
            <w:numPr>
              <w:ilvl w:val="0"/>
              <w:numId w:val="39"/>
            </w:numPr>
            <w:autoSpaceDE w:val="0"/>
            <w:autoSpaceDN w:val="0"/>
            <w:adjustRightInd w:val="0"/>
            <w:spacing w:before="120"/>
            <w:ind w:left="851"/>
            <w:jc w:val="both"/>
            <w:rPr>
              <w:rFonts w:ascii="Segoe UI" w:hAnsi="Segoe UI" w:cs="Segoe UI"/>
              <w:color w:val="000000" w:themeColor="text1"/>
            </w:rPr>
          </w:pPr>
          <w:r w:rsidRPr="00D96F23">
            <w:rPr>
              <w:rFonts w:ascii="Segoe UI" w:hAnsi="Segoe UI" w:cs="Segoe UI"/>
              <w:color w:val="000000" w:themeColor="text1"/>
            </w:rPr>
            <w:t>Des</w:t>
          </w:r>
          <w:r w:rsidR="001E7AAC" w:rsidRPr="00D96F23">
            <w:rPr>
              <w:rFonts w:ascii="Segoe UI" w:hAnsi="Segoe UI" w:cs="Segoe UI"/>
              <w:color w:val="000000" w:themeColor="text1"/>
            </w:rPr>
            <w:t xml:space="preserve"> entretiens individuels</w:t>
          </w:r>
          <w:r w:rsidRPr="00D96F23">
            <w:rPr>
              <w:rFonts w:ascii="Segoe UI" w:hAnsi="Segoe UI" w:cs="Segoe UI"/>
              <w:color w:val="000000" w:themeColor="text1"/>
            </w:rPr>
            <w:t xml:space="preserve"> ;</w:t>
          </w:r>
        </w:p>
        <w:p w14:paraId="4B9CE46B" w14:textId="4940BC9E" w:rsidR="001E7AAC" w:rsidRPr="00D96F23" w:rsidRDefault="00D05E1B" w:rsidP="00677008">
          <w:pPr>
            <w:pStyle w:val="Paragraphedeliste"/>
            <w:numPr>
              <w:ilvl w:val="0"/>
              <w:numId w:val="39"/>
            </w:numPr>
            <w:autoSpaceDE w:val="0"/>
            <w:autoSpaceDN w:val="0"/>
            <w:adjustRightInd w:val="0"/>
            <w:spacing w:before="120"/>
            <w:ind w:left="851"/>
            <w:jc w:val="both"/>
            <w:rPr>
              <w:rFonts w:ascii="Segoe UI" w:hAnsi="Segoe UI" w:cs="Segoe UI"/>
              <w:color w:val="000000" w:themeColor="text1"/>
            </w:rPr>
          </w:pPr>
          <w:r w:rsidRPr="00D96F23">
            <w:rPr>
              <w:rFonts w:ascii="Segoe UI" w:hAnsi="Segoe UI" w:cs="Segoe UI"/>
              <w:color w:val="000000" w:themeColor="text1"/>
            </w:rPr>
            <w:t>Des</w:t>
          </w:r>
          <w:r w:rsidR="001E7AAC" w:rsidRPr="00D96F23">
            <w:rPr>
              <w:rFonts w:ascii="Segoe UI" w:hAnsi="Segoe UI" w:cs="Segoe UI"/>
              <w:color w:val="000000" w:themeColor="text1"/>
            </w:rPr>
            <w:t xml:space="preserve"> focus group organisés dans des localités ciblées de la zone d'action du projet</w:t>
          </w:r>
          <w:r w:rsidRPr="00D96F23">
            <w:rPr>
              <w:rFonts w:ascii="Segoe UI" w:hAnsi="Segoe UI" w:cs="Segoe UI"/>
              <w:color w:val="000000" w:themeColor="text1"/>
            </w:rPr>
            <w:t xml:space="preserve"> ;</w:t>
          </w:r>
        </w:p>
        <w:p w14:paraId="5CF3C8D7" w14:textId="7688D6E1" w:rsidR="001E7AAC" w:rsidRPr="00D96F23" w:rsidRDefault="00D05E1B" w:rsidP="00677008">
          <w:pPr>
            <w:pStyle w:val="Paragraphedeliste"/>
            <w:numPr>
              <w:ilvl w:val="0"/>
              <w:numId w:val="39"/>
            </w:numPr>
            <w:autoSpaceDE w:val="0"/>
            <w:autoSpaceDN w:val="0"/>
            <w:adjustRightInd w:val="0"/>
            <w:spacing w:before="120"/>
            <w:ind w:left="851"/>
            <w:jc w:val="both"/>
            <w:rPr>
              <w:rFonts w:ascii="Segoe UI" w:hAnsi="Segoe UI" w:cs="Segoe UI"/>
              <w:color w:val="000000" w:themeColor="text1"/>
            </w:rPr>
          </w:pPr>
          <w:r w:rsidRPr="00D96F23">
            <w:rPr>
              <w:rFonts w:ascii="Segoe UI" w:hAnsi="Segoe UI" w:cs="Segoe UI"/>
              <w:color w:val="000000" w:themeColor="text1"/>
            </w:rPr>
            <w:t xml:space="preserve">Des </w:t>
          </w:r>
          <w:r w:rsidR="001E7AAC" w:rsidRPr="00D96F23">
            <w:rPr>
              <w:rFonts w:ascii="Segoe UI" w:hAnsi="Segoe UI" w:cs="Segoe UI"/>
              <w:color w:val="000000" w:themeColor="text1"/>
            </w:rPr>
            <w:t xml:space="preserve">entretiens semi-structurés avec les principales parties prenantes notamment le personnel du projet, les membres des plateformes, les partenaires d’exécution, etc. </w:t>
          </w:r>
        </w:p>
        <w:p w14:paraId="0F6CD67F" w14:textId="2C066D32" w:rsidR="001E7AAC" w:rsidRPr="00D96F23" w:rsidRDefault="00D05E1B" w:rsidP="00677008">
          <w:pPr>
            <w:pStyle w:val="Paragraphedeliste"/>
            <w:numPr>
              <w:ilvl w:val="0"/>
              <w:numId w:val="39"/>
            </w:numPr>
            <w:autoSpaceDE w:val="0"/>
            <w:autoSpaceDN w:val="0"/>
            <w:adjustRightInd w:val="0"/>
            <w:spacing w:before="120"/>
            <w:ind w:left="851"/>
            <w:jc w:val="both"/>
            <w:rPr>
              <w:rFonts w:ascii="Segoe UI" w:hAnsi="Segoe UI" w:cs="Segoe UI"/>
              <w:color w:val="000000" w:themeColor="text1"/>
            </w:rPr>
          </w:pPr>
          <w:r w:rsidRPr="00D96F23">
            <w:rPr>
              <w:rFonts w:ascii="Segoe UI" w:hAnsi="Segoe UI" w:cs="Segoe UI"/>
              <w:color w:val="000000" w:themeColor="text1"/>
            </w:rPr>
            <w:t>L’observation</w:t>
          </w:r>
          <w:r w:rsidR="001E7AAC" w:rsidRPr="00D96F23">
            <w:rPr>
              <w:rFonts w:ascii="Segoe UI" w:hAnsi="Segoe UI" w:cs="Segoe UI"/>
              <w:color w:val="000000" w:themeColor="text1"/>
            </w:rPr>
            <w:t> : un formulaire d’observation a été conçu pour consigner des données précises sur site concernant notamment les activités en cours, les interactions sociales, les résultats observables tels que perçus.</w:t>
          </w:r>
        </w:p>
        <w:p w14:paraId="16AF9FF0" w14:textId="77777777" w:rsidR="00D05E1B" w:rsidRPr="00D96F23" w:rsidRDefault="00D05E1B" w:rsidP="0062067B">
          <w:pPr>
            <w:jc w:val="both"/>
            <w:rPr>
              <w:rFonts w:ascii="Segoe UI" w:hAnsi="Segoe UI" w:cs="Segoe UI"/>
              <w:color w:val="000000" w:themeColor="text1"/>
              <w:sz w:val="2"/>
              <w:szCs w:val="2"/>
              <w:lang w:eastAsia="fr-FR"/>
            </w:rPr>
          </w:pPr>
        </w:p>
        <w:p w14:paraId="7782D6D1" w14:textId="0D97E16C" w:rsidR="00820E3E" w:rsidRPr="00D96F23" w:rsidRDefault="001E7AAC" w:rsidP="0062067B">
          <w:pPr>
            <w:jc w:val="both"/>
            <w:rPr>
              <w:rFonts w:ascii="Segoe UI" w:hAnsi="Segoe UI" w:cs="Segoe UI"/>
              <w:color w:val="000000" w:themeColor="text1"/>
              <w:lang w:eastAsia="fr-FR"/>
            </w:rPr>
          </w:pPr>
          <w:r w:rsidRPr="00D96F23">
            <w:rPr>
              <w:rFonts w:ascii="Segoe UI" w:hAnsi="Segoe UI" w:cs="Segoe UI"/>
              <w:color w:val="000000" w:themeColor="text1"/>
              <w:lang w:eastAsia="fr-FR"/>
            </w:rPr>
            <w:t>Ces données primaires ont été complétées par des données secondaires dont la collecte a été transversale à l’ensemble de l’évaluation.</w:t>
          </w:r>
        </w:p>
        <w:p w14:paraId="60528C61" w14:textId="6B53D60F" w:rsidR="00B42F15" w:rsidRPr="00D96F23" w:rsidRDefault="002C7AA4" w:rsidP="00B42F15">
          <w:pPr>
            <w:jc w:val="both"/>
            <w:rPr>
              <w:rFonts w:ascii="Segoe UI" w:hAnsi="Segoe UI" w:cs="Segoe UI"/>
              <w:color w:val="000000" w:themeColor="text1"/>
              <w:lang w:eastAsia="fr-FR"/>
            </w:rPr>
          </w:pPr>
          <w:r w:rsidRPr="00D96F23">
            <w:rPr>
              <w:rFonts w:ascii="Segoe UI" w:hAnsi="Segoe UI" w:cs="Segoe UI"/>
              <w:color w:val="000000" w:themeColor="text1"/>
              <w:lang w:eastAsia="fr-FR"/>
            </w:rPr>
            <w:lastRenderedPageBreak/>
            <w:t xml:space="preserve">L’ensemble de cette démarche </w:t>
          </w:r>
          <w:r w:rsidR="00B42F15" w:rsidRPr="00D96F23">
            <w:rPr>
              <w:rFonts w:ascii="Segoe UI" w:hAnsi="Segoe UI" w:cs="Segoe UI"/>
              <w:color w:val="000000" w:themeColor="text1"/>
              <w:lang w:eastAsia="fr-FR"/>
            </w:rPr>
            <w:t>a impliqué</w:t>
          </w:r>
          <w:r w:rsidRPr="00D96F23">
            <w:rPr>
              <w:rFonts w:ascii="Segoe UI" w:hAnsi="Segoe UI" w:cs="Segoe UI"/>
              <w:color w:val="000000" w:themeColor="text1"/>
              <w:lang w:eastAsia="fr-FR"/>
            </w:rPr>
            <w:t xml:space="preserve"> l’équipe de projet et le consultant </w:t>
          </w:r>
          <w:r w:rsidR="00B42F15" w:rsidRPr="00D96F23">
            <w:rPr>
              <w:rFonts w:ascii="Segoe UI" w:hAnsi="Segoe UI" w:cs="Segoe UI"/>
              <w:color w:val="000000" w:themeColor="text1"/>
              <w:lang w:eastAsia="fr-FR"/>
            </w:rPr>
            <w:t xml:space="preserve">pour </w:t>
          </w:r>
          <w:r w:rsidRPr="00D96F23">
            <w:rPr>
              <w:rFonts w:ascii="Segoe UI" w:hAnsi="Segoe UI" w:cs="Segoe UI"/>
              <w:color w:val="000000" w:themeColor="text1"/>
              <w:lang w:eastAsia="fr-FR"/>
            </w:rPr>
            <w:t>veille</w:t>
          </w:r>
          <w:r w:rsidR="00B42F15" w:rsidRPr="00D96F23">
            <w:rPr>
              <w:rFonts w:ascii="Segoe UI" w:hAnsi="Segoe UI" w:cs="Segoe UI"/>
              <w:color w:val="000000" w:themeColor="text1"/>
              <w:lang w:eastAsia="fr-FR"/>
            </w:rPr>
            <w:t>r</w:t>
          </w:r>
          <w:r w:rsidRPr="00D96F23">
            <w:rPr>
              <w:rFonts w:ascii="Segoe UI" w:hAnsi="Segoe UI" w:cs="Segoe UI"/>
              <w:color w:val="000000" w:themeColor="text1"/>
              <w:lang w:eastAsia="fr-FR"/>
            </w:rPr>
            <w:t xml:space="preserve"> à la qualité des données collectées pour les analyses. Dans cette dynamique, le principe de sa</w:t>
          </w:r>
          <w:r w:rsidR="00C10FBD" w:rsidRPr="00D96F23">
            <w:rPr>
              <w:rFonts w:ascii="Segoe UI" w:hAnsi="Segoe UI" w:cs="Segoe UI"/>
              <w:color w:val="000000" w:themeColor="text1"/>
              <w:lang w:eastAsia="fr-FR"/>
            </w:rPr>
            <w:t>turation et de triangulation a été respecté</w:t>
          </w:r>
          <w:r w:rsidRPr="00D96F23">
            <w:rPr>
              <w:rFonts w:ascii="Segoe UI" w:hAnsi="Segoe UI" w:cs="Segoe UI"/>
              <w:color w:val="000000" w:themeColor="text1"/>
              <w:lang w:eastAsia="fr-FR"/>
            </w:rPr>
            <w:t>.</w:t>
          </w:r>
          <w:r w:rsidR="00B42F15" w:rsidRPr="00D96F23">
            <w:rPr>
              <w:rFonts w:ascii="Segoe UI" w:hAnsi="Segoe UI" w:cs="Segoe UI"/>
              <w:color w:val="000000" w:themeColor="text1"/>
              <w:lang w:eastAsia="fr-FR"/>
            </w:rPr>
            <w:t xml:space="preserve"> </w:t>
          </w:r>
          <w:bookmarkStart w:id="41" w:name="_Toc83814573"/>
        </w:p>
        <w:p w14:paraId="07ABB30D" w14:textId="4A6946DD" w:rsidR="005B66AA" w:rsidRPr="00D96F23" w:rsidRDefault="005B66AA" w:rsidP="00677008">
          <w:pPr>
            <w:pStyle w:val="Paragraphedeliste"/>
            <w:numPr>
              <w:ilvl w:val="0"/>
              <w:numId w:val="40"/>
            </w:numPr>
            <w:rPr>
              <w:rFonts w:ascii="Segoe UI" w:hAnsi="Segoe UI" w:cs="Segoe UI"/>
              <w:b/>
              <w:bCs/>
              <w:color w:val="000000" w:themeColor="text1"/>
              <w:lang w:val="fr-CA" w:eastAsia="fr-FR"/>
            </w:rPr>
          </w:pPr>
          <w:bookmarkStart w:id="42" w:name="_Toc84906955"/>
          <w:bookmarkEnd w:id="41"/>
          <w:r w:rsidRPr="00D96F23">
            <w:rPr>
              <w:rFonts w:ascii="Segoe UI" w:hAnsi="Segoe UI" w:cs="Segoe UI"/>
              <w:b/>
              <w:bCs/>
              <w:color w:val="000000" w:themeColor="text1"/>
              <w:lang w:val="fr-CA" w:eastAsia="fr-FR"/>
            </w:rPr>
            <w:t>Population d’étude</w:t>
          </w:r>
          <w:bookmarkEnd w:id="42"/>
          <w:r w:rsidR="005A5833" w:rsidRPr="00D96F23">
            <w:rPr>
              <w:rFonts w:ascii="Segoe UI" w:hAnsi="Segoe UI" w:cs="Segoe UI"/>
              <w:b/>
              <w:bCs/>
              <w:color w:val="000000" w:themeColor="text1"/>
              <w:lang w:val="fr-CA" w:eastAsia="fr-FR"/>
            </w:rPr>
            <w:t xml:space="preserve"> et échantillon</w:t>
          </w:r>
        </w:p>
        <w:p w14:paraId="6CF6E01B" w14:textId="03F72EC2" w:rsidR="005B66AA" w:rsidRPr="00D96F23" w:rsidRDefault="005B66AA" w:rsidP="0062067B">
          <w:pPr>
            <w:rPr>
              <w:rFonts w:ascii="Segoe UI" w:hAnsi="Segoe UI" w:cs="Segoe UI"/>
              <w:color w:val="000000" w:themeColor="text1"/>
              <w:lang w:val="fr-CA" w:eastAsia="fr-FR"/>
            </w:rPr>
          </w:pPr>
          <w:r w:rsidRPr="00D96F23">
            <w:rPr>
              <w:rFonts w:ascii="Segoe UI" w:hAnsi="Segoe UI" w:cs="Segoe UI"/>
              <w:color w:val="000000" w:themeColor="text1"/>
              <w:lang w:val="fr-CA" w:eastAsia="fr-FR"/>
            </w:rPr>
            <w:t>La population d'étude est constituée essentiellement des bénéficiaires cibles du projet… telles que représentés dans le tableau sur l’échantillon d’enquête (tableau 1).</w:t>
          </w:r>
        </w:p>
        <w:p w14:paraId="4C438327" w14:textId="589DF664" w:rsidR="00FB393C" w:rsidRPr="00D96F23" w:rsidRDefault="005B66AA" w:rsidP="00677008">
          <w:pPr>
            <w:pStyle w:val="Paragraphedeliste"/>
            <w:numPr>
              <w:ilvl w:val="0"/>
              <w:numId w:val="40"/>
            </w:numPr>
            <w:rPr>
              <w:rFonts w:ascii="Segoe UI" w:hAnsi="Segoe UI" w:cs="Segoe UI"/>
              <w:b/>
              <w:bCs/>
              <w:color w:val="000000" w:themeColor="text1"/>
              <w:lang w:val="fr-CA" w:eastAsia="fr-FR"/>
            </w:rPr>
          </w:pPr>
          <w:bookmarkStart w:id="43" w:name="_Toc84906956"/>
          <w:r w:rsidRPr="00D96F23">
            <w:rPr>
              <w:rFonts w:ascii="Segoe UI" w:hAnsi="Segoe UI" w:cs="Segoe UI"/>
              <w:b/>
              <w:bCs/>
              <w:color w:val="000000" w:themeColor="text1"/>
              <w:lang w:val="fr-CA" w:eastAsia="fr-FR"/>
            </w:rPr>
            <w:t>Plan d’échantillonnage et taille de l’échantillon</w:t>
          </w:r>
          <w:bookmarkEnd w:id="43"/>
        </w:p>
        <w:p w14:paraId="550B4615" w14:textId="78F615BE" w:rsidR="00FB393C" w:rsidRPr="00D96F23" w:rsidRDefault="00FB393C" w:rsidP="0062067B">
          <w:pPr>
            <w:jc w:val="both"/>
            <w:rPr>
              <w:rFonts w:ascii="Segoe UI" w:hAnsi="Segoe UI" w:cs="Segoe UI"/>
              <w:color w:val="000000" w:themeColor="text1"/>
              <w:lang w:eastAsia="fr-FR"/>
            </w:rPr>
          </w:pPr>
          <w:r w:rsidRPr="00D96F23">
            <w:rPr>
              <w:rFonts w:ascii="Segoe UI" w:hAnsi="Segoe UI" w:cs="Segoe UI"/>
              <w:color w:val="000000" w:themeColor="text1"/>
              <w:lang w:eastAsia="fr-FR"/>
            </w:rPr>
            <w:t>La technique d’échantillonnage utilisée est essentiellement l’échantillonnage simple à 1 degré. En effet, la sélection de l’échantillon a consisté à :</w:t>
          </w:r>
        </w:p>
        <w:p w14:paraId="2C8C8872" w14:textId="77777777" w:rsidR="00FB393C" w:rsidRPr="00D96F23" w:rsidRDefault="00FB393C" w:rsidP="00677008">
          <w:pPr>
            <w:pStyle w:val="Paragraphedeliste"/>
            <w:numPr>
              <w:ilvl w:val="0"/>
              <w:numId w:val="39"/>
            </w:numPr>
            <w:autoSpaceDE w:val="0"/>
            <w:autoSpaceDN w:val="0"/>
            <w:adjustRightInd w:val="0"/>
            <w:spacing w:before="120"/>
            <w:ind w:left="993"/>
            <w:jc w:val="both"/>
            <w:rPr>
              <w:rFonts w:ascii="Segoe UI" w:hAnsi="Segoe UI" w:cs="Segoe UI"/>
              <w:color w:val="000000" w:themeColor="text1"/>
            </w:rPr>
          </w:pPr>
          <w:r w:rsidRPr="00D96F23">
            <w:rPr>
              <w:rFonts w:ascii="Segoe UI" w:hAnsi="Segoe UI" w:cs="Segoe UI"/>
              <w:color w:val="000000" w:themeColor="text1"/>
            </w:rPr>
            <w:t>Effectuer un tirage raisonné par strate selon chaque groupe d’acteurs de la population d’enquête pour assurer la représentativité.</w:t>
          </w:r>
        </w:p>
        <w:p w14:paraId="06CDF523" w14:textId="74D39BB7" w:rsidR="00FB393C" w:rsidRPr="00D96F23" w:rsidRDefault="00FB393C" w:rsidP="00677008">
          <w:pPr>
            <w:pStyle w:val="Paragraphedeliste"/>
            <w:numPr>
              <w:ilvl w:val="0"/>
              <w:numId w:val="39"/>
            </w:numPr>
            <w:autoSpaceDE w:val="0"/>
            <w:autoSpaceDN w:val="0"/>
            <w:adjustRightInd w:val="0"/>
            <w:spacing w:before="120"/>
            <w:ind w:left="993"/>
            <w:jc w:val="both"/>
            <w:rPr>
              <w:rFonts w:ascii="Segoe UI" w:hAnsi="Segoe UI" w:cs="Segoe UI"/>
              <w:color w:val="000000" w:themeColor="text1"/>
            </w:rPr>
          </w:pPr>
          <w:r w:rsidRPr="00D96F23">
            <w:rPr>
              <w:rFonts w:ascii="Segoe UI" w:hAnsi="Segoe UI" w:cs="Segoe UI"/>
              <w:color w:val="000000" w:themeColor="text1"/>
            </w:rPr>
            <w:t>Effectuer un tirage des personnes déplacées internes, les groupes défavorisés et les autres groupes bénéficiaires de l’accompagnement du projet tout en veillant à la garantie de leur représentativité.</w:t>
          </w:r>
        </w:p>
        <w:p w14:paraId="7509B264" w14:textId="77777777" w:rsidR="006F74BE" w:rsidRPr="00D96F23" w:rsidRDefault="006F74BE" w:rsidP="006F74BE">
          <w:pPr>
            <w:pStyle w:val="Paragraphedeliste"/>
            <w:autoSpaceDE w:val="0"/>
            <w:autoSpaceDN w:val="0"/>
            <w:adjustRightInd w:val="0"/>
            <w:spacing w:before="120"/>
            <w:ind w:left="993"/>
            <w:jc w:val="both"/>
            <w:rPr>
              <w:rFonts w:ascii="Segoe UI" w:hAnsi="Segoe UI" w:cs="Segoe UI"/>
              <w:color w:val="000000" w:themeColor="text1"/>
              <w:sz w:val="12"/>
              <w:szCs w:val="12"/>
            </w:rPr>
          </w:pPr>
        </w:p>
        <w:p w14:paraId="507C56F9" w14:textId="349C7187" w:rsidR="00FB393C" w:rsidRPr="00D96F23" w:rsidRDefault="00FB393C" w:rsidP="00FB393C">
          <w:pPr>
            <w:pStyle w:val="Paragraphedeliste"/>
            <w:spacing w:after="0" w:line="240" w:lineRule="auto"/>
            <w:ind w:left="0"/>
            <w:jc w:val="both"/>
            <w:rPr>
              <w:rFonts w:ascii="Segoe UI" w:hAnsi="Segoe UI" w:cs="Segoe UI"/>
              <w:color w:val="000000" w:themeColor="text1"/>
              <w:lang w:eastAsia="fr-FR"/>
            </w:rPr>
          </w:pPr>
          <w:r w:rsidRPr="00D96F23">
            <w:rPr>
              <w:rFonts w:ascii="Segoe UI" w:hAnsi="Segoe UI" w:cs="Segoe UI"/>
              <w:color w:val="000000" w:themeColor="text1"/>
              <w:lang w:eastAsia="fr-FR"/>
            </w:rPr>
            <w:t>NB : Les tirages de l’échantillon des déplacés internes sont faits selon la formule ci-après :</w:t>
          </w:r>
        </w:p>
        <w:p w14:paraId="5524BBB1" w14:textId="1BBE2920" w:rsidR="00151578" w:rsidRPr="00D96F23" w:rsidRDefault="00FB393C" w:rsidP="009408B8">
          <w:pPr>
            <w:pStyle w:val="Paragraphedeliste"/>
            <w:numPr>
              <w:ilvl w:val="0"/>
              <w:numId w:val="14"/>
            </w:numPr>
            <w:spacing w:after="0" w:line="240" w:lineRule="auto"/>
            <w:ind w:left="0" w:firstLine="0"/>
            <w:jc w:val="both"/>
            <w:rPr>
              <w:rFonts w:ascii="Segoe UI" w:hAnsi="Segoe UI" w:cs="Segoe UI"/>
              <w:color w:val="000000" w:themeColor="text1"/>
              <w:lang w:eastAsia="fr-FR"/>
            </w:rPr>
          </w:pPr>
          <m:oMath>
            <m:r>
              <w:rPr>
                <w:rFonts w:ascii="Cambria Math" w:hAnsi="Cambria Math" w:cs="Segoe UI"/>
                <w:color w:val="000000" w:themeColor="text1"/>
                <w:vertAlign w:val="subscript"/>
                <w:lang w:eastAsia="fr-FR"/>
              </w:rPr>
              <m:t>n</m:t>
            </m:r>
            <m:r>
              <m:rPr>
                <m:sty m:val="p"/>
              </m:rPr>
              <w:rPr>
                <w:rFonts w:ascii="Cambria Math" w:hAnsi="Cambria Math" w:cs="Segoe UI"/>
                <w:color w:val="000000" w:themeColor="text1"/>
                <w:vertAlign w:val="subscript"/>
                <w:lang w:eastAsia="fr-FR"/>
              </w:rPr>
              <m:t>=</m:t>
            </m:r>
            <m:f>
              <m:fPr>
                <m:ctrlPr>
                  <w:rPr>
                    <w:rFonts w:ascii="Cambria Math" w:hAnsi="Cambria Math" w:cs="Segoe UI"/>
                    <w:color w:val="000000" w:themeColor="text1"/>
                    <w:vertAlign w:val="subscript"/>
                    <w:lang w:eastAsia="fr-FR"/>
                  </w:rPr>
                </m:ctrlPr>
              </m:fPr>
              <m:num>
                <m:sSup>
                  <m:sSupPr>
                    <m:ctrlPr>
                      <w:rPr>
                        <w:rFonts w:ascii="Cambria Math" w:hAnsi="Cambria Math" w:cs="Segoe UI"/>
                        <w:color w:val="000000" w:themeColor="text1"/>
                        <w:vertAlign w:val="superscript"/>
                        <w:lang w:eastAsia="fr-FR"/>
                      </w:rPr>
                    </m:ctrlPr>
                  </m:sSupPr>
                  <m:e>
                    <m:r>
                      <m:rPr>
                        <m:sty m:val="p"/>
                      </m:rPr>
                      <w:rPr>
                        <w:rFonts w:ascii="Cambria Math" w:hAnsi="Cambria Math" w:cs="Segoe UI"/>
                        <w:color w:val="000000" w:themeColor="text1"/>
                        <w:vertAlign w:val="superscript"/>
                        <w:lang w:eastAsia="fr-FR"/>
                      </w:rPr>
                      <m:t>z</m:t>
                    </m:r>
                  </m:e>
                  <m:sup>
                    <m:r>
                      <m:rPr>
                        <m:sty m:val="p"/>
                      </m:rPr>
                      <w:rPr>
                        <w:rFonts w:ascii="Cambria Math" w:hAnsi="Cambria Math" w:cs="Segoe UI"/>
                        <w:color w:val="000000" w:themeColor="text1"/>
                        <w:vertAlign w:val="superscript"/>
                        <w:lang w:eastAsia="fr-FR"/>
                      </w:rPr>
                      <m:t>2</m:t>
                    </m:r>
                  </m:sup>
                </m:sSup>
                <m:r>
                  <m:rPr>
                    <m:sty m:val="p"/>
                  </m:rPr>
                  <w:rPr>
                    <w:rFonts w:ascii="Cambria Math" w:hAnsi="Cambria Math" w:cs="Segoe UI"/>
                    <w:color w:val="000000" w:themeColor="text1"/>
                    <w:lang w:eastAsia="fr-FR"/>
                  </w:rPr>
                  <m:t xml:space="preserve">p(1-p) </m:t>
                </m:r>
              </m:num>
              <m:den>
                <m:sSup>
                  <m:sSupPr>
                    <m:ctrlPr>
                      <w:rPr>
                        <w:rFonts w:ascii="Cambria Math" w:hAnsi="Cambria Math" w:cs="Segoe UI"/>
                        <w:color w:val="000000" w:themeColor="text1"/>
                        <w:vertAlign w:val="subscript"/>
                        <w:lang w:eastAsia="fr-FR"/>
                      </w:rPr>
                    </m:ctrlPr>
                  </m:sSupPr>
                  <m:e>
                    <m:r>
                      <m:rPr>
                        <m:sty m:val="p"/>
                      </m:rPr>
                      <w:rPr>
                        <w:rFonts w:ascii="Cambria Math" w:hAnsi="Cambria Math" w:cs="Segoe UI"/>
                        <w:color w:val="000000" w:themeColor="text1"/>
                        <w:vertAlign w:val="subscript"/>
                        <w:lang w:eastAsia="fr-FR"/>
                      </w:rPr>
                      <m:t>e</m:t>
                    </m:r>
                  </m:e>
                  <m:sup>
                    <m:r>
                      <m:rPr>
                        <m:sty m:val="p"/>
                      </m:rPr>
                      <w:rPr>
                        <w:rFonts w:ascii="Cambria Math" w:hAnsi="Cambria Math" w:cs="Segoe UI"/>
                        <w:color w:val="000000" w:themeColor="text1"/>
                        <w:vertAlign w:val="subscript"/>
                        <w:lang w:eastAsia="fr-FR"/>
                      </w:rPr>
                      <m:t>2</m:t>
                    </m:r>
                  </m:sup>
                </m:sSup>
              </m:den>
            </m:f>
          </m:oMath>
          <w:r w:rsidRPr="00D96F23">
            <w:rPr>
              <w:rFonts w:ascii="Segoe UI" w:eastAsiaTheme="minorEastAsia" w:hAnsi="Segoe UI" w:cs="Segoe UI"/>
              <w:color w:val="000000" w:themeColor="text1"/>
              <w:vertAlign w:val="subscript"/>
              <w:lang w:eastAsia="fr-FR"/>
            </w:rPr>
            <w:t xml:space="preserve"> </w:t>
          </w:r>
          <w:r w:rsidR="00AE2D15" w:rsidRPr="00D96F23">
            <w:rPr>
              <w:rFonts w:ascii="Segoe UI" w:eastAsiaTheme="minorEastAsia" w:hAnsi="Segoe UI" w:cs="Segoe UI"/>
              <w:color w:val="000000" w:themeColor="text1"/>
              <w:vertAlign w:val="subscript"/>
              <w:lang w:eastAsia="fr-FR"/>
            </w:rPr>
            <w:t xml:space="preserve"> </w:t>
          </w:r>
          <w:proofErr w:type="gramStart"/>
          <w:r w:rsidRPr="00D96F23">
            <w:rPr>
              <w:rFonts w:ascii="Segoe UI" w:hAnsi="Segoe UI" w:cs="Segoe UI"/>
              <w:color w:val="000000" w:themeColor="text1"/>
              <w:lang w:eastAsia="fr-FR"/>
            </w:rPr>
            <w:t>z</w:t>
          </w:r>
          <w:proofErr w:type="gramEnd"/>
          <w:r w:rsidRPr="00D96F23">
            <w:rPr>
              <w:rFonts w:ascii="Segoe UI" w:hAnsi="Segoe UI" w:cs="Segoe UI"/>
              <w:color w:val="000000" w:themeColor="text1"/>
              <w:lang w:eastAsia="fr-FR"/>
            </w:rPr>
            <w:t>= z-score</w:t>
          </w:r>
          <w:r w:rsidR="00D67DBD" w:rsidRPr="00D96F23">
            <w:rPr>
              <w:rFonts w:ascii="Segoe UI" w:hAnsi="Segoe UI" w:cs="Segoe UI"/>
              <w:color w:val="000000" w:themeColor="text1"/>
              <w:lang w:eastAsia="fr-FR"/>
            </w:rPr>
            <w:t xml:space="preserve"> </w:t>
          </w:r>
          <w:r w:rsidRPr="00D96F23">
            <w:rPr>
              <w:rFonts w:ascii="Segoe UI" w:hAnsi="Segoe UI" w:cs="Segoe UI"/>
              <w:color w:val="000000" w:themeColor="text1"/>
              <w:lang w:eastAsia="fr-FR"/>
            </w:rPr>
            <w:t xml:space="preserve">; e=marge </w:t>
          </w:r>
          <w:r w:rsidR="00D67DBD" w:rsidRPr="00D96F23">
            <w:rPr>
              <w:rFonts w:ascii="Segoe UI" w:hAnsi="Segoe UI" w:cs="Segoe UI"/>
              <w:color w:val="000000" w:themeColor="text1"/>
              <w:lang w:eastAsia="fr-FR"/>
            </w:rPr>
            <w:t>d’erreur ;</w:t>
          </w:r>
          <w:r w:rsidRPr="00D96F23">
            <w:rPr>
              <w:rFonts w:ascii="Segoe UI" w:hAnsi="Segoe UI" w:cs="Segoe UI"/>
              <w:color w:val="000000" w:themeColor="text1"/>
              <w:lang w:eastAsia="fr-FR"/>
            </w:rPr>
            <w:t xml:space="preserve"> p= standard de déviation</w:t>
          </w:r>
          <w:r w:rsidR="00151578" w:rsidRPr="00D96F23">
            <w:rPr>
              <w:rFonts w:ascii="Segoe UI" w:hAnsi="Segoe UI" w:cs="Segoe UI"/>
              <w:color w:val="000000" w:themeColor="text1"/>
              <w:lang w:eastAsia="fr-FR"/>
            </w:rPr>
            <w:t>.</w:t>
          </w:r>
          <w:r w:rsidRPr="00D96F23">
            <w:rPr>
              <w:rFonts w:ascii="Segoe UI" w:hAnsi="Segoe UI" w:cs="Segoe UI"/>
              <w:color w:val="000000" w:themeColor="text1"/>
              <w:lang w:eastAsia="fr-FR"/>
            </w:rPr>
            <w:t xml:space="preserve"> </w:t>
          </w:r>
        </w:p>
        <w:p w14:paraId="688C9824" w14:textId="7C597807" w:rsidR="00FE20E8" w:rsidRPr="00D96F23" w:rsidRDefault="00FE20E8" w:rsidP="00114DF6">
          <w:pPr>
            <w:pStyle w:val="Paragraphedeliste"/>
            <w:spacing w:after="0" w:line="240" w:lineRule="auto"/>
            <w:ind w:left="0"/>
            <w:jc w:val="both"/>
            <w:rPr>
              <w:rFonts w:ascii="Segoe UI" w:hAnsi="Segoe UI" w:cs="Segoe UI"/>
              <w:color w:val="000000" w:themeColor="text1"/>
              <w:lang w:eastAsia="fr-FR"/>
            </w:rPr>
          </w:pPr>
          <w:r w:rsidRPr="00D96F23">
            <w:rPr>
              <w:rFonts w:ascii="Segoe UI" w:hAnsi="Segoe UI" w:cs="Segoe UI"/>
              <w:color w:val="000000" w:themeColor="text1"/>
              <w:lang w:eastAsia="fr-FR"/>
            </w:rPr>
            <w:t>Les ajustement</w:t>
          </w:r>
          <w:r w:rsidR="001F4C88" w:rsidRPr="00D96F23">
            <w:rPr>
              <w:rFonts w:ascii="Segoe UI" w:hAnsi="Segoe UI" w:cs="Segoe UI"/>
              <w:color w:val="000000" w:themeColor="text1"/>
              <w:lang w:eastAsia="fr-FR"/>
            </w:rPr>
            <w:t>s</w:t>
          </w:r>
          <w:r w:rsidRPr="00D96F23">
            <w:rPr>
              <w:rFonts w:ascii="Segoe UI" w:hAnsi="Segoe UI" w:cs="Segoe UI"/>
              <w:color w:val="000000" w:themeColor="text1"/>
              <w:lang w:eastAsia="fr-FR"/>
            </w:rPr>
            <w:t xml:space="preserve"> dans la formule ont porté sur les paramètres changeables</w:t>
          </w:r>
          <w:r w:rsidR="001F4C88" w:rsidRPr="00D96F23">
            <w:rPr>
              <w:rFonts w:ascii="Segoe UI" w:hAnsi="Segoe UI" w:cs="Segoe UI"/>
              <w:color w:val="000000" w:themeColor="text1"/>
              <w:lang w:eastAsia="fr-FR"/>
            </w:rPr>
            <w:t xml:space="preserve"> en cas de taille connue de la population à étudier,</w:t>
          </w:r>
          <w:r w:rsidRPr="00D96F23">
            <w:rPr>
              <w:rFonts w:ascii="Segoe UI" w:hAnsi="Segoe UI" w:cs="Segoe UI"/>
              <w:color w:val="000000" w:themeColor="text1"/>
              <w:lang w:eastAsia="fr-FR"/>
            </w:rPr>
            <w:t xml:space="preserve"> en vue d’avoir un échantillon à la fois représentatif et possible de maîtriser en termes de temps-</w:t>
          </w:r>
          <w:r w:rsidR="00151578" w:rsidRPr="00D96F23">
            <w:rPr>
              <w:rFonts w:ascii="Segoe UI" w:hAnsi="Segoe UI" w:cs="Segoe UI"/>
              <w:color w:val="000000" w:themeColor="text1"/>
              <w:lang w:eastAsia="fr-FR"/>
            </w:rPr>
            <w:t>mis, estimant que l’exactitude des données l'emporte sur la précision dans le cas de cette étude :</w:t>
          </w:r>
          <w:r w:rsidRPr="00D96F23">
            <w:rPr>
              <w:rFonts w:ascii="Segoe UI" w:hAnsi="Segoe UI" w:cs="Segoe UI"/>
              <w:color w:val="000000" w:themeColor="text1"/>
              <w:lang w:eastAsia="fr-FR"/>
            </w:rPr>
            <w:t xml:space="preserve"> </w:t>
          </w:r>
        </w:p>
        <w:p w14:paraId="4B23D8DB" w14:textId="7F697C66" w:rsidR="00FE20E8" w:rsidRPr="00D96F23" w:rsidRDefault="00151578" w:rsidP="00FE20E8">
          <w:pPr>
            <w:pStyle w:val="Paragraphedeliste"/>
            <w:numPr>
              <w:ilvl w:val="0"/>
              <w:numId w:val="45"/>
            </w:numPr>
            <w:spacing w:after="0" w:line="240" w:lineRule="auto"/>
            <w:jc w:val="both"/>
            <w:rPr>
              <w:rFonts w:ascii="Segoe UI" w:hAnsi="Segoe UI" w:cs="Segoe UI"/>
              <w:color w:val="000000" w:themeColor="text1"/>
              <w:lang w:eastAsia="fr-FR"/>
            </w:rPr>
          </w:pPr>
          <w:r w:rsidRPr="00D96F23">
            <w:rPr>
              <w:rFonts w:ascii="Segoe UI" w:hAnsi="Segoe UI" w:cs="Segoe UI"/>
              <w:color w:val="000000" w:themeColor="text1"/>
              <w:lang w:eastAsia="fr-FR"/>
            </w:rPr>
            <w:t>Le</w:t>
          </w:r>
          <w:r w:rsidR="00FE20E8" w:rsidRPr="00D96F23">
            <w:rPr>
              <w:rFonts w:ascii="Segoe UI" w:hAnsi="Segoe UI" w:cs="Segoe UI"/>
              <w:color w:val="000000" w:themeColor="text1"/>
              <w:lang w:eastAsia="fr-FR"/>
            </w:rPr>
            <w:t xml:space="preserve"> niveau de confiance ajusté à 90% </w:t>
          </w:r>
          <w:r w:rsidR="001F4C88" w:rsidRPr="00D96F23">
            <w:rPr>
              <w:rFonts w:ascii="Segoe UI" w:hAnsi="Segoe UI" w:cs="Segoe UI"/>
              <w:color w:val="000000" w:themeColor="text1"/>
              <w:lang w:eastAsia="fr-FR"/>
            </w:rPr>
            <w:t>(</w:t>
          </w:r>
          <w:r w:rsidR="00FE20E8" w:rsidRPr="00D96F23">
            <w:rPr>
              <w:rFonts w:ascii="Segoe UI" w:hAnsi="Segoe UI" w:cs="Segoe UI"/>
              <w:color w:val="000000" w:themeColor="text1"/>
              <w:lang w:eastAsia="fr-FR"/>
            </w:rPr>
            <w:t>au lieu de 95</w:t>
          </w:r>
          <w:r w:rsidR="001F4C88" w:rsidRPr="00D96F23">
            <w:rPr>
              <w:rFonts w:ascii="Segoe UI" w:hAnsi="Segoe UI" w:cs="Segoe UI"/>
              <w:color w:val="000000" w:themeColor="text1"/>
              <w:lang w:eastAsia="fr-FR"/>
            </w:rPr>
            <w:t>)</w:t>
          </w:r>
          <w:r w:rsidR="00FE20E8" w:rsidRPr="00D96F23">
            <w:rPr>
              <w:rFonts w:ascii="Segoe UI" w:hAnsi="Segoe UI" w:cs="Segoe UI"/>
              <w:color w:val="000000" w:themeColor="text1"/>
              <w:lang w:eastAsia="fr-FR"/>
            </w:rPr>
            <w:t xml:space="preserve"> </w:t>
          </w:r>
        </w:p>
        <w:p w14:paraId="0FED5B84" w14:textId="65A0E3A3" w:rsidR="00151578" w:rsidRPr="00D96F23" w:rsidRDefault="00151578" w:rsidP="00114DF6">
          <w:pPr>
            <w:pStyle w:val="Paragraphedeliste"/>
            <w:numPr>
              <w:ilvl w:val="0"/>
              <w:numId w:val="45"/>
            </w:numPr>
            <w:spacing w:after="0" w:line="240" w:lineRule="auto"/>
            <w:jc w:val="both"/>
            <w:rPr>
              <w:rFonts w:ascii="Segoe UI" w:hAnsi="Segoe UI" w:cs="Segoe UI"/>
              <w:color w:val="000000" w:themeColor="text1"/>
              <w:lang w:eastAsia="fr-FR"/>
            </w:rPr>
          </w:pPr>
          <w:r w:rsidRPr="00D96F23">
            <w:rPr>
              <w:rFonts w:ascii="Segoe UI" w:hAnsi="Segoe UI" w:cs="Segoe UI"/>
              <w:color w:val="000000" w:themeColor="text1"/>
              <w:lang w:eastAsia="fr-FR"/>
            </w:rPr>
            <w:t>La marge d’erreur ajustée ici à 7%</w:t>
          </w:r>
          <w:r w:rsidR="001F4C88" w:rsidRPr="00D96F23">
            <w:rPr>
              <w:rFonts w:ascii="Segoe UI" w:hAnsi="Segoe UI" w:cs="Segoe UI"/>
              <w:color w:val="000000" w:themeColor="text1"/>
              <w:lang w:eastAsia="fr-FR"/>
            </w:rPr>
            <w:t xml:space="preserve"> (au lieu de 5)</w:t>
          </w:r>
        </w:p>
        <w:p w14:paraId="0D0B1348" w14:textId="2734F470" w:rsidR="00FB393C" w:rsidRPr="00D96F23" w:rsidRDefault="00FB393C" w:rsidP="00114DF6">
          <w:pPr>
            <w:pStyle w:val="Paragraphedeliste"/>
            <w:spacing w:after="0" w:line="240" w:lineRule="auto"/>
            <w:ind w:left="0"/>
            <w:jc w:val="both"/>
            <w:rPr>
              <w:rFonts w:ascii="Segoe UI" w:hAnsi="Segoe UI" w:cs="Segoe UI"/>
              <w:color w:val="000000" w:themeColor="text1"/>
              <w:lang w:eastAsia="fr-FR"/>
            </w:rPr>
          </w:pPr>
          <w:r w:rsidRPr="00D96F23">
            <w:rPr>
              <w:rFonts w:ascii="Segoe UI" w:hAnsi="Segoe UI" w:cs="Segoe UI"/>
              <w:color w:val="000000" w:themeColor="text1"/>
              <w:lang w:eastAsia="fr-FR"/>
            </w:rPr>
            <w:t xml:space="preserve">La tenue des ESS programmés </w:t>
          </w:r>
          <w:r w:rsidR="006C777A" w:rsidRPr="00D96F23">
            <w:rPr>
              <w:rFonts w:ascii="Segoe UI" w:hAnsi="Segoe UI" w:cs="Segoe UI"/>
              <w:color w:val="000000" w:themeColor="text1"/>
              <w:lang w:eastAsia="fr-FR"/>
            </w:rPr>
            <w:t xml:space="preserve">a été </w:t>
          </w:r>
          <w:r w:rsidRPr="00D96F23">
            <w:rPr>
              <w:rFonts w:ascii="Segoe UI" w:hAnsi="Segoe UI" w:cs="Segoe UI"/>
              <w:color w:val="000000" w:themeColor="text1"/>
              <w:lang w:eastAsia="fr-FR"/>
            </w:rPr>
            <w:t>soumise au principe de saturation.</w:t>
          </w:r>
          <w:r w:rsidR="00346AA9" w:rsidRPr="00D96F23">
            <w:rPr>
              <w:rFonts w:ascii="Segoe UI" w:hAnsi="Segoe UI" w:cs="Segoe UI"/>
              <w:color w:val="000000" w:themeColor="text1"/>
              <w:lang w:eastAsia="fr-FR"/>
            </w:rPr>
            <w:t xml:space="preserve"> </w:t>
          </w:r>
          <w:r w:rsidR="008E665D" w:rsidRPr="00D96F23">
            <w:rPr>
              <w:rFonts w:ascii="Segoe UI" w:hAnsi="Segoe UI" w:cs="Segoe UI"/>
              <w:color w:val="000000" w:themeColor="text1"/>
              <w:lang w:eastAsia="fr-FR"/>
            </w:rPr>
            <w:t xml:space="preserve">Une proportion de </w:t>
          </w:r>
          <w:r w:rsidR="00346AA9" w:rsidRPr="00D96F23">
            <w:rPr>
              <w:rFonts w:ascii="Segoe UI" w:hAnsi="Segoe UI" w:cs="Segoe UI"/>
              <w:color w:val="000000" w:themeColor="text1"/>
              <w:lang w:eastAsia="fr-FR"/>
            </w:rPr>
            <w:t>97% des cibles ont été enquêtées. Le détail est contenu dans le tableau ci-après.</w:t>
          </w:r>
        </w:p>
        <w:p w14:paraId="6C4590FF" w14:textId="55C7ED8E" w:rsidR="00FB393C" w:rsidRPr="00D96F23" w:rsidRDefault="00FB393C" w:rsidP="0062067B">
          <w:pPr>
            <w:pStyle w:val="Paragraphedeliste"/>
            <w:spacing w:after="0" w:line="240" w:lineRule="auto"/>
            <w:jc w:val="both"/>
            <w:rPr>
              <w:rFonts w:ascii="Segoe UI" w:hAnsi="Segoe UI" w:cs="Segoe UI"/>
              <w:color w:val="000000" w:themeColor="text1"/>
              <w:lang w:eastAsia="fr-FR"/>
            </w:rPr>
          </w:pPr>
        </w:p>
        <w:p w14:paraId="71F13819" w14:textId="77777777" w:rsidR="006F74BE" w:rsidRPr="00D96F23" w:rsidRDefault="006F74BE" w:rsidP="0062067B">
          <w:pPr>
            <w:pStyle w:val="Paragraphedeliste"/>
            <w:spacing w:after="0" w:line="240" w:lineRule="auto"/>
            <w:jc w:val="both"/>
            <w:rPr>
              <w:rFonts w:ascii="Segoe UI" w:hAnsi="Segoe UI" w:cs="Segoe UI"/>
              <w:color w:val="000000" w:themeColor="text1"/>
              <w:lang w:eastAsia="fr-FR"/>
            </w:rPr>
          </w:pPr>
        </w:p>
        <w:p w14:paraId="0CE96E5B" w14:textId="16E4B11C" w:rsidR="002C7AA4" w:rsidRPr="00D96F23" w:rsidRDefault="005B66AA" w:rsidP="00204119">
          <w:pPr>
            <w:pStyle w:val="Lgende"/>
            <w:rPr>
              <w:rFonts w:ascii="Segoe UI" w:hAnsi="Segoe UI" w:cs="Segoe UI"/>
              <w:color w:val="000000" w:themeColor="text1"/>
              <w:sz w:val="20"/>
              <w:szCs w:val="20"/>
            </w:rPr>
          </w:pPr>
          <w:bookmarkStart w:id="44" w:name="_Toc86860250"/>
          <w:r w:rsidRPr="00D96F23">
            <w:rPr>
              <w:rFonts w:ascii="Segoe UI" w:hAnsi="Segoe UI" w:cs="Segoe UI"/>
              <w:i w:val="0"/>
              <w:iCs w:val="0"/>
              <w:color w:val="000000" w:themeColor="text1"/>
              <w:sz w:val="20"/>
              <w:szCs w:val="20"/>
            </w:rPr>
            <w:t xml:space="preserve">Tableau </w:t>
          </w:r>
          <w:r w:rsidRPr="00D96F23">
            <w:rPr>
              <w:rFonts w:ascii="Segoe UI" w:hAnsi="Segoe UI" w:cs="Segoe UI"/>
              <w:i w:val="0"/>
              <w:iCs w:val="0"/>
              <w:color w:val="000000" w:themeColor="text1"/>
              <w:sz w:val="20"/>
              <w:szCs w:val="20"/>
            </w:rPr>
            <w:fldChar w:fldCharType="begin"/>
          </w:r>
          <w:r w:rsidRPr="00D96F23">
            <w:rPr>
              <w:rFonts w:ascii="Segoe UI" w:hAnsi="Segoe UI" w:cs="Segoe UI"/>
              <w:i w:val="0"/>
              <w:iCs w:val="0"/>
              <w:color w:val="000000" w:themeColor="text1"/>
              <w:sz w:val="20"/>
              <w:szCs w:val="20"/>
            </w:rPr>
            <w:instrText xml:space="preserve"> SEQ Tableau \* ARABIC </w:instrText>
          </w:r>
          <w:r w:rsidRPr="00D96F23">
            <w:rPr>
              <w:rFonts w:ascii="Segoe UI" w:hAnsi="Segoe UI" w:cs="Segoe UI"/>
              <w:i w:val="0"/>
              <w:iCs w:val="0"/>
              <w:color w:val="000000" w:themeColor="text1"/>
              <w:sz w:val="20"/>
              <w:szCs w:val="20"/>
            </w:rPr>
            <w:fldChar w:fldCharType="separate"/>
          </w:r>
          <w:r w:rsidR="006F74BE" w:rsidRPr="00D96F23">
            <w:rPr>
              <w:rFonts w:ascii="Segoe UI" w:hAnsi="Segoe UI" w:cs="Segoe UI"/>
              <w:i w:val="0"/>
              <w:iCs w:val="0"/>
              <w:noProof/>
              <w:color w:val="000000" w:themeColor="text1"/>
              <w:sz w:val="20"/>
              <w:szCs w:val="20"/>
            </w:rPr>
            <w:t>1</w:t>
          </w:r>
          <w:r w:rsidRPr="00D96F23">
            <w:rPr>
              <w:rFonts w:ascii="Segoe UI" w:hAnsi="Segoe UI" w:cs="Segoe UI"/>
              <w:i w:val="0"/>
              <w:iCs w:val="0"/>
              <w:color w:val="000000" w:themeColor="text1"/>
              <w:sz w:val="20"/>
              <w:szCs w:val="20"/>
            </w:rPr>
            <w:fldChar w:fldCharType="end"/>
          </w:r>
          <w:r w:rsidRPr="00D96F23">
            <w:rPr>
              <w:rFonts w:ascii="Segoe UI" w:hAnsi="Segoe UI" w:cs="Segoe UI"/>
              <w:i w:val="0"/>
              <w:iCs w:val="0"/>
              <w:color w:val="000000" w:themeColor="text1"/>
              <w:sz w:val="20"/>
              <w:szCs w:val="20"/>
            </w:rPr>
            <w:t>: Echantillon d'enquête</w:t>
          </w:r>
          <w:bookmarkEnd w:id="44"/>
        </w:p>
        <w:tbl>
          <w:tblPr>
            <w:tblpPr w:leftFromText="141" w:rightFromText="141" w:vertAnchor="text"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6645"/>
            <w:gridCol w:w="1559"/>
          </w:tblGrid>
          <w:tr w:rsidR="00D96F23" w:rsidRPr="00D96F23" w14:paraId="2135FCD3" w14:textId="77777777" w:rsidTr="00D67DBD">
            <w:trPr>
              <w:trHeight w:val="380"/>
            </w:trPr>
            <w:tc>
              <w:tcPr>
                <w:tcW w:w="1152" w:type="dxa"/>
                <w:shd w:val="clear" w:color="auto" w:fill="auto"/>
              </w:tcPr>
              <w:p w14:paraId="54F9894A" w14:textId="77777777" w:rsidR="00F55F69" w:rsidRPr="00D96F23" w:rsidRDefault="00F55F69" w:rsidP="006745C2">
                <w:pPr>
                  <w:spacing w:after="0" w:line="240" w:lineRule="auto"/>
                  <w:rPr>
                    <w:rFonts w:ascii="Segoe UI" w:eastAsia="Times New Roman" w:hAnsi="Segoe UI" w:cs="Segoe UI"/>
                    <w:b/>
                    <w:color w:val="000000" w:themeColor="text1"/>
                    <w:lang w:val="fr-CA" w:eastAsia="fr-FR"/>
                  </w:rPr>
                </w:pPr>
                <w:r w:rsidRPr="00D96F23">
                  <w:rPr>
                    <w:rFonts w:ascii="Segoe UI" w:eastAsia="Times New Roman" w:hAnsi="Segoe UI" w:cs="Segoe UI"/>
                    <w:b/>
                    <w:color w:val="000000" w:themeColor="text1"/>
                    <w:lang w:val="fr-CA" w:eastAsia="fr-FR"/>
                  </w:rPr>
                  <w:t>Items</w:t>
                </w:r>
              </w:p>
            </w:tc>
            <w:tc>
              <w:tcPr>
                <w:tcW w:w="6645" w:type="dxa"/>
                <w:shd w:val="clear" w:color="auto" w:fill="auto"/>
              </w:tcPr>
              <w:p w14:paraId="0414ACCF" w14:textId="5C697EC5" w:rsidR="00F55F69" w:rsidRPr="00D96F23" w:rsidRDefault="00F55F69" w:rsidP="006745C2">
                <w:pPr>
                  <w:spacing w:after="0" w:line="240" w:lineRule="auto"/>
                  <w:rPr>
                    <w:rFonts w:ascii="Segoe UI" w:eastAsia="Times New Roman" w:hAnsi="Segoe UI" w:cs="Segoe UI"/>
                    <w:b/>
                    <w:color w:val="000000" w:themeColor="text1"/>
                    <w:lang w:val="fr-CA" w:eastAsia="fr-FR"/>
                  </w:rPr>
                </w:pPr>
                <w:r w:rsidRPr="00D96F23">
                  <w:rPr>
                    <w:rFonts w:ascii="Segoe UI" w:eastAsia="Times New Roman" w:hAnsi="Segoe UI" w:cs="Segoe UI"/>
                    <w:b/>
                    <w:color w:val="000000" w:themeColor="text1"/>
                    <w:lang w:val="fr-CA" w:eastAsia="fr-FR"/>
                  </w:rPr>
                  <w:t>Catégories d'organisations/de personnes interrog</w:t>
                </w:r>
                <w:r w:rsidR="00346AA9" w:rsidRPr="00D96F23">
                  <w:rPr>
                    <w:rFonts w:ascii="Segoe UI" w:eastAsia="Times New Roman" w:hAnsi="Segoe UI" w:cs="Segoe UI"/>
                    <w:b/>
                    <w:color w:val="000000" w:themeColor="text1"/>
                    <w:lang w:val="fr-CA" w:eastAsia="fr-FR"/>
                  </w:rPr>
                  <w:t>ées</w:t>
                </w:r>
              </w:p>
            </w:tc>
            <w:tc>
              <w:tcPr>
                <w:tcW w:w="1559" w:type="dxa"/>
                <w:shd w:val="clear" w:color="auto" w:fill="auto"/>
              </w:tcPr>
              <w:p w14:paraId="038F0817" w14:textId="56314506" w:rsidR="00F55F69" w:rsidRPr="00D96F23" w:rsidRDefault="00346AA9" w:rsidP="006745C2">
                <w:pPr>
                  <w:spacing w:after="0" w:line="240" w:lineRule="auto"/>
                  <w:jc w:val="center"/>
                  <w:rPr>
                    <w:rFonts w:ascii="Segoe UI" w:eastAsia="Times New Roman" w:hAnsi="Segoe UI" w:cs="Segoe UI"/>
                    <w:b/>
                    <w:color w:val="000000" w:themeColor="text1"/>
                    <w:lang w:val="fr-CA" w:eastAsia="fr-FR"/>
                  </w:rPr>
                </w:pPr>
                <w:r w:rsidRPr="00D96F23">
                  <w:rPr>
                    <w:rFonts w:ascii="Segoe UI" w:eastAsia="Times New Roman" w:hAnsi="Segoe UI" w:cs="Segoe UI"/>
                    <w:b/>
                    <w:color w:val="000000" w:themeColor="text1"/>
                    <w:lang w:val="fr-CA" w:eastAsia="fr-FR"/>
                  </w:rPr>
                  <w:t>Ensembles</w:t>
                </w:r>
              </w:p>
            </w:tc>
          </w:tr>
          <w:tr w:rsidR="00D96F23" w:rsidRPr="00D96F23" w14:paraId="6761472E" w14:textId="77777777" w:rsidTr="00D67DBD">
            <w:trPr>
              <w:trHeight w:val="380"/>
            </w:trPr>
            <w:tc>
              <w:tcPr>
                <w:tcW w:w="9356" w:type="dxa"/>
                <w:gridSpan w:val="3"/>
                <w:shd w:val="clear" w:color="auto" w:fill="auto"/>
              </w:tcPr>
              <w:p w14:paraId="344C1F80" w14:textId="515E7216" w:rsidR="009301B3" w:rsidRPr="00D96F23" w:rsidRDefault="009301B3" w:rsidP="006745C2">
                <w:pPr>
                  <w:spacing w:after="0" w:line="240" w:lineRule="auto"/>
                  <w:jc w:val="center"/>
                  <w:rPr>
                    <w:rFonts w:ascii="Segoe UI" w:eastAsia="Times New Roman" w:hAnsi="Segoe UI" w:cs="Segoe UI"/>
                    <w:b/>
                    <w:color w:val="000000" w:themeColor="text1"/>
                    <w:lang w:val="fr-CA" w:eastAsia="fr-FR"/>
                  </w:rPr>
                </w:pPr>
                <w:r w:rsidRPr="00D96F23">
                  <w:rPr>
                    <w:rFonts w:ascii="Segoe UI" w:eastAsia="Times New Roman" w:hAnsi="Segoe UI" w:cs="Segoe UI"/>
                    <w:b/>
                    <w:color w:val="000000" w:themeColor="text1"/>
                    <w:lang w:val="fr-CA" w:eastAsia="fr-FR"/>
                  </w:rPr>
                  <w:t>Personnel du PNUD et du projet</w:t>
                </w:r>
              </w:p>
            </w:tc>
          </w:tr>
          <w:tr w:rsidR="00D96F23" w:rsidRPr="00D96F23" w14:paraId="1D9A0EFD" w14:textId="77777777" w:rsidTr="00D67DBD">
            <w:trPr>
              <w:trHeight w:val="269"/>
            </w:trPr>
            <w:tc>
              <w:tcPr>
                <w:tcW w:w="1152" w:type="dxa"/>
              </w:tcPr>
              <w:p w14:paraId="2F30F369" w14:textId="77777777" w:rsidR="00F55F69" w:rsidRPr="00D96F23" w:rsidRDefault="00F55F69" w:rsidP="009460E1">
                <w:pPr>
                  <w:pStyle w:val="Paragraphedeliste"/>
                  <w:numPr>
                    <w:ilvl w:val="0"/>
                    <w:numId w:val="31"/>
                  </w:numPr>
                  <w:tabs>
                    <w:tab w:val="left" w:pos="345"/>
                  </w:tabs>
                  <w:spacing w:after="0" w:line="240" w:lineRule="auto"/>
                  <w:jc w:val="both"/>
                  <w:rPr>
                    <w:rFonts w:ascii="Segoe UI" w:eastAsia="Times New Roman" w:hAnsi="Segoe UI" w:cs="Segoe UI"/>
                    <w:color w:val="000000" w:themeColor="text1"/>
                    <w:lang w:val="fr-CA" w:eastAsia="fr-FR"/>
                  </w:rPr>
                </w:pPr>
              </w:p>
            </w:tc>
            <w:tc>
              <w:tcPr>
                <w:tcW w:w="6645" w:type="dxa"/>
                <w:shd w:val="clear" w:color="auto" w:fill="auto"/>
              </w:tcPr>
              <w:p w14:paraId="03F6C4F0" w14:textId="4103F0FA" w:rsidR="00F55F69" w:rsidRPr="00D96F23" w:rsidRDefault="00F55F69" w:rsidP="009460E1">
                <w:pPr>
                  <w:spacing w:after="0" w:line="240" w:lineRule="auto"/>
                  <w:jc w:val="both"/>
                  <w:rPr>
                    <w:rFonts w:ascii="Segoe UI" w:eastAsia="Times New Roman" w:hAnsi="Segoe UI" w:cs="Segoe UI"/>
                    <w:color w:val="000000" w:themeColor="text1"/>
                    <w:lang w:val="fr-CA" w:eastAsia="fr-FR"/>
                  </w:rPr>
                </w:pPr>
                <w:r w:rsidRPr="00D96F23">
                  <w:rPr>
                    <w:rFonts w:ascii="Segoe UI" w:eastAsia="Times New Roman" w:hAnsi="Segoe UI" w:cs="Segoe UI"/>
                    <w:color w:val="000000" w:themeColor="text1"/>
                    <w:lang w:val="fr-CA" w:eastAsia="fr-FR"/>
                  </w:rPr>
                  <w:t>Personnel du projet</w:t>
                </w:r>
                <w:r w:rsidR="006745C2" w:rsidRPr="00D96F23">
                  <w:rPr>
                    <w:rFonts w:ascii="Segoe UI" w:eastAsia="Times New Roman" w:hAnsi="Segoe UI" w:cs="Segoe UI"/>
                    <w:color w:val="000000" w:themeColor="text1"/>
                    <w:lang w:val="fr-CA" w:eastAsia="fr-FR"/>
                  </w:rPr>
                  <w:t xml:space="preserve"> : Coordonnateur</w:t>
                </w:r>
                <w:r w:rsidR="00025B5D" w:rsidRPr="00D96F23">
                  <w:rPr>
                    <w:rFonts w:ascii="Segoe UI" w:eastAsia="Times New Roman" w:hAnsi="Segoe UI" w:cs="Segoe UI"/>
                    <w:color w:val="000000" w:themeColor="text1"/>
                    <w:lang w:val="fr-CA" w:eastAsia="fr-FR"/>
                  </w:rPr>
                  <w:t xml:space="preserve"> du projet</w:t>
                </w:r>
              </w:p>
            </w:tc>
            <w:tc>
              <w:tcPr>
                <w:tcW w:w="1559" w:type="dxa"/>
              </w:tcPr>
              <w:p w14:paraId="17A7DB70" w14:textId="73A96770" w:rsidR="00F55F69" w:rsidRPr="00D96F23" w:rsidRDefault="00867A71" w:rsidP="009460E1">
                <w:pPr>
                  <w:spacing w:after="0" w:line="240" w:lineRule="auto"/>
                  <w:jc w:val="center"/>
                  <w:rPr>
                    <w:rFonts w:ascii="Segoe UI" w:eastAsia="Times New Roman" w:hAnsi="Segoe UI" w:cs="Segoe UI"/>
                    <w:color w:val="000000" w:themeColor="text1"/>
                    <w:lang w:val="fr-CA" w:eastAsia="fr-FR"/>
                  </w:rPr>
                </w:pPr>
                <w:r w:rsidRPr="00D96F23">
                  <w:rPr>
                    <w:rFonts w:ascii="Segoe UI" w:eastAsia="Times New Roman" w:hAnsi="Segoe UI" w:cs="Segoe UI"/>
                    <w:color w:val="000000" w:themeColor="text1"/>
                    <w:lang w:val="fr-CA" w:eastAsia="fr-FR"/>
                  </w:rPr>
                  <w:t>1</w:t>
                </w:r>
              </w:p>
            </w:tc>
          </w:tr>
          <w:tr w:rsidR="00D96F23" w:rsidRPr="00D96F23" w14:paraId="7329173F" w14:textId="77777777" w:rsidTr="00D67DBD">
            <w:trPr>
              <w:trHeight w:val="269"/>
            </w:trPr>
            <w:tc>
              <w:tcPr>
                <w:tcW w:w="1152" w:type="dxa"/>
              </w:tcPr>
              <w:p w14:paraId="2FF847A9" w14:textId="77777777" w:rsidR="006745C2" w:rsidRPr="00D96F23" w:rsidRDefault="006745C2" w:rsidP="006745C2">
                <w:pPr>
                  <w:pStyle w:val="Paragraphedeliste"/>
                  <w:numPr>
                    <w:ilvl w:val="0"/>
                    <w:numId w:val="31"/>
                  </w:numPr>
                  <w:tabs>
                    <w:tab w:val="left" w:pos="345"/>
                  </w:tabs>
                  <w:spacing w:after="0" w:line="240" w:lineRule="auto"/>
                  <w:jc w:val="both"/>
                  <w:rPr>
                    <w:rFonts w:ascii="Segoe UI" w:eastAsia="Times New Roman" w:hAnsi="Segoe UI" w:cs="Segoe UI"/>
                    <w:color w:val="000000" w:themeColor="text1"/>
                    <w:lang w:val="fr-CA" w:eastAsia="fr-FR"/>
                  </w:rPr>
                </w:pPr>
              </w:p>
            </w:tc>
            <w:tc>
              <w:tcPr>
                <w:tcW w:w="6645" w:type="dxa"/>
                <w:shd w:val="clear" w:color="auto" w:fill="auto"/>
              </w:tcPr>
              <w:p w14:paraId="62E1FA1B" w14:textId="4BF13744" w:rsidR="006745C2" w:rsidRPr="00D96F23" w:rsidRDefault="006745C2" w:rsidP="006745C2">
                <w:pPr>
                  <w:spacing w:after="0" w:line="240" w:lineRule="auto"/>
                  <w:jc w:val="both"/>
                  <w:rPr>
                    <w:rFonts w:ascii="Segoe UI" w:eastAsia="Times New Roman" w:hAnsi="Segoe UI" w:cs="Segoe UI"/>
                    <w:color w:val="000000" w:themeColor="text1"/>
                    <w:lang w:val="fr-CA" w:eastAsia="fr-FR"/>
                  </w:rPr>
                </w:pPr>
                <w:r w:rsidRPr="00D96F23">
                  <w:rPr>
                    <w:rFonts w:ascii="Segoe UI" w:eastAsia="Times New Roman" w:hAnsi="Segoe UI" w:cs="Segoe UI"/>
                    <w:color w:val="000000" w:themeColor="text1"/>
                    <w:lang w:val="fr-CA" w:eastAsia="fr-FR"/>
                  </w:rPr>
                  <w:t xml:space="preserve">Personnel du projet : </w:t>
                </w:r>
                <w:r w:rsidR="00025B5D" w:rsidRPr="00D96F23">
                  <w:rPr>
                    <w:rFonts w:ascii="Segoe UI" w:eastAsia="Times New Roman" w:hAnsi="Segoe UI" w:cs="Segoe UI"/>
                    <w:color w:val="000000" w:themeColor="text1"/>
                    <w:lang w:val="fr-CA" w:eastAsia="fr-FR"/>
                  </w:rPr>
                  <w:t>Assistante administrative et financière</w:t>
                </w:r>
              </w:p>
            </w:tc>
            <w:tc>
              <w:tcPr>
                <w:tcW w:w="1559" w:type="dxa"/>
              </w:tcPr>
              <w:p w14:paraId="1244C43D" w14:textId="11A1831A" w:rsidR="006745C2" w:rsidRPr="00D96F23" w:rsidRDefault="00E91A03" w:rsidP="006745C2">
                <w:pPr>
                  <w:spacing w:after="0" w:line="240" w:lineRule="auto"/>
                  <w:jc w:val="center"/>
                  <w:rPr>
                    <w:rFonts w:ascii="Segoe UI" w:eastAsia="Times New Roman" w:hAnsi="Segoe UI" w:cs="Segoe UI"/>
                    <w:color w:val="000000" w:themeColor="text1"/>
                    <w:lang w:val="fr-CA" w:eastAsia="fr-FR"/>
                  </w:rPr>
                </w:pPr>
                <w:r w:rsidRPr="00D96F23">
                  <w:rPr>
                    <w:rFonts w:ascii="Segoe UI" w:eastAsia="Times New Roman" w:hAnsi="Segoe UI" w:cs="Segoe UI"/>
                    <w:color w:val="000000" w:themeColor="text1"/>
                    <w:lang w:val="fr-CA" w:eastAsia="fr-FR"/>
                  </w:rPr>
                  <w:t>1</w:t>
                </w:r>
              </w:p>
            </w:tc>
          </w:tr>
          <w:tr w:rsidR="00D96F23" w:rsidRPr="00D96F23" w14:paraId="01DCB45B" w14:textId="77777777" w:rsidTr="00D67DBD">
            <w:trPr>
              <w:trHeight w:val="580"/>
            </w:trPr>
            <w:tc>
              <w:tcPr>
                <w:tcW w:w="1152" w:type="dxa"/>
              </w:tcPr>
              <w:p w14:paraId="6FDD5B8B" w14:textId="77777777" w:rsidR="00F55F69" w:rsidRPr="00D96F23" w:rsidRDefault="00F55F69" w:rsidP="009460E1">
                <w:pPr>
                  <w:pStyle w:val="Paragraphedeliste"/>
                  <w:numPr>
                    <w:ilvl w:val="0"/>
                    <w:numId w:val="31"/>
                  </w:numPr>
                  <w:spacing w:after="0" w:line="240" w:lineRule="auto"/>
                  <w:rPr>
                    <w:rFonts w:ascii="Segoe UI" w:eastAsia="Times New Roman" w:hAnsi="Segoe UI" w:cs="Segoe UI"/>
                    <w:color w:val="000000" w:themeColor="text1"/>
                    <w:lang w:val="fr-CA" w:eastAsia="fr-FR"/>
                  </w:rPr>
                </w:pPr>
              </w:p>
            </w:tc>
            <w:tc>
              <w:tcPr>
                <w:tcW w:w="6645" w:type="dxa"/>
                <w:shd w:val="clear" w:color="auto" w:fill="auto"/>
              </w:tcPr>
              <w:p w14:paraId="1A0DDDA2" w14:textId="77777777" w:rsidR="00F55F69" w:rsidRPr="00D96F23" w:rsidRDefault="00F55F69" w:rsidP="009460E1">
                <w:pPr>
                  <w:spacing w:after="0" w:line="240" w:lineRule="auto"/>
                  <w:rPr>
                    <w:rFonts w:ascii="Segoe UI" w:eastAsia="Times New Roman" w:hAnsi="Segoe UI" w:cs="Segoe UI"/>
                    <w:color w:val="000000" w:themeColor="text1"/>
                    <w:lang w:val="fr-CA" w:eastAsia="fr-FR"/>
                  </w:rPr>
                </w:pPr>
                <w:r w:rsidRPr="00D96F23">
                  <w:rPr>
                    <w:rFonts w:ascii="Segoe UI" w:eastAsia="Times New Roman" w:hAnsi="Segoe UI" w:cs="Segoe UI"/>
                    <w:color w:val="000000" w:themeColor="text1"/>
                    <w:lang w:val="fr-CA" w:eastAsia="fr-FR"/>
                  </w:rPr>
                  <w:t>PNUD : Chef du Programme, Chargé du Suivi et Évaluation et Chargé de la Mobilisation des Financements</w:t>
                </w:r>
              </w:p>
            </w:tc>
            <w:tc>
              <w:tcPr>
                <w:tcW w:w="1559" w:type="dxa"/>
              </w:tcPr>
              <w:p w14:paraId="1446F975" w14:textId="74B889C7" w:rsidR="00F55F69" w:rsidRPr="00D96F23" w:rsidRDefault="0068360A" w:rsidP="009460E1">
                <w:pPr>
                  <w:spacing w:after="0" w:line="240" w:lineRule="auto"/>
                  <w:jc w:val="center"/>
                  <w:rPr>
                    <w:rFonts w:ascii="Segoe UI" w:eastAsia="Times New Roman" w:hAnsi="Segoe UI" w:cs="Segoe UI"/>
                    <w:color w:val="000000" w:themeColor="text1"/>
                    <w:lang w:val="fr-CA" w:eastAsia="fr-FR"/>
                  </w:rPr>
                </w:pPr>
                <w:r w:rsidRPr="00D96F23">
                  <w:rPr>
                    <w:rFonts w:ascii="Segoe UI" w:eastAsia="Times New Roman" w:hAnsi="Segoe UI" w:cs="Segoe UI"/>
                    <w:color w:val="000000" w:themeColor="text1"/>
                    <w:lang w:val="fr-CA" w:eastAsia="fr-FR"/>
                  </w:rPr>
                  <w:t>1</w:t>
                </w:r>
              </w:p>
            </w:tc>
          </w:tr>
          <w:tr w:rsidR="00D96F23" w:rsidRPr="00D96F23" w14:paraId="21E2E323" w14:textId="77777777" w:rsidTr="00D67DBD">
            <w:trPr>
              <w:trHeight w:val="308"/>
            </w:trPr>
            <w:tc>
              <w:tcPr>
                <w:tcW w:w="1152" w:type="dxa"/>
              </w:tcPr>
              <w:p w14:paraId="67768364" w14:textId="77777777" w:rsidR="009460E1" w:rsidRPr="00D96F23" w:rsidRDefault="009460E1" w:rsidP="006745C2">
                <w:pPr>
                  <w:pStyle w:val="Paragraphedeliste"/>
                  <w:numPr>
                    <w:ilvl w:val="0"/>
                    <w:numId w:val="31"/>
                  </w:numPr>
                  <w:spacing w:after="0" w:line="240" w:lineRule="auto"/>
                  <w:rPr>
                    <w:rFonts w:ascii="Segoe UI" w:eastAsia="Times New Roman" w:hAnsi="Segoe UI" w:cs="Segoe UI"/>
                    <w:color w:val="000000" w:themeColor="text1"/>
                    <w:lang w:val="fr-CA" w:eastAsia="fr-FR"/>
                  </w:rPr>
                </w:pPr>
              </w:p>
            </w:tc>
            <w:tc>
              <w:tcPr>
                <w:tcW w:w="6645" w:type="dxa"/>
                <w:shd w:val="clear" w:color="auto" w:fill="auto"/>
              </w:tcPr>
              <w:p w14:paraId="489B86DE" w14:textId="2102E5AF" w:rsidR="009460E1" w:rsidRPr="00D96F23" w:rsidRDefault="009460E1" w:rsidP="00E91A03">
                <w:pPr>
                  <w:tabs>
                    <w:tab w:val="left" w:pos="5000"/>
                    <w:tab w:val="right" w:pos="6429"/>
                  </w:tabs>
                  <w:spacing w:after="0" w:line="240" w:lineRule="auto"/>
                  <w:rPr>
                    <w:rFonts w:ascii="Segoe UI" w:eastAsia="Times New Roman" w:hAnsi="Segoe UI" w:cs="Segoe UI"/>
                    <w:color w:val="000000" w:themeColor="text1"/>
                    <w:lang w:val="fr-CA" w:eastAsia="fr-FR"/>
                  </w:rPr>
                </w:pPr>
                <w:r w:rsidRPr="00D96F23">
                  <w:rPr>
                    <w:rFonts w:ascii="Segoe UI" w:eastAsia="Times New Roman" w:hAnsi="Segoe UI" w:cs="Segoe UI"/>
                    <w:color w:val="000000" w:themeColor="text1"/>
                    <w:lang w:val="fr-CA" w:eastAsia="fr-FR"/>
                  </w:rPr>
                  <w:t>PNUD : Analyste suivi-évaluation</w:t>
                </w:r>
                <w:r w:rsidR="00025B5D" w:rsidRPr="00D96F23">
                  <w:rPr>
                    <w:rFonts w:ascii="Segoe UI" w:eastAsia="Times New Roman" w:hAnsi="Segoe UI" w:cs="Segoe UI"/>
                    <w:color w:val="000000" w:themeColor="text1"/>
                    <w:lang w:val="fr-CA" w:eastAsia="fr-FR"/>
                  </w:rPr>
                  <w:tab/>
                </w:r>
              </w:p>
            </w:tc>
            <w:tc>
              <w:tcPr>
                <w:tcW w:w="1559" w:type="dxa"/>
              </w:tcPr>
              <w:p w14:paraId="1191CFF0" w14:textId="76DA57A9" w:rsidR="009460E1" w:rsidRPr="00D96F23" w:rsidRDefault="006D6169" w:rsidP="006745C2">
                <w:pPr>
                  <w:spacing w:after="0" w:line="240" w:lineRule="auto"/>
                  <w:jc w:val="center"/>
                  <w:rPr>
                    <w:rFonts w:ascii="Segoe UI" w:eastAsia="Times New Roman" w:hAnsi="Segoe UI" w:cs="Segoe UI"/>
                    <w:color w:val="000000" w:themeColor="text1"/>
                    <w:lang w:val="fr-CA" w:eastAsia="fr-FR"/>
                  </w:rPr>
                </w:pPr>
                <w:r w:rsidRPr="00D96F23">
                  <w:rPr>
                    <w:rFonts w:ascii="Segoe UI" w:eastAsia="Times New Roman" w:hAnsi="Segoe UI" w:cs="Segoe UI"/>
                    <w:color w:val="000000" w:themeColor="text1"/>
                    <w:lang w:val="fr-CA" w:eastAsia="fr-FR"/>
                  </w:rPr>
                  <w:t>1</w:t>
                </w:r>
              </w:p>
            </w:tc>
          </w:tr>
          <w:tr w:rsidR="00D96F23" w:rsidRPr="00D96F23" w14:paraId="5C776BFE" w14:textId="77777777" w:rsidTr="00D67DBD">
            <w:trPr>
              <w:trHeight w:val="308"/>
            </w:trPr>
            <w:tc>
              <w:tcPr>
                <w:tcW w:w="1152" w:type="dxa"/>
              </w:tcPr>
              <w:p w14:paraId="6523BD17" w14:textId="77777777" w:rsidR="00E91A03" w:rsidRPr="00D96F23" w:rsidRDefault="00E91A03" w:rsidP="006745C2">
                <w:pPr>
                  <w:pStyle w:val="Paragraphedeliste"/>
                  <w:numPr>
                    <w:ilvl w:val="0"/>
                    <w:numId w:val="31"/>
                  </w:numPr>
                  <w:spacing w:after="0" w:line="240" w:lineRule="auto"/>
                  <w:rPr>
                    <w:rFonts w:ascii="Segoe UI" w:eastAsia="Times New Roman" w:hAnsi="Segoe UI" w:cs="Segoe UI"/>
                    <w:color w:val="000000" w:themeColor="text1"/>
                    <w:lang w:val="fr-CA" w:eastAsia="fr-FR"/>
                  </w:rPr>
                </w:pPr>
              </w:p>
            </w:tc>
            <w:tc>
              <w:tcPr>
                <w:tcW w:w="6645" w:type="dxa"/>
                <w:shd w:val="clear" w:color="auto" w:fill="auto"/>
              </w:tcPr>
              <w:p w14:paraId="2719F8B8" w14:textId="750C0656" w:rsidR="00E91A03" w:rsidRPr="00D96F23" w:rsidRDefault="006D6169" w:rsidP="00E91A03">
                <w:pPr>
                  <w:tabs>
                    <w:tab w:val="left" w:pos="5000"/>
                    <w:tab w:val="right" w:pos="6429"/>
                  </w:tabs>
                  <w:spacing w:after="0" w:line="240" w:lineRule="auto"/>
                  <w:rPr>
                    <w:rFonts w:ascii="Segoe UI" w:eastAsia="Times New Roman" w:hAnsi="Segoe UI" w:cs="Segoe UI"/>
                    <w:color w:val="000000" w:themeColor="text1"/>
                    <w:lang w:val="fr-CA" w:eastAsia="fr-FR"/>
                  </w:rPr>
                </w:pPr>
                <w:r w:rsidRPr="00D96F23">
                  <w:rPr>
                    <w:rFonts w:ascii="Segoe UI" w:eastAsia="Times New Roman" w:hAnsi="Segoe UI" w:cs="Segoe UI"/>
                    <w:color w:val="000000" w:themeColor="text1"/>
                    <w:lang w:val="fr-CA" w:eastAsia="fr-FR"/>
                  </w:rPr>
                  <w:t>PNUD : Spécialiste en Coordination, Partenariat et Mobilisation des ressources</w:t>
                </w:r>
              </w:p>
            </w:tc>
            <w:tc>
              <w:tcPr>
                <w:tcW w:w="1559" w:type="dxa"/>
              </w:tcPr>
              <w:p w14:paraId="2A676AC2" w14:textId="1FADA579" w:rsidR="00E91A03" w:rsidRPr="00D96F23" w:rsidRDefault="00867A71" w:rsidP="006745C2">
                <w:pPr>
                  <w:spacing w:after="0" w:line="240" w:lineRule="auto"/>
                  <w:jc w:val="center"/>
                  <w:rPr>
                    <w:rFonts w:ascii="Segoe UI" w:eastAsia="Times New Roman" w:hAnsi="Segoe UI" w:cs="Segoe UI"/>
                    <w:color w:val="000000" w:themeColor="text1"/>
                    <w:lang w:val="fr-CA" w:eastAsia="fr-FR"/>
                  </w:rPr>
                </w:pPr>
                <w:r w:rsidRPr="00D96F23">
                  <w:rPr>
                    <w:rFonts w:ascii="Segoe UI" w:eastAsia="Times New Roman" w:hAnsi="Segoe UI" w:cs="Segoe UI"/>
                    <w:color w:val="000000" w:themeColor="text1"/>
                    <w:lang w:val="fr-CA" w:eastAsia="fr-FR"/>
                  </w:rPr>
                  <w:t>1</w:t>
                </w:r>
              </w:p>
            </w:tc>
          </w:tr>
          <w:tr w:rsidR="00D96F23" w:rsidRPr="00D96F23" w14:paraId="1194728F" w14:textId="77777777" w:rsidTr="00D67DBD">
            <w:trPr>
              <w:trHeight w:val="308"/>
            </w:trPr>
            <w:tc>
              <w:tcPr>
                <w:tcW w:w="1152" w:type="dxa"/>
              </w:tcPr>
              <w:p w14:paraId="500C7F60" w14:textId="77777777" w:rsidR="001B27B5" w:rsidRPr="00D96F23" w:rsidRDefault="001B27B5" w:rsidP="00867A71">
                <w:pPr>
                  <w:pStyle w:val="Paragraphedeliste"/>
                  <w:spacing w:after="0" w:line="240" w:lineRule="auto"/>
                  <w:rPr>
                    <w:rFonts w:ascii="Segoe UI" w:eastAsia="Times New Roman" w:hAnsi="Segoe UI" w:cs="Segoe UI"/>
                    <w:b/>
                    <w:color w:val="000000" w:themeColor="text1"/>
                    <w:lang w:val="fr-CA" w:eastAsia="fr-FR"/>
                  </w:rPr>
                </w:pPr>
              </w:p>
            </w:tc>
            <w:tc>
              <w:tcPr>
                <w:tcW w:w="6645" w:type="dxa"/>
                <w:shd w:val="clear" w:color="auto" w:fill="auto"/>
              </w:tcPr>
              <w:p w14:paraId="0A7F7705" w14:textId="27937117" w:rsidR="001B27B5" w:rsidRPr="00D96F23" w:rsidRDefault="001B27B5" w:rsidP="00E91A03">
                <w:pPr>
                  <w:tabs>
                    <w:tab w:val="left" w:pos="5000"/>
                    <w:tab w:val="right" w:pos="6429"/>
                  </w:tabs>
                  <w:spacing w:after="0" w:line="240" w:lineRule="auto"/>
                  <w:rPr>
                    <w:rFonts w:ascii="Segoe UI" w:eastAsia="Times New Roman" w:hAnsi="Segoe UI" w:cs="Segoe UI"/>
                    <w:b/>
                    <w:color w:val="000000" w:themeColor="text1"/>
                    <w:lang w:val="fr-CA" w:eastAsia="fr-FR"/>
                  </w:rPr>
                </w:pPr>
                <w:r w:rsidRPr="00D96F23">
                  <w:rPr>
                    <w:rFonts w:ascii="Segoe UI" w:eastAsia="Times New Roman" w:hAnsi="Segoe UI" w:cs="Segoe UI"/>
                    <w:b/>
                    <w:color w:val="000000" w:themeColor="text1"/>
                    <w:lang w:val="fr-CA" w:eastAsia="fr-FR"/>
                  </w:rPr>
                  <w:t>Total personnel PNUD et projet</w:t>
                </w:r>
              </w:p>
            </w:tc>
            <w:tc>
              <w:tcPr>
                <w:tcW w:w="1559" w:type="dxa"/>
              </w:tcPr>
              <w:p w14:paraId="5705B8EE" w14:textId="62C1DA9B" w:rsidR="001B27B5" w:rsidRPr="00D96F23" w:rsidRDefault="00867A71" w:rsidP="006745C2">
                <w:pPr>
                  <w:spacing w:after="0" w:line="240" w:lineRule="auto"/>
                  <w:jc w:val="center"/>
                  <w:rPr>
                    <w:rFonts w:ascii="Segoe UI" w:eastAsia="Times New Roman" w:hAnsi="Segoe UI" w:cs="Segoe UI"/>
                    <w:b/>
                    <w:color w:val="000000" w:themeColor="text1"/>
                    <w:lang w:val="fr-CA" w:eastAsia="fr-FR"/>
                  </w:rPr>
                </w:pPr>
                <w:r w:rsidRPr="00D96F23">
                  <w:rPr>
                    <w:rFonts w:ascii="Segoe UI" w:eastAsia="Times New Roman" w:hAnsi="Segoe UI" w:cs="Segoe UI"/>
                    <w:b/>
                    <w:color w:val="000000" w:themeColor="text1"/>
                    <w:lang w:val="fr-CA" w:eastAsia="fr-FR"/>
                  </w:rPr>
                  <w:t>5</w:t>
                </w:r>
              </w:p>
            </w:tc>
          </w:tr>
          <w:tr w:rsidR="00D96F23" w:rsidRPr="00D96F23" w14:paraId="01FB7733" w14:textId="77777777" w:rsidTr="00D67DBD">
            <w:trPr>
              <w:trHeight w:val="350"/>
            </w:trPr>
            <w:tc>
              <w:tcPr>
                <w:tcW w:w="9356" w:type="dxa"/>
                <w:gridSpan w:val="3"/>
              </w:tcPr>
              <w:p w14:paraId="6E8BBDC1" w14:textId="7419D674" w:rsidR="009301B3" w:rsidRPr="00D96F23" w:rsidRDefault="009301B3" w:rsidP="009460E1">
                <w:pPr>
                  <w:spacing w:after="0" w:line="240" w:lineRule="auto"/>
                  <w:jc w:val="center"/>
                  <w:rPr>
                    <w:rFonts w:ascii="Segoe UI" w:eastAsia="Times New Roman" w:hAnsi="Segoe UI" w:cs="Segoe UI"/>
                    <w:b/>
                    <w:color w:val="000000" w:themeColor="text1"/>
                    <w:u w:val="single"/>
                    <w:lang w:val="fr-CA" w:eastAsia="fr-FR"/>
                  </w:rPr>
                </w:pPr>
                <w:r w:rsidRPr="00D96F23">
                  <w:rPr>
                    <w:rFonts w:ascii="Segoe UI" w:eastAsia="Times New Roman" w:hAnsi="Segoe UI" w:cs="Segoe UI"/>
                    <w:b/>
                    <w:color w:val="000000" w:themeColor="text1"/>
                    <w:lang w:val="fr-CA" w:eastAsia="fr-FR"/>
                  </w:rPr>
                  <w:t>Plateformes nationale, provinciales et communales</w:t>
                </w:r>
              </w:p>
            </w:tc>
          </w:tr>
          <w:tr w:rsidR="00D96F23" w:rsidRPr="00D96F23" w14:paraId="69D2E995" w14:textId="77777777" w:rsidTr="00D67DBD">
            <w:trPr>
              <w:trHeight w:val="95"/>
            </w:trPr>
            <w:tc>
              <w:tcPr>
                <w:tcW w:w="1152" w:type="dxa"/>
              </w:tcPr>
              <w:p w14:paraId="0F47DEE2" w14:textId="77777777" w:rsidR="00F55F69" w:rsidRPr="00D96F23" w:rsidRDefault="00F55F69" w:rsidP="009460E1">
                <w:pPr>
                  <w:pStyle w:val="Paragraphedeliste"/>
                  <w:numPr>
                    <w:ilvl w:val="0"/>
                    <w:numId w:val="31"/>
                  </w:numPr>
                  <w:spacing w:after="0" w:line="240" w:lineRule="auto"/>
                  <w:jc w:val="both"/>
                  <w:rPr>
                    <w:rFonts w:ascii="Segoe UI" w:eastAsia="Times New Roman" w:hAnsi="Segoe UI" w:cs="Segoe UI"/>
                    <w:iCs/>
                    <w:color w:val="000000" w:themeColor="text1"/>
                    <w:lang w:val="fr-CA" w:eastAsia="fr-FR"/>
                  </w:rPr>
                </w:pPr>
              </w:p>
            </w:tc>
            <w:tc>
              <w:tcPr>
                <w:tcW w:w="6645" w:type="dxa"/>
                <w:shd w:val="clear" w:color="auto" w:fill="auto"/>
              </w:tcPr>
              <w:p w14:paraId="533E3C72" w14:textId="257E0848" w:rsidR="00F55F69" w:rsidRPr="00D96F23" w:rsidRDefault="009301B3" w:rsidP="009460E1">
                <w:pPr>
                  <w:spacing w:after="0" w:line="240" w:lineRule="auto"/>
                  <w:jc w:val="both"/>
                  <w:rPr>
                    <w:rFonts w:ascii="Segoe UI" w:eastAsia="Times New Roman" w:hAnsi="Segoe UI" w:cs="Segoe UI"/>
                    <w:iCs/>
                    <w:color w:val="000000" w:themeColor="text1"/>
                    <w:lang w:val="fr-CA" w:eastAsia="fr-FR"/>
                  </w:rPr>
                </w:pPr>
                <w:r w:rsidRPr="00D96F23">
                  <w:rPr>
                    <w:rFonts w:ascii="Segoe UI" w:eastAsia="Times New Roman" w:hAnsi="Segoe UI" w:cs="Segoe UI"/>
                    <w:color w:val="000000" w:themeColor="text1"/>
                    <w:lang w:val="fr-CA" w:eastAsia="fr-FR"/>
                  </w:rPr>
                  <w:t xml:space="preserve">Directeur de la prévention de l'Action humanitaire et des opérations de secours : Point Focal de la Plateforme au sein du </w:t>
                </w:r>
                <w:r w:rsidRPr="00D96F23">
                  <w:rPr>
                    <w:rFonts w:ascii="Segoe UI" w:eastAsia="Times New Roman" w:hAnsi="Segoe UI" w:cs="Segoe UI"/>
                    <w:color w:val="000000" w:themeColor="text1"/>
                    <w:lang w:val="fr-CA" w:eastAsia="fr-FR"/>
                  </w:rPr>
                  <w:lastRenderedPageBreak/>
                  <w:t>projet RRC Directeur de la prévention de l'Action humanitaire et des opérations de secours : Point Focal de la Plateforme au sein du projet RRC</w:t>
                </w:r>
              </w:p>
            </w:tc>
            <w:tc>
              <w:tcPr>
                <w:tcW w:w="1559" w:type="dxa"/>
              </w:tcPr>
              <w:p w14:paraId="272C4EAC" w14:textId="5B2CAF0A" w:rsidR="00F55F69" w:rsidRPr="00D96F23" w:rsidRDefault="002C163B" w:rsidP="009460E1">
                <w:pPr>
                  <w:spacing w:after="0" w:line="240" w:lineRule="auto"/>
                  <w:jc w:val="center"/>
                  <w:rPr>
                    <w:rFonts w:ascii="Segoe UI" w:eastAsia="Times New Roman" w:hAnsi="Segoe UI" w:cs="Segoe UI"/>
                    <w:iCs/>
                    <w:color w:val="000000" w:themeColor="text1"/>
                    <w:lang w:val="fr-CA" w:eastAsia="fr-FR"/>
                  </w:rPr>
                </w:pPr>
                <w:r w:rsidRPr="00D96F23">
                  <w:rPr>
                    <w:rFonts w:ascii="Segoe UI" w:eastAsia="Times New Roman" w:hAnsi="Segoe UI" w:cs="Segoe UI"/>
                    <w:color w:val="000000" w:themeColor="text1"/>
                    <w:lang w:val="fr-CA" w:eastAsia="fr-FR"/>
                  </w:rPr>
                  <w:lastRenderedPageBreak/>
                  <w:t>1</w:t>
                </w:r>
              </w:p>
            </w:tc>
          </w:tr>
          <w:tr w:rsidR="00D96F23" w:rsidRPr="00D96F23" w14:paraId="76B27214" w14:textId="77777777" w:rsidTr="00D67DBD">
            <w:trPr>
              <w:trHeight w:val="95"/>
            </w:trPr>
            <w:tc>
              <w:tcPr>
                <w:tcW w:w="1152" w:type="dxa"/>
              </w:tcPr>
              <w:p w14:paraId="4980549E" w14:textId="77777777" w:rsidR="009301B3" w:rsidRPr="00D96F23" w:rsidRDefault="009301B3" w:rsidP="005F6A4C">
                <w:pPr>
                  <w:pStyle w:val="Paragraphedeliste"/>
                  <w:numPr>
                    <w:ilvl w:val="0"/>
                    <w:numId w:val="31"/>
                  </w:numPr>
                  <w:spacing w:after="0" w:line="240" w:lineRule="auto"/>
                  <w:jc w:val="both"/>
                  <w:rPr>
                    <w:rFonts w:ascii="Segoe UI" w:eastAsia="Times New Roman" w:hAnsi="Segoe UI" w:cs="Segoe UI"/>
                    <w:iCs/>
                    <w:color w:val="000000" w:themeColor="text1"/>
                    <w:lang w:val="fr-CA" w:eastAsia="fr-FR"/>
                  </w:rPr>
                </w:pPr>
              </w:p>
            </w:tc>
            <w:tc>
              <w:tcPr>
                <w:tcW w:w="6645" w:type="dxa"/>
                <w:shd w:val="clear" w:color="auto" w:fill="auto"/>
              </w:tcPr>
              <w:p w14:paraId="5B3B0A56" w14:textId="47F39B47" w:rsidR="009301B3" w:rsidRPr="00D96F23" w:rsidRDefault="009301B3" w:rsidP="005F6A4C">
                <w:pPr>
                  <w:spacing w:after="0" w:line="240" w:lineRule="auto"/>
                  <w:rPr>
                    <w:rFonts w:ascii="Segoe UI" w:eastAsia="Times New Roman" w:hAnsi="Segoe UI" w:cs="Segoe UI"/>
                    <w:iCs/>
                    <w:color w:val="000000" w:themeColor="text1"/>
                    <w:lang w:val="fr-CA" w:eastAsia="fr-FR"/>
                  </w:rPr>
                </w:pPr>
                <w:r w:rsidRPr="00D96F23">
                  <w:rPr>
                    <w:rFonts w:ascii="Segoe UI" w:eastAsia="Times New Roman" w:hAnsi="Segoe UI" w:cs="Segoe UI"/>
                    <w:iCs/>
                    <w:color w:val="000000" w:themeColor="text1"/>
                    <w:lang w:val="fr-CA" w:eastAsia="fr-FR"/>
                  </w:rPr>
                  <w:t xml:space="preserve">Plateforme Provinciale de Prévention des Risques et Gestion des Catastrophes Province de Muyinga </w:t>
                </w:r>
              </w:p>
            </w:tc>
            <w:tc>
              <w:tcPr>
                <w:tcW w:w="1559" w:type="dxa"/>
              </w:tcPr>
              <w:p w14:paraId="03087663" w14:textId="6798CA4F" w:rsidR="009301B3" w:rsidRPr="00D96F23" w:rsidRDefault="005F6A4C" w:rsidP="005F6A4C">
                <w:pPr>
                  <w:spacing w:after="0" w:line="240" w:lineRule="auto"/>
                  <w:jc w:val="center"/>
                  <w:rPr>
                    <w:rFonts w:ascii="Segoe UI" w:eastAsia="Times New Roman" w:hAnsi="Segoe UI" w:cs="Segoe UI"/>
                    <w:color w:val="000000" w:themeColor="text1"/>
                    <w:lang w:val="fr-CA" w:eastAsia="fr-FR"/>
                  </w:rPr>
                </w:pPr>
                <w:r w:rsidRPr="00D96F23">
                  <w:rPr>
                    <w:rFonts w:ascii="Segoe UI" w:eastAsia="Times New Roman" w:hAnsi="Segoe UI" w:cs="Segoe UI"/>
                    <w:color w:val="000000" w:themeColor="text1"/>
                    <w:lang w:val="fr-CA" w:eastAsia="fr-FR"/>
                  </w:rPr>
                  <w:t>9</w:t>
                </w:r>
              </w:p>
            </w:tc>
          </w:tr>
          <w:tr w:rsidR="00D96F23" w:rsidRPr="00D96F23" w14:paraId="4AEACBF7" w14:textId="77777777" w:rsidTr="00D67DBD">
            <w:trPr>
              <w:trHeight w:val="191"/>
            </w:trPr>
            <w:tc>
              <w:tcPr>
                <w:tcW w:w="1152" w:type="dxa"/>
              </w:tcPr>
              <w:p w14:paraId="5B57F5CF" w14:textId="77777777" w:rsidR="00F55F69" w:rsidRPr="00D96F23" w:rsidRDefault="00F55F69" w:rsidP="005F6A4C">
                <w:pPr>
                  <w:pStyle w:val="Paragraphedeliste"/>
                  <w:numPr>
                    <w:ilvl w:val="0"/>
                    <w:numId w:val="31"/>
                  </w:numPr>
                  <w:spacing w:after="0" w:line="240" w:lineRule="auto"/>
                  <w:jc w:val="both"/>
                  <w:rPr>
                    <w:rFonts w:ascii="Segoe UI" w:eastAsia="Times New Roman" w:hAnsi="Segoe UI" w:cs="Segoe UI"/>
                    <w:iCs/>
                    <w:color w:val="000000" w:themeColor="text1"/>
                    <w:sz w:val="20"/>
                    <w:szCs w:val="20"/>
                    <w:lang w:val="fr-CA" w:eastAsia="fr-FR"/>
                  </w:rPr>
                </w:pPr>
              </w:p>
            </w:tc>
            <w:tc>
              <w:tcPr>
                <w:tcW w:w="6645" w:type="dxa"/>
                <w:shd w:val="clear" w:color="auto" w:fill="auto"/>
              </w:tcPr>
              <w:p w14:paraId="587DE9A1" w14:textId="07B27886" w:rsidR="00F55F69" w:rsidRPr="00D96F23" w:rsidRDefault="0068360A" w:rsidP="005F6A4C">
                <w:pPr>
                  <w:spacing w:after="0" w:line="240" w:lineRule="auto"/>
                  <w:jc w:val="both"/>
                  <w:rPr>
                    <w:rFonts w:ascii="Segoe UI" w:eastAsia="Times New Roman" w:hAnsi="Segoe UI" w:cs="Segoe UI"/>
                    <w:iCs/>
                    <w:color w:val="000000" w:themeColor="text1"/>
                    <w:sz w:val="20"/>
                    <w:szCs w:val="20"/>
                    <w:lang w:val="fr-CA" w:eastAsia="fr-FR"/>
                  </w:rPr>
                </w:pPr>
                <w:r w:rsidRPr="00D96F23">
                  <w:rPr>
                    <w:rFonts w:ascii="Segoe UI" w:eastAsia="Times New Roman" w:hAnsi="Segoe UI" w:cs="Segoe UI"/>
                    <w:iCs/>
                    <w:color w:val="000000" w:themeColor="text1"/>
                    <w:sz w:val="20"/>
                    <w:szCs w:val="20"/>
                    <w:lang w:val="fr-CA" w:eastAsia="fr-FR"/>
                  </w:rPr>
                  <w:t>Plateforme communale</w:t>
                </w:r>
                <w:r w:rsidR="00F55F69" w:rsidRPr="00D96F23">
                  <w:rPr>
                    <w:rFonts w:ascii="Segoe UI" w:eastAsia="Times New Roman" w:hAnsi="Segoe UI" w:cs="Segoe UI"/>
                    <w:iCs/>
                    <w:color w:val="000000" w:themeColor="text1"/>
                    <w:sz w:val="20"/>
                    <w:szCs w:val="20"/>
                    <w:lang w:val="fr-CA" w:eastAsia="fr-FR"/>
                  </w:rPr>
                  <w:t xml:space="preserve"> de Prévention des Risques et G</w:t>
                </w:r>
                <w:r w:rsidRPr="00D96F23">
                  <w:rPr>
                    <w:rFonts w:ascii="Segoe UI" w:eastAsia="Times New Roman" w:hAnsi="Segoe UI" w:cs="Segoe UI"/>
                    <w:iCs/>
                    <w:color w:val="000000" w:themeColor="text1"/>
                    <w:sz w:val="20"/>
                    <w:szCs w:val="20"/>
                    <w:lang w:val="fr-CA" w:eastAsia="fr-FR"/>
                  </w:rPr>
                  <w:t>estion des Catastrophes, commune</w:t>
                </w:r>
                <w:r w:rsidR="00F55F69" w:rsidRPr="00D96F23">
                  <w:rPr>
                    <w:rFonts w:ascii="Segoe UI" w:eastAsia="Times New Roman" w:hAnsi="Segoe UI" w:cs="Segoe UI"/>
                    <w:iCs/>
                    <w:color w:val="000000" w:themeColor="text1"/>
                    <w:sz w:val="20"/>
                    <w:szCs w:val="20"/>
                    <w:lang w:val="fr-CA" w:eastAsia="fr-FR"/>
                  </w:rPr>
                  <w:t xml:space="preserve"> de Muyinga</w:t>
                </w:r>
              </w:p>
            </w:tc>
            <w:tc>
              <w:tcPr>
                <w:tcW w:w="1559" w:type="dxa"/>
              </w:tcPr>
              <w:p w14:paraId="2E1085D3" w14:textId="1FD8EEEF" w:rsidR="00F55F69" w:rsidRPr="00D96F23" w:rsidRDefault="005F6A4C" w:rsidP="005F6A4C">
                <w:pPr>
                  <w:tabs>
                    <w:tab w:val="left" w:pos="274"/>
                    <w:tab w:val="center" w:pos="671"/>
                  </w:tabs>
                  <w:spacing w:after="0" w:line="240" w:lineRule="auto"/>
                  <w:rPr>
                    <w:rFonts w:ascii="Segoe UI" w:eastAsia="Times New Roman" w:hAnsi="Segoe UI" w:cs="Segoe UI"/>
                    <w:iCs/>
                    <w:color w:val="000000" w:themeColor="text1"/>
                    <w:sz w:val="20"/>
                    <w:szCs w:val="20"/>
                    <w:lang w:val="fr-CA" w:eastAsia="fr-FR"/>
                  </w:rPr>
                </w:pPr>
                <w:r w:rsidRPr="00D96F23">
                  <w:rPr>
                    <w:rFonts w:ascii="Segoe UI" w:eastAsia="Times New Roman" w:hAnsi="Segoe UI" w:cs="Segoe UI"/>
                    <w:color w:val="000000" w:themeColor="text1"/>
                    <w:sz w:val="20"/>
                    <w:szCs w:val="20"/>
                    <w:lang w:val="fr-CA" w:eastAsia="fr-FR"/>
                  </w:rPr>
                  <w:tab/>
                </w:r>
                <w:r w:rsidRPr="00D96F23">
                  <w:rPr>
                    <w:rFonts w:ascii="Segoe UI" w:eastAsia="Times New Roman" w:hAnsi="Segoe UI" w:cs="Segoe UI"/>
                    <w:color w:val="000000" w:themeColor="text1"/>
                    <w:sz w:val="20"/>
                    <w:szCs w:val="20"/>
                    <w:lang w:val="fr-CA" w:eastAsia="fr-FR"/>
                  </w:rPr>
                  <w:tab/>
                </w:r>
                <w:r w:rsidR="0068360A" w:rsidRPr="00D96F23">
                  <w:rPr>
                    <w:rFonts w:ascii="Segoe UI" w:eastAsia="Times New Roman" w:hAnsi="Segoe UI" w:cs="Segoe UI"/>
                    <w:color w:val="000000" w:themeColor="text1"/>
                    <w:sz w:val="20"/>
                    <w:szCs w:val="20"/>
                    <w:lang w:val="fr-CA" w:eastAsia="fr-FR"/>
                  </w:rPr>
                  <w:t>8</w:t>
                </w:r>
              </w:p>
            </w:tc>
          </w:tr>
          <w:tr w:rsidR="00D96F23" w:rsidRPr="00D96F23" w14:paraId="365316D6" w14:textId="77777777" w:rsidTr="00D67DBD">
            <w:trPr>
              <w:trHeight w:val="209"/>
            </w:trPr>
            <w:tc>
              <w:tcPr>
                <w:tcW w:w="1152" w:type="dxa"/>
              </w:tcPr>
              <w:p w14:paraId="2C9F942E" w14:textId="77777777" w:rsidR="00F55F69" w:rsidRPr="00D96F23" w:rsidRDefault="00F55F69" w:rsidP="005F6A4C">
                <w:pPr>
                  <w:pStyle w:val="Paragraphedeliste"/>
                  <w:numPr>
                    <w:ilvl w:val="0"/>
                    <w:numId w:val="31"/>
                  </w:numPr>
                  <w:spacing w:after="0" w:line="240" w:lineRule="auto"/>
                  <w:jc w:val="both"/>
                  <w:rPr>
                    <w:rFonts w:ascii="Segoe UI" w:eastAsia="Times New Roman" w:hAnsi="Segoe UI" w:cs="Segoe UI"/>
                    <w:iCs/>
                    <w:color w:val="000000" w:themeColor="text1"/>
                    <w:sz w:val="20"/>
                    <w:szCs w:val="20"/>
                    <w:lang w:val="fr-CA" w:eastAsia="fr-FR"/>
                  </w:rPr>
                </w:pPr>
              </w:p>
            </w:tc>
            <w:tc>
              <w:tcPr>
                <w:tcW w:w="6645" w:type="dxa"/>
                <w:shd w:val="clear" w:color="auto" w:fill="auto"/>
              </w:tcPr>
              <w:p w14:paraId="01046D33" w14:textId="7BD518F8" w:rsidR="00F55F69" w:rsidRPr="00D96F23" w:rsidRDefault="00945AE1" w:rsidP="005F6A4C">
                <w:pPr>
                  <w:spacing w:after="0" w:line="240" w:lineRule="auto"/>
                  <w:jc w:val="both"/>
                  <w:rPr>
                    <w:rFonts w:ascii="Segoe UI" w:eastAsia="Times New Roman" w:hAnsi="Segoe UI" w:cs="Segoe UI"/>
                    <w:iCs/>
                    <w:color w:val="000000" w:themeColor="text1"/>
                    <w:sz w:val="20"/>
                    <w:szCs w:val="20"/>
                    <w:lang w:val="fr-CA" w:eastAsia="fr-FR"/>
                  </w:rPr>
                </w:pPr>
                <w:r w:rsidRPr="00D96F23">
                  <w:rPr>
                    <w:rFonts w:ascii="Segoe UI" w:eastAsia="Times New Roman" w:hAnsi="Segoe UI" w:cs="Segoe UI"/>
                    <w:iCs/>
                    <w:color w:val="000000" w:themeColor="text1"/>
                    <w:sz w:val="20"/>
                    <w:szCs w:val="20"/>
                    <w:lang w:val="fr-CA" w:eastAsia="fr-FR"/>
                  </w:rPr>
                  <w:t>Plateforme provinciale</w:t>
                </w:r>
                <w:r w:rsidR="00F55F69" w:rsidRPr="00D96F23">
                  <w:rPr>
                    <w:rFonts w:ascii="Segoe UI" w:eastAsia="Times New Roman" w:hAnsi="Segoe UI" w:cs="Segoe UI"/>
                    <w:iCs/>
                    <w:color w:val="000000" w:themeColor="text1"/>
                    <w:sz w:val="20"/>
                    <w:szCs w:val="20"/>
                    <w:lang w:val="fr-CA" w:eastAsia="fr-FR"/>
                  </w:rPr>
                  <w:t xml:space="preserve"> de Prévention des Risques et Gestion des </w:t>
                </w:r>
                <w:r w:rsidRPr="00D96F23">
                  <w:rPr>
                    <w:rFonts w:ascii="Segoe UI" w:eastAsia="Times New Roman" w:hAnsi="Segoe UI" w:cs="Segoe UI"/>
                    <w:iCs/>
                    <w:color w:val="000000" w:themeColor="text1"/>
                    <w:sz w:val="20"/>
                    <w:szCs w:val="20"/>
                    <w:lang w:val="fr-CA" w:eastAsia="fr-FR"/>
                  </w:rPr>
                  <w:t>Catastrophes Province de Kirundo</w:t>
                </w:r>
              </w:p>
            </w:tc>
            <w:tc>
              <w:tcPr>
                <w:tcW w:w="1559" w:type="dxa"/>
              </w:tcPr>
              <w:p w14:paraId="6B83B211" w14:textId="0272950F" w:rsidR="00F55F69" w:rsidRPr="00D96F23" w:rsidRDefault="00945AE1" w:rsidP="005F6A4C">
                <w:pPr>
                  <w:spacing w:after="0" w:line="240" w:lineRule="auto"/>
                  <w:jc w:val="center"/>
                  <w:rPr>
                    <w:rFonts w:ascii="Segoe UI" w:eastAsia="Times New Roman" w:hAnsi="Segoe UI" w:cs="Segoe UI"/>
                    <w:iCs/>
                    <w:color w:val="000000" w:themeColor="text1"/>
                    <w:sz w:val="20"/>
                    <w:szCs w:val="20"/>
                    <w:lang w:val="fr-CA" w:eastAsia="fr-FR"/>
                  </w:rPr>
                </w:pPr>
                <w:r w:rsidRPr="00D96F23">
                  <w:rPr>
                    <w:rFonts w:ascii="Segoe UI" w:eastAsia="Times New Roman" w:hAnsi="Segoe UI" w:cs="Segoe UI"/>
                    <w:color w:val="000000" w:themeColor="text1"/>
                    <w:sz w:val="20"/>
                    <w:szCs w:val="20"/>
                    <w:lang w:val="fr-CA" w:eastAsia="fr-FR"/>
                  </w:rPr>
                  <w:t>10</w:t>
                </w:r>
              </w:p>
            </w:tc>
          </w:tr>
          <w:tr w:rsidR="00D96F23" w:rsidRPr="00D96F23" w14:paraId="4A33AC81" w14:textId="77777777" w:rsidTr="00D67DBD">
            <w:trPr>
              <w:trHeight w:val="213"/>
            </w:trPr>
            <w:tc>
              <w:tcPr>
                <w:tcW w:w="1152" w:type="dxa"/>
              </w:tcPr>
              <w:p w14:paraId="2C9FCF82" w14:textId="77777777" w:rsidR="00F55F69" w:rsidRPr="00D96F23" w:rsidRDefault="00F55F69" w:rsidP="005F6A4C">
                <w:pPr>
                  <w:pStyle w:val="Paragraphedeliste"/>
                  <w:numPr>
                    <w:ilvl w:val="0"/>
                    <w:numId w:val="31"/>
                  </w:numPr>
                  <w:spacing w:after="0" w:line="240" w:lineRule="auto"/>
                  <w:jc w:val="both"/>
                  <w:rPr>
                    <w:rFonts w:ascii="Segoe UI" w:eastAsia="Times New Roman" w:hAnsi="Segoe UI" w:cs="Segoe UI"/>
                    <w:iCs/>
                    <w:color w:val="000000" w:themeColor="text1"/>
                    <w:sz w:val="20"/>
                    <w:szCs w:val="20"/>
                    <w:lang w:val="fr-CA" w:eastAsia="fr-FR"/>
                  </w:rPr>
                </w:pPr>
              </w:p>
            </w:tc>
            <w:tc>
              <w:tcPr>
                <w:tcW w:w="6645" w:type="dxa"/>
                <w:shd w:val="clear" w:color="auto" w:fill="auto"/>
              </w:tcPr>
              <w:p w14:paraId="09E877CF" w14:textId="473D6B37" w:rsidR="00F55F69" w:rsidRPr="00D96F23" w:rsidRDefault="00F55F69" w:rsidP="005F6A4C">
                <w:pPr>
                  <w:spacing w:after="0" w:line="240" w:lineRule="auto"/>
                  <w:jc w:val="both"/>
                  <w:rPr>
                    <w:rFonts w:ascii="Segoe UI" w:eastAsia="Times New Roman" w:hAnsi="Segoe UI" w:cs="Segoe UI"/>
                    <w:iCs/>
                    <w:color w:val="000000" w:themeColor="text1"/>
                    <w:sz w:val="20"/>
                    <w:szCs w:val="20"/>
                    <w:lang w:val="fr-CA" w:eastAsia="fr-FR"/>
                  </w:rPr>
                </w:pPr>
                <w:r w:rsidRPr="00D96F23">
                  <w:rPr>
                    <w:rFonts w:ascii="Segoe UI" w:eastAsia="Times New Roman" w:hAnsi="Segoe UI" w:cs="Segoe UI"/>
                    <w:iCs/>
                    <w:color w:val="000000" w:themeColor="text1"/>
                    <w:sz w:val="20"/>
                    <w:szCs w:val="20"/>
                    <w:lang w:val="fr-CA" w:eastAsia="fr-FR"/>
                  </w:rPr>
                  <w:t xml:space="preserve">Plateforme Communale de Prévention des Risques et Gestion des </w:t>
                </w:r>
                <w:r w:rsidR="00945AE1" w:rsidRPr="00D96F23">
                  <w:rPr>
                    <w:rFonts w:ascii="Segoe UI" w:eastAsia="Times New Roman" w:hAnsi="Segoe UI" w:cs="Segoe UI"/>
                    <w:iCs/>
                    <w:color w:val="000000" w:themeColor="text1"/>
                    <w:sz w:val="20"/>
                    <w:szCs w:val="20"/>
                    <w:lang w:val="fr-CA" w:eastAsia="fr-FR"/>
                  </w:rPr>
                  <w:t>Catastrophes, Commune de Vumbi</w:t>
                </w:r>
              </w:p>
            </w:tc>
            <w:tc>
              <w:tcPr>
                <w:tcW w:w="1559" w:type="dxa"/>
              </w:tcPr>
              <w:p w14:paraId="58582FEE" w14:textId="19AB2735" w:rsidR="00F55F69" w:rsidRPr="00D96F23" w:rsidRDefault="0068360A" w:rsidP="005F6A4C">
                <w:pPr>
                  <w:spacing w:after="0" w:line="240" w:lineRule="auto"/>
                  <w:jc w:val="center"/>
                  <w:rPr>
                    <w:rFonts w:ascii="Segoe UI" w:eastAsia="Times New Roman" w:hAnsi="Segoe UI" w:cs="Segoe UI"/>
                    <w:iCs/>
                    <w:color w:val="000000" w:themeColor="text1"/>
                    <w:sz w:val="20"/>
                    <w:szCs w:val="20"/>
                    <w:lang w:val="fr-CA" w:eastAsia="fr-FR"/>
                  </w:rPr>
                </w:pPr>
                <w:r w:rsidRPr="00D96F23">
                  <w:rPr>
                    <w:rFonts w:ascii="Segoe UI" w:eastAsia="Times New Roman" w:hAnsi="Segoe UI" w:cs="Segoe UI"/>
                    <w:color w:val="000000" w:themeColor="text1"/>
                    <w:sz w:val="20"/>
                    <w:szCs w:val="20"/>
                    <w:lang w:val="fr-CA" w:eastAsia="fr-FR"/>
                  </w:rPr>
                  <w:t>8</w:t>
                </w:r>
              </w:p>
            </w:tc>
          </w:tr>
          <w:tr w:rsidR="00D96F23" w:rsidRPr="00D96F23" w14:paraId="597D4674" w14:textId="77777777" w:rsidTr="00D67DBD">
            <w:trPr>
              <w:trHeight w:val="213"/>
            </w:trPr>
            <w:tc>
              <w:tcPr>
                <w:tcW w:w="1152" w:type="dxa"/>
              </w:tcPr>
              <w:p w14:paraId="4E251EFF" w14:textId="77777777" w:rsidR="00945AE1" w:rsidRPr="00D96F23" w:rsidRDefault="00945AE1" w:rsidP="001C7D2F">
                <w:pPr>
                  <w:pStyle w:val="Paragraphedeliste"/>
                  <w:numPr>
                    <w:ilvl w:val="0"/>
                    <w:numId w:val="31"/>
                  </w:numPr>
                  <w:spacing w:after="0" w:line="240" w:lineRule="auto"/>
                  <w:jc w:val="both"/>
                  <w:rPr>
                    <w:rFonts w:ascii="Segoe UI" w:eastAsia="Times New Roman" w:hAnsi="Segoe UI" w:cs="Segoe UI"/>
                    <w:iCs/>
                    <w:color w:val="000000" w:themeColor="text1"/>
                    <w:sz w:val="20"/>
                    <w:szCs w:val="20"/>
                    <w:lang w:val="fr-CA" w:eastAsia="fr-FR"/>
                  </w:rPr>
                </w:pPr>
              </w:p>
            </w:tc>
            <w:tc>
              <w:tcPr>
                <w:tcW w:w="6645" w:type="dxa"/>
                <w:shd w:val="clear" w:color="auto" w:fill="auto"/>
              </w:tcPr>
              <w:p w14:paraId="0122E8EB" w14:textId="28BC6901" w:rsidR="00945AE1" w:rsidRPr="00D96F23" w:rsidRDefault="00945AE1" w:rsidP="001C7D2F">
                <w:pPr>
                  <w:spacing w:after="0" w:line="240" w:lineRule="auto"/>
                  <w:jc w:val="both"/>
                  <w:rPr>
                    <w:rFonts w:ascii="Segoe UI" w:eastAsia="Times New Roman" w:hAnsi="Segoe UI" w:cs="Segoe UI"/>
                    <w:iCs/>
                    <w:color w:val="000000" w:themeColor="text1"/>
                    <w:sz w:val="20"/>
                    <w:szCs w:val="20"/>
                    <w:lang w:val="fr-CA" w:eastAsia="fr-FR"/>
                  </w:rPr>
                </w:pPr>
                <w:r w:rsidRPr="00D96F23">
                  <w:rPr>
                    <w:rFonts w:ascii="Segoe UI" w:eastAsia="Times New Roman" w:hAnsi="Segoe UI" w:cs="Segoe UI"/>
                    <w:iCs/>
                    <w:color w:val="000000" w:themeColor="text1"/>
                    <w:sz w:val="20"/>
                    <w:szCs w:val="20"/>
                    <w:lang w:val="fr-CA" w:eastAsia="fr-FR"/>
                  </w:rPr>
                  <w:t>Plateforme Communale de Prévention des Risques et Gestion des Catastrophes, Commune de Kirundo</w:t>
                </w:r>
              </w:p>
            </w:tc>
            <w:tc>
              <w:tcPr>
                <w:tcW w:w="1559" w:type="dxa"/>
              </w:tcPr>
              <w:p w14:paraId="334E2F67" w14:textId="5F152294" w:rsidR="00945AE1" w:rsidRPr="00D96F23" w:rsidRDefault="00945AE1" w:rsidP="001C7D2F">
                <w:pPr>
                  <w:spacing w:after="0" w:line="240" w:lineRule="auto"/>
                  <w:jc w:val="center"/>
                  <w:rPr>
                    <w:rFonts w:ascii="Segoe UI" w:eastAsia="Times New Roman" w:hAnsi="Segoe UI" w:cs="Segoe UI"/>
                    <w:color w:val="000000" w:themeColor="text1"/>
                    <w:sz w:val="20"/>
                    <w:szCs w:val="20"/>
                    <w:lang w:val="fr-CA" w:eastAsia="fr-FR"/>
                  </w:rPr>
                </w:pPr>
                <w:r w:rsidRPr="00D96F23">
                  <w:rPr>
                    <w:rFonts w:ascii="Segoe UI" w:eastAsia="Times New Roman" w:hAnsi="Segoe UI" w:cs="Segoe UI"/>
                    <w:color w:val="000000" w:themeColor="text1"/>
                    <w:sz w:val="20"/>
                    <w:szCs w:val="20"/>
                    <w:lang w:val="fr-CA" w:eastAsia="fr-FR"/>
                  </w:rPr>
                  <w:t>6</w:t>
                </w:r>
              </w:p>
            </w:tc>
          </w:tr>
          <w:tr w:rsidR="00D96F23" w:rsidRPr="00D96F23" w14:paraId="1FFC6DDA" w14:textId="77777777" w:rsidTr="00D67DBD">
            <w:trPr>
              <w:trHeight w:val="213"/>
            </w:trPr>
            <w:tc>
              <w:tcPr>
                <w:tcW w:w="1152" w:type="dxa"/>
              </w:tcPr>
              <w:p w14:paraId="1A8C91C1" w14:textId="77777777" w:rsidR="00945AE1" w:rsidRPr="00D96F23" w:rsidRDefault="00945AE1" w:rsidP="001C7D2F">
                <w:pPr>
                  <w:pStyle w:val="Paragraphedeliste"/>
                  <w:numPr>
                    <w:ilvl w:val="0"/>
                    <w:numId w:val="31"/>
                  </w:numPr>
                  <w:spacing w:after="0" w:line="240" w:lineRule="auto"/>
                  <w:jc w:val="both"/>
                  <w:rPr>
                    <w:rFonts w:ascii="Segoe UI" w:eastAsia="Times New Roman" w:hAnsi="Segoe UI" w:cs="Segoe UI"/>
                    <w:iCs/>
                    <w:color w:val="000000" w:themeColor="text1"/>
                    <w:sz w:val="20"/>
                    <w:szCs w:val="20"/>
                    <w:lang w:val="fr-CA" w:eastAsia="fr-FR"/>
                  </w:rPr>
                </w:pPr>
              </w:p>
            </w:tc>
            <w:tc>
              <w:tcPr>
                <w:tcW w:w="6645" w:type="dxa"/>
                <w:shd w:val="clear" w:color="auto" w:fill="auto"/>
              </w:tcPr>
              <w:p w14:paraId="1DC062EC" w14:textId="028E46E3" w:rsidR="00945AE1" w:rsidRPr="00D96F23" w:rsidRDefault="00945AE1" w:rsidP="001C7D2F">
                <w:pPr>
                  <w:spacing w:after="0" w:line="240" w:lineRule="auto"/>
                  <w:jc w:val="both"/>
                  <w:rPr>
                    <w:rFonts w:ascii="Segoe UI" w:eastAsia="Times New Roman" w:hAnsi="Segoe UI" w:cs="Segoe UI"/>
                    <w:iCs/>
                    <w:color w:val="000000" w:themeColor="text1"/>
                    <w:sz w:val="20"/>
                    <w:szCs w:val="20"/>
                    <w:lang w:val="fr-CA" w:eastAsia="fr-FR"/>
                  </w:rPr>
                </w:pPr>
                <w:r w:rsidRPr="00D96F23">
                  <w:rPr>
                    <w:rFonts w:ascii="Segoe UI" w:eastAsia="Times New Roman" w:hAnsi="Segoe UI" w:cs="Segoe UI"/>
                    <w:iCs/>
                    <w:color w:val="000000" w:themeColor="text1"/>
                    <w:sz w:val="20"/>
                    <w:szCs w:val="20"/>
                    <w:lang w:val="fr-CA" w:eastAsia="fr-FR"/>
                  </w:rPr>
                  <w:t>Plateforme Communale de Prévention des Risques et Gestion des Catastrophes, Commune de Mutimbuzi</w:t>
                </w:r>
              </w:p>
            </w:tc>
            <w:tc>
              <w:tcPr>
                <w:tcW w:w="1559" w:type="dxa"/>
              </w:tcPr>
              <w:p w14:paraId="789FA7FC" w14:textId="2742293D" w:rsidR="00945AE1" w:rsidRPr="00D96F23" w:rsidRDefault="00945AE1" w:rsidP="001C7D2F">
                <w:pPr>
                  <w:spacing w:after="0" w:line="240" w:lineRule="auto"/>
                  <w:jc w:val="center"/>
                  <w:rPr>
                    <w:rFonts w:ascii="Segoe UI" w:eastAsia="Times New Roman" w:hAnsi="Segoe UI" w:cs="Segoe UI"/>
                    <w:color w:val="000000" w:themeColor="text1"/>
                    <w:sz w:val="20"/>
                    <w:szCs w:val="20"/>
                    <w:lang w:val="fr-CA" w:eastAsia="fr-FR"/>
                  </w:rPr>
                </w:pPr>
                <w:r w:rsidRPr="00D96F23">
                  <w:rPr>
                    <w:rFonts w:ascii="Segoe UI" w:eastAsia="Times New Roman" w:hAnsi="Segoe UI" w:cs="Segoe UI"/>
                    <w:color w:val="000000" w:themeColor="text1"/>
                    <w:sz w:val="20"/>
                    <w:szCs w:val="20"/>
                    <w:lang w:val="fr-CA" w:eastAsia="fr-FR"/>
                  </w:rPr>
                  <w:t>6</w:t>
                </w:r>
              </w:p>
            </w:tc>
          </w:tr>
          <w:tr w:rsidR="00D96F23" w:rsidRPr="00D96F23" w14:paraId="49080E91" w14:textId="77777777" w:rsidTr="00D67DBD">
            <w:trPr>
              <w:trHeight w:val="213"/>
            </w:trPr>
            <w:tc>
              <w:tcPr>
                <w:tcW w:w="1152" w:type="dxa"/>
              </w:tcPr>
              <w:p w14:paraId="4D375851" w14:textId="77777777" w:rsidR="00945AE1" w:rsidRPr="00D96F23" w:rsidRDefault="00945AE1" w:rsidP="002C163B">
                <w:pPr>
                  <w:pStyle w:val="Paragraphedeliste"/>
                  <w:numPr>
                    <w:ilvl w:val="0"/>
                    <w:numId w:val="31"/>
                  </w:numPr>
                  <w:spacing w:after="0" w:line="240" w:lineRule="auto"/>
                  <w:jc w:val="both"/>
                  <w:rPr>
                    <w:rFonts w:ascii="Segoe UI" w:eastAsia="Times New Roman" w:hAnsi="Segoe UI" w:cs="Segoe UI"/>
                    <w:iCs/>
                    <w:color w:val="000000" w:themeColor="text1"/>
                    <w:sz w:val="20"/>
                    <w:szCs w:val="20"/>
                    <w:lang w:val="fr-CA" w:eastAsia="fr-FR"/>
                  </w:rPr>
                </w:pPr>
              </w:p>
            </w:tc>
            <w:tc>
              <w:tcPr>
                <w:tcW w:w="6645" w:type="dxa"/>
                <w:shd w:val="clear" w:color="auto" w:fill="auto"/>
              </w:tcPr>
              <w:p w14:paraId="5F440213" w14:textId="78C763E2" w:rsidR="00945AE1" w:rsidRPr="00D96F23" w:rsidRDefault="00945AE1" w:rsidP="002C163B">
                <w:pPr>
                  <w:spacing w:after="0" w:line="240" w:lineRule="auto"/>
                  <w:jc w:val="both"/>
                  <w:rPr>
                    <w:rFonts w:ascii="Segoe UI" w:eastAsia="Times New Roman" w:hAnsi="Segoe UI" w:cs="Segoe UI"/>
                    <w:iCs/>
                    <w:color w:val="000000" w:themeColor="text1"/>
                    <w:sz w:val="20"/>
                    <w:szCs w:val="20"/>
                    <w:lang w:val="fr-CA" w:eastAsia="fr-FR"/>
                  </w:rPr>
                </w:pPr>
                <w:r w:rsidRPr="00D96F23">
                  <w:rPr>
                    <w:rFonts w:ascii="Segoe UI" w:eastAsia="Times New Roman" w:hAnsi="Segoe UI" w:cs="Segoe UI"/>
                    <w:iCs/>
                    <w:color w:val="000000" w:themeColor="text1"/>
                    <w:sz w:val="20"/>
                    <w:szCs w:val="20"/>
                    <w:lang w:val="fr-CA" w:eastAsia="fr-FR"/>
                  </w:rPr>
                  <w:t>Plateforme provinciale de Prévention des Risques et Gestion des Catastrophes, Province Cibitoke</w:t>
                </w:r>
              </w:p>
            </w:tc>
            <w:tc>
              <w:tcPr>
                <w:tcW w:w="1559" w:type="dxa"/>
              </w:tcPr>
              <w:p w14:paraId="4F108D42" w14:textId="144FC400" w:rsidR="00945AE1" w:rsidRPr="00D96F23" w:rsidRDefault="00945AE1" w:rsidP="002C163B">
                <w:pPr>
                  <w:spacing w:after="0" w:line="240" w:lineRule="auto"/>
                  <w:jc w:val="center"/>
                  <w:rPr>
                    <w:rFonts w:ascii="Segoe UI" w:eastAsia="Times New Roman" w:hAnsi="Segoe UI" w:cs="Segoe UI"/>
                    <w:color w:val="000000" w:themeColor="text1"/>
                    <w:sz w:val="20"/>
                    <w:szCs w:val="20"/>
                    <w:lang w:val="fr-CA" w:eastAsia="fr-FR"/>
                  </w:rPr>
                </w:pPr>
                <w:r w:rsidRPr="00D96F23">
                  <w:rPr>
                    <w:rFonts w:ascii="Segoe UI" w:eastAsia="Times New Roman" w:hAnsi="Segoe UI" w:cs="Segoe UI"/>
                    <w:color w:val="000000" w:themeColor="text1"/>
                    <w:sz w:val="20"/>
                    <w:szCs w:val="20"/>
                    <w:lang w:val="fr-CA" w:eastAsia="fr-FR"/>
                  </w:rPr>
                  <w:t>5</w:t>
                </w:r>
              </w:p>
            </w:tc>
          </w:tr>
          <w:tr w:rsidR="00D96F23" w:rsidRPr="00D96F23" w14:paraId="17C7F9E1" w14:textId="77777777" w:rsidTr="00D67DBD">
            <w:trPr>
              <w:trHeight w:val="213"/>
            </w:trPr>
            <w:tc>
              <w:tcPr>
                <w:tcW w:w="1152" w:type="dxa"/>
              </w:tcPr>
              <w:p w14:paraId="65032C8F" w14:textId="77777777" w:rsidR="00945AE1" w:rsidRPr="00D96F23" w:rsidRDefault="00945AE1" w:rsidP="002C163B">
                <w:pPr>
                  <w:pStyle w:val="Paragraphedeliste"/>
                  <w:numPr>
                    <w:ilvl w:val="0"/>
                    <w:numId w:val="31"/>
                  </w:numPr>
                  <w:spacing w:after="0" w:line="240" w:lineRule="auto"/>
                  <w:jc w:val="both"/>
                  <w:rPr>
                    <w:rFonts w:ascii="Segoe UI" w:eastAsia="Times New Roman" w:hAnsi="Segoe UI" w:cs="Segoe UI"/>
                    <w:iCs/>
                    <w:color w:val="000000" w:themeColor="text1"/>
                    <w:sz w:val="20"/>
                    <w:szCs w:val="20"/>
                    <w:lang w:val="fr-CA" w:eastAsia="fr-FR"/>
                  </w:rPr>
                </w:pPr>
              </w:p>
            </w:tc>
            <w:tc>
              <w:tcPr>
                <w:tcW w:w="6645" w:type="dxa"/>
                <w:shd w:val="clear" w:color="auto" w:fill="auto"/>
              </w:tcPr>
              <w:p w14:paraId="45D154A6" w14:textId="67FDCBB7" w:rsidR="00945AE1" w:rsidRPr="00D96F23" w:rsidRDefault="00945AE1" w:rsidP="002C163B">
                <w:pPr>
                  <w:spacing w:after="0" w:line="240" w:lineRule="auto"/>
                  <w:jc w:val="both"/>
                  <w:rPr>
                    <w:rFonts w:ascii="Segoe UI" w:eastAsia="Times New Roman" w:hAnsi="Segoe UI" w:cs="Segoe UI"/>
                    <w:iCs/>
                    <w:color w:val="000000" w:themeColor="text1"/>
                    <w:sz w:val="20"/>
                    <w:szCs w:val="20"/>
                    <w:lang w:val="fr-CA" w:eastAsia="fr-FR"/>
                  </w:rPr>
                </w:pPr>
                <w:r w:rsidRPr="00D96F23">
                  <w:rPr>
                    <w:rFonts w:ascii="Segoe UI" w:eastAsia="Times New Roman" w:hAnsi="Segoe UI" w:cs="Segoe UI"/>
                    <w:iCs/>
                    <w:color w:val="000000" w:themeColor="text1"/>
                    <w:sz w:val="20"/>
                    <w:szCs w:val="20"/>
                    <w:lang w:val="fr-CA" w:eastAsia="fr-FR"/>
                  </w:rPr>
                  <w:t>Plateforme provinciale de Prévention des Risques et Gestion des Catastrophes, Province Bujumbura rural</w:t>
                </w:r>
              </w:p>
            </w:tc>
            <w:tc>
              <w:tcPr>
                <w:tcW w:w="1559" w:type="dxa"/>
              </w:tcPr>
              <w:p w14:paraId="0AA930F6" w14:textId="0E7D0A7E" w:rsidR="00945AE1" w:rsidRPr="00D96F23" w:rsidRDefault="00945AE1" w:rsidP="002C163B">
                <w:pPr>
                  <w:spacing w:after="0" w:line="240" w:lineRule="auto"/>
                  <w:jc w:val="center"/>
                  <w:rPr>
                    <w:rFonts w:ascii="Segoe UI" w:eastAsia="Times New Roman" w:hAnsi="Segoe UI" w:cs="Segoe UI"/>
                    <w:color w:val="000000" w:themeColor="text1"/>
                    <w:sz w:val="20"/>
                    <w:szCs w:val="20"/>
                    <w:lang w:val="fr-CA" w:eastAsia="fr-FR"/>
                  </w:rPr>
                </w:pPr>
                <w:r w:rsidRPr="00D96F23">
                  <w:rPr>
                    <w:rFonts w:ascii="Segoe UI" w:eastAsia="Times New Roman" w:hAnsi="Segoe UI" w:cs="Segoe UI"/>
                    <w:color w:val="000000" w:themeColor="text1"/>
                    <w:sz w:val="20"/>
                    <w:szCs w:val="20"/>
                    <w:lang w:val="fr-CA" w:eastAsia="fr-FR"/>
                  </w:rPr>
                  <w:t>4</w:t>
                </w:r>
              </w:p>
            </w:tc>
          </w:tr>
          <w:tr w:rsidR="00D96F23" w:rsidRPr="00D96F23" w14:paraId="28AE5FD1" w14:textId="77777777" w:rsidTr="00D67DBD">
            <w:trPr>
              <w:trHeight w:val="213"/>
            </w:trPr>
            <w:tc>
              <w:tcPr>
                <w:tcW w:w="1152" w:type="dxa"/>
              </w:tcPr>
              <w:p w14:paraId="55E410C7" w14:textId="77777777" w:rsidR="00945AE1" w:rsidRPr="00D96F23" w:rsidRDefault="00945AE1" w:rsidP="002C163B">
                <w:pPr>
                  <w:pStyle w:val="Paragraphedeliste"/>
                  <w:numPr>
                    <w:ilvl w:val="0"/>
                    <w:numId w:val="31"/>
                  </w:numPr>
                  <w:spacing w:after="0" w:line="240" w:lineRule="auto"/>
                  <w:jc w:val="both"/>
                  <w:rPr>
                    <w:rFonts w:ascii="Segoe UI" w:eastAsia="Times New Roman" w:hAnsi="Segoe UI" w:cs="Segoe UI"/>
                    <w:iCs/>
                    <w:color w:val="000000" w:themeColor="text1"/>
                    <w:sz w:val="20"/>
                    <w:szCs w:val="20"/>
                    <w:lang w:val="fr-CA" w:eastAsia="fr-FR"/>
                  </w:rPr>
                </w:pPr>
              </w:p>
            </w:tc>
            <w:tc>
              <w:tcPr>
                <w:tcW w:w="6645" w:type="dxa"/>
                <w:shd w:val="clear" w:color="auto" w:fill="auto"/>
              </w:tcPr>
              <w:p w14:paraId="296494A3" w14:textId="5235C6BD" w:rsidR="00945AE1" w:rsidRPr="00D96F23" w:rsidRDefault="00D5476C" w:rsidP="002C163B">
                <w:pPr>
                  <w:spacing w:after="0" w:line="240" w:lineRule="auto"/>
                  <w:jc w:val="both"/>
                  <w:rPr>
                    <w:rFonts w:ascii="Segoe UI" w:eastAsia="Times New Roman" w:hAnsi="Segoe UI" w:cs="Segoe UI"/>
                    <w:iCs/>
                    <w:color w:val="000000" w:themeColor="text1"/>
                    <w:sz w:val="20"/>
                    <w:szCs w:val="20"/>
                    <w:lang w:val="fr-CA" w:eastAsia="fr-FR"/>
                  </w:rPr>
                </w:pPr>
                <w:r w:rsidRPr="00D96F23">
                  <w:rPr>
                    <w:rFonts w:ascii="Segoe UI" w:eastAsia="Times New Roman" w:hAnsi="Segoe UI" w:cs="Segoe UI"/>
                    <w:iCs/>
                    <w:color w:val="000000" w:themeColor="text1"/>
                    <w:sz w:val="20"/>
                    <w:szCs w:val="20"/>
                    <w:lang w:val="fr-CA" w:eastAsia="fr-FR"/>
                  </w:rPr>
                  <w:t>Plateforme Communale de Prévention des Risques et Gestion des Catastrophes, Commune de Mugina</w:t>
                </w:r>
              </w:p>
            </w:tc>
            <w:tc>
              <w:tcPr>
                <w:tcW w:w="1559" w:type="dxa"/>
              </w:tcPr>
              <w:p w14:paraId="12A6EBBD" w14:textId="74161660" w:rsidR="00945AE1" w:rsidRPr="00D96F23" w:rsidRDefault="00D5476C" w:rsidP="002C163B">
                <w:pPr>
                  <w:spacing w:after="0" w:line="240" w:lineRule="auto"/>
                  <w:jc w:val="center"/>
                  <w:rPr>
                    <w:rFonts w:ascii="Segoe UI" w:eastAsia="Times New Roman" w:hAnsi="Segoe UI" w:cs="Segoe UI"/>
                    <w:color w:val="000000" w:themeColor="text1"/>
                    <w:sz w:val="20"/>
                    <w:szCs w:val="20"/>
                    <w:lang w:val="fr-CA" w:eastAsia="fr-FR"/>
                  </w:rPr>
                </w:pPr>
                <w:r w:rsidRPr="00D96F23">
                  <w:rPr>
                    <w:rFonts w:ascii="Segoe UI" w:eastAsia="Times New Roman" w:hAnsi="Segoe UI" w:cs="Segoe UI"/>
                    <w:color w:val="000000" w:themeColor="text1"/>
                    <w:sz w:val="20"/>
                    <w:szCs w:val="20"/>
                    <w:lang w:val="fr-CA" w:eastAsia="fr-FR"/>
                  </w:rPr>
                  <w:t>12</w:t>
                </w:r>
              </w:p>
            </w:tc>
          </w:tr>
          <w:tr w:rsidR="00D96F23" w:rsidRPr="00D96F23" w14:paraId="3051D728" w14:textId="77777777" w:rsidTr="00D67DBD">
            <w:trPr>
              <w:trHeight w:val="213"/>
            </w:trPr>
            <w:tc>
              <w:tcPr>
                <w:tcW w:w="1152" w:type="dxa"/>
              </w:tcPr>
              <w:p w14:paraId="0A609129" w14:textId="77777777" w:rsidR="003E10F0" w:rsidRPr="00D96F23" w:rsidRDefault="003E10F0" w:rsidP="003E10F0">
                <w:pPr>
                  <w:pStyle w:val="Paragraphedeliste"/>
                  <w:spacing w:after="0" w:line="240" w:lineRule="auto"/>
                  <w:jc w:val="both"/>
                  <w:rPr>
                    <w:rFonts w:ascii="Segoe UI" w:eastAsia="Times New Roman" w:hAnsi="Segoe UI" w:cs="Segoe UI"/>
                    <w:b/>
                    <w:iCs/>
                    <w:color w:val="000000" w:themeColor="text1"/>
                    <w:sz w:val="20"/>
                    <w:szCs w:val="20"/>
                    <w:lang w:val="fr-CA" w:eastAsia="fr-FR"/>
                  </w:rPr>
                </w:pPr>
              </w:p>
            </w:tc>
            <w:tc>
              <w:tcPr>
                <w:tcW w:w="6645" w:type="dxa"/>
                <w:shd w:val="clear" w:color="auto" w:fill="auto"/>
              </w:tcPr>
              <w:p w14:paraId="35AD8B11" w14:textId="003CF06B" w:rsidR="003E10F0" w:rsidRPr="00D96F23" w:rsidRDefault="003E10F0" w:rsidP="002C163B">
                <w:pPr>
                  <w:spacing w:after="0" w:line="240" w:lineRule="auto"/>
                  <w:jc w:val="both"/>
                  <w:rPr>
                    <w:rFonts w:ascii="Segoe UI" w:eastAsia="Times New Roman" w:hAnsi="Segoe UI" w:cs="Segoe UI"/>
                    <w:b/>
                    <w:iCs/>
                    <w:color w:val="000000" w:themeColor="text1"/>
                    <w:sz w:val="20"/>
                    <w:szCs w:val="20"/>
                    <w:lang w:val="fr-CA" w:eastAsia="fr-FR"/>
                  </w:rPr>
                </w:pPr>
                <w:r w:rsidRPr="00D96F23">
                  <w:rPr>
                    <w:rFonts w:ascii="Segoe UI" w:eastAsia="Times New Roman" w:hAnsi="Segoe UI" w:cs="Segoe UI"/>
                    <w:b/>
                    <w:iCs/>
                    <w:color w:val="000000" w:themeColor="text1"/>
                    <w:sz w:val="20"/>
                    <w:szCs w:val="20"/>
                    <w:lang w:val="fr-CA" w:eastAsia="fr-FR"/>
                  </w:rPr>
                  <w:t>Total plateformes</w:t>
                </w:r>
              </w:p>
            </w:tc>
            <w:tc>
              <w:tcPr>
                <w:tcW w:w="1559" w:type="dxa"/>
              </w:tcPr>
              <w:p w14:paraId="5DBCD55A" w14:textId="7ACDD2CE" w:rsidR="003E10F0" w:rsidRPr="00D96F23" w:rsidRDefault="003E10F0" w:rsidP="002C163B">
                <w:pPr>
                  <w:spacing w:after="0" w:line="240" w:lineRule="auto"/>
                  <w:jc w:val="center"/>
                  <w:rPr>
                    <w:rFonts w:ascii="Segoe UI" w:eastAsia="Times New Roman" w:hAnsi="Segoe UI" w:cs="Segoe UI"/>
                    <w:b/>
                    <w:color w:val="000000" w:themeColor="text1"/>
                    <w:sz w:val="20"/>
                    <w:szCs w:val="20"/>
                    <w:lang w:val="fr-CA" w:eastAsia="fr-FR"/>
                  </w:rPr>
                </w:pPr>
                <w:r w:rsidRPr="00D96F23">
                  <w:rPr>
                    <w:rFonts w:ascii="Segoe UI" w:eastAsia="Times New Roman" w:hAnsi="Segoe UI" w:cs="Segoe UI"/>
                    <w:b/>
                    <w:color w:val="000000" w:themeColor="text1"/>
                    <w:sz w:val="20"/>
                    <w:szCs w:val="20"/>
                    <w:lang w:val="fr-CA" w:eastAsia="fr-FR"/>
                  </w:rPr>
                  <w:t>69</w:t>
                </w:r>
              </w:p>
            </w:tc>
          </w:tr>
          <w:tr w:rsidR="00D96F23" w:rsidRPr="00D96F23" w14:paraId="2575DCAD" w14:textId="77777777" w:rsidTr="00D67DBD">
            <w:trPr>
              <w:trHeight w:val="213"/>
            </w:trPr>
            <w:tc>
              <w:tcPr>
                <w:tcW w:w="9356" w:type="dxa"/>
                <w:gridSpan w:val="3"/>
              </w:tcPr>
              <w:p w14:paraId="00D5CF14" w14:textId="0172D24C" w:rsidR="00345E45" w:rsidRPr="00D96F23" w:rsidRDefault="00345E45" w:rsidP="001C7D2F">
                <w:pPr>
                  <w:spacing w:after="0" w:line="240" w:lineRule="auto"/>
                  <w:jc w:val="center"/>
                  <w:rPr>
                    <w:rFonts w:ascii="Segoe UI" w:eastAsia="Times New Roman" w:hAnsi="Segoe UI" w:cs="Segoe UI"/>
                    <w:b/>
                    <w:color w:val="000000" w:themeColor="text1"/>
                    <w:sz w:val="20"/>
                    <w:szCs w:val="20"/>
                    <w:lang w:val="fr-CA" w:eastAsia="fr-FR"/>
                  </w:rPr>
                </w:pPr>
                <w:r w:rsidRPr="00D96F23">
                  <w:rPr>
                    <w:rFonts w:ascii="Segoe UI" w:eastAsia="Times New Roman" w:hAnsi="Segoe UI" w:cs="Segoe UI"/>
                    <w:b/>
                    <w:color w:val="000000" w:themeColor="text1"/>
                    <w:sz w:val="20"/>
                    <w:szCs w:val="20"/>
                    <w:lang w:val="fr-CA" w:eastAsia="fr-FR"/>
                  </w:rPr>
                  <w:t>Populations déplacées internes</w:t>
                </w:r>
              </w:p>
            </w:tc>
          </w:tr>
          <w:tr w:rsidR="00D96F23" w:rsidRPr="00D96F23" w14:paraId="54FCD32A" w14:textId="77777777" w:rsidTr="00D67DBD">
            <w:trPr>
              <w:trHeight w:val="157"/>
            </w:trPr>
            <w:tc>
              <w:tcPr>
                <w:tcW w:w="1152" w:type="dxa"/>
                <w:shd w:val="clear" w:color="auto" w:fill="auto"/>
              </w:tcPr>
              <w:p w14:paraId="3B6DB20C" w14:textId="77777777" w:rsidR="00F55F69" w:rsidRPr="00D96F23" w:rsidRDefault="00F55F69" w:rsidP="002C163B">
                <w:pPr>
                  <w:pStyle w:val="Paragraphedeliste"/>
                  <w:numPr>
                    <w:ilvl w:val="0"/>
                    <w:numId w:val="31"/>
                  </w:numPr>
                  <w:spacing w:after="0" w:line="240" w:lineRule="auto"/>
                  <w:jc w:val="both"/>
                  <w:rPr>
                    <w:rFonts w:ascii="Segoe UI" w:eastAsia="Times New Roman" w:hAnsi="Segoe UI" w:cs="Segoe UI"/>
                    <w:iCs/>
                    <w:color w:val="000000" w:themeColor="text1"/>
                    <w:sz w:val="20"/>
                    <w:szCs w:val="20"/>
                    <w:lang w:val="fr-CA" w:eastAsia="fr-FR"/>
                  </w:rPr>
                </w:pPr>
              </w:p>
            </w:tc>
            <w:tc>
              <w:tcPr>
                <w:tcW w:w="6645" w:type="dxa"/>
                <w:shd w:val="clear" w:color="auto" w:fill="auto"/>
              </w:tcPr>
              <w:p w14:paraId="0D37017E" w14:textId="4A7FCD4E" w:rsidR="00F55F69" w:rsidRPr="00D96F23" w:rsidRDefault="00F55F69" w:rsidP="00D67DBD">
                <w:pPr>
                  <w:spacing w:after="0" w:line="240" w:lineRule="auto"/>
                  <w:jc w:val="both"/>
                  <w:rPr>
                    <w:rFonts w:ascii="Segoe UI" w:eastAsia="Times New Roman" w:hAnsi="Segoe UI" w:cs="Segoe UI"/>
                    <w:iCs/>
                    <w:color w:val="000000" w:themeColor="text1"/>
                    <w:sz w:val="20"/>
                    <w:szCs w:val="20"/>
                    <w:lang w:val="fr-CA" w:eastAsia="fr-FR"/>
                  </w:rPr>
                </w:pPr>
                <w:r w:rsidRPr="00D96F23">
                  <w:rPr>
                    <w:rFonts w:ascii="Segoe UI" w:eastAsia="Times New Roman" w:hAnsi="Segoe UI" w:cs="Segoe UI"/>
                    <w:iCs/>
                    <w:color w:val="000000" w:themeColor="text1"/>
                    <w:sz w:val="20"/>
                    <w:szCs w:val="20"/>
                    <w:lang w:val="fr-CA" w:eastAsia="fr-FR"/>
                  </w:rPr>
                  <w:t xml:space="preserve">Personnes Déplacées Internes (Groupes défavorisés ou </w:t>
                </w:r>
                <w:r w:rsidR="00D67DBD" w:rsidRPr="00D96F23">
                  <w:rPr>
                    <w:rFonts w:ascii="Segoe UI" w:eastAsia="Times New Roman" w:hAnsi="Segoe UI" w:cs="Segoe UI"/>
                    <w:iCs/>
                    <w:color w:val="000000" w:themeColor="text1"/>
                    <w:sz w:val="20"/>
                    <w:szCs w:val="20"/>
                    <w:lang w:val="fr-CA" w:eastAsia="fr-FR"/>
                  </w:rPr>
                  <w:t>m</w:t>
                </w:r>
                <w:r w:rsidRPr="00D96F23">
                  <w:rPr>
                    <w:rFonts w:ascii="Segoe UI" w:eastAsia="Times New Roman" w:hAnsi="Segoe UI" w:cs="Segoe UI"/>
                    <w:iCs/>
                    <w:color w:val="000000" w:themeColor="text1"/>
                    <w:sz w:val="20"/>
                    <w:szCs w:val="20"/>
                    <w:lang w:val="fr-CA" w:eastAsia="fr-FR"/>
                  </w:rPr>
                  <w:t>arginalisés de Gatumba dans la province de Bujumbura rural)</w:t>
                </w:r>
              </w:p>
            </w:tc>
            <w:tc>
              <w:tcPr>
                <w:tcW w:w="1559" w:type="dxa"/>
                <w:shd w:val="clear" w:color="auto" w:fill="auto"/>
              </w:tcPr>
              <w:p w14:paraId="4B03345E" w14:textId="2E6227A7" w:rsidR="00F55F69" w:rsidRPr="00D96F23" w:rsidRDefault="00087426" w:rsidP="00FA098F">
                <w:pPr>
                  <w:spacing w:after="0" w:line="240" w:lineRule="auto"/>
                  <w:jc w:val="both"/>
                  <w:rPr>
                    <w:rFonts w:ascii="Segoe UI" w:eastAsia="Times New Roman" w:hAnsi="Segoe UI" w:cs="Segoe UI"/>
                    <w:iCs/>
                    <w:color w:val="000000" w:themeColor="text1"/>
                    <w:sz w:val="20"/>
                    <w:szCs w:val="20"/>
                    <w:lang w:val="fr-CA" w:eastAsia="fr-FR"/>
                  </w:rPr>
                </w:pPr>
                <w:r w:rsidRPr="00D96F23">
                  <w:rPr>
                    <w:rFonts w:ascii="Segoe UI" w:eastAsia="Times New Roman" w:hAnsi="Segoe UI" w:cs="Segoe UI"/>
                    <w:iCs/>
                    <w:color w:val="000000" w:themeColor="text1"/>
                    <w:sz w:val="20"/>
                    <w:szCs w:val="20"/>
                    <w:lang w:val="fr-CA" w:eastAsia="fr-FR"/>
                  </w:rPr>
                  <w:t>120</w:t>
                </w:r>
                <w:r w:rsidR="00114DF6" w:rsidRPr="00D96F23">
                  <w:rPr>
                    <w:rFonts w:ascii="Segoe UI" w:eastAsia="Times New Roman" w:hAnsi="Segoe UI" w:cs="Segoe UI"/>
                    <w:iCs/>
                    <w:color w:val="000000" w:themeColor="text1"/>
                    <w:sz w:val="20"/>
                    <w:szCs w:val="20"/>
                    <w:lang w:val="fr-CA" w:eastAsia="fr-FR"/>
                  </w:rPr>
                  <w:t xml:space="preserve"> (au lieu de 108 visées) sur une population de 500</w:t>
                </w:r>
              </w:p>
            </w:tc>
          </w:tr>
          <w:tr w:rsidR="00D96F23" w:rsidRPr="00D96F23" w14:paraId="04B6CE4D" w14:textId="77777777" w:rsidTr="00D67DBD">
            <w:trPr>
              <w:trHeight w:val="413"/>
            </w:trPr>
            <w:tc>
              <w:tcPr>
                <w:tcW w:w="1152" w:type="dxa"/>
                <w:shd w:val="clear" w:color="auto" w:fill="auto"/>
              </w:tcPr>
              <w:p w14:paraId="023DC402" w14:textId="77777777" w:rsidR="00F55F69" w:rsidRPr="00D96F23" w:rsidRDefault="00F55F69" w:rsidP="003E10F0">
                <w:pPr>
                  <w:pStyle w:val="Paragraphedeliste"/>
                  <w:numPr>
                    <w:ilvl w:val="0"/>
                    <w:numId w:val="31"/>
                  </w:numPr>
                  <w:spacing w:after="0" w:line="240" w:lineRule="auto"/>
                  <w:jc w:val="both"/>
                  <w:rPr>
                    <w:rFonts w:ascii="Segoe UI" w:eastAsia="Times New Roman" w:hAnsi="Segoe UI" w:cs="Segoe UI"/>
                    <w:iCs/>
                    <w:color w:val="000000" w:themeColor="text1"/>
                    <w:sz w:val="20"/>
                    <w:szCs w:val="20"/>
                    <w:lang w:val="fr-CA" w:eastAsia="fr-FR"/>
                  </w:rPr>
                </w:pPr>
              </w:p>
            </w:tc>
            <w:tc>
              <w:tcPr>
                <w:tcW w:w="6645" w:type="dxa"/>
                <w:shd w:val="clear" w:color="auto" w:fill="auto"/>
              </w:tcPr>
              <w:p w14:paraId="75FA954F" w14:textId="56305797" w:rsidR="00F55F69" w:rsidRPr="00D96F23" w:rsidRDefault="00F55F69" w:rsidP="008D5DB4">
                <w:pPr>
                  <w:spacing w:after="0" w:line="240" w:lineRule="auto"/>
                  <w:jc w:val="both"/>
                  <w:rPr>
                    <w:rFonts w:ascii="Segoe UI" w:eastAsia="Times New Roman" w:hAnsi="Segoe UI" w:cs="Segoe UI"/>
                    <w:iCs/>
                    <w:color w:val="000000" w:themeColor="text1"/>
                    <w:sz w:val="20"/>
                    <w:szCs w:val="20"/>
                    <w:lang w:val="fr-CA" w:eastAsia="fr-FR"/>
                  </w:rPr>
                </w:pPr>
                <w:r w:rsidRPr="00D96F23">
                  <w:rPr>
                    <w:rFonts w:ascii="Segoe UI" w:eastAsia="Times New Roman" w:hAnsi="Segoe UI" w:cs="Segoe UI"/>
                    <w:iCs/>
                    <w:color w:val="000000" w:themeColor="text1"/>
                    <w:sz w:val="20"/>
                    <w:szCs w:val="20"/>
                    <w:lang w:val="fr-CA" w:eastAsia="fr-FR"/>
                  </w:rPr>
                  <w:t xml:space="preserve">Personnes Déplacées Internes (Groupes défavorisés ou </w:t>
                </w:r>
                <w:r w:rsidR="008D5DB4" w:rsidRPr="00D96F23">
                  <w:rPr>
                    <w:rFonts w:ascii="Segoe UI" w:eastAsia="Times New Roman" w:hAnsi="Segoe UI" w:cs="Segoe UI"/>
                    <w:iCs/>
                    <w:color w:val="000000" w:themeColor="text1"/>
                    <w:sz w:val="20"/>
                    <w:szCs w:val="20"/>
                    <w:lang w:val="fr-CA" w:eastAsia="fr-FR"/>
                  </w:rPr>
                  <w:t>m</w:t>
                </w:r>
                <w:r w:rsidRPr="00D96F23">
                  <w:rPr>
                    <w:rFonts w:ascii="Segoe UI" w:eastAsia="Times New Roman" w:hAnsi="Segoe UI" w:cs="Segoe UI"/>
                    <w:iCs/>
                    <w:color w:val="000000" w:themeColor="text1"/>
                    <w:sz w:val="20"/>
                    <w:szCs w:val="20"/>
                    <w:lang w:val="fr-CA" w:eastAsia="fr-FR"/>
                  </w:rPr>
                  <w:t>arginalisés de Mugina dans la province de Cibitoke)</w:t>
                </w:r>
              </w:p>
            </w:tc>
            <w:tc>
              <w:tcPr>
                <w:tcW w:w="1559" w:type="dxa"/>
                <w:shd w:val="clear" w:color="auto" w:fill="auto"/>
              </w:tcPr>
              <w:p w14:paraId="17C1E690" w14:textId="1FC4B43C" w:rsidR="00F55F69" w:rsidRPr="00D96F23" w:rsidRDefault="00087426" w:rsidP="00FA098F">
                <w:pPr>
                  <w:spacing w:after="0" w:line="240" w:lineRule="auto"/>
                  <w:jc w:val="both"/>
                  <w:rPr>
                    <w:rFonts w:ascii="Segoe UI" w:eastAsia="Times New Roman" w:hAnsi="Segoe UI" w:cs="Segoe UI"/>
                    <w:iCs/>
                    <w:color w:val="000000" w:themeColor="text1"/>
                    <w:sz w:val="20"/>
                    <w:szCs w:val="20"/>
                    <w:lang w:val="fr-CA" w:eastAsia="fr-FR"/>
                  </w:rPr>
                </w:pPr>
                <w:r w:rsidRPr="00D96F23">
                  <w:rPr>
                    <w:rFonts w:ascii="Segoe UI" w:eastAsia="Times New Roman" w:hAnsi="Segoe UI" w:cs="Segoe UI"/>
                    <w:iCs/>
                    <w:color w:val="000000" w:themeColor="text1"/>
                    <w:sz w:val="20"/>
                    <w:szCs w:val="20"/>
                    <w:lang w:val="fr-CA" w:eastAsia="fr-FR"/>
                  </w:rPr>
                  <w:t>120</w:t>
                </w:r>
                <w:r w:rsidR="00114DF6" w:rsidRPr="00D96F23">
                  <w:rPr>
                    <w:rFonts w:ascii="Segoe UI" w:eastAsia="Times New Roman" w:hAnsi="Segoe UI" w:cs="Segoe UI"/>
                    <w:iCs/>
                    <w:color w:val="000000" w:themeColor="text1"/>
                    <w:sz w:val="20"/>
                    <w:szCs w:val="20"/>
                    <w:lang w:val="fr-CA" w:eastAsia="fr-FR"/>
                  </w:rPr>
                  <w:t xml:space="preserve"> sur 126 visées</w:t>
                </w:r>
              </w:p>
            </w:tc>
          </w:tr>
          <w:tr w:rsidR="00D96F23" w:rsidRPr="00D96F23" w14:paraId="0EC7BBF5" w14:textId="77777777" w:rsidTr="00D67DBD">
            <w:trPr>
              <w:trHeight w:val="413"/>
            </w:trPr>
            <w:tc>
              <w:tcPr>
                <w:tcW w:w="1152" w:type="dxa"/>
                <w:shd w:val="clear" w:color="auto" w:fill="auto"/>
              </w:tcPr>
              <w:p w14:paraId="3DF6309C" w14:textId="77777777" w:rsidR="00753DFD" w:rsidRPr="00D96F23" w:rsidRDefault="00753DFD" w:rsidP="003E10F0">
                <w:pPr>
                  <w:pStyle w:val="Paragraphedeliste"/>
                  <w:spacing w:after="0" w:line="240" w:lineRule="auto"/>
                  <w:jc w:val="both"/>
                  <w:rPr>
                    <w:rFonts w:ascii="Segoe UI" w:eastAsia="Times New Roman" w:hAnsi="Segoe UI" w:cs="Segoe UI"/>
                    <w:b/>
                    <w:iCs/>
                    <w:color w:val="000000" w:themeColor="text1"/>
                    <w:u w:val="single"/>
                    <w:lang w:val="fr-CA" w:eastAsia="fr-FR"/>
                  </w:rPr>
                </w:pPr>
              </w:p>
            </w:tc>
            <w:tc>
              <w:tcPr>
                <w:tcW w:w="6645" w:type="dxa"/>
                <w:shd w:val="clear" w:color="auto" w:fill="auto"/>
              </w:tcPr>
              <w:p w14:paraId="28B3B8C0" w14:textId="037845F8" w:rsidR="00753DFD" w:rsidRPr="00D96F23" w:rsidRDefault="00753DFD" w:rsidP="003E10F0">
                <w:pPr>
                  <w:spacing w:after="0" w:line="240" w:lineRule="auto"/>
                  <w:rPr>
                    <w:rFonts w:ascii="Segoe UI" w:eastAsia="Times New Roman" w:hAnsi="Segoe UI" w:cs="Segoe UI"/>
                    <w:b/>
                    <w:iCs/>
                    <w:color w:val="000000" w:themeColor="text1"/>
                    <w:u w:val="single"/>
                    <w:lang w:val="fr-CA" w:eastAsia="fr-FR"/>
                  </w:rPr>
                </w:pPr>
                <w:r w:rsidRPr="00D96F23">
                  <w:rPr>
                    <w:rFonts w:ascii="Segoe UI" w:eastAsia="Times New Roman" w:hAnsi="Segoe UI" w:cs="Segoe UI"/>
                    <w:b/>
                    <w:iCs/>
                    <w:color w:val="000000" w:themeColor="text1"/>
                    <w:u w:val="single"/>
                    <w:lang w:val="fr-CA" w:eastAsia="fr-FR"/>
                  </w:rPr>
                  <w:t>Total populations déplacés internes</w:t>
                </w:r>
              </w:p>
            </w:tc>
            <w:tc>
              <w:tcPr>
                <w:tcW w:w="1559" w:type="dxa"/>
                <w:shd w:val="clear" w:color="auto" w:fill="auto"/>
              </w:tcPr>
              <w:p w14:paraId="11C35CB1" w14:textId="31C5E604" w:rsidR="00753DFD" w:rsidRPr="00D96F23" w:rsidRDefault="00753DFD" w:rsidP="003E10F0">
                <w:pPr>
                  <w:spacing w:after="0" w:line="240" w:lineRule="auto"/>
                  <w:jc w:val="center"/>
                  <w:rPr>
                    <w:rFonts w:ascii="Segoe UI" w:eastAsia="Times New Roman" w:hAnsi="Segoe UI" w:cs="Segoe UI"/>
                    <w:b/>
                    <w:iCs/>
                    <w:color w:val="000000" w:themeColor="text1"/>
                    <w:lang w:val="fr-CA" w:eastAsia="fr-FR"/>
                  </w:rPr>
                </w:pPr>
                <w:r w:rsidRPr="00D96F23">
                  <w:rPr>
                    <w:rFonts w:ascii="Segoe UI" w:eastAsia="Times New Roman" w:hAnsi="Segoe UI" w:cs="Segoe UI"/>
                    <w:b/>
                    <w:iCs/>
                    <w:color w:val="000000" w:themeColor="text1"/>
                    <w:lang w:val="fr-CA" w:eastAsia="fr-FR"/>
                  </w:rPr>
                  <w:t>240</w:t>
                </w:r>
              </w:p>
            </w:tc>
          </w:tr>
          <w:tr w:rsidR="00D96F23" w:rsidRPr="00D96F23" w14:paraId="48CBA860" w14:textId="77777777" w:rsidTr="00D67DBD">
            <w:trPr>
              <w:trHeight w:val="413"/>
            </w:trPr>
            <w:tc>
              <w:tcPr>
                <w:tcW w:w="7797" w:type="dxa"/>
                <w:gridSpan w:val="2"/>
                <w:shd w:val="clear" w:color="auto" w:fill="auto"/>
              </w:tcPr>
              <w:p w14:paraId="0D6D2EF5" w14:textId="76356E1A" w:rsidR="00CB464C" w:rsidRPr="00D96F23" w:rsidRDefault="00CB464C" w:rsidP="005419C1">
                <w:pPr>
                  <w:spacing w:after="0" w:line="240" w:lineRule="auto"/>
                  <w:jc w:val="center"/>
                  <w:rPr>
                    <w:rFonts w:ascii="Segoe UI" w:eastAsia="Times New Roman" w:hAnsi="Segoe UI" w:cs="Segoe UI"/>
                    <w:b/>
                    <w:iCs/>
                    <w:color w:val="000000" w:themeColor="text1"/>
                    <w:sz w:val="20"/>
                    <w:szCs w:val="20"/>
                    <w:lang w:val="fr-CA" w:eastAsia="fr-FR"/>
                  </w:rPr>
                </w:pPr>
                <w:r w:rsidRPr="00D96F23">
                  <w:rPr>
                    <w:rFonts w:ascii="Segoe UI" w:eastAsia="Times New Roman" w:hAnsi="Segoe UI" w:cs="Segoe UI"/>
                    <w:b/>
                    <w:iCs/>
                    <w:color w:val="000000" w:themeColor="text1"/>
                    <w:sz w:val="20"/>
                    <w:szCs w:val="20"/>
                    <w:lang w:val="fr-CA" w:eastAsia="fr-FR"/>
                  </w:rPr>
                  <w:t>Total</w:t>
                </w:r>
                <w:r w:rsidR="003E10F0" w:rsidRPr="00D96F23">
                  <w:rPr>
                    <w:rFonts w:ascii="Segoe UI" w:eastAsia="Times New Roman" w:hAnsi="Segoe UI" w:cs="Segoe UI"/>
                    <w:b/>
                    <w:iCs/>
                    <w:color w:val="000000" w:themeColor="text1"/>
                    <w:sz w:val="20"/>
                    <w:szCs w:val="20"/>
                    <w:lang w:val="fr-CA" w:eastAsia="fr-FR"/>
                  </w:rPr>
                  <w:t xml:space="preserve"> échantillon</w:t>
                </w:r>
              </w:p>
            </w:tc>
            <w:tc>
              <w:tcPr>
                <w:tcW w:w="1559" w:type="dxa"/>
                <w:shd w:val="clear" w:color="auto" w:fill="auto"/>
              </w:tcPr>
              <w:p w14:paraId="30AF1BD6" w14:textId="13A7B8ED" w:rsidR="00CB464C" w:rsidRPr="00D96F23" w:rsidRDefault="00CB464C" w:rsidP="005419C1">
                <w:pPr>
                  <w:spacing w:after="0" w:line="240" w:lineRule="auto"/>
                  <w:jc w:val="center"/>
                  <w:rPr>
                    <w:rFonts w:ascii="Segoe UI" w:eastAsia="Times New Roman" w:hAnsi="Segoe UI" w:cs="Segoe UI"/>
                    <w:b/>
                    <w:iCs/>
                    <w:color w:val="000000" w:themeColor="text1"/>
                    <w:sz w:val="20"/>
                    <w:szCs w:val="20"/>
                    <w:lang w:val="fr-CA" w:eastAsia="fr-FR"/>
                  </w:rPr>
                </w:pPr>
                <w:r w:rsidRPr="00D96F23">
                  <w:rPr>
                    <w:rFonts w:ascii="Segoe UI" w:eastAsia="Times New Roman" w:hAnsi="Segoe UI" w:cs="Segoe UI"/>
                    <w:b/>
                    <w:iCs/>
                    <w:color w:val="000000" w:themeColor="text1"/>
                    <w:sz w:val="20"/>
                    <w:szCs w:val="20"/>
                    <w:lang w:val="fr-CA" w:eastAsia="fr-FR"/>
                  </w:rPr>
                  <w:t>31</w:t>
                </w:r>
                <w:r w:rsidR="005419C1" w:rsidRPr="00D96F23">
                  <w:rPr>
                    <w:rFonts w:ascii="Segoe UI" w:eastAsia="Times New Roman" w:hAnsi="Segoe UI" w:cs="Segoe UI"/>
                    <w:b/>
                    <w:iCs/>
                    <w:color w:val="000000" w:themeColor="text1"/>
                    <w:sz w:val="20"/>
                    <w:szCs w:val="20"/>
                    <w:lang w:val="fr-CA" w:eastAsia="fr-FR"/>
                  </w:rPr>
                  <w:t>4</w:t>
                </w:r>
              </w:p>
            </w:tc>
          </w:tr>
        </w:tbl>
        <w:p w14:paraId="628B493C" w14:textId="03968A0E" w:rsidR="007A2C20" w:rsidRPr="00D96F23" w:rsidRDefault="006745C2" w:rsidP="007A2C20">
          <w:pPr>
            <w:shd w:val="clear" w:color="auto" w:fill="FFFFFF"/>
            <w:ind w:left="284"/>
            <w:jc w:val="both"/>
            <w:rPr>
              <w:rFonts w:ascii="Segoe UI" w:hAnsi="Segoe UI" w:cs="Segoe UI"/>
              <w:color w:val="000000" w:themeColor="text1"/>
              <w:sz w:val="20"/>
              <w:szCs w:val="20"/>
              <w:lang w:eastAsia="fr-FR"/>
            </w:rPr>
          </w:pPr>
          <w:r w:rsidRPr="00D96F23">
            <w:rPr>
              <w:rFonts w:ascii="Segoe UI" w:hAnsi="Segoe UI" w:cs="Segoe UI"/>
              <w:color w:val="000000" w:themeColor="text1"/>
              <w:sz w:val="20"/>
              <w:szCs w:val="20"/>
              <w:lang w:eastAsia="fr-FR"/>
            </w:rPr>
            <w:br w:type="textWrapping" w:clear="all"/>
          </w:r>
          <w:r w:rsidR="007A2C20" w:rsidRPr="00D96F23">
            <w:rPr>
              <w:rFonts w:ascii="Segoe UI" w:hAnsi="Segoe UI" w:cs="Segoe UI"/>
              <w:b/>
              <w:color w:val="000000" w:themeColor="text1"/>
              <w:sz w:val="20"/>
              <w:szCs w:val="20"/>
              <w:lang w:eastAsia="fr-FR"/>
            </w:rPr>
            <w:t>Source</w:t>
          </w:r>
          <w:r w:rsidR="007A2C20" w:rsidRPr="00D96F23">
            <w:rPr>
              <w:rFonts w:ascii="Segoe UI" w:hAnsi="Segoe UI" w:cs="Segoe UI"/>
              <w:color w:val="000000" w:themeColor="text1"/>
              <w:sz w:val="20"/>
              <w:szCs w:val="20"/>
              <w:lang w:eastAsia="fr-FR"/>
            </w:rPr>
            <w:t> : Consultant</w:t>
          </w:r>
        </w:p>
        <w:p w14:paraId="2EE13519" w14:textId="77777777" w:rsidR="006F74BE" w:rsidRPr="00D96F23" w:rsidRDefault="006F74BE" w:rsidP="006F74BE">
          <w:pPr>
            <w:pStyle w:val="Paragraphedeliste"/>
            <w:rPr>
              <w:rFonts w:ascii="Segoe UI" w:hAnsi="Segoe UI" w:cs="Segoe UI"/>
              <w:b/>
              <w:bCs/>
              <w:color w:val="000000" w:themeColor="text1"/>
              <w:sz w:val="14"/>
              <w:szCs w:val="14"/>
              <w:lang w:val="fr-CA" w:eastAsia="fr-FR"/>
            </w:rPr>
          </w:pPr>
        </w:p>
        <w:p w14:paraId="65F6B029" w14:textId="354EE62E" w:rsidR="00F102C9" w:rsidRPr="00D96F23" w:rsidRDefault="00F102C9" w:rsidP="00677008">
          <w:pPr>
            <w:pStyle w:val="Paragraphedeliste"/>
            <w:numPr>
              <w:ilvl w:val="0"/>
              <w:numId w:val="40"/>
            </w:numPr>
            <w:rPr>
              <w:rFonts w:ascii="Segoe UI" w:hAnsi="Segoe UI" w:cs="Segoe UI"/>
              <w:b/>
              <w:bCs/>
              <w:color w:val="000000" w:themeColor="text1"/>
              <w:lang w:val="fr-CA" w:eastAsia="fr-FR"/>
            </w:rPr>
          </w:pPr>
          <w:r w:rsidRPr="00D96F23">
            <w:rPr>
              <w:rFonts w:ascii="Segoe UI" w:hAnsi="Segoe UI" w:cs="Segoe UI"/>
              <w:b/>
              <w:bCs/>
              <w:color w:val="000000" w:themeColor="text1"/>
              <w:lang w:val="fr-CA" w:eastAsia="fr-FR"/>
            </w:rPr>
            <w:t>Détails sur les déplacés internes</w:t>
          </w:r>
        </w:p>
        <w:p w14:paraId="5063BCF8" w14:textId="5C1373A8" w:rsidR="006F74BE" w:rsidRPr="00D96F23" w:rsidRDefault="006F74BE" w:rsidP="006F74BE">
          <w:pPr>
            <w:pStyle w:val="Lgende"/>
            <w:rPr>
              <w:rFonts w:ascii="Segoe UI" w:hAnsi="Segoe UI" w:cs="Segoe UI"/>
              <w:i w:val="0"/>
              <w:iCs w:val="0"/>
              <w:color w:val="000000" w:themeColor="text1"/>
              <w:sz w:val="20"/>
              <w:szCs w:val="20"/>
            </w:rPr>
          </w:pPr>
          <w:bookmarkStart w:id="45" w:name="_Toc86860251"/>
          <w:r w:rsidRPr="00D96F23">
            <w:rPr>
              <w:rFonts w:ascii="Segoe UI" w:hAnsi="Segoe UI" w:cs="Segoe UI"/>
              <w:i w:val="0"/>
              <w:iCs w:val="0"/>
              <w:color w:val="000000" w:themeColor="text1"/>
              <w:sz w:val="20"/>
              <w:szCs w:val="20"/>
            </w:rPr>
            <w:t xml:space="preserve">Tableau </w:t>
          </w:r>
          <w:r w:rsidRPr="00D96F23">
            <w:rPr>
              <w:rFonts w:ascii="Segoe UI" w:hAnsi="Segoe UI" w:cs="Segoe UI"/>
              <w:i w:val="0"/>
              <w:iCs w:val="0"/>
              <w:color w:val="000000" w:themeColor="text1"/>
              <w:sz w:val="20"/>
              <w:szCs w:val="20"/>
            </w:rPr>
            <w:fldChar w:fldCharType="begin"/>
          </w:r>
          <w:r w:rsidRPr="00D96F23">
            <w:rPr>
              <w:rFonts w:ascii="Segoe UI" w:hAnsi="Segoe UI" w:cs="Segoe UI"/>
              <w:i w:val="0"/>
              <w:iCs w:val="0"/>
              <w:color w:val="000000" w:themeColor="text1"/>
              <w:sz w:val="20"/>
              <w:szCs w:val="20"/>
            </w:rPr>
            <w:instrText xml:space="preserve"> SEQ Tableau \* ARABIC </w:instrText>
          </w:r>
          <w:r w:rsidRPr="00D96F23">
            <w:rPr>
              <w:rFonts w:ascii="Segoe UI" w:hAnsi="Segoe UI" w:cs="Segoe UI"/>
              <w:i w:val="0"/>
              <w:iCs w:val="0"/>
              <w:color w:val="000000" w:themeColor="text1"/>
              <w:sz w:val="20"/>
              <w:szCs w:val="20"/>
            </w:rPr>
            <w:fldChar w:fldCharType="separate"/>
          </w:r>
          <w:r w:rsidRPr="00D96F23">
            <w:rPr>
              <w:rFonts w:ascii="Segoe UI" w:hAnsi="Segoe UI" w:cs="Segoe UI"/>
              <w:i w:val="0"/>
              <w:iCs w:val="0"/>
              <w:color w:val="000000" w:themeColor="text1"/>
              <w:sz w:val="20"/>
              <w:szCs w:val="20"/>
            </w:rPr>
            <w:t>2</w:t>
          </w:r>
          <w:r w:rsidRPr="00D96F23">
            <w:rPr>
              <w:rFonts w:ascii="Segoe UI" w:hAnsi="Segoe UI" w:cs="Segoe UI"/>
              <w:i w:val="0"/>
              <w:iCs w:val="0"/>
              <w:color w:val="000000" w:themeColor="text1"/>
              <w:sz w:val="20"/>
              <w:szCs w:val="20"/>
            </w:rPr>
            <w:fldChar w:fldCharType="end"/>
          </w:r>
          <w:r w:rsidRPr="00D96F23">
            <w:rPr>
              <w:rFonts w:ascii="Segoe UI" w:hAnsi="Segoe UI" w:cs="Segoe UI"/>
              <w:i w:val="0"/>
              <w:iCs w:val="0"/>
              <w:color w:val="000000" w:themeColor="text1"/>
              <w:sz w:val="20"/>
              <w:szCs w:val="20"/>
            </w:rPr>
            <w:t xml:space="preserve"> : Détails sur les déplacés internes</w:t>
          </w:r>
          <w:bookmarkEnd w:id="45"/>
        </w:p>
        <w:tbl>
          <w:tblPr>
            <w:tblStyle w:val="Grilledutableau"/>
            <w:tblW w:w="0" w:type="auto"/>
            <w:tblInd w:w="-5" w:type="dxa"/>
            <w:tblLook w:val="04A0" w:firstRow="1" w:lastRow="0" w:firstColumn="1" w:lastColumn="0" w:noHBand="0" w:noVBand="1"/>
          </w:tblPr>
          <w:tblGrid>
            <w:gridCol w:w="2977"/>
            <w:gridCol w:w="3119"/>
            <w:gridCol w:w="3260"/>
          </w:tblGrid>
          <w:tr w:rsidR="00D96F23" w:rsidRPr="00D96F23" w14:paraId="63953014" w14:textId="77777777" w:rsidTr="006F74BE">
            <w:tc>
              <w:tcPr>
                <w:tcW w:w="2977" w:type="dxa"/>
              </w:tcPr>
              <w:p w14:paraId="04376565" w14:textId="608DF378" w:rsidR="00087426" w:rsidRPr="00D96F23" w:rsidRDefault="00F102C9" w:rsidP="002C7AA4">
                <w:pPr>
                  <w:autoSpaceDE w:val="0"/>
                  <w:autoSpaceDN w:val="0"/>
                  <w:adjustRightInd w:val="0"/>
                  <w:rPr>
                    <w:rFonts w:ascii="Segoe UI" w:hAnsi="Segoe UI" w:cs="Segoe UI"/>
                    <w:b/>
                    <w:color w:val="000000" w:themeColor="text1"/>
                  </w:rPr>
                </w:pPr>
                <w:r w:rsidRPr="00D96F23">
                  <w:rPr>
                    <w:rFonts w:ascii="Segoe UI" w:hAnsi="Segoe UI" w:cs="Segoe UI"/>
                    <w:b/>
                    <w:color w:val="000000" w:themeColor="text1"/>
                  </w:rPr>
                  <w:t>Catégories</w:t>
                </w:r>
              </w:p>
            </w:tc>
            <w:tc>
              <w:tcPr>
                <w:tcW w:w="3119" w:type="dxa"/>
              </w:tcPr>
              <w:p w14:paraId="5C399541" w14:textId="34E58FCB" w:rsidR="00087426" w:rsidRPr="00D96F23" w:rsidRDefault="00F102C9" w:rsidP="00F102C9">
                <w:pPr>
                  <w:autoSpaceDE w:val="0"/>
                  <w:autoSpaceDN w:val="0"/>
                  <w:adjustRightInd w:val="0"/>
                  <w:rPr>
                    <w:rFonts w:ascii="Segoe UI" w:hAnsi="Segoe UI" w:cs="Segoe UI"/>
                    <w:b/>
                    <w:color w:val="000000" w:themeColor="text1"/>
                  </w:rPr>
                </w:pPr>
                <w:r w:rsidRPr="00D96F23">
                  <w:rPr>
                    <w:rFonts w:ascii="Segoe UI" w:eastAsia="Times New Roman" w:hAnsi="Segoe UI" w:cs="Segoe UI"/>
                    <w:b/>
                    <w:iCs/>
                    <w:color w:val="000000" w:themeColor="text1"/>
                    <w:lang w:val="fr-CA" w:eastAsia="fr-FR"/>
                  </w:rPr>
                  <w:t>Personnes déplacées internes de Gatumba</w:t>
                </w:r>
              </w:p>
            </w:tc>
            <w:tc>
              <w:tcPr>
                <w:tcW w:w="3260" w:type="dxa"/>
              </w:tcPr>
              <w:p w14:paraId="281FB5FB" w14:textId="208917AC" w:rsidR="00087426" w:rsidRPr="00D96F23" w:rsidRDefault="00F102C9" w:rsidP="002C7AA4">
                <w:pPr>
                  <w:autoSpaceDE w:val="0"/>
                  <w:autoSpaceDN w:val="0"/>
                  <w:adjustRightInd w:val="0"/>
                  <w:rPr>
                    <w:rFonts w:ascii="Segoe UI" w:hAnsi="Segoe UI" w:cs="Segoe UI"/>
                    <w:b/>
                    <w:color w:val="000000" w:themeColor="text1"/>
                  </w:rPr>
                </w:pPr>
                <w:r w:rsidRPr="00D96F23">
                  <w:rPr>
                    <w:rFonts w:ascii="Segoe UI" w:eastAsia="Times New Roman" w:hAnsi="Segoe UI" w:cs="Segoe UI"/>
                    <w:b/>
                    <w:iCs/>
                    <w:color w:val="000000" w:themeColor="text1"/>
                    <w:lang w:val="fr-CA" w:eastAsia="fr-FR"/>
                  </w:rPr>
                  <w:t>Personnes déplacées internes</w:t>
                </w:r>
                <w:r w:rsidR="002B4013" w:rsidRPr="00D96F23">
                  <w:rPr>
                    <w:rFonts w:ascii="Segoe UI" w:eastAsia="Times New Roman" w:hAnsi="Segoe UI" w:cs="Segoe UI"/>
                    <w:b/>
                    <w:iCs/>
                    <w:color w:val="000000" w:themeColor="text1"/>
                    <w:lang w:val="fr-CA" w:eastAsia="fr-FR"/>
                  </w:rPr>
                  <w:t xml:space="preserve"> de Mugina</w:t>
                </w:r>
              </w:p>
            </w:tc>
          </w:tr>
          <w:tr w:rsidR="00D96F23" w:rsidRPr="00D96F23" w14:paraId="4BDB286E" w14:textId="77777777" w:rsidTr="006F74BE">
            <w:tc>
              <w:tcPr>
                <w:tcW w:w="2977" w:type="dxa"/>
              </w:tcPr>
              <w:p w14:paraId="6D625D8F" w14:textId="0F43E394" w:rsidR="00087426" w:rsidRPr="00D96F23" w:rsidRDefault="00F102C9" w:rsidP="00677008">
                <w:pPr>
                  <w:pStyle w:val="Paragraphedeliste"/>
                  <w:numPr>
                    <w:ilvl w:val="0"/>
                    <w:numId w:val="32"/>
                  </w:numPr>
                  <w:autoSpaceDE w:val="0"/>
                  <w:autoSpaceDN w:val="0"/>
                  <w:adjustRightInd w:val="0"/>
                  <w:ind w:left="318" w:hanging="284"/>
                  <w:rPr>
                    <w:rFonts w:ascii="Segoe UI" w:hAnsi="Segoe UI" w:cs="Segoe UI"/>
                    <w:color w:val="000000" w:themeColor="text1"/>
                    <w:sz w:val="20"/>
                    <w:szCs w:val="20"/>
                  </w:rPr>
                </w:pPr>
                <w:r w:rsidRPr="00D96F23">
                  <w:rPr>
                    <w:rFonts w:ascii="Segoe UI" w:hAnsi="Segoe UI" w:cs="Segoe UI"/>
                    <w:color w:val="000000" w:themeColor="text1"/>
                    <w:sz w:val="20"/>
                    <w:szCs w:val="20"/>
                  </w:rPr>
                  <w:t>Hommes</w:t>
                </w:r>
              </w:p>
            </w:tc>
            <w:tc>
              <w:tcPr>
                <w:tcW w:w="3119" w:type="dxa"/>
              </w:tcPr>
              <w:p w14:paraId="71AC1F2C" w14:textId="6F5DF529" w:rsidR="00087426" w:rsidRPr="00D96F23" w:rsidRDefault="002B4013" w:rsidP="002B4013">
                <w:pPr>
                  <w:autoSpaceDE w:val="0"/>
                  <w:autoSpaceDN w:val="0"/>
                  <w:adjustRightInd w:val="0"/>
                  <w:jc w:val="center"/>
                  <w:rPr>
                    <w:rFonts w:ascii="Segoe UI" w:hAnsi="Segoe UI" w:cs="Segoe UI"/>
                    <w:color w:val="000000" w:themeColor="text1"/>
                    <w:sz w:val="20"/>
                    <w:szCs w:val="20"/>
                  </w:rPr>
                </w:pPr>
                <w:r w:rsidRPr="00D96F23">
                  <w:rPr>
                    <w:rFonts w:ascii="Segoe UI" w:hAnsi="Segoe UI" w:cs="Segoe UI"/>
                    <w:color w:val="000000" w:themeColor="text1"/>
                    <w:sz w:val="20"/>
                    <w:szCs w:val="20"/>
                  </w:rPr>
                  <w:t>15</w:t>
                </w:r>
              </w:p>
            </w:tc>
            <w:tc>
              <w:tcPr>
                <w:tcW w:w="3260" w:type="dxa"/>
              </w:tcPr>
              <w:p w14:paraId="7334CE4C" w14:textId="36DC082F" w:rsidR="00087426" w:rsidRPr="00D96F23" w:rsidRDefault="002B4013" w:rsidP="002B4013">
                <w:pPr>
                  <w:autoSpaceDE w:val="0"/>
                  <w:autoSpaceDN w:val="0"/>
                  <w:adjustRightInd w:val="0"/>
                  <w:jc w:val="center"/>
                  <w:rPr>
                    <w:rFonts w:ascii="Segoe UI" w:hAnsi="Segoe UI" w:cs="Segoe UI"/>
                    <w:color w:val="000000" w:themeColor="text1"/>
                    <w:sz w:val="20"/>
                    <w:szCs w:val="20"/>
                  </w:rPr>
                </w:pPr>
                <w:r w:rsidRPr="00D96F23">
                  <w:rPr>
                    <w:rFonts w:ascii="Segoe UI" w:hAnsi="Segoe UI" w:cs="Segoe UI"/>
                    <w:color w:val="000000" w:themeColor="text1"/>
                    <w:sz w:val="20"/>
                    <w:szCs w:val="20"/>
                  </w:rPr>
                  <w:t>82</w:t>
                </w:r>
              </w:p>
            </w:tc>
          </w:tr>
          <w:tr w:rsidR="00D96F23" w:rsidRPr="00D96F23" w14:paraId="0172DE4D" w14:textId="77777777" w:rsidTr="006F74BE">
            <w:tc>
              <w:tcPr>
                <w:tcW w:w="2977" w:type="dxa"/>
              </w:tcPr>
              <w:p w14:paraId="4CAEA12E" w14:textId="2EC6D97C" w:rsidR="00F102C9" w:rsidRPr="00D96F23" w:rsidRDefault="00F102C9" w:rsidP="00677008">
                <w:pPr>
                  <w:pStyle w:val="Paragraphedeliste"/>
                  <w:numPr>
                    <w:ilvl w:val="0"/>
                    <w:numId w:val="32"/>
                  </w:numPr>
                  <w:autoSpaceDE w:val="0"/>
                  <w:autoSpaceDN w:val="0"/>
                  <w:adjustRightInd w:val="0"/>
                  <w:ind w:left="318" w:hanging="284"/>
                  <w:rPr>
                    <w:rFonts w:ascii="Segoe UI" w:hAnsi="Segoe UI" w:cs="Segoe UI"/>
                    <w:color w:val="000000" w:themeColor="text1"/>
                    <w:sz w:val="20"/>
                    <w:szCs w:val="20"/>
                  </w:rPr>
                </w:pPr>
                <w:r w:rsidRPr="00D96F23">
                  <w:rPr>
                    <w:rFonts w:ascii="Segoe UI" w:hAnsi="Segoe UI" w:cs="Segoe UI"/>
                    <w:color w:val="000000" w:themeColor="text1"/>
                    <w:sz w:val="20"/>
                    <w:szCs w:val="20"/>
                  </w:rPr>
                  <w:t>Femmes</w:t>
                </w:r>
              </w:p>
            </w:tc>
            <w:tc>
              <w:tcPr>
                <w:tcW w:w="3119" w:type="dxa"/>
              </w:tcPr>
              <w:p w14:paraId="626A3435" w14:textId="029305E2" w:rsidR="00F102C9" w:rsidRPr="00D96F23" w:rsidRDefault="002B4013" w:rsidP="002B4013">
                <w:pPr>
                  <w:autoSpaceDE w:val="0"/>
                  <w:autoSpaceDN w:val="0"/>
                  <w:adjustRightInd w:val="0"/>
                  <w:jc w:val="center"/>
                  <w:rPr>
                    <w:rFonts w:ascii="Segoe UI" w:hAnsi="Segoe UI" w:cs="Segoe UI"/>
                    <w:color w:val="000000" w:themeColor="text1"/>
                    <w:sz w:val="20"/>
                    <w:szCs w:val="20"/>
                  </w:rPr>
                </w:pPr>
                <w:r w:rsidRPr="00D96F23">
                  <w:rPr>
                    <w:rFonts w:ascii="Segoe UI" w:hAnsi="Segoe UI" w:cs="Segoe UI"/>
                    <w:color w:val="000000" w:themeColor="text1"/>
                    <w:sz w:val="20"/>
                    <w:szCs w:val="20"/>
                  </w:rPr>
                  <w:t>105</w:t>
                </w:r>
              </w:p>
            </w:tc>
            <w:tc>
              <w:tcPr>
                <w:tcW w:w="3260" w:type="dxa"/>
              </w:tcPr>
              <w:p w14:paraId="1F61AE92" w14:textId="3232BF6D" w:rsidR="00F102C9" w:rsidRPr="00D96F23" w:rsidRDefault="002B4013" w:rsidP="002B4013">
                <w:pPr>
                  <w:autoSpaceDE w:val="0"/>
                  <w:autoSpaceDN w:val="0"/>
                  <w:adjustRightInd w:val="0"/>
                  <w:jc w:val="center"/>
                  <w:rPr>
                    <w:rFonts w:ascii="Segoe UI" w:hAnsi="Segoe UI" w:cs="Segoe UI"/>
                    <w:color w:val="000000" w:themeColor="text1"/>
                    <w:sz w:val="20"/>
                    <w:szCs w:val="20"/>
                  </w:rPr>
                </w:pPr>
                <w:r w:rsidRPr="00D96F23">
                  <w:rPr>
                    <w:rFonts w:ascii="Segoe UI" w:hAnsi="Segoe UI" w:cs="Segoe UI"/>
                    <w:color w:val="000000" w:themeColor="text1"/>
                    <w:sz w:val="20"/>
                    <w:szCs w:val="20"/>
                  </w:rPr>
                  <w:t>38</w:t>
                </w:r>
              </w:p>
            </w:tc>
          </w:tr>
          <w:tr w:rsidR="00D96F23" w:rsidRPr="00D96F23" w14:paraId="373FFFB1" w14:textId="77777777" w:rsidTr="006F74BE">
            <w:tc>
              <w:tcPr>
                <w:tcW w:w="2977" w:type="dxa"/>
              </w:tcPr>
              <w:p w14:paraId="1818BBD5" w14:textId="1EF099AA" w:rsidR="00F102C9" w:rsidRPr="00D96F23" w:rsidRDefault="00F102C9" w:rsidP="00677008">
                <w:pPr>
                  <w:pStyle w:val="Paragraphedeliste"/>
                  <w:numPr>
                    <w:ilvl w:val="0"/>
                    <w:numId w:val="32"/>
                  </w:numPr>
                  <w:autoSpaceDE w:val="0"/>
                  <w:autoSpaceDN w:val="0"/>
                  <w:adjustRightInd w:val="0"/>
                  <w:ind w:left="318" w:hanging="284"/>
                  <w:rPr>
                    <w:rFonts w:ascii="Segoe UI" w:hAnsi="Segoe UI" w:cs="Segoe UI"/>
                    <w:color w:val="000000" w:themeColor="text1"/>
                    <w:sz w:val="20"/>
                    <w:szCs w:val="20"/>
                  </w:rPr>
                </w:pPr>
                <w:r w:rsidRPr="00D96F23">
                  <w:rPr>
                    <w:rFonts w:ascii="Segoe UI" w:hAnsi="Segoe UI" w:cs="Segoe UI"/>
                    <w:color w:val="000000" w:themeColor="text1"/>
                    <w:sz w:val="20"/>
                    <w:szCs w:val="20"/>
                  </w:rPr>
                  <w:t>Jeunes de 0 à 29 ans</w:t>
                </w:r>
              </w:p>
            </w:tc>
            <w:tc>
              <w:tcPr>
                <w:tcW w:w="3119" w:type="dxa"/>
              </w:tcPr>
              <w:p w14:paraId="07EA9AF9" w14:textId="5D555670" w:rsidR="00F102C9" w:rsidRPr="00D96F23" w:rsidRDefault="002B4013" w:rsidP="002B4013">
                <w:pPr>
                  <w:autoSpaceDE w:val="0"/>
                  <w:autoSpaceDN w:val="0"/>
                  <w:adjustRightInd w:val="0"/>
                  <w:jc w:val="center"/>
                  <w:rPr>
                    <w:rFonts w:ascii="Segoe UI" w:hAnsi="Segoe UI" w:cs="Segoe UI"/>
                    <w:color w:val="000000" w:themeColor="text1"/>
                    <w:sz w:val="20"/>
                    <w:szCs w:val="20"/>
                  </w:rPr>
                </w:pPr>
                <w:r w:rsidRPr="00D96F23">
                  <w:rPr>
                    <w:rFonts w:ascii="Segoe UI" w:hAnsi="Segoe UI" w:cs="Segoe UI"/>
                    <w:color w:val="000000" w:themeColor="text1"/>
                    <w:sz w:val="20"/>
                    <w:szCs w:val="20"/>
                  </w:rPr>
                  <w:t>22</w:t>
                </w:r>
              </w:p>
            </w:tc>
            <w:tc>
              <w:tcPr>
                <w:tcW w:w="3260" w:type="dxa"/>
              </w:tcPr>
              <w:p w14:paraId="4E47E599" w14:textId="5FE695F5" w:rsidR="00F102C9" w:rsidRPr="00D96F23" w:rsidRDefault="002B4013" w:rsidP="002B4013">
                <w:pPr>
                  <w:autoSpaceDE w:val="0"/>
                  <w:autoSpaceDN w:val="0"/>
                  <w:adjustRightInd w:val="0"/>
                  <w:jc w:val="center"/>
                  <w:rPr>
                    <w:rFonts w:ascii="Segoe UI" w:hAnsi="Segoe UI" w:cs="Segoe UI"/>
                    <w:color w:val="000000" w:themeColor="text1"/>
                    <w:sz w:val="20"/>
                    <w:szCs w:val="20"/>
                  </w:rPr>
                </w:pPr>
                <w:r w:rsidRPr="00D96F23">
                  <w:rPr>
                    <w:rFonts w:ascii="Segoe UI" w:hAnsi="Segoe UI" w:cs="Segoe UI"/>
                    <w:color w:val="000000" w:themeColor="text1"/>
                    <w:sz w:val="20"/>
                    <w:szCs w:val="20"/>
                  </w:rPr>
                  <w:t>22</w:t>
                </w:r>
              </w:p>
            </w:tc>
          </w:tr>
          <w:tr w:rsidR="00D96F23" w:rsidRPr="00D96F23" w14:paraId="26A62E09" w14:textId="77777777" w:rsidTr="006F74BE">
            <w:tc>
              <w:tcPr>
                <w:tcW w:w="2977" w:type="dxa"/>
              </w:tcPr>
              <w:p w14:paraId="5D2C5AE1" w14:textId="4EC3B97F" w:rsidR="00F102C9" w:rsidRPr="00D96F23" w:rsidRDefault="00F102C9" w:rsidP="00677008">
                <w:pPr>
                  <w:pStyle w:val="Paragraphedeliste"/>
                  <w:numPr>
                    <w:ilvl w:val="0"/>
                    <w:numId w:val="32"/>
                  </w:numPr>
                  <w:autoSpaceDE w:val="0"/>
                  <w:autoSpaceDN w:val="0"/>
                  <w:adjustRightInd w:val="0"/>
                  <w:ind w:left="318" w:hanging="284"/>
                  <w:rPr>
                    <w:rFonts w:ascii="Segoe UI" w:hAnsi="Segoe UI" w:cs="Segoe UI"/>
                    <w:color w:val="000000" w:themeColor="text1"/>
                    <w:sz w:val="20"/>
                    <w:szCs w:val="20"/>
                  </w:rPr>
                </w:pPr>
                <w:r w:rsidRPr="00D96F23">
                  <w:rPr>
                    <w:rFonts w:ascii="Segoe UI" w:hAnsi="Segoe UI" w:cs="Segoe UI"/>
                    <w:color w:val="000000" w:themeColor="text1"/>
                    <w:sz w:val="20"/>
                    <w:szCs w:val="20"/>
                  </w:rPr>
                  <w:t>Adultes de 30 à 70 ans</w:t>
                </w:r>
              </w:p>
            </w:tc>
            <w:tc>
              <w:tcPr>
                <w:tcW w:w="3119" w:type="dxa"/>
              </w:tcPr>
              <w:p w14:paraId="09A7465A" w14:textId="2DE1EE64" w:rsidR="00F102C9" w:rsidRPr="00D96F23" w:rsidRDefault="002B4013" w:rsidP="002B4013">
                <w:pPr>
                  <w:autoSpaceDE w:val="0"/>
                  <w:autoSpaceDN w:val="0"/>
                  <w:adjustRightInd w:val="0"/>
                  <w:jc w:val="center"/>
                  <w:rPr>
                    <w:rFonts w:ascii="Segoe UI" w:hAnsi="Segoe UI" w:cs="Segoe UI"/>
                    <w:color w:val="000000" w:themeColor="text1"/>
                    <w:sz w:val="20"/>
                    <w:szCs w:val="20"/>
                  </w:rPr>
                </w:pPr>
                <w:r w:rsidRPr="00D96F23">
                  <w:rPr>
                    <w:rFonts w:ascii="Segoe UI" w:hAnsi="Segoe UI" w:cs="Segoe UI"/>
                    <w:color w:val="000000" w:themeColor="text1"/>
                    <w:sz w:val="20"/>
                    <w:szCs w:val="20"/>
                  </w:rPr>
                  <w:t>89</w:t>
                </w:r>
              </w:p>
            </w:tc>
            <w:tc>
              <w:tcPr>
                <w:tcW w:w="3260" w:type="dxa"/>
              </w:tcPr>
              <w:p w14:paraId="7142B1A6" w14:textId="2C13BE48" w:rsidR="00F102C9" w:rsidRPr="00D96F23" w:rsidRDefault="002B4013" w:rsidP="002B4013">
                <w:pPr>
                  <w:autoSpaceDE w:val="0"/>
                  <w:autoSpaceDN w:val="0"/>
                  <w:adjustRightInd w:val="0"/>
                  <w:jc w:val="center"/>
                  <w:rPr>
                    <w:rFonts w:ascii="Segoe UI" w:hAnsi="Segoe UI" w:cs="Segoe UI"/>
                    <w:color w:val="000000" w:themeColor="text1"/>
                    <w:sz w:val="20"/>
                    <w:szCs w:val="20"/>
                  </w:rPr>
                </w:pPr>
                <w:r w:rsidRPr="00D96F23">
                  <w:rPr>
                    <w:rFonts w:ascii="Segoe UI" w:hAnsi="Segoe UI" w:cs="Segoe UI"/>
                    <w:color w:val="000000" w:themeColor="text1"/>
                    <w:sz w:val="20"/>
                    <w:szCs w:val="20"/>
                  </w:rPr>
                  <w:t>97</w:t>
                </w:r>
              </w:p>
            </w:tc>
          </w:tr>
          <w:tr w:rsidR="00D96F23" w:rsidRPr="00D96F23" w14:paraId="53F838EE" w14:textId="77777777" w:rsidTr="006F74BE">
            <w:tc>
              <w:tcPr>
                <w:tcW w:w="2977" w:type="dxa"/>
              </w:tcPr>
              <w:p w14:paraId="251B3AD0" w14:textId="74ACD794" w:rsidR="00F102C9" w:rsidRPr="00D96F23" w:rsidRDefault="00F102C9" w:rsidP="00677008">
                <w:pPr>
                  <w:pStyle w:val="Paragraphedeliste"/>
                  <w:numPr>
                    <w:ilvl w:val="0"/>
                    <w:numId w:val="32"/>
                  </w:numPr>
                  <w:autoSpaceDE w:val="0"/>
                  <w:autoSpaceDN w:val="0"/>
                  <w:adjustRightInd w:val="0"/>
                  <w:ind w:left="318" w:hanging="284"/>
                  <w:rPr>
                    <w:rFonts w:ascii="Segoe UI" w:hAnsi="Segoe UI" w:cs="Segoe UI"/>
                    <w:color w:val="000000" w:themeColor="text1"/>
                    <w:sz w:val="20"/>
                    <w:szCs w:val="20"/>
                  </w:rPr>
                </w:pPr>
                <w:r w:rsidRPr="00D96F23">
                  <w:rPr>
                    <w:rFonts w:ascii="Segoe UI" w:hAnsi="Segoe UI" w:cs="Segoe UI"/>
                    <w:color w:val="000000" w:themeColor="text1"/>
                    <w:sz w:val="20"/>
                    <w:szCs w:val="20"/>
                  </w:rPr>
                  <w:t>Vieillards de plus de 70 ans</w:t>
                </w:r>
              </w:p>
            </w:tc>
            <w:tc>
              <w:tcPr>
                <w:tcW w:w="3119" w:type="dxa"/>
              </w:tcPr>
              <w:p w14:paraId="20AC111C" w14:textId="4F834BCB" w:rsidR="00F102C9" w:rsidRPr="00D96F23" w:rsidRDefault="002B4013" w:rsidP="002B4013">
                <w:pPr>
                  <w:autoSpaceDE w:val="0"/>
                  <w:autoSpaceDN w:val="0"/>
                  <w:adjustRightInd w:val="0"/>
                  <w:jc w:val="center"/>
                  <w:rPr>
                    <w:rFonts w:ascii="Segoe UI" w:hAnsi="Segoe UI" w:cs="Segoe UI"/>
                    <w:color w:val="000000" w:themeColor="text1"/>
                    <w:sz w:val="20"/>
                    <w:szCs w:val="20"/>
                  </w:rPr>
                </w:pPr>
                <w:r w:rsidRPr="00D96F23">
                  <w:rPr>
                    <w:rFonts w:ascii="Segoe UI" w:hAnsi="Segoe UI" w:cs="Segoe UI"/>
                    <w:color w:val="000000" w:themeColor="text1"/>
                    <w:sz w:val="20"/>
                    <w:szCs w:val="20"/>
                  </w:rPr>
                  <w:t>9</w:t>
                </w:r>
              </w:p>
            </w:tc>
            <w:tc>
              <w:tcPr>
                <w:tcW w:w="3260" w:type="dxa"/>
              </w:tcPr>
              <w:p w14:paraId="041926F5" w14:textId="0C77A7AD" w:rsidR="00F102C9" w:rsidRPr="00D96F23" w:rsidRDefault="002B4013" w:rsidP="002B4013">
                <w:pPr>
                  <w:autoSpaceDE w:val="0"/>
                  <w:autoSpaceDN w:val="0"/>
                  <w:adjustRightInd w:val="0"/>
                  <w:jc w:val="center"/>
                  <w:rPr>
                    <w:rFonts w:ascii="Segoe UI" w:hAnsi="Segoe UI" w:cs="Segoe UI"/>
                    <w:color w:val="000000" w:themeColor="text1"/>
                    <w:sz w:val="20"/>
                    <w:szCs w:val="20"/>
                  </w:rPr>
                </w:pPr>
                <w:r w:rsidRPr="00D96F23">
                  <w:rPr>
                    <w:rFonts w:ascii="Segoe UI" w:hAnsi="Segoe UI" w:cs="Segoe UI"/>
                    <w:color w:val="000000" w:themeColor="text1"/>
                    <w:sz w:val="20"/>
                    <w:szCs w:val="20"/>
                  </w:rPr>
                  <w:t>1</w:t>
                </w:r>
              </w:p>
            </w:tc>
          </w:tr>
          <w:tr w:rsidR="00D96F23" w:rsidRPr="00D96F23" w14:paraId="2E9FC7BD" w14:textId="77777777" w:rsidTr="006F74BE">
            <w:tc>
              <w:tcPr>
                <w:tcW w:w="2977" w:type="dxa"/>
              </w:tcPr>
              <w:p w14:paraId="313828B4" w14:textId="42BE56D5" w:rsidR="00F102C9" w:rsidRPr="00D96F23" w:rsidRDefault="00F102C9" w:rsidP="00677008">
                <w:pPr>
                  <w:pStyle w:val="Paragraphedeliste"/>
                  <w:numPr>
                    <w:ilvl w:val="0"/>
                    <w:numId w:val="32"/>
                  </w:numPr>
                  <w:autoSpaceDE w:val="0"/>
                  <w:autoSpaceDN w:val="0"/>
                  <w:adjustRightInd w:val="0"/>
                  <w:ind w:left="318" w:hanging="284"/>
                  <w:rPr>
                    <w:rFonts w:ascii="Segoe UI" w:hAnsi="Segoe UI" w:cs="Segoe UI"/>
                    <w:color w:val="000000" w:themeColor="text1"/>
                    <w:sz w:val="20"/>
                    <w:szCs w:val="20"/>
                  </w:rPr>
                </w:pPr>
                <w:r w:rsidRPr="00D96F23">
                  <w:rPr>
                    <w:rFonts w:ascii="Segoe UI" w:hAnsi="Segoe UI" w:cs="Segoe UI"/>
                    <w:color w:val="000000" w:themeColor="text1"/>
                    <w:sz w:val="20"/>
                    <w:szCs w:val="20"/>
                  </w:rPr>
                  <w:t>Handicapés</w:t>
                </w:r>
              </w:p>
            </w:tc>
            <w:tc>
              <w:tcPr>
                <w:tcW w:w="3119" w:type="dxa"/>
              </w:tcPr>
              <w:p w14:paraId="527E47AC" w14:textId="7AFF7FF0" w:rsidR="00F102C9" w:rsidRPr="00D96F23" w:rsidRDefault="002B4013" w:rsidP="002B4013">
                <w:pPr>
                  <w:autoSpaceDE w:val="0"/>
                  <w:autoSpaceDN w:val="0"/>
                  <w:adjustRightInd w:val="0"/>
                  <w:jc w:val="center"/>
                  <w:rPr>
                    <w:rFonts w:ascii="Segoe UI" w:hAnsi="Segoe UI" w:cs="Segoe UI"/>
                    <w:color w:val="000000" w:themeColor="text1"/>
                    <w:sz w:val="20"/>
                    <w:szCs w:val="20"/>
                  </w:rPr>
                </w:pPr>
                <w:r w:rsidRPr="00D96F23">
                  <w:rPr>
                    <w:rFonts w:ascii="Segoe UI" w:hAnsi="Segoe UI" w:cs="Segoe UI"/>
                    <w:color w:val="000000" w:themeColor="text1"/>
                    <w:sz w:val="20"/>
                    <w:szCs w:val="20"/>
                  </w:rPr>
                  <w:t>13</w:t>
                </w:r>
              </w:p>
            </w:tc>
            <w:tc>
              <w:tcPr>
                <w:tcW w:w="3260" w:type="dxa"/>
              </w:tcPr>
              <w:p w14:paraId="519079DC" w14:textId="65685151" w:rsidR="00F102C9" w:rsidRPr="00D96F23" w:rsidRDefault="002B4013" w:rsidP="002B4013">
                <w:pPr>
                  <w:autoSpaceDE w:val="0"/>
                  <w:autoSpaceDN w:val="0"/>
                  <w:adjustRightInd w:val="0"/>
                  <w:jc w:val="center"/>
                  <w:rPr>
                    <w:rFonts w:ascii="Segoe UI" w:hAnsi="Segoe UI" w:cs="Segoe UI"/>
                    <w:color w:val="000000" w:themeColor="text1"/>
                    <w:sz w:val="20"/>
                    <w:szCs w:val="20"/>
                  </w:rPr>
                </w:pPr>
                <w:r w:rsidRPr="00D96F23">
                  <w:rPr>
                    <w:rFonts w:ascii="Segoe UI" w:hAnsi="Segoe UI" w:cs="Segoe UI"/>
                    <w:color w:val="000000" w:themeColor="text1"/>
                    <w:sz w:val="20"/>
                    <w:szCs w:val="20"/>
                  </w:rPr>
                  <w:t>2</w:t>
                </w:r>
              </w:p>
            </w:tc>
          </w:tr>
        </w:tbl>
        <w:p w14:paraId="7BD5EBB0" w14:textId="77777777" w:rsidR="007A2C20" w:rsidRPr="00D96F23" w:rsidRDefault="007A2C20" w:rsidP="000F111F">
          <w:pPr>
            <w:shd w:val="clear" w:color="auto" w:fill="FFFFFF"/>
            <w:ind w:left="284"/>
            <w:jc w:val="both"/>
            <w:rPr>
              <w:rFonts w:ascii="Segoe UI" w:hAnsi="Segoe UI" w:cs="Segoe UI"/>
              <w:color w:val="000000" w:themeColor="text1"/>
              <w:sz w:val="20"/>
              <w:szCs w:val="20"/>
              <w:lang w:eastAsia="fr-FR"/>
            </w:rPr>
          </w:pPr>
          <w:r w:rsidRPr="00D96F23">
            <w:rPr>
              <w:rFonts w:ascii="Segoe UI" w:hAnsi="Segoe UI" w:cs="Segoe UI"/>
              <w:color w:val="000000" w:themeColor="text1"/>
              <w:sz w:val="20"/>
              <w:szCs w:val="20"/>
              <w:lang w:eastAsia="fr-FR"/>
            </w:rPr>
            <w:t>Source : Consultant</w:t>
          </w:r>
        </w:p>
        <w:p w14:paraId="5B9E869E" w14:textId="77777777" w:rsidR="007A2C20" w:rsidRPr="00D96F23" w:rsidRDefault="007A2C20" w:rsidP="007A2C20">
          <w:pPr>
            <w:rPr>
              <w:rFonts w:ascii="Segoe UI" w:hAnsi="Segoe UI" w:cs="Segoe UI"/>
              <w:color w:val="000000" w:themeColor="text1"/>
              <w:sz w:val="4"/>
              <w:szCs w:val="4"/>
            </w:rPr>
          </w:pPr>
        </w:p>
        <w:p w14:paraId="569FA520" w14:textId="14855F1D" w:rsidR="005B66AA" w:rsidRPr="00D96F23" w:rsidRDefault="005B66AA" w:rsidP="00677008">
          <w:pPr>
            <w:pStyle w:val="Titre2"/>
            <w:numPr>
              <w:ilvl w:val="1"/>
              <w:numId w:val="43"/>
            </w:numPr>
            <w:ind w:left="1276" w:hanging="567"/>
            <w:rPr>
              <w:rFonts w:ascii="Segoe UI" w:hAnsi="Segoe UI" w:cs="Segoe UI"/>
              <w:b w:val="0"/>
              <w:bCs/>
              <w:sz w:val="24"/>
              <w:szCs w:val="28"/>
            </w:rPr>
          </w:pPr>
          <w:bookmarkStart w:id="46" w:name="_Toc91076378"/>
          <w:r w:rsidRPr="00D96F23">
            <w:rPr>
              <w:rFonts w:ascii="Segoe UI" w:hAnsi="Segoe UI" w:cs="Segoe UI"/>
              <w:b w:val="0"/>
              <w:bCs/>
              <w:sz w:val="24"/>
              <w:szCs w:val="28"/>
            </w:rPr>
            <w:lastRenderedPageBreak/>
            <w:t>Difficultés et limites de l’évaluation</w:t>
          </w:r>
          <w:bookmarkEnd w:id="46"/>
        </w:p>
        <w:p w14:paraId="354CDA2C" w14:textId="77777777" w:rsidR="006F74BE" w:rsidRPr="00D96F23" w:rsidRDefault="006F74BE" w:rsidP="006F74BE">
          <w:pPr>
            <w:rPr>
              <w:rFonts w:ascii="Segoe UI" w:hAnsi="Segoe UI" w:cs="Segoe UI"/>
              <w:color w:val="000000" w:themeColor="text1"/>
              <w:sz w:val="2"/>
              <w:szCs w:val="2"/>
            </w:rPr>
          </w:pPr>
        </w:p>
        <w:p w14:paraId="10C18206" w14:textId="77777777" w:rsidR="006F74BE" w:rsidRPr="00D96F23" w:rsidRDefault="00DC2F0C" w:rsidP="0062067B">
          <w:p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La difficulté essentielle</w:t>
          </w:r>
          <w:r w:rsidR="00346AA9" w:rsidRPr="00D96F23">
            <w:rPr>
              <w:rFonts w:ascii="Segoe UI" w:eastAsia="Times New Roman" w:hAnsi="Segoe UI" w:cs="Segoe UI"/>
              <w:bCs/>
              <w:color w:val="000000" w:themeColor="text1"/>
              <w:lang w:eastAsia="fr-FR"/>
            </w:rPr>
            <w:t xml:space="preserve"> rencontrée a été dans la collecte de données auprès des acteurs institutionnels du projet au niveau central, à savoir </w:t>
          </w:r>
          <w:r w:rsidRPr="00D96F23">
            <w:rPr>
              <w:rFonts w:ascii="Segoe UI" w:eastAsia="Times New Roman" w:hAnsi="Segoe UI" w:cs="Segoe UI"/>
              <w:bCs/>
              <w:color w:val="000000" w:themeColor="text1"/>
              <w:lang w:eastAsia="fr-FR"/>
            </w:rPr>
            <w:t xml:space="preserve">les responsables de la plateforme. </w:t>
          </w:r>
        </w:p>
        <w:p w14:paraId="08ED714F" w14:textId="78464721" w:rsidR="005B66AA" w:rsidRPr="00D96F23" w:rsidRDefault="00DC2F0C" w:rsidP="0062067B">
          <w:p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En effet</w:t>
          </w:r>
          <w:r w:rsidR="000D269E" w:rsidRPr="00D96F23">
            <w:rPr>
              <w:rFonts w:ascii="Segoe UI" w:eastAsia="Times New Roman" w:hAnsi="Segoe UI" w:cs="Segoe UI"/>
              <w:bCs/>
              <w:color w:val="000000" w:themeColor="text1"/>
              <w:lang w:eastAsia="fr-FR"/>
            </w:rPr>
            <w:t>, des difficultés d’agenda ont rendu difficile la disponibilité du point focal du projet auprès de la plateforme. L’intérêt de cet entretien était surtout dans le fait que cet acteur joue un rôle charnière entre le projet, la partie gouvernementale et les acteurs pour l’opérationnalisation.</w:t>
          </w:r>
        </w:p>
        <w:p w14:paraId="3B23A297" w14:textId="77777777" w:rsidR="003E26FA" w:rsidRPr="00D96F23" w:rsidRDefault="003E26FA" w:rsidP="0062067B">
          <w:pPr>
            <w:jc w:val="both"/>
            <w:rPr>
              <w:rFonts w:ascii="Segoe UI" w:eastAsia="Times New Roman" w:hAnsi="Segoe UI" w:cs="Segoe UI"/>
              <w:bCs/>
              <w:color w:val="000000" w:themeColor="text1"/>
              <w:sz w:val="2"/>
              <w:szCs w:val="2"/>
              <w:lang w:eastAsia="fr-FR"/>
            </w:rPr>
          </w:pPr>
        </w:p>
        <w:p w14:paraId="3C29670D" w14:textId="7DFC9320" w:rsidR="002C7AA4" w:rsidRPr="00D96F23" w:rsidRDefault="00244F65" w:rsidP="00677008">
          <w:pPr>
            <w:pStyle w:val="Titre1"/>
            <w:keepLines w:val="0"/>
            <w:numPr>
              <w:ilvl w:val="0"/>
              <w:numId w:val="43"/>
            </w:numPr>
            <w:spacing w:after="60" w:line="240" w:lineRule="auto"/>
            <w:jc w:val="both"/>
            <w:rPr>
              <w:rFonts w:ascii="Segoe UI" w:hAnsi="Segoe UI" w:cs="Segoe UI"/>
              <w:b/>
              <w:color w:val="000000" w:themeColor="text1"/>
              <w:sz w:val="28"/>
              <w:szCs w:val="28"/>
            </w:rPr>
          </w:pPr>
          <w:bookmarkStart w:id="47" w:name="_Toc91076379"/>
          <w:r w:rsidRPr="00D96F23">
            <w:rPr>
              <w:rFonts w:ascii="Segoe UI" w:hAnsi="Segoe UI" w:cs="Segoe UI"/>
              <w:b/>
              <w:color w:val="000000" w:themeColor="text1"/>
              <w:sz w:val="28"/>
              <w:szCs w:val="28"/>
            </w:rPr>
            <w:t>Traitement et analyse des données</w:t>
          </w:r>
          <w:bookmarkEnd w:id="47"/>
        </w:p>
        <w:p w14:paraId="66E1C5CB" w14:textId="77777777" w:rsidR="003E26FA" w:rsidRPr="00D96F23" w:rsidRDefault="003E26FA" w:rsidP="003E26FA">
          <w:pPr>
            <w:rPr>
              <w:rFonts w:ascii="Segoe UI" w:hAnsi="Segoe UI" w:cs="Segoe UI"/>
              <w:color w:val="000000" w:themeColor="text1"/>
              <w:sz w:val="2"/>
              <w:szCs w:val="2"/>
            </w:rPr>
          </w:pPr>
        </w:p>
        <w:p w14:paraId="1B6344D4" w14:textId="5527C62A" w:rsidR="002C7AA4" w:rsidRPr="00D96F23" w:rsidRDefault="00223251" w:rsidP="00677008">
          <w:pPr>
            <w:pStyle w:val="Titre2"/>
            <w:numPr>
              <w:ilvl w:val="1"/>
              <w:numId w:val="43"/>
            </w:numPr>
            <w:ind w:left="1276" w:hanging="567"/>
            <w:rPr>
              <w:rFonts w:ascii="Segoe UI" w:hAnsi="Segoe UI" w:cs="Segoe UI"/>
              <w:b w:val="0"/>
              <w:bCs/>
              <w:sz w:val="24"/>
              <w:szCs w:val="28"/>
            </w:rPr>
          </w:pPr>
          <w:bookmarkStart w:id="48" w:name="_Toc91076380"/>
          <w:r w:rsidRPr="00D96F23">
            <w:rPr>
              <w:rFonts w:ascii="Segoe UI" w:hAnsi="Segoe UI" w:cs="Segoe UI"/>
              <w:b w:val="0"/>
              <w:bCs/>
              <w:sz w:val="24"/>
              <w:szCs w:val="28"/>
            </w:rPr>
            <w:t>Traitement manuel des données</w:t>
          </w:r>
          <w:bookmarkEnd w:id="48"/>
          <w:r w:rsidRPr="00D96F23">
            <w:rPr>
              <w:rFonts w:ascii="Segoe UI" w:hAnsi="Segoe UI" w:cs="Segoe UI"/>
              <w:b w:val="0"/>
              <w:bCs/>
              <w:sz w:val="24"/>
              <w:szCs w:val="28"/>
            </w:rPr>
            <w:t xml:space="preserve"> </w:t>
          </w:r>
        </w:p>
        <w:p w14:paraId="71EA0B00" w14:textId="77777777" w:rsidR="003E26FA" w:rsidRPr="00D96F23" w:rsidRDefault="003E26FA" w:rsidP="003E26FA">
          <w:pPr>
            <w:rPr>
              <w:rFonts w:ascii="Segoe UI" w:hAnsi="Segoe UI" w:cs="Segoe UI"/>
              <w:color w:val="000000" w:themeColor="text1"/>
              <w:sz w:val="2"/>
              <w:szCs w:val="2"/>
            </w:rPr>
          </w:pPr>
        </w:p>
        <w:p w14:paraId="70E91392" w14:textId="77777777" w:rsidR="003E26FA" w:rsidRPr="00D96F23" w:rsidRDefault="00371D01" w:rsidP="00371D01">
          <w:pPr>
            <w:spacing w:after="0" w:line="240" w:lineRule="auto"/>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 xml:space="preserve">Les données issues des entretiens et des observations directes ont été traitées manuellement. Les informations ont été ordonnées et organisées dans un corpus qui </w:t>
          </w:r>
          <w:r w:rsidR="003E26FA" w:rsidRPr="00D96F23">
            <w:rPr>
              <w:rFonts w:ascii="Segoe UI" w:eastAsia="Times New Roman" w:hAnsi="Segoe UI" w:cs="Segoe UI"/>
              <w:bCs/>
              <w:color w:val="000000" w:themeColor="text1"/>
              <w:lang w:eastAsia="fr-FR"/>
            </w:rPr>
            <w:t xml:space="preserve">a </w:t>
          </w:r>
          <w:r w:rsidRPr="00D96F23">
            <w:rPr>
              <w:rFonts w:ascii="Segoe UI" w:eastAsia="Times New Roman" w:hAnsi="Segoe UI" w:cs="Segoe UI"/>
              <w:bCs/>
              <w:color w:val="000000" w:themeColor="text1"/>
              <w:lang w:eastAsia="fr-FR"/>
            </w:rPr>
            <w:t>constitu</w:t>
          </w:r>
          <w:r w:rsidR="003E26FA" w:rsidRPr="00D96F23">
            <w:rPr>
              <w:rFonts w:ascii="Segoe UI" w:eastAsia="Times New Roman" w:hAnsi="Segoe UI" w:cs="Segoe UI"/>
              <w:bCs/>
              <w:color w:val="000000" w:themeColor="text1"/>
              <w:lang w:eastAsia="fr-FR"/>
            </w:rPr>
            <w:t>é</w:t>
          </w:r>
          <w:r w:rsidRPr="00D96F23">
            <w:rPr>
              <w:rFonts w:ascii="Segoe UI" w:eastAsia="Times New Roman" w:hAnsi="Segoe UI" w:cs="Segoe UI"/>
              <w:bCs/>
              <w:color w:val="000000" w:themeColor="text1"/>
              <w:lang w:eastAsia="fr-FR"/>
            </w:rPr>
            <w:t xml:space="preserve"> la base du rapport (structure du rapport à proposer). </w:t>
          </w:r>
        </w:p>
        <w:p w14:paraId="08DBBEF8" w14:textId="77777777" w:rsidR="003E26FA" w:rsidRPr="00D96F23" w:rsidRDefault="003E26FA" w:rsidP="00371D01">
          <w:pPr>
            <w:spacing w:after="0" w:line="240" w:lineRule="auto"/>
            <w:jc w:val="both"/>
            <w:rPr>
              <w:rFonts w:ascii="Segoe UI" w:eastAsia="Times New Roman" w:hAnsi="Segoe UI" w:cs="Segoe UI"/>
              <w:bCs/>
              <w:color w:val="000000" w:themeColor="text1"/>
              <w:sz w:val="12"/>
              <w:szCs w:val="12"/>
              <w:lang w:eastAsia="fr-FR"/>
            </w:rPr>
          </w:pPr>
        </w:p>
        <w:p w14:paraId="71576032" w14:textId="208DB739" w:rsidR="00371D01" w:rsidRPr="00D96F23" w:rsidRDefault="00371D01" w:rsidP="00371D01">
          <w:pPr>
            <w:spacing w:after="0" w:line="240" w:lineRule="auto"/>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 xml:space="preserve">Le traitement manuel des données s'est fait à travers une </w:t>
          </w:r>
          <w:r w:rsidR="003E26FA" w:rsidRPr="00D96F23">
            <w:rPr>
              <w:rFonts w:ascii="Segoe UI" w:eastAsia="Times New Roman" w:hAnsi="Segoe UI" w:cs="Segoe UI"/>
              <w:bCs/>
              <w:color w:val="000000" w:themeColor="text1"/>
              <w:lang w:eastAsia="fr-FR"/>
            </w:rPr>
            <w:t>« </w:t>
          </w:r>
          <w:r w:rsidRPr="00D96F23">
            <w:rPr>
              <w:rFonts w:ascii="Segoe UI" w:eastAsia="Times New Roman" w:hAnsi="Segoe UI" w:cs="Segoe UI"/>
              <w:color w:val="000000" w:themeColor="text1"/>
              <w:lang w:eastAsia="fr-FR"/>
            </w:rPr>
            <w:t>analyse de contenu</w:t>
          </w:r>
          <w:r w:rsidR="003E26FA" w:rsidRPr="00D96F23">
            <w:rPr>
              <w:rFonts w:ascii="Segoe UI" w:eastAsia="Times New Roman" w:hAnsi="Segoe UI" w:cs="Segoe UI"/>
              <w:color w:val="000000" w:themeColor="text1"/>
              <w:lang w:eastAsia="fr-FR"/>
            </w:rPr>
            <w:t> »</w:t>
          </w:r>
          <w:r w:rsidRPr="00D96F23">
            <w:rPr>
              <w:rFonts w:ascii="Segoe UI" w:eastAsia="Times New Roman" w:hAnsi="Segoe UI" w:cs="Segoe UI"/>
              <w:color w:val="000000" w:themeColor="text1"/>
              <w:lang w:eastAsia="fr-FR"/>
            </w:rPr>
            <w:t xml:space="preserve"> </w:t>
          </w:r>
          <w:r w:rsidRPr="00D96F23">
            <w:rPr>
              <w:rFonts w:ascii="Segoe UI" w:eastAsia="Times New Roman" w:hAnsi="Segoe UI" w:cs="Segoe UI"/>
              <w:bCs/>
              <w:color w:val="000000" w:themeColor="text1"/>
              <w:lang w:eastAsia="fr-FR"/>
            </w:rPr>
            <w:t xml:space="preserve">portant sur les informations contenues dans les supports de collecte de données et de l’exploitation des notes prises dans un block note lors des entretiens. </w:t>
          </w:r>
        </w:p>
        <w:p w14:paraId="77BAD26E" w14:textId="77777777" w:rsidR="003E26FA" w:rsidRPr="00D96F23" w:rsidRDefault="003E26FA" w:rsidP="00371D01">
          <w:pPr>
            <w:spacing w:after="0" w:line="240" w:lineRule="auto"/>
            <w:jc w:val="both"/>
            <w:rPr>
              <w:rFonts w:ascii="Segoe UI" w:eastAsia="Times New Roman" w:hAnsi="Segoe UI" w:cs="Segoe UI"/>
              <w:bCs/>
              <w:color w:val="000000" w:themeColor="text1"/>
              <w:sz w:val="14"/>
              <w:szCs w:val="14"/>
              <w:lang w:eastAsia="fr-FR"/>
            </w:rPr>
          </w:pPr>
        </w:p>
        <w:p w14:paraId="177A1248" w14:textId="3AB505B9" w:rsidR="00223251" w:rsidRPr="00D96F23" w:rsidRDefault="00223251" w:rsidP="00677008">
          <w:pPr>
            <w:pStyle w:val="Titre2"/>
            <w:numPr>
              <w:ilvl w:val="1"/>
              <w:numId w:val="43"/>
            </w:numPr>
            <w:ind w:left="1276" w:hanging="567"/>
            <w:rPr>
              <w:rFonts w:ascii="Segoe UI" w:hAnsi="Segoe UI" w:cs="Segoe UI"/>
              <w:b w:val="0"/>
              <w:bCs/>
              <w:sz w:val="24"/>
              <w:szCs w:val="28"/>
            </w:rPr>
          </w:pPr>
          <w:bookmarkStart w:id="49" w:name="_Toc91076381"/>
          <w:r w:rsidRPr="00D96F23">
            <w:rPr>
              <w:rFonts w:ascii="Segoe UI" w:hAnsi="Segoe UI" w:cs="Segoe UI"/>
              <w:b w:val="0"/>
              <w:bCs/>
              <w:sz w:val="24"/>
              <w:szCs w:val="28"/>
            </w:rPr>
            <w:t>Analyse catégorielle de contenus</w:t>
          </w:r>
          <w:bookmarkEnd w:id="49"/>
        </w:p>
        <w:p w14:paraId="4DA95476" w14:textId="77777777" w:rsidR="003E26FA" w:rsidRPr="00D96F23" w:rsidRDefault="003E26FA" w:rsidP="003E26FA">
          <w:pPr>
            <w:rPr>
              <w:rFonts w:ascii="Segoe UI" w:hAnsi="Segoe UI" w:cs="Segoe UI"/>
              <w:color w:val="000000" w:themeColor="text1"/>
              <w:sz w:val="2"/>
              <w:szCs w:val="2"/>
            </w:rPr>
          </w:pPr>
        </w:p>
        <w:p w14:paraId="7A9C4D9F" w14:textId="77777777" w:rsidR="003E26FA" w:rsidRPr="00D96F23" w:rsidRDefault="00371D01" w:rsidP="00371D01">
          <w:pPr>
            <w:spacing w:after="0" w:line="240" w:lineRule="auto"/>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En ce qui concerne l’analyse de contenu</w:t>
          </w:r>
          <w:r w:rsidR="003E26FA" w:rsidRPr="00D96F23">
            <w:rPr>
              <w:rFonts w:ascii="Segoe UI" w:eastAsia="Times New Roman" w:hAnsi="Segoe UI" w:cs="Segoe UI"/>
              <w:bCs/>
              <w:color w:val="000000" w:themeColor="text1"/>
              <w:lang w:eastAsia="fr-FR"/>
            </w:rPr>
            <w:t>s,</w:t>
          </w:r>
          <w:r w:rsidRPr="00D96F23">
            <w:rPr>
              <w:rFonts w:ascii="Segoe UI" w:eastAsia="Times New Roman" w:hAnsi="Segoe UI" w:cs="Segoe UI"/>
              <w:bCs/>
              <w:color w:val="000000" w:themeColor="text1"/>
              <w:lang w:eastAsia="fr-FR"/>
            </w:rPr>
            <w:t xml:space="preserve"> nous avons recouru à la </w:t>
          </w:r>
          <w:r w:rsidRPr="00D96F23">
            <w:rPr>
              <w:rFonts w:ascii="Segoe UI" w:eastAsia="Times New Roman" w:hAnsi="Segoe UI" w:cs="Segoe UI"/>
              <w:color w:val="000000" w:themeColor="text1"/>
              <w:lang w:eastAsia="fr-FR"/>
            </w:rPr>
            <w:t>technique catégorielle du contenu</w:t>
          </w:r>
          <w:r w:rsidRPr="00D96F23">
            <w:rPr>
              <w:rFonts w:ascii="Segoe UI" w:eastAsia="Times New Roman" w:hAnsi="Segoe UI" w:cs="Segoe UI"/>
              <w:bCs/>
              <w:color w:val="000000" w:themeColor="text1"/>
              <w:lang w:eastAsia="fr-FR"/>
            </w:rPr>
            <w:t xml:space="preserve"> qui repose sur l’établissement des catégories (thèmes) dans lesquels les morceaux des discours et synthétisés sont regroupés. </w:t>
          </w:r>
        </w:p>
        <w:p w14:paraId="0A8FFBD4" w14:textId="77777777" w:rsidR="003E26FA" w:rsidRPr="00D96F23" w:rsidRDefault="003E26FA" w:rsidP="00371D01">
          <w:pPr>
            <w:spacing w:after="0" w:line="240" w:lineRule="auto"/>
            <w:jc w:val="both"/>
            <w:rPr>
              <w:rFonts w:ascii="Segoe UI" w:eastAsia="Times New Roman" w:hAnsi="Segoe UI" w:cs="Segoe UI"/>
              <w:bCs/>
              <w:color w:val="000000" w:themeColor="text1"/>
              <w:lang w:eastAsia="fr-FR"/>
            </w:rPr>
          </w:pPr>
        </w:p>
        <w:p w14:paraId="6BFB3667" w14:textId="5DAB86D1" w:rsidR="00371D01" w:rsidRPr="00D96F23" w:rsidRDefault="00371D01" w:rsidP="00371D01">
          <w:pPr>
            <w:spacing w:after="0" w:line="240" w:lineRule="auto"/>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Nous avons quitté la logique des discours personnels de chaque individu interviewé</w:t>
          </w:r>
          <w:r w:rsidR="003E26FA" w:rsidRPr="00D96F23">
            <w:rPr>
              <w:rFonts w:ascii="Segoe UI" w:eastAsia="Times New Roman" w:hAnsi="Segoe UI" w:cs="Segoe UI"/>
              <w:bCs/>
              <w:color w:val="000000" w:themeColor="text1"/>
              <w:lang w:eastAsia="fr-FR"/>
            </w:rPr>
            <w:t>,</w:t>
          </w:r>
          <w:r w:rsidRPr="00D96F23">
            <w:rPr>
              <w:rFonts w:ascii="Segoe UI" w:eastAsia="Times New Roman" w:hAnsi="Segoe UI" w:cs="Segoe UI"/>
              <w:bCs/>
              <w:color w:val="000000" w:themeColor="text1"/>
              <w:lang w:eastAsia="fr-FR"/>
            </w:rPr>
            <w:t xml:space="preserve"> pour effectuer l’analyse non plus par individu interrogé mais bien par thème abordé.  Cette approche répond aussi du respect de la gestion des données privées et du principe d’agrégation des données ; l’important étant plus l’exactitude que la précision.</w:t>
          </w:r>
        </w:p>
        <w:p w14:paraId="185FE9E1" w14:textId="77777777" w:rsidR="003E26FA" w:rsidRPr="00D96F23" w:rsidRDefault="003E26FA" w:rsidP="00371D01">
          <w:pPr>
            <w:spacing w:after="0" w:line="240" w:lineRule="auto"/>
            <w:jc w:val="both"/>
            <w:rPr>
              <w:rFonts w:ascii="Segoe UI" w:eastAsia="Times New Roman" w:hAnsi="Segoe UI" w:cs="Segoe UI"/>
              <w:bCs/>
              <w:color w:val="000000" w:themeColor="text1"/>
              <w:lang w:eastAsia="fr-FR"/>
            </w:rPr>
          </w:pPr>
        </w:p>
        <w:p w14:paraId="5730327C" w14:textId="329C0A12" w:rsidR="00223251" w:rsidRPr="00D96F23" w:rsidRDefault="00223251" w:rsidP="00677008">
          <w:pPr>
            <w:pStyle w:val="Titre2"/>
            <w:numPr>
              <w:ilvl w:val="1"/>
              <w:numId w:val="43"/>
            </w:numPr>
            <w:ind w:left="1276" w:hanging="567"/>
            <w:rPr>
              <w:rFonts w:ascii="Segoe UI" w:hAnsi="Segoe UI" w:cs="Segoe UI"/>
              <w:b w:val="0"/>
              <w:bCs/>
              <w:sz w:val="24"/>
              <w:szCs w:val="28"/>
            </w:rPr>
          </w:pPr>
          <w:bookmarkStart w:id="50" w:name="_Toc91076382"/>
          <w:r w:rsidRPr="00D96F23">
            <w:rPr>
              <w:rFonts w:ascii="Segoe UI" w:hAnsi="Segoe UI" w:cs="Segoe UI"/>
              <w:b w:val="0"/>
              <w:bCs/>
              <w:sz w:val="24"/>
              <w:szCs w:val="28"/>
            </w:rPr>
            <w:t>Triangulation d’informations</w:t>
          </w:r>
          <w:bookmarkEnd w:id="50"/>
        </w:p>
        <w:p w14:paraId="273B2A42" w14:textId="77777777" w:rsidR="003E26FA" w:rsidRPr="00D96F23" w:rsidRDefault="003E26FA" w:rsidP="003E26FA">
          <w:pPr>
            <w:rPr>
              <w:rFonts w:ascii="Segoe UI" w:hAnsi="Segoe UI" w:cs="Segoe UI"/>
              <w:color w:val="000000" w:themeColor="text1"/>
              <w:sz w:val="2"/>
              <w:szCs w:val="2"/>
            </w:rPr>
          </w:pPr>
        </w:p>
        <w:p w14:paraId="24F3F5F7" w14:textId="24B6DB46" w:rsidR="00221B4B" w:rsidRPr="00D96F23" w:rsidRDefault="00221B4B" w:rsidP="00221B4B">
          <w:pPr>
            <w:spacing w:after="0" w:line="240" w:lineRule="auto"/>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Au cours de l’analyse des données, un croisement des informations issues des dif</w:t>
          </w:r>
          <w:r w:rsidR="00371D01" w:rsidRPr="00D96F23">
            <w:rPr>
              <w:rFonts w:ascii="Segoe UI" w:eastAsia="Times New Roman" w:hAnsi="Segoe UI" w:cs="Segoe UI"/>
              <w:bCs/>
              <w:color w:val="000000" w:themeColor="text1"/>
              <w:lang w:eastAsia="fr-FR"/>
            </w:rPr>
            <w:t>férentes sources de données a été</w:t>
          </w:r>
          <w:r w:rsidRPr="00D96F23">
            <w:rPr>
              <w:rFonts w:ascii="Segoe UI" w:eastAsia="Times New Roman" w:hAnsi="Segoe UI" w:cs="Segoe UI"/>
              <w:bCs/>
              <w:color w:val="000000" w:themeColor="text1"/>
              <w:lang w:eastAsia="fr-FR"/>
            </w:rPr>
            <w:t xml:space="preserve"> effectué, rendant possible </w:t>
          </w:r>
          <w:r w:rsidRPr="00D96F23">
            <w:rPr>
              <w:rFonts w:ascii="Segoe UI" w:eastAsia="Times New Roman" w:hAnsi="Segoe UI" w:cs="Segoe UI"/>
              <w:color w:val="000000" w:themeColor="text1"/>
              <w:lang w:eastAsia="fr-FR"/>
            </w:rPr>
            <w:t>la triangulation et une analyse équilibrée</w:t>
          </w:r>
          <w:r w:rsidR="00371D01" w:rsidRPr="00D96F23">
            <w:rPr>
              <w:rFonts w:ascii="Segoe UI" w:eastAsia="Times New Roman" w:hAnsi="Segoe UI" w:cs="Segoe UI"/>
              <w:bCs/>
              <w:color w:val="000000" w:themeColor="text1"/>
              <w:lang w:eastAsia="fr-FR"/>
            </w:rPr>
            <w:t>. Cette étape a abouti</w:t>
          </w:r>
          <w:r w:rsidR="00BC321E" w:rsidRPr="00D96F23">
            <w:rPr>
              <w:rFonts w:ascii="Segoe UI" w:eastAsia="Times New Roman" w:hAnsi="Segoe UI" w:cs="Segoe UI"/>
              <w:bCs/>
              <w:color w:val="000000" w:themeColor="text1"/>
              <w:lang w:eastAsia="fr-FR"/>
            </w:rPr>
            <w:t xml:space="preserve"> à la rédaction du présent</w:t>
          </w:r>
          <w:r w:rsidRPr="00D96F23">
            <w:rPr>
              <w:rFonts w:ascii="Segoe UI" w:eastAsia="Times New Roman" w:hAnsi="Segoe UI" w:cs="Segoe UI"/>
              <w:bCs/>
              <w:color w:val="000000" w:themeColor="text1"/>
              <w:lang w:eastAsia="fr-FR"/>
            </w:rPr>
            <w:t xml:space="preserve"> rapport provisoire. </w:t>
          </w:r>
        </w:p>
        <w:p w14:paraId="1606E5AC" w14:textId="21A5B7C6" w:rsidR="003E26FA" w:rsidRPr="00D96F23" w:rsidRDefault="003E26FA" w:rsidP="00221B4B">
          <w:pPr>
            <w:spacing w:after="0" w:line="240" w:lineRule="auto"/>
            <w:jc w:val="both"/>
            <w:rPr>
              <w:rFonts w:ascii="Segoe UI" w:eastAsia="Times New Roman" w:hAnsi="Segoe UI" w:cs="Segoe UI"/>
              <w:bCs/>
              <w:color w:val="000000" w:themeColor="text1"/>
              <w:lang w:eastAsia="fr-FR"/>
            </w:rPr>
          </w:pPr>
        </w:p>
        <w:p w14:paraId="35F9454E" w14:textId="687F959A" w:rsidR="00125CFC" w:rsidRDefault="00125CFC">
          <w:pPr>
            <w:rPr>
              <w:rFonts w:ascii="Segoe UI" w:hAnsi="Segoe UI" w:cs="Segoe UI"/>
              <w:color w:val="000000" w:themeColor="text1"/>
              <w:sz w:val="6"/>
              <w:szCs w:val="6"/>
            </w:rPr>
          </w:pPr>
        </w:p>
        <w:p w14:paraId="019B1A1A" w14:textId="0F6FE79C" w:rsidR="00D96F23" w:rsidRDefault="00D96F23">
          <w:pPr>
            <w:rPr>
              <w:rFonts w:ascii="Segoe UI" w:hAnsi="Segoe UI" w:cs="Segoe UI"/>
              <w:color w:val="000000" w:themeColor="text1"/>
              <w:sz w:val="6"/>
              <w:szCs w:val="6"/>
            </w:rPr>
          </w:pPr>
        </w:p>
        <w:p w14:paraId="531514BA" w14:textId="271821D1" w:rsidR="00D96F23" w:rsidRDefault="00D96F23">
          <w:pPr>
            <w:rPr>
              <w:rFonts w:ascii="Segoe UI" w:hAnsi="Segoe UI" w:cs="Segoe UI"/>
              <w:color w:val="000000" w:themeColor="text1"/>
              <w:sz w:val="6"/>
              <w:szCs w:val="6"/>
            </w:rPr>
          </w:pPr>
        </w:p>
        <w:p w14:paraId="63D610DC" w14:textId="46A936BF" w:rsidR="00D96F23" w:rsidRDefault="00D96F23">
          <w:pPr>
            <w:rPr>
              <w:rFonts w:ascii="Segoe UI" w:hAnsi="Segoe UI" w:cs="Segoe UI"/>
              <w:color w:val="000000" w:themeColor="text1"/>
              <w:sz w:val="6"/>
              <w:szCs w:val="6"/>
            </w:rPr>
          </w:pPr>
        </w:p>
        <w:p w14:paraId="64A61400" w14:textId="5E8D8703" w:rsidR="00D96F23" w:rsidRDefault="00D96F23">
          <w:pPr>
            <w:rPr>
              <w:rFonts w:ascii="Segoe UI" w:hAnsi="Segoe UI" w:cs="Segoe UI"/>
              <w:color w:val="000000" w:themeColor="text1"/>
              <w:sz w:val="6"/>
              <w:szCs w:val="6"/>
            </w:rPr>
          </w:pPr>
        </w:p>
        <w:p w14:paraId="76816E41" w14:textId="2B653FAD" w:rsidR="00D96F23" w:rsidRDefault="00D96F23">
          <w:pPr>
            <w:rPr>
              <w:rFonts w:ascii="Segoe UI" w:hAnsi="Segoe UI" w:cs="Segoe UI"/>
              <w:color w:val="000000" w:themeColor="text1"/>
              <w:sz w:val="6"/>
              <w:szCs w:val="6"/>
            </w:rPr>
          </w:pPr>
        </w:p>
        <w:p w14:paraId="66488E1C" w14:textId="7886C16B" w:rsidR="00D96F23" w:rsidRDefault="00D96F23">
          <w:pPr>
            <w:rPr>
              <w:rFonts w:ascii="Segoe UI" w:hAnsi="Segoe UI" w:cs="Segoe UI"/>
              <w:color w:val="000000" w:themeColor="text1"/>
              <w:sz w:val="6"/>
              <w:szCs w:val="6"/>
            </w:rPr>
          </w:pPr>
        </w:p>
        <w:p w14:paraId="64B70F98" w14:textId="3A013F08" w:rsidR="00D96F23" w:rsidRDefault="00D96F23">
          <w:pPr>
            <w:rPr>
              <w:rFonts w:ascii="Segoe UI" w:hAnsi="Segoe UI" w:cs="Segoe UI"/>
              <w:color w:val="000000" w:themeColor="text1"/>
              <w:sz w:val="6"/>
              <w:szCs w:val="6"/>
            </w:rPr>
          </w:pPr>
        </w:p>
        <w:p w14:paraId="5CDBF6B6" w14:textId="3AEC4557" w:rsidR="00D96F23" w:rsidRDefault="00D96F23">
          <w:pPr>
            <w:rPr>
              <w:rFonts w:ascii="Segoe UI" w:hAnsi="Segoe UI" w:cs="Segoe UI"/>
              <w:color w:val="000000" w:themeColor="text1"/>
              <w:sz w:val="6"/>
              <w:szCs w:val="6"/>
            </w:rPr>
          </w:pPr>
        </w:p>
        <w:p w14:paraId="152CDFB1" w14:textId="77777777" w:rsidR="00D96F23" w:rsidRPr="00D96F23" w:rsidRDefault="00D96F23">
          <w:pPr>
            <w:rPr>
              <w:rFonts w:ascii="Segoe UI" w:hAnsi="Segoe UI" w:cs="Segoe UI"/>
              <w:color w:val="000000" w:themeColor="text1"/>
              <w:sz w:val="6"/>
              <w:szCs w:val="6"/>
            </w:rPr>
          </w:pPr>
        </w:p>
        <w:p w14:paraId="74FA25C8" w14:textId="4A4B472C" w:rsidR="008E431B" w:rsidRPr="00D96F23" w:rsidRDefault="00244F65" w:rsidP="00677008">
          <w:pPr>
            <w:pStyle w:val="Titre1"/>
            <w:keepLines w:val="0"/>
            <w:numPr>
              <w:ilvl w:val="0"/>
              <w:numId w:val="43"/>
            </w:numPr>
            <w:spacing w:after="60" w:line="240" w:lineRule="auto"/>
            <w:jc w:val="both"/>
            <w:rPr>
              <w:rFonts w:ascii="Segoe UI" w:hAnsi="Segoe UI" w:cs="Segoe UI"/>
              <w:b/>
              <w:color w:val="000000" w:themeColor="text1"/>
              <w:sz w:val="28"/>
              <w:szCs w:val="28"/>
            </w:rPr>
          </w:pPr>
          <w:bookmarkStart w:id="51" w:name="_Toc91076383"/>
          <w:r w:rsidRPr="00D96F23">
            <w:rPr>
              <w:rFonts w:ascii="Segoe UI" w:hAnsi="Segoe UI" w:cs="Segoe UI"/>
              <w:b/>
              <w:color w:val="000000" w:themeColor="text1"/>
              <w:sz w:val="28"/>
              <w:szCs w:val="28"/>
            </w:rPr>
            <w:lastRenderedPageBreak/>
            <w:t>Constatations</w:t>
          </w:r>
          <w:bookmarkEnd w:id="51"/>
        </w:p>
        <w:p w14:paraId="588C6BC5" w14:textId="77777777" w:rsidR="003E26FA" w:rsidRPr="00D96F23" w:rsidRDefault="003E26FA" w:rsidP="003E26FA">
          <w:pPr>
            <w:rPr>
              <w:rFonts w:ascii="Segoe UI" w:hAnsi="Segoe UI" w:cs="Segoe UI"/>
              <w:color w:val="000000" w:themeColor="text1"/>
              <w:sz w:val="2"/>
              <w:szCs w:val="2"/>
            </w:rPr>
          </w:pPr>
        </w:p>
        <w:p w14:paraId="7754B9A1" w14:textId="35CB1AEA" w:rsidR="002C7AA4" w:rsidRPr="00D96F23" w:rsidRDefault="002C7AA4" w:rsidP="00677008">
          <w:pPr>
            <w:pStyle w:val="Titre2"/>
            <w:numPr>
              <w:ilvl w:val="1"/>
              <w:numId w:val="43"/>
            </w:numPr>
            <w:ind w:left="1276" w:hanging="567"/>
            <w:rPr>
              <w:rFonts w:ascii="Segoe UI" w:hAnsi="Segoe UI" w:cs="Segoe UI"/>
              <w:b w:val="0"/>
              <w:bCs/>
              <w:sz w:val="24"/>
              <w:szCs w:val="28"/>
            </w:rPr>
          </w:pPr>
          <w:bookmarkStart w:id="52" w:name="_Toc91076384"/>
          <w:r w:rsidRPr="00D96F23">
            <w:rPr>
              <w:rFonts w:ascii="Segoe UI" w:hAnsi="Segoe UI" w:cs="Segoe UI"/>
              <w:b w:val="0"/>
              <w:bCs/>
              <w:sz w:val="24"/>
              <w:szCs w:val="28"/>
            </w:rPr>
            <w:t xml:space="preserve">Pertinence </w:t>
          </w:r>
          <w:r w:rsidR="00160289" w:rsidRPr="00D96F23">
            <w:rPr>
              <w:rFonts w:ascii="Segoe UI" w:hAnsi="Segoe UI" w:cs="Segoe UI"/>
              <w:b w:val="0"/>
              <w:bCs/>
              <w:sz w:val="24"/>
              <w:szCs w:val="28"/>
            </w:rPr>
            <w:t>du projet</w:t>
          </w:r>
          <w:bookmarkEnd w:id="52"/>
        </w:p>
        <w:p w14:paraId="4BD44EAF" w14:textId="77777777" w:rsidR="003E26FA" w:rsidRPr="00D96F23" w:rsidRDefault="003E26FA" w:rsidP="003E26FA">
          <w:pPr>
            <w:rPr>
              <w:rFonts w:ascii="Segoe UI" w:hAnsi="Segoe UI" w:cs="Segoe UI"/>
              <w:color w:val="000000" w:themeColor="text1"/>
              <w:sz w:val="2"/>
              <w:szCs w:val="2"/>
            </w:rPr>
          </w:pPr>
        </w:p>
        <w:p w14:paraId="64EBDB54" w14:textId="1E687C22" w:rsidR="00303F64" w:rsidRPr="00D96F23" w:rsidRDefault="00303F64" w:rsidP="00677008">
          <w:pPr>
            <w:pStyle w:val="Titre3"/>
            <w:numPr>
              <w:ilvl w:val="2"/>
              <w:numId w:val="43"/>
            </w:numPr>
            <w:ind w:left="1843"/>
            <w:rPr>
              <w:rFonts w:ascii="Segoe UI" w:hAnsi="Segoe UI" w:cs="Segoe UI"/>
              <w:color w:val="000000" w:themeColor="text1"/>
            </w:rPr>
          </w:pPr>
          <w:bookmarkStart w:id="53" w:name="_Toc91076385"/>
          <w:r w:rsidRPr="00D96F23">
            <w:rPr>
              <w:rFonts w:ascii="Segoe UI" w:hAnsi="Segoe UI" w:cs="Segoe UI"/>
              <w:color w:val="000000" w:themeColor="text1"/>
            </w:rPr>
            <w:t>Pertinence des objectifs du projet</w:t>
          </w:r>
          <w:bookmarkEnd w:id="53"/>
        </w:p>
        <w:p w14:paraId="296EF14E" w14:textId="77777777" w:rsidR="003E26FA" w:rsidRPr="00D96F23" w:rsidRDefault="003E26FA" w:rsidP="003E26FA">
          <w:pPr>
            <w:rPr>
              <w:rFonts w:ascii="Segoe UI" w:hAnsi="Segoe UI" w:cs="Segoe UI"/>
              <w:color w:val="000000" w:themeColor="text1"/>
              <w:sz w:val="2"/>
              <w:szCs w:val="2"/>
            </w:rPr>
          </w:pPr>
        </w:p>
        <w:p w14:paraId="2FB131C3" w14:textId="2C6175FC" w:rsidR="00303F64" w:rsidRPr="00D96F23" w:rsidRDefault="00303F64" w:rsidP="00677008">
          <w:pPr>
            <w:pStyle w:val="Paragraphedeliste"/>
            <w:numPr>
              <w:ilvl w:val="0"/>
              <w:numId w:val="40"/>
            </w:numPr>
            <w:rPr>
              <w:rFonts w:ascii="Segoe UI" w:hAnsi="Segoe UI" w:cs="Segoe UI"/>
              <w:color w:val="000000" w:themeColor="text1"/>
            </w:rPr>
          </w:pPr>
          <w:r w:rsidRPr="00D96F23">
            <w:rPr>
              <w:rFonts w:ascii="Segoe UI" w:hAnsi="Segoe UI" w:cs="Segoe UI"/>
              <w:color w:val="000000" w:themeColor="text1"/>
            </w:rPr>
            <w:t xml:space="preserve">De l’alignement avec les stratégies de développement du pays </w:t>
          </w:r>
        </w:p>
        <w:p w14:paraId="33C1539C" w14:textId="4A73AE4D" w:rsidR="008F0C04" w:rsidRPr="00D96F23" w:rsidRDefault="008F0C04" w:rsidP="003E26FA">
          <w:pPr>
            <w:jc w:val="both"/>
            <w:rPr>
              <w:rFonts w:ascii="Segoe UI" w:hAnsi="Segoe UI" w:cs="Segoe UI"/>
              <w:color w:val="000000" w:themeColor="text1"/>
            </w:rPr>
          </w:pPr>
          <w:r w:rsidRPr="00D96F23">
            <w:rPr>
              <w:rFonts w:ascii="Segoe UI" w:hAnsi="Segoe UI" w:cs="Segoe UI"/>
              <w:color w:val="000000" w:themeColor="text1"/>
            </w:rPr>
            <w:t xml:space="preserve">Le projet évalué intervient au lendemain des élections de 2020 et à la 4ème année de mise en œuvre du PND. Il répond en quelque sorte aux évolutions politiques dans la mesure où les changements politiques retiennent l'attention des décideurs </w:t>
          </w:r>
          <w:r w:rsidR="003E26FA" w:rsidRPr="00D96F23">
            <w:rPr>
              <w:rFonts w:ascii="Segoe UI" w:hAnsi="Segoe UI" w:cs="Segoe UI"/>
              <w:color w:val="000000" w:themeColor="text1"/>
            </w:rPr>
            <w:t>à la suite des</w:t>
          </w:r>
          <w:r w:rsidRPr="00D96F23">
            <w:rPr>
              <w:rFonts w:ascii="Segoe UI" w:hAnsi="Segoe UI" w:cs="Segoe UI"/>
              <w:color w:val="000000" w:themeColor="text1"/>
            </w:rPr>
            <w:t xml:space="preserve"> intempéries répétitives qui frappent le pays.</w:t>
          </w:r>
        </w:p>
        <w:p w14:paraId="31F81D6A" w14:textId="2D0C5E01" w:rsidR="008F0C04" w:rsidRPr="00D96F23" w:rsidRDefault="008F0C04" w:rsidP="003E26FA">
          <w:pPr>
            <w:jc w:val="both"/>
            <w:rPr>
              <w:rFonts w:ascii="Segoe UI" w:hAnsi="Segoe UI" w:cs="Segoe UI"/>
              <w:color w:val="000000" w:themeColor="text1"/>
            </w:rPr>
          </w:pPr>
          <w:r w:rsidRPr="00D96F23">
            <w:rPr>
              <w:rFonts w:ascii="Segoe UI" w:hAnsi="Segoe UI" w:cs="Segoe UI"/>
              <w:color w:val="000000" w:themeColor="text1"/>
            </w:rPr>
            <w:t>Lors de sa conception, les Ministères impliqués, les Agences du SNU, les Administrations des provinces cibles ainsi que les OSC intervenant dans les provinces/communes ont été consultés. Autrement dit, les perspectives de ces différentes entités ont été prises en compte. De même, l’aspect genre a été respecté dans l’identification des bénéficiaires.</w:t>
          </w:r>
        </w:p>
        <w:p w14:paraId="19179911" w14:textId="2D34E8E3" w:rsidR="00B218F8" w:rsidRPr="00D96F23" w:rsidRDefault="00966522" w:rsidP="00B218F8">
          <w:pPr>
            <w:jc w:val="both"/>
            <w:rPr>
              <w:rFonts w:ascii="Segoe UI" w:hAnsi="Segoe UI" w:cs="Segoe UI"/>
              <w:color w:val="000000" w:themeColor="text1"/>
              <w:lang w:val="fr-CA"/>
            </w:rPr>
          </w:pPr>
          <w:r w:rsidRPr="00D96F23">
            <w:rPr>
              <w:rFonts w:ascii="Segoe UI" w:hAnsi="Segoe UI" w:cs="Segoe UI"/>
              <w:color w:val="000000" w:themeColor="text1"/>
              <w:lang w:val="fr-CH"/>
            </w:rPr>
            <w:t xml:space="preserve">Au niveau institutionnel, le projet compte, parmi les principaux partenaires, la Plateforme </w:t>
          </w:r>
          <w:r w:rsidRPr="00D96F23">
            <w:rPr>
              <w:rFonts w:ascii="Segoe UI" w:hAnsi="Segoe UI" w:cs="Segoe UI"/>
              <w:color w:val="000000" w:themeColor="text1"/>
              <w:lang w:val="fr-CA"/>
            </w:rPr>
            <w:t>Nationale de Prévention des Risques et Gestion des Catastrophes</w:t>
          </w:r>
          <w:r w:rsidR="00B218F8" w:rsidRPr="00D96F23">
            <w:rPr>
              <w:rFonts w:ascii="Segoe UI" w:hAnsi="Segoe UI" w:cs="Segoe UI"/>
              <w:color w:val="000000" w:themeColor="text1"/>
              <w:lang w:val="fr-CA"/>
            </w:rPr>
            <w:t>.</w:t>
          </w:r>
        </w:p>
        <w:p w14:paraId="6EBE9403" w14:textId="77777777" w:rsidR="00B218F8" w:rsidRPr="00D96F23" w:rsidRDefault="00B218F8" w:rsidP="00B218F8">
          <w:pPr>
            <w:jc w:val="both"/>
            <w:rPr>
              <w:rFonts w:ascii="Segoe UI" w:hAnsi="Segoe UI" w:cs="Segoe UI"/>
              <w:color w:val="000000" w:themeColor="text1"/>
              <w:lang w:val="fr-CH"/>
            </w:rPr>
          </w:pPr>
          <w:r w:rsidRPr="00D96F23">
            <w:rPr>
              <w:rFonts w:ascii="Segoe UI" w:hAnsi="Segoe UI" w:cs="Segoe UI"/>
              <w:color w:val="000000" w:themeColor="text1"/>
              <w:lang w:val="fr-CA"/>
            </w:rPr>
            <w:t xml:space="preserve">Des </w:t>
          </w:r>
          <w:r w:rsidRPr="00D96F23">
            <w:rPr>
              <w:rFonts w:ascii="Segoe UI" w:hAnsi="Segoe UI" w:cs="Segoe UI"/>
              <w:color w:val="000000" w:themeColor="text1"/>
              <w:lang w:val="fr-CH"/>
            </w:rPr>
            <w:t>plateformes provinciales et communales sont en place. Le projet est aligné aux objectifs du Plan National de Développement du Burundi (PND) et à la Vision 2025. En effet :</w:t>
          </w:r>
        </w:p>
        <w:p w14:paraId="204118A6" w14:textId="77777777" w:rsidR="00B218F8" w:rsidRPr="00D96F23" w:rsidRDefault="00B218F8" w:rsidP="00B972F9">
          <w:pPr>
            <w:numPr>
              <w:ilvl w:val="0"/>
              <w:numId w:val="50"/>
            </w:numPr>
            <w:jc w:val="both"/>
            <w:rPr>
              <w:rFonts w:ascii="Segoe UI" w:hAnsi="Segoe UI" w:cs="Segoe UI"/>
              <w:color w:val="000000" w:themeColor="text1"/>
              <w:lang w:val="fr-CH"/>
            </w:rPr>
          </w:pPr>
          <w:r w:rsidRPr="00D96F23">
            <w:rPr>
              <w:rFonts w:ascii="Segoe UI" w:hAnsi="Segoe UI" w:cs="Segoe UI"/>
              <w:color w:val="000000" w:themeColor="text1"/>
              <w:lang w:val="fr-CH"/>
            </w:rPr>
            <w:t>La 3</w:t>
          </w:r>
          <w:r w:rsidRPr="00D96F23">
            <w:rPr>
              <w:rFonts w:ascii="Segoe UI" w:hAnsi="Segoe UI" w:cs="Segoe UI"/>
              <w:color w:val="000000" w:themeColor="text1"/>
              <w:vertAlign w:val="superscript"/>
              <w:lang w:val="fr-CH"/>
            </w:rPr>
            <w:t>ème</w:t>
          </w:r>
          <w:r w:rsidRPr="00D96F23">
            <w:rPr>
              <w:rFonts w:ascii="Segoe UI" w:hAnsi="Segoe UI" w:cs="Segoe UI"/>
              <w:color w:val="000000" w:themeColor="text1"/>
              <w:lang w:val="fr-CH"/>
            </w:rPr>
            <w:t xml:space="preserve"> orientation stratégique de la croissance soutenue et inclusive pour une résilience économique et un développement durable du PND est de "protéger l'environnement, s'adapter aux changements climatiques et améliorer l'aménagement du territoire"</w:t>
          </w:r>
        </w:p>
        <w:p w14:paraId="7C5B5EF5" w14:textId="77777777" w:rsidR="00B218F8" w:rsidRPr="00D96F23" w:rsidRDefault="00B218F8" w:rsidP="00B972F9">
          <w:pPr>
            <w:numPr>
              <w:ilvl w:val="0"/>
              <w:numId w:val="50"/>
            </w:numPr>
            <w:jc w:val="both"/>
            <w:rPr>
              <w:rFonts w:ascii="Segoe UI" w:hAnsi="Segoe UI" w:cs="Segoe UI"/>
              <w:color w:val="000000" w:themeColor="text1"/>
              <w:lang w:val="fr-CH"/>
            </w:rPr>
          </w:pPr>
          <w:r w:rsidRPr="00D96F23">
            <w:rPr>
              <w:rFonts w:ascii="Segoe UI" w:hAnsi="Segoe UI" w:cs="Segoe UI"/>
              <w:color w:val="000000" w:themeColor="text1"/>
              <w:lang w:val="fr-CH"/>
            </w:rPr>
            <w:t>La Vision 2025 prévoit une politique agressive environnementale ayant pour objectif de développer et de mettre en place des mécanismes efficaces de prévention et de gestion des calamités naturelles ainsi que d'un plan d'adaptation aux changements climatiques.</w:t>
          </w:r>
        </w:p>
        <w:p w14:paraId="76716D7E" w14:textId="0B3F3A8D" w:rsidR="00DB78BA" w:rsidRPr="00D96F23" w:rsidRDefault="003E26FA" w:rsidP="00B972F9">
          <w:pPr>
            <w:pStyle w:val="Paragraphedeliste"/>
            <w:numPr>
              <w:ilvl w:val="0"/>
              <w:numId w:val="40"/>
            </w:numPr>
            <w:rPr>
              <w:rFonts w:ascii="Segoe UI" w:hAnsi="Segoe UI" w:cs="Segoe UI"/>
              <w:color w:val="000000" w:themeColor="text1"/>
            </w:rPr>
          </w:pPr>
          <w:r w:rsidRPr="00D96F23">
            <w:rPr>
              <w:rFonts w:ascii="Segoe UI" w:hAnsi="Segoe UI" w:cs="Segoe UI"/>
              <w:color w:val="000000" w:themeColor="text1"/>
            </w:rPr>
            <w:t>De l’a</w:t>
          </w:r>
          <w:r w:rsidR="00DB78BA" w:rsidRPr="00D96F23">
            <w:rPr>
              <w:rFonts w:ascii="Segoe UI" w:hAnsi="Segoe UI" w:cs="Segoe UI"/>
              <w:color w:val="000000" w:themeColor="text1"/>
            </w:rPr>
            <w:t xml:space="preserve">lignement du projet </w:t>
          </w:r>
          <w:r w:rsidR="00303F64" w:rsidRPr="00D96F23">
            <w:rPr>
              <w:rFonts w:ascii="Segoe UI" w:hAnsi="Segoe UI" w:cs="Segoe UI"/>
              <w:color w:val="000000" w:themeColor="text1"/>
            </w:rPr>
            <w:t>avec le mandat du PNUD</w:t>
          </w:r>
          <w:r w:rsidR="00DB78BA" w:rsidRPr="00D96F23">
            <w:rPr>
              <w:rFonts w:ascii="Segoe UI" w:hAnsi="Segoe UI" w:cs="Segoe UI"/>
              <w:color w:val="000000" w:themeColor="text1"/>
            </w:rPr>
            <w:t xml:space="preserve"> </w:t>
          </w:r>
          <w:r w:rsidR="00303F64" w:rsidRPr="00D96F23">
            <w:rPr>
              <w:rFonts w:ascii="Segoe UI" w:hAnsi="Segoe UI" w:cs="Segoe UI"/>
              <w:color w:val="000000" w:themeColor="text1"/>
            </w:rPr>
            <w:t>(</w:t>
          </w:r>
          <w:r w:rsidR="00DB78BA" w:rsidRPr="00D96F23">
            <w:rPr>
              <w:rFonts w:ascii="Segoe UI" w:hAnsi="Segoe UI" w:cs="Segoe UI"/>
              <w:color w:val="000000" w:themeColor="text1"/>
            </w:rPr>
            <w:t>CPD</w:t>
          </w:r>
          <w:r w:rsidR="00303F64" w:rsidRPr="00D96F23">
            <w:rPr>
              <w:rFonts w:ascii="Segoe UI" w:hAnsi="Segoe UI" w:cs="Segoe UI"/>
              <w:color w:val="000000" w:themeColor="text1"/>
            </w:rPr>
            <w:t>)</w:t>
          </w:r>
          <w:r w:rsidR="00DB78BA" w:rsidRPr="00D96F23">
            <w:rPr>
              <w:rFonts w:ascii="Segoe UI" w:hAnsi="Segoe UI" w:cs="Segoe UI"/>
              <w:color w:val="000000" w:themeColor="text1"/>
            </w:rPr>
            <w:t xml:space="preserve"> </w:t>
          </w:r>
        </w:p>
        <w:p w14:paraId="2C7C18E6" w14:textId="08202463" w:rsidR="008F0C04" w:rsidRPr="00D96F23" w:rsidRDefault="008F0C04" w:rsidP="003E26FA">
          <w:pPr>
            <w:jc w:val="both"/>
            <w:rPr>
              <w:rFonts w:ascii="Segoe UI" w:hAnsi="Segoe UI" w:cs="Segoe UI"/>
              <w:color w:val="000000" w:themeColor="text1"/>
            </w:rPr>
          </w:pPr>
          <w:r w:rsidRPr="00D96F23">
            <w:rPr>
              <w:rFonts w:ascii="Segoe UI" w:hAnsi="Segoe UI" w:cs="Segoe UI"/>
              <w:color w:val="000000" w:themeColor="text1"/>
            </w:rPr>
            <w:t>Le projet tire son origine d'un ancien projet, dont il s'est largement inspiré</w:t>
          </w:r>
          <w:r w:rsidR="003E26FA" w:rsidRPr="00D96F23">
            <w:rPr>
              <w:rFonts w:ascii="Segoe UI" w:hAnsi="Segoe UI" w:cs="Segoe UI"/>
              <w:color w:val="000000" w:themeColor="text1"/>
            </w:rPr>
            <w:t>. I</w:t>
          </w:r>
          <w:r w:rsidRPr="00D96F23">
            <w:rPr>
              <w:rFonts w:ascii="Segoe UI" w:hAnsi="Segoe UI" w:cs="Segoe UI"/>
              <w:color w:val="000000" w:themeColor="text1"/>
            </w:rPr>
            <w:t>l prend en compte des priorités nationales en matière de développement, des produits et effets du programme d</w:t>
          </w:r>
          <w:r w:rsidR="003E26FA" w:rsidRPr="00D96F23">
            <w:rPr>
              <w:rFonts w:ascii="Segoe UI" w:hAnsi="Segoe UI" w:cs="Segoe UI"/>
              <w:color w:val="000000" w:themeColor="text1"/>
            </w:rPr>
            <w:t>u</w:t>
          </w:r>
          <w:r w:rsidRPr="00D96F23">
            <w:rPr>
              <w:rFonts w:ascii="Segoe UI" w:hAnsi="Segoe UI" w:cs="Segoe UI"/>
              <w:color w:val="000000" w:themeColor="text1"/>
            </w:rPr>
            <w:t xml:space="preserve"> pays, du Plan stratégique du PNUD et des ODD. A titre d'illustration, il est mentionné dans le Plan National de Développement du Burundi (PND), le renforcement et la consolidation d’un système d’alerte précoce et des mécanismes cohérents et suffisamment rodés de prévention, de préparation, de riposte et/ou de réponse aux urgences et catastrophes naturelles ou d’origine anthropique.</w:t>
          </w:r>
        </w:p>
        <w:p w14:paraId="62C6273A" w14:textId="44E3C5C9" w:rsidR="0099038E" w:rsidRPr="00D96F23" w:rsidRDefault="0099038E" w:rsidP="003E26FA">
          <w:pPr>
            <w:jc w:val="both"/>
            <w:rPr>
              <w:rFonts w:ascii="Segoe UI" w:hAnsi="Segoe UI" w:cs="Segoe UI"/>
              <w:color w:val="000000" w:themeColor="text1"/>
            </w:rPr>
          </w:pPr>
          <w:r w:rsidRPr="00D96F23">
            <w:rPr>
              <w:rFonts w:ascii="Segoe UI" w:hAnsi="Segoe UI" w:cs="Segoe UI"/>
              <w:color w:val="000000" w:themeColor="text1"/>
            </w:rPr>
            <w:t xml:space="preserve">Par ailleurs, les interventions du programme contribuent également à l'atteinte de résultats planifiés à travers les priorités du CDP du PNUD 2019-2023. Le plan stratégique 2018-2021 prévoit que " les crises, les catastrophes et les ressources soient gérées de manière à la résilience des communautés". </w:t>
          </w:r>
        </w:p>
        <w:p w14:paraId="4B98B4A2" w14:textId="77777777" w:rsidR="00D96F23" w:rsidRDefault="00D96F23" w:rsidP="00B218F8">
          <w:pPr>
            <w:jc w:val="both"/>
            <w:rPr>
              <w:rFonts w:ascii="Segoe UI" w:hAnsi="Segoe UI" w:cs="Segoe UI"/>
              <w:color w:val="000000" w:themeColor="text1"/>
            </w:rPr>
          </w:pPr>
        </w:p>
        <w:p w14:paraId="5BE0067C" w14:textId="77777777" w:rsidR="00D96F23" w:rsidRDefault="00D96F23" w:rsidP="00B218F8">
          <w:pPr>
            <w:jc w:val="both"/>
            <w:rPr>
              <w:rFonts w:ascii="Segoe UI" w:hAnsi="Segoe UI" w:cs="Segoe UI"/>
              <w:color w:val="000000" w:themeColor="text1"/>
            </w:rPr>
          </w:pPr>
        </w:p>
        <w:p w14:paraId="114F3E5E" w14:textId="3C567555" w:rsidR="00B218F8" w:rsidRPr="00D96F23" w:rsidRDefault="00B218F8" w:rsidP="00B218F8">
          <w:pPr>
            <w:jc w:val="both"/>
            <w:rPr>
              <w:rFonts w:ascii="Segoe UI" w:hAnsi="Segoe UI" w:cs="Segoe UI"/>
              <w:color w:val="000000" w:themeColor="text1"/>
            </w:rPr>
          </w:pPr>
          <w:r w:rsidRPr="00D96F23">
            <w:rPr>
              <w:rFonts w:ascii="Segoe UI" w:hAnsi="Segoe UI" w:cs="Segoe UI"/>
              <w:color w:val="000000" w:themeColor="text1"/>
            </w:rPr>
            <w:lastRenderedPageBreak/>
            <w:t>Le projet évalué est aligné aux documents du PNUD. En effet :</w:t>
          </w:r>
        </w:p>
        <w:p w14:paraId="28184429" w14:textId="77777777" w:rsidR="00B218F8" w:rsidRPr="00D96F23" w:rsidRDefault="00B218F8" w:rsidP="00B972F9">
          <w:pPr>
            <w:numPr>
              <w:ilvl w:val="0"/>
              <w:numId w:val="50"/>
            </w:numPr>
            <w:jc w:val="both"/>
            <w:rPr>
              <w:rFonts w:ascii="Segoe UI" w:hAnsi="Segoe UI" w:cs="Segoe UI"/>
              <w:color w:val="000000" w:themeColor="text1"/>
              <w:lang w:val="fr-CH"/>
            </w:rPr>
          </w:pPr>
          <w:r w:rsidRPr="00D96F23">
            <w:rPr>
              <w:rFonts w:ascii="Segoe UI" w:hAnsi="Segoe UI" w:cs="Segoe UI"/>
              <w:color w:val="000000" w:themeColor="text1"/>
            </w:rPr>
            <w:t xml:space="preserve">Il </w:t>
          </w:r>
          <w:r w:rsidRPr="00D96F23">
            <w:rPr>
              <w:rFonts w:ascii="Segoe UI" w:hAnsi="Segoe UI" w:cs="Segoe UI"/>
              <w:color w:val="000000" w:themeColor="text1"/>
              <w:lang w:val="fr-CH"/>
            </w:rPr>
            <w:t>correspond aux solutions types définies dans le plan stratégique 2018-2021 du PNUD qui prévoit que " les crises, les catastrophes et les ressources soient gérées de manière à la résilience des communautés".,</w:t>
          </w:r>
        </w:p>
        <w:p w14:paraId="45FBB295" w14:textId="70D686EF" w:rsidR="00B218F8" w:rsidRDefault="00B218F8" w:rsidP="00B972F9">
          <w:pPr>
            <w:numPr>
              <w:ilvl w:val="0"/>
              <w:numId w:val="50"/>
            </w:numPr>
            <w:jc w:val="both"/>
            <w:rPr>
              <w:rFonts w:ascii="Segoe UI" w:hAnsi="Segoe UI" w:cs="Segoe UI"/>
              <w:color w:val="000000" w:themeColor="text1"/>
              <w:lang w:val="fr-CH"/>
            </w:rPr>
          </w:pPr>
          <w:r w:rsidRPr="00D96F23">
            <w:rPr>
              <w:rFonts w:ascii="Segoe UI" w:hAnsi="Segoe UI" w:cs="Segoe UI"/>
              <w:color w:val="000000" w:themeColor="text1"/>
              <w:lang w:val="fr-CH"/>
            </w:rPr>
            <w:t>La Stratégie nationale RRC et son plan d'action à l'UNDAF prévoient que de 2019 à 2023, les autorités nationales et décentralisées adoptent et appliquent des mécanismes de gestion et prévention des crises de catastrophes, de gestion durable des ressources naturelles (eau, terre, forêt), de mitigation et d'adaptation aux changements climatiques et de protection des écosystèmes pour une meilleure résilience des communautés.</w:t>
          </w:r>
        </w:p>
        <w:p w14:paraId="5C8E76E2" w14:textId="202C05B8" w:rsidR="00303F64" w:rsidRPr="00D96F23" w:rsidRDefault="00303F64" w:rsidP="00677008">
          <w:pPr>
            <w:pStyle w:val="Titre3"/>
            <w:numPr>
              <w:ilvl w:val="2"/>
              <w:numId w:val="43"/>
            </w:numPr>
            <w:ind w:left="1843"/>
            <w:rPr>
              <w:rFonts w:ascii="Segoe UI" w:hAnsi="Segoe UI" w:cs="Segoe UI"/>
              <w:color w:val="000000" w:themeColor="text1"/>
            </w:rPr>
          </w:pPr>
          <w:bookmarkStart w:id="54" w:name="_Toc91076386"/>
          <w:r w:rsidRPr="00D96F23">
            <w:rPr>
              <w:rFonts w:ascii="Segoe UI" w:hAnsi="Segoe UI" w:cs="Segoe UI"/>
              <w:color w:val="000000" w:themeColor="text1"/>
            </w:rPr>
            <w:t>Pertinence de la conception du projet</w:t>
          </w:r>
          <w:bookmarkEnd w:id="54"/>
        </w:p>
        <w:p w14:paraId="53E42927" w14:textId="77777777" w:rsidR="003E26FA" w:rsidRPr="00D96F23" w:rsidRDefault="003E26FA" w:rsidP="003E26FA">
          <w:pPr>
            <w:rPr>
              <w:rFonts w:ascii="Segoe UI" w:hAnsi="Segoe UI" w:cs="Segoe UI"/>
              <w:color w:val="000000" w:themeColor="text1"/>
              <w:sz w:val="2"/>
              <w:szCs w:val="2"/>
            </w:rPr>
          </w:pPr>
        </w:p>
        <w:p w14:paraId="2138E601" w14:textId="37A790D6" w:rsidR="00303F64" w:rsidRPr="00D96F23" w:rsidRDefault="00303F64" w:rsidP="00677008">
          <w:pPr>
            <w:pStyle w:val="Paragraphedeliste"/>
            <w:numPr>
              <w:ilvl w:val="0"/>
              <w:numId w:val="40"/>
            </w:numPr>
            <w:rPr>
              <w:rFonts w:ascii="Segoe UI" w:hAnsi="Segoe UI" w:cs="Segoe UI"/>
              <w:color w:val="000000" w:themeColor="text1"/>
            </w:rPr>
          </w:pPr>
          <w:r w:rsidRPr="00D96F23">
            <w:rPr>
              <w:rFonts w:ascii="Segoe UI" w:hAnsi="Segoe UI" w:cs="Segoe UI"/>
              <w:color w:val="000000" w:themeColor="text1"/>
            </w:rPr>
            <w:t>Pertinence de l’approche utilisée pour atteindre les objectifs</w:t>
          </w:r>
        </w:p>
        <w:p w14:paraId="326C355D" w14:textId="26465F38" w:rsidR="008F0C04" w:rsidRPr="00D96F23" w:rsidRDefault="002533A6" w:rsidP="003E26FA">
          <w:pPr>
            <w:jc w:val="both"/>
            <w:rPr>
              <w:rFonts w:ascii="Segoe UI" w:hAnsi="Segoe UI" w:cs="Segoe UI"/>
              <w:color w:val="000000" w:themeColor="text1"/>
            </w:rPr>
          </w:pPr>
          <w:r w:rsidRPr="00D96F23">
            <w:rPr>
              <w:rFonts w:ascii="Segoe UI" w:hAnsi="Segoe UI" w:cs="Segoe UI"/>
              <w:color w:val="000000" w:themeColor="text1"/>
            </w:rPr>
            <w:t xml:space="preserve">Pour la réalisation des activités, le projet passe par la plateforme nationale qui assure la mobilisation des acteurs à la base. Cette approche est assez mitigée </w:t>
          </w:r>
          <w:r w:rsidR="00842664" w:rsidRPr="00D96F23">
            <w:rPr>
              <w:rFonts w:ascii="Segoe UI" w:hAnsi="Segoe UI" w:cs="Segoe UI"/>
              <w:color w:val="000000" w:themeColor="text1"/>
            </w:rPr>
            <w:t>en termes de</w:t>
          </w:r>
          <w:r w:rsidRPr="00D96F23">
            <w:rPr>
              <w:rFonts w:ascii="Segoe UI" w:hAnsi="Segoe UI" w:cs="Segoe UI"/>
              <w:color w:val="000000" w:themeColor="text1"/>
            </w:rPr>
            <w:t xml:space="preserve"> pertinence</w:t>
          </w:r>
          <w:r w:rsidR="00842664" w:rsidRPr="00D96F23">
            <w:rPr>
              <w:rFonts w:ascii="Segoe UI" w:hAnsi="Segoe UI" w:cs="Segoe UI"/>
              <w:color w:val="000000" w:themeColor="text1"/>
            </w:rPr>
            <w:t xml:space="preserve">, </w:t>
          </w:r>
          <w:r w:rsidRPr="00D96F23">
            <w:rPr>
              <w:rFonts w:ascii="Segoe UI" w:hAnsi="Segoe UI" w:cs="Segoe UI"/>
              <w:color w:val="000000" w:themeColor="text1"/>
            </w:rPr>
            <w:t>parce que la plateforme étant le seul acteur étatique, l’action se perçoit comme un appui uniquement à la plateforme (bien que représentant la partie gouvernementale), sachant que les capacités de la plateforme (structure assez jeune) ne sont pas assez fortes pour adresser les défis persistants dans les différents secteurs en lien avec les objectifs du projet.</w:t>
          </w:r>
        </w:p>
        <w:p w14:paraId="174BBE75" w14:textId="7C47FF88" w:rsidR="00303F64" w:rsidRPr="00D96F23" w:rsidRDefault="00303F64" w:rsidP="00677008">
          <w:pPr>
            <w:pStyle w:val="Paragraphedeliste"/>
            <w:numPr>
              <w:ilvl w:val="0"/>
              <w:numId w:val="40"/>
            </w:numPr>
            <w:rPr>
              <w:rFonts w:ascii="Segoe UI" w:hAnsi="Segoe UI" w:cs="Segoe UI"/>
              <w:color w:val="000000" w:themeColor="text1"/>
            </w:rPr>
          </w:pPr>
          <w:r w:rsidRPr="00D96F23">
            <w:rPr>
              <w:rFonts w:ascii="Segoe UI" w:hAnsi="Segoe UI" w:cs="Segoe UI"/>
              <w:color w:val="000000" w:themeColor="text1"/>
            </w:rPr>
            <w:t>Adéquation avec les besoins des bénéficiaires</w:t>
          </w:r>
        </w:p>
        <w:p w14:paraId="712300EF" w14:textId="0E543A63" w:rsidR="008F0C04" w:rsidRPr="00D96F23" w:rsidRDefault="008F0C04" w:rsidP="00842664">
          <w:pPr>
            <w:jc w:val="both"/>
            <w:rPr>
              <w:rFonts w:ascii="Segoe UI" w:hAnsi="Segoe UI" w:cs="Segoe UI"/>
              <w:color w:val="000000" w:themeColor="text1"/>
            </w:rPr>
          </w:pPr>
          <w:r w:rsidRPr="00D96F23">
            <w:rPr>
              <w:rFonts w:ascii="Segoe UI" w:hAnsi="Segoe UI" w:cs="Segoe UI"/>
              <w:color w:val="000000" w:themeColor="text1"/>
            </w:rPr>
            <w:t>Le problème adressé est très pertinent et répond aux besoins des populations ciblées.</w:t>
          </w:r>
          <w:r w:rsidR="00E54C87" w:rsidRPr="00D96F23">
            <w:rPr>
              <w:rFonts w:ascii="Segoe UI" w:hAnsi="Segoe UI" w:cs="Segoe UI"/>
              <w:color w:val="000000" w:themeColor="text1"/>
            </w:rPr>
            <w:t xml:space="preserve"> Les sondages à travers les sorties terrains ont permis de confirmer l’hypothèse selon laquelle les populations cibles avaient une forte attente du projet, notamment pour </w:t>
          </w:r>
          <w:r w:rsidR="00842664" w:rsidRPr="00D96F23">
            <w:rPr>
              <w:rFonts w:ascii="Segoe UI" w:hAnsi="Segoe UI" w:cs="Segoe UI"/>
              <w:color w:val="000000" w:themeColor="text1"/>
            </w:rPr>
            <w:t>les constructions</w:t>
          </w:r>
          <w:r w:rsidR="00E54C87" w:rsidRPr="00D96F23">
            <w:rPr>
              <w:rFonts w:ascii="Segoe UI" w:hAnsi="Segoe UI" w:cs="Segoe UI"/>
              <w:color w:val="000000" w:themeColor="text1"/>
            </w:rPr>
            <w:t xml:space="preserve"> d’habitations, l’appui en denrées, en source </w:t>
          </w:r>
          <w:r w:rsidR="00842664" w:rsidRPr="00D96F23">
            <w:rPr>
              <w:rFonts w:ascii="Segoe UI" w:hAnsi="Segoe UI" w:cs="Segoe UI"/>
              <w:color w:val="000000" w:themeColor="text1"/>
            </w:rPr>
            <w:t>d’énergie</w:t>
          </w:r>
          <w:r w:rsidR="00E54C87" w:rsidRPr="00D96F23">
            <w:rPr>
              <w:rFonts w:ascii="Segoe UI" w:hAnsi="Segoe UI" w:cs="Segoe UI"/>
              <w:color w:val="000000" w:themeColor="text1"/>
            </w:rPr>
            <w:t xml:space="preserve"> de cuisson des aliments (charbon) aux personnes déplacées</w:t>
          </w:r>
          <w:r w:rsidRPr="00D96F23">
            <w:rPr>
              <w:rFonts w:ascii="Segoe UI" w:hAnsi="Segoe UI" w:cs="Segoe UI"/>
              <w:color w:val="000000" w:themeColor="text1"/>
            </w:rPr>
            <w:t xml:space="preserve">, victimes des glissements de terrain.  </w:t>
          </w:r>
        </w:p>
        <w:p w14:paraId="137006B5" w14:textId="66E7CCD4" w:rsidR="00303F64" w:rsidRPr="00D96F23" w:rsidRDefault="00303F64" w:rsidP="00677008">
          <w:pPr>
            <w:pStyle w:val="Paragraphedeliste"/>
            <w:numPr>
              <w:ilvl w:val="0"/>
              <w:numId w:val="40"/>
            </w:numPr>
            <w:rPr>
              <w:rFonts w:ascii="Segoe UI" w:hAnsi="Segoe UI" w:cs="Segoe UI"/>
              <w:color w:val="000000" w:themeColor="text1"/>
            </w:rPr>
          </w:pPr>
          <w:r w:rsidRPr="00D96F23">
            <w:rPr>
              <w:rFonts w:ascii="Segoe UI" w:hAnsi="Segoe UI" w:cs="Segoe UI"/>
              <w:color w:val="000000" w:themeColor="text1"/>
            </w:rPr>
            <w:t>Du caractère approprié des solutions apportées aux problèmes identifiés</w:t>
          </w:r>
        </w:p>
        <w:p w14:paraId="4009087B" w14:textId="77777777" w:rsidR="00842664" w:rsidRPr="00D96F23" w:rsidRDefault="00E54C87" w:rsidP="00842664">
          <w:pPr>
            <w:autoSpaceDE w:val="0"/>
            <w:autoSpaceDN w:val="0"/>
            <w:adjustRightInd w:val="0"/>
            <w:spacing w:after="120"/>
            <w:jc w:val="both"/>
            <w:rPr>
              <w:rFonts w:ascii="Segoe UI" w:eastAsia="Calibri" w:hAnsi="Segoe UI" w:cs="Segoe UI"/>
              <w:color w:val="000000" w:themeColor="text1"/>
            </w:rPr>
          </w:pPr>
          <w:r w:rsidRPr="00D96F23">
            <w:rPr>
              <w:rFonts w:ascii="Segoe UI" w:eastAsia="Calibri" w:hAnsi="Segoe UI" w:cs="Segoe UI"/>
              <w:color w:val="000000" w:themeColor="text1"/>
            </w:rPr>
            <w:t>Globalement, les solutions apportées aux problèmes étaient attendues. Mais au regard de l’ampleur et la persistance des défis, des actions plus robustes non seulement pour la riposte mais aussi pour l</w:t>
          </w:r>
          <w:r w:rsidR="008543CD" w:rsidRPr="00D96F23">
            <w:rPr>
              <w:rFonts w:ascii="Segoe UI" w:eastAsia="Calibri" w:hAnsi="Segoe UI" w:cs="Segoe UI"/>
              <w:color w:val="000000" w:themeColor="text1"/>
            </w:rPr>
            <w:t xml:space="preserve">a réduction des vulnérabilités. </w:t>
          </w:r>
        </w:p>
        <w:p w14:paraId="23AAFA82" w14:textId="35972F79" w:rsidR="008F0C04" w:rsidRPr="00D96F23" w:rsidRDefault="008543CD" w:rsidP="00842664">
          <w:pPr>
            <w:autoSpaceDE w:val="0"/>
            <w:autoSpaceDN w:val="0"/>
            <w:adjustRightInd w:val="0"/>
            <w:spacing w:after="120"/>
            <w:jc w:val="both"/>
            <w:rPr>
              <w:rFonts w:ascii="Segoe UI" w:eastAsia="Calibri" w:hAnsi="Segoe UI" w:cs="Segoe UI"/>
              <w:color w:val="000000" w:themeColor="text1"/>
            </w:rPr>
          </w:pPr>
          <w:r w:rsidRPr="00D96F23">
            <w:rPr>
              <w:rFonts w:ascii="Segoe UI" w:eastAsia="Calibri" w:hAnsi="Segoe UI" w:cs="Segoe UI"/>
              <w:color w:val="000000" w:themeColor="text1"/>
            </w:rPr>
            <w:t>Les attendes exprimées indiquent</w:t>
          </w:r>
          <w:r w:rsidR="00842664" w:rsidRPr="00D96F23">
            <w:rPr>
              <w:rFonts w:ascii="Segoe UI" w:eastAsia="Calibri" w:hAnsi="Segoe UI" w:cs="Segoe UI"/>
              <w:color w:val="000000" w:themeColor="text1"/>
            </w:rPr>
            <w:t>,</w:t>
          </w:r>
          <w:r w:rsidRPr="00D96F23">
            <w:rPr>
              <w:rFonts w:ascii="Segoe UI" w:eastAsia="Calibri" w:hAnsi="Segoe UI" w:cs="Segoe UI"/>
              <w:color w:val="000000" w:themeColor="text1"/>
            </w:rPr>
            <w:t xml:space="preserve"> de ce fait de grandes expositions </w:t>
          </w:r>
          <w:r w:rsidR="008F0C04" w:rsidRPr="00D96F23">
            <w:rPr>
              <w:rFonts w:ascii="Segoe UI" w:eastAsia="Calibri" w:hAnsi="Segoe UI" w:cs="Segoe UI"/>
              <w:color w:val="000000" w:themeColor="text1"/>
            </w:rPr>
            <w:t>au problème de ravinement à Muyinga, à créer de nouveaux postes de secours à Mugina. </w:t>
          </w:r>
          <w:r w:rsidRPr="00D96F23">
            <w:rPr>
              <w:rFonts w:ascii="Segoe UI" w:eastAsia="Calibri" w:hAnsi="Segoe UI" w:cs="Segoe UI"/>
              <w:color w:val="000000" w:themeColor="text1"/>
            </w:rPr>
            <w:t>L’adéquation devra être permanente pour garantir la durabilité de l’action globale. Cela est en nette relation avec l’actualisation des indicateurs et des PTBA pour ajuster les ambitions par rapport aux défis.</w:t>
          </w:r>
        </w:p>
        <w:p w14:paraId="361757BB" w14:textId="77777777" w:rsidR="007C7969" w:rsidRPr="00D96F23" w:rsidRDefault="00303F64" w:rsidP="00677008">
          <w:pPr>
            <w:pStyle w:val="Paragraphedeliste"/>
            <w:numPr>
              <w:ilvl w:val="0"/>
              <w:numId w:val="40"/>
            </w:numPr>
            <w:rPr>
              <w:rFonts w:ascii="Segoe UI" w:hAnsi="Segoe UI" w:cs="Segoe UI"/>
              <w:color w:val="000000" w:themeColor="text1"/>
            </w:rPr>
          </w:pPr>
          <w:r w:rsidRPr="00D96F23">
            <w:rPr>
              <w:rFonts w:ascii="Segoe UI" w:hAnsi="Segoe UI" w:cs="Segoe UI"/>
              <w:color w:val="000000" w:themeColor="text1"/>
            </w:rPr>
            <w:t>De l</w:t>
          </w:r>
          <w:r w:rsidR="007C7969" w:rsidRPr="00D96F23">
            <w:rPr>
              <w:rFonts w:ascii="Segoe UI" w:hAnsi="Segoe UI" w:cs="Segoe UI"/>
              <w:color w:val="000000" w:themeColor="text1"/>
            </w:rPr>
            <w:t xml:space="preserve">’adéquation entre offre de ressource humaine et défis persistants </w:t>
          </w:r>
        </w:p>
        <w:p w14:paraId="06DC06E4" w14:textId="6ED9D6EE" w:rsidR="008543CD" w:rsidRPr="00D96F23" w:rsidRDefault="0099038E" w:rsidP="00842664">
          <w:pPr>
            <w:spacing w:after="0"/>
            <w:jc w:val="both"/>
            <w:rPr>
              <w:rFonts w:ascii="Segoe UI" w:hAnsi="Segoe UI" w:cs="Segoe UI"/>
              <w:color w:val="000000" w:themeColor="text1"/>
            </w:rPr>
          </w:pPr>
          <w:r w:rsidRPr="00D96F23">
            <w:rPr>
              <w:rFonts w:ascii="Segoe UI" w:hAnsi="Segoe UI" w:cs="Segoe UI"/>
              <w:color w:val="000000" w:themeColor="text1"/>
            </w:rPr>
            <w:t xml:space="preserve">L'équipe du projet </w:t>
          </w:r>
          <w:r w:rsidR="008543CD" w:rsidRPr="00D96F23">
            <w:rPr>
              <w:rFonts w:ascii="Segoe UI" w:hAnsi="Segoe UI" w:cs="Segoe UI"/>
              <w:color w:val="000000" w:themeColor="text1"/>
            </w:rPr>
            <w:t>semble</w:t>
          </w:r>
          <w:r w:rsidRPr="00D96F23">
            <w:rPr>
              <w:rFonts w:ascii="Segoe UI" w:hAnsi="Segoe UI" w:cs="Segoe UI"/>
              <w:color w:val="000000" w:themeColor="text1"/>
            </w:rPr>
            <w:t xml:space="preserve"> légère. Elle est constituée d</w:t>
          </w:r>
          <w:r w:rsidR="008543CD" w:rsidRPr="00D96F23">
            <w:rPr>
              <w:rFonts w:ascii="Segoe UI" w:hAnsi="Segoe UI" w:cs="Segoe UI"/>
              <w:color w:val="000000" w:themeColor="text1"/>
            </w:rPr>
            <w:t>e personnels suivants :</w:t>
          </w:r>
        </w:p>
        <w:p w14:paraId="3767B836" w14:textId="6C557527" w:rsidR="008543CD" w:rsidRPr="00D96F23" w:rsidRDefault="008543CD" w:rsidP="00677008">
          <w:pPr>
            <w:pStyle w:val="Paragraphedeliste"/>
            <w:numPr>
              <w:ilvl w:val="0"/>
              <w:numId w:val="39"/>
            </w:numPr>
            <w:autoSpaceDE w:val="0"/>
            <w:autoSpaceDN w:val="0"/>
            <w:adjustRightInd w:val="0"/>
            <w:spacing w:before="120"/>
            <w:ind w:left="993"/>
            <w:jc w:val="both"/>
            <w:rPr>
              <w:rFonts w:ascii="Segoe UI" w:hAnsi="Segoe UI" w:cs="Segoe UI"/>
              <w:color w:val="000000" w:themeColor="text1"/>
            </w:rPr>
          </w:pPr>
          <w:r w:rsidRPr="00D96F23">
            <w:rPr>
              <w:rFonts w:ascii="Segoe UI" w:hAnsi="Segoe UI" w:cs="Segoe UI"/>
              <w:color w:val="000000" w:themeColor="text1"/>
            </w:rPr>
            <w:t>Un</w:t>
          </w:r>
          <w:r w:rsidR="0099038E" w:rsidRPr="00D96F23">
            <w:rPr>
              <w:rFonts w:ascii="Segoe UI" w:hAnsi="Segoe UI" w:cs="Segoe UI"/>
              <w:color w:val="000000" w:themeColor="text1"/>
            </w:rPr>
            <w:t xml:space="preserve"> Gestionnaire de projet</w:t>
          </w:r>
          <w:r w:rsidR="00842664" w:rsidRPr="00D96F23">
            <w:rPr>
              <w:rFonts w:ascii="Segoe UI" w:hAnsi="Segoe UI" w:cs="Segoe UI"/>
              <w:color w:val="000000" w:themeColor="text1"/>
            </w:rPr>
            <w:t> ;</w:t>
          </w:r>
        </w:p>
        <w:p w14:paraId="0A2BD37D" w14:textId="77777777" w:rsidR="008543CD" w:rsidRPr="00D96F23" w:rsidRDefault="008543CD" w:rsidP="00677008">
          <w:pPr>
            <w:pStyle w:val="Paragraphedeliste"/>
            <w:numPr>
              <w:ilvl w:val="0"/>
              <w:numId w:val="39"/>
            </w:numPr>
            <w:autoSpaceDE w:val="0"/>
            <w:autoSpaceDN w:val="0"/>
            <w:adjustRightInd w:val="0"/>
            <w:spacing w:before="120"/>
            <w:ind w:left="993"/>
            <w:jc w:val="both"/>
            <w:rPr>
              <w:rFonts w:ascii="Segoe UI" w:hAnsi="Segoe UI" w:cs="Segoe UI"/>
              <w:color w:val="000000" w:themeColor="text1"/>
            </w:rPr>
          </w:pPr>
          <w:r w:rsidRPr="00D96F23">
            <w:rPr>
              <w:rFonts w:ascii="Segoe UI" w:hAnsi="Segoe UI" w:cs="Segoe UI"/>
              <w:color w:val="000000" w:themeColor="text1"/>
            </w:rPr>
            <w:t>U</w:t>
          </w:r>
          <w:r w:rsidR="0099038E" w:rsidRPr="00D96F23">
            <w:rPr>
              <w:rFonts w:ascii="Segoe UI" w:hAnsi="Segoe UI" w:cs="Segoe UI"/>
              <w:color w:val="000000" w:themeColor="text1"/>
            </w:rPr>
            <w:t>n chargé de la communication</w:t>
          </w:r>
          <w:r w:rsidRPr="00D96F23">
            <w:rPr>
              <w:rFonts w:ascii="Segoe UI" w:hAnsi="Segoe UI" w:cs="Segoe UI"/>
              <w:color w:val="000000" w:themeColor="text1"/>
            </w:rPr>
            <w:t> ;</w:t>
          </w:r>
        </w:p>
        <w:p w14:paraId="251A0A5F" w14:textId="77777777" w:rsidR="008543CD" w:rsidRPr="00D96F23" w:rsidRDefault="008543CD" w:rsidP="00677008">
          <w:pPr>
            <w:pStyle w:val="Paragraphedeliste"/>
            <w:numPr>
              <w:ilvl w:val="0"/>
              <w:numId w:val="39"/>
            </w:numPr>
            <w:autoSpaceDE w:val="0"/>
            <w:autoSpaceDN w:val="0"/>
            <w:adjustRightInd w:val="0"/>
            <w:spacing w:before="120"/>
            <w:ind w:left="993"/>
            <w:jc w:val="both"/>
            <w:rPr>
              <w:rFonts w:ascii="Segoe UI" w:hAnsi="Segoe UI" w:cs="Segoe UI"/>
              <w:color w:val="000000" w:themeColor="text1"/>
            </w:rPr>
          </w:pPr>
          <w:r w:rsidRPr="00D96F23">
            <w:rPr>
              <w:rFonts w:ascii="Segoe UI" w:hAnsi="Segoe UI" w:cs="Segoe UI"/>
              <w:color w:val="000000" w:themeColor="text1"/>
            </w:rPr>
            <w:t>U</w:t>
          </w:r>
          <w:r w:rsidR="0099038E" w:rsidRPr="00D96F23">
            <w:rPr>
              <w:rFonts w:ascii="Segoe UI" w:hAnsi="Segoe UI" w:cs="Segoe UI"/>
              <w:color w:val="000000" w:themeColor="text1"/>
            </w:rPr>
            <w:t>ne assistante administrative et financière</w:t>
          </w:r>
          <w:r w:rsidRPr="00D96F23">
            <w:rPr>
              <w:rFonts w:ascii="Segoe UI" w:hAnsi="Segoe UI" w:cs="Segoe UI"/>
              <w:color w:val="000000" w:themeColor="text1"/>
            </w:rPr>
            <w:t> ;</w:t>
          </w:r>
        </w:p>
        <w:p w14:paraId="61FAAFC4" w14:textId="41457A5F" w:rsidR="008543CD" w:rsidRPr="00D96F23" w:rsidRDefault="008543CD" w:rsidP="00677008">
          <w:pPr>
            <w:pStyle w:val="Paragraphedeliste"/>
            <w:numPr>
              <w:ilvl w:val="0"/>
              <w:numId w:val="39"/>
            </w:numPr>
            <w:autoSpaceDE w:val="0"/>
            <w:autoSpaceDN w:val="0"/>
            <w:adjustRightInd w:val="0"/>
            <w:spacing w:before="120"/>
            <w:ind w:left="993"/>
            <w:jc w:val="both"/>
            <w:rPr>
              <w:rFonts w:ascii="Segoe UI" w:hAnsi="Segoe UI" w:cs="Segoe UI"/>
              <w:color w:val="000000" w:themeColor="text1"/>
            </w:rPr>
          </w:pPr>
          <w:r w:rsidRPr="00D96F23">
            <w:rPr>
              <w:rFonts w:ascii="Segoe UI" w:hAnsi="Segoe UI" w:cs="Segoe UI"/>
              <w:color w:val="000000" w:themeColor="text1"/>
            </w:rPr>
            <w:t>U</w:t>
          </w:r>
          <w:r w:rsidR="0099038E" w:rsidRPr="00D96F23">
            <w:rPr>
              <w:rFonts w:ascii="Segoe UI" w:hAnsi="Segoe UI" w:cs="Segoe UI"/>
              <w:color w:val="000000" w:themeColor="text1"/>
            </w:rPr>
            <w:t>n chauffeur</w:t>
          </w:r>
          <w:r w:rsidR="00966522" w:rsidRPr="00D96F23">
            <w:rPr>
              <w:rFonts w:ascii="Segoe UI" w:hAnsi="Segoe UI" w:cs="Segoe UI"/>
              <w:color w:val="000000" w:themeColor="text1"/>
            </w:rPr>
            <w:t>.</w:t>
          </w:r>
        </w:p>
        <w:p w14:paraId="53EDBD2A" w14:textId="583A817D" w:rsidR="00385BA6" w:rsidRPr="00D96F23" w:rsidRDefault="007C7969" w:rsidP="0062067B">
          <w:pPr>
            <w:jc w:val="both"/>
            <w:rPr>
              <w:rFonts w:ascii="Segoe UI" w:hAnsi="Segoe UI" w:cs="Segoe UI"/>
              <w:color w:val="000000" w:themeColor="text1"/>
            </w:rPr>
          </w:pPr>
          <w:r w:rsidRPr="00D96F23">
            <w:rPr>
              <w:rFonts w:ascii="Segoe UI" w:hAnsi="Segoe UI" w:cs="Segoe UI"/>
              <w:color w:val="000000" w:themeColor="text1"/>
            </w:rPr>
            <w:lastRenderedPageBreak/>
            <w:t>Au regard de la forte pertinence et de l’actualité du projet, l’offre de ressource</w:t>
          </w:r>
          <w:r w:rsidR="004568F3" w:rsidRPr="00D96F23">
            <w:rPr>
              <w:rFonts w:ascii="Segoe UI" w:hAnsi="Segoe UI" w:cs="Segoe UI"/>
              <w:color w:val="000000" w:themeColor="text1"/>
            </w:rPr>
            <w:t xml:space="preserve"> humaine</w:t>
          </w:r>
          <w:r w:rsidRPr="00D96F23">
            <w:rPr>
              <w:rFonts w:ascii="Segoe UI" w:hAnsi="Segoe UI" w:cs="Segoe UI"/>
              <w:color w:val="000000" w:themeColor="text1"/>
            </w:rPr>
            <w:t xml:space="preserve"> </w:t>
          </w:r>
          <w:r w:rsidR="00AE2D15" w:rsidRPr="00D96F23">
            <w:rPr>
              <w:rFonts w:ascii="Segoe UI" w:hAnsi="Segoe UI" w:cs="Segoe UI"/>
              <w:color w:val="000000" w:themeColor="text1"/>
            </w:rPr>
            <w:t>apparait</w:t>
          </w:r>
          <w:r w:rsidRPr="00D96F23">
            <w:rPr>
              <w:rFonts w:ascii="Segoe UI" w:hAnsi="Segoe UI" w:cs="Segoe UI"/>
              <w:color w:val="000000" w:themeColor="text1"/>
            </w:rPr>
            <w:t xml:space="preserve"> assez faible pour assurer une bonne opérationnalité, surtout que la plateforme nationale ne dispose pas d’expertise diversifiée </w:t>
          </w:r>
          <w:r w:rsidR="00A724B8" w:rsidRPr="00D96F23">
            <w:rPr>
              <w:rFonts w:ascii="Segoe UI" w:hAnsi="Segoe UI" w:cs="Segoe UI"/>
              <w:color w:val="000000" w:themeColor="text1"/>
            </w:rPr>
            <w:t xml:space="preserve">(ou de moyen financier pour leur mobilisation) </w:t>
          </w:r>
          <w:r w:rsidRPr="00D96F23">
            <w:rPr>
              <w:rFonts w:ascii="Segoe UI" w:hAnsi="Segoe UI" w:cs="Segoe UI"/>
              <w:color w:val="000000" w:themeColor="text1"/>
            </w:rPr>
            <w:t>pour participer à l’opérationnalisation du projet.</w:t>
          </w:r>
          <w:r w:rsidR="00BA6D2A" w:rsidRPr="00D96F23">
            <w:rPr>
              <w:rFonts w:ascii="Segoe UI" w:hAnsi="Segoe UI" w:cs="Segoe UI"/>
              <w:color w:val="000000" w:themeColor="text1"/>
            </w:rPr>
            <w:t xml:space="preserve"> </w:t>
          </w:r>
        </w:p>
        <w:p w14:paraId="6CE89D3D" w14:textId="6AFEA078" w:rsidR="007C7969" w:rsidRDefault="00385BA6" w:rsidP="0062067B">
          <w:pPr>
            <w:jc w:val="both"/>
            <w:rPr>
              <w:rFonts w:ascii="Segoe UI" w:hAnsi="Segoe UI" w:cs="Segoe UI"/>
              <w:color w:val="000000" w:themeColor="text1"/>
            </w:rPr>
          </w:pPr>
          <w:r w:rsidRPr="00D96F23">
            <w:rPr>
              <w:rFonts w:ascii="Segoe UI" w:hAnsi="Segoe UI" w:cs="Segoe UI"/>
              <w:color w:val="000000" w:themeColor="text1"/>
            </w:rPr>
            <w:t>L’équipe de consultants estime que l’équipe du projet est assez réduite, comparativement aux défis de production de résultats, de capitalisation, de suivi et d’apprentissage. Dans cette optique, elle souligne l’intérêt du projet de s’attacher l’expertise en suivi-évaluation et gestion des connaissance, en</w:t>
          </w:r>
          <w:r w:rsidR="005C78D9" w:rsidRPr="00D96F23">
            <w:rPr>
              <w:rFonts w:ascii="Segoe UI" w:hAnsi="Segoe UI" w:cs="Segoe UI"/>
              <w:color w:val="000000" w:themeColor="text1"/>
            </w:rPr>
            <w:t xml:space="preserve"> staff</w:t>
          </w:r>
          <w:r w:rsidRPr="00D96F23">
            <w:rPr>
              <w:rFonts w:ascii="Segoe UI" w:hAnsi="Segoe UI" w:cs="Segoe UI"/>
              <w:color w:val="000000" w:themeColor="text1"/>
            </w:rPr>
            <w:t xml:space="preserve"> ou en expertises externe.</w:t>
          </w:r>
        </w:p>
        <w:p w14:paraId="11E9D4DA" w14:textId="5DBE135D" w:rsidR="00D661A2" w:rsidRPr="00D96F23" w:rsidRDefault="00D661A2" w:rsidP="00677008">
          <w:pPr>
            <w:pStyle w:val="Paragraphedeliste"/>
            <w:numPr>
              <w:ilvl w:val="0"/>
              <w:numId w:val="40"/>
            </w:numPr>
            <w:rPr>
              <w:rFonts w:ascii="Segoe UI" w:hAnsi="Segoe UI" w:cs="Segoe UI"/>
              <w:color w:val="000000" w:themeColor="text1"/>
            </w:rPr>
          </w:pPr>
          <w:r w:rsidRPr="00D96F23">
            <w:rPr>
              <w:rFonts w:ascii="Segoe UI" w:hAnsi="Segoe UI" w:cs="Segoe UI"/>
              <w:color w:val="000000" w:themeColor="text1"/>
            </w:rPr>
            <w:t>De la prise en compte du genre</w:t>
          </w:r>
        </w:p>
        <w:p w14:paraId="62752B62" w14:textId="77777777" w:rsidR="00D54D86" w:rsidRPr="00D96F23" w:rsidRDefault="00D661A2" w:rsidP="000259C3">
          <w:pPr>
            <w:rPr>
              <w:rFonts w:ascii="Segoe UI" w:hAnsi="Segoe UI" w:cs="Segoe UI"/>
              <w:color w:val="000000" w:themeColor="text1"/>
            </w:rPr>
          </w:pPr>
          <w:r w:rsidRPr="00D96F23">
            <w:rPr>
              <w:rFonts w:ascii="Segoe UI" w:hAnsi="Segoe UI" w:cs="Segoe UI"/>
              <w:color w:val="000000" w:themeColor="text1"/>
            </w:rPr>
            <w:t>Le sondage a indiqué que c</w:t>
          </w:r>
          <w:r w:rsidR="0099038E" w:rsidRPr="00D96F23">
            <w:rPr>
              <w:rFonts w:ascii="Segoe UI" w:hAnsi="Segoe UI" w:cs="Segoe UI"/>
              <w:color w:val="000000" w:themeColor="text1"/>
            </w:rPr>
            <w:t>ertaines actions profitent beaucoup plus aux hommes qu'aux femmes. Ainsi, du fait qu’à la protection civile, il y ait déjà plus d’hommes que de femmes, lors des sessions de renforcement des capacités des membres des plateformes nationales et provinciales, les femmes ne sont pas suffisamment représentées.</w:t>
          </w:r>
          <w:r w:rsidR="00966522" w:rsidRPr="00D96F23">
            <w:rPr>
              <w:rFonts w:ascii="Segoe UI" w:hAnsi="Segoe UI" w:cs="Segoe UI"/>
              <w:color w:val="000000" w:themeColor="text1"/>
            </w:rPr>
            <w:t xml:space="preserve"> </w:t>
          </w:r>
        </w:p>
        <w:p w14:paraId="56153241" w14:textId="54131035" w:rsidR="00D54D86" w:rsidRPr="00D96F23" w:rsidRDefault="005C78D9" w:rsidP="000259C3">
          <w:pPr>
            <w:jc w:val="both"/>
            <w:rPr>
              <w:rFonts w:ascii="Segoe UI" w:hAnsi="Segoe UI" w:cs="Segoe UI"/>
              <w:color w:val="000000" w:themeColor="text1"/>
            </w:rPr>
          </w:pPr>
          <w:r w:rsidRPr="00D96F23">
            <w:rPr>
              <w:rFonts w:ascii="Segoe UI" w:hAnsi="Segoe UI" w:cs="Segoe UI"/>
              <w:color w:val="000000" w:themeColor="text1"/>
            </w:rPr>
            <w:t xml:space="preserve">La prise en compte des intérêts et des aspirations des femmes, au même degré que les hommes est un défi majeur à adresser au cours de </w:t>
          </w:r>
          <w:r w:rsidR="00DA6351" w:rsidRPr="00D96F23">
            <w:rPr>
              <w:rFonts w:ascii="Segoe UI" w:hAnsi="Segoe UI" w:cs="Segoe UI"/>
              <w:color w:val="000000" w:themeColor="text1"/>
            </w:rPr>
            <w:t>la deuxième moitié de la période du projet.</w:t>
          </w:r>
          <w:r w:rsidRPr="00D96F23">
            <w:rPr>
              <w:rFonts w:ascii="Segoe UI" w:hAnsi="Segoe UI" w:cs="Segoe UI"/>
              <w:color w:val="000000" w:themeColor="text1"/>
            </w:rPr>
            <w:t xml:space="preserve"> La prise en compte des femmes devra aller au-delà de la réception de l’information (produit 1 : 3.477.064 femmes informées sur une cible de 2.135.284 femmes) et se manifester dans son utilisation en vue de mieux se positionner dans une dynamique d’auto-détermination, de prise en charge de planification de l’avenir.</w:t>
          </w:r>
          <w:r w:rsidR="00D54D86" w:rsidRPr="00D96F23">
            <w:rPr>
              <w:rFonts w:ascii="Segoe UI" w:hAnsi="Segoe UI" w:cs="Segoe UI"/>
              <w:color w:val="000000" w:themeColor="text1"/>
            </w:rPr>
            <w:t xml:space="preserve">  </w:t>
          </w:r>
        </w:p>
        <w:p w14:paraId="2897F995" w14:textId="103316B5" w:rsidR="00D54D86" w:rsidRPr="00D96F23" w:rsidRDefault="00D54D86" w:rsidP="000259C3">
          <w:pPr>
            <w:jc w:val="both"/>
            <w:rPr>
              <w:rFonts w:ascii="Segoe UI" w:hAnsi="Segoe UI" w:cs="Segoe UI"/>
              <w:color w:val="000000" w:themeColor="text1"/>
            </w:rPr>
          </w:pPr>
          <w:r w:rsidRPr="00D96F23">
            <w:rPr>
              <w:rFonts w:ascii="Segoe UI" w:hAnsi="Segoe UI" w:cs="Segoe UI"/>
              <w:color w:val="000000" w:themeColor="text1"/>
            </w:rPr>
            <w:t xml:space="preserve">En plus, </w:t>
          </w:r>
          <w:r w:rsidR="00D72E32" w:rsidRPr="00D96F23">
            <w:rPr>
              <w:rFonts w:ascii="Segoe UI" w:hAnsi="Segoe UI" w:cs="Segoe UI"/>
              <w:color w:val="000000" w:themeColor="text1"/>
            </w:rPr>
            <w:t>la</w:t>
          </w:r>
          <w:r w:rsidRPr="00D96F23">
            <w:rPr>
              <w:rFonts w:ascii="Segoe UI" w:hAnsi="Segoe UI" w:cs="Segoe UI"/>
              <w:color w:val="000000" w:themeColor="text1"/>
            </w:rPr>
            <w:t xml:space="preserve"> dynamique pour l’atteinte de la cible de « 200 entreprises dirigées par des femmes » en 2023 du produit 2 sur l</w:t>
          </w:r>
          <w:proofErr w:type="gramStart"/>
          <w:r w:rsidR="00B218F8" w:rsidRPr="00D96F23">
            <w:rPr>
              <w:rFonts w:ascii="Segoe UI" w:hAnsi="Segoe UI" w:cs="Segoe UI"/>
              <w:color w:val="000000" w:themeColor="text1"/>
            </w:rPr>
            <w:t>’«</w:t>
          </w:r>
          <w:proofErr w:type="gramEnd"/>
          <w:r w:rsidR="00B218F8" w:rsidRPr="00D96F23">
            <w:rPr>
              <w:rFonts w:ascii="Segoe UI" w:hAnsi="Segoe UI" w:cs="Segoe UI"/>
              <w:color w:val="000000" w:themeColor="text1"/>
            </w:rPr>
            <w:t xml:space="preserve"> accès</w:t>
          </w:r>
          <w:r w:rsidRPr="00D96F23">
            <w:rPr>
              <w:rFonts w:ascii="Segoe UI" w:hAnsi="Segoe UI" w:cs="Segoe UI"/>
              <w:color w:val="000000" w:themeColor="text1"/>
            </w:rPr>
            <w:t xml:space="preserve"> à des moyens de subsistance/opportunités économiques et solutions durables »</w:t>
          </w:r>
          <w:r w:rsidR="00D72E32" w:rsidRPr="00D96F23">
            <w:rPr>
              <w:rFonts w:ascii="Segoe UI" w:hAnsi="Segoe UI" w:cs="Segoe UI"/>
              <w:color w:val="000000" w:themeColor="text1"/>
            </w:rPr>
            <w:t>, qui</w:t>
          </w:r>
          <w:r w:rsidRPr="00D96F23">
            <w:rPr>
              <w:rFonts w:ascii="Segoe UI" w:hAnsi="Segoe UI" w:cs="Segoe UI"/>
              <w:color w:val="000000" w:themeColor="text1"/>
            </w:rPr>
            <w:t xml:space="preserve"> amorcée</w:t>
          </w:r>
          <w:r w:rsidR="006B7A99" w:rsidRPr="00D96F23">
            <w:rPr>
              <w:rFonts w:ascii="Segoe UI" w:hAnsi="Segoe UI" w:cs="Segoe UI"/>
              <w:color w:val="000000" w:themeColor="text1"/>
            </w:rPr>
            <w:t xml:space="preserve"> renseigne l’indicateur sur le « nombre de micros, petites et moyennes entreprises qui utilisent les plateformes de services de développement des moyens de subsistance ruraux non agricoles » qui positionnera mieux les femmes dans un processus de relèvement précoce.</w:t>
          </w:r>
        </w:p>
        <w:p w14:paraId="51ABDC7C" w14:textId="37813F4B" w:rsidR="00A724B8" w:rsidRPr="00D96F23" w:rsidRDefault="00A724B8" w:rsidP="00677008">
          <w:pPr>
            <w:pStyle w:val="Titre3"/>
            <w:numPr>
              <w:ilvl w:val="2"/>
              <w:numId w:val="43"/>
            </w:numPr>
            <w:ind w:left="1843"/>
            <w:rPr>
              <w:rFonts w:ascii="Segoe UI" w:hAnsi="Segoe UI" w:cs="Segoe UI"/>
              <w:color w:val="000000" w:themeColor="text1"/>
            </w:rPr>
          </w:pPr>
          <w:bookmarkStart w:id="55" w:name="_Toc91076387"/>
          <w:r w:rsidRPr="00D96F23">
            <w:rPr>
              <w:rFonts w:ascii="Segoe UI" w:hAnsi="Segoe UI" w:cs="Segoe UI"/>
              <w:color w:val="000000" w:themeColor="text1"/>
            </w:rPr>
            <w:t>Recommandation sur la pertinence</w:t>
          </w:r>
          <w:bookmarkEnd w:id="55"/>
          <w:r w:rsidRPr="00D96F23">
            <w:rPr>
              <w:rFonts w:ascii="Segoe UI" w:hAnsi="Segoe UI" w:cs="Segoe UI"/>
              <w:color w:val="000000" w:themeColor="text1"/>
            </w:rPr>
            <w:t> </w:t>
          </w:r>
        </w:p>
        <w:p w14:paraId="7465DEE2" w14:textId="77777777" w:rsidR="00842664" w:rsidRPr="00D96F23" w:rsidRDefault="00842664" w:rsidP="00842664">
          <w:pPr>
            <w:rPr>
              <w:rFonts w:ascii="Segoe UI" w:hAnsi="Segoe UI" w:cs="Segoe UI"/>
              <w:color w:val="000000" w:themeColor="text1"/>
              <w:sz w:val="2"/>
              <w:szCs w:val="2"/>
            </w:rPr>
          </w:pPr>
        </w:p>
        <w:p w14:paraId="04E4BFF7" w14:textId="65AFE2A5" w:rsidR="00A724B8" w:rsidRPr="00D96F23" w:rsidRDefault="00A724B8" w:rsidP="00677008">
          <w:pPr>
            <w:pStyle w:val="Paragraphedeliste"/>
            <w:numPr>
              <w:ilvl w:val="0"/>
              <w:numId w:val="39"/>
            </w:numPr>
            <w:autoSpaceDE w:val="0"/>
            <w:autoSpaceDN w:val="0"/>
            <w:adjustRightInd w:val="0"/>
            <w:spacing w:before="120"/>
            <w:ind w:left="993"/>
            <w:jc w:val="both"/>
            <w:rPr>
              <w:rFonts w:ascii="Segoe UI" w:hAnsi="Segoe UI" w:cs="Segoe UI"/>
              <w:color w:val="000000" w:themeColor="text1"/>
            </w:rPr>
          </w:pPr>
          <w:r w:rsidRPr="00D96F23">
            <w:rPr>
              <w:rFonts w:ascii="Segoe UI" w:hAnsi="Segoe UI" w:cs="Segoe UI"/>
              <w:color w:val="000000" w:themeColor="text1"/>
            </w:rPr>
            <w:t>Renforcer la cartographie des acteurs du projet en y intégrant des acteurs dont la nécessité d’intervention est prouvée ;</w:t>
          </w:r>
        </w:p>
        <w:p w14:paraId="22CCFEE8" w14:textId="7C27C825" w:rsidR="00A724B8" w:rsidRPr="00D96F23" w:rsidRDefault="00A724B8" w:rsidP="00677008">
          <w:pPr>
            <w:pStyle w:val="Paragraphedeliste"/>
            <w:numPr>
              <w:ilvl w:val="0"/>
              <w:numId w:val="39"/>
            </w:numPr>
            <w:autoSpaceDE w:val="0"/>
            <w:autoSpaceDN w:val="0"/>
            <w:adjustRightInd w:val="0"/>
            <w:spacing w:before="120"/>
            <w:ind w:left="993"/>
            <w:jc w:val="both"/>
            <w:rPr>
              <w:rFonts w:ascii="Segoe UI" w:hAnsi="Segoe UI" w:cs="Segoe UI"/>
              <w:color w:val="000000" w:themeColor="text1"/>
            </w:rPr>
          </w:pPr>
          <w:r w:rsidRPr="00D96F23">
            <w:rPr>
              <w:rFonts w:ascii="Segoe UI" w:hAnsi="Segoe UI" w:cs="Segoe UI"/>
              <w:color w:val="000000" w:themeColor="text1"/>
            </w:rPr>
            <w:t>Accompagner le renforcement des capacités en ressource pertinente (staff) de la plateforme nationale pour assurer son opérationnalité ;</w:t>
          </w:r>
        </w:p>
        <w:p w14:paraId="1D363E49" w14:textId="617D0B39" w:rsidR="00A724B8" w:rsidRPr="00D96F23" w:rsidRDefault="00D661A2" w:rsidP="00677008">
          <w:pPr>
            <w:pStyle w:val="Paragraphedeliste"/>
            <w:numPr>
              <w:ilvl w:val="0"/>
              <w:numId w:val="39"/>
            </w:numPr>
            <w:autoSpaceDE w:val="0"/>
            <w:autoSpaceDN w:val="0"/>
            <w:adjustRightInd w:val="0"/>
            <w:spacing w:before="120"/>
            <w:ind w:left="993"/>
            <w:jc w:val="both"/>
            <w:rPr>
              <w:rFonts w:ascii="Segoe UI" w:hAnsi="Segoe UI" w:cs="Segoe UI"/>
              <w:color w:val="000000" w:themeColor="text1"/>
            </w:rPr>
          </w:pPr>
          <w:r w:rsidRPr="00D96F23">
            <w:rPr>
              <w:rFonts w:ascii="Segoe UI" w:hAnsi="Segoe UI" w:cs="Segoe UI"/>
              <w:color w:val="000000" w:themeColor="text1"/>
            </w:rPr>
            <w:t>Renforcer le staff du projet ou l’intégration d’experts-courts terme ou non-clé pour l’assurance qualité et les conseils nécessaires en suivi-évaluation et en genre/sensibilité au conflit ;</w:t>
          </w:r>
        </w:p>
        <w:p w14:paraId="1272ED9F" w14:textId="7C691E0C" w:rsidR="00D661A2" w:rsidRPr="00D96F23" w:rsidRDefault="00D661A2" w:rsidP="00677008">
          <w:pPr>
            <w:pStyle w:val="Paragraphedeliste"/>
            <w:numPr>
              <w:ilvl w:val="0"/>
              <w:numId w:val="39"/>
            </w:numPr>
            <w:autoSpaceDE w:val="0"/>
            <w:autoSpaceDN w:val="0"/>
            <w:adjustRightInd w:val="0"/>
            <w:spacing w:before="120"/>
            <w:ind w:left="993"/>
            <w:jc w:val="both"/>
            <w:rPr>
              <w:rFonts w:ascii="Segoe UI" w:hAnsi="Segoe UI" w:cs="Segoe UI"/>
              <w:color w:val="000000" w:themeColor="text1"/>
            </w:rPr>
          </w:pPr>
          <w:r w:rsidRPr="00D96F23">
            <w:rPr>
              <w:rFonts w:ascii="Segoe UI" w:hAnsi="Segoe UI" w:cs="Segoe UI"/>
              <w:color w:val="000000" w:themeColor="text1"/>
            </w:rPr>
            <w:t>Relire le PTBA et le repositionner (après les approbations nécessaires) face aux défis pour garantir la durabilité de l’action</w:t>
          </w:r>
          <w:r w:rsidR="00842664" w:rsidRPr="00D96F23">
            <w:rPr>
              <w:rFonts w:ascii="Segoe UI" w:hAnsi="Segoe UI" w:cs="Segoe UI"/>
              <w:color w:val="000000" w:themeColor="text1"/>
            </w:rPr>
            <w:t> ;</w:t>
          </w:r>
        </w:p>
        <w:p w14:paraId="092E249B" w14:textId="10A6A218" w:rsidR="00D661A2" w:rsidRPr="00D96F23" w:rsidRDefault="00D661A2" w:rsidP="00677008">
          <w:pPr>
            <w:pStyle w:val="Paragraphedeliste"/>
            <w:numPr>
              <w:ilvl w:val="0"/>
              <w:numId w:val="39"/>
            </w:numPr>
            <w:autoSpaceDE w:val="0"/>
            <w:autoSpaceDN w:val="0"/>
            <w:adjustRightInd w:val="0"/>
            <w:spacing w:before="120"/>
            <w:ind w:left="993"/>
            <w:jc w:val="both"/>
            <w:rPr>
              <w:rFonts w:ascii="Segoe UI" w:hAnsi="Segoe UI" w:cs="Segoe UI"/>
              <w:color w:val="000000" w:themeColor="text1"/>
            </w:rPr>
          </w:pPr>
          <w:r w:rsidRPr="00D96F23">
            <w:rPr>
              <w:rFonts w:ascii="Segoe UI" w:hAnsi="Segoe UI" w:cs="Segoe UI"/>
              <w:color w:val="000000" w:themeColor="text1"/>
            </w:rPr>
            <w:t>Assurer une bonne prise en compte des femmes et des jeunes dans la réalisation des actions.</w:t>
          </w:r>
        </w:p>
        <w:p w14:paraId="7BAC9D27" w14:textId="6E8E25DB" w:rsidR="002C7AA4" w:rsidRPr="00D96F23" w:rsidRDefault="00CE5882" w:rsidP="004E0D02">
          <w:pPr>
            <w:autoSpaceDE w:val="0"/>
            <w:autoSpaceDN w:val="0"/>
            <w:adjustRightInd w:val="0"/>
            <w:jc w:val="both"/>
            <w:rPr>
              <w:rFonts w:ascii="Segoe UI" w:eastAsia="Calibri" w:hAnsi="Segoe UI" w:cs="Segoe UI"/>
              <w:color w:val="000000" w:themeColor="text1"/>
            </w:rPr>
          </w:pPr>
          <w:r w:rsidRPr="00D96F23">
            <w:rPr>
              <w:rFonts w:ascii="Segoe UI" w:eastAsia="Calibri" w:hAnsi="Segoe UI" w:cs="Segoe UI"/>
              <w:b/>
              <w:bCs/>
              <w:color w:val="000000" w:themeColor="text1"/>
            </w:rPr>
            <w:t>Notation globale de la pertinence</w:t>
          </w:r>
          <w:r w:rsidRPr="00D96F23">
            <w:rPr>
              <w:rFonts w:ascii="Segoe UI" w:eastAsia="Calibri" w:hAnsi="Segoe UI" w:cs="Segoe UI"/>
              <w:color w:val="000000" w:themeColor="text1"/>
            </w:rPr>
            <w:t> : très satisfaisante. Des objectifs, de la conception et de l’ampleur des défis, le projet est très pertinent</w:t>
          </w:r>
          <w:r w:rsidR="0099038E" w:rsidRPr="00D96F23">
            <w:rPr>
              <w:rFonts w:ascii="Segoe UI" w:eastAsia="Calibri" w:hAnsi="Segoe UI" w:cs="Segoe UI"/>
              <w:color w:val="000000" w:themeColor="text1"/>
            </w:rPr>
            <w:t>.</w:t>
          </w:r>
        </w:p>
        <w:p w14:paraId="32541D1B" w14:textId="77777777" w:rsidR="00842664" w:rsidRPr="00D96F23" w:rsidRDefault="00842664" w:rsidP="00842664">
          <w:pPr>
            <w:rPr>
              <w:rFonts w:ascii="Segoe UI" w:hAnsi="Segoe UI" w:cs="Segoe UI"/>
              <w:color w:val="000000" w:themeColor="text1"/>
              <w:sz w:val="2"/>
              <w:szCs w:val="2"/>
            </w:rPr>
          </w:pPr>
        </w:p>
        <w:p w14:paraId="08910153" w14:textId="2E3C6D9E" w:rsidR="00715F55" w:rsidRPr="00D96F23" w:rsidRDefault="002C7AA4" w:rsidP="00677008">
          <w:pPr>
            <w:pStyle w:val="Titre2"/>
            <w:numPr>
              <w:ilvl w:val="1"/>
              <w:numId w:val="43"/>
            </w:numPr>
            <w:ind w:left="1276" w:hanging="567"/>
            <w:rPr>
              <w:rFonts w:ascii="Segoe UI" w:hAnsi="Segoe UI" w:cs="Segoe UI"/>
              <w:b w:val="0"/>
              <w:bCs/>
              <w:sz w:val="24"/>
              <w:szCs w:val="28"/>
            </w:rPr>
          </w:pPr>
          <w:bookmarkStart w:id="56" w:name="_Toc91076388"/>
          <w:r w:rsidRPr="00D96F23">
            <w:rPr>
              <w:rFonts w:ascii="Segoe UI" w:hAnsi="Segoe UI" w:cs="Segoe UI"/>
              <w:b w:val="0"/>
              <w:bCs/>
              <w:sz w:val="24"/>
              <w:szCs w:val="28"/>
            </w:rPr>
            <w:lastRenderedPageBreak/>
            <w:t>Efficacité du projet</w:t>
          </w:r>
          <w:bookmarkEnd w:id="56"/>
          <w:r w:rsidRPr="00D96F23">
            <w:rPr>
              <w:rFonts w:ascii="Segoe UI" w:hAnsi="Segoe UI" w:cs="Segoe UI"/>
              <w:b w:val="0"/>
              <w:bCs/>
              <w:sz w:val="24"/>
              <w:szCs w:val="28"/>
            </w:rPr>
            <w:t xml:space="preserve"> </w:t>
          </w:r>
        </w:p>
        <w:p w14:paraId="5F4602F0" w14:textId="77777777" w:rsidR="00842664" w:rsidRPr="00D96F23" w:rsidRDefault="00842664" w:rsidP="00842664">
          <w:pPr>
            <w:rPr>
              <w:rFonts w:ascii="Segoe UI" w:hAnsi="Segoe UI" w:cs="Segoe UI"/>
              <w:color w:val="000000" w:themeColor="text1"/>
              <w:sz w:val="2"/>
              <w:szCs w:val="2"/>
            </w:rPr>
          </w:pPr>
        </w:p>
        <w:p w14:paraId="32942EBE" w14:textId="5E043A38" w:rsidR="00715F55" w:rsidRPr="00D96F23" w:rsidRDefault="00715F55" w:rsidP="00677008">
          <w:pPr>
            <w:pStyle w:val="Titre3"/>
            <w:numPr>
              <w:ilvl w:val="2"/>
              <w:numId w:val="43"/>
            </w:numPr>
            <w:ind w:left="1843"/>
            <w:rPr>
              <w:rFonts w:ascii="Segoe UI" w:hAnsi="Segoe UI" w:cs="Segoe UI"/>
              <w:color w:val="000000" w:themeColor="text1"/>
            </w:rPr>
          </w:pPr>
          <w:bookmarkStart w:id="57" w:name="_Toc91076389"/>
          <w:r w:rsidRPr="00D96F23">
            <w:rPr>
              <w:rFonts w:ascii="Segoe UI" w:hAnsi="Segoe UI" w:cs="Segoe UI"/>
              <w:color w:val="000000" w:themeColor="text1"/>
            </w:rPr>
            <w:t>Efficacité dans la réalisation des produits</w:t>
          </w:r>
          <w:bookmarkEnd w:id="57"/>
          <w:r w:rsidRPr="00D96F23">
            <w:rPr>
              <w:rFonts w:ascii="Segoe UI" w:hAnsi="Segoe UI" w:cs="Segoe UI"/>
              <w:color w:val="000000" w:themeColor="text1"/>
            </w:rPr>
            <w:t xml:space="preserve"> </w:t>
          </w:r>
        </w:p>
        <w:p w14:paraId="633A690F" w14:textId="77777777" w:rsidR="00842664" w:rsidRPr="00D96F23" w:rsidRDefault="00842664" w:rsidP="00842664">
          <w:pPr>
            <w:rPr>
              <w:rFonts w:ascii="Segoe UI" w:hAnsi="Segoe UI" w:cs="Segoe UI"/>
              <w:color w:val="000000" w:themeColor="text1"/>
              <w:sz w:val="2"/>
              <w:szCs w:val="2"/>
            </w:rPr>
          </w:pPr>
        </w:p>
        <w:p w14:paraId="17EFE75C" w14:textId="2991534F" w:rsidR="00E932A9" w:rsidRPr="00D96F23" w:rsidRDefault="00E932A9" w:rsidP="00C40CB5">
          <w:pPr>
            <w:pStyle w:val="Paragraphedeliste"/>
            <w:numPr>
              <w:ilvl w:val="0"/>
              <w:numId w:val="40"/>
            </w:numPr>
            <w:jc w:val="both"/>
            <w:rPr>
              <w:rFonts w:ascii="Segoe UI" w:hAnsi="Segoe UI" w:cs="Segoe UI"/>
              <w:color w:val="000000" w:themeColor="text1"/>
            </w:rPr>
          </w:pPr>
          <w:r w:rsidRPr="00D96F23">
            <w:rPr>
              <w:rFonts w:ascii="Segoe UI" w:hAnsi="Segoe UI" w:cs="Segoe UI"/>
              <w:color w:val="000000" w:themeColor="text1"/>
            </w:rPr>
            <w:t xml:space="preserve">Analyse sur le produit 1.1 : les communautés, y compris les femmes et les </w:t>
          </w:r>
          <w:bookmarkStart w:id="58" w:name="_Hlk90934589"/>
          <w:r w:rsidRPr="00D96F23">
            <w:rPr>
              <w:rFonts w:ascii="Segoe UI" w:hAnsi="Segoe UI" w:cs="Segoe UI"/>
              <w:color w:val="000000" w:themeColor="text1"/>
            </w:rPr>
            <w:t>jeunes sont mieux informés sur les risques et développent une culture du risque</w:t>
          </w:r>
        </w:p>
        <w:p w14:paraId="7BF109BB" w14:textId="600DBE95" w:rsidR="00E932A9" w:rsidRPr="00D96F23" w:rsidRDefault="00E932A9" w:rsidP="0062067B">
          <w:pPr>
            <w:pStyle w:val="Lgende"/>
            <w:rPr>
              <w:rFonts w:ascii="Segoe UI" w:hAnsi="Segoe UI" w:cs="Segoe UI"/>
              <w:i w:val="0"/>
              <w:iCs w:val="0"/>
              <w:color w:val="000000" w:themeColor="text1"/>
              <w:sz w:val="20"/>
              <w:szCs w:val="20"/>
            </w:rPr>
          </w:pPr>
          <w:bookmarkStart w:id="59" w:name="_Toc86860252"/>
          <w:bookmarkEnd w:id="58"/>
          <w:r w:rsidRPr="00D96F23">
            <w:rPr>
              <w:rFonts w:ascii="Segoe UI" w:hAnsi="Segoe UI" w:cs="Segoe UI"/>
              <w:i w:val="0"/>
              <w:iCs w:val="0"/>
              <w:color w:val="000000" w:themeColor="text1"/>
              <w:sz w:val="20"/>
              <w:szCs w:val="20"/>
            </w:rPr>
            <w:t xml:space="preserve">Tableau </w:t>
          </w:r>
          <w:r w:rsidRPr="00D96F23">
            <w:rPr>
              <w:rFonts w:ascii="Segoe UI" w:hAnsi="Segoe UI" w:cs="Segoe UI"/>
              <w:i w:val="0"/>
              <w:iCs w:val="0"/>
              <w:color w:val="000000" w:themeColor="text1"/>
              <w:sz w:val="20"/>
              <w:szCs w:val="20"/>
            </w:rPr>
            <w:fldChar w:fldCharType="begin"/>
          </w:r>
          <w:r w:rsidRPr="00D96F23">
            <w:rPr>
              <w:rFonts w:ascii="Segoe UI" w:hAnsi="Segoe UI" w:cs="Segoe UI"/>
              <w:i w:val="0"/>
              <w:iCs w:val="0"/>
              <w:color w:val="000000" w:themeColor="text1"/>
              <w:sz w:val="20"/>
              <w:szCs w:val="20"/>
            </w:rPr>
            <w:instrText xml:space="preserve"> SEQ Tableau \* ARABIC </w:instrText>
          </w:r>
          <w:r w:rsidRPr="00D96F23">
            <w:rPr>
              <w:rFonts w:ascii="Segoe UI" w:hAnsi="Segoe UI" w:cs="Segoe UI"/>
              <w:i w:val="0"/>
              <w:iCs w:val="0"/>
              <w:color w:val="000000" w:themeColor="text1"/>
              <w:sz w:val="20"/>
              <w:szCs w:val="20"/>
            </w:rPr>
            <w:fldChar w:fldCharType="separate"/>
          </w:r>
          <w:r w:rsidR="006F74BE" w:rsidRPr="00D96F23">
            <w:rPr>
              <w:rFonts w:ascii="Segoe UI" w:hAnsi="Segoe UI" w:cs="Segoe UI"/>
              <w:i w:val="0"/>
              <w:iCs w:val="0"/>
              <w:noProof/>
              <w:color w:val="000000" w:themeColor="text1"/>
              <w:sz w:val="20"/>
              <w:szCs w:val="20"/>
            </w:rPr>
            <w:t>3</w:t>
          </w:r>
          <w:r w:rsidRPr="00D96F23">
            <w:rPr>
              <w:rFonts w:ascii="Segoe UI" w:hAnsi="Segoe UI" w:cs="Segoe UI"/>
              <w:i w:val="0"/>
              <w:iCs w:val="0"/>
              <w:color w:val="000000" w:themeColor="text1"/>
              <w:sz w:val="20"/>
              <w:szCs w:val="20"/>
            </w:rPr>
            <w:fldChar w:fldCharType="end"/>
          </w:r>
          <w:r w:rsidR="007A2C20" w:rsidRPr="00D96F23">
            <w:rPr>
              <w:rFonts w:ascii="Segoe UI" w:hAnsi="Segoe UI" w:cs="Segoe UI"/>
              <w:i w:val="0"/>
              <w:iCs w:val="0"/>
              <w:color w:val="000000" w:themeColor="text1"/>
              <w:sz w:val="20"/>
              <w:szCs w:val="20"/>
            </w:rPr>
            <w:t xml:space="preserve"> </w:t>
          </w:r>
          <w:r w:rsidRPr="00D96F23">
            <w:rPr>
              <w:rFonts w:ascii="Segoe UI" w:hAnsi="Segoe UI" w:cs="Segoe UI"/>
              <w:i w:val="0"/>
              <w:iCs w:val="0"/>
              <w:color w:val="000000" w:themeColor="text1"/>
              <w:sz w:val="20"/>
              <w:szCs w:val="20"/>
            </w:rPr>
            <w:t>:</w:t>
          </w:r>
          <w:r w:rsidR="00964E02" w:rsidRPr="00D96F23">
            <w:rPr>
              <w:rFonts w:ascii="Segoe UI" w:hAnsi="Segoe UI" w:cs="Segoe UI"/>
              <w:i w:val="0"/>
              <w:iCs w:val="0"/>
              <w:color w:val="000000" w:themeColor="text1"/>
              <w:sz w:val="20"/>
              <w:szCs w:val="20"/>
            </w:rPr>
            <w:t xml:space="preserve"> </w:t>
          </w:r>
          <w:r w:rsidRPr="00D96F23">
            <w:rPr>
              <w:rFonts w:ascii="Segoe UI" w:hAnsi="Segoe UI" w:cs="Segoe UI"/>
              <w:i w:val="0"/>
              <w:iCs w:val="0"/>
              <w:color w:val="000000" w:themeColor="text1"/>
              <w:sz w:val="20"/>
              <w:szCs w:val="20"/>
            </w:rPr>
            <w:t>Analyse de la performance du produit 1</w:t>
          </w:r>
          <w:r w:rsidR="00964E02" w:rsidRPr="00D96F23">
            <w:rPr>
              <w:rFonts w:ascii="Segoe UI" w:hAnsi="Segoe UI" w:cs="Segoe UI"/>
              <w:i w:val="0"/>
              <w:iCs w:val="0"/>
              <w:color w:val="000000" w:themeColor="text1"/>
              <w:sz w:val="20"/>
              <w:szCs w:val="20"/>
            </w:rPr>
            <w:t>.1</w:t>
          </w:r>
          <w:bookmarkEnd w:id="59"/>
        </w:p>
        <w:tbl>
          <w:tblPr>
            <w:tblpPr w:leftFromText="141" w:rightFromText="141" w:vertAnchor="text" w:tblpY="-48"/>
            <w:tblW w:w="10060" w:type="dxa"/>
            <w:tblCellMar>
              <w:left w:w="70" w:type="dxa"/>
              <w:right w:w="70" w:type="dxa"/>
            </w:tblCellMar>
            <w:tblLook w:val="04A0" w:firstRow="1" w:lastRow="0" w:firstColumn="1" w:lastColumn="0" w:noHBand="0" w:noVBand="1"/>
          </w:tblPr>
          <w:tblGrid>
            <w:gridCol w:w="845"/>
            <w:gridCol w:w="1766"/>
            <w:gridCol w:w="1114"/>
            <w:gridCol w:w="1119"/>
            <w:gridCol w:w="1274"/>
            <w:gridCol w:w="1347"/>
            <w:gridCol w:w="2595"/>
          </w:tblGrid>
          <w:tr w:rsidR="00D96F23" w:rsidRPr="00D96F23" w14:paraId="32C4E5E4" w14:textId="77777777" w:rsidTr="00B972F9">
            <w:trPr>
              <w:trHeight w:val="412"/>
            </w:trPr>
            <w:tc>
              <w:tcPr>
                <w:tcW w:w="748" w:type="dxa"/>
                <w:tcBorders>
                  <w:top w:val="single" w:sz="4" w:space="0" w:color="4472C4"/>
                  <w:left w:val="single" w:sz="4" w:space="0" w:color="4472C4"/>
                  <w:bottom w:val="single" w:sz="8" w:space="0" w:color="4472C4"/>
                  <w:right w:val="single" w:sz="4" w:space="0" w:color="4472C4"/>
                </w:tcBorders>
                <w:shd w:val="clear" w:color="auto" w:fill="auto"/>
                <w:hideMark/>
              </w:tcPr>
              <w:p w14:paraId="09501C33" w14:textId="77777777" w:rsidR="00B972F9" w:rsidRPr="00D96F23" w:rsidRDefault="00B972F9" w:rsidP="009D11C5">
                <w:pPr>
                  <w:spacing w:after="0" w:line="240" w:lineRule="auto"/>
                  <w:rPr>
                    <w:rFonts w:ascii="Segoe UI" w:eastAsia="Times New Roman" w:hAnsi="Segoe UI" w:cs="Segoe UI"/>
                    <w:b/>
                    <w:bCs/>
                    <w:color w:val="000000" w:themeColor="text1"/>
                    <w:sz w:val="20"/>
                    <w:szCs w:val="20"/>
                    <w:lang w:eastAsia="fr-FR"/>
                  </w:rPr>
                </w:pPr>
                <w:r w:rsidRPr="00D96F23">
                  <w:rPr>
                    <w:rFonts w:ascii="Segoe UI" w:eastAsia="Times New Roman" w:hAnsi="Segoe UI" w:cs="Segoe UI"/>
                    <w:b/>
                    <w:bCs/>
                    <w:color w:val="000000" w:themeColor="text1"/>
                    <w:sz w:val="20"/>
                    <w:szCs w:val="20"/>
                    <w:lang w:eastAsia="fr-FR"/>
                  </w:rPr>
                  <w:t>Produit</w:t>
                </w:r>
              </w:p>
            </w:tc>
            <w:tc>
              <w:tcPr>
                <w:tcW w:w="1798" w:type="dxa"/>
                <w:tcBorders>
                  <w:top w:val="single" w:sz="4" w:space="0" w:color="4472C4"/>
                  <w:left w:val="single" w:sz="4" w:space="0" w:color="4472C4"/>
                  <w:bottom w:val="single" w:sz="8" w:space="0" w:color="4472C4"/>
                  <w:right w:val="single" w:sz="4" w:space="0" w:color="4472C4"/>
                </w:tcBorders>
                <w:shd w:val="clear" w:color="auto" w:fill="auto"/>
                <w:hideMark/>
              </w:tcPr>
              <w:p w14:paraId="61569815" w14:textId="77777777" w:rsidR="00B972F9" w:rsidRPr="00D96F23" w:rsidRDefault="00B972F9" w:rsidP="009D11C5">
                <w:pPr>
                  <w:spacing w:after="0" w:line="240" w:lineRule="auto"/>
                  <w:rPr>
                    <w:rFonts w:ascii="Segoe UI" w:eastAsia="Times New Roman" w:hAnsi="Segoe UI" w:cs="Segoe UI"/>
                    <w:b/>
                    <w:bCs/>
                    <w:color w:val="000000" w:themeColor="text1"/>
                    <w:sz w:val="20"/>
                    <w:szCs w:val="20"/>
                    <w:lang w:eastAsia="fr-FR"/>
                  </w:rPr>
                </w:pPr>
                <w:r w:rsidRPr="00D96F23">
                  <w:rPr>
                    <w:rFonts w:ascii="Segoe UI" w:eastAsia="Times New Roman" w:hAnsi="Segoe UI" w:cs="Segoe UI"/>
                    <w:b/>
                    <w:bCs/>
                    <w:color w:val="000000" w:themeColor="text1"/>
                    <w:sz w:val="20"/>
                    <w:szCs w:val="20"/>
                    <w:lang w:eastAsia="fr-FR"/>
                  </w:rPr>
                  <w:t>Indicateurs</w:t>
                </w:r>
              </w:p>
            </w:tc>
            <w:tc>
              <w:tcPr>
                <w:tcW w:w="1121" w:type="dxa"/>
                <w:tcBorders>
                  <w:top w:val="single" w:sz="4" w:space="0" w:color="4472C4"/>
                  <w:left w:val="single" w:sz="4" w:space="0" w:color="4472C4"/>
                  <w:bottom w:val="single" w:sz="8" w:space="0" w:color="4472C4"/>
                  <w:right w:val="single" w:sz="4" w:space="0" w:color="4472C4"/>
                </w:tcBorders>
                <w:shd w:val="clear" w:color="auto" w:fill="auto"/>
                <w:hideMark/>
              </w:tcPr>
              <w:p w14:paraId="52154960" w14:textId="77777777" w:rsidR="00B972F9" w:rsidRPr="00D96F23" w:rsidRDefault="00B972F9" w:rsidP="009D11C5">
                <w:pPr>
                  <w:spacing w:after="0" w:line="240" w:lineRule="auto"/>
                  <w:rPr>
                    <w:rFonts w:ascii="Segoe UI" w:eastAsia="Times New Roman" w:hAnsi="Segoe UI" w:cs="Segoe UI"/>
                    <w:b/>
                    <w:bCs/>
                    <w:color w:val="000000" w:themeColor="text1"/>
                    <w:sz w:val="20"/>
                    <w:szCs w:val="20"/>
                    <w:lang w:eastAsia="fr-FR"/>
                  </w:rPr>
                </w:pPr>
                <w:r w:rsidRPr="00D96F23">
                  <w:rPr>
                    <w:rFonts w:ascii="Segoe UI" w:eastAsia="Times New Roman" w:hAnsi="Segoe UI" w:cs="Segoe UI"/>
                    <w:b/>
                    <w:bCs/>
                    <w:color w:val="000000" w:themeColor="text1"/>
                    <w:sz w:val="20"/>
                    <w:szCs w:val="20"/>
                    <w:lang w:eastAsia="fr-FR"/>
                  </w:rPr>
                  <w:t>Valeur de référence</w:t>
                </w:r>
              </w:p>
            </w:tc>
            <w:tc>
              <w:tcPr>
                <w:tcW w:w="1130" w:type="dxa"/>
                <w:tcBorders>
                  <w:top w:val="single" w:sz="4" w:space="0" w:color="4472C4"/>
                  <w:left w:val="single" w:sz="4" w:space="0" w:color="4472C4"/>
                  <w:bottom w:val="single" w:sz="8" w:space="0" w:color="4472C4"/>
                  <w:right w:val="single" w:sz="4" w:space="0" w:color="4472C4"/>
                </w:tcBorders>
                <w:shd w:val="clear" w:color="auto" w:fill="auto"/>
                <w:hideMark/>
              </w:tcPr>
              <w:p w14:paraId="15ACC95C" w14:textId="77777777" w:rsidR="00B972F9" w:rsidRPr="00D96F23" w:rsidRDefault="00B972F9" w:rsidP="009D11C5">
                <w:pPr>
                  <w:spacing w:after="0" w:line="240" w:lineRule="auto"/>
                  <w:rPr>
                    <w:rFonts w:ascii="Segoe UI" w:eastAsia="Times New Roman" w:hAnsi="Segoe UI" w:cs="Segoe UI"/>
                    <w:b/>
                    <w:bCs/>
                    <w:color w:val="000000" w:themeColor="text1"/>
                    <w:sz w:val="20"/>
                    <w:szCs w:val="20"/>
                    <w:lang w:eastAsia="fr-FR"/>
                  </w:rPr>
                </w:pPr>
                <w:r w:rsidRPr="00D96F23">
                  <w:rPr>
                    <w:rFonts w:ascii="Segoe UI" w:eastAsia="Times New Roman" w:hAnsi="Segoe UI" w:cs="Segoe UI"/>
                    <w:b/>
                    <w:bCs/>
                    <w:color w:val="000000" w:themeColor="text1"/>
                    <w:sz w:val="20"/>
                    <w:szCs w:val="20"/>
                    <w:lang w:eastAsia="fr-FR"/>
                  </w:rPr>
                  <w:t>Cibles 2023</w:t>
                </w:r>
              </w:p>
            </w:tc>
            <w:tc>
              <w:tcPr>
                <w:tcW w:w="1275" w:type="dxa"/>
                <w:tcBorders>
                  <w:top w:val="single" w:sz="4" w:space="0" w:color="4472C4"/>
                  <w:left w:val="single" w:sz="4" w:space="0" w:color="4472C4"/>
                  <w:bottom w:val="single" w:sz="8" w:space="0" w:color="4472C4"/>
                  <w:right w:val="single" w:sz="4" w:space="0" w:color="4472C4"/>
                </w:tcBorders>
                <w:shd w:val="clear" w:color="auto" w:fill="auto"/>
                <w:hideMark/>
              </w:tcPr>
              <w:p w14:paraId="20B58DF7" w14:textId="77777777" w:rsidR="00B972F9" w:rsidRPr="00D96F23" w:rsidRDefault="00B972F9" w:rsidP="009D11C5">
                <w:pPr>
                  <w:spacing w:after="0" w:line="240" w:lineRule="auto"/>
                  <w:rPr>
                    <w:rFonts w:ascii="Segoe UI" w:eastAsia="Times New Roman" w:hAnsi="Segoe UI" w:cs="Segoe UI"/>
                    <w:b/>
                    <w:bCs/>
                    <w:color w:val="000000" w:themeColor="text1"/>
                    <w:sz w:val="20"/>
                    <w:szCs w:val="20"/>
                    <w:lang w:eastAsia="fr-FR"/>
                  </w:rPr>
                </w:pPr>
                <w:r w:rsidRPr="00D96F23">
                  <w:rPr>
                    <w:rFonts w:ascii="Segoe UI" w:eastAsia="Times New Roman" w:hAnsi="Segoe UI" w:cs="Segoe UI"/>
                    <w:b/>
                    <w:bCs/>
                    <w:color w:val="000000" w:themeColor="text1"/>
                    <w:sz w:val="20"/>
                    <w:szCs w:val="20"/>
                    <w:lang w:eastAsia="fr-FR"/>
                  </w:rPr>
                  <w:t>Valeur actuelle</w:t>
                </w:r>
              </w:p>
            </w:tc>
            <w:tc>
              <w:tcPr>
                <w:tcW w:w="1315" w:type="dxa"/>
                <w:tcBorders>
                  <w:top w:val="single" w:sz="4" w:space="0" w:color="4472C4"/>
                  <w:left w:val="single" w:sz="4" w:space="0" w:color="4472C4"/>
                  <w:bottom w:val="single" w:sz="8" w:space="0" w:color="4472C4"/>
                  <w:right w:val="single" w:sz="4" w:space="0" w:color="4472C4"/>
                </w:tcBorders>
                <w:shd w:val="clear" w:color="auto" w:fill="auto"/>
                <w:hideMark/>
              </w:tcPr>
              <w:p w14:paraId="7013F167" w14:textId="77777777" w:rsidR="00B972F9" w:rsidRPr="00D96F23" w:rsidRDefault="00B972F9" w:rsidP="009D11C5">
                <w:pPr>
                  <w:spacing w:after="0" w:line="240" w:lineRule="auto"/>
                  <w:rPr>
                    <w:rFonts w:ascii="Segoe UI" w:eastAsia="Times New Roman" w:hAnsi="Segoe UI" w:cs="Segoe UI"/>
                    <w:b/>
                    <w:bCs/>
                    <w:color w:val="000000" w:themeColor="text1"/>
                    <w:sz w:val="20"/>
                    <w:szCs w:val="20"/>
                    <w:lang w:eastAsia="fr-FR"/>
                  </w:rPr>
                </w:pPr>
                <w:r w:rsidRPr="00D96F23">
                  <w:rPr>
                    <w:rFonts w:ascii="Segoe UI" w:eastAsia="Times New Roman" w:hAnsi="Segoe UI" w:cs="Segoe UI"/>
                    <w:b/>
                    <w:bCs/>
                    <w:color w:val="000000" w:themeColor="text1"/>
                    <w:sz w:val="20"/>
                    <w:szCs w:val="20"/>
                    <w:lang w:eastAsia="fr-FR"/>
                  </w:rPr>
                  <w:t>Score de performance</w:t>
                </w:r>
              </w:p>
            </w:tc>
            <w:tc>
              <w:tcPr>
                <w:tcW w:w="2673" w:type="dxa"/>
                <w:tcBorders>
                  <w:top w:val="single" w:sz="4" w:space="0" w:color="4472C4"/>
                  <w:left w:val="single" w:sz="4" w:space="0" w:color="4472C4"/>
                  <w:bottom w:val="single" w:sz="8" w:space="0" w:color="4472C4"/>
                  <w:right w:val="single" w:sz="4" w:space="0" w:color="4472C4"/>
                </w:tcBorders>
                <w:shd w:val="clear" w:color="auto" w:fill="auto"/>
                <w:hideMark/>
              </w:tcPr>
              <w:p w14:paraId="4820F0DB" w14:textId="77777777" w:rsidR="00B972F9" w:rsidRPr="00D96F23" w:rsidRDefault="00B972F9" w:rsidP="009D11C5">
                <w:pPr>
                  <w:spacing w:after="0" w:line="240" w:lineRule="auto"/>
                  <w:rPr>
                    <w:rFonts w:ascii="Segoe UI" w:eastAsia="Times New Roman" w:hAnsi="Segoe UI" w:cs="Segoe UI"/>
                    <w:b/>
                    <w:bCs/>
                    <w:color w:val="000000" w:themeColor="text1"/>
                    <w:sz w:val="20"/>
                    <w:szCs w:val="20"/>
                    <w:lang w:eastAsia="fr-FR"/>
                  </w:rPr>
                </w:pPr>
                <w:r w:rsidRPr="00D96F23">
                  <w:rPr>
                    <w:rFonts w:ascii="Segoe UI" w:eastAsia="Times New Roman" w:hAnsi="Segoe UI" w:cs="Segoe UI"/>
                    <w:b/>
                    <w:bCs/>
                    <w:color w:val="000000" w:themeColor="text1"/>
                    <w:sz w:val="20"/>
                    <w:szCs w:val="20"/>
                    <w:lang w:eastAsia="fr-FR"/>
                  </w:rPr>
                  <w:t>Commentaire</w:t>
                </w:r>
              </w:p>
            </w:tc>
          </w:tr>
          <w:tr w:rsidR="00D96F23" w:rsidRPr="00D96F23" w14:paraId="06232D9D" w14:textId="77777777" w:rsidTr="00B972F9">
            <w:trPr>
              <w:trHeight w:val="211"/>
            </w:trPr>
            <w:tc>
              <w:tcPr>
                <w:tcW w:w="748" w:type="dxa"/>
                <w:vMerge w:val="restart"/>
                <w:tcBorders>
                  <w:top w:val="single" w:sz="4" w:space="0" w:color="4472C4"/>
                  <w:left w:val="single" w:sz="4" w:space="0" w:color="4472C4"/>
                  <w:right w:val="single" w:sz="4" w:space="0" w:color="4472C4"/>
                </w:tcBorders>
                <w:shd w:val="clear" w:color="auto" w:fill="auto"/>
                <w:hideMark/>
              </w:tcPr>
              <w:p w14:paraId="46B4179F" w14:textId="77777777" w:rsidR="00B972F9" w:rsidRPr="00D96F23" w:rsidRDefault="00B972F9" w:rsidP="009D11C5">
                <w:pPr>
                  <w:spacing w:after="0" w:line="240" w:lineRule="auto"/>
                  <w:rPr>
                    <w:rFonts w:ascii="Segoe UI" w:eastAsia="Times New Roman" w:hAnsi="Segoe UI" w:cs="Segoe UI"/>
                    <w:color w:val="000000" w:themeColor="text1"/>
                    <w:sz w:val="20"/>
                    <w:szCs w:val="20"/>
                    <w:lang w:eastAsia="fr-FR"/>
                  </w:rPr>
                </w:pPr>
                <w:r w:rsidRPr="00D96F23">
                  <w:rPr>
                    <w:rFonts w:ascii="Segoe UI" w:eastAsia="Times New Roman" w:hAnsi="Segoe UI" w:cs="Segoe UI"/>
                    <w:color w:val="000000" w:themeColor="text1"/>
                    <w:sz w:val="20"/>
                    <w:szCs w:val="20"/>
                    <w:lang w:eastAsia="fr-FR"/>
                  </w:rPr>
                  <w:t>1.1</w:t>
                </w:r>
              </w:p>
            </w:tc>
            <w:tc>
              <w:tcPr>
                <w:tcW w:w="1798" w:type="dxa"/>
                <w:tcBorders>
                  <w:top w:val="single" w:sz="4" w:space="0" w:color="4472C4"/>
                  <w:left w:val="single" w:sz="4" w:space="0" w:color="4472C4"/>
                  <w:bottom w:val="single" w:sz="4" w:space="0" w:color="4472C4"/>
                  <w:right w:val="single" w:sz="4" w:space="0" w:color="4472C4"/>
                </w:tcBorders>
                <w:shd w:val="clear" w:color="auto" w:fill="auto"/>
                <w:hideMark/>
              </w:tcPr>
              <w:p w14:paraId="05FB06A8" w14:textId="77777777" w:rsidR="00B972F9" w:rsidRPr="00D96F23" w:rsidRDefault="00B972F9" w:rsidP="009D11C5">
                <w:pPr>
                  <w:spacing w:after="0" w:line="240" w:lineRule="auto"/>
                  <w:rPr>
                    <w:rFonts w:ascii="Segoe UI" w:eastAsia="Times New Roman" w:hAnsi="Segoe UI" w:cs="Segoe UI"/>
                    <w:color w:val="000000" w:themeColor="text1"/>
                    <w:sz w:val="20"/>
                    <w:szCs w:val="20"/>
                    <w:lang w:eastAsia="fr-FR"/>
                  </w:rPr>
                </w:pPr>
                <w:r w:rsidRPr="00D96F23">
                  <w:rPr>
                    <w:rFonts w:ascii="Segoe UI" w:eastAsia="Times New Roman" w:hAnsi="Segoe UI" w:cs="Segoe UI"/>
                    <w:color w:val="000000" w:themeColor="text1"/>
                    <w:sz w:val="20"/>
                    <w:szCs w:val="20"/>
                    <w:lang w:eastAsia="fr-FR"/>
                  </w:rPr>
                  <w:t>1.1.1:</w:t>
                </w:r>
                <w:r w:rsidRPr="00D96F23">
                  <w:rPr>
                    <w:rFonts w:ascii="Segoe UI" w:hAnsi="Segoe UI" w:cs="Segoe UI"/>
                    <w:color w:val="000000" w:themeColor="text1"/>
                    <w:sz w:val="20"/>
                    <w:szCs w:val="20"/>
                  </w:rPr>
                  <w:t xml:space="preserve"> Nombre de personnes désagrégées par sexe informées sur la RRC</w:t>
                </w:r>
              </w:p>
            </w:tc>
            <w:tc>
              <w:tcPr>
                <w:tcW w:w="1121" w:type="dxa"/>
                <w:tcBorders>
                  <w:top w:val="single" w:sz="4" w:space="0" w:color="4472C4"/>
                  <w:left w:val="single" w:sz="4" w:space="0" w:color="4472C4"/>
                  <w:bottom w:val="single" w:sz="4" w:space="0" w:color="4472C4"/>
                  <w:right w:val="single" w:sz="4" w:space="0" w:color="4472C4"/>
                </w:tcBorders>
                <w:shd w:val="clear" w:color="auto" w:fill="auto"/>
                <w:hideMark/>
              </w:tcPr>
              <w:p w14:paraId="0A3B10FC" w14:textId="77777777" w:rsidR="00B972F9" w:rsidRPr="00D96F23" w:rsidRDefault="00B972F9" w:rsidP="009D11C5">
                <w:pPr>
                  <w:spacing w:after="200"/>
                  <w:jc w:val="both"/>
                  <w:rPr>
                    <w:rFonts w:ascii="Segoe UI" w:eastAsia="Times New Roman" w:hAnsi="Segoe UI" w:cs="Segoe UI"/>
                    <w:color w:val="000000" w:themeColor="text1"/>
                    <w:sz w:val="20"/>
                    <w:szCs w:val="20"/>
                    <w:lang w:eastAsia="fr-FR"/>
                  </w:rPr>
                </w:pPr>
                <w:r w:rsidRPr="00D96F23">
                  <w:rPr>
                    <w:rFonts w:ascii="Segoe UI" w:hAnsi="Segoe UI" w:cs="Segoe UI"/>
                    <w:color w:val="000000" w:themeColor="text1"/>
                    <w:sz w:val="20"/>
                    <w:szCs w:val="20"/>
                  </w:rPr>
                  <w:t>2018 : 1.549.781 hommes et 1.678.930 femmes</w:t>
                </w:r>
              </w:p>
            </w:tc>
            <w:tc>
              <w:tcPr>
                <w:tcW w:w="1130" w:type="dxa"/>
                <w:tcBorders>
                  <w:top w:val="single" w:sz="4" w:space="0" w:color="4472C4"/>
                  <w:left w:val="single" w:sz="4" w:space="0" w:color="4472C4"/>
                  <w:bottom w:val="single" w:sz="4" w:space="0" w:color="4472C4"/>
                  <w:right w:val="single" w:sz="4" w:space="0" w:color="4472C4"/>
                </w:tcBorders>
                <w:shd w:val="clear" w:color="auto" w:fill="auto"/>
                <w:hideMark/>
              </w:tcPr>
              <w:p w14:paraId="17073EA2" w14:textId="77777777" w:rsidR="00B972F9" w:rsidRPr="00D96F23" w:rsidRDefault="00B972F9" w:rsidP="009D11C5">
                <w:pPr>
                  <w:spacing w:after="0" w:line="240" w:lineRule="auto"/>
                  <w:rPr>
                    <w:rFonts w:ascii="Segoe UI" w:eastAsia="Times New Roman" w:hAnsi="Segoe UI" w:cs="Segoe UI"/>
                    <w:color w:val="000000" w:themeColor="text1"/>
                    <w:sz w:val="20"/>
                    <w:szCs w:val="20"/>
                    <w:lang w:eastAsia="fr-FR"/>
                  </w:rPr>
                </w:pPr>
                <w:r w:rsidRPr="00D96F23">
                  <w:rPr>
                    <w:rFonts w:ascii="Segoe UI" w:eastAsia="Times New Roman" w:hAnsi="Segoe UI" w:cs="Segoe UI"/>
                    <w:color w:val="000000" w:themeColor="text1"/>
                    <w:sz w:val="20"/>
                    <w:szCs w:val="20"/>
                    <w:lang w:eastAsia="fr-FR"/>
                  </w:rPr>
                  <w:t>1.971.031 hommes et 2.135.284 femmes</w:t>
                </w:r>
              </w:p>
            </w:tc>
            <w:tc>
              <w:tcPr>
                <w:tcW w:w="1275" w:type="dxa"/>
                <w:tcBorders>
                  <w:top w:val="single" w:sz="4" w:space="0" w:color="4472C4"/>
                  <w:left w:val="single" w:sz="4" w:space="0" w:color="4472C4"/>
                  <w:bottom w:val="single" w:sz="4" w:space="0" w:color="4472C4"/>
                  <w:right w:val="single" w:sz="4" w:space="0" w:color="4472C4"/>
                </w:tcBorders>
                <w:shd w:val="clear" w:color="auto" w:fill="auto"/>
                <w:hideMark/>
              </w:tcPr>
              <w:p w14:paraId="0BFA9157" w14:textId="77777777" w:rsidR="00B972F9" w:rsidRPr="00D96F23" w:rsidRDefault="00B972F9" w:rsidP="009D11C5">
                <w:pPr>
                  <w:spacing w:after="0" w:line="240" w:lineRule="auto"/>
                  <w:rPr>
                    <w:rFonts w:ascii="Segoe UI" w:eastAsia="Times New Roman" w:hAnsi="Segoe UI" w:cs="Segoe UI"/>
                    <w:color w:val="000000" w:themeColor="text1"/>
                    <w:sz w:val="20"/>
                    <w:szCs w:val="20"/>
                    <w:lang w:eastAsia="fr-FR"/>
                  </w:rPr>
                </w:pPr>
                <w:r w:rsidRPr="00D96F23">
                  <w:rPr>
                    <w:rFonts w:ascii="Segoe UI" w:eastAsia="Times New Roman" w:hAnsi="Segoe UI" w:cs="Segoe UI"/>
                    <w:color w:val="000000" w:themeColor="text1"/>
                    <w:sz w:val="20"/>
                    <w:szCs w:val="20"/>
                    <w:lang w:eastAsia="fr-FR"/>
                  </w:rPr>
                  <w:t>3.209.516 hommes et 3.477.064 femmes</w:t>
                </w:r>
              </w:p>
            </w:tc>
            <w:tc>
              <w:tcPr>
                <w:tcW w:w="1315" w:type="dxa"/>
                <w:tcBorders>
                  <w:top w:val="single" w:sz="4" w:space="0" w:color="4472C4"/>
                  <w:left w:val="single" w:sz="4" w:space="0" w:color="4472C4"/>
                  <w:bottom w:val="single" w:sz="4" w:space="0" w:color="4472C4"/>
                  <w:right w:val="single" w:sz="4" w:space="0" w:color="4472C4"/>
                </w:tcBorders>
                <w:shd w:val="clear" w:color="auto" w:fill="auto"/>
                <w:hideMark/>
              </w:tcPr>
              <w:p w14:paraId="26A66AD5" w14:textId="77777777" w:rsidR="00B972F9" w:rsidRPr="00D96F23" w:rsidRDefault="00B972F9" w:rsidP="009D11C5">
                <w:pPr>
                  <w:spacing w:after="0" w:line="240" w:lineRule="auto"/>
                  <w:rPr>
                    <w:rFonts w:ascii="Segoe UI" w:eastAsia="Times New Roman" w:hAnsi="Segoe UI" w:cs="Segoe UI"/>
                    <w:color w:val="000000" w:themeColor="text1"/>
                    <w:sz w:val="20"/>
                    <w:szCs w:val="20"/>
                    <w:lang w:eastAsia="fr-FR"/>
                  </w:rPr>
                </w:pPr>
                <w:r w:rsidRPr="00D96F23">
                  <w:rPr>
                    <w:rFonts w:ascii="Segoe UI" w:eastAsia="Times New Roman" w:hAnsi="Segoe UI" w:cs="Segoe UI"/>
                    <w:color w:val="000000" w:themeColor="text1"/>
                    <w:sz w:val="20"/>
                    <w:szCs w:val="20"/>
                    <w:lang w:eastAsia="fr-FR"/>
                  </w:rPr>
                  <w:t>162% pour les hommes et les femmes</w:t>
                </w:r>
              </w:p>
              <w:p w14:paraId="595D3802" w14:textId="77777777" w:rsidR="00B972F9" w:rsidRPr="00D96F23" w:rsidRDefault="00B972F9" w:rsidP="009D11C5">
                <w:pPr>
                  <w:spacing w:after="0" w:line="240" w:lineRule="auto"/>
                  <w:rPr>
                    <w:rFonts w:ascii="Segoe UI" w:eastAsia="Times New Roman" w:hAnsi="Segoe UI" w:cs="Segoe UI"/>
                    <w:color w:val="000000" w:themeColor="text1"/>
                    <w:sz w:val="20"/>
                    <w:szCs w:val="20"/>
                    <w:lang w:eastAsia="fr-FR"/>
                  </w:rPr>
                </w:pPr>
              </w:p>
              <w:p w14:paraId="683A7B44" w14:textId="77777777" w:rsidR="00B972F9" w:rsidRPr="00D96F23" w:rsidRDefault="00B972F9" w:rsidP="009D11C5">
                <w:pPr>
                  <w:tabs>
                    <w:tab w:val="left" w:pos="1175"/>
                  </w:tabs>
                  <w:rPr>
                    <w:rFonts w:ascii="Segoe UI" w:eastAsia="Times New Roman" w:hAnsi="Segoe UI" w:cs="Segoe UI"/>
                    <w:color w:val="000000" w:themeColor="text1"/>
                    <w:sz w:val="20"/>
                    <w:szCs w:val="20"/>
                    <w:lang w:eastAsia="fr-FR"/>
                  </w:rPr>
                </w:pPr>
                <w:r w:rsidRPr="00D96F23">
                  <w:rPr>
                    <w:rFonts w:ascii="Segoe UI" w:eastAsia="Times New Roman" w:hAnsi="Segoe UI" w:cs="Segoe UI"/>
                    <w:color w:val="000000" w:themeColor="text1"/>
                    <w:sz w:val="20"/>
                    <w:szCs w:val="20"/>
                    <w:lang w:eastAsia="fr-FR"/>
                  </w:rPr>
                  <w:tab/>
                </w:r>
              </w:p>
            </w:tc>
            <w:tc>
              <w:tcPr>
                <w:tcW w:w="2673" w:type="dxa"/>
                <w:vMerge w:val="restart"/>
                <w:tcBorders>
                  <w:top w:val="single" w:sz="4" w:space="0" w:color="4472C4"/>
                  <w:left w:val="single" w:sz="4" w:space="0" w:color="4472C4"/>
                  <w:right w:val="single" w:sz="4" w:space="0" w:color="4472C4"/>
                </w:tcBorders>
                <w:shd w:val="clear" w:color="auto" w:fill="auto"/>
                <w:hideMark/>
              </w:tcPr>
              <w:p w14:paraId="2697D80A" w14:textId="77777777" w:rsidR="00B972F9" w:rsidRPr="00D96F23" w:rsidRDefault="00B972F9" w:rsidP="009D11C5">
                <w:pPr>
                  <w:pStyle w:val="Paragraphedeliste"/>
                  <w:numPr>
                    <w:ilvl w:val="0"/>
                    <w:numId w:val="39"/>
                  </w:numPr>
                  <w:spacing w:after="0" w:line="240" w:lineRule="auto"/>
                  <w:rPr>
                    <w:rFonts w:ascii="Segoe UI" w:eastAsia="Times New Roman" w:hAnsi="Segoe UI" w:cs="Segoe UI"/>
                    <w:color w:val="000000" w:themeColor="text1"/>
                    <w:sz w:val="20"/>
                    <w:szCs w:val="20"/>
                    <w:lang w:eastAsia="fr-FR"/>
                  </w:rPr>
                </w:pPr>
                <w:r w:rsidRPr="00D96F23">
                  <w:rPr>
                    <w:rFonts w:ascii="Segoe UI" w:eastAsia="Times New Roman" w:hAnsi="Segoe UI" w:cs="Segoe UI"/>
                    <w:color w:val="000000" w:themeColor="text1"/>
                    <w:sz w:val="20"/>
                    <w:szCs w:val="20"/>
                    <w:lang w:eastAsia="fr-FR"/>
                  </w:rPr>
                  <w:t>La réalisation a dépassé les prévisions ;</w:t>
                </w:r>
              </w:p>
              <w:p w14:paraId="2A47C689" w14:textId="77777777" w:rsidR="00B972F9" w:rsidRPr="00D96F23" w:rsidRDefault="00B972F9" w:rsidP="009D11C5">
                <w:pPr>
                  <w:pStyle w:val="Paragraphedeliste"/>
                  <w:numPr>
                    <w:ilvl w:val="0"/>
                    <w:numId w:val="39"/>
                  </w:numPr>
                  <w:spacing w:after="0" w:line="240" w:lineRule="auto"/>
                  <w:rPr>
                    <w:rFonts w:ascii="Segoe UI" w:eastAsia="Times New Roman" w:hAnsi="Segoe UI" w:cs="Segoe UI"/>
                    <w:color w:val="000000" w:themeColor="text1"/>
                    <w:sz w:val="20"/>
                    <w:szCs w:val="20"/>
                    <w:lang w:eastAsia="fr-FR"/>
                  </w:rPr>
                </w:pPr>
                <w:r w:rsidRPr="00D96F23">
                  <w:rPr>
                    <w:rFonts w:ascii="Segoe UI" w:eastAsia="Times New Roman" w:hAnsi="Segoe UI" w:cs="Segoe UI"/>
                    <w:color w:val="000000" w:themeColor="text1"/>
                    <w:sz w:val="20"/>
                    <w:szCs w:val="20"/>
                    <w:lang w:eastAsia="fr-FR"/>
                  </w:rPr>
                  <w:t>Ici, la prise en compte des femmes est restée limitée à la réception des informations</w:t>
                </w:r>
              </w:p>
              <w:p w14:paraId="1E983383" w14:textId="77777777" w:rsidR="00B972F9" w:rsidRPr="00D96F23" w:rsidRDefault="00B972F9" w:rsidP="009D11C5">
                <w:pPr>
                  <w:spacing w:after="0" w:line="240" w:lineRule="auto"/>
                  <w:rPr>
                    <w:rFonts w:ascii="Segoe UI" w:eastAsia="Times New Roman" w:hAnsi="Segoe UI" w:cs="Segoe UI"/>
                    <w:color w:val="000000" w:themeColor="text1"/>
                    <w:sz w:val="20"/>
                    <w:szCs w:val="20"/>
                    <w:lang w:eastAsia="fr-FR"/>
                  </w:rPr>
                </w:pPr>
              </w:p>
              <w:p w14:paraId="4FFCF5D7" w14:textId="77777777" w:rsidR="00B972F9" w:rsidRPr="00D96F23" w:rsidRDefault="00B972F9" w:rsidP="009D11C5">
                <w:pPr>
                  <w:pStyle w:val="Paragraphedeliste"/>
                  <w:numPr>
                    <w:ilvl w:val="0"/>
                    <w:numId w:val="39"/>
                  </w:numPr>
                  <w:rPr>
                    <w:rFonts w:ascii="Segoe UI" w:eastAsia="Times New Roman" w:hAnsi="Segoe UI" w:cs="Segoe UI"/>
                    <w:color w:val="000000" w:themeColor="text1"/>
                    <w:sz w:val="20"/>
                    <w:szCs w:val="20"/>
                    <w:lang w:eastAsia="fr-FR"/>
                  </w:rPr>
                </w:pPr>
                <w:r w:rsidRPr="00D96F23">
                  <w:rPr>
                    <w:rFonts w:ascii="Segoe UI" w:eastAsia="Times New Roman" w:hAnsi="Segoe UI" w:cs="Segoe UI"/>
                    <w:color w:val="000000" w:themeColor="text1"/>
                    <w:sz w:val="20"/>
                    <w:szCs w:val="20"/>
                    <w:lang w:eastAsia="fr-FR"/>
                  </w:rPr>
                  <w:t>Considérant les ressources disponibles, il y a eu revue des priorités au regard de ce que requiert la revue des programmes scolaires au niveau national </w:t>
                </w:r>
              </w:p>
              <w:p w14:paraId="36701D5C" w14:textId="77777777" w:rsidR="00B972F9" w:rsidRPr="00D96F23" w:rsidRDefault="00B972F9" w:rsidP="009D11C5">
                <w:pPr>
                  <w:pStyle w:val="Paragraphedeliste"/>
                  <w:numPr>
                    <w:ilvl w:val="0"/>
                    <w:numId w:val="39"/>
                  </w:numPr>
                  <w:rPr>
                    <w:rFonts w:ascii="Segoe UI" w:hAnsi="Segoe UI" w:cs="Segoe UI"/>
                    <w:color w:val="000000" w:themeColor="text1"/>
                  </w:rPr>
                </w:pPr>
              </w:p>
            </w:tc>
          </w:tr>
          <w:tr w:rsidR="00D96F23" w:rsidRPr="00D96F23" w14:paraId="2E554AEC" w14:textId="77777777" w:rsidTr="00B972F9">
            <w:trPr>
              <w:trHeight w:val="211"/>
            </w:trPr>
            <w:tc>
              <w:tcPr>
                <w:tcW w:w="748" w:type="dxa"/>
                <w:vMerge/>
                <w:tcBorders>
                  <w:left w:val="single" w:sz="4" w:space="0" w:color="4472C4"/>
                  <w:right w:val="single" w:sz="4" w:space="0" w:color="4472C4"/>
                </w:tcBorders>
                <w:shd w:val="clear" w:color="auto" w:fill="auto"/>
                <w:hideMark/>
              </w:tcPr>
              <w:p w14:paraId="0E9995B0" w14:textId="77777777" w:rsidR="00B972F9" w:rsidRPr="00D96F23" w:rsidRDefault="00B972F9" w:rsidP="009D11C5">
                <w:pPr>
                  <w:spacing w:after="0" w:line="240" w:lineRule="auto"/>
                  <w:rPr>
                    <w:rFonts w:ascii="Segoe UI" w:eastAsia="Times New Roman" w:hAnsi="Segoe UI" w:cs="Segoe UI"/>
                    <w:color w:val="000000" w:themeColor="text1"/>
                    <w:sz w:val="20"/>
                    <w:szCs w:val="20"/>
                    <w:lang w:eastAsia="fr-FR"/>
                  </w:rPr>
                </w:pPr>
              </w:p>
            </w:tc>
            <w:tc>
              <w:tcPr>
                <w:tcW w:w="1798" w:type="dxa"/>
                <w:tcBorders>
                  <w:top w:val="single" w:sz="4" w:space="0" w:color="4472C4"/>
                  <w:left w:val="single" w:sz="4" w:space="0" w:color="4472C4"/>
                  <w:bottom w:val="single" w:sz="4" w:space="0" w:color="4472C4"/>
                  <w:right w:val="single" w:sz="4" w:space="0" w:color="4472C4"/>
                </w:tcBorders>
                <w:shd w:val="clear" w:color="auto" w:fill="auto"/>
                <w:hideMark/>
              </w:tcPr>
              <w:p w14:paraId="35103683" w14:textId="77777777" w:rsidR="00B972F9" w:rsidRPr="00D96F23" w:rsidRDefault="00B972F9" w:rsidP="009D11C5">
                <w:pPr>
                  <w:spacing w:after="0" w:line="240" w:lineRule="auto"/>
                  <w:rPr>
                    <w:rFonts w:ascii="Segoe UI" w:eastAsia="Times New Roman" w:hAnsi="Segoe UI" w:cs="Segoe UI"/>
                    <w:color w:val="000000" w:themeColor="text1"/>
                    <w:sz w:val="20"/>
                    <w:szCs w:val="20"/>
                    <w:lang w:eastAsia="fr-FR"/>
                  </w:rPr>
                </w:pPr>
                <w:r w:rsidRPr="00D96F23">
                  <w:rPr>
                    <w:rFonts w:ascii="Segoe UI" w:eastAsia="Times New Roman" w:hAnsi="Segoe UI" w:cs="Segoe UI"/>
                    <w:color w:val="000000" w:themeColor="text1"/>
                    <w:sz w:val="20"/>
                    <w:szCs w:val="20"/>
                    <w:lang w:eastAsia="fr-FR"/>
                  </w:rPr>
                  <w:t>1.1.2:</w:t>
                </w:r>
                <w:r w:rsidRPr="00D96F23">
                  <w:rPr>
                    <w:rFonts w:ascii="Segoe UI" w:hAnsi="Segoe UI" w:cs="Segoe UI"/>
                    <w:color w:val="000000" w:themeColor="text1"/>
                    <w:sz w:val="20"/>
                    <w:szCs w:val="20"/>
                  </w:rPr>
                  <w:t xml:space="preserve"> Existence d'un programme scolaire sur la RRC</w:t>
                </w:r>
              </w:p>
            </w:tc>
            <w:tc>
              <w:tcPr>
                <w:tcW w:w="1121" w:type="dxa"/>
                <w:tcBorders>
                  <w:top w:val="single" w:sz="4" w:space="0" w:color="4472C4"/>
                  <w:left w:val="single" w:sz="4" w:space="0" w:color="4472C4"/>
                  <w:bottom w:val="single" w:sz="4" w:space="0" w:color="4472C4"/>
                  <w:right w:val="single" w:sz="4" w:space="0" w:color="4472C4"/>
                </w:tcBorders>
                <w:shd w:val="clear" w:color="auto" w:fill="auto"/>
                <w:hideMark/>
              </w:tcPr>
              <w:p w14:paraId="4A08148F" w14:textId="77777777" w:rsidR="00B972F9" w:rsidRPr="00D96F23" w:rsidRDefault="00B972F9" w:rsidP="009D11C5">
                <w:pPr>
                  <w:spacing w:after="0" w:line="240" w:lineRule="auto"/>
                  <w:rPr>
                    <w:rFonts w:ascii="Segoe UI" w:eastAsia="Times New Roman" w:hAnsi="Segoe UI" w:cs="Segoe UI"/>
                    <w:color w:val="000000" w:themeColor="text1"/>
                    <w:sz w:val="20"/>
                    <w:szCs w:val="20"/>
                    <w:lang w:eastAsia="fr-FR"/>
                  </w:rPr>
                </w:pPr>
                <w:r w:rsidRPr="00D96F23">
                  <w:rPr>
                    <w:rFonts w:ascii="Segoe UI" w:eastAsia="Times New Roman" w:hAnsi="Segoe UI" w:cs="Segoe UI"/>
                    <w:color w:val="000000" w:themeColor="text1"/>
                    <w:sz w:val="20"/>
                    <w:szCs w:val="20"/>
                    <w:lang w:eastAsia="fr-FR"/>
                  </w:rPr>
                  <w:t>Non</w:t>
                </w:r>
              </w:p>
            </w:tc>
            <w:tc>
              <w:tcPr>
                <w:tcW w:w="1130" w:type="dxa"/>
                <w:tcBorders>
                  <w:top w:val="single" w:sz="4" w:space="0" w:color="4472C4"/>
                  <w:left w:val="single" w:sz="4" w:space="0" w:color="4472C4"/>
                  <w:bottom w:val="single" w:sz="4" w:space="0" w:color="4472C4"/>
                  <w:right w:val="single" w:sz="4" w:space="0" w:color="4472C4"/>
                </w:tcBorders>
                <w:shd w:val="clear" w:color="auto" w:fill="auto"/>
                <w:hideMark/>
              </w:tcPr>
              <w:p w14:paraId="33098B0A" w14:textId="77777777" w:rsidR="00B972F9" w:rsidRPr="00D96F23" w:rsidRDefault="00B972F9" w:rsidP="009D11C5">
                <w:pPr>
                  <w:spacing w:after="0" w:line="240" w:lineRule="auto"/>
                  <w:rPr>
                    <w:rFonts w:ascii="Segoe UI" w:eastAsia="Times New Roman" w:hAnsi="Segoe UI" w:cs="Segoe UI"/>
                    <w:color w:val="000000" w:themeColor="text1"/>
                    <w:sz w:val="20"/>
                    <w:szCs w:val="20"/>
                    <w:lang w:eastAsia="fr-FR"/>
                  </w:rPr>
                </w:pPr>
                <w:r w:rsidRPr="00D96F23">
                  <w:rPr>
                    <w:rFonts w:ascii="Segoe UI" w:eastAsia="Times New Roman" w:hAnsi="Segoe UI" w:cs="Segoe UI"/>
                    <w:color w:val="000000" w:themeColor="text1"/>
                    <w:sz w:val="20"/>
                    <w:szCs w:val="20"/>
                    <w:lang w:eastAsia="fr-FR"/>
                  </w:rPr>
                  <w:t>Oui</w:t>
                </w:r>
              </w:p>
            </w:tc>
            <w:tc>
              <w:tcPr>
                <w:tcW w:w="1275" w:type="dxa"/>
                <w:tcBorders>
                  <w:top w:val="single" w:sz="4" w:space="0" w:color="4472C4"/>
                  <w:left w:val="single" w:sz="4" w:space="0" w:color="4472C4"/>
                  <w:bottom w:val="single" w:sz="4" w:space="0" w:color="4472C4"/>
                  <w:right w:val="single" w:sz="4" w:space="0" w:color="4472C4"/>
                </w:tcBorders>
                <w:shd w:val="clear" w:color="auto" w:fill="auto"/>
                <w:hideMark/>
              </w:tcPr>
              <w:p w14:paraId="1027D75A" w14:textId="77777777" w:rsidR="00B972F9" w:rsidRPr="00D96F23" w:rsidRDefault="00B972F9" w:rsidP="009D11C5">
                <w:pPr>
                  <w:spacing w:after="0" w:line="240" w:lineRule="auto"/>
                  <w:rPr>
                    <w:rFonts w:ascii="Segoe UI" w:eastAsia="Times New Roman" w:hAnsi="Segoe UI" w:cs="Segoe UI"/>
                    <w:color w:val="000000" w:themeColor="text1"/>
                    <w:sz w:val="20"/>
                    <w:szCs w:val="20"/>
                    <w:lang w:eastAsia="fr-FR"/>
                  </w:rPr>
                </w:pPr>
                <w:r w:rsidRPr="00D96F23">
                  <w:rPr>
                    <w:rFonts w:ascii="Segoe UI" w:eastAsia="Times New Roman" w:hAnsi="Segoe UI" w:cs="Segoe UI"/>
                    <w:color w:val="000000" w:themeColor="text1"/>
                    <w:sz w:val="20"/>
                    <w:szCs w:val="20"/>
                    <w:lang w:eastAsia="fr-FR"/>
                  </w:rPr>
                  <w:t>Action abandonnée à cause de l'insuffisance des ressources</w:t>
                </w:r>
              </w:p>
            </w:tc>
            <w:tc>
              <w:tcPr>
                <w:tcW w:w="1315" w:type="dxa"/>
                <w:tcBorders>
                  <w:top w:val="single" w:sz="4" w:space="0" w:color="4472C4"/>
                  <w:left w:val="single" w:sz="4" w:space="0" w:color="4472C4"/>
                  <w:bottom w:val="single" w:sz="4" w:space="0" w:color="4472C4"/>
                  <w:right w:val="single" w:sz="4" w:space="0" w:color="4472C4"/>
                </w:tcBorders>
                <w:shd w:val="clear" w:color="auto" w:fill="auto"/>
                <w:hideMark/>
              </w:tcPr>
              <w:p w14:paraId="637D4D91" w14:textId="77777777" w:rsidR="00B972F9" w:rsidRPr="00D96F23" w:rsidRDefault="00B972F9" w:rsidP="009D11C5">
                <w:pPr>
                  <w:spacing w:after="0" w:line="240" w:lineRule="auto"/>
                  <w:rPr>
                    <w:rFonts w:ascii="Segoe UI" w:eastAsia="Times New Roman" w:hAnsi="Segoe UI" w:cs="Segoe UI"/>
                    <w:color w:val="000000" w:themeColor="text1"/>
                    <w:sz w:val="20"/>
                    <w:szCs w:val="20"/>
                    <w:lang w:eastAsia="fr-FR"/>
                  </w:rPr>
                </w:pPr>
              </w:p>
            </w:tc>
            <w:tc>
              <w:tcPr>
                <w:tcW w:w="2673" w:type="dxa"/>
                <w:vMerge/>
                <w:tcBorders>
                  <w:left w:val="single" w:sz="4" w:space="0" w:color="4472C4"/>
                  <w:right w:val="single" w:sz="4" w:space="0" w:color="4472C4"/>
                </w:tcBorders>
                <w:shd w:val="clear" w:color="auto" w:fill="auto"/>
                <w:hideMark/>
              </w:tcPr>
              <w:p w14:paraId="5915A484" w14:textId="77777777" w:rsidR="00B972F9" w:rsidRPr="00D96F23" w:rsidRDefault="00B972F9" w:rsidP="009D11C5">
                <w:pPr>
                  <w:spacing w:after="0" w:line="240" w:lineRule="auto"/>
                  <w:rPr>
                    <w:rFonts w:ascii="Segoe UI" w:eastAsia="Times New Roman" w:hAnsi="Segoe UI" w:cs="Segoe UI"/>
                    <w:color w:val="000000" w:themeColor="text1"/>
                    <w:sz w:val="20"/>
                    <w:szCs w:val="20"/>
                    <w:lang w:eastAsia="fr-FR"/>
                  </w:rPr>
                </w:pPr>
              </w:p>
            </w:tc>
          </w:tr>
          <w:tr w:rsidR="00D96F23" w:rsidRPr="00D96F23" w14:paraId="15ED0415" w14:textId="77777777" w:rsidTr="00B972F9">
            <w:trPr>
              <w:trHeight w:val="211"/>
            </w:trPr>
            <w:tc>
              <w:tcPr>
                <w:tcW w:w="748" w:type="dxa"/>
                <w:vMerge/>
                <w:tcBorders>
                  <w:left w:val="single" w:sz="4" w:space="0" w:color="4472C4"/>
                  <w:bottom w:val="single" w:sz="4" w:space="0" w:color="4472C4"/>
                  <w:right w:val="single" w:sz="4" w:space="0" w:color="4472C4"/>
                </w:tcBorders>
                <w:shd w:val="clear" w:color="D9E1F2" w:fill="D9E1F2"/>
                <w:hideMark/>
              </w:tcPr>
              <w:p w14:paraId="192819F3" w14:textId="77777777" w:rsidR="00B972F9" w:rsidRPr="00D96F23" w:rsidRDefault="00B972F9" w:rsidP="009D11C5">
                <w:pPr>
                  <w:spacing w:after="0" w:line="240" w:lineRule="auto"/>
                  <w:rPr>
                    <w:rFonts w:ascii="Segoe UI" w:eastAsia="Times New Roman" w:hAnsi="Segoe UI" w:cs="Segoe UI"/>
                    <w:color w:val="000000" w:themeColor="text1"/>
                    <w:sz w:val="20"/>
                    <w:szCs w:val="20"/>
                    <w:lang w:eastAsia="fr-FR"/>
                  </w:rPr>
                </w:pPr>
              </w:p>
            </w:tc>
            <w:tc>
              <w:tcPr>
                <w:tcW w:w="1798" w:type="dxa"/>
                <w:tcBorders>
                  <w:top w:val="single" w:sz="4" w:space="0" w:color="4472C4"/>
                  <w:left w:val="single" w:sz="4" w:space="0" w:color="4472C4"/>
                  <w:bottom w:val="single" w:sz="4" w:space="0" w:color="4472C4"/>
                  <w:right w:val="single" w:sz="4" w:space="0" w:color="4472C4"/>
                </w:tcBorders>
                <w:shd w:val="clear" w:color="auto" w:fill="auto"/>
                <w:hideMark/>
              </w:tcPr>
              <w:p w14:paraId="32784D6E" w14:textId="77777777" w:rsidR="00B972F9" w:rsidRPr="00D96F23" w:rsidRDefault="00B972F9" w:rsidP="009D11C5">
                <w:pPr>
                  <w:spacing w:after="0" w:line="240" w:lineRule="auto"/>
                  <w:rPr>
                    <w:rFonts w:ascii="Segoe UI" w:eastAsia="Times New Roman" w:hAnsi="Segoe UI" w:cs="Segoe UI"/>
                    <w:color w:val="000000" w:themeColor="text1"/>
                    <w:sz w:val="20"/>
                    <w:szCs w:val="20"/>
                    <w:lang w:eastAsia="fr-FR"/>
                  </w:rPr>
                </w:pPr>
                <w:r w:rsidRPr="00D96F23">
                  <w:rPr>
                    <w:rFonts w:ascii="Segoe UI" w:eastAsia="Times New Roman" w:hAnsi="Segoe UI" w:cs="Segoe UI"/>
                    <w:color w:val="000000" w:themeColor="text1"/>
                    <w:sz w:val="20"/>
                    <w:szCs w:val="20"/>
                    <w:lang w:eastAsia="fr-FR"/>
                  </w:rPr>
                  <w:t>1.2.3:</w:t>
                </w:r>
                <w:r w:rsidRPr="00D96F23">
                  <w:rPr>
                    <w:rFonts w:ascii="Segoe UI" w:hAnsi="Segoe UI" w:cs="Segoe UI"/>
                    <w:color w:val="000000" w:themeColor="text1"/>
                    <w:sz w:val="20"/>
                    <w:szCs w:val="20"/>
                  </w:rPr>
                  <w:t xml:space="preserve"> % d'écoles de provinces d'intervention ayant incorporé le programme RRC dans le cursus</w:t>
                </w:r>
              </w:p>
            </w:tc>
            <w:tc>
              <w:tcPr>
                <w:tcW w:w="1121" w:type="dxa"/>
                <w:tcBorders>
                  <w:top w:val="single" w:sz="4" w:space="0" w:color="4472C4"/>
                  <w:left w:val="single" w:sz="4" w:space="0" w:color="4472C4"/>
                  <w:bottom w:val="single" w:sz="4" w:space="0" w:color="4472C4"/>
                  <w:right w:val="single" w:sz="4" w:space="0" w:color="4472C4"/>
                </w:tcBorders>
                <w:shd w:val="clear" w:color="auto" w:fill="auto"/>
                <w:hideMark/>
              </w:tcPr>
              <w:p w14:paraId="4C3F39BF" w14:textId="77777777" w:rsidR="00B972F9" w:rsidRPr="00D96F23" w:rsidRDefault="00B972F9" w:rsidP="009D11C5">
                <w:pPr>
                  <w:spacing w:after="0" w:line="240" w:lineRule="auto"/>
                  <w:rPr>
                    <w:rFonts w:ascii="Segoe UI" w:eastAsia="Times New Roman" w:hAnsi="Segoe UI" w:cs="Segoe UI"/>
                    <w:color w:val="000000" w:themeColor="text1"/>
                    <w:sz w:val="20"/>
                    <w:szCs w:val="20"/>
                    <w:lang w:eastAsia="fr-FR"/>
                  </w:rPr>
                </w:pPr>
                <w:r w:rsidRPr="00D96F23">
                  <w:rPr>
                    <w:rFonts w:ascii="Segoe UI" w:eastAsia="Times New Roman" w:hAnsi="Segoe UI" w:cs="Segoe UI"/>
                    <w:color w:val="000000" w:themeColor="text1"/>
                    <w:sz w:val="20"/>
                    <w:szCs w:val="20"/>
                    <w:lang w:eastAsia="fr-FR"/>
                  </w:rPr>
                  <w:t>0%</w:t>
                </w:r>
              </w:p>
            </w:tc>
            <w:tc>
              <w:tcPr>
                <w:tcW w:w="1130" w:type="dxa"/>
                <w:tcBorders>
                  <w:top w:val="single" w:sz="4" w:space="0" w:color="4472C4"/>
                  <w:left w:val="single" w:sz="4" w:space="0" w:color="4472C4"/>
                  <w:bottom w:val="single" w:sz="4" w:space="0" w:color="4472C4"/>
                  <w:right w:val="single" w:sz="4" w:space="0" w:color="4472C4"/>
                </w:tcBorders>
                <w:shd w:val="clear" w:color="auto" w:fill="auto"/>
                <w:hideMark/>
              </w:tcPr>
              <w:p w14:paraId="3097247D" w14:textId="77777777" w:rsidR="00B972F9" w:rsidRPr="00D96F23" w:rsidRDefault="00B972F9" w:rsidP="009D11C5">
                <w:pPr>
                  <w:spacing w:after="0" w:line="240" w:lineRule="auto"/>
                  <w:rPr>
                    <w:rFonts w:ascii="Segoe UI" w:eastAsia="Times New Roman" w:hAnsi="Segoe UI" w:cs="Segoe UI"/>
                    <w:color w:val="000000" w:themeColor="text1"/>
                    <w:sz w:val="20"/>
                    <w:szCs w:val="20"/>
                    <w:lang w:eastAsia="fr-FR"/>
                  </w:rPr>
                </w:pPr>
              </w:p>
            </w:tc>
            <w:tc>
              <w:tcPr>
                <w:tcW w:w="1275" w:type="dxa"/>
                <w:tcBorders>
                  <w:top w:val="single" w:sz="4" w:space="0" w:color="4472C4"/>
                  <w:left w:val="single" w:sz="4" w:space="0" w:color="4472C4"/>
                  <w:bottom w:val="single" w:sz="4" w:space="0" w:color="4472C4"/>
                  <w:right w:val="single" w:sz="4" w:space="0" w:color="4472C4"/>
                </w:tcBorders>
                <w:shd w:val="clear" w:color="auto" w:fill="auto"/>
                <w:hideMark/>
              </w:tcPr>
              <w:p w14:paraId="315F898E" w14:textId="77777777" w:rsidR="00B972F9" w:rsidRPr="00D96F23" w:rsidRDefault="00B972F9" w:rsidP="009D11C5">
                <w:pPr>
                  <w:spacing w:after="0" w:line="240" w:lineRule="auto"/>
                  <w:rPr>
                    <w:rFonts w:ascii="Segoe UI" w:eastAsia="Times New Roman" w:hAnsi="Segoe UI" w:cs="Segoe UI"/>
                    <w:color w:val="000000" w:themeColor="text1"/>
                    <w:sz w:val="20"/>
                    <w:szCs w:val="20"/>
                    <w:lang w:eastAsia="fr-FR"/>
                  </w:rPr>
                </w:pPr>
                <w:r w:rsidRPr="00D96F23">
                  <w:rPr>
                    <w:rFonts w:ascii="Segoe UI" w:eastAsia="Times New Roman" w:hAnsi="Segoe UI" w:cs="Segoe UI"/>
                    <w:color w:val="000000" w:themeColor="text1"/>
                    <w:sz w:val="20"/>
                    <w:szCs w:val="20"/>
                    <w:lang w:eastAsia="fr-FR"/>
                  </w:rPr>
                  <w:t>Action abandonnée à cause de l'insuffisance des ressources</w:t>
                </w:r>
              </w:p>
            </w:tc>
            <w:tc>
              <w:tcPr>
                <w:tcW w:w="1315" w:type="dxa"/>
                <w:tcBorders>
                  <w:top w:val="single" w:sz="4" w:space="0" w:color="4472C4"/>
                  <w:left w:val="single" w:sz="4" w:space="0" w:color="4472C4"/>
                  <w:bottom w:val="single" w:sz="4" w:space="0" w:color="4472C4"/>
                  <w:right w:val="single" w:sz="4" w:space="0" w:color="4472C4"/>
                </w:tcBorders>
                <w:shd w:val="clear" w:color="auto" w:fill="auto"/>
                <w:hideMark/>
              </w:tcPr>
              <w:p w14:paraId="392CE4A1" w14:textId="77777777" w:rsidR="00B972F9" w:rsidRPr="00D96F23" w:rsidRDefault="00B972F9" w:rsidP="009D11C5">
                <w:pPr>
                  <w:spacing w:after="0" w:line="240" w:lineRule="auto"/>
                  <w:rPr>
                    <w:rFonts w:ascii="Segoe UI" w:eastAsia="Times New Roman" w:hAnsi="Segoe UI" w:cs="Segoe UI"/>
                    <w:color w:val="000000" w:themeColor="text1"/>
                    <w:sz w:val="20"/>
                    <w:szCs w:val="20"/>
                    <w:lang w:eastAsia="fr-FR"/>
                  </w:rPr>
                </w:pPr>
              </w:p>
            </w:tc>
            <w:tc>
              <w:tcPr>
                <w:tcW w:w="2673" w:type="dxa"/>
                <w:vMerge/>
                <w:tcBorders>
                  <w:left w:val="single" w:sz="4" w:space="0" w:color="4472C4"/>
                  <w:bottom w:val="single" w:sz="4" w:space="0" w:color="4472C4"/>
                  <w:right w:val="single" w:sz="4" w:space="0" w:color="4472C4"/>
                </w:tcBorders>
                <w:shd w:val="clear" w:color="D9E1F2" w:fill="D9E1F2"/>
                <w:hideMark/>
              </w:tcPr>
              <w:p w14:paraId="0A4BB860" w14:textId="77777777" w:rsidR="00B972F9" w:rsidRPr="00D96F23" w:rsidRDefault="00B972F9" w:rsidP="009D11C5">
                <w:pPr>
                  <w:spacing w:after="0" w:line="240" w:lineRule="auto"/>
                  <w:rPr>
                    <w:rFonts w:ascii="Segoe UI" w:eastAsia="Times New Roman" w:hAnsi="Segoe UI" w:cs="Segoe UI"/>
                    <w:color w:val="000000" w:themeColor="text1"/>
                    <w:sz w:val="20"/>
                    <w:szCs w:val="20"/>
                    <w:lang w:eastAsia="fr-FR"/>
                  </w:rPr>
                </w:pPr>
              </w:p>
            </w:tc>
          </w:tr>
        </w:tbl>
        <w:p w14:paraId="0A553552" w14:textId="77777777" w:rsidR="00B972F9" w:rsidRPr="00D96F23" w:rsidRDefault="00B972F9" w:rsidP="00B972F9">
          <w:pPr>
            <w:rPr>
              <w:rFonts w:ascii="Segoe UI" w:hAnsi="Segoe UI" w:cs="Segoe UI"/>
              <w:color w:val="000000" w:themeColor="text1"/>
              <w:lang w:eastAsia="fr-FR"/>
            </w:rPr>
          </w:pPr>
        </w:p>
        <w:p w14:paraId="116204FA" w14:textId="7A642CC4" w:rsidR="00E932A9" w:rsidRPr="00D96F23" w:rsidRDefault="007A2C20" w:rsidP="00715F55">
          <w:pPr>
            <w:shd w:val="clear" w:color="auto" w:fill="FFFFFF"/>
            <w:ind w:left="284"/>
            <w:jc w:val="both"/>
            <w:rPr>
              <w:rFonts w:ascii="Segoe UI" w:hAnsi="Segoe UI" w:cs="Segoe UI"/>
              <w:color w:val="000000" w:themeColor="text1"/>
              <w:sz w:val="20"/>
              <w:szCs w:val="20"/>
              <w:lang w:eastAsia="fr-FR"/>
            </w:rPr>
          </w:pPr>
          <w:bookmarkStart w:id="60" w:name="_Hlk86848396"/>
          <w:r w:rsidRPr="00D96F23">
            <w:rPr>
              <w:rFonts w:ascii="Segoe UI" w:hAnsi="Segoe UI" w:cs="Segoe UI"/>
              <w:color w:val="000000" w:themeColor="text1"/>
              <w:sz w:val="20"/>
              <w:szCs w:val="20"/>
              <w:lang w:eastAsia="fr-FR"/>
            </w:rPr>
            <w:t>Source : Consultant</w:t>
          </w:r>
        </w:p>
        <w:bookmarkEnd w:id="60"/>
        <w:p w14:paraId="00D3D80A" w14:textId="2DD49DCF" w:rsidR="007A2C20" w:rsidRPr="00D96F23" w:rsidRDefault="00E932A9" w:rsidP="007A2C20">
          <w:pPr>
            <w:pStyle w:val="Paragraphedeliste"/>
            <w:numPr>
              <w:ilvl w:val="0"/>
              <w:numId w:val="40"/>
            </w:numPr>
            <w:jc w:val="both"/>
            <w:rPr>
              <w:rFonts w:ascii="Segoe UI" w:hAnsi="Segoe UI" w:cs="Segoe UI"/>
              <w:color w:val="000000" w:themeColor="text1"/>
            </w:rPr>
          </w:pPr>
          <w:r w:rsidRPr="00D96F23">
            <w:rPr>
              <w:rFonts w:ascii="Segoe UI" w:hAnsi="Segoe UI" w:cs="Segoe UI"/>
              <w:color w:val="000000" w:themeColor="text1"/>
            </w:rPr>
            <w:t xml:space="preserve">Analyse sur le produit 1.2 : Les communautés affectées par les catastrophes, en particulier les femmes, les jeunes, les enfants, les personnes âgées, les personnes vivant avec un handicap et les autochtones </w:t>
          </w:r>
          <w:bookmarkStart w:id="61" w:name="_Hlk90934397"/>
          <w:r w:rsidRPr="00D96F23">
            <w:rPr>
              <w:rFonts w:ascii="Segoe UI" w:hAnsi="Segoe UI" w:cs="Segoe UI"/>
              <w:color w:val="000000" w:themeColor="text1"/>
            </w:rPr>
            <w:t>ont accès à des moyens de subsistance/opportunités économiques et solutions durables</w:t>
          </w:r>
          <w:r w:rsidR="00964E02" w:rsidRPr="00D96F23">
            <w:rPr>
              <w:rFonts w:ascii="Segoe UI" w:hAnsi="Segoe UI" w:cs="Segoe UI"/>
              <w:color w:val="000000" w:themeColor="text1"/>
            </w:rPr>
            <w:t>.</w:t>
          </w:r>
        </w:p>
        <w:p w14:paraId="63A3B41B" w14:textId="77777777" w:rsidR="002315EF" w:rsidRDefault="002315EF" w:rsidP="0062067B">
          <w:pPr>
            <w:pStyle w:val="Lgende"/>
            <w:rPr>
              <w:rFonts w:ascii="Segoe UI" w:hAnsi="Segoe UI" w:cs="Segoe UI"/>
              <w:i w:val="0"/>
              <w:iCs w:val="0"/>
              <w:color w:val="000000" w:themeColor="text1"/>
              <w:sz w:val="20"/>
              <w:szCs w:val="20"/>
            </w:rPr>
            <w:sectPr w:rsidR="002315EF" w:rsidSect="0062067B">
              <w:pgSz w:w="11907" w:h="16840" w:code="9"/>
              <w:pgMar w:top="1440" w:right="1134" w:bottom="1418" w:left="1276" w:header="720" w:footer="720" w:gutter="0"/>
              <w:cols w:space="720"/>
              <w:titlePg/>
            </w:sectPr>
          </w:pPr>
          <w:bookmarkStart w:id="62" w:name="_Toc86860253"/>
          <w:bookmarkEnd w:id="61"/>
        </w:p>
        <w:p w14:paraId="6C7B8E14" w14:textId="67DDB287" w:rsidR="00964E02" w:rsidRPr="00D96F23" w:rsidRDefault="00964E02" w:rsidP="0062067B">
          <w:pPr>
            <w:pStyle w:val="Lgende"/>
            <w:rPr>
              <w:rFonts w:ascii="Segoe UI" w:hAnsi="Segoe UI" w:cs="Segoe UI"/>
              <w:color w:val="000000" w:themeColor="text1"/>
              <w:sz w:val="20"/>
              <w:szCs w:val="20"/>
            </w:rPr>
          </w:pPr>
          <w:r w:rsidRPr="00D96F23">
            <w:rPr>
              <w:rFonts w:ascii="Segoe UI" w:hAnsi="Segoe UI" w:cs="Segoe UI"/>
              <w:i w:val="0"/>
              <w:iCs w:val="0"/>
              <w:color w:val="000000" w:themeColor="text1"/>
              <w:sz w:val="20"/>
              <w:szCs w:val="20"/>
            </w:rPr>
            <w:lastRenderedPageBreak/>
            <w:t xml:space="preserve">Tableau </w:t>
          </w:r>
          <w:r w:rsidRPr="00D96F23">
            <w:rPr>
              <w:rFonts w:ascii="Segoe UI" w:hAnsi="Segoe UI" w:cs="Segoe UI"/>
              <w:i w:val="0"/>
              <w:iCs w:val="0"/>
              <w:color w:val="000000" w:themeColor="text1"/>
              <w:sz w:val="20"/>
              <w:szCs w:val="20"/>
            </w:rPr>
            <w:fldChar w:fldCharType="begin"/>
          </w:r>
          <w:r w:rsidRPr="00D96F23">
            <w:rPr>
              <w:rFonts w:ascii="Segoe UI" w:hAnsi="Segoe UI" w:cs="Segoe UI"/>
              <w:i w:val="0"/>
              <w:iCs w:val="0"/>
              <w:color w:val="000000" w:themeColor="text1"/>
              <w:sz w:val="20"/>
              <w:szCs w:val="20"/>
            </w:rPr>
            <w:instrText xml:space="preserve"> SEQ Tableau \* ARABIC </w:instrText>
          </w:r>
          <w:r w:rsidRPr="00D96F23">
            <w:rPr>
              <w:rFonts w:ascii="Segoe UI" w:hAnsi="Segoe UI" w:cs="Segoe UI"/>
              <w:i w:val="0"/>
              <w:iCs w:val="0"/>
              <w:color w:val="000000" w:themeColor="text1"/>
              <w:sz w:val="20"/>
              <w:szCs w:val="20"/>
            </w:rPr>
            <w:fldChar w:fldCharType="separate"/>
          </w:r>
          <w:r w:rsidR="006F74BE" w:rsidRPr="00D96F23">
            <w:rPr>
              <w:rFonts w:ascii="Segoe UI" w:hAnsi="Segoe UI" w:cs="Segoe UI"/>
              <w:i w:val="0"/>
              <w:iCs w:val="0"/>
              <w:noProof/>
              <w:color w:val="000000" w:themeColor="text1"/>
              <w:sz w:val="20"/>
              <w:szCs w:val="20"/>
            </w:rPr>
            <w:t>4</w:t>
          </w:r>
          <w:r w:rsidRPr="00D96F23">
            <w:rPr>
              <w:rFonts w:ascii="Segoe UI" w:hAnsi="Segoe UI" w:cs="Segoe UI"/>
              <w:i w:val="0"/>
              <w:iCs w:val="0"/>
              <w:color w:val="000000" w:themeColor="text1"/>
              <w:sz w:val="20"/>
              <w:szCs w:val="20"/>
            </w:rPr>
            <w:fldChar w:fldCharType="end"/>
          </w:r>
          <w:r w:rsidR="000F111F" w:rsidRPr="00D96F23">
            <w:rPr>
              <w:rFonts w:ascii="Segoe UI" w:hAnsi="Segoe UI" w:cs="Segoe UI"/>
              <w:i w:val="0"/>
              <w:iCs w:val="0"/>
              <w:color w:val="000000" w:themeColor="text1"/>
              <w:sz w:val="20"/>
              <w:szCs w:val="20"/>
            </w:rPr>
            <w:t xml:space="preserve"> </w:t>
          </w:r>
          <w:r w:rsidRPr="00D96F23">
            <w:rPr>
              <w:rFonts w:ascii="Segoe UI" w:hAnsi="Segoe UI" w:cs="Segoe UI"/>
              <w:i w:val="0"/>
              <w:iCs w:val="0"/>
              <w:color w:val="000000" w:themeColor="text1"/>
              <w:sz w:val="20"/>
              <w:szCs w:val="20"/>
            </w:rPr>
            <w:t>:</w:t>
          </w:r>
          <w:r w:rsidR="000F111F" w:rsidRPr="00D96F23">
            <w:rPr>
              <w:rFonts w:ascii="Segoe UI" w:hAnsi="Segoe UI" w:cs="Segoe UI"/>
              <w:i w:val="0"/>
              <w:iCs w:val="0"/>
              <w:color w:val="000000" w:themeColor="text1"/>
              <w:sz w:val="20"/>
              <w:szCs w:val="20"/>
            </w:rPr>
            <w:t xml:space="preserve"> </w:t>
          </w:r>
          <w:r w:rsidRPr="00D96F23">
            <w:rPr>
              <w:rFonts w:ascii="Segoe UI" w:hAnsi="Segoe UI" w:cs="Segoe UI"/>
              <w:i w:val="0"/>
              <w:iCs w:val="0"/>
              <w:color w:val="000000" w:themeColor="text1"/>
              <w:sz w:val="20"/>
              <w:szCs w:val="20"/>
            </w:rPr>
            <w:t>Analyse de la performance du produit 1.2</w:t>
          </w:r>
          <w:bookmarkEnd w:id="62"/>
        </w:p>
        <w:tbl>
          <w:tblPr>
            <w:tblW w:w="14885" w:type="dxa"/>
            <w:tblInd w:w="-289" w:type="dxa"/>
            <w:tblLayout w:type="fixed"/>
            <w:tblCellMar>
              <w:left w:w="70" w:type="dxa"/>
              <w:right w:w="70" w:type="dxa"/>
            </w:tblCellMar>
            <w:tblLook w:val="04A0" w:firstRow="1" w:lastRow="0" w:firstColumn="1" w:lastColumn="0" w:noHBand="0" w:noVBand="1"/>
          </w:tblPr>
          <w:tblGrid>
            <w:gridCol w:w="993"/>
            <w:gridCol w:w="2126"/>
            <w:gridCol w:w="2410"/>
            <w:gridCol w:w="2268"/>
            <w:gridCol w:w="2410"/>
            <w:gridCol w:w="1417"/>
            <w:gridCol w:w="3261"/>
          </w:tblGrid>
          <w:tr w:rsidR="00D96F23" w:rsidRPr="00D96F23" w14:paraId="5D897E53" w14:textId="77777777" w:rsidTr="002315EF">
            <w:trPr>
              <w:trHeight w:val="412"/>
              <w:tblHeader/>
            </w:trPr>
            <w:tc>
              <w:tcPr>
                <w:tcW w:w="993" w:type="dxa"/>
                <w:tcBorders>
                  <w:top w:val="single" w:sz="4" w:space="0" w:color="4472C4"/>
                  <w:left w:val="single" w:sz="4" w:space="0" w:color="4472C4"/>
                  <w:bottom w:val="single" w:sz="8" w:space="0" w:color="4472C4"/>
                  <w:right w:val="single" w:sz="4" w:space="0" w:color="4472C4"/>
                </w:tcBorders>
                <w:shd w:val="clear" w:color="auto" w:fill="auto"/>
                <w:hideMark/>
              </w:tcPr>
              <w:p w14:paraId="4A653710" w14:textId="77777777" w:rsidR="0096320D" w:rsidRPr="00D96F23" w:rsidRDefault="0096320D" w:rsidP="0096320D">
                <w:pPr>
                  <w:spacing w:after="0" w:line="240" w:lineRule="auto"/>
                  <w:rPr>
                    <w:rFonts w:ascii="Segoe UI" w:eastAsia="Times New Roman" w:hAnsi="Segoe UI" w:cs="Segoe UI"/>
                    <w:b/>
                    <w:bCs/>
                    <w:color w:val="000000" w:themeColor="text1"/>
                    <w:sz w:val="20"/>
                    <w:szCs w:val="20"/>
                    <w:lang w:eastAsia="fr-FR"/>
                  </w:rPr>
                </w:pPr>
                <w:r w:rsidRPr="00D96F23">
                  <w:rPr>
                    <w:rFonts w:ascii="Segoe UI" w:eastAsia="Times New Roman" w:hAnsi="Segoe UI" w:cs="Segoe UI"/>
                    <w:b/>
                    <w:bCs/>
                    <w:color w:val="000000" w:themeColor="text1"/>
                    <w:sz w:val="20"/>
                    <w:szCs w:val="20"/>
                    <w:lang w:eastAsia="fr-FR"/>
                  </w:rPr>
                  <w:t>Produit</w:t>
                </w:r>
              </w:p>
            </w:tc>
            <w:tc>
              <w:tcPr>
                <w:tcW w:w="2126" w:type="dxa"/>
                <w:tcBorders>
                  <w:top w:val="single" w:sz="4" w:space="0" w:color="4472C4"/>
                  <w:left w:val="single" w:sz="4" w:space="0" w:color="4472C4"/>
                  <w:bottom w:val="single" w:sz="8" w:space="0" w:color="4472C4"/>
                  <w:right w:val="single" w:sz="4" w:space="0" w:color="4472C4"/>
                </w:tcBorders>
                <w:shd w:val="clear" w:color="auto" w:fill="auto"/>
                <w:hideMark/>
              </w:tcPr>
              <w:p w14:paraId="27FE2C0B" w14:textId="77777777" w:rsidR="0096320D" w:rsidRPr="00D96F23" w:rsidRDefault="0096320D" w:rsidP="0096320D">
                <w:pPr>
                  <w:spacing w:after="0" w:line="240" w:lineRule="auto"/>
                  <w:rPr>
                    <w:rFonts w:ascii="Segoe UI" w:eastAsia="Times New Roman" w:hAnsi="Segoe UI" w:cs="Segoe UI"/>
                    <w:b/>
                    <w:bCs/>
                    <w:color w:val="000000" w:themeColor="text1"/>
                    <w:sz w:val="20"/>
                    <w:szCs w:val="20"/>
                    <w:lang w:eastAsia="fr-FR"/>
                  </w:rPr>
                </w:pPr>
                <w:r w:rsidRPr="00D96F23">
                  <w:rPr>
                    <w:rFonts w:ascii="Segoe UI" w:eastAsia="Times New Roman" w:hAnsi="Segoe UI" w:cs="Segoe UI"/>
                    <w:b/>
                    <w:bCs/>
                    <w:color w:val="000000" w:themeColor="text1"/>
                    <w:sz w:val="20"/>
                    <w:szCs w:val="20"/>
                    <w:lang w:eastAsia="fr-FR"/>
                  </w:rPr>
                  <w:t>Indicateurs</w:t>
                </w:r>
              </w:p>
            </w:tc>
            <w:tc>
              <w:tcPr>
                <w:tcW w:w="2410" w:type="dxa"/>
                <w:tcBorders>
                  <w:top w:val="single" w:sz="4" w:space="0" w:color="4472C4"/>
                  <w:left w:val="single" w:sz="4" w:space="0" w:color="4472C4"/>
                  <w:bottom w:val="single" w:sz="8" w:space="0" w:color="4472C4"/>
                  <w:right w:val="single" w:sz="4" w:space="0" w:color="4472C4"/>
                </w:tcBorders>
                <w:shd w:val="clear" w:color="auto" w:fill="auto"/>
                <w:hideMark/>
              </w:tcPr>
              <w:p w14:paraId="5CEC638F" w14:textId="77777777" w:rsidR="0096320D" w:rsidRPr="00D96F23" w:rsidRDefault="0096320D" w:rsidP="0096320D">
                <w:pPr>
                  <w:spacing w:after="0" w:line="240" w:lineRule="auto"/>
                  <w:rPr>
                    <w:rFonts w:ascii="Segoe UI" w:eastAsia="Times New Roman" w:hAnsi="Segoe UI" w:cs="Segoe UI"/>
                    <w:b/>
                    <w:bCs/>
                    <w:color w:val="000000" w:themeColor="text1"/>
                    <w:sz w:val="20"/>
                    <w:szCs w:val="20"/>
                    <w:lang w:eastAsia="fr-FR"/>
                  </w:rPr>
                </w:pPr>
                <w:r w:rsidRPr="00D96F23">
                  <w:rPr>
                    <w:rFonts w:ascii="Segoe UI" w:eastAsia="Times New Roman" w:hAnsi="Segoe UI" w:cs="Segoe UI"/>
                    <w:b/>
                    <w:bCs/>
                    <w:color w:val="000000" w:themeColor="text1"/>
                    <w:sz w:val="20"/>
                    <w:szCs w:val="20"/>
                    <w:lang w:eastAsia="fr-FR"/>
                  </w:rPr>
                  <w:t>Valeur de référence</w:t>
                </w:r>
              </w:p>
            </w:tc>
            <w:tc>
              <w:tcPr>
                <w:tcW w:w="2268" w:type="dxa"/>
                <w:tcBorders>
                  <w:top w:val="single" w:sz="4" w:space="0" w:color="4472C4"/>
                  <w:left w:val="single" w:sz="4" w:space="0" w:color="4472C4"/>
                  <w:bottom w:val="single" w:sz="8" w:space="0" w:color="4472C4"/>
                  <w:right w:val="single" w:sz="4" w:space="0" w:color="4472C4"/>
                </w:tcBorders>
                <w:shd w:val="clear" w:color="auto" w:fill="auto"/>
                <w:hideMark/>
              </w:tcPr>
              <w:p w14:paraId="73B43C50" w14:textId="77777777" w:rsidR="0096320D" w:rsidRPr="00D96F23" w:rsidRDefault="0096320D" w:rsidP="0096320D">
                <w:pPr>
                  <w:spacing w:after="0" w:line="240" w:lineRule="auto"/>
                  <w:rPr>
                    <w:rFonts w:ascii="Segoe UI" w:eastAsia="Times New Roman" w:hAnsi="Segoe UI" w:cs="Segoe UI"/>
                    <w:b/>
                    <w:bCs/>
                    <w:color w:val="000000" w:themeColor="text1"/>
                    <w:sz w:val="20"/>
                    <w:szCs w:val="20"/>
                    <w:lang w:eastAsia="fr-FR"/>
                  </w:rPr>
                </w:pPr>
                <w:r w:rsidRPr="00D96F23">
                  <w:rPr>
                    <w:rFonts w:ascii="Segoe UI" w:eastAsia="Times New Roman" w:hAnsi="Segoe UI" w:cs="Segoe UI"/>
                    <w:b/>
                    <w:bCs/>
                    <w:color w:val="000000" w:themeColor="text1"/>
                    <w:sz w:val="20"/>
                    <w:szCs w:val="20"/>
                    <w:lang w:eastAsia="fr-FR"/>
                  </w:rPr>
                  <w:t>Cibles 2023</w:t>
                </w:r>
              </w:p>
            </w:tc>
            <w:tc>
              <w:tcPr>
                <w:tcW w:w="2410" w:type="dxa"/>
                <w:tcBorders>
                  <w:top w:val="single" w:sz="4" w:space="0" w:color="4472C4"/>
                  <w:left w:val="single" w:sz="4" w:space="0" w:color="4472C4"/>
                  <w:bottom w:val="single" w:sz="8" w:space="0" w:color="4472C4"/>
                  <w:right w:val="single" w:sz="4" w:space="0" w:color="4472C4"/>
                </w:tcBorders>
                <w:shd w:val="clear" w:color="auto" w:fill="auto"/>
                <w:hideMark/>
              </w:tcPr>
              <w:p w14:paraId="647AC152" w14:textId="77777777" w:rsidR="0096320D" w:rsidRPr="00D96F23" w:rsidRDefault="0096320D" w:rsidP="0096320D">
                <w:pPr>
                  <w:spacing w:after="0" w:line="240" w:lineRule="auto"/>
                  <w:rPr>
                    <w:rFonts w:ascii="Segoe UI" w:eastAsia="Times New Roman" w:hAnsi="Segoe UI" w:cs="Segoe UI"/>
                    <w:b/>
                    <w:bCs/>
                    <w:color w:val="000000" w:themeColor="text1"/>
                    <w:sz w:val="20"/>
                    <w:szCs w:val="20"/>
                    <w:lang w:eastAsia="fr-FR"/>
                  </w:rPr>
                </w:pPr>
                <w:r w:rsidRPr="00D96F23">
                  <w:rPr>
                    <w:rFonts w:ascii="Segoe UI" w:eastAsia="Times New Roman" w:hAnsi="Segoe UI" w:cs="Segoe UI"/>
                    <w:b/>
                    <w:bCs/>
                    <w:color w:val="000000" w:themeColor="text1"/>
                    <w:sz w:val="20"/>
                    <w:szCs w:val="20"/>
                    <w:lang w:eastAsia="fr-FR"/>
                  </w:rPr>
                  <w:t>Valeur actuelle</w:t>
                </w:r>
              </w:p>
            </w:tc>
            <w:tc>
              <w:tcPr>
                <w:tcW w:w="1417" w:type="dxa"/>
                <w:tcBorders>
                  <w:top w:val="single" w:sz="4" w:space="0" w:color="4472C4"/>
                  <w:left w:val="single" w:sz="4" w:space="0" w:color="4472C4"/>
                  <w:bottom w:val="single" w:sz="8" w:space="0" w:color="4472C4"/>
                  <w:right w:val="single" w:sz="4" w:space="0" w:color="4472C4"/>
                </w:tcBorders>
                <w:shd w:val="clear" w:color="auto" w:fill="auto"/>
                <w:hideMark/>
              </w:tcPr>
              <w:p w14:paraId="54575528" w14:textId="77777777" w:rsidR="0096320D" w:rsidRPr="00D96F23" w:rsidRDefault="0096320D" w:rsidP="0096320D">
                <w:pPr>
                  <w:spacing w:after="0" w:line="240" w:lineRule="auto"/>
                  <w:rPr>
                    <w:rFonts w:ascii="Segoe UI" w:eastAsia="Times New Roman" w:hAnsi="Segoe UI" w:cs="Segoe UI"/>
                    <w:b/>
                    <w:bCs/>
                    <w:color w:val="000000" w:themeColor="text1"/>
                    <w:sz w:val="20"/>
                    <w:szCs w:val="20"/>
                    <w:lang w:eastAsia="fr-FR"/>
                  </w:rPr>
                </w:pPr>
                <w:r w:rsidRPr="00D96F23">
                  <w:rPr>
                    <w:rFonts w:ascii="Segoe UI" w:eastAsia="Times New Roman" w:hAnsi="Segoe UI" w:cs="Segoe UI"/>
                    <w:b/>
                    <w:bCs/>
                    <w:color w:val="000000" w:themeColor="text1"/>
                    <w:sz w:val="20"/>
                    <w:szCs w:val="20"/>
                    <w:lang w:eastAsia="fr-FR"/>
                  </w:rPr>
                  <w:t>Score de performance</w:t>
                </w:r>
              </w:p>
            </w:tc>
            <w:tc>
              <w:tcPr>
                <w:tcW w:w="3261" w:type="dxa"/>
                <w:tcBorders>
                  <w:top w:val="single" w:sz="4" w:space="0" w:color="4472C4"/>
                  <w:left w:val="single" w:sz="4" w:space="0" w:color="4472C4"/>
                  <w:bottom w:val="single" w:sz="4" w:space="0" w:color="auto"/>
                  <w:right w:val="single" w:sz="4" w:space="0" w:color="4472C4"/>
                </w:tcBorders>
                <w:shd w:val="clear" w:color="auto" w:fill="auto"/>
                <w:hideMark/>
              </w:tcPr>
              <w:p w14:paraId="356ACEBA" w14:textId="77777777" w:rsidR="0096320D" w:rsidRPr="00D96F23" w:rsidRDefault="0096320D" w:rsidP="0096320D">
                <w:pPr>
                  <w:spacing w:after="0" w:line="240" w:lineRule="auto"/>
                  <w:rPr>
                    <w:rFonts w:ascii="Segoe UI" w:eastAsia="Times New Roman" w:hAnsi="Segoe UI" w:cs="Segoe UI"/>
                    <w:b/>
                    <w:bCs/>
                    <w:color w:val="000000" w:themeColor="text1"/>
                    <w:sz w:val="20"/>
                    <w:szCs w:val="20"/>
                    <w:lang w:eastAsia="fr-FR"/>
                  </w:rPr>
                </w:pPr>
                <w:r w:rsidRPr="00D96F23">
                  <w:rPr>
                    <w:rFonts w:ascii="Segoe UI" w:eastAsia="Times New Roman" w:hAnsi="Segoe UI" w:cs="Segoe UI"/>
                    <w:b/>
                    <w:bCs/>
                    <w:color w:val="000000" w:themeColor="text1"/>
                    <w:sz w:val="20"/>
                    <w:szCs w:val="20"/>
                    <w:lang w:eastAsia="fr-FR"/>
                  </w:rPr>
                  <w:t>Commentaire/discussion</w:t>
                </w:r>
              </w:p>
            </w:tc>
          </w:tr>
          <w:tr w:rsidR="00D96F23" w:rsidRPr="00D96F23" w14:paraId="5F3AD2D4" w14:textId="77777777" w:rsidTr="002315EF">
            <w:trPr>
              <w:trHeight w:val="211"/>
            </w:trPr>
            <w:tc>
              <w:tcPr>
                <w:tcW w:w="993" w:type="dxa"/>
                <w:vMerge w:val="restart"/>
                <w:tcBorders>
                  <w:top w:val="single" w:sz="8" w:space="0" w:color="4472C4"/>
                  <w:left w:val="single" w:sz="4" w:space="0" w:color="4472C4"/>
                  <w:bottom w:val="single" w:sz="4" w:space="0" w:color="auto"/>
                  <w:right w:val="single" w:sz="4" w:space="0" w:color="4472C4"/>
                </w:tcBorders>
                <w:shd w:val="clear" w:color="auto" w:fill="auto"/>
                <w:hideMark/>
              </w:tcPr>
              <w:p w14:paraId="7EC01E4D" w14:textId="79168F52" w:rsidR="0096320D" w:rsidRPr="00D96F23" w:rsidRDefault="0096320D" w:rsidP="0096320D">
                <w:pPr>
                  <w:spacing w:after="0" w:line="240" w:lineRule="auto"/>
                  <w:rPr>
                    <w:rFonts w:ascii="Segoe UI" w:eastAsia="Times New Roman" w:hAnsi="Segoe UI" w:cs="Segoe UI"/>
                    <w:color w:val="000000" w:themeColor="text1"/>
                    <w:sz w:val="20"/>
                    <w:szCs w:val="20"/>
                    <w:lang w:eastAsia="fr-FR"/>
                  </w:rPr>
                </w:pPr>
                <w:r w:rsidRPr="00D96F23">
                  <w:rPr>
                    <w:rFonts w:ascii="Segoe UI" w:eastAsia="Times New Roman" w:hAnsi="Segoe UI" w:cs="Segoe UI"/>
                    <w:color w:val="000000" w:themeColor="text1"/>
                    <w:sz w:val="20"/>
                    <w:szCs w:val="20"/>
                    <w:lang w:eastAsia="fr-FR"/>
                  </w:rPr>
                  <w:t>1.2</w:t>
                </w:r>
              </w:p>
            </w:tc>
            <w:tc>
              <w:tcPr>
                <w:tcW w:w="2126" w:type="dxa"/>
                <w:tcBorders>
                  <w:top w:val="single" w:sz="4" w:space="0" w:color="4472C4"/>
                  <w:left w:val="single" w:sz="4" w:space="0" w:color="4472C4"/>
                  <w:bottom w:val="single" w:sz="4" w:space="0" w:color="4472C4"/>
                  <w:right w:val="single" w:sz="4" w:space="0" w:color="4472C4"/>
                </w:tcBorders>
                <w:shd w:val="clear" w:color="auto" w:fill="auto"/>
              </w:tcPr>
              <w:p w14:paraId="2B575C3F" w14:textId="77777777" w:rsidR="0096320D" w:rsidRPr="00D96F23" w:rsidRDefault="0096320D" w:rsidP="0096320D">
                <w:pPr>
                  <w:spacing w:after="0" w:line="240" w:lineRule="auto"/>
                  <w:rPr>
                    <w:rFonts w:ascii="Segoe UI" w:eastAsia="Times New Roman" w:hAnsi="Segoe UI" w:cs="Segoe UI"/>
                    <w:color w:val="000000" w:themeColor="text1"/>
                    <w:sz w:val="20"/>
                    <w:szCs w:val="20"/>
                    <w:lang w:eastAsia="fr-FR"/>
                  </w:rPr>
                </w:pPr>
                <w:r w:rsidRPr="00D96F23">
                  <w:rPr>
                    <w:rFonts w:ascii="Segoe UI" w:hAnsi="Segoe UI" w:cs="Segoe UI"/>
                    <w:color w:val="000000" w:themeColor="text1"/>
                    <w:sz w:val="20"/>
                    <w:szCs w:val="20"/>
                  </w:rPr>
                  <w:t>Nombre de déplacés, par sexe, ayant bénéficié des solutions durables</w:t>
                </w:r>
              </w:p>
            </w:tc>
            <w:tc>
              <w:tcPr>
                <w:tcW w:w="2410" w:type="dxa"/>
                <w:tcBorders>
                  <w:top w:val="single" w:sz="4" w:space="0" w:color="4472C4"/>
                  <w:left w:val="single" w:sz="4" w:space="0" w:color="4472C4"/>
                  <w:bottom w:val="single" w:sz="4" w:space="0" w:color="4472C4"/>
                  <w:right w:val="single" w:sz="4" w:space="0" w:color="4472C4"/>
                </w:tcBorders>
                <w:shd w:val="clear" w:color="auto" w:fill="auto"/>
                <w:hideMark/>
              </w:tcPr>
              <w:p w14:paraId="517AA27F" w14:textId="77777777" w:rsidR="0096320D" w:rsidRPr="00D96F23" w:rsidRDefault="0096320D" w:rsidP="0096320D">
                <w:pPr>
                  <w:spacing w:after="0" w:line="240" w:lineRule="auto"/>
                  <w:rPr>
                    <w:rFonts w:ascii="Segoe UI" w:eastAsia="Times New Roman" w:hAnsi="Segoe UI" w:cs="Segoe UI"/>
                    <w:color w:val="000000" w:themeColor="text1"/>
                    <w:sz w:val="20"/>
                    <w:szCs w:val="20"/>
                    <w:lang w:eastAsia="fr-FR"/>
                  </w:rPr>
                </w:pPr>
                <w:r w:rsidRPr="00D96F23">
                  <w:rPr>
                    <w:rFonts w:ascii="Segoe UI" w:hAnsi="Segoe UI" w:cs="Segoe UI"/>
                    <w:color w:val="000000" w:themeColor="text1"/>
                    <w:sz w:val="20"/>
                    <w:szCs w:val="20"/>
                  </w:rPr>
                  <w:t>25.566 hommes déplacés et 27.697 femmes déplacées</w:t>
                </w:r>
              </w:p>
            </w:tc>
            <w:tc>
              <w:tcPr>
                <w:tcW w:w="2268" w:type="dxa"/>
                <w:tcBorders>
                  <w:top w:val="single" w:sz="4" w:space="0" w:color="4472C4"/>
                  <w:left w:val="single" w:sz="4" w:space="0" w:color="4472C4"/>
                  <w:bottom w:val="single" w:sz="4" w:space="0" w:color="4472C4"/>
                  <w:right w:val="single" w:sz="4" w:space="0" w:color="4472C4"/>
                </w:tcBorders>
                <w:shd w:val="clear" w:color="auto" w:fill="auto"/>
                <w:hideMark/>
              </w:tcPr>
              <w:p w14:paraId="68B8B228" w14:textId="77777777" w:rsidR="0096320D" w:rsidRPr="00D96F23" w:rsidRDefault="0096320D" w:rsidP="0096320D">
                <w:pPr>
                  <w:spacing w:after="0" w:line="240" w:lineRule="auto"/>
                  <w:rPr>
                    <w:rFonts w:ascii="Segoe UI" w:eastAsia="Times New Roman" w:hAnsi="Segoe UI" w:cs="Segoe UI"/>
                    <w:color w:val="000000" w:themeColor="text1"/>
                    <w:sz w:val="20"/>
                    <w:szCs w:val="20"/>
                    <w:lang w:eastAsia="fr-FR"/>
                  </w:rPr>
                </w:pPr>
                <w:r w:rsidRPr="00D96F23">
                  <w:rPr>
                    <w:rFonts w:ascii="Segoe UI" w:eastAsia="Times New Roman" w:hAnsi="Segoe UI" w:cs="Segoe UI"/>
                    <w:color w:val="000000" w:themeColor="text1"/>
                    <w:sz w:val="20"/>
                    <w:szCs w:val="20"/>
                    <w:lang w:eastAsia="fr-FR"/>
                  </w:rPr>
                  <w:t>23.073 hommes</w:t>
                </w:r>
              </w:p>
              <w:p w14:paraId="1097A870" w14:textId="77777777" w:rsidR="0096320D" w:rsidRPr="00D96F23" w:rsidRDefault="0096320D" w:rsidP="0096320D">
                <w:pPr>
                  <w:spacing w:after="0" w:line="240" w:lineRule="auto"/>
                  <w:rPr>
                    <w:rFonts w:ascii="Segoe UI" w:eastAsia="Times New Roman" w:hAnsi="Segoe UI" w:cs="Segoe UI"/>
                    <w:color w:val="000000" w:themeColor="text1"/>
                    <w:sz w:val="20"/>
                    <w:szCs w:val="20"/>
                    <w:lang w:eastAsia="fr-FR"/>
                  </w:rPr>
                </w:pPr>
                <w:r w:rsidRPr="00D96F23">
                  <w:rPr>
                    <w:rFonts w:ascii="Segoe UI" w:eastAsia="Times New Roman" w:hAnsi="Segoe UI" w:cs="Segoe UI"/>
                    <w:color w:val="000000" w:themeColor="text1"/>
                    <w:sz w:val="20"/>
                    <w:szCs w:val="20"/>
                    <w:lang w:eastAsia="fr-FR"/>
                  </w:rPr>
                  <w:t>24.996 femmes</w:t>
                </w:r>
              </w:p>
            </w:tc>
            <w:tc>
              <w:tcPr>
                <w:tcW w:w="2410" w:type="dxa"/>
                <w:tcBorders>
                  <w:top w:val="single" w:sz="4" w:space="0" w:color="4472C4"/>
                  <w:left w:val="single" w:sz="4" w:space="0" w:color="4472C4"/>
                  <w:bottom w:val="single" w:sz="4" w:space="0" w:color="4472C4"/>
                  <w:right w:val="single" w:sz="4" w:space="0" w:color="4472C4"/>
                </w:tcBorders>
                <w:shd w:val="clear" w:color="auto" w:fill="auto"/>
                <w:hideMark/>
              </w:tcPr>
              <w:p w14:paraId="2525867D" w14:textId="5D197B9D" w:rsidR="0096320D" w:rsidRPr="00D96F23" w:rsidRDefault="0096320D" w:rsidP="0096320D">
                <w:pPr>
                  <w:spacing w:after="0" w:line="240" w:lineRule="auto"/>
                  <w:rPr>
                    <w:rFonts w:ascii="Segoe UI" w:eastAsia="Times New Roman" w:hAnsi="Segoe UI" w:cs="Segoe UI"/>
                    <w:color w:val="000000" w:themeColor="text1"/>
                    <w:sz w:val="20"/>
                    <w:szCs w:val="20"/>
                    <w:lang w:eastAsia="fr-FR"/>
                  </w:rPr>
                </w:pPr>
                <w:r w:rsidRPr="00D96F23">
                  <w:rPr>
                    <w:rFonts w:ascii="Segoe UI" w:eastAsia="Times New Roman" w:hAnsi="Segoe UI" w:cs="Segoe UI"/>
                    <w:color w:val="000000" w:themeColor="text1"/>
                    <w:sz w:val="20"/>
                    <w:szCs w:val="20"/>
                    <w:lang w:eastAsia="fr-FR"/>
                  </w:rPr>
                  <w:t>2.500 personnes dont 1.500 béné</w:t>
                </w:r>
                <w:r w:rsidR="008746D1" w:rsidRPr="00D96F23">
                  <w:rPr>
                    <w:rFonts w:ascii="Segoe UI" w:eastAsia="Times New Roman" w:hAnsi="Segoe UI" w:cs="Segoe UI"/>
                    <w:color w:val="000000" w:themeColor="text1"/>
                    <w:sz w:val="20"/>
                    <w:szCs w:val="20"/>
                    <w:lang w:eastAsia="fr-FR"/>
                  </w:rPr>
                  <w:t>f</w:t>
                </w:r>
                <w:r w:rsidRPr="00D96F23">
                  <w:rPr>
                    <w:rFonts w:ascii="Segoe UI" w:eastAsia="Times New Roman" w:hAnsi="Segoe UI" w:cs="Segoe UI"/>
                    <w:color w:val="000000" w:themeColor="text1"/>
                    <w:sz w:val="20"/>
                    <w:szCs w:val="20"/>
                    <w:lang w:eastAsia="fr-FR"/>
                  </w:rPr>
                  <w:t xml:space="preserve">iciaires de maisons, 500 bénéficiaires de charbon écologique. </w:t>
                </w:r>
              </w:p>
            </w:tc>
            <w:tc>
              <w:tcPr>
                <w:tcW w:w="1417" w:type="dxa"/>
                <w:tcBorders>
                  <w:top w:val="single" w:sz="4" w:space="0" w:color="4472C4"/>
                  <w:left w:val="single" w:sz="4" w:space="0" w:color="4472C4"/>
                  <w:bottom w:val="single" w:sz="4" w:space="0" w:color="4472C4"/>
                  <w:right w:val="single" w:sz="4" w:space="0" w:color="auto"/>
                </w:tcBorders>
                <w:shd w:val="clear" w:color="auto" w:fill="auto"/>
                <w:hideMark/>
              </w:tcPr>
              <w:p w14:paraId="2BA52CEC" w14:textId="77777777" w:rsidR="0096320D" w:rsidRPr="00D96F23" w:rsidRDefault="0096320D" w:rsidP="0096320D">
                <w:pPr>
                  <w:spacing w:after="0" w:line="240" w:lineRule="auto"/>
                  <w:rPr>
                    <w:rFonts w:ascii="Segoe UI" w:eastAsia="Times New Roman" w:hAnsi="Segoe UI" w:cs="Segoe UI"/>
                    <w:color w:val="000000" w:themeColor="text1"/>
                    <w:sz w:val="20"/>
                    <w:szCs w:val="20"/>
                    <w:lang w:eastAsia="fr-FR"/>
                  </w:rPr>
                </w:pPr>
                <w:r w:rsidRPr="00D96F23">
                  <w:rPr>
                    <w:rFonts w:ascii="Segoe UI" w:eastAsia="Times New Roman" w:hAnsi="Segoe UI" w:cs="Segoe UI"/>
                    <w:color w:val="000000" w:themeColor="text1"/>
                    <w:sz w:val="20"/>
                    <w:szCs w:val="20"/>
                    <w:lang w:eastAsia="fr-FR"/>
                  </w:rPr>
                  <w:t>10,8%</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0CF564" w14:textId="1EE20CA2" w:rsidR="00EA25DA" w:rsidRPr="00D96F23" w:rsidRDefault="006B7A99" w:rsidP="00D96F23">
                <w:pPr>
                  <w:spacing w:after="0" w:line="240" w:lineRule="auto"/>
                  <w:jc w:val="both"/>
                  <w:rPr>
                    <w:rFonts w:ascii="Segoe UI" w:hAnsi="Segoe UI" w:cs="Segoe UI"/>
                    <w:color w:val="000000" w:themeColor="text1"/>
                    <w:sz w:val="20"/>
                    <w:szCs w:val="20"/>
                  </w:rPr>
                </w:pPr>
                <w:r w:rsidRPr="00D96F23">
                  <w:rPr>
                    <w:rFonts w:ascii="Segoe UI" w:hAnsi="Segoe UI" w:cs="Segoe UI"/>
                    <w:color w:val="000000" w:themeColor="text1"/>
                    <w:sz w:val="20"/>
                    <w:szCs w:val="20"/>
                  </w:rPr>
                  <w:t>L</w:t>
                </w:r>
                <w:r w:rsidR="0096320D" w:rsidRPr="00D96F23">
                  <w:rPr>
                    <w:rFonts w:ascii="Segoe UI" w:hAnsi="Segoe UI" w:cs="Segoe UI"/>
                    <w:color w:val="000000" w:themeColor="text1"/>
                    <w:sz w:val="20"/>
                    <w:szCs w:val="20"/>
                  </w:rPr>
                  <w:t>a construction des maisons qui a été considérée comme une solution durable</w:t>
                </w:r>
                <w:r w:rsidR="00ED4AB0" w:rsidRPr="00D96F23">
                  <w:rPr>
                    <w:rFonts w:ascii="Segoe UI" w:hAnsi="Segoe UI" w:cs="Segoe UI"/>
                    <w:color w:val="000000" w:themeColor="text1"/>
                    <w:sz w:val="20"/>
                    <w:szCs w:val="20"/>
                  </w:rPr>
                  <w:t>,</w:t>
                </w:r>
                <w:r w:rsidR="00103FA3" w:rsidRPr="00D96F23">
                  <w:rPr>
                    <w:rFonts w:ascii="Segoe UI" w:hAnsi="Segoe UI" w:cs="Segoe UI"/>
                    <w:color w:val="000000" w:themeColor="text1"/>
                    <w:sz w:val="20"/>
                    <w:szCs w:val="20"/>
                  </w:rPr>
                  <w:t xml:space="preserve"> préserv</w:t>
                </w:r>
                <w:r w:rsidR="00ED4AB0" w:rsidRPr="00D96F23">
                  <w:rPr>
                    <w:rFonts w:ascii="Segoe UI" w:hAnsi="Segoe UI" w:cs="Segoe UI"/>
                    <w:color w:val="000000" w:themeColor="text1"/>
                    <w:sz w:val="20"/>
                    <w:szCs w:val="20"/>
                  </w:rPr>
                  <w:t>a</w:t>
                </w:r>
                <w:r w:rsidR="00103FA3" w:rsidRPr="00D96F23">
                  <w:rPr>
                    <w:rFonts w:ascii="Segoe UI" w:hAnsi="Segoe UI" w:cs="Segoe UI"/>
                    <w:color w:val="000000" w:themeColor="text1"/>
                    <w:sz w:val="20"/>
                    <w:szCs w:val="20"/>
                  </w:rPr>
                  <w:t xml:space="preserve">nt </w:t>
                </w:r>
                <w:r w:rsidR="004568F3" w:rsidRPr="00D96F23">
                  <w:rPr>
                    <w:rFonts w:ascii="Segoe UI" w:hAnsi="Segoe UI" w:cs="Segoe UI"/>
                    <w:color w:val="000000" w:themeColor="text1"/>
                    <w:sz w:val="20"/>
                    <w:szCs w:val="20"/>
                  </w:rPr>
                  <w:t xml:space="preserve">la dignité </w:t>
                </w:r>
                <w:r w:rsidR="00103FA3" w:rsidRPr="00D96F23">
                  <w:rPr>
                    <w:rFonts w:ascii="Segoe UI" w:hAnsi="Segoe UI" w:cs="Segoe UI"/>
                    <w:color w:val="000000" w:themeColor="text1"/>
                    <w:sz w:val="20"/>
                    <w:szCs w:val="20"/>
                  </w:rPr>
                  <w:t xml:space="preserve">des familles déplacées. </w:t>
                </w:r>
                <w:r w:rsidR="00ED4AB0" w:rsidRPr="00D96F23">
                  <w:rPr>
                    <w:rFonts w:ascii="Segoe UI" w:hAnsi="Segoe UI" w:cs="Segoe UI"/>
                    <w:color w:val="000000" w:themeColor="text1"/>
                    <w:sz w:val="20"/>
                    <w:szCs w:val="20"/>
                  </w:rPr>
                  <w:t xml:space="preserve">Toutefois, </w:t>
                </w:r>
                <w:r w:rsidR="00D96F23" w:rsidRPr="00D96F23">
                  <w:rPr>
                    <w:rFonts w:ascii="Segoe UI" w:hAnsi="Segoe UI" w:cs="Segoe UI"/>
                    <w:color w:val="000000" w:themeColor="text1"/>
                    <w:sz w:val="20"/>
                    <w:szCs w:val="20"/>
                  </w:rPr>
                  <w:t>l</w:t>
                </w:r>
                <w:r w:rsidR="00ED4AB0" w:rsidRPr="00D96F23">
                  <w:rPr>
                    <w:rFonts w:ascii="Segoe UI" w:hAnsi="Segoe UI" w:cs="Segoe UI"/>
                    <w:color w:val="000000" w:themeColor="text1"/>
                    <w:sz w:val="20"/>
                    <w:szCs w:val="20"/>
                  </w:rPr>
                  <w:t>’équipe de consultants estiment que cette durabilité est relative et directement inscrite dans l’assistance, la prise en charge. Des actions devront être initiées en vue de les intégrer le circuit existant en complément à des appui institutionnels ;</w:t>
                </w:r>
              </w:p>
              <w:p w14:paraId="6FF635D4" w14:textId="77777777" w:rsidR="00EA25DA" w:rsidRPr="00D96F23" w:rsidRDefault="00EA25DA" w:rsidP="0096320D">
                <w:pPr>
                  <w:spacing w:after="0" w:line="240" w:lineRule="auto"/>
                  <w:rPr>
                    <w:rFonts w:ascii="Segoe UI" w:hAnsi="Segoe UI" w:cs="Segoe UI"/>
                    <w:color w:val="000000" w:themeColor="text1"/>
                    <w:sz w:val="8"/>
                    <w:szCs w:val="8"/>
                  </w:rPr>
                </w:pPr>
              </w:p>
              <w:p w14:paraId="7AB92675" w14:textId="1FACE483" w:rsidR="0096320D" w:rsidRPr="00D96F23" w:rsidRDefault="0096320D" w:rsidP="0096320D">
                <w:pPr>
                  <w:spacing w:after="0" w:line="240" w:lineRule="auto"/>
                  <w:rPr>
                    <w:rFonts w:ascii="Segoe UI" w:hAnsi="Segoe UI" w:cs="Segoe UI"/>
                    <w:color w:val="000000" w:themeColor="text1"/>
                    <w:sz w:val="20"/>
                    <w:szCs w:val="20"/>
                  </w:rPr>
                </w:pPr>
                <w:r w:rsidRPr="00D96F23">
                  <w:rPr>
                    <w:rFonts w:ascii="Segoe UI" w:hAnsi="Segoe UI" w:cs="Segoe UI"/>
                    <w:color w:val="000000" w:themeColor="text1"/>
                    <w:sz w:val="20"/>
                    <w:szCs w:val="20"/>
                  </w:rPr>
                  <w:t xml:space="preserve">De même, la construction du pont sur la rivière </w:t>
                </w:r>
                <w:proofErr w:type="spellStart"/>
                <w:r w:rsidRPr="00D96F23">
                  <w:rPr>
                    <w:rFonts w:ascii="Segoe UI" w:hAnsi="Segoe UI" w:cs="Segoe UI"/>
                    <w:color w:val="000000" w:themeColor="text1"/>
                    <w:sz w:val="20"/>
                    <w:szCs w:val="20"/>
                  </w:rPr>
                  <w:t>Nyatubindi</w:t>
                </w:r>
                <w:proofErr w:type="spellEnd"/>
                <w:r w:rsidRPr="00D96F23">
                  <w:rPr>
                    <w:rFonts w:ascii="Segoe UI" w:hAnsi="Segoe UI" w:cs="Segoe UI"/>
                    <w:color w:val="000000" w:themeColor="text1"/>
                    <w:sz w:val="20"/>
                    <w:szCs w:val="20"/>
                  </w:rPr>
                  <w:t xml:space="preserve"> est une solution durable</w:t>
                </w:r>
                <w:r w:rsidR="00EA25DA" w:rsidRPr="00D96F23">
                  <w:rPr>
                    <w:rFonts w:ascii="Segoe UI" w:hAnsi="Segoe UI" w:cs="Segoe UI"/>
                    <w:color w:val="000000" w:themeColor="text1"/>
                    <w:sz w:val="20"/>
                    <w:szCs w:val="20"/>
                  </w:rPr>
                  <w:t xml:space="preserve"> dans la mesure où elle soutient le développement des opportunités socio-économiques locales</w:t>
                </w:r>
                <w:r w:rsidR="00ED4AB0" w:rsidRPr="00D96F23">
                  <w:rPr>
                    <w:rFonts w:ascii="Segoe UI" w:hAnsi="Segoe UI" w:cs="Segoe UI"/>
                    <w:color w:val="000000" w:themeColor="text1"/>
                    <w:sz w:val="20"/>
                    <w:szCs w:val="20"/>
                  </w:rPr>
                  <w:t> ;</w:t>
                </w:r>
              </w:p>
              <w:p w14:paraId="2C0556B5" w14:textId="77777777" w:rsidR="0096320D" w:rsidRPr="00D96F23" w:rsidRDefault="0096320D" w:rsidP="0096320D">
                <w:pPr>
                  <w:spacing w:after="0" w:line="240" w:lineRule="auto"/>
                  <w:rPr>
                    <w:rFonts w:ascii="Segoe UI" w:hAnsi="Segoe UI" w:cs="Segoe UI"/>
                    <w:color w:val="000000" w:themeColor="text1"/>
                    <w:sz w:val="20"/>
                    <w:szCs w:val="20"/>
                  </w:rPr>
                </w:pPr>
              </w:p>
              <w:p w14:paraId="74A0FDF0" w14:textId="7CD7287D" w:rsidR="0096320D" w:rsidRPr="00D96F23" w:rsidRDefault="006B7A99" w:rsidP="00432DD3">
                <w:pPr>
                  <w:spacing w:after="0" w:line="240" w:lineRule="auto"/>
                  <w:rPr>
                    <w:rFonts w:ascii="Segoe UI" w:eastAsia="Times New Roman" w:hAnsi="Segoe UI" w:cs="Segoe UI"/>
                    <w:color w:val="000000" w:themeColor="text1"/>
                    <w:sz w:val="20"/>
                    <w:szCs w:val="20"/>
                    <w:lang w:eastAsia="fr-FR"/>
                  </w:rPr>
                </w:pPr>
                <w:r w:rsidRPr="00D96F23">
                  <w:rPr>
                    <w:rFonts w:ascii="Segoe UI" w:hAnsi="Segoe UI" w:cs="Segoe UI"/>
                    <w:color w:val="000000" w:themeColor="text1"/>
                    <w:sz w:val="20"/>
                    <w:szCs w:val="20"/>
                  </w:rPr>
                  <w:t xml:space="preserve">La prise en compte du genre </w:t>
                </w:r>
                <w:r w:rsidR="00432DD3" w:rsidRPr="00D96F23">
                  <w:rPr>
                    <w:rFonts w:ascii="Segoe UI" w:hAnsi="Segoe UI" w:cs="Segoe UI"/>
                    <w:color w:val="000000" w:themeColor="text1"/>
                    <w:sz w:val="20"/>
                    <w:szCs w:val="20"/>
                  </w:rPr>
                  <w:t>est effective</w:t>
                </w:r>
                <w:r w:rsidRPr="00D96F23">
                  <w:rPr>
                    <w:rFonts w:ascii="Segoe UI" w:hAnsi="Segoe UI" w:cs="Segoe UI"/>
                    <w:color w:val="000000" w:themeColor="text1"/>
                    <w:sz w:val="20"/>
                    <w:szCs w:val="20"/>
                  </w:rPr>
                  <w:t xml:space="preserve"> dans les actions du projet, du moins dans la dynamique de réactions </w:t>
                </w:r>
                <w:r w:rsidR="00ED4AB0" w:rsidRPr="00D96F23">
                  <w:rPr>
                    <w:rFonts w:ascii="Segoe UI" w:hAnsi="Segoe UI" w:cs="Segoe UI"/>
                    <w:color w:val="000000" w:themeColor="text1"/>
                    <w:sz w:val="20"/>
                    <w:szCs w:val="20"/>
                  </w:rPr>
                  <w:t xml:space="preserve">des femmes aux actions posées </w:t>
                </w:r>
                <w:r w:rsidRPr="00D96F23">
                  <w:rPr>
                    <w:rFonts w:ascii="Segoe UI" w:hAnsi="Segoe UI" w:cs="Segoe UI"/>
                    <w:color w:val="000000" w:themeColor="text1"/>
                    <w:sz w:val="20"/>
                    <w:szCs w:val="20"/>
                  </w:rPr>
                  <w:t xml:space="preserve">et d’inscription </w:t>
                </w:r>
                <w:r w:rsidR="00ED4AB0" w:rsidRPr="00D96F23">
                  <w:rPr>
                    <w:rFonts w:ascii="Segoe UI" w:hAnsi="Segoe UI" w:cs="Segoe UI"/>
                    <w:color w:val="000000" w:themeColor="text1"/>
                    <w:sz w:val="20"/>
                    <w:szCs w:val="20"/>
                  </w:rPr>
                  <w:t xml:space="preserve">de leurs réactions </w:t>
                </w:r>
                <w:r w:rsidRPr="00D96F23">
                  <w:rPr>
                    <w:rFonts w:ascii="Segoe UI" w:hAnsi="Segoe UI" w:cs="Segoe UI"/>
                    <w:color w:val="000000" w:themeColor="text1"/>
                    <w:sz w:val="20"/>
                    <w:szCs w:val="20"/>
                  </w:rPr>
                  <w:t>dans un processus durable</w:t>
                </w:r>
                <w:r w:rsidR="00ED4AB0" w:rsidRPr="00D96F23">
                  <w:rPr>
                    <w:rFonts w:ascii="Segoe UI" w:hAnsi="Segoe UI" w:cs="Segoe UI"/>
                    <w:color w:val="000000" w:themeColor="text1"/>
                    <w:sz w:val="20"/>
                    <w:szCs w:val="20"/>
                  </w:rPr>
                  <w:t xml:space="preserve"> : la révision du PTBA/non prise en compte de l’indicateur sur le nombre d’entreprises </w:t>
                </w:r>
                <w:r w:rsidR="00432DD3" w:rsidRPr="00D96F23">
                  <w:rPr>
                    <w:rFonts w:ascii="Segoe UI" w:hAnsi="Segoe UI" w:cs="Segoe UI"/>
                    <w:color w:val="000000" w:themeColor="text1"/>
                    <w:sz w:val="20"/>
                    <w:szCs w:val="20"/>
                  </w:rPr>
                  <w:t xml:space="preserve">a annulé des activités mais la dynamique de leurs renforcement amorcée est un </w:t>
                </w:r>
                <w:r w:rsidR="00300027" w:rsidRPr="00D96F23">
                  <w:rPr>
                    <w:rFonts w:ascii="Segoe UI" w:hAnsi="Segoe UI" w:cs="Segoe UI"/>
                    <w:color w:val="000000" w:themeColor="text1"/>
                    <w:sz w:val="20"/>
                    <w:szCs w:val="20"/>
                  </w:rPr>
                  <w:t>indicateur</w:t>
                </w:r>
                <w:r w:rsidR="00432DD3" w:rsidRPr="00D96F23">
                  <w:rPr>
                    <w:rFonts w:ascii="Segoe UI" w:hAnsi="Segoe UI" w:cs="Segoe UI"/>
                    <w:color w:val="000000" w:themeColor="text1"/>
                    <w:sz w:val="20"/>
                    <w:szCs w:val="20"/>
                  </w:rPr>
                  <w:t xml:space="preserve"> essentiel </w:t>
                </w:r>
              </w:p>
            </w:tc>
          </w:tr>
          <w:tr w:rsidR="00D96F23" w:rsidRPr="00D96F23" w14:paraId="120880F0" w14:textId="77777777" w:rsidTr="002315EF">
            <w:trPr>
              <w:trHeight w:val="211"/>
            </w:trPr>
            <w:tc>
              <w:tcPr>
                <w:tcW w:w="993" w:type="dxa"/>
                <w:vMerge/>
                <w:tcBorders>
                  <w:left w:val="single" w:sz="4" w:space="0" w:color="4472C4"/>
                  <w:bottom w:val="single" w:sz="4" w:space="0" w:color="auto"/>
                  <w:right w:val="single" w:sz="4" w:space="0" w:color="4472C4"/>
                </w:tcBorders>
                <w:shd w:val="clear" w:color="auto" w:fill="auto"/>
                <w:hideMark/>
              </w:tcPr>
              <w:p w14:paraId="6EB6E58E" w14:textId="77777777" w:rsidR="0096320D" w:rsidRPr="00D96F23" w:rsidRDefault="0096320D" w:rsidP="0096320D">
                <w:pPr>
                  <w:spacing w:after="0" w:line="240" w:lineRule="auto"/>
                  <w:rPr>
                    <w:rFonts w:ascii="Segoe UI" w:eastAsia="Times New Roman" w:hAnsi="Segoe UI" w:cs="Segoe UI"/>
                    <w:color w:val="000000" w:themeColor="text1"/>
                    <w:sz w:val="20"/>
                    <w:szCs w:val="20"/>
                    <w:lang w:eastAsia="fr-FR"/>
                  </w:rPr>
                </w:pPr>
              </w:p>
            </w:tc>
            <w:tc>
              <w:tcPr>
                <w:tcW w:w="2126" w:type="dxa"/>
                <w:tcBorders>
                  <w:top w:val="single" w:sz="4" w:space="0" w:color="4472C4"/>
                  <w:left w:val="single" w:sz="4" w:space="0" w:color="4472C4"/>
                  <w:bottom w:val="single" w:sz="4" w:space="0" w:color="4472C4"/>
                  <w:right w:val="single" w:sz="4" w:space="0" w:color="4472C4"/>
                </w:tcBorders>
                <w:shd w:val="clear" w:color="auto" w:fill="auto"/>
              </w:tcPr>
              <w:p w14:paraId="799170EB" w14:textId="77777777" w:rsidR="0096320D" w:rsidRPr="00D96F23" w:rsidRDefault="0096320D" w:rsidP="0096320D">
                <w:pPr>
                  <w:spacing w:after="0" w:line="240" w:lineRule="auto"/>
                  <w:rPr>
                    <w:rFonts w:ascii="Segoe UI" w:eastAsia="Times New Roman" w:hAnsi="Segoe UI" w:cs="Segoe UI"/>
                    <w:color w:val="000000" w:themeColor="text1"/>
                    <w:sz w:val="20"/>
                    <w:szCs w:val="20"/>
                    <w:lang w:eastAsia="fr-FR"/>
                  </w:rPr>
                </w:pPr>
                <w:r w:rsidRPr="00D96F23">
                  <w:rPr>
                    <w:rFonts w:ascii="Segoe UI" w:hAnsi="Segoe UI" w:cs="Segoe UI"/>
                    <w:color w:val="000000" w:themeColor="text1"/>
                    <w:sz w:val="20"/>
                    <w:szCs w:val="20"/>
                  </w:rPr>
                  <w:t>Nombre de micros, petites et moyennes entreprises qui utilisent les plateformes de services de développement des moyens de subsistance ruraux non agricoles</w:t>
                </w:r>
              </w:p>
            </w:tc>
            <w:tc>
              <w:tcPr>
                <w:tcW w:w="2410" w:type="dxa"/>
                <w:tcBorders>
                  <w:top w:val="single" w:sz="4" w:space="0" w:color="4472C4"/>
                  <w:left w:val="single" w:sz="4" w:space="0" w:color="4472C4"/>
                  <w:bottom w:val="single" w:sz="4" w:space="0" w:color="4472C4"/>
                  <w:right w:val="single" w:sz="4" w:space="0" w:color="4472C4"/>
                </w:tcBorders>
                <w:shd w:val="clear" w:color="auto" w:fill="auto"/>
                <w:hideMark/>
              </w:tcPr>
              <w:p w14:paraId="5BA5DCC8" w14:textId="77777777" w:rsidR="0096320D" w:rsidRPr="00D96F23" w:rsidRDefault="0096320D" w:rsidP="0096320D">
                <w:pPr>
                  <w:spacing w:after="0" w:line="240" w:lineRule="auto"/>
                  <w:rPr>
                    <w:rFonts w:ascii="Segoe UI" w:eastAsia="Times New Roman" w:hAnsi="Segoe UI" w:cs="Segoe UI"/>
                    <w:color w:val="000000" w:themeColor="text1"/>
                    <w:sz w:val="20"/>
                    <w:szCs w:val="20"/>
                    <w:lang w:eastAsia="fr-FR"/>
                  </w:rPr>
                </w:pPr>
                <w:r w:rsidRPr="00D96F23">
                  <w:rPr>
                    <w:rFonts w:ascii="Segoe UI" w:hAnsi="Segoe UI" w:cs="Segoe UI"/>
                    <w:color w:val="000000" w:themeColor="text1"/>
                    <w:sz w:val="20"/>
                    <w:szCs w:val="20"/>
                  </w:rPr>
                  <w:t>176 entreprises dirigées par des hommes et 200 entreprises dirigées par des femmes</w:t>
                </w:r>
              </w:p>
            </w:tc>
            <w:tc>
              <w:tcPr>
                <w:tcW w:w="2268" w:type="dxa"/>
                <w:tcBorders>
                  <w:top w:val="single" w:sz="4" w:space="0" w:color="4472C4"/>
                  <w:left w:val="single" w:sz="4" w:space="0" w:color="4472C4"/>
                  <w:bottom w:val="single" w:sz="4" w:space="0" w:color="4472C4"/>
                  <w:right w:val="single" w:sz="4" w:space="0" w:color="4472C4"/>
                </w:tcBorders>
                <w:shd w:val="clear" w:color="auto" w:fill="auto"/>
                <w:hideMark/>
              </w:tcPr>
              <w:p w14:paraId="0513D6C7" w14:textId="77777777" w:rsidR="0096320D" w:rsidRPr="00D96F23" w:rsidRDefault="0096320D" w:rsidP="0096320D">
                <w:pPr>
                  <w:spacing w:after="0" w:line="240" w:lineRule="auto"/>
                  <w:rPr>
                    <w:rFonts w:ascii="Segoe UI" w:eastAsia="Times New Roman" w:hAnsi="Segoe UI" w:cs="Segoe UI"/>
                    <w:color w:val="000000" w:themeColor="text1"/>
                    <w:sz w:val="20"/>
                    <w:szCs w:val="20"/>
                    <w:lang w:eastAsia="fr-FR"/>
                  </w:rPr>
                </w:pPr>
                <w:r w:rsidRPr="00D96F23">
                  <w:rPr>
                    <w:rFonts w:ascii="Segoe UI" w:hAnsi="Segoe UI" w:cs="Segoe UI"/>
                    <w:color w:val="000000" w:themeColor="text1"/>
                    <w:sz w:val="20"/>
                    <w:szCs w:val="20"/>
                  </w:rPr>
                  <w:t>176 entreprises dirigées par des hommes et 200 entreprises dirigées par des femmes</w:t>
                </w:r>
              </w:p>
            </w:tc>
            <w:tc>
              <w:tcPr>
                <w:tcW w:w="2410" w:type="dxa"/>
                <w:tcBorders>
                  <w:top w:val="single" w:sz="4" w:space="0" w:color="4472C4"/>
                  <w:left w:val="single" w:sz="4" w:space="0" w:color="4472C4"/>
                  <w:bottom w:val="single" w:sz="4" w:space="0" w:color="4472C4"/>
                  <w:right w:val="single" w:sz="4" w:space="0" w:color="4472C4"/>
                </w:tcBorders>
                <w:shd w:val="clear" w:color="auto" w:fill="auto"/>
                <w:hideMark/>
              </w:tcPr>
              <w:p w14:paraId="652335E8" w14:textId="7194787B" w:rsidR="0096320D" w:rsidRPr="00D96F23" w:rsidRDefault="0096320D" w:rsidP="0096320D">
                <w:pPr>
                  <w:spacing w:after="0" w:line="240" w:lineRule="auto"/>
                  <w:rPr>
                    <w:rFonts w:ascii="Segoe UI" w:eastAsia="Times New Roman" w:hAnsi="Segoe UI" w:cs="Segoe UI"/>
                    <w:color w:val="000000" w:themeColor="text1"/>
                    <w:sz w:val="20"/>
                    <w:szCs w:val="20"/>
                    <w:lang w:eastAsia="fr-FR"/>
                  </w:rPr>
                </w:pPr>
                <w:r w:rsidRPr="00D96F23">
                  <w:rPr>
                    <w:rFonts w:ascii="Segoe UI" w:hAnsi="Segoe UI" w:cs="Segoe UI"/>
                    <w:color w:val="000000" w:themeColor="text1"/>
                    <w:sz w:val="20"/>
                    <w:szCs w:val="20"/>
                  </w:rPr>
                  <w:t xml:space="preserve">Non retenus dans le PTA RRC </w:t>
                </w:r>
                <w:r w:rsidR="00EC30E5" w:rsidRPr="00D96F23">
                  <w:rPr>
                    <w:rFonts w:ascii="Segoe UI" w:eastAsia="Times New Roman" w:hAnsi="Segoe UI" w:cs="Segoe UI"/>
                    <w:color w:val="000000" w:themeColor="text1"/>
                    <w:sz w:val="20"/>
                    <w:szCs w:val="20"/>
                    <w:lang w:eastAsia="fr-FR"/>
                  </w:rPr>
                  <w:t>à cause de l'insuffisance des ressources</w:t>
                </w:r>
              </w:p>
            </w:tc>
            <w:tc>
              <w:tcPr>
                <w:tcW w:w="1417" w:type="dxa"/>
                <w:tcBorders>
                  <w:top w:val="single" w:sz="4" w:space="0" w:color="4472C4"/>
                  <w:left w:val="single" w:sz="4" w:space="0" w:color="4472C4"/>
                  <w:bottom w:val="single" w:sz="4" w:space="0" w:color="4472C4"/>
                  <w:right w:val="single" w:sz="4" w:space="0" w:color="auto"/>
                </w:tcBorders>
                <w:shd w:val="clear" w:color="auto" w:fill="auto"/>
                <w:hideMark/>
              </w:tcPr>
              <w:p w14:paraId="12D7E62B" w14:textId="75029BC2" w:rsidR="0096320D" w:rsidRPr="00D96F23" w:rsidRDefault="0096320D" w:rsidP="0096320D">
                <w:pPr>
                  <w:spacing w:after="0" w:line="240" w:lineRule="auto"/>
                  <w:rPr>
                    <w:rFonts w:ascii="Segoe UI" w:eastAsia="Times New Roman" w:hAnsi="Segoe UI" w:cs="Segoe UI"/>
                    <w:color w:val="000000" w:themeColor="text1"/>
                    <w:sz w:val="20"/>
                    <w:szCs w:val="20"/>
                    <w:lang w:eastAsia="fr-FR"/>
                  </w:rPr>
                </w:pPr>
              </w:p>
            </w:tc>
            <w:tc>
              <w:tcPr>
                <w:tcW w:w="3261" w:type="dxa"/>
                <w:vMerge/>
                <w:tcBorders>
                  <w:top w:val="single" w:sz="4" w:space="0" w:color="auto"/>
                  <w:left w:val="single" w:sz="4" w:space="0" w:color="auto"/>
                  <w:bottom w:val="single" w:sz="4" w:space="0" w:color="auto"/>
                  <w:right w:val="single" w:sz="4" w:space="0" w:color="auto"/>
                </w:tcBorders>
                <w:shd w:val="clear" w:color="auto" w:fill="auto"/>
                <w:hideMark/>
              </w:tcPr>
              <w:p w14:paraId="7FA5ADC6" w14:textId="77777777" w:rsidR="0096320D" w:rsidRPr="00D96F23" w:rsidRDefault="0096320D" w:rsidP="0096320D">
                <w:pPr>
                  <w:spacing w:after="0" w:line="240" w:lineRule="auto"/>
                  <w:rPr>
                    <w:rFonts w:ascii="Segoe UI" w:eastAsia="Times New Roman" w:hAnsi="Segoe UI" w:cs="Segoe UI"/>
                    <w:color w:val="000000" w:themeColor="text1"/>
                    <w:sz w:val="20"/>
                    <w:szCs w:val="20"/>
                    <w:lang w:eastAsia="fr-FR"/>
                  </w:rPr>
                </w:pPr>
              </w:p>
            </w:tc>
          </w:tr>
          <w:tr w:rsidR="00D96F23" w:rsidRPr="00D96F23" w14:paraId="64171CF0" w14:textId="77777777" w:rsidTr="002315EF">
            <w:trPr>
              <w:trHeight w:val="211"/>
            </w:trPr>
            <w:tc>
              <w:tcPr>
                <w:tcW w:w="993" w:type="dxa"/>
                <w:vMerge/>
                <w:tcBorders>
                  <w:left w:val="single" w:sz="4" w:space="0" w:color="4472C4"/>
                  <w:bottom w:val="single" w:sz="4" w:space="0" w:color="auto"/>
                  <w:right w:val="single" w:sz="4" w:space="0" w:color="4472C4"/>
                </w:tcBorders>
                <w:shd w:val="clear" w:color="D9E1F2" w:fill="D9E1F2"/>
                <w:hideMark/>
              </w:tcPr>
              <w:p w14:paraId="6B474257" w14:textId="77777777" w:rsidR="0096320D" w:rsidRPr="00D96F23" w:rsidRDefault="0096320D" w:rsidP="0096320D">
                <w:pPr>
                  <w:spacing w:after="0" w:line="240" w:lineRule="auto"/>
                  <w:rPr>
                    <w:rFonts w:ascii="Segoe UI" w:eastAsia="Times New Roman" w:hAnsi="Segoe UI" w:cs="Segoe UI"/>
                    <w:color w:val="000000" w:themeColor="text1"/>
                    <w:sz w:val="20"/>
                    <w:szCs w:val="20"/>
                    <w:lang w:eastAsia="fr-FR"/>
                  </w:rPr>
                </w:pPr>
              </w:p>
            </w:tc>
            <w:tc>
              <w:tcPr>
                <w:tcW w:w="2126" w:type="dxa"/>
                <w:tcBorders>
                  <w:top w:val="single" w:sz="4" w:space="0" w:color="4472C4"/>
                  <w:left w:val="single" w:sz="4" w:space="0" w:color="4472C4"/>
                  <w:bottom w:val="single" w:sz="4" w:space="0" w:color="4472C4"/>
                  <w:right w:val="single" w:sz="4" w:space="0" w:color="4472C4"/>
                </w:tcBorders>
                <w:shd w:val="clear" w:color="auto" w:fill="auto"/>
              </w:tcPr>
              <w:p w14:paraId="27C8E491" w14:textId="77777777" w:rsidR="0096320D" w:rsidRPr="00D96F23" w:rsidRDefault="0096320D" w:rsidP="0096320D">
                <w:pPr>
                  <w:spacing w:after="0" w:line="240" w:lineRule="auto"/>
                  <w:rPr>
                    <w:rFonts w:ascii="Segoe UI" w:eastAsia="Times New Roman" w:hAnsi="Segoe UI" w:cs="Segoe UI"/>
                    <w:color w:val="000000" w:themeColor="text1"/>
                    <w:sz w:val="20"/>
                    <w:szCs w:val="20"/>
                    <w:lang w:eastAsia="fr-FR"/>
                  </w:rPr>
                </w:pPr>
              </w:p>
            </w:tc>
            <w:tc>
              <w:tcPr>
                <w:tcW w:w="2410" w:type="dxa"/>
                <w:tcBorders>
                  <w:top w:val="single" w:sz="4" w:space="0" w:color="4472C4"/>
                  <w:left w:val="single" w:sz="4" w:space="0" w:color="4472C4"/>
                  <w:bottom w:val="single" w:sz="4" w:space="0" w:color="4472C4"/>
                  <w:right w:val="single" w:sz="4" w:space="0" w:color="4472C4"/>
                </w:tcBorders>
                <w:shd w:val="clear" w:color="auto" w:fill="auto"/>
                <w:hideMark/>
              </w:tcPr>
              <w:p w14:paraId="60F543F3" w14:textId="77777777" w:rsidR="0096320D" w:rsidRPr="00D96F23" w:rsidRDefault="0096320D" w:rsidP="0096320D">
                <w:pPr>
                  <w:spacing w:after="0" w:line="240" w:lineRule="auto"/>
                  <w:rPr>
                    <w:rFonts w:ascii="Segoe UI" w:eastAsia="Times New Roman" w:hAnsi="Segoe UI" w:cs="Segoe UI"/>
                    <w:color w:val="000000" w:themeColor="text1"/>
                    <w:sz w:val="20"/>
                    <w:szCs w:val="20"/>
                    <w:lang w:eastAsia="fr-FR"/>
                  </w:rPr>
                </w:pPr>
              </w:p>
            </w:tc>
            <w:tc>
              <w:tcPr>
                <w:tcW w:w="2268" w:type="dxa"/>
                <w:tcBorders>
                  <w:top w:val="single" w:sz="4" w:space="0" w:color="4472C4"/>
                  <w:left w:val="single" w:sz="4" w:space="0" w:color="4472C4"/>
                  <w:bottom w:val="single" w:sz="4" w:space="0" w:color="4472C4"/>
                  <w:right w:val="single" w:sz="4" w:space="0" w:color="4472C4"/>
                </w:tcBorders>
                <w:shd w:val="clear" w:color="auto" w:fill="auto"/>
                <w:hideMark/>
              </w:tcPr>
              <w:p w14:paraId="3C3CA0BD" w14:textId="77777777" w:rsidR="0096320D" w:rsidRPr="00D96F23" w:rsidRDefault="0096320D" w:rsidP="0096320D">
                <w:pPr>
                  <w:spacing w:after="0" w:line="240" w:lineRule="auto"/>
                  <w:rPr>
                    <w:rFonts w:ascii="Segoe UI" w:eastAsia="Times New Roman" w:hAnsi="Segoe UI" w:cs="Segoe UI"/>
                    <w:color w:val="000000" w:themeColor="text1"/>
                    <w:sz w:val="20"/>
                    <w:szCs w:val="20"/>
                    <w:lang w:eastAsia="fr-FR"/>
                  </w:rPr>
                </w:pPr>
              </w:p>
            </w:tc>
            <w:tc>
              <w:tcPr>
                <w:tcW w:w="2410" w:type="dxa"/>
                <w:tcBorders>
                  <w:top w:val="single" w:sz="4" w:space="0" w:color="4472C4"/>
                  <w:left w:val="single" w:sz="4" w:space="0" w:color="4472C4"/>
                  <w:bottom w:val="single" w:sz="4" w:space="0" w:color="4472C4"/>
                  <w:right w:val="single" w:sz="4" w:space="0" w:color="4472C4"/>
                </w:tcBorders>
                <w:shd w:val="clear" w:color="auto" w:fill="auto"/>
                <w:hideMark/>
              </w:tcPr>
              <w:p w14:paraId="7CEF35DE" w14:textId="77777777" w:rsidR="0096320D" w:rsidRPr="00D96F23" w:rsidRDefault="0096320D" w:rsidP="0096320D">
                <w:pPr>
                  <w:spacing w:after="0" w:line="240" w:lineRule="auto"/>
                  <w:rPr>
                    <w:rFonts w:ascii="Segoe UI" w:eastAsia="Times New Roman" w:hAnsi="Segoe UI" w:cs="Segoe UI"/>
                    <w:color w:val="000000" w:themeColor="text1"/>
                    <w:sz w:val="20"/>
                    <w:szCs w:val="20"/>
                    <w:lang w:eastAsia="fr-FR"/>
                  </w:rPr>
                </w:pPr>
              </w:p>
            </w:tc>
            <w:tc>
              <w:tcPr>
                <w:tcW w:w="1417" w:type="dxa"/>
                <w:tcBorders>
                  <w:top w:val="single" w:sz="4" w:space="0" w:color="4472C4"/>
                  <w:left w:val="single" w:sz="4" w:space="0" w:color="4472C4"/>
                  <w:bottom w:val="single" w:sz="4" w:space="0" w:color="4472C4"/>
                  <w:right w:val="single" w:sz="4" w:space="0" w:color="auto"/>
                </w:tcBorders>
                <w:shd w:val="clear" w:color="auto" w:fill="auto"/>
                <w:hideMark/>
              </w:tcPr>
              <w:p w14:paraId="7FF2833A" w14:textId="77777777" w:rsidR="0096320D" w:rsidRPr="00D96F23" w:rsidRDefault="0096320D" w:rsidP="0096320D">
                <w:pPr>
                  <w:spacing w:after="0" w:line="240" w:lineRule="auto"/>
                  <w:rPr>
                    <w:rFonts w:ascii="Segoe UI" w:eastAsia="Times New Roman" w:hAnsi="Segoe UI" w:cs="Segoe UI"/>
                    <w:color w:val="000000" w:themeColor="text1"/>
                    <w:sz w:val="20"/>
                    <w:szCs w:val="20"/>
                    <w:lang w:eastAsia="fr-FR"/>
                  </w:rPr>
                </w:pPr>
              </w:p>
            </w:tc>
            <w:tc>
              <w:tcPr>
                <w:tcW w:w="3261" w:type="dxa"/>
                <w:vMerge/>
                <w:tcBorders>
                  <w:top w:val="single" w:sz="4" w:space="0" w:color="auto"/>
                  <w:left w:val="single" w:sz="4" w:space="0" w:color="auto"/>
                  <w:bottom w:val="single" w:sz="4" w:space="0" w:color="auto"/>
                  <w:right w:val="single" w:sz="4" w:space="0" w:color="auto"/>
                </w:tcBorders>
                <w:shd w:val="clear" w:color="D9E1F2" w:fill="D9E1F2"/>
                <w:hideMark/>
              </w:tcPr>
              <w:p w14:paraId="15A13265" w14:textId="77777777" w:rsidR="0096320D" w:rsidRPr="00D96F23" w:rsidRDefault="0096320D" w:rsidP="0096320D">
                <w:pPr>
                  <w:spacing w:after="0" w:line="240" w:lineRule="auto"/>
                  <w:rPr>
                    <w:rFonts w:ascii="Segoe UI" w:eastAsia="Times New Roman" w:hAnsi="Segoe UI" w:cs="Segoe UI"/>
                    <w:color w:val="000000" w:themeColor="text1"/>
                    <w:sz w:val="20"/>
                    <w:szCs w:val="20"/>
                    <w:lang w:eastAsia="fr-FR"/>
                  </w:rPr>
                </w:pPr>
              </w:p>
            </w:tc>
          </w:tr>
        </w:tbl>
        <w:p w14:paraId="6C68E21A" w14:textId="77777777" w:rsidR="000F111F" w:rsidRPr="00D96F23" w:rsidRDefault="000F111F" w:rsidP="000F111F">
          <w:pPr>
            <w:shd w:val="clear" w:color="auto" w:fill="FFFFFF"/>
            <w:ind w:left="284"/>
            <w:jc w:val="both"/>
            <w:rPr>
              <w:rFonts w:ascii="Segoe UI" w:hAnsi="Segoe UI" w:cs="Segoe UI"/>
              <w:color w:val="000000" w:themeColor="text1"/>
              <w:sz w:val="20"/>
              <w:szCs w:val="20"/>
              <w:lang w:eastAsia="fr-FR"/>
            </w:rPr>
          </w:pPr>
          <w:r w:rsidRPr="00D96F23">
            <w:rPr>
              <w:rFonts w:ascii="Segoe UI" w:hAnsi="Segoe UI" w:cs="Segoe UI"/>
              <w:color w:val="000000" w:themeColor="text1"/>
              <w:sz w:val="20"/>
              <w:szCs w:val="20"/>
              <w:lang w:eastAsia="fr-FR"/>
            </w:rPr>
            <w:lastRenderedPageBreak/>
            <w:t>Source : Consultant</w:t>
          </w:r>
        </w:p>
        <w:p w14:paraId="3071FB95" w14:textId="5F8FDF4B" w:rsidR="00E932A9" w:rsidRPr="00D96F23" w:rsidRDefault="00E932A9" w:rsidP="00677008">
          <w:pPr>
            <w:pStyle w:val="Paragraphedeliste"/>
            <w:numPr>
              <w:ilvl w:val="0"/>
              <w:numId w:val="40"/>
            </w:numPr>
            <w:jc w:val="both"/>
            <w:rPr>
              <w:rFonts w:ascii="Segoe UI" w:hAnsi="Segoe UI" w:cs="Segoe UI"/>
              <w:color w:val="000000" w:themeColor="text1"/>
            </w:rPr>
          </w:pPr>
          <w:r w:rsidRPr="00D96F23">
            <w:rPr>
              <w:rFonts w:ascii="Segoe UI" w:hAnsi="Segoe UI" w:cs="Segoe UI"/>
              <w:color w:val="000000" w:themeColor="text1"/>
            </w:rPr>
            <w:t>Analyse du produit 1.3 : Les groupes de femmes sont outillés pour la préparation à la réponse aux catastrophes</w:t>
          </w:r>
        </w:p>
        <w:p w14:paraId="2D762866" w14:textId="753078D5" w:rsidR="00964E02" w:rsidRPr="00D96F23" w:rsidRDefault="00964E02" w:rsidP="0062067B">
          <w:pPr>
            <w:pStyle w:val="Lgende"/>
            <w:rPr>
              <w:rFonts w:ascii="Segoe UI" w:hAnsi="Segoe UI" w:cs="Segoe UI"/>
              <w:color w:val="000000" w:themeColor="text1"/>
              <w:sz w:val="20"/>
              <w:szCs w:val="20"/>
              <w:lang w:eastAsia="fr-FR"/>
            </w:rPr>
          </w:pPr>
          <w:bookmarkStart w:id="63" w:name="_Toc86860254"/>
          <w:r w:rsidRPr="00D96F23">
            <w:rPr>
              <w:rFonts w:ascii="Segoe UI" w:hAnsi="Segoe UI" w:cs="Segoe UI"/>
              <w:i w:val="0"/>
              <w:iCs w:val="0"/>
              <w:color w:val="000000" w:themeColor="text1"/>
              <w:sz w:val="20"/>
              <w:szCs w:val="20"/>
            </w:rPr>
            <w:t xml:space="preserve">Tableau </w:t>
          </w:r>
          <w:r w:rsidRPr="00D96F23">
            <w:rPr>
              <w:rFonts w:ascii="Segoe UI" w:hAnsi="Segoe UI" w:cs="Segoe UI"/>
              <w:i w:val="0"/>
              <w:iCs w:val="0"/>
              <w:color w:val="000000" w:themeColor="text1"/>
              <w:sz w:val="20"/>
              <w:szCs w:val="20"/>
            </w:rPr>
            <w:fldChar w:fldCharType="begin"/>
          </w:r>
          <w:r w:rsidRPr="00D96F23">
            <w:rPr>
              <w:rFonts w:ascii="Segoe UI" w:hAnsi="Segoe UI" w:cs="Segoe UI"/>
              <w:i w:val="0"/>
              <w:iCs w:val="0"/>
              <w:color w:val="000000" w:themeColor="text1"/>
              <w:sz w:val="20"/>
              <w:szCs w:val="20"/>
            </w:rPr>
            <w:instrText xml:space="preserve"> SEQ Tableau \* ARABIC </w:instrText>
          </w:r>
          <w:r w:rsidRPr="00D96F23">
            <w:rPr>
              <w:rFonts w:ascii="Segoe UI" w:hAnsi="Segoe UI" w:cs="Segoe UI"/>
              <w:i w:val="0"/>
              <w:iCs w:val="0"/>
              <w:color w:val="000000" w:themeColor="text1"/>
              <w:sz w:val="20"/>
              <w:szCs w:val="20"/>
            </w:rPr>
            <w:fldChar w:fldCharType="separate"/>
          </w:r>
          <w:r w:rsidR="006F74BE" w:rsidRPr="00D96F23">
            <w:rPr>
              <w:rFonts w:ascii="Segoe UI" w:hAnsi="Segoe UI" w:cs="Segoe UI"/>
              <w:i w:val="0"/>
              <w:iCs w:val="0"/>
              <w:noProof/>
              <w:color w:val="000000" w:themeColor="text1"/>
              <w:sz w:val="20"/>
              <w:szCs w:val="20"/>
            </w:rPr>
            <w:t>5</w:t>
          </w:r>
          <w:r w:rsidRPr="00D96F23">
            <w:rPr>
              <w:rFonts w:ascii="Segoe UI" w:hAnsi="Segoe UI" w:cs="Segoe UI"/>
              <w:i w:val="0"/>
              <w:iCs w:val="0"/>
              <w:color w:val="000000" w:themeColor="text1"/>
              <w:sz w:val="20"/>
              <w:szCs w:val="20"/>
            </w:rPr>
            <w:fldChar w:fldCharType="end"/>
          </w:r>
          <w:r w:rsidR="000F111F" w:rsidRPr="00D96F23">
            <w:rPr>
              <w:rFonts w:ascii="Segoe UI" w:hAnsi="Segoe UI" w:cs="Segoe UI"/>
              <w:i w:val="0"/>
              <w:iCs w:val="0"/>
              <w:color w:val="000000" w:themeColor="text1"/>
              <w:sz w:val="20"/>
              <w:szCs w:val="20"/>
            </w:rPr>
            <w:t xml:space="preserve"> </w:t>
          </w:r>
          <w:r w:rsidRPr="00D96F23">
            <w:rPr>
              <w:rFonts w:ascii="Segoe UI" w:hAnsi="Segoe UI" w:cs="Segoe UI"/>
              <w:i w:val="0"/>
              <w:iCs w:val="0"/>
              <w:color w:val="000000" w:themeColor="text1"/>
              <w:sz w:val="20"/>
              <w:szCs w:val="20"/>
            </w:rPr>
            <w:t>:</w:t>
          </w:r>
          <w:r w:rsidR="000F111F" w:rsidRPr="00D96F23">
            <w:rPr>
              <w:rFonts w:ascii="Segoe UI" w:hAnsi="Segoe UI" w:cs="Segoe UI"/>
              <w:i w:val="0"/>
              <w:iCs w:val="0"/>
              <w:color w:val="000000" w:themeColor="text1"/>
              <w:sz w:val="20"/>
              <w:szCs w:val="20"/>
            </w:rPr>
            <w:t xml:space="preserve"> </w:t>
          </w:r>
          <w:r w:rsidRPr="00D96F23">
            <w:rPr>
              <w:rFonts w:ascii="Segoe UI" w:hAnsi="Segoe UI" w:cs="Segoe UI"/>
              <w:i w:val="0"/>
              <w:iCs w:val="0"/>
              <w:color w:val="000000" w:themeColor="text1"/>
              <w:sz w:val="20"/>
              <w:szCs w:val="20"/>
            </w:rPr>
            <w:t>Analyse de la performance du produit 1.3</w:t>
          </w:r>
          <w:bookmarkEnd w:id="63"/>
        </w:p>
        <w:tbl>
          <w:tblPr>
            <w:tblW w:w="14885" w:type="dxa"/>
            <w:tblInd w:w="-289" w:type="dxa"/>
            <w:tblLayout w:type="fixed"/>
            <w:tblCellMar>
              <w:left w:w="70" w:type="dxa"/>
              <w:right w:w="70" w:type="dxa"/>
            </w:tblCellMar>
            <w:tblLook w:val="04A0" w:firstRow="1" w:lastRow="0" w:firstColumn="1" w:lastColumn="0" w:noHBand="0" w:noVBand="1"/>
          </w:tblPr>
          <w:tblGrid>
            <w:gridCol w:w="993"/>
            <w:gridCol w:w="3827"/>
            <w:gridCol w:w="2127"/>
            <w:gridCol w:w="1417"/>
            <w:gridCol w:w="1843"/>
            <w:gridCol w:w="1417"/>
            <w:gridCol w:w="3261"/>
          </w:tblGrid>
          <w:tr w:rsidR="00D96F23" w:rsidRPr="00D96F23" w14:paraId="6B05F92B" w14:textId="77777777" w:rsidTr="002315EF">
            <w:trPr>
              <w:trHeight w:val="328"/>
            </w:trPr>
            <w:tc>
              <w:tcPr>
                <w:tcW w:w="993" w:type="dxa"/>
                <w:tcBorders>
                  <w:top w:val="single" w:sz="4" w:space="0" w:color="4472C4"/>
                  <w:left w:val="single" w:sz="4" w:space="0" w:color="4472C4"/>
                  <w:bottom w:val="single" w:sz="8" w:space="0" w:color="4472C4"/>
                  <w:right w:val="single" w:sz="4" w:space="0" w:color="4472C4"/>
                </w:tcBorders>
                <w:shd w:val="clear" w:color="auto" w:fill="auto"/>
                <w:hideMark/>
              </w:tcPr>
              <w:p w14:paraId="64AD8D46" w14:textId="77777777" w:rsidR="0096320D" w:rsidRPr="00D96F23" w:rsidRDefault="0096320D" w:rsidP="0096320D">
                <w:pPr>
                  <w:shd w:val="clear" w:color="auto" w:fill="FFFFFF"/>
                  <w:jc w:val="both"/>
                  <w:rPr>
                    <w:rFonts w:ascii="Segoe UI" w:eastAsia="Times New Roman" w:hAnsi="Segoe UI" w:cs="Segoe UI"/>
                    <w:b/>
                    <w:bCs/>
                    <w:color w:val="000000" w:themeColor="text1"/>
                    <w:sz w:val="20"/>
                    <w:szCs w:val="20"/>
                    <w:lang w:eastAsia="fr-FR"/>
                  </w:rPr>
                </w:pPr>
                <w:r w:rsidRPr="00D96F23">
                  <w:rPr>
                    <w:rFonts w:ascii="Segoe UI" w:eastAsia="Times New Roman" w:hAnsi="Segoe UI" w:cs="Segoe UI"/>
                    <w:b/>
                    <w:bCs/>
                    <w:color w:val="000000" w:themeColor="text1"/>
                    <w:sz w:val="20"/>
                    <w:szCs w:val="20"/>
                    <w:lang w:eastAsia="fr-FR"/>
                  </w:rPr>
                  <w:t>Produit</w:t>
                </w:r>
              </w:p>
            </w:tc>
            <w:tc>
              <w:tcPr>
                <w:tcW w:w="3827" w:type="dxa"/>
                <w:tcBorders>
                  <w:top w:val="single" w:sz="4" w:space="0" w:color="4472C4"/>
                  <w:left w:val="single" w:sz="4" w:space="0" w:color="4472C4"/>
                  <w:bottom w:val="single" w:sz="8" w:space="0" w:color="4472C4"/>
                  <w:right w:val="single" w:sz="4" w:space="0" w:color="4472C4"/>
                </w:tcBorders>
                <w:shd w:val="clear" w:color="auto" w:fill="auto"/>
                <w:hideMark/>
              </w:tcPr>
              <w:p w14:paraId="7111B308" w14:textId="77777777" w:rsidR="0096320D" w:rsidRPr="00D96F23" w:rsidRDefault="0096320D" w:rsidP="0096320D">
                <w:pPr>
                  <w:shd w:val="clear" w:color="auto" w:fill="FFFFFF"/>
                  <w:jc w:val="both"/>
                  <w:rPr>
                    <w:rFonts w:ascii="Segoe UI" w:eastAsia="Times New Roman" w:hAnsi="Segoe UI" w:cs="Segoe UI"/>
                    <w:b/>
                    <w:bCs/>
                    <w:color w:val="000000" w:themeColor="text1"/>
                    <w:sz w:val="20"/>
                    <w:szCs w:val="20"/>
                    <w:lang w:eastAsia="fr-FR"/>
                  </w:rPr>
                </w:pPr>
                <w:r w:rsidRPr="00D96F23">
                  <w:rPr>
                    <w:rFonts w:ascii="Segoe UI" w:eastAsia="Times New Roman" w:hAnsi="Segoe UI" w:cs="Segoe UI"/>
                    <w:b/>
                    <w:bCs/>
                    <w:color w:val="000000" w:themeColor="text1"/>
                    <w:sz w:val="20"/>
                    <w:szCs w:val="20"/>
                    <w:lang w:eastAsia="fr-FR"/>
                  </w:rPr>
                  <w:t>Indicateurs</w:t>
                </w:r>
              </w:p>
            </w:tc>
            <w:tc>
              <w:tcPr>
                <w:tcW w:w="2127" w:type="dxa"/>
                <w:tcBorders>
                  <w:top w:val="single" w:sz="4" w:space="0" w:color="4472C4"/>
                  <w:left w:val="single" w:sz="4" w:space="0" w:color="4472C4"/>
                  <w:bottom w:val="single" w:sz="8" w:space="0" w:color="4472C4"/>
                  <w:right w:val="single" w:sz="4" w:space="0" w:color="4472C4"/>
                </w:tcBorders>
                <w:shd w:val="clear" w:color="auto" w:fill="auto"/>
                <w:hideMark/>
              </w:tcPr>
              <w:p w14:paraId="4F0E3CBB" w14:textId="77777777" w:rsidR="0096320D" w:rsidRPr="00D96F23" w:rsidRDefault="0096320D" w:rsidP="0096320D">
                <w:pPr>
                  <w:shd w:val="clear" w:color="auto" w:fill="FFFFFF"/>
                  <w:jc w:val="both"/>
                  <w:rPr>
                    <w:rFonts w:ascii="Segoe UI" w:eastAsia="Times New Roman" w:hAnsi="Segoe UI" w:cs="Segoe UI"/>
                    <w:b/>
                    <w:bCs/>
                    <w:color w:val="000000" w:themeColor="text1"/>
                    <w:sz w:val="20"/>
                    <w:szCs w:val="20"/>
                    <w:lang w:eastAsia="fr-FR"/>
                  </w:rPr>
                </w:pPr>
                <w:r w:rsidRPr="00D96F23">
                  <w:rPr>
                    <w:rFonts w:ascii="Segoe UI" w:eastAsia="Times New Roman" w:hAnsi="Segoe UI" w:cs="Segoe UI"/>
                    <w:b/>
                    <w:bCs/>
                    <w:color w:val="000000" w:themeColor="text1"/>
                    <w:sz w:val="20"/>
                    <w:szCs w:val="20"/>
                    <w:lang w:eastAsia="fr-FR"/>
                  </w:rPr>
                  <w:t>Valeur de référence</w:t>
                </w:r>
              </w:p>
            </w:tc>
            <w:tc>
              <w:tcPr>
                <w:tcW w:w="1417" w:type="dxa"/>
                <w:tcBorders>
                  <w:top w:val="single" w:sz="4" w:space="0" w:color="4472C4"/>
                  <w:left w:val="single" w:sz="4" w:space="0" w:color="4472C4"/>
                  <w:bottom w:val="single" w:sz="8" w:space="0" w:color="4472C4"/>
                  <w:right w:val="single" w:sz="4" w:space="0" w:color="4472C4"/>
                </w:tcBorders>
                <w:shd w:val="clear" w:color="auto" w:fill="auto"/>
                <w:hideMark/>
              </w:tcPr>
              <w:p w14:paraId="703CB177" w14:textId="77777777" w:rsidR="0096320D" w:rsidRPr="00D96F23" w:rsidRDefault="0096320D" w:rsidP="0096320D">
                <w:pPr>
                  <w:shd w:val="clear" w:color="auto" w:fill="FFFFFF"/>
                  <w:jc w:val="both"/>
                  <w:rPr>
                    <w:rFonts w:ascii="Segoe UI" w:eastAsia="Times New Roman" w:hAnsi="Segoe UI" w:cs="Segoe UI"/>
                    <w:b/>
                    <w:bCs/>
                    <w:color w:val="000000" w:themeColor="text1"/>
                    <w:sz w:val="20"/>
                    <w:szCs w:val="20"/>
                    <w:lang w:eastAsia="fr-FR"/>
                  </w:rPr>
                </w:pPr>
                <w:r w:rsidRPr="00D96F23">
                  <w:rPr>
                    <w:rFonts w:ascii="Segoe UI" w:eastAsia="Times New Roman" w:hAnsi="Segoe UI" w:cs="Segoe UI"/>
                    <w:b/>
                    <w:bCs/>
                    <w:color w:val="000000" w:themeColor="text1"/>
                    <w:sz w:val="20"/>
                    <w:szCs w:val="20"/>
                    <w:lang w:eastAsia="fr-FR"/>
                  </w:rPr>
                  <w:t>Cibles 2023</w:t>
                </w:r>
              </w:p>
            </w:tc>
            <w:tc>
              <w:tcPr>
                <w:tcW w:w="1843" w:type="dxa"/>
                <w:tcBorders>
                  <w:top w:val="single" w:sz="4" w:space="0" w:color="4472C4"/>
                  <w:left w:val="single" w:sz="4" w:space="0" w:color="4472C4"/>
                  <w:bottom w:val="single" w:sz="8" w:space="0" w:color="4472C4"/>
                  <w:right w:val="single" w:sz="4" w:space="0" w:color="4472C4"/>
                </w:tcBorders>
                <w:shd w:val="clear" w:color="auto" w:fill="auto"/>
                <w:hideMark/>
              </w:tcPr>
              <w:p w14:paraId="637112C5" w14:textId="77777777" w:rsidR="0096320D" w:rsidRPr="00D96F23" w:rsidRDefault="0096320D" w:rsidP="0096320D">
                <w:pPr>
                  <w:shd w:val="clear" w:color="auto" w:fill="FFFFFF"/>
                  <w:jc w:val="both"/>
                  <w:rPr>
                    <w:rFonts w:ascii="Segoe UI" w:eastAsia="Times New Roman" w:hAnsi="Segoe UI" w:cs="Segoe UI"/>
                    <w:b/>
                    <w:bCs/>
                    <w:color w:val="000000" w:themeColor="text1"/>
                    <w:sz w:val="20"/>
                    <w:szCs w:val="20"/>
                    <w:lang w:eastAsia="fr-FR"/>
                  </w:rPr>
                </w:pPr>
                <w:r w:rsidRPr="00D96F23">
                  <w:rPr>
                    <w:rFonts w:ascii="Segoe UI" w:eastAsia="Times New Roman" w:hAnsi="Segoe UI" w:cs="Segoe UI"/>
                    <w:b/>
                    <w:bCs/>
                    <w:color w:val="000000" w:themeColor="text1"/>
                    <w:sz w:val="20"/>
                    <w:szCs w:val="20"/>
                    <w:lang w:eastAsia="fr-FR"/>
                  </w:rPr>
                  <w:t>Valeur actuelle</w:t>
                </w:r>
              </w:p>
            </w:tc>
            <w:tc>
              <w:tcPr>
                <w:tcW w:w="1417" w:type="dxa"/>
                <w:tcBorders>
                  <w:top w:val="single" w:sz="4" w:space="0" w:color="4472C4"/>
                  <w:left w:val="single" w:sz="4" w:space="0" w:color="4472C4"/>
                  <w:bottom w:val="single" w:sz="8" w:space="0" w:color="4472C4"/>
                  <w:right w:val="single" w:sz="4" w:space="0" w:color="4472C4"/>
                </w:tcBorders>
                <w:shd w:val="clear" w:color="auto" w:fill="auto"/>
                <w:hideMark/>
              </w:tcPr>
              <w:p w14:paraId="03EA092E" w14:textId="77777777" w:rsidR="0096320D" w:rsidRPr="00D96F23" w:rsidRDefault="0096320D" w:rsidP="0096320D">
                <w:pPr>
                  <w:shd w:val="clear" w:color="auto" w:fill="FFFFFF"/>
                  <w:jc w:val="both"/>
                  <w:rPr>
                    <w:rFonts w:ascii="Segoe UI" w:eastAsia="Times New Roman" w:hAnsi="Segoe UI" w:cs="Segoe UI"/>
                    <w:b/>
                    <w:bCs/>
                    <w:color w:val="000000" w:themeColor="text1"/>
                    <w:sz w:val="20"/>
                    <w:szCs w:val="20"/>
                    <w:lang w:eastAsia="fr-FR"/>
                  </w:rPr>
                </w:pPr>
                <w:r w:rsidRPr="00D96F23">
                  <w:rPr>
                    <w:rFonts w:ascii="Segoe UI" w:eastAsia="Times New Roman" w:hAnsi="Segoe UI" w:cs="Segoe UI"/>
                    <w:b/>
                    <w:bCs/>
                    <w:color w:val="000000" w:themeColor="text1"/>
                    <w:sz w:val="20"/>
                    <w:szCs w:val="20"/>
                    <w:lang w:eastAsia="fr-FR"/>
                  </w:rPr>
                  <w:t>Score de performance</w:t>
                </w:r>
              </w:p>
            </w:tc>
            <w:tc>
              <w:tcPr>
                <w:tcW w:w="3261" w:type="dxa"/>
                <w:tcBorders>
                  <w:top w:val="single" w:sz="4" w:space="0" w:color="4472C4"/>
                  <w:left w:val="single" w:sz="4" w:space="0" w:color="4472C4"/>
                  <w:bottom w:val="single" w:sz="8" w:space="0" w:color="4472C4"/>
                  <w:right w:val="single" w:sz="4" w:space="0" w:color="4472C4"/>
                </w:tcBorders>
                <w:shd w:val="clear" w:color="auto" w:fill="auto"/>
                <w:hideMark/>
              </w:tcPr>
              <w:p w14:paraId="446ED59E" w14:textId="77777777" w:rsidR="0096320D" w:rsidRPr="00D96F23" w:rsidRDefault="0096320D" w:rsidP="0096320D">
                <w:pPr>
                  <w:shd w:val="clear" w:color="auto" w:fill="FFFFFF"/>
                  <w:jc w:val="both"/>
                  <w:rPr>
                    <w:rFonts w:ascii="Segoe UI" w:eastAsia="Times New Roman" w:hAnsi="Segoe UI" w:cs="Segoe UI"/>
                    <w:b/>
                    <w:bCs/>
                    <w:color w:val="000000" w:themeColor="text1"/>
                    <w:sz w:val="20"/>
                    <w:szCs w:val="20"/>
                    <w:lang w:eastAsia="fr-FR"/>
                  </w:rPr>
                </w:pPr>
                <w:r w:rsidRPr="00D96F23">
                  <w:rPr>
                    <w:rFonts w:ascii="Segoe UI" w:eastAsia="Times New Roman" w:hAnsi="Segoe UI" w:cs="Segoe UI"/>
                    <w:b/>
                    <w:bCs/>
                    <w:color w:val="000000" w:themeColor="text1"/>
                    <w:sz w:val="20"/>
                    <w:szCs w:val="20"/>
                    <w:lang w:eastAsia="fr-FR"/>
                  </w:rPr>
                  <w:t>Commentaire/discussion</w:t>
                </w:r>
              </w:p>
            </w:tc>
          </w:tr>
          <w:tr w:rsidR="00D96F23" w:rsidRPr="00D96F23" w14:paraId="5AED2918" w14:textId="77777777" w:rsidTr="002315EF">
            <w:trPr>
              <w:trHeight w:val="168"/>
            </w:trPr>
            <w:tc>
              <w:tcPr>
                <w:tcW w:w="993" w:type="dxa"/>
                <w:tcBorders>
                  <w:top w:val="single" w:sz="4" w:space="0" w:color="4472C4"/>
                  <w:left w:val="single" w:sz="4" w:space="0" w:color="4472C4"/>
                  <w:bottom w:val="single" w:sz="4" w:space="0" w:color="4472C4"/>
                  <w:right w:val="single" w:sz="4" w:space="0" w:color="4472C4"/>
                </w:tcBorders>
                <w:shd w:val="clear" w:color="auto" w:fill="auto"/>
                <w:hideMark/>
              </w:tcPr>
              <w:p w14:paraId="5F34E09A" w14:textId="77777777" w:rsidR="0096320D" w:rsidRPr="00D96F23" w:rsidRDefault="0096320D" w:rsidP="0096320D">
                <w:pPr>
                  <w:shd w:val="clear" w:color="auto" w:fill="FFFFFF"/>
                  <w:jc w:val="both"/>
                  <w:rPr>
                    <w:rFonts w:ascii="Segoe UI" w:eastAsia="Times New Roman" w:hAnsi="Segoe UI" w:cs="Segoe UI"/>
                    <w:b/>
                    <w:bCs/>
                    <w:color w:val="000000" w:themeColor="text1"/>
                    <w:sz w:val="20"/>
                    <w:szCs w:val="20"/>
                    <w:lang w:eastAsia="fr-FR"/>
                  </w:rPr>
                </w:pPr>
                <w:r w:rsidRPr="00D96F23">
                  <w:rPr>
                    <w:rFonts w:ascii="Segoe UI" w:eastAsia="Times New Roman" w:hAnsi="Segoe UI" w:cs="Segoe UI"/>
                    <w:b/>
                    <w:bCs/>
                    <w:color w:val="000000" w:themeColor="text1"/>
                    <w:sz w:val="20"/>
                    <w:szCs w:val="20"/>
                    <w:lang w:eastAsia="fr-FR"/>
                  </w:rPr>
                  <w:t>1.3:</w:t>
                </w:r>
              </w:p>
            </w:tc>
            <w:tc>
              <w:tcPr>
                <w:tcW w:w="3827" w:type="dxa"/>
                <w:tcBorders>
                  <w:top w:val="single" w:sz="4" w:space="0" w:color="4472C4"/>
                  <w:left w:val="single" w:sz="4" w:space="0" w:color="4472C4"/>
                  <w:bottom w:val="single" w:sz="4" w:space="0" w:color="4472C4"/>
                  <w:right w:val="single" w:sz="4" w:space="0" w:color="4472C4"/>
                </w:tcBorders>
                <w:shd w:val="clear" w:color="auto" w:fill="auto"/>
              </w:tcPr>
              <w:p w14:paraId="0A996910" w14:textId="77777777" w:rsidR="0096320D" w:rsidRPr="00D96F23" w:rsidRDefault="0096320D" w:rsidP="0096320D">
                <w:pPr>
                  <w:shd w:val="clear" w:color="auto" w:fill="FFFFFF"/>
                  <w:jc w:val="both"/>
                  <w:rPr>
                    <w:rFonts w:ascii="Segoe UI" w:eastAsia="Times New Roman" w:hAnsi="Segoe UI" w:cs="Segoe UI"/>
                    <w:b/>
                    <w:bCs/>
                    <w:color w:val="000000" w:themeColor="text1"/>
                    <w:sz w:val="20"/>
                    <w:szCs w:val="20"/>
                    <w:lang w:eastAsia="fr-FR"/>
                  </w:rPr>
                </w:pPr>
                <w:r w:rsidRPr="00D96F23">
                  <w:rPr>
                    <w:rFonts w:ascii="Segoe UI" w:hAnsi="Segoe UI" w:cs="Segoe UI"/>
                    <w:color w:val="000000" w:themeColor="text1"/>
                    <w:sz w:val="20"/>
                    <w:szCs w:val="20"/>
                  </w:rPr>
                  <w:t>Nombre de groupements associatifs féminins développant des initiatives de réduction des risques de catastrophes</w:t>
                </w:r>
              </w:p>
            </w:tc>
            <w:tc>
              <w:tcPr>
                <w:tcW w:w="2127" w:type="dxa"/>
                <w:tcBorders>
                  <w:top w:val="single" w:sz="4" w:space="0" w:color="4472C4"/>
                  <w:left w:val="single" w:sz="4" w:space="0" w:color="4472C4"/>
                  <w:bottom w:val="single" w:sz="4" w:space="0" w:color="4472C4"/>
                  <w:right w:val="single" w:sz="4" w:space="0" w:color="4472C4"/>
                </w:tcBorders>
                <w:shd w:val="clear" w:color="auto" w:fill="auto"/>
                <w:hideMark/>
              </w:tcPr>
              <w:p w14:paraId="3A603A9E" w14:textId="77777777" w:rsidR="0096320D" w:rsidRPr="00D96F23" w:rsidRDefault="0096320D" w:rsidP="0096320D">
                <w:pPr>
                  <w:shd w:val="clear" w:color="auto" w:fill="FFFFFF"/>
                  <w:jc w:val="both"/>
                  <w:rPr>
                    <w:rFonts w:ascii="Segoe UI" w:eastAsia="Times New Roman" w:hAnsi="Segoe UI" w:cs="Segoe UI"/>
                    <w:b/>
                    <w:bCs/>
                    <w:color w:val="000000" w:themeColor="text1"/>
                    <w:sz w:val="20"/>
                    <w:szCs w:val="20"/>
                    <w:lang w:eastAsia="fr-FR"/>
                  </w:rPr>
                </w:pPr>
                <w:r w:rsidRPr="00D96F23">
                  <w:rPr>
                    <w:rFonts w:ascii="Segoe UI" w:eastAsia="Times New Roman" w:hAnsi="Segoe UI" w:cs="Segoe UI"/>
                    <w:b/>
                    <w:bCs/>
                    <w:color w:val="000000" w:themeColor="text1"/>
                    <w:sz w:val="20"/>
                    <w:szCs w:val="20"/>
                    <w:lang w:eastAsia="fr-FR"/>
                  </w:rPr>
                  <w:t>0</w:t>
                </w:r>
              </w:p>
            </w:tc>
            <w:tc>
              <w:tcPr>
                <w:tcW w:w="1417" w:type="dxa"/>
                <w:tcBorders>
                  <w:top w:val="single" w:sz="4" w:space="0" w:color="4472C4"/>
                  <w:left w:val="single" w:sz="4" w:space="0" w:color="4472C4"/>
                  <w:bottom w:val="single" w:sz="4" w:space="0" w:color="4472C4"/>
                  <w:right w:val="single" w:sz="4" w:space="0" w:color="4472C4"/>
                </w:tcBorders>
                <w:shd w:val="clear" w:color="auto" w:fill="auto"/>
                <w:hideMark/>
              </w:tcPr>
              <w:p w14:paraId="18B594E5" w14:textId="77777777" w:rsidR="0096320D" w:rsidRPr="00D96F23" w:rsidRDefault="0096320D" w:rsidP="0096320D">
                <w:pPr>
                  <w:shd w:val="clear" w:color="auto" w:fill="FFFFFF"/>
                  <w:jc w:val="both"/>
                  <w:rPr>
                    <w:rFonts w:ascii="Segoe UI" w:eastAsia="Times New Roman" w:hAnsi="Segoe UI" w:cs="Segoe UI"/>
                    <w:b/>
                    <w:bCs/>
                    <w:color w:val="000000" w:themeColor="text1"/>
                    <w:sz w:val="20"/>
                    <w:szCs w:val="20"/>
                    <w:lang w:eastAsia="fr-FR"/>
                  </w:rPr>
                </w:pPr>
                <w:r w:rsidRPr="00D96F23">
                  <w:rPr>
                    <w:rFonts w:ascii="Segoe UI" w:eastAsia="Times New Roman" w:hAnsi="Segoe UI" w:cs="Segoe UI"/>
                    <w:b/>
                    <w:bCs/>
                    <w:color w:val="000000" w:themeColor="text1"/>
                    <w:sz w:val="20"/>
                    <w:szCs w:val="20"/>
                    <w:lang w:eastAsia="fr-FR"/>
                  </w:rPr>
                  <w:t>156</w:t>
                </w:r>
              </w:p>
            </w:tc>
            <w:tc>
              <w:tcPr>
                <w:tcW w:w="1843" w:type="dxa"/>
                <w:tcBorders>
                  <w:top w:val="single" w:sz="4" w:space="0" w:color="4472C4"/>
                  <w:left w:val="single" w:sz="4" w:space="0" w:color="4472C4"/>
                  <w:bottom w:val="single" w:sz="4" w:space="0" w:color="4472C4"/>
                  <w:right w:val="single" w:sz="4" w:space="0" w:color="4472C4"/>
                </w:tcBorders>
                <w:shd w:val="clear" w:color="auto" w:fill="auto"/>
                <w:hideMark/>
              </w:tcPr>
              <w:p w14:paraId="091DD256" w14:textId="77777777" w:rsidR="0096320D" w:rsidRPr="00D96F23" w:rsidRDefault="0096320D" w:rsidP="0096320D">
                <w:pPr>
                  <w:shd w:val="clear" w:color="auto" w:fill="FFFFFF"/>
                  <w:jc w:val="both"/>
                  <w:rPr>
                    <w:rFonts w:ascii="Segoe UI" w:eastAsia="Times New Roman" w:hAnsi="Segoe UI" w:cs="Segoe UI"/>
                    <w:b/>
                    <w:bCs/>
                    <w:color w:val="000000" w:themeColor="text1"/>
                    <w:sz w:val="20"/>
                    <w:szCs w:val="20"/>
                    <w:lang w:eastAsia="fr-FR"/>
                  </w:rPr>
                </w:pPr>
                <w:r w:rsidRPr="00D96F23">
                  <w:rPr>
                    <w:rFonts w:ascii="Segoe UI" w:eastAsia="Times New Roman" w:hAnsi="Segoe UI" w:cs="Segoe UI"/>
                    <w:b/>
                    <w:bCs/>
                    <w:color w:val="000000" w:themeColor="text1"/>
                    <w:sz w:val="20"/>
                    <w:szCs w:val="20"/>
                    <w:lang w:eastAsia="fr-FR"/>
                  </w:rPr>
                  <w:t>0</w:t>
                </w:r>
              </w:p>
            </w:tc>
            <w:tc>
              <w:tcPr>
                <w:tcW w:w="1417" w:type="dxa"/>
                <w:tcBorders>
                  <w:top w:val="single" w:sz="4" w:space="0" w:color="4472C4"/>
                  <w:left w:val="single" w:sz="4" w:space="0" w:color="4472C4"/>
                  <w:bottom w:val="single" w:sz="4" w:space="0" w:color="4472C4"/>
                  <w:right w:val="single" w:sz="4" w:space="0" w:color="4472C4"/>
                </w:tcBorders>
                <w:shd w:val="clear" w:color="auto" w:fill="auto"/>
                <w:hideMark/>
              </w:tcPr>
              <w:p w14:paraId="581AE91C" w14:textId="3F01CCE1" w:rsidR="0096320D" w:rsidRPr="00D96F23" w:rsidRDefault="0096320D" w:rsidP="0096320D">
                <w:pPr>
                  <w:shd w:val="clear" w:color="auto" w:fill="FFFFFF"/>
                  <w:jc w:val="both"/>
                  <w:rPr>
                    <w:rFonts w:ascii="Segoe UI" w:eastAsia="Times New Roman" w:hAnsi="Segoe UI" w:cs="Segoe UI"/>
                    <w:b/>
                    <w:bCs/>
                    <w:color w:val="000000" w:themeColor="text1"/>
                    <w:sz w:val="20"/>
                    <w:szCs w:val="20"/>
                    <w:lang w:eastAsia="fr-FR"/>
                  </w:rPr>
                </w:pPr>
              </w:p>
            </w:tc>
            <w:tc>
              <w:tcPr>
                <w:tcW w:w="3261" w:type="dxa"/>
                <w:tcBorders>
                  <w:top w:val="single" w:sz="8" w:space="0" w:color="4472C4"/>
                  <w:left w:val="single" w:sz="4" w:space="0" w:color="4472C4"/>
                  <w:bottom w:val="single" w:sz="4" w:space="0" w:color="auto"/>
                  <w:right w:val="single" w:sz="4" w:space="0" w:color="4472C4"/>
                </w:tcBorders>
                <w:shd w:val="clear" w:color="auto" w:fill="auto"/>
                <w:hideMark/>
              </w:tcPr>
              <w:p w14:paraId="7F6F2748" w14:textId="77777777" w:rsidR="0096320D" w:rsidRPr="00D96F23" w:rsidRDefault="0096320D" w:rsidP="0096320D">
                <w:pPr>
                  <w:shd w:val="clear" w:color="auto" w:fill="FFFFFF"/>
                  <w:jc w:val="both"/>
                  <w:rPr>
                    <w:rFonts w:ascii="Segoe UI" w:hAnsi="Segoe UI" w:cs="Segoe UI"/>
                    <w:color w:val="000000" w:themeColor="text1"/>
                    <w:sz w:val="20"/>
                    <w:szCs w:val="20"/>
                  </w:rPr>
                </w:pPr>
                <w:r w:rsidRPr="00D96F23">
                  <w:rPr>
                    <w:rFonts w:ascii="Segoe UI" w:hAnsi="Segoe UI" w:cs="Segoe UI"/>
                    <w:color w:val="000000" w:themeColor="text1"/>
                    <w:sz w:val="20"/>
                    <w:szCs w:val="20"/>
                  </w:rPr>
                  <w:t xml:space="preserve">Non retenus dans le PTA RRC </w:t>
                </w:r>
                <w:r w:rsidR="00EC30E5" w:rsidRPr="00D96F23">
                  <w:rPr>
                    <w:rFonts w:ascii="Segoe UI" w:eastAsia="Times New Roman" w:hAnsi="Segoe UI" w:cs="Segoe UI"/>
                    <w:color w:val="000000" w:themeColor="text1"/>
                    <w:sz w:val="20"/>
                    <w:szCs w:val="20"/>
                    <w:lang w:eastAsia="fr-FR"/>
                  </w:rPr>
                  <w:t>à cause de l'insuffisance des ressources</w:t>
                </w:r>
                <w:r w:rsidR="00EC30E5" w:rsidRPr="00D96F23">
                  <w:rPr>
                    <w:rFonts w:ascii="Segoe UI" w:hAnsi="Segoe UI" w:cs="Segoe UI"/>
                    <w:color w:val="000000" w:themeColor="text1"/>
                    <w:sz w:val="20"/>
                    <w:szCs w:val="20"/>
                  </w:rPr>
                  <w:t>.</w:t>
                </w:r>
              </w:p>
              <w:p w14:paraId="1B6DB609" w14:textId="47E4FC58" w:rsidR="00AD1D79" w:rsidRPr="00D96F23" w:rsidRDefault="00AD1D79" w:rsidP="0096320D">
                <w:pPr>
                  <w:shd w:val="clear" w:color="auto" w:fill="FFFFFF"/>
                  <w:jc w:val="both"/>
                  <w:rPr>
                    <w:rFonts w:ascii="Segoe UI" w:eastAsia="Times New Roman" w:hAnsi="Segoe UI" w:cs="Segoe UI"/>
                    <w:b/>
                    <w:bCs/>
                    <w:color w:val="000000" w:themeColor="text1"/>
                    <w:sz w:val="20"/>
                    <w:szCs w:val="20"/>
                    <w:lang w:eastAsia="fr-FR"/>
                  </w:rPr>
                </w:pPr>
                <w:r w:rsidRPr="00D96F23">
                  <w:rPr>
                    <w:rFonts w:ascii="Segoe UI" w:hAnsi="Segoe UI" w:cs="Segoe UI"/>
                    <w:color w:val="000000" w:themeColor="text1"/>
                    <w:sz w:val="20"/>
                    <w:szCs w:val="20"/>
                  </w:rPr>
                  <w:t xml:space="preserve">L’équipe de consultants estime que la non prise en compte de l’indicateur sur le nombre de groupements a </w:t>
                </w:r>
                <w:r w:rsidR="00155659" w:rsidRPr="00D96F23">
                  <w:rPr>
                    <w:rFonts w:ascii="Segoe UI" w:hAnsi="Segoe UI" w:cs="Segoe UI"/>
                    <w:color w:val="000000" w:themeColor="text1"/>
                    <w:sz w:val="20"/>
                    <w:szCs w:val="20"/>
                  </w:rPr>
                  <w:t xml:space="preserve">limité la contribution du projet à l’affirmation de soi et des aspirations, besoins </w:t>
                </w:r>
                <w:r w:rsidR="0096506D" w:rsidRPr="00D96F23">
                  <w:rPr>
                    <w:rFonts w:ascii="Segoe UI" w:hAnsi="Segoe UI" w:cs="Segoe UI"/>
                    <w:color w:val="000000" w:themeColor="text1"/>
                    <w:sz w:val="20"/>
                    <w:szCs w:val="20"/>
                  </w:rPr>
                  <w:t>spécifiques des femmes</w:t>
                </w:r>
                <w:r w:rsidR="00155659" w:rsidRPr="00D96F23">
                  <w:rPr>
                    <w:rFonts w:ascii="Segoe UI" w:hAnsi="Segoe UI" w:cs="Segoe UI"/>
                    <w:color w:val="000000" w:themeColor="text1"/>
                    <w:sz w:val="20"/>
                    <w:szCs w:val="20"/>
                  </w:rPr>
                  <w:t xml:space="preserve"> </w:t>
                </w:r>
              </w:p>
            </w:tc>
          </w:tr>
        </w:tbl>
        <w:p w14:paraId="77984CE9" w14:textId="77777777" w:rsidR="000F111F" w:rsidRPr="00D96F23" w:rsidRDefault="000F111F" w:rsidP="000F111F">
          <w:pPr>
            <w:shd w:val="clear" w:color="auto" w:fill="FFFFFF"/>
            <w:ind w:left="284"/>
            <w:jc w:val="both"/>
            <w:rPr>
              <w:rFonts w:ascii="Segoe UI" w:hAnsi="Segoe UI" w:cs="Segoe UI"/>
              <w:color w:val="000000" w:themeColor="text1"/>
              <w:sz w:val="20"/>
              <w:szCs w:val="20"/>
              <w:lang w:eastAsia="fr-FR"/>
            </w:rPr>
          </w:pPr>
          <w:bookmarkStart w:id="64" w:name="_Hlk86848964"/>
          <w:r w:rsidRPr="00D96F23">
            <w:rPr>
              <w:rFonts w:ascii="Segoe UI" w:hAnsi="Segoe UI" w:cs="Segoe UI"/>
              <w:color w:val="000000" w:themeColor="text1"/>
              <w:sz w:val="20"/>
              <w:szCs w:val="20"/>
              <w:lang w:eastAsia="fr-FR"/>
            </w:rPr>
            <w:t>Source : Consultant</w:t>
          </w:r>
        </w:p>
        <w:bookmarkEnd w:id="64"/>
        <w:p w14:paraId="6E5B435F" w14:textId="30E398D7" w:rsidR="00E932A9" w:rsidRDefault="00E932A9" w:rsidP="00715F55">
          <w:pPr>
            <w:shd w:val="clear" w:color="auto" w:fill="FFFFFF"/>
            <w:ind w:left="284"/>
            <w:jc w:val="both"/>
            <w:rPr>
              <w:rFonts w:ascii="Segoe UI" w:hAnsi="Segoe UI" w:cs="Segoe UI"/>
              <w:color w:val="000000" w:themeColor="text1"/>
              <w:lang w:eastAsia="fr-FR"/>
            </w:rPr>
          </w:pPr>
        </w:p>
        <w:p w14:paraId="266B46A6" w14:textId="2162F47B" w:rsidR="002315EF" w:rsidRDefault="002315EF" w:rsidP="00715F55">
          <w:pPr>
            <w:shd w:val="clear" w:color="auto" w:fill="FFFFFF"/>
            <w:ind w:left="284"/>
            <w:jc w:val="both"/>
            <w:rPr>
              <w:rFonts w:ascii="Segoe UI" w:hAnsi="Segoe UI" w:cs="Segoe UI"/>
              <w:color w:val="000000" w:themeColor="text1"/>
              <w:lang w:eastAsia="fr-FR"/>
            </w:rPr>
          </w:pPr>
        </w:p>
        <w:p w14:paraId="6C49E6E7" w14:textId="6A2C0C0C" w:rsidR="002315EF" w:rsidRDefault="002315EF" w:rsidP="00715F55">
          <w:pPr>
            <w:shd w:val="clear" w:color="auto" w:fill="FFFFFF"/>
            <w:ind w:left="284"/>
            <w:jc w:val="both"/>
            <w:rPr>
              <w:rFonts w:ascii="Segoe UI" w:hAnsi="Segoe UI" w:cs="Segoe UI"/>
              <w:color w:val="000000" w:themeColor="text1"/>
              <w:lang w:eastAsia="fr-FR"/>
            </w:rPr>
          </w:pPr>
        </w:p>
        <w:p w14:paraId="36D72A5C" w14:textId="7780EAE1" w:rsidR="002315EF" w:rsidRDefault="002315EF" w:rsidP="00715F55">
          <w:pPr>
            <w:shd w:val="clear" w:color="auto" w:fill="FFFFFF"/>
            <w:ind w:left="284"/>
            <w:jc w:val="both"/>
            <w:rPr>
              <w:rFonts w:ascii="Segoe UI" w:hAnsi="Segoe UI" w:cs="Segoe UI"/>
              <w:color w:val="000000" w:themeColor="text1"/>
              <w:lang w:eastAsia="fr-FR"/>
            </w:rPr>
          </w:pPr>
        </w:p>
        <w:p w14:paraId="27BFA350" w14:textId="7DE90B5A" w:rsidR="002315EF" w:rsidRDefault="002315EF" w:rsidP="00715F55">
          <w:pPr>
            <w:shd w:val="clear" w:color="auto" w:fill="FFFFFF"/>
            <w:ind w:left="284"/>
            <w:jc w:val="both"/>
            <w:rPr>
              <w:rFonts w:ascii="Segoe UI" w:hAnsi="Segoe UI" w:cs="Segoe UI"/>
              <w:color w:val="000000" w:themeColor="text1"/>
              <w:lang w:eastAsia="fr-FR"/>
            </w:rPr>
          </w:pPr>
        </w:p>
        <w:p w14:paraId="70656CFC" w14:textId="7E12F1F5" w:rsidR="002315EF" w:rsidRDefault="002315EF" w:rsidP="00715F55">
          <w:pPr>
            <w:shd w:val="clear" w:color="auto" w:fill="FFFFFF"/>
            <w:ind w:left="284"/>
            <w:jc w:val="both"/>
            <w:rPr>
              <w:rFonts w:ascii="Segoe UI" w:hAnsi="Segoe UI" w:cs="Segoe UI"/>
              <w:color w:val="000000" w:themeColor="text1"/>
              <w:lang w:eastAsia="fr-FR"/>
            </w:rPr>
          </w:pPr>
        </w:p>
        <w:p w14:paraId="7F09DECD" w14:textId="77777777" w:rsidR="002315EF" w:rsidRPr="00D96F23" w:rsidRDefault="002315EF" w:rsidP="00715F55">
          <w:pPr>
            <w:shd w:val="clear" w:color="auto" w:fill="FFFFFF"/>
            <w:ind w:left="284"/>
            <w:jc w:val="both"/>
            <w:rPr>
              <w:rFonts w:ascii="Segoe UI" w:hAnsi="Segoe UI" w:cs="Segoe UI"/>
              <w:color w:val="000000" w:themeColor="text1"/>
              <w:lang w:eastAsia="fr-FR"/>
            </w:rPr>
          </w:pPr>
        </w:p>
        <w:p w14:paraId="5C41CE0C" w14:textId="38939B9F" w:rsidR="00E932A9" w:rsidRPr="00D96F23" w:rsidRDefault="00E932A9" w:rsidP="00677008">
          <w:pPr>
            <w:pStyle w:val="Paragraphedeliste"/>
            <w:numPr>
              <w:ilvl w:val="0"/>
              <w:numId w:val="40"/>
            </w:numPr>
            <w:jc w:val="both"/>
            <w:rPr>
              <w:rFonts w:ascii="Segoe UI" w:hAnsi="Segoe UI" w:cs="Segoe UI"/>
              <w:color w:val="000000" w:themeColor="text1"/>
            </w:rPr>
          </w:pPr>
          <w:r w:rsidRPr="00D96F23">
            <w:rPr>
              <w:rFonts w:ascii="Segoe UI" w:hAnsi="Segoe UI" w:cs="Segoe UI"/>
              <w:color w:val="000000" w:themeColor="text1"/>
            </w:rPr>
            <w:lastRenderedPageBreak/>
            <w:t>Analyse du produit 2.1 : Les communes disposent d'un système efficace d'alerte précoce des risques de catastrophes</w:t>
          </w:r>
        </w:p>
        <w:p w14:paraId="11C602AC" w14:textId="3E72A74D" w:rsidR="00964E02" w:rsidRPr="00D96F23" w:rsidRDefault="00964E02" w:rsidP="0062067B">
          <w:pPr>
            <w:pStyle w:val="Lgende"/>
            <w:rPr>
              <w:rFonts w:ascii="Segoe UI" w:hAnsi="Segoe UI" w:cs="Segoe UI"/>
              <w:color w:val="000000" w:themeColor="text1"/>
              <w:sz w:val="20"/>
              <w:szCs w:val="20"/>
              <w:lang w:eastAsia="fr-FR"/>
            </w:rPr>
          </w:pPr>
          <w:bookmarkStart w:id="65" w:name="_Toc86860255"/>
          <w:r w:rsidRPr="00D96F23">
            <w:rPr>
              <w:rFonts w:ascii="Segoe UI" w:hAnsi="Segoe UI" w:cs="Segoe UI"/>
              <w:i w:val="0"/>
              <w:iCs w:val="0"/>
              <w:color w:val="000000" w:themeColor="text1"/>
              <w:sz w:val="20"/>
              <w:szCs w:val="20"/>
            </w:rPr>
            <w:t xml:space="preserve">Tableau </w:t>
          </w:r>
          <w:r w:rsidRPr="00D96F23">
            <w:rPr>
              <w:rFonts w:ascii="Segoe UI" w:hAnsi="Segoe UI" w:cs="Segoe UI"/>
              <w:i w:val="0"/>
              <w:iCs w:val="0"/>
              <w:color w:val="000000" w:themeColor="text1"/>
              <w:sz w:val="20"/>
              <w:szCs w:val="20"/>
            </w:rPr>
            <w:fldChar w:fldCharType="begin"/>
          </w:r>
          <w:r w:rsidRPr="00D96F23">
            <w:rPr>
              <w:rFonts w:ascii="Segoe UI" w:hAnsi="Segoe UI" w:cs="Segoe UI"/>
              <w:i w:val="0"/>
              <w:iCs w:val="0"/>
              <w:color w:val="000000" w:themeColor="text1"/>
              <w:sz w:val="20"/>
              <w:szCs w:val="20"/>
            </w:rPr>
            <w:instrText xml:space="preserve"> SEQ Tableau \* ARABIC </w:instrText>
          </w:r>
          <w:r w:rsidRPr="00D96F23">
            <w:rPr>
              <w:rFonts w:ascii="Segoe UI" w:hAnsi="Segoe UI" w:cs="Segoe UI"/>
              <w:i w:val="0"/>
              <w:iCs w:val="0"/>
              <w:color w:val="000000" w:themeColor="text1"/>
              <w:sz w:val="20"/>
              <w:szCs w:val="20"/>
            </w:rPr>
            <w:fldChar w:fldCharType="separate"/>
          </w:r>
          <w:r w:rsidR="006F74BE" w:rsidRPr="00D96F23">
            <w:rPr>
              <w:rFonts w:ascii="Segoe UI" w:hAnsi="Segoe UI" w:cs="Segoe UI"/>
              <w:i w:val="0"/>
              <w:iCs w:val="0"/>
              <w:noProof/>
              <w:color w:val="000000" w:themeColor="text1"/>
              <w:sz w:val="20"/>
              <w:szCs w:val="20"/>
            </w:rPr>
            <w:t>6</w:t>
          </w:r>
          <w:r w:rsidRPr="00D96F23">
            <w:rPr>
              <w:rFonts w:ascii="Segoe UI" w:hAnsi="Segoe UI" w:cs="Segoe UI"/>
              <w:i w:val="0"/>
              <w:iCs w:val="0"/>
              <w:color w:val="000000" w:themeColor="text1"/>
              <w:sz w:val="20"/>
              <w:szCs w:val="20"/>
            </w:rPr>
            <w:fldChar w:fldCharType="end"/>
          </w:r>
          <w:r w:rsidR="000F111F" w:rsidRPr="00D96F23">
            <w:rPr>
              <w:rFonts w:ascii="Segoe UI" w:hAnsi="Segoe UI" w:cs="Segoe UI"/>
              <w:i w:val="0"/>
              <w:iCs w:val="0"/>
              <w:color w:val="000000" w:themeColor="text1"/>
              <w:sz w:val="20"/>
              <w:szCs w:val="20"/>
            </w:rPr>
            <w:t xml:space="preserve"> </w:t>
          </w:r>
          <w:r w:rsidRPr="00D96F23">
            <w:rPr>
              <w:rFonts w:ascii="Segoe UI" w:hAnsi="Segoe UI" w:cs="Segoe UI"/>
              <w:i w:val="0"/>
              <w:iCs w:val="0"/>
              <w:color w:val="000000" w:themeColor="text1"/>
              <w:sz w:val="20"/>
              <w:szCs w:val="20"/>
            </w:rPr>
            <w:t>: Analyse de la performance du produit 2.1</w:t>
          </w:r>
          <w:bookmarkEnd w:id="65"/>
          <w:r w:rsidRPr="00D96F23">
            <w:rPr>
              <w:rFonts w:ascii="Segoe UI" w:hAnsi="Segoe UI" w:cs="Segoe UI"/>
              <w:i w:val="0"/>
              <w:iCs w:val="0"/>
              <w:color w:val="000000" w:themeColor="text1"/>
              <w:sz w:val="20"/>
              <w:szCs w:val="20"/>
            </w:rPr>
            <w:t xml:space="preserve"> </w:t>
          </w:r>
        </w:p>
        <w:tbl>
          <w:tblPr>
            <w:tblW w:w="14317" w:type="dxa"/>
            <w:tblInd w:w="-147" w:type="dxa"/>
            <w:tblLayout w:type="fixed"/>
            <w:tblCellMar>
              <w:left w:w="70" w:type="dxa"/>
              <w:right w:w="70" w:type="dxa"/>
            </w:tblCellMar>
            <w:tblLook w:val="04A0" w:firstRow="1" w:lastRow="0" w:firstColumn="1" w:lastColumn="0" w:noHBand="0" w:noVBand="1"/>
          </w:tblPr>
          <w:tblGrid>
            <w:gridCol w:w="880"/>
            <w:gridCol w:w="3090"/>
            <w:gridCol w:w="1134"/>
            <w:gridCol w:w="1275"/>
            <w:gridCol w:w="2410"/>
            <w:gridCol w:w="1559"/>
            <w:gridCol w:w="3969"/>
          </w:tblGrid>
          <w:tr w:rsidR="00D96F23" w:rsidRPr="00D96F23" w14:paraId="6EF58560" w14:textId="77777777" w:rsidTr="002315EF">
            <w:trPr>
              <w:trHeight w:val="311"/>
              <w:tblHeader/>
            </w:trPr>
            <w:tc>
              <w:tcPr>
                <w:tcW w:w="880" w:type="dxa"/>
                <w:tcBorders>
                  <w:top w:val="single" w:sz="4" w:space="0" w:color="4472C4"/>
                  <w:left w:val="single" w:sz="4" w:space="0" w:color="4472C4"/>
                  <w:bottom w:val="single" w:sz="8" w:space="0" w:color="4472C4"/>
                  <w:right w:val="single" w:sz="4" w:space="0" w:color="4472C4"/>
                </w:tcBorders>
                <w:shd w:val="clear" w:color="auto" w:fill="auto"/>
                <w:hideMark/>
              </w:tcPr>
              <w:p w14:paraId="7A699379" w14:textId="77777777" w:rsidR="0096320D" w:rsidRPr="00D96F23" w:rsidRDefault="0096320D" w:rsidP="0096320D">
                <w:pPr>
                  <w:shd w:val="clear" w:color="auto" w:fill="FFFFFF"/>
                  <w:jc w:val="both"/>
                  <w:rPr>
                    <w:rFonts w:ascii="Segoe UI" w:eastAsia="Times New Roman" w:hAnsi="Segoe UI" w:cs="Segoe UI"/>
                    <w:b/>
                    <w:bCs/>
                    <w:color w:val="000000" w:themeColor="text1"/>
                    <w:sz w:val="20"/>
                    <w:szCs w:val="20"/>
                    <w:lang w:eastAsia="fr-FR"/>
                  </w:rPr>
                </w:pPr>
                <w:r w:rsidRPr="00D96F23">
                  <w:rPr>
                    <w:rFonts w:ascii="Segoe UI" w:eastAsia="Times New Roman" w:hAnsi="Segoe UI" w:cs="Segoe UI"/>
                    <w:b/>
                    <w:bCs/>
                    <w:color w:val="000000" w:themeColor="text1"/>
                    <w:sz w:val="20"/>
                    <w:szCs w:val="20"/>
                    <w:lang w:eastAsia="fr-FR"/>
                  </w:rPr>
                  <w:t>Produit</w:t>
                </w:r>
              </w:p>
            </w:tc>
            <w:tc>
              <w:tcPr>
                <w:tcW w:w="3090" w:type="dxa"/>
                <w:tcBorders>
                  <w:top w:val="single" w:sz="4" w:space="0" w:color="4472C4"/>
                  <w:left w:val="single" w:sz="4" w:space="0" w:color="4472C4"/>
                  <w:bottom w:val="single" w:sz="8" w:space="0" w:color="4472C4"/>
                  <w:right w:val="single" w:sz="4" w:space="0" w:color="4472C4"/>
                </w:tcBorders>
                <w:shd w:val="clear" w:color="auto" w:fill="auto"/>
                <w:hideMark/>
              </w:tcPr>
              <w:p w14:paraId="3F4B8A49" w14:textId="77777777" w:rsidR="0096320D" w:rsidRPr="00D96F23" w:rsidRDefault="0096320D" w:rsidP="0096320D">
                <w:pPr>
                  <w:shd w:val="clear" w:color="auto" w:fill="FFFFFF"/>
                  <w:jc w:val="both"/>
                  <w:rPr>
                    <w:rFonts w:ascii="Segoe UI" w:eastAsia="Times New Roman" w:hAnsi="Segoe UI" w:cs="Segoe UI"/>
                    <w:b/>
                    <w:bCs/>
                    <w:color w:val="000000" w:themeColor="text1"/>
                    <w:sz w:val="20"/>
                    <w:szCs w:val="20"/>
                    <w:lang w:eastAsia="fr-FR"/>
                  </w:rPr>
                </w:pPr>
                <w:r w:rsidRPr="00D96F23">
                  <w:rPr>
                    <w:rFonts w:ascii="Segoe UI" w:eastAsia="Times New Roman" w:hAnsi="Segoe UI" w:cs="Segoe UI"/>
                    <w:b/>
                    <w:bCs/>
                    <w:color w:val="000000" w:themeColor="text1"/>
                    <w:sz w:val="20"/>
                    <w:szCs w:val="20"/>
                    <w:lang w:eastAsia="fr-FR"/>
                  </w:rPr>
                  <w:t>Indicateurs</w:t>
                </w:r>
              </w:p>
            </w:tc>
            <w:tc>
              <w:tcPr>
                <w:tcW w:w="1134" w:type="dxa"/>
                <w:tcBorders>
                  <w:top w:val="single" w:sz="4" w:space="0" w:color="4472C4"/>
                  <w:left w:val="single" w:sz="4" w:space="0" w:color="4472C4"/>
                  <w:bottom w:val="single" w:sz="8" w:space="0" w:color="4472C4"/>
                  <w:right w:val="single" w:sz="4" w:space="0" w:color="4472C4"/>
                </w:tcBorders>
                <w:shd w:val="clear" w:color="auto" w:fill="auto"/>
                <w:hideMark/>
              </w:tcPr>
              <w:p w14:paraId="5004D9C7" w14:textId="77777777" w:rsidR="0096320D" w:rsidRPr="00D96F23" w:rsidRDefault="0096320D" w:rsidP="0096320D">
                <w:pPr>
                  <w:shd w:val="clear" w:color="auto" w:fill="FFFFFF"/>
                  <w:jc w:val="both"/>
                  <w:rPr>
                    <w:rFonts w:ascii="Segoe UI" w:eastAsia="Times New Roman" w:hAnsi="Segoe UI" w:cs="Segoe UI"/>
                    <w:b/>
                    <w:bCs/>
                    <w:color w:val="000000" w:themeColor="text1"/>
                    <w:sz w:val="20"/>
                    <w:szCs w:val="20"/>
                    <w:lang w:eastAsia="fr-FR"/>
                  </w:rPr>
                </w:pPr>
                <w:r w:rsidRPr="00D96F23">
                  <w:rPr>
                    <w:rFonts w:ascii="Segoe UI" w:eastAsia="Times New Roman" w:hAnsi="Segoe UI" w:cs="Segoe UI"/>
                    <w:b/>
                    <w:bCs/>
                    <w:color w:val="000000" w:themeColor="text1"/>
                    <w:sz w:val="20"/>
                    <w:szCs w:val="20"/>
                    <w:lang w:eastAsia="fr-FR"/>
                  </w:rPr>
                  <w:t>Valeur de référence</w:t>
                </w:r>
              </w:p>
            </w:tc>
            <w:tc>
              <w:tcPr>
                <w:tcW w:w="1275" w:type="dxa"/>
                <w:tcBorders>
                  <w:top w:val="single" w:sz="4" w:space="0" w:color="4472C4"/>
                  <w:left w:val="single" w:sz="4" w:space="0" w:color="4472C4"/>
                  <w:bottom w:val="single" w:sz="8" w:space="0" w:color="4472C4"/>
                  <w:right w:val="single" w:sz="4" w:space="0" w:color="4472C4"/>
                </w:tcBorders>
                <w:shd w:val="clear" w:color="auto" w:fill="auto"/>
                <w:hideMark/>
              </w:tcPr>
              <w:p w14:paraId="6523772A" w14:textId="77777777" w:rsidR="0096320D" w:rsidRPr="00D96F23" w:rsidRDefault="0096320D" w:rsidP="0096320D">
                <w:pPr>
                  <w:shd w:val="clear" w:color="auto" w:fill="FFFFFF"/>
                  <w:jc w:val="both"/>
                  <w:rPr>
                    <w:rFonts w:ascii="Segoe UI" w:eastAsia="Times New Roman" w:hAnsi="Segoe UI" w:cs="Segoe UI"/>
                    <w:b/>
                    <w:bCs/>
                    <w:color w:val="000000" w:themeColor="text1"/>
                    <w:sz w:val="20"/>
                    <w:szCs w:val="20"/>
                    <w:lang w:eastAsia="fr-FR"/>
                  </w:rPr>
                </w:pPr>
                <w:r w:rsidRPr="00D96F23">
                  <w:rPr>
                    <w:rFonts w:ascii="Segoe UI" w:eastAsia="Times New Roman" w:hAnsi="Segoe UI" w:cs="Segoe UI"/>
                    <w:b/>
                    <w:bCs/>
                    <w:color w:val="000000" w:themeColor="text1"/>
                    <w:sz w:val="20"/>
                    <w:szCs w:val="20"/>
                    <w:lang w:eastAsia="fr-FR"/>
                  </w:rPr>
                  <w:t>Cibles 2023</w:t>
                </w:r>
              </w:p>
            </w:tc>
            <w:tc>
              <w:tcPr>
                <w:tcW w:w="2410" w:type="dxa"/>
                <w:tcBorders>
                  <w:top w:val="single" w:sz="4" w:space="0" w:color="4472C4"/>
                  <w:left w:val="single" w:sz="4" w:space="0" w:color="4472C4"/>
                  <w:bottom w:val="single" w:sz="8" w:space="0" w:color="4472C4"/>
                  <w:right w:val="single" w:sz="4" w:space="0" w:color="4472C4"/>
                </w:tcBorders>
                <w:shd w:val="clear" w:color="auto" w:fill="auto"/>
                <w:hideMark/>
              </w:tcPr>
              <w:p w14:paraId="1C9F783A" w14:textId="77777777" w:rsidR="0096320D" w:rsidRPr="00D96F23" w:rsidRDefault="0096320D" w:rsidP="0096320D">
                <w:pPr>
                  <w:shd w:val="clear" w:color="auto" w:fill="FFFFFF"/>
                  <w:jc w:val="both"/>
                  <w:rPr>
                    <w:rFonts w:ascii="Segoe UI" w:eastAsia="Times New Roman" w:hAnsi="Segoe UI" w:cs="Segoe UI"/>
                    <w:b/>
                    <w:bCs/>
                    <w:color w:val="000000" w:themeColor="text1"/>
                    <w:sz w:val="20"/>
                    <w:szCs w:val="20"/>
                    <w:lang w:eastAsia="fr-FR"/>
                  </w:rPr>
                </w:pPr>
                <w:r w:rsidRPr="00D96F23">
                  <w:rPr>
                    <w:rFonts w:ascii="Segoe UI" w:eastAsia="Times New Roman" w:hAnsi="Segoe UI" w:cs="Segoe UI"/>
                    <w:b/>
                    <w:bCs/>
                    <w:color w:val="000000" w:themeColor="text1"/>
                    <w:sz w:val="20"/>
                    <w:szCs w:val="20"/>
                    <w:lang w:eastAsia="fr-FR"/>
                  </w:rPr>
                  <w:t>Valeur actuelle</w:t>
                </w:r>
              </w:p>
            </w:tc>
            <w:tc>
              <w:tcPr>
                <w:tcW w:w="1559" w:type="dxa"/>
                <w:tcBorders>
                  <w:top w:val="single" w:sz="4" w:space="0" w:color="4472C4"/>
                  <w:left w:val="single" w:sz="4" w:space="0" w:color="4472C4"/>
                  <w:bottom w:val="single" w:sz="8" w:space="0" w:color="4472C4"/>
                  <w:right w:val="single" w:sz="4" w:space="0" w:color="4472C4"/>
                </w:tcBorders>
                <w:shd w:val="clear" w:color="auto" w:fill="auto"/>
                <w:hideMark/>
              </w:tcPr>
              <w:p w14:paraId="2CD4071D" w14:textId="77777777" w:rsidR="0096320D" w:rsidRPr="00D96F23" w:rsidRDefault="0096320D" w:rsidP="000F111F">
                <w:pPr>
                  <w:shd w:val="clear" w:color="auto" w:fill="FFFFFF"/>
                  <w:rPr>
                    <w:rFonts w:ascii="Segoe UI" w:eastAsia="Times New Roman" w:hAnsi="Segoe UI" w:cs="Segoe UI"/>
                    <w:b/>
                    <w:bCs/>
                    <w:color w:val="000000" w:themeColor="text1"/>
                    <w:sz w:val="20"/>
                    <w:szCs w:val="20"/>
                    <w:lang w:eastAsia="fr-FR"/>
                  </w:rPr>
                </w:pPr>
                <w:r w:rsidRPr="00D96F23">
                  <w:rPr>
                    <w:rFonts w:ascii="Segoe UI" w:eastAsia="Times New Roman" w:hAnsi="Segoe UI" w:cs="Segoe UI"/>
                    <w:b/>
                    <w:bCs/>
                    <w:color w:val="000000" w:themeColor="text1"/>
                    <w:sz w:val="20"/>
                    <w:szCs w:val="20"/>
                    <w:lang w:eastAsia="fr-FR"/>
                  </w:rPr>
                  <w:t>Score de performance</w:t>
                </w:r>
              </w:p>
            </w:tc>
            <w:tc>
              <w:tcPr>
                <w:tcW w:w="3969" w:type="dxa"/>
                <w:tcBorders>
                  <w:top w:val="single" w:sz="4" w:space="0" w:color="4472C4"/>
                  <w:left w:val="single" w:sz="4" w:space="0" w:color="4472C4"/>
                  <w:bottom w:val="single" w:sz="8" w:space="0" w:color="4472C4"/>
                  <w:right w:val="single" w:sz="4" w:space="0" w:color="4472C4"/>
                </w:tcBorders>
                <w:shd w:val="clear" w:color="auto" w:fill="auto"/>
                <w:hideMark/>
              </w:tcPr>
              <w:p w14:paraId="5D21A64B" w14:textId="75818674" w:rsidR="0096320D" w:rsidRPr="00D96F23" w:rsidRDefault="0096320D" w:rsidP="000F111F">
                <w:pPr>
                  <w:shd w:val="clear" w:color="auto" w:fill="FFFFFF"/>
                  <w:rPr>
                    <w:rFonts w:ascii="Segoe UI" w:eastAsia="Times New Roman" w:hAnsi="Segoe UI" w:cs="Segoe UI"/>
                    <w:b/>
                    <w:bCs/>
                    <w:color w:val="000000" w:themeColor="text1"/>
                    <w:sz w:val="20"/>
                    <w:szCs w:val="20"/>
                    <w:lang w:eastAsia="fr-FR"/>
                  </w:rPr>
                </w:pPr>
                <w:r w:rsidRPr="00D96F23">
                  <w:rPr>
                    <w:rFonts w:ascii="Segoe UI" w:eastAsia="Times New Roman" w:hAnsi="Segoe UI" w:cs="Segoe UI"/>
                    <w:b/>
                    <w:bCs/>
                    <w:color w:val="000000" w:themeColor="text1"/>
                    <w:sz w:val="20"/>
                    <w:szCs w:val="20"/>
                    <w:lang w:eastAsia="fr-FR"/>
                  </w:rPr>
                  <w:t>Commentaire</w:t>
                </w:r>
                <w:r w:rsidR="000F111F" w:rsidRPr="00D96F23">
                  <w:rPr>
                    <w:rFonts w:ascii="Segoe UI" w:eastAsia="Times New Roman" w:hAnsi="Segoe UI" w:cs="Segoe UI"/>
                    <w:b/>
                    <w:bCs/>
                    <w:color w:val="000000" w:themeColor="text1"/>
                    <w:sz w:val="20"/>
                    <w:szCs w:val="20"/>
                    <w:lang w:eastAsia="fr-FR"/>
                  </w:rPr>
                  <w:t xml:space="preserve"> </w:t>
                </w:r>
                <w:r w:rsidRPr="00D96F23">
                  <w:rPr>
                    <w:rFonts w:ascii="Segoe UI" w:eastAsia="Times New Roman" w:hAnsi="Segoe UI" w:cs="Segoe UI"/>
                    <w:b/>
                    <w:bCs/>
                    <w:color w:val="000000" w:themeColor="text1"/>
                    <w:sz w:val="20"/>
                    <w:szCs w:val="20"/>
                    <w:lang w:eastAsia="fr-FR"/>
                  </w:rPr>
                  <w:t>/</w:t>
                </w:r>
                <w:r w:rsidR="000F111F" w:rsidRPr="00D96F23">
                  <w:rPr>
                    <w:rFonts w:ascii="Segoe UI" w:eastAsia="Times New Roman" w:hAnsi="Segoe UI" w:cs="Segoe UI"/>
                    <w:b/>
                    <w:bCs/>
                    <w:color w:val="000000" w:themeColor="text1"/>
                    <w:sz w:val="20"/>
                    <w:szCs w:val="20"/>
                    <w:lang w:eastAsia="fr-FR"/>
                  </w:rPr>
                  <w:t xml:space="preserve"> </w:t>
                </w:r>
                <w:r w:rsidRPr="00D96F23">
                  <w:rPr>
                    <w:rFonts w:ascii="Segoe UI" w:eastAsia="Times New Roman" w:hAnsi="Segoe UI" w:cs="Segoe UI"/>
                    <w:b/>
                    <w:bCs/>
                    <w:color w:val="000000" w:themeColor="text1"/>
                    <w:sz w:val="20"/>
                    <w:szCs w:val="20"/>
                    <w:lang w:eastAsia="fr-FR"/>
                  </w:rPr>
                  <w:t>discussion</w:t>
                </w:r>
              </w:p>
            </w:tc>
          </w:tr>
          <w:tr w:rsidR="00D96F23" w:rsidRPr="00D96F23" w14:paraId="53884436" w14:textId="77777777" w:rsidTr="002315EF">
            <w:trPr>
              <w:trHeight w:val="159"/>
            </w:trPr>
            <w:tc>
              <w:tcPr>
                <w:tcW w:w="880" w:type="dxa"/>
                <w:tcBorders>
                  <w:top w:val="single" w:sz="4" w:space="0" w:color="4472C4"/>
                  <w:left w:val="single" w:sz="4" w:space="0" w:color="4472C4"/>
                  <w:bottom w:val="single" w:sz="4" w:space="0" w:color="4472C4"/>
                  <w:right w:val="single" w:sz="4" w:space="0" w:color="4472C4"/>
                </w:tcBorders>
                <w:shd w:val="clear" w:color="auto" w:fill="auto"/>
                <w:hideMark/>
              </w:tcPr>
              <w:p w14:paraId="5C0AB6EC" w14:textId="77777777" w:rsidR="0096320D" w:rsidRPr="00D96F23" w:rsidRDefault="0096320D" w:rsidP="0096320D">
                <w:pPr>
                  <w:shd w:val="clear" w:color="auto" w:fill="FFFFFF"/>
                  <w:jc w:val="both"/>
                  <w:rPr>
                    <w:rFonts w:ascii="Segoe UI" w:eastAsia="Times New Roman" w:hAnsi="Segoe UI" w:cs="Segoe UI"/>
                    <w:b/>
                    <w:bCs/>
                    <w:color w:val="000000" w:themeColor="text1"/>
                    <w:sz w:val="20"/>
                    <w:szCs w:val="20"/>
                    <w:lang w:eastAsia="fr-FR"/>
                  </w:rPr>
                </w:pPr>
                <w:r w:rsidRPr="00D96F23">
                  <w:rPr>
                    <w:rFonts w:ascii="Segoe UI" w:eastAsia="Times New Roman" w:hAnsi="Segoe UI" w:cs="Segoe UI"/>
                    <w:b/>
                    <w:bCs/>
                    <w:color w:val="000000" w:themeColor="text1"/>
                    <w:sz w:val="20"/>
                    <w:szCs w:val="20"/>
                    <w:lang w:eastAsia="fr-FR"/>
                  </w:rPr>
                  <w:t>2.1 :</w:t>
                </w:r>
              </w:p>
            </w:tc>
            <w:tc>
              <w:tcPr>
                <w:tcW w:w="3090" w:type="dxa"/>
                <w:tcBorders>
                  <w:top w:val="single" w:sz="4" w:space="0" w:color="4472C4"/>
                  <w:left w:val="single" w:sz="4" w:space="0" w:color="4472C4"/>
                  <w:bottom w:val="single" w:sz="4" w:space="0" w:color="4472C4"/>
                  <w:right w:val="single" w:sz="4" w:space="0" w:color="4472C4"/>
                </w:tcBorders>
                <w:shd w:val="clear" w:color="auto" w:fill="auto"/>
              </w:tcPr>
              <w:p w14:paraId="2218701A" w14:textId="77777777" w:rsidR="0096320D" w:rsidRPr="00D96F23" w:rsidRDefault="0096320D" w:rsidP="0096320D">
                <w:pPr>
                  <w:shd w:val="clear" w:color="auto" w:fill="FFFFFF"/>
                  <w:jc w:val="both"/>
                  <w:rPr>
                    <w:rFonts w:ascii="Segoe UI" w:eastAsia="Times New Roman" w:hAnsi="Segoe UI" w:cs="Segoe UI"/>
                    <w:b/>
                    <w:bCs/>
                    <w:color w:val="000000" w:themeColor="text1"/>
                    <w:sz w:val="20"/>
                    <w:szCs w:val="20"/>
                    <w:lang w:eastAsia="fr-FR"/>
                  </w:rPr>
                </w:pPr>
                <w:r w:rsidRPr="00D96F23">
                  <w:rPr>
                    <w:rFonts w:ascii="Segoe UI" w:hAnsi="Segoe UI" w:cs="Segoe UI"/>
                    <w:color w:val="000000" w:themeColor="text1"/>
                    <w:sz w:val="20"/>
                    <w:szCs w:val="20"/>
                  </w:rPr>
                  <w:t>Nombre d'administrations locales ayant mis en service des systèmes d'alerte fonctionnel et sensible au genre</w:t>
                </w:r>
              </w:p>
            </w:tc>
            <w:tc>
              <w:tcPr>
                <w:tcW w:w="1134" w:type="dxa"/>
                <w:tcBorders>
                  <w:top w:val="single" w:sz="4" w:space="0" w:color="4472C4"/>
                  <w:left w:val="single" w:sz="4" w:space="0" w:color="4472C4"/>
                  <w:bottom w:val="single" w:sz="4" w:space="0" w:color="4472C4"/>
                  <w:right w:val="single" w:sz="4" w:space="0" w:color="4472C4"/>
                </w:tcBorders>
                <w:shd w:val="clear" w:color="auto" w:fill="auto"/>
                <w:hideMark/>
              </w:tcPr>
              <w:p w14:paraId="1E914C4C" w14:textId="77777777" w:rsidR="0096320D" w:rsidRPr="00D96F23" w:rsidRDefault="0096320D" w:rsidP="0096320D">
                <w:pPr>
                  <w:shd w:val="clear" w:color="auto" w:fill="FFFFFF"/>
                  <w:jc w:val="both"/>
                  <w:rPr>
                    <w:rFonts w:ascii="Segoe UI" w:eastAsia="Times New Roman" w:hAnsi="Segoe UI" w:cs="Segoe UI"/>
                    <w:bCs/>
                    <w:color w:val="000000" w:themeColor="text1"/>
                    <w:sz w:val="20"/>
                    <w:szCs w:val="20"/>
                    <w:lang w:eastAsia="fr-FR"/>
                  </w:rPr>
                </w:pPr>
                <w:r w:rsidRPr="00D96F23">
                  <w:rPr>
                    <w:rFonts w:ascii="Segoe UI" w:eastAsia="Times New Roman" w:hAnsi="Segoe UI" w:cs="Segoe UI"/>
                    <w:bCs/>
                    <w:color w:val="000000" w:themeColor="text1"/>
                    <w:sz w:val="20"/>
                    <w:szCs w:val="20"/>
                    <w:lang w:eastAsia="fr-FR"/>
                  </w:rPr>
                  <w:t>0</w:t>
                </w:r>
              </w:p>
            </w:tc>
            <w:tc>
              <w:tcPr>
                <w:tcW w:w="1275" w:type="dxa"/>
                <w:tcBorders>
                  <w:top w:val="single" w:sz="4" w:space="0" w:color="4472C4"/>
                  <w:left w:val="single" w:sz="4" w:space="0" w:color="4472C4"/>
                  <w:bottom w:val="single" w:sz="4" w:space="0" w:color="4472C4"/>
                  <w:right w:val="single" w:sz="4" w:space="0" w:color="4472C4"/>
                </w:tcBorders>
                <w:shd w:val="clear" w:color="auto" w:fill="auto"/>
                <w:hideMark/>
              </w:tcPr>
              <w:p w14:paraId="4728B196" w14:textId="77777777" w:rsidR="0096320D" w:rsidRPr="00D96F23" w:rsidRDefault="0096320D" w:rsidP="0096320D">
                <w:pPr>
                  <w:shd w:val="clear" w:color="auto" w:fill="FFFFFF"/>
                  <w:jc w:val="both"/>
                  <w:rPr>
                    <w:rFonts w:ascii="Segoe UI" w:eastAsia="Times New Roman" w:hAnsi="Segoe UI" w:cs="Segoe UI"/>
                    <w:bCs/>
                    <w:color w:val="000000" w:themeColor="text1"/>
                    <w:sz w:val="20"/>
                    <w:szCs w:val="20"/>
                    <w:lang w:eastAsia="fr-FR"/>
                  </w:rPr>
                </w:pPr>
                <w:r w:rsidRPr="00D96F23">
                  <w:rPr>
                    <w:rFonts w:ascii="Segoe UI" w:eastAsia="Times New Roman" w:hAnsi="Segoe UI" w:cs="Segoe UI"/>
                    <w:bCs/>
                    <w:color w:val="000000" w:themeColor="text1"/>
                    <w:sz w:val="20"/>
                    <w:szCs w:val="20"/>
                    <w:lang w:eastAsia="fr-FR"/>
                  </w:rPr>
                  <w:t>39</w:t>
                </w:r>
              </w:p>
            </w:tc>
            <w:tc>
              <w:tcPr>
                <w:tcW w:w="2410" w:type="dxa"/>
                <w:tcBorders>
                  <w:top w:val="single" w:sz="4" w:space="0" w:color="4472C4"/>
                  <w:left w:val="single" w:sz="4" w:space="0" w:color="4472C4"/>
                  <w:bottom w:val="single" w:sz="4" w:space="0" w:color="4472C4"/>
                  <w:right w:val="single" w:sz="4" w:space="0" w:color="4472C4"/>
                </w:tcBorders>
                <w:shd w:val="clear" w:color="auto" w:fill="auto"/>
                <w:hideMark/>
              </w:tcPr>
              <w:p w14:paraId="7F31A73F" w14:textId="77777777" w:rsidR="0096320D" w:rsidRPr="00D96F23" w:rsidRDefault="0096320D" w:rsidP="0096320D">
                <w:pPr>
                  <w:shd w:val="clear" w:color="auto" w:fill="FFFFFF"/>
                  <w:jc w:val="both"/>
                  <w:rPr>
                    <w:rFonts w:ascii="Segoe UI" w:eastAsia="Times New Roman" w:hAnsi="Segoe UI" w:cs="Segoe UI"/>
                    <w:bCs/>
                    <w:color w:val="000000" w:themeColor="text1"/>
                    <w:sz w:val="20"/>
                    <w:szCs w:val="20"/>
                    <w:lang w:eastAsia="fr-FR"/>
                  </w:rPr>
                </w:pPr>
                <w:r w:rsidRPr="00D96F23">
                  <w:rPr>
                    <w:rFonts w:ascii="Segoe UI" w:eastAsia="Times New Roman" w:hAnsi="Segoe UI" w:cs="Segoe UI"/>
                    <w:bCs/>
                    <w:color w:val="000000" w:themeColor="text1"/>
                    <w:sz w:val="20"/>
                    <w:szCs w:val="20"/>
                    <w:lang w:eastAsia="fr-FR"/>
                  </w:rPr>
                  <w:t>Non précisé par la coordination du projet</w:t>
                </w:r>
              </w:p>
            </w:tc>
            <w:tc>
              <w:tcPr>
                <w:tcW w:w="1559" w:type="dxa"/>
                <w:tcBorders>
                  <w:top w:val="single" w:sz="4" w:space="0" w:color="4472C4"/>
                  <w:left w:val="single" w:sz="4" w:space="0" w:color="4472C4"/>
                  <w:bottom w:val="single" w:sz="4" w:space="0" w:color="4472C4"/>
                  <w:right w:val="single" w:sz="4" w:space="0" w:color="4472C4"/>
                </w:tcBorders>
                <w:shd w:val="clear" w:color="auto" w:fill="auto"/>
                <w:hideMark/>
              </w:tcPr>
              <w:p w14:paraId="2EEA2156" w14:textId="66C94826" w:rsidR="0096320D" w:rsidRPr="00D96F23" w:rsidRDefault="0096320D" w:rsidP="0096320D">
                <w:pPr>
                  <w:shd w:val="clear" w:color="auto" w:fill="FFFFFF"/>
                  <w:jc w:val="both"/>
                  <w:rPr>
                    <w:rFonts w:ascii="Segoe UI" w:eastAsia="Times New Roman" w:hAnsi="Segoe UI" w:cs="Segoe UI"/>
                    <w:b/>
                    <w:bCs/>
                    <w:color w:val="000000" w:themeColor="text1"/>
                    <w:sz w:val="20"/>
                    <w:szCs w:val="20"/>
                    <w:lang w:eastAsia="fr-FR"/>
                  </w:rPr>
                </w:pPr>
                <w:r w:rsidRPr="00D96F23">
                  <w:rPr>
                    <w:rFonts w:ascii="Segoe UI" w:eastAsia="Times New Roman" w:hAnsi="Segoe UI" w:cs="Segoe UI"/>
                    <w:b/>
                    <w:bCs/>
                    <w:color w:val="000000" w:themeColor="text1"/>
                    <w:sz w:val="20"/>
                    <w:szCs w:val="20"/>
                    <w:lang w:eastAsia="fr-FR"/>
                  </w:rPr>
                  <w:t>00%</w:t>
                </w:r>
              </w:p>
            </w:tc>
            <w:tc>
              <w:tcPr>
                <w:tcW w:w="3969" w:type="dxa"/>
                <w:vMerge w:val="restart"/>
                <w:tcBorders>
                  <w:top w:val="single" w:sz="4" w:space="0" w:color="4472C4"/>
                  <w:left w:val="single" w:sz="4" w:space="0" w:color="4472C4"/>
                  <w:right w:val="single" w:sz="4" w:space="0" w:color="4472C4"/>
                </w:tcBorders>
                <w:shd w:val="clear" w:color="auto" w:fill="auto"/>
                <w:hideMark/>
              </w:tcPr>
              <w:p w14:paraId="670DA70C" w14:textId="3734C161" w:rsidR="0096320D" w:rsidRPr="00D96F23" w:rsidRDefault="0096320D" w:rsidP="0096320D">
                <w:pPr>
                  <w:shd w:val="clear" w:color="auto" w:fill="FFFFFF"/>
                  <w:jc w:val="both"/>
                  <w:rPr>
                    <w:rFonts w:ascii="Segoe UI" w:eastAsia="Times New Roman" w:hAnsi="Segoe UI" w:cs="Segoe UI"/>
                    <w:bCs/>
                    <w:color w:val="000000" w:themeColor="text1"/>
                    <w:sz w:val="20"/>
                    <w:szCs w:val="20"/>
                    <w:lang w:eastAsia="fr-FR"/>
                  </w:rPr>
                </w:pPr>
                <w:r w:rsidRPr="00D96F23">
                  <w:rPr>
                    <w:rFonts w:ascii="Segoe UI" w:eastAsia="Times New Roman" w:hAnsi="Segoe UI" w:cs="Segoe UI"/>
                    <w:bCs/>
                    <w:color w:val="000000" w:themeColor="text1"/>
                    <w:sz w:val="20"/>
                    <w:szCs w:val="20"/>
                    <w:lang w:eastAsia="fr-FR"/>
                  </w:rPr>
                  <w:t>La coordination précise seulement que des équipements et un matériel ont été distribués</w:t>
                </w:r>
                <w:r w:rsidR="001E78FD" w:rsidRPr="00D96F23">
                  <w:rPr>
                    <w:rFonts w:ascii="Segoe UI" w:eastAsia="Times New Roman" w:hAnsi="Segoe UI" w:cs="Segoe UI"/>
                    <w:bCs/>
                    <w:color w:val="000000" w:themeColor="text1"/>
                    <w:sz w:val="20"/>
                    <w:szCs w:val="20"/>
                    <w:lang w:eastAsia="fr-FR"/>
                  </w:rPr>
                  <w:t xml:space="preserve"> (Voir commentaire plus bas)</w:t>
                </w:r>
              </w:p>
              <w:p w14:paraId="11CE6A27" w14:textId="77777777" w:rsidR="0096320D" w:rsidRPr="00D96F23" w:rsidRDefault="0096320D" w:rsidP="0096320D">
                <w:pPr>
                  <w:shd w:val="clear" w:color="auto" w:fill="FFFFFF"/>
                  <w:jc w:val="both"/>
                  <w:rPr>
                    <w:rFonts w:ascii="Segoe UI" w:eastAsia="Times New Roman" w:hAnsi="Segoe UI" w:cs="Segoe UI"/>
                    <w:bCs/>
                    <w:color w:val="000000" w:themeColor="text1"/>
                    <w:sz w:val="20"/>
                    <w:szCs w:val="20"/>
                    <w:lang w:eastAsia="fr-FR"/>
                  </w:rPr>
                </w:pPr>
              </w:p>
              <w:p w14:paraId="36CB1822" w14:textId="77777777" w:rsidR="0096320D" w:rsidRPr="00D96F23" w:rsidRDefault="0096320D" w:rsidP="0096320D">
                <w:pPr>
                  <w:shd w:val="clear" w:color="auto" w:fill="FFFFFF"/>
                  <w:jc w:val="both"/>
                  <w:rPr>
                    <w:rFonts w:ascii="Segoe UI" w:eastAsia="Times New Roman" w:hAnsi="Segoe UI" w:cs="Segoe UI"/>
                    <w:bCs/>
                    <w:color w:val="000000" w:themeColor="text1"/>
                    <w:sz w:val="20"/>
                    <w:szCs w:val="20"/>
                    <w:lang w:eastAsia="fr-FR"/>
                  </w:rPr>
                </w:pPr>
              </w:p>
              <w:p w14:paraId="2869B282" w14:textId="4BC97320" w:rsidR="0096320D" w:rsidRPr="00D96F23" w:rsidRDefault="0096320D" w:rsidP="0096320D">
                <w:pPr>
                  <w:shd w:val="clear" w:color="auto" w:fill="FFFFFF"/>
                  <w:jc w:val="both"/>
                  <w:rPr>
                    <w:rFonts w:ascii="Segoe UI" w:eastAsia="Times New Roman" w:hAnsi="Segoe UI" w:cs="Segoe UI"/>
                    <w:bCs/>
                    <w:color w:val="000000" w:themeColor="text1"/>
                    <w:sz w:val="20"/>
                    <w:szCs w:val="20"/>
                    <w:lang w:eastAsia="fr-FR"/>
                  </w:rPr>
                </w:pPr>
                <w:r w:rsidRPr="00D96F23">
                  <w:rPr>
                    <w:rFonts w:ascii="Segoe UI" w:hAnsi="Segoe UI" w:cs="Segoe UI"/>
                    <w:color w:val="000000" w:themeColor="text1"/>
                    <w:sz w:val="20"/>
                    <w:szCs w:val="20"/>
                  </w:rPr>
                  <w:t>Selon la coordination, l’absence d’expertise dédiée pour l’installation et l’exploitation a ralenti le fonctionnement du SAP pour valoriser l’équipement fourni</w:t>
                </w:r>
                <w:r w:rsidR="00A020EC" w:rsidRPr="00D96F23">
                  <w:rPr>
                    <w:rFonts w:ascii="Segoe UI" w:hAnsi="Segoe UI" w:cs="Segoe UI"/>
                    <w:color w:val="000000" w:themeColor="text1"/>
                    <w:sz w:val="20"/>
                    <w:szCs w:val="20"/>
                  </w:rPr>
                  <w:t xml:space="preserve"> </w:t>
                </w:r>
                <w:r w:rsidR="00A020EC" w:rsidRPr="00D96F23">
                  <w:rPr>
                    <w:rFonts w:ascii="Segoe UI" w:eastAsia="Times New Roman" w:hAnsi="Segoe UI" w:cs="Segoe UI"/>
                    <w:bCs/>
                    <w:color w:val="000000" w:themeColor="text1"/>
                    <w:sz w:val="20"/>
                    <w:szCs w:val="20"/>
                    <w:lang w:eastAsia="fr-FR"/>
                  </w:rPr>
                  <w:t>(Voir commentaire plus bas)</w:t>
                </w:r>
                <w:r w:rsidRPr="00D96F23">
                  <w:rPr>
                    <w:rFonts w:ascii="Segoe UI" w:hAnsi="Segoe UI" w:cs="Segoe UI"/>
                    <w:color w:val="000000" w:themeColor="text1"/>
                    <w:sz w:val="20"/>
                    <w:szCs w:val="20"/>
                  </w:rPr>
                  <w:t>.</w:t>
                </w:r>
              </w:p>
              <w:p w14:paraId="79F1FD1D" w14:textId="77777777" w:rsidR="0096320D" w:rsidRPr="00D96F23" w:rsidRDefault="0096320D" w:rsidP="0096320D">
                <w:pPr>
                  <w:shd w:val="clear" w:color="auto" w:fill="FFFFFF"/>
                  <w:jc w:val="both"/>
                  <w:rPr>
                    <w:rFonts w:ascii="Segoe UI" w:eastAsia="Times New Roman" w:hAnsi="Segoe UI" w:cs="Segoe UI"/>
                    <w:bCs/>
                    <w:color w:val="000000" w:themeColor="text1"/>
                    <w:sz w:val="20"/>
                    <w:szCs w:val="20"/>
                    <w:lang w:eastAsia="fr-FR"/>
                  </w:rPr>
                </w:pPr>
              </w:p>
            </w:tc>
          </w:tr>
          <w:tr w:rsidR="00D96F23" w:rsidRPr="00D96F23" w14:paraId="56830AFC" w14:textId="77777777" w:rsidTr="002315EF">
            <w:trPr>
              <w:trHeight w:val="159"/>
            </w:trPr>
            <w:tc>
              <w:tcPr>
                <w:tcW w:w="880" w:type="dxa"/>
                <w:tcBorders>
                  <w:top w:val="single" w:sz="4" w:space="0" w:color="4472C4"/>
                  <w:left w:val="single" w:sz="4" w:space="0" w:color="4472C4"/>
                  <w:bottom w:val="single" w:sz="4" w:space="0" w:color="4472C4"/>
                  <w:right w:val="single" w:sz="4" w:space="0" w:color="4472C4"/>
                </w:tcBorders>
                <w:shd w:val="clear" w:color="auto" w:fill="auto"/>
                <w:hideMark/>
              </w:tcPr>
              <w:p w14:paraId="2DAD9D11" w14:textId="77777777" w:rsidR="0096320D" w:rsidRPr="00D96F23" w:rsidRDefault="0096320D" w:rsidP="0096320D">
                <w:pPr>
                  <w:shd w:val="clear" w:color="auto" w:fill="FFFFFF"/>
                  <w:jc w:val="both"/>
                  <w:rPr>
                    <w:rFonts w:ascii="Segoe UI" w:eastAsia="Times New Roman" w:hAnsi="Segoe UI" w:cs="Segoe UI"/>
                    <w:b/>
                    <w:bCs/>
                    <w:color w:val="000000" w:themeColor="text1"/>
                    <w:sz w:val="20"/>
                    <w:szCs w:val="20"/>
                    <w:lang w:eastAsia="fr-FR"/>
                  </w:rPr>
                </w:pPr>
              </w:p>
            </w:tc>
            <w:tc>
              <w:tcPr>
                <w:tcW w:w="3090" w:type="dxa"/>
                <w:tcBorders>
                  <w:top w:val="single" w:sz="4" w:space="0" w:color="4472C4"/>
                  <w:left w:val="single" w:sz="4" w:space="0" w:color="4472C4"/>
                  <w:bottom w:val="single" w:sz="4" w:space="0" w:color="4472C4"/>
                  <w:right w:val="single" w:sz="4" w:space="0" w:color="4472C4"/>
                </w:tcBorders>
                <w:shd w:val="clear" w:color="auto" w:fill="auto"/>
              </w:tcPr>
              <w:p w14:paraId="786F59A8" w14:textId="77777777" w:rsidR="0096320D" w:rsidRPr="00D96F23" w:rsidRDefault="0096320D" w:rsidP="0096320D">
                <w:pPr>
                  <w:shd w:val="clear" w:color="auto" w:fill="FFFFFF"/>
                  <w:jc w:val="both"/>
                  <w:rPr>
                    <w:rFonts w:ascii="Segoe UI" w:eastAsia="Times New Roman" w:hAnsi="Segoe UI" w:cs="Segoe UI"/>
                    <w:b/>
                    <w:bCs/>
                    <w:color w:val="000000" w:themeColor="text1"/>
                    <w:sz w:val="20"/>
                    <w:szCs w:val="20"/>
                    <w:lang w:eastAsia="fr-FR"/>
                  </w:rPr>
                </w:pPr>
                <w:r w:rsidRPr="00D96F23">
                  <w:rPr>
                    <w:rFonts w:ascii="Segoe UI" w:hAnsi="Segoe UI" w:cs="Segoe UI"/>
                    <w:color w:val="000000" w:themeColor="text1"/>
                    <w:sz w:val="20"/>
                    <w:szCs w:val="20"/>
                  </w:rPr>
                  <w:t>Nombre de personnes renforcées dans la gestion du système d'alerte précoce désagrégée par sexe</w:t>
                </w:r>
              </w:p>
            </w:tc>
            <w:tc>
              <w:tcPr>
                <w:tcW w:w="1134" w:type="dxa"/>
                <w:tcBorders>
                  <w:top w:val="single" w:sz="4" w:space="0" w:color="4472C4"/>
                  <w:left w:val="single" w:sz="4" w:space="0" w:color="4472C4"/>
                  <w:bottom w:val="single" w:sz="4" w:space="0" w:color="4472C4"/>
                  <w:right w:val="single" w:sz="4" w:space="0" w:color="4472C4"/>
                </w:tcBorders>
                <w:shd w:val="clear" w:color="auto" w:fill="auto"/>
                <w:hideMark/>
              </w:tcPr>
              <w:p w14:paraId="62CF82FB" w14:textId="77777777" w:rsidR="0096320D" w:rsidRPr="00D96F23" w:rsidRDefault="0096320D" w:rsidP="0096320D">
                <w:pPr>
                  <w:shd w:val="clear" w:color="auto" w:fill="FFFFFF"/>
                  <w:jc w:val="both"/>
                  <w:rPr>
                    <w:rFonts w:ascii="Segoe UI" w:eastAsia="Times New Roman" w:hAnsi="Segoe UI" w:cs="Segoe UI"/>
                    <w:bCs/>
                    <w:color w:val="000000" w:themeColor="text1"/>
                    <w:sz w:val="20"/>
                    <w:szCs w:val="20"/>
                    <w:lang w:eastAsia="fr-FR"/>
                  </w:rPr>
                </w:pPr>
                <w:r w:rsidRPr="00D96F23">
                  <w:rPr>
                    <w:rFonts w:ascii="Segoe UI" w:eastAsia="Times New Roman" w:hAnsi="Segoe UI" w:cs="Segoe UI"/>
                    <w:bCs/>
                    <w:color w:val="000000" w:themeColor="text1"/>
                    <w:sz w:val="20"/>
                    <w:szCs w:val="20"/>
                    <w:lang w:eastAsia="fr-FR"/>
                  </w:rPr>
                  <w:t>0</w:t>
                </w:r>
              </w:p>
            </w:tc>
            <w:tc>
              <w:tcPr>
                <w:tcW w:w="1275" w:type="dxa"/>
                <w:tcBorders>
                  <w:top w:val="single" w:sz="4" w:space="0" w:color="4472C4"/>
                  <w:left w:val="single" w:sz="4" w:space="0" w:color="4472C4"/>
                  <w:bottom w:val="single" w:sz="4" w:space="0" w:color="4472C4"/>
                  <w:right w:val="single" w:sz="4" w:space="0" w:color="4472C4"/>
                </w:tcBorders>
                <w:shd w:val="clear" w:color="auto" w:fill="auto"/>
                <w:hideMark/>
              </w:tcPr>
              <w:p w14:paraId="4DE0C840" w14:textId="77777777" w:rsidR="0096320D" w:rsidRPr="00D96F23" w:rsidRDefault="0096320D" w:rsidP="0096320D">
                <w:pPr>
                  <w:shd w:val="clear" w:color="auto" w:fill="FFFFFF"/>
                  <w:jc w:val="both"/>
                  <w:rPr>
                    <w:rFonts w:ascii="Segoe UI" w:eastAsia="Times New Roman" w:hAnsi="Segoe UI" w:cs="Segoe UI"/>
                    <w:bCs/>
                    <w:color w:val="000000" w:themeColor="text1"/>
                    <w:sz w:val="20"/>
                    <w:szCs w:val="20"/>
                    <w:lang w:eastAsia="fr-FR"/>
                  </w:rPr>
                </w:pPr>
                <w:r w:rsidRPr="00D96F23">
                  <w:rPr>
                    <w:rFonts w:ascii="Segoe UI" w:eastAsia="Times New Roman" w:hAnsi="Segoe UI" w:cs="Segoe UI"/>
                    <w:bCs/>
                    <w:color w:val="000000" w:themeColor="text1"/>
                    <w:sz w:val="20"/>
                    <w:szCs w:val="20"/>
                    <w:lang w:eastAsia="fr-FR"/>
                  </w:rPr>
                  <w:t>975</w:t>
                </w:r>
              </w:p>
            </w:tc>
            <w:tc>
              <w:tcPr>
                <w:tcW w:w="2410" w:type="dxa"/>
                <w:tcBorders>
                  <w:top w:val="single" w:sz="4" w:space="0" w:color="4472C4"/>
                  <w:left w:val="single" w:sz="4" w:space="0" w:color="4472C4"/>
                  <w:bottom w:val="single" w:sz="4" w:space="0" w:color="4472C4"/>
                  <w:right w:val="single" w:sz="4" w:space="0" w:color="4472C4"/>
                </w:tcBorders>
                <w:shd w:val="clear" w:color="auto" w:fill="auto"/>
                <w:hideMark/>
              </w:tcPr>
              <w:p w14:paraId="436F1CC3" w14:textId="77777777" w:rsidR="0096320D" w:rsidRPr="00D96F23" w:rsidRDefault="0096320D" w:rsidP="0096320D">
                <w:pPr>
                  <w:shd w:val="clear" w:color="auto" w:fill="FFFFFF"/>
                  <w:jc w:val="both"/>
                  <w:rPr>
                    <w:rFonts w:ascii="Segoe UI" w:eastAsia="Times New Roman" w:hAnsi="Segoe UI" w:cs="Segoe UI"/>
                    <w:b/>
                    <w:bCs/>
                    <w:color w:val="000000" w:themeColor="text1"/>
                    <w:sz w:val="20"/>
                    <w:szCs w:val="20"/>
                    <w:lang w:eastAsia="fr-FR"/>
                  </w:rPr>
                </w:pPr>
                <w:r w:rsidRPr="00D96F23">
                  <w:rPr>
                    <w:rFonts w:ascii="Segoe UI" w:eastAsia="Times New Roman" w:hAnsi="Segoe UI" w:cs="Segoe UI"/>
                    <w:bCs/>
                    <w:color w:val="000000" w:themeColor="text1"/>
                    <w:sz w:val="20"/>
                    <w:szCs w:val="20"/>
                    <w:lang w:eastAsia="fr-FR"/>
                  </w:rPr>
                  <w:t>Non précisé par la coordination du projet</w:t>
                </w:r>
              </w:p>
            </w:tc>
            <w:tc>
              <w:tcPr>
                <w:tcW w:w="1559" w:type="dxa"/>
                <w:tcBorders>
                  <w:top w:val="single" w:sz="4" w:space="0" w:color="4472C4"/>
                  <w:left w:val="single" w:sz="4" w:space="0" w:color="4472C4"/>
                  <w:bottom w:val="single" w:sz="4" w:space="0" w:color="4472C4"/>
                  <w:right w:val="single" w:sz="4" w:space="0" w:color="4472C4"/>
                </w:tcBorders>
                <w:shd w:val="clear" w:color="auto" w:fill="auto"/>
                <w:hideMark/>
              </w:tcPr>
              <w:p w14:paraId="18AF32B1" w14:textId="4F94328D" w:rsidR="0096320D" w:rsidRPr="00D96F23" w:rsidRDefault="0096320D" w:rsidP="0062067B">
                <w:pPr>
                  <w:shd w:val="clear" w:color="auto" w:fill="FFFFFF"/>
                  <w:jc w:val="both"/>
                  <w:rPr>
                    <w:rFonts w:ascii="Segoe UI" w:eastAsia="Times New Roman" w:hAnsi="Segoe UI" w:cs="Segoe UI"/>
                    <w:b/>
                    <w:bCs/>
                    <w:color w:val="000000" w:themeColor="text1"/>
                    <w:sz w:val="20"/>
                    <w:szCs w:val="20"/>
                    <w:lang w:eastAsia="fr-FR"/>
                  </w:rPr>
                </w:pPr>
                <w:r w:rsidRPr="00D96F23">
                  <w:rPr>
                    <w:rFonts w:ascii="Segoe UI" w:eastAsia="Times New Roman" w:hAnsi="Segoe UI" w:cs="Segoe UI"/>
                    <w:b/>
                    <w:bCs/>
                    <w:color w:val="000000" w:themeColor="text1"/>
                    <w:sz w:val="20"/>
                    <w:szCs w:val="20"/>
                    <w:lang w:eastAsia="fr-FR"/>
                  </w:rPr>
                  <w:t>00%</w:t>
                </w:r>
              </w:p>
            </w:tc>
            <w:tc>
              <w:tcPr>
                <w:tcW w:w="3969" w:type="dxa"/>
                <w:vMerge/>
                <w:tcBorders>
                  <w:left w:val="single" w:sz="4" w:space="0" w:color="4472C4"/>
                  <w:right w:val="single" w:sz="4" w:space="0" w:color="4472C4"/>
                </w:tcBorders>
                <w:shd w:val="clear" w:color="auto" w:fill="auto"/>
                <w:hideMark/>
              </w:tcPr>
              <w:p w14:paraId="14387F94" w14:textId="77777777" w:rsidR="0096320D" w:rsidRPr="00D96F23" w:rsidRDefault="0096320D" w:rsidP="0096320D">
                <w:pPr>
                  <w:shd w:val="clear" w:color="auto" w:fill="FFFFFF"/>
                  <w:ind w:left="284"/>
                  <w:jc w:val="both"/>
                  <w:rPr>
                    <w:rFonts w:ascii="Segoe UI" w:eastAsia="Times New Roman" w:hAnsi="Segoe UI" w:cs="Segoe UI"/>
                    <w:b/>
                    <w:bCs/>
                    <w:color w:val="000000" w:themeColor="text1"/>
                    <w:sz w:val="20"/>
                    <w:szCs w:val="20"/>
                    <w:lang w:eastAsia="fr-FR"/>
                  </w:rPr>
                </w:pPr>
              </w:p>
            </w:tc>
          </w:tr>
          <w:tr w:rsidR="00D96F23" w:rsidRPr="00D96F23" w14:paraId="3D3A6C9C" w14:textId="77777777" w:rsidTr="002315EF">
            <w:trPr>
              <w:trHeight w:val="159"/>
            </w:trPr>
            <w:tc>
              <w:tcPr>
                <w:tcW w:w="880" w:type="dxa"/>
                <w:tcBorders>
                  <w:top w:val="single" w:sz="4" w:space="0" w:color="4472C4"/>
                  <w:left w:val="single" w:sz="4" w:space="0" w:color="4472C4"/>
                  <w:bottom w:val="single" w:sz="4" w:space="0" w:color="4472C4"/>
                  <w:right w:val="single" w:sz="4" w:space="0" w:color="4472C4"/>
                </w:tcBorders>
                <w:shd w:val="clear" w:color="auto" w:fill="auto"/>
                <w:hideMark/>
              </w:tcPr>
              <w:p w14:paraId="7C49448D" w14:textId="77777777" w:rsidR="0096320D" w:rsidRPr="00D96F23" w:rsidRDefault="0096320D" w:rsidP="0096320D">
                <w:pPr>
                  <w:shd w:val="clear" w:color="auto" w:fill="FFFFFF"/>
                  <w:jc w:val="both"/>
                  <w:rPr>
                    <w:rFonts w:ascii="Segoe UI" w:eastAsia="Times New Roman" w:hAnsi="Segoe UI" w:cs="Segoe UI"/>
                    <w:b/>
                    <w:bCs/>
                    <w:color w:val="000000" w:themeColor="text1"/>
                    <w:sz w:val="20"/>
                    <w:szCs w:val="20"/>
                    <w:lang w:eastAsia="fr-FR"/>
                  </w:rPr>
                </w:pPr>
              </w:p>
            </w:tc>
            <w:tc>
              <w:tcPr>
                <w:tcW w:w="3090" w:type="dxa"/>
                <w:tcBorders>
                  <w:top w:val="single" w:sz="4" w:space="0" w:color="4472C4"/>
                  <w:left w:val="single" w:sz="4" w:space="0" w:color="4472C4"/>
                  <w:bottom w:val="single" w:sz="4" w:space="0" w:color="4472C4"/>
                  <w:right w:val="single" w:sz="4" w:space="0" w:color="4472C4"/>
                </w:tcBorders>
                <w:shd w:val="clear" w:color="auto" w:fill="auto"/>
              </w:tcPr>
              <w:p w14:paraId="21D7E1B7" w14:textId="77777777" w:rsidR="0096320D" w:rsidRPr="00D96F23" w:rsidRDefault="0096320D" w:rsidP="0096320D">
                <w:pPr>
                  <w:shd w:val="clear" w:color="auto" w:fill="FFFFFF"/>
                  <w:jc w:val="both"/>
                  <w:rPr>
                    <w:rFonts w:ascii="Segoe UI" w:eastAsia="Times New Roman" w:hAnsi="Segoe UI" w:cs="Segoe UI"/>
                    <w:b/>
                    <w:bCs/>
                    <w:color w:val="000000" w:themeColor="text1"/>
                    <w:sz w:val="20"/>
                    <w:szCs w:val="20"/>
                    <w:lang w:eastAsia="fr-FR"/>
                  </w:rPr>
                </w:pPr>
                <w:r w:rsidRPr="00D96F23">
                  <w:rPr>
                    <w:rFonts w:ascii="Segoe UI" w:hAnsi="Segoe UI" w:cs="Segoe UI"/>
                    <w:color w:val="000000" w:themeColor="text1"/>
                    <w:sz w:val="20"/>
                    <w:szCs w:val="20"/>
                  </w:rPr>
                  <w:t>Nombre de communes disposant d'une cartographie des risques de catastrophes</w:t>
                </w:r>
              </w:p>
            </w:tc>
            <w:tc>
              <w:tcPr>
                <w:tcW w:w="1134" w:type="dxa"/>
                <w:tcBorders>
                  <w:top w:val="single" w:sz="4" w:space="0" w:color="4472C4"/>
                  <w:left w:val="single" w:sz="4" w:space="0" w:color="4472C4"/>
                  <w:bottom w:val="single" w:sz="4" w:space="0" w:color="4472C4"/>
                  <w:right w:val="single" w:sz="4" w:space="0" w:color="4472C4"/>
                </w:tcBorders>
                <w:shd w:val="clear" w:color="auto" w:fill="auto"/>
                <w:hideMark/>
              </w:tcPr>
              <w:p w14:paraId="71FAF322" w14:textId="77777777" w:rsidR="0096320D" w:rsidRPr="00D96F23" w:rsidRDefault="0096320D" w:rsidP="0096320D">
                <w:pPr>
                  <w:shd w:val="clear" w:color="auto" w:fill="FFFFFF"/>
                  <w:jc w:val="both"/>
                  <w:rPr>
                    <w:rFonts w:ascii="Segoe UI" w:eastAsia="Times New Roman" w:hAnsi="Segoe UI" w:cs="Segoe UI"/>
                    <w:bCs/>
                    <w:color w:val="000000" w:themeColor="text1"/>
                    <w:sz w:val="20"/>
                    <w:szCs w:val="20"/>
                    <w:lang w:eastAsia="fr-FR"/>
                  </w:rPr>
                </w:pPr>
                <w:r w:rsidRPr="00D96F23">
                  <w:rPr>
                    <w:rFonts w:ascii="Segoe UI" w:eastAsia="Times New Roman" w:hAnsi="Segoe UI" w:cs="Segoe UI"/>
                    <w:bCs/>
                    <w:color w:val="000000" w:themeColor="text1"/>
                    <w:sz w:val="20"/>
                    <w:szCs w:val="20"/>
                    <w:lang w:eastAsia="fr-FR"/>
                  </w:rPr>
                  <w:t>5</w:t>
                </w:r>
              </w:p>
            </w:tc>
            <w:tc>
              <w:tcPr>
                <w:tcW w:w="1275" w:type="dxa"/>
                <w:tcBorders>
                  <w:top w:val="single" w:sz="4" w:space="0" w:color="4472C4"/>
                  <w:left w:val="single" w:sz="4" w:space="0" w:color="4472C4"/>
                  <w:bottom w:val="single" w:sz="4" w:space="0" w:color="4472C4"/>
                  <w:right w:val="single" w:sz="4" w:space="0" w:color="4472C4"/>
                </w:tcBorders>
                <w:shd w:val="clear" w:color="auto" w:fill="auto"/>
                <w:hideMark/>
              </w:tcPr>
              <w:p w14:paraId="434E4E65" w14:textId="77777777" w:rsidR="0096320D" w:rsidRPr="00D96F23" w:rsidRDefault="0096320D" w:rsidP="0096320D">
                <w:pPr>
                  <w:shd w:val="clear" w:color="auto" w:fill="FFFFFF"/>
                  <w:jc w:val="both"/>
                  <w:rPr>
                    <w:rFonts w:ascii="Segoe UI" w:eastAsia="Times New Roman" w:hAnsi="Segoe UI" w:cs="Segoe UI"/>
                    <w:bCs/>
                    <w:color w:val="000000" w:themeColor="text1"/>
                    <w:sz w:val="20"/>
                    <w:szCs w:val="20"/>
                    <w:lang w:eastAsia="fr-FR"/>
                  </w:rPr>
                </w:pPr>
                <w:r w:rsidRPr="00D96F23">
                  <w:rPr>
                    <w:rFonts w:ascii="Segoe UI" w:eastAsia="Times New Roman" w:hAnsi="Segoe UI" w:cs="Segoe UI"/>
                    <w:bCs/>
                    <w:color w:val="000000" w:themeColor="text1"/>
                    <w:sz w:val="20"/>
                    <w:szCs w:val="20"/>
                    <w:lang w:eastAsia="fr-FR"/>
                  </w:rPr>
                  <w:t>39</w:t>
                </w:r>
              </w:p>
            </w:tc>
            <w:tc>
              <w:tcPr>
                <w:tcW w:w="2410" w:type="dxa"/>
                <w:tcBorders>
                  <w:top w:val="single" w:sz="4" w:space="0" w:color="4472C4"/>
                  <w:left w:val="single" w:sz="4" w:space="0" w:color="4472C4"/>
                  <w:bottom w:val="single" w:sz="4" w:space="0" w:color="4472C4"/>
                  <w:right w:val="single" w:sz="4" w:space="0" w:color="4472C4"/>
                </w:tcBorders>
                <w:shd w:val="clear" w:color="auto" w:fill="auto"/>
                <w:hideMark/>
              </w:tcPr>
              <w:p w14:paraId="2E225A06" w14:textId="4F401922" w:rsidR="0096320D" w:rsidRPr="00D96F23" w:rsidRDefault="0096320D" w:rsidP="0001478A">
                <w:pPr>
                  <w:shd w:val="clear" w:color="auto" w:fill="FFFFFF"/>
                  <w:rPr>
                    <w:rFonts w:ascii="Segoe UI" w:eastAsia="Times New Roman" w:hAnsi="Segoe UI" w:cs="Segoe UI"/>
                    <w:bCs/>
                    <w:color w:val="000000" w:themeColor="text1"/>
                    <w:sz w:val="20"/>
                    <w:szCs w:val="20"/>
                    <w:lang w:eastAsia="fr-FR"/>
                  </w:rPr>
                </w:pPr>
                <w:r w:rsidRPr="00D96F23">
                  <w:rPr>
                    <w:rFonts w:ascii="Segoe UI" w:eastAsia="Times New Roman" w:hAnsi="Segoe UI" w:cs="Segoe UI"/>
                    <w:bCs/>
                    <w:color w:val="000000" w:themeColor="text1"/>
                    <w:sz w:val="20"/>
                    <w:szCs w:val="20"/>
                    <w:lang w:eastAsia="fr-FR"/>
                  </w:rPr>
                  <w:t xml:space="preserve">Activité </w:t>
                </w:r>
                <w:r w:rsidR="0001478A" w:rsidRPr="00D96F23">
                  <w:rPr>
                    <w:rFonts w:ascii="Segoe UI" w:eastAsia="Times New Roman" w:hAnsi="Segoe UI" w:cs="Segoe UI"/>
                    <w:bCs/>
                    <w:color w:val="000000" w:themeColor="text1"/>
                    <w:sz w:val="20"/>
                    <w:szCs w:val="20"/>
                    <w:lang w:eastAsia="fr-FR"/>
                  </w:rPr>
                  <w:t>menée</w:t>
                </w:r>
                <w:r w:rsidRPr="00D96F23">
                  <w:rPr>
                    <w:rFonts w:ascii="Segoe UI" w:eastAsia="Times New Roman" w:hAnsi="Segoe UI" w:cs="Segoe UI"/>
                    <w:bCs/>
                    <w:color w:val="000000" w:themeColor="text1"/>
                    <w:sz w:val="20"/>
                    <w:szCs w:val="20"/>
                    <w:lang w:eastAsia="fr-FR"/>
                  </w:rPr>
                  <w:t xml:space="preserve"> par OIM</w:t>
                </w:r>
                <w:r w:rsidR="00A020EC" w:rsidRPr="00D96F23">
                  <w:rPr>
                    <w:rFonts w:ascii="Segoe UI" w:eastAsia="Times New Roman" w:hAnsi="Segoe UI" w:cs="Segoe UI"/>
                    <w:bCs/>
                    <w:color w:val="000000" w:themeColor="text1"/>
                    <w:sz w:val="20"/>
                    <w:szCs w:val="20"/>
                    <w:lang w:eastAsia="fr-FR"/>
                  </w:rPr>
                  <w:t xml:space="preserve"> (Voir commentaire plus bas)</w:t>
                </w:r>
              </w:p>
            </w:tc>
            <w:tc>
              <w:tcPr>
                <w:tcW w:w="1559" w:type="dxa"/>
                <w:tcBorders>
                  <w:top w:val="single" w:sz="4" w:space="0" w:color="4472C4"/>
                  <w:left w:val="single" w:sz="4" w:space="0" w:color="4472C4"/>
                  <w:bottom w:val="single" w:sz="4" w:space="0" w:color="4472C4"/>
                  <w:right w:val="single" w:sz="4" w:space="0" w:color="4472C4"/>
                </w:tcBorders>
                <w:shd w:val="clear" w:color="auto" w:fill="auto"/>
                <w:hideMark/>
              </w:tcPr>
              <w:p w14:paraId="76E47024" w14:textId="7F58C1DA" w:rsidR="0096320D" w:rsidRPr="00D96F23" w:rsidRDefault="00A020EC" w:rsidP="00A020EC">
                <w:pPr>
                  <w:shd w:val="clear" w:color="auto" w:fill="FFFFFF"/>
                  <w:jc w:val="both"/>
                  <w:rPr>
                    <w:rFonts w:ascii="Segoe UI" w:eastAsia="Times New Roman" w:hAnsi="Segoe UI" w:cs="Segoe UI"/>
                    <w:bCs/>
                    <w:color w:val="000000" w:themeColor="text1"/>
                    <w:sz w:val="20"/>
                    <w:szCs w:val="20"/>
                    <w:lang w:eastAsia="fr-FR"/>
                  </w:rPr>
                </w:pPr>
                <w:r w:rsidRPr="00D96F23">
                  <w:rPr>
                    <w:rFonts w:ascii="Segoe UI" w:eastAsia="Times New Roman" w:hAnsi="Segoe UI" w:cs="Segoe UI"/>
                    <w:bCs/>
                    <w:color w:val="000000" w:themeColor="text1"/>
                    <w:sz w:val="20"/>
                    <w:szCs w:val="20"/>
                    <w:lang w:eastAsia="fr-FR"/>
                  </w:rPr>
                  <w:t>La publication des résultats par l'OIM était attendue fin décembre 2021.</w:t>
                </w:r>
              </w:p>
            </w:tc>
            <w:tc>
              <w:tcPr>
                <w:tcW w:w="3969" w:type="dxa"/>
                <w:vMerge/>
                <w:tcBorders>
                  <w:left w:val="single" w:sz="4" w:space="0" w:color="4472C4"/>
                  <w:right w:val="single" w:sz="4" w:space="0" w:color="4472C4"/>
                </w:tcBorders>
                <w:shd w:val="clear" w:color="auto" w:fill="auto"/>
                <w:hideMark/>
              </w:tcPr>
              <w:p w14:paraId="34AF1EB9" w14:textId="77777777" w:rsidR="0096320D" w:rsidRPr="00D96F23" w:rsidRDefault="0096320D" w:rsidP="00A020EC">
                <w:pPr>
                  <w:shd w:val="clear" w:color="auto" w:fill="FFFFFF"/>
                  <w:ind w:left="284"/>
                  <w:jc w:val="both"/>
                  <w:rPr>
                    <w:rFonts w:ascii="Segoe UI" w:eastAsia="Times New Roman" w:hAnsi="Segoe UI" w:cs="Segoe UI"/>
                    <w:b/>
                    <w:bCs/>
                    <w:color w:val="000000" w:themeColor="text1"/>
                    <w:sz w:val="20"/>
                    <w:szCs w:val="20"/>
                    <w:lang w:eastAsia="fr-FR"/>
                  </w:rPr>
                </w:pPr>
              </w:p>
            </w:tc>
          </w:tr>
          <w:tr w:rsidR="00D96F23" w:rsidRPr="00D96F23" w14:paraId="02E20289" w14:textId="77777777" w:rsidTr="002315EF">
            <w:trPr>
              <w:trHeight w:val="159"/>
            </w:trPr>
            <w:tc>
              <w:tcPr>
                <w:tcW w:w="880" w:type="dxa"/>
                <w:tcBorders>
                  <w:top w:val="single" w:sz="4" w:space="0" w:color="4472C4"/>
                  <w:left w:val="single" w:sz="4" w:space="0" w:color="4472C4"/>
                  <w:bottom w:val="single" w:sz="4" w:space="0" w:color="4472C4"/>
                  <w:right w:val="single" w:sz="4" w:space="0" w:color="4472C4"/>
                </w:tcBorders>
                <w:shd w:val="clear" w:color="auto" w:fill="auto"/>
              </w:tcPr>
              <w:p w14:paraId="05656881" w14:textId="77777777" w:rsidR="0096320D" w:rsidRPr="00D96F23" w:rsidRDefault="0096320D" w:rsidP="00A020EC">
                <w:pPr>
                  <w:shd w:val="clear" w:color="auto" w:fill="FFFFFF"/>
                  <w:ind w:left="284"/>
                  <w:jc w:val="both"/>
                  <w:rPr>
                    <w:rFonts w:ascii="Segoe UI" w:eastAsia="Times New Roman" w:hAnsi="Segoe UI" w:cs="Segoe UI"/>
                    <w:b/>
                    <w:bCs/>
                    <w:color w:val="000000" w:themeColor="text1"/>
                    <w:sz w:val="20"/>
                    <w:szCs w:val="20"/>
                    <w:lang w:eastAsia="fr-FR"/>
                  </w:rPr>
                </w:pPr>
              </w:p>
            </w:tc>
            <w:tc>
              <w:tcPr>
                <w:tcW w:w="3090" w:type="dxa"/>
                <w:tcBorders>
                  <w:top w:val="single" w:sz="4" w:space="0" w:color="4472C4"/>
                  <w:left w:val="single" w:sz="4" w:space="0" w:color="4472C4"/>
                  <w:bottom w:val="single" w:sz="4" w:space="0" w:color="4472C4"/>
                  <w:right w:val="single" w:sz="4" w:space="0" w:color="4472C4"/>
                </w:tcBorders>
                <w:shd w:val="clear" w:color="auto" w:fill="auto"/>
              </w:tcPr>
              <w:p w14:paraId="1E66C973" w14:textId="77777777" w:rsidR="0096320D" w:rsidRPr="00D96F23" w:rsidRDefault="0096320D" w:rsidP="00A020EC">
                <w:pPr>
                  <w:shd w:val="clear" w:color="auto" w:fill="FFFFFF"/>
                  <w:jc w:val="both"/>
                  <w:rPr>
                    <w:rFonts w:ascii="Segoe UI" w:eastAsia="Times New Roman" w:hAnsi="Segoe UI" w:cs="Segoe UI"/>
                    <w:b/>
                    <w:bCs/>
                    <w:color w:val="000000" w:themeColor="text1"/>
                    <w:sz w:val="20"/>
                    <w:szCs w:val="20"/>
                    <w:lang w:eastAsia="fr-FR"/>
                  </w:rPr>
                </w:pPr>
                <w:r w:rsidRPr="00D96F23">
                  <w:rPr>
                    <w:rFonts w:ascii="Segoe UI" w:hAnsi="Segoe UI" w:cs="Segoe UI"/>
                    <w:color w:val="000000" w:themeColor="text1"/>
                    <w:sz w:val="20"/>
                    <w:szCs w:val="20"/>
                  </w:rPr>
                  <w:t>Proportion des communes d'intervention ayant la ligne budgétaire sur le RRC dans le budget communal</w:t>
                </w:r>
              </w:p>
            </w:tc>
            <w:tc>
              <w:tcPr>
                <w:tcW w:w="1134" w:type="dxa"/>
                <w:tcBorders>
                  <w:top w:val="single" w:sz="4" w:space="0" w:color="4472C4"/>
                  <w:left w:val="single" w:sz="4" w:space="0" w:color="4472C4"/>
                  <w:bottom w:val="single" w:sz="4" w:space="0" w:color="4472C4"/>
                  <w:right w:val="single" w:sz="4" w:space="0" w:color="4472C4"/>
                </w:tcBorders>
                <w:shd w:val="clear" w:color="auto" w:fill="auto"/>
              </w:tcPr>
              <w:p w14:paraId="684AF72C" w14:textId="77777777" w:rsidR="0096320D" w:rsidRPr="00D96F23" w:rsidRDefault="0096320D" w:rsidP="0096320D">
                <w:pPr>
                  <w:shd w:val="clear" w:color="auto" w:fill="FFFFFF"/>
                  <w:jc w:val="both"/>
                  <w:rPr>
                    <w:rFonts w:ascii="Segoe UI" w:eastAsia="Times New Roman" w:hAnsi="Segoe UI" w:cs="Segoe UI"/>
                    <w:bCs/>
                    <w:color w:val="000000" w:themeColor="text1"/>
                    <w:sz w:val="20"/>
                    <w:szCs w:val="20"/>
                    <w:lang w:eastAsia="fr-FR"/>
                  </w:rPr>
                </w:pPr>
                <w:r w:rsidRPr="00D96F23">
                  <w:rPr>
                    <w:rFonts w:ascii="Segoe UI" w:eastAsia="Times New Roman" w:hAnsi="Segoe UI" w:cs="Segoe UI"/>
                    <w:bCs/>
                    <w:color w:val="000000" w:themeColor="text1"/>
                    <w:sz w:val="20"/>
                    <w:szCs w:val="20"/>
                    <w:lang w:eastAsia="fr-FR"/>
                  </w:rPr>
                  <w:t>0%</w:t>
                </w:r>
              </w:p>
            </w:tc>
            <w:tc>
              <w:tcPr>
                <w:tcW w:w="1275" w:type="dxa"/>
                <w:tcBorders>
                  <w:top w:val="single" w:sz="4" w:space="0" w:color="4472C4"/>
                  <w:left w:val="single" w:sz="4" w:space="0" w:color="4472C4"/>
                  <w:bottom w:val="single" w:sz="4" w:space="0" w:color="4472C4"/>
                  <w:right w:val="single" w:sz="4" w:space="0" w:color="4472C4"/>
                </w:tcBorders>
                <w:shd w:val="clear" w:color="auto" w:fill="auto"/>
              </w:tcPr>
              <w:p w14:paraId="1EF94E3E" w14:textId="77777777" w:rsidR="0096320D" w:rsidRPr="00D96F23" w:rsidRDefault="0096320D" w:rsidP="0096320D">
                <w:pPr>
                  <w:shd w:val="clear" w:color="auto" w:fill="FFFFFF"/>
                  <w:jc w:val="both"/>
                  <w:rPr>
                    <w:rFonts w:ascii="Segoe UI" w:eastAsia="Times New Roman" w:hAnsi="Segoe UI" w:cs="Segoe UI"/>
                    <w:bCs/>
                    <w:color w:val="000000" w:themeColor="text1"/>
                    <w:sz w:val="20"/>
                    <w:szCs w:val="20"/>
                    <w:lang w:eastAsia="fr-FR"/>
                  </w:rPr>
                </w:pPr>
                <w:r w:rsidRPr="00D96F23">
                  <w:rPr>
                    <w:rFonts w:ascii="Segoe UI" w:eastAsia="Times New Roman" w:hAnsi="Segoe UI" w:cs="Segoe UI"/>
                    <w:bCs/>
                    <w:color w:val="000000" w:themeColor="text1"/>
                    <w:sz w:val="20"/>
                    <w:szCs w:val="20"/>
                    <w:lang w:eastAsia="fr-FR"/>
                  </w:rPr>
                  <w:t>100%</w:t>
                </w:r>
              </w:p>
            </w:tc>
            <w:tc>
              <w:tcPr>
                <w:tcW w:w="2410" w:type="dxa"/>
                <w:tcBorders>
                  <w:top w:val="single" w:sz="4" w:space="0" w:color="4472C4"/>
                  <w:left w:val="single" w:sz="4" w:space="0" w:color="4472C4"/>
                  <w:bottom w:val="single" w:sz="4" w:space="0" w:color="4472C4"/>
                  <w:right w:val="single" w:sz="4" w:space="0" w:color="4472C4"/>
                </w:tcBorders>
                <w:shd w:val="clear" w:color="auto" w:fill="auto"/>
              </w:tcPr>
              <w:p w14:paraId="5D3B72A5" w14:textId="77777777" w:rsidR="0096320D" w:rsidRPr="00D96F23" w:rsidRDefault="0096320D" w:rsidP="0096320D">
                <w:pPr>
                  <w:shd w:val="clear" w:color="auto" w:fill="FFFFFF"/>
                  <w:jc w:val="both"/>
                  <w:rPr>
                    <w:rFonts w:ascii="Segoe UI" w:eastAsia="Times New Roman" w:hAnsi="Segoe UI" w:cs="Segoe UI"/>
                    <w:b/>
                    <w:bCs/>
                    <w:color w:val="000000" w:themeColor="text1"/>
                    <w:sz w:val="20"/>
                    <w:szCs w:val="20"/>
                    <w:lang w:eastAsia="fr-FR"/>
                  </w:rPr>
                </w:pPr>
                <w:r w:rsidRPr="00D96F23">
                  <w:rPr>
                    <w:rFonts w:ascii="Segoe UI" w:eastAsia="Times New Roman" w:hAnsi="Segoe UI" w:cs="Segoe UI"/>
                    <w:bCs/>
                    <w:color w:val="000000" w:themeColor="text1"/>
                    <w:sz w:val="20"/>
                    <w:szCs w:val="20"/>
                    <w:lang w:eastAsia="fr-FR"/>
                  </w:rPr>
                  <w:t>Non précisée par la coordination du projet</w:t>
                </w:r>
              </w:p>
            </w:tc>
            <w:tc>
              <w:tcPr>
                <w:tcW w:w="1559" w:type="dxa"/>
                <w:tcBorders>
                  <w:top w:val="single" w:sz="4" w:space="0" w:color="4472C4"/>
                  <w:left w:val="single" w:sz="4" w:space="0" w:color="4472C4"/>
                  <w:bottom w:val="single" w:sz="4" w:space="0" w:color="4472C4"/>
                  <w:right w:val="single" w:sz="4" w:space="0" w:color="4472C4"/>
                </w:tcBorders>
                <w:shd w:val="clear" w:color="auto" w:fill="auto"/>
              </w:tcPr>
              <w:p w14:paraId="4CAA00C7" w14:textId="772AEFC8" w:rsidR="0096320D" w:rsidRPr="00D96F23" w:rsidRDefault="002B606A" w:rsidP="0096320D">
                <w:pPr>
                  <w:shd w:val="clear" w:color="auto" w:fill="FFFFFF"/>
                  <w:jc w:val="both"/>
                  <w:rPr>
                    <w:rFonts w:ascii="Segoe UI" w:eastAsia="Times New Roman" w:hAnsi="Segoe UI" w:cs="Segoe UI"/>
                    <w:color w:val="000000" w:themeColor="text1"/>
                    <w:sz w:val="20"/>
                    <w:szCs w:val="20"/>
                    <w:lang w:eastAsia="fr-FR"/>
                  </w:rPr>
                </w:pPr>
                <w:r w:rsidRPr="00D96F23">
                  <w:rPr>
                    <w:rFonts w:ascii="Segoe UI" w:eastAsia="Times New Roman" w:hAnsi="Segoe UI" w:cs="Segoe UI"/>
                    <w:color w:val="000000" w:themeColor="text1"/>
                    <w:sz w:val="20"/>
                    <w:szCs w:val="20"/>
                    <w:lang w:eastAsia="fr-FR"/>
                  </w:rPr>
                  <w:t>±1</w:t>
                </w:r>
                <w:r w:rsidR="00602E2E" w:rsidRPr="00D96F23">
                  <w:rPr>
                    <w:rFonts w:ascii="Segoe UI" w:eastAsia="Times New Roman" w:hAnsi="Segoe UI" w:cs="Segoe UI"/>
                    <w:color w:val="000000" w:themeColor="text1"/>
                    <w:sz w:val="20"/>
                    <w:szCs w:val="20"/>
                    <w:lang w:eastAsia="fr-FR"/>
                  </w:rPr>
                  <w:t>00%</w:t>
                </w:r>
              </w:p>
            </w:tc>
            <w:tc>
              <w:tcPr>
                <w:tcW w:w="3969" w:type="dxa"/>
                <w:tcBorders>
                  <w:left w:val="single" w:sz="4" w:space="0" w:color="4472C4"/>
                  <w:bottom w:val="single" w:sz="4" w:space="0" w:color="4472C4"/>
                  <w:right w:val="single" w:sz="4" w:space="0" w:color="4472C4"/>
                </w:tcBorders>
                <w:shd w:val="clear" w:color="auto" w:fill="auto"/>
              </w:tcPr>
              <w:p w14:paraId="30ECAE28" w14:textId="42BCB92B" w:rsidR="0096320D" w:rsidRPr="00D96F23" w:rsidRDefault="002B606A" w:rsidP="0096320D">
                <w:pPr>
                  <w:shd w:val="clear" w:color="auto" w:fill="FFFFFF"/>
                  <w:jc w:val="both"/>
                  <w:rPr>
                    <w:rFonts w:ascii="Segoe UI" w:eastAsia="Times New Roman" w:hAnsi="Segoe UI" w:cs="Segoe UI"/>
                    <w:b/>
                    <w:bCs/>
                    <w:color w:val="000000" w:themeColor="text1"/>
                    <w:sz w:val="20"/>
                    <w:szCs w:val="20"/>
                    <w:lang w:eastAsia="fr-FR"/>
                  </w:rPr>
                </w:pPr>
                <w:r w:rsidRPr="00D96F23">
                  <w:rPr>
                    <w:rFonts w:ascii="Segoe UI" w:hAnsi="Segoe UI" w:cs="Segoe UI"/>
                    <w:noProof/>
                    <w:color w:val="000000" w:themeColor="text1"/>
                  </w:rPr>
                  <w:t>Selon la coordination du projet, presque toutes les communes allouent des ressources.</w:t>
                </w:r>
              </w:p>
            </w:tc>
          </w:tr>
        </w:tbl>
        <w:p w14:paraId="31B94C15" w14:textId="77777777" w:rsidR="002315EF" w:rsidRPr="00D96F23" w:rsidRDefault="002315EF" w:rsidP="002315EF">
          <w:pPr>
            <w:shd w:val="clear" w:color="auto" w:fill="FFFFFF"/>
            <w:jc w:val="both"/>
            <w:rPr>
              <w:rFonts w:ascii="Segoe UI" w:hAnsi="Segoe UI" w:cs="Segoe UI"/>
              <w:color w:val="000000" w:themeColor="text1"/>
              <w:lang w:eastAsia="fr-FR"/>
            </w:rPr>
          </w:pPr>
          <w:r>
            <w:rPr>
              <w:rFonts w:ascii="Segoe UI" w:hAnsi="Segoe UI" w:cs="Segoe UI"/>
              <w:color w:val="000000" w:themeColor="text1"/>
              <w:sz w:val="20"/>
              <w:szCs w:val="20"/>
              <w:lang w:eastAsia="fr-FR"/>
            </w:rPr>
            <w:tab/>
          </w:r>
          <w:r w:rsidRPr="00D96F23">
            <w:rPr>
              <w:rFonts w:ascii="Segoe UI" w:hAnsi="Segoe UI" w:cs="Segoe UI"/>
              <w:color w:val="000000" w:themeColor="text1"/>
              <w:sz w:val="20"/>
              <w:szCs w:val="20"/>
              <w:lang w:eastAsia="fr-FR"/>
            </w:rPr>
            <w:t>Source : Consultant</w:t>
          </w:r>
        </w:p>
        <w:p w14:paraId="5D0998CA" w14:textId="2CA884D7" w:rsidR="002315EF" w:rsidRDefault="002315EF" w:rsidP="002315EF">
          <w:pPr>
            <w:shd w:val="clear" w:color="auto" w:fill="FFFFFF"/>
            <w:tabs>
              <w:tab w:val="left" w:pos="945"/>
            </w:tabs>
            <w:jc w:val="both"/>
            <w:rPr>
              <w:rFonts w:ascii="Segoe UI" w:hAnsi="Segoe UI" w:cs="Segoe UI"/>
              <w:color w:val="000000" w:themeColor="text1"/>
              <w:sz w:val="20"/>
              <w:szCs w:val="20"/>
              <w:lang w:eastAsia="fr-FR"/>
            </w:rPr>
          </w:pPr>
        </w:p>
        <w:p w14:paraId="1A415E41" w14:textId="543773B2" w:rsidR="002315EF" w:rsidRPr="002315EF" w:rsidRDefault="002315EF" w:rsidP="002315EF">
          <w:pPr>
            <w:tabs>
              <w:tab w:val="left" w:pos="945"/>
            </w:tabs>
            <w:rPr>
              <w:rFonts w:ascii="Segoe UI" w:hAnsi="Segoe UI" w:cs="Segoe UI"/>
              <w:sz w:val="20"/>
              <w:szCs w:val="20"/>
              <w:lang w:eastAsia="fr-FR"/>
            </w:rPr>
            <w:sectPr w:rsidR="002315EF" w:rsidRPr="002315EF" w:rsidSect="002315EF">
              <w:pgSz w:w="16840" w:h="11907" w:orient="landscape" w:code="9"/>
              <w:pgMar w:top="1134" w:right="1418" w:bottom="1276" w:left="1440" w:header="720" w:footer="720" w:gutter="0"/>
              <w:cols w:space="720"/>
              <w:titlePg/>
            </w:sectPr>
          </w:pPr>
          <w:r>
            <w:rPr>
              <w:rFonts w:ascii="Segoe UI" w:hAnsi="Segoe UI" w:cs="Segoe UI"/>
              <w:sz w:val="20"/>
              <w:szCs w:val="20"/>
              <w:lang w:eastAsia="fr-FR"/>
            </w:rPr>
            <w:tab/>
          </w:r>
        </w:p>
        <w:p w14:paraId="70EFB83C" w14:textId="13B8E4F8" w:rsidR="0043606D" w:rsidRPr="00D96F23" w:rsidRDefault="001E78FD" w:rsidP="00677008">
          <w:pPr>
            <w:pStyle w:val="Paragraphedeliste"/>
            <w:numPr>
              <w:ilvl w:val="0"/>
              <w:numId w:val="40"/>
            </w:numPr>
            <w:jc w:val="both"/>
            <w:rPr>
              <w:rFonts w:ascii="Segoe UI" w:hAnsi="Segoe UI" w:cs="Segoe UI"/>
              <w:color w:val="000000" w:themeColor="text1"/>
            </w:rPr>
          </w:pPr>
          <w:r w:rsidRPr="00D96F23">
            <w:rPr>
              <w:rFonts w:ascii="Segoe UI" w:hAnsi="Segoe UI" w:cs="Segoe UI"/>
              <w:noProof/>
              <w:color w:val="000000" w:themeColor="text1"/>
            </w:rPr>
            <w:lastRenderedPageBreak/>
            <w:t>Le résultat attendu étant la mise en place d'un SAP, d</w:t>
          </w:r>
          <w:r w:rsidR="0043606D" w:rsidRPr="00D96F23">
            <w:rPr>
              <w:rFonts w:ascii="Segoe UI" w:hAnsi="Segoe UI" w:cs="Segoe UI"/>
              <w:noProof/>
              <w:color w:val="000000" w:themeColor="text1"/>
            </w:rPr>
            <w:t>es appuis à la plateforme nationale ont eu lieu pour développer la capacité d'assurer un SAP: seveurs, matériel informatique mais ceci ne suffit pas. La PFN n'a pas pu disponibiliser les personnes ressources pouvant bénéficier de l'appui pour la mise en place d'un SAP intégré. Le projet a contribué en fornissant ce qui avait été sollicité au PNUD comme contribution</w:t>
          </w:r>
        </w:p>
        <w:p w14:paraId="412A3CEA" w14:textId="7B0E3DB8" w:rsidR="001E78FD" w:rsidRPr="00D96F23" w:rsidRDefault="001E78FD" w:rsidP="00677008">
          <w:pPr>
            <w:pStyle w:val="Paragraphedeliste"/>
            <w:numPr>
              <w:ilvl w:val="0"/>
              <w:numId w:val="40"/>
            </w:numPr>
            <w:jc w:val="both"/>
            <w:rPr>
              <w:rFonts w:ascii="Segoe UI" w:hAnsi="Segoe UI" w:cs="Segoe UI"/>
              <w:color w:val="000000" w:themeColor="text1"/>
            </w:rPr>
          </w:pPr>
          <w:r w:rsidRPr="00D96F23">
            <w:rPr>
              <w:rFonts w:ascii="Segoe UI" w:hAnsi="Segoe UI" w:cs="Segoe UI"/>
              <w:noProof/>
              <w:color w:val="000000" w:themeColor="text1"/>
            </w:rPr>
            <w:t>Pour ce qui est du ralentissement du fonctionnement du SAP, on pourait parler des capacité</w:t>
          </w:r>
          <w:r w:rsidR="00244756" w:rsidRPr="00D96F23">
            <w:rPr>
              <w:rFonts w:ascii="Segoe UI" w:hAnsi="Segoe UI" w:cs="Segoe UI"/>
              <w:noProof/>
              <w:color w:val="000000" w:themeColor="text1"/>
            </w:rPr>
            <w:t>s</w:t>
          </w:r>
          <w:r w:rsidRPr="00D96F23">
            <w:rPr>
              <w:rFonts w:ascii="Segoe UI" w:hAnsi="Segoe UI" w:cs="Segoe UI"/>
              <w:noProof/>
              <w:color w:val="000000" w:themeColor="text1"/>
            </w:rPr>
            <w:t xml:space="preserve"> de maîtrise d'ouvrage par la partie nationale qui sont si faible</w:t>
          </w:r>
          <w:r w:rsidR="00244756" w:rsidRPr="00D96F23">
            <w:rPr>
              <w:rFonts w:ascii="Segoe UI" w:hAnsi="Segoe UI" w:cs="Segoe UI"/>
              <w:noProof/>
              <w:color w:val="000000" w:themeColor="text1"/>
            </w:rPr>
            <w:t>s</w:t>
          </w:r>
          <w:r w:rsidRPr="00D96F23">
            <w:rPr>
              <w:rFonts w:ascii="Segoe UI" w:hAnsi="Segoe UI" w:cs="Segoe UI"/>
              <w:noProof/>
              <w:color w:val="000000" w:themeColor="text1"/>
            </w:rPr>
            <w:t>. la compréhension  de ce que implique en SAP en terme de design, de montage, d'opérationalissation et d'exploitataion</w:t>
          </w:r>
        </w:p>
        <w:p w14:paraId="3A29A306" w14:textId="2B18EA07" w:rsidR="00A020EC" w:rsidRPr="00D96F23" w:rsidRDefault="00A020EC" w:rsidP="00677008">
          <w:pPr>
            <w:pStyle w:val="Paragraphedeliste"/>
            <w:numPr>
              <w:ilvl w:val="0"/>
              <w:numId w:val="40"/>
            </w:numPr>
            <w:jc w:val="both"/>
            <w:rPr>
              <w:rFonts w:ascii="Segoe UI" w:hAnsi="Segoe UI" w:cs="Segoe UI"/>
              <w:color w:val="000000" w:themeColor="text1"/>
            </w:rPr>
          </w:pPr>
          <w:r w:rsidRPr="00D96F23">
            <w:rPr>
              <w:rFonts w:ascii="Segoe UI" w:hAnsi="Segoe UI" w:cs="Segoe UI"/>
              <w:noProof/>
              <w:color w:val="000000" w:themeColor="text1"/>
            </w:rPr>
            <w:t xml:space="preserve">Pour ce qui est de la cartographie des risques par l'OIM </w:t>
          </w:r>
          <w:r w:rsidR="006048F5" w:rsidRPr="00D96F23">
            <w:rPr>
              <w:rFonts w:ascii="Segoe UI" w:hAnsi="Segoe UI" w:cs="Segoe UI"/>
              <w:noProof/>
              <w:color w:val="000000" w:themeColor="text1"/>
            </w:rPr>
            <w:t xml:space="preserve">(présenté les résultats en décembre 2021) </w:t>
          </w:r>
          <w:r w:rsidRPr="00D96F23">
            <w:rPr>
              <w:rFonts w:ascii="Segoe UI" w:hAnsi="Segoe UI" w:cs="Segoe UI"/>
              <w:noProof/>
              <w:color w:val="000000" w:themeColor="text1"/>
            </w:rPr>
            <w:t xml:space="preserve">et pour éviter la duplication, il a été convenu dans le cadre de la coordination que </w:t>
          </w:r>
          <w:r w:rsidR="0001478A" w:rsidRPr="00D96F23">
            <w:rPr>
              <w:rFonts w:ascii="Segoe UI" w:hAnsi="Segoe UI" w:cs="Segoe UI"/>
              <w:noProof/>
              <w:color w:val="000000" w:themeColor="text1"/>
            </w:rPr>
            <w:t>l'</w:t>
          </w:r>
          <w:r w:rsidRPr="00D96F23">
            <w:rPr>
              <w:rFonts w:ascii="Segoe UI" w:hAnsi="Segoe UI" w:cs="Segoe UI"/>
              <w:noProof/>
              <w:color w:val="000000" w:themeColor="text1"/>
            </w:rPr>
            <w:t>OIM fasse cette activité et sur base d</w:t>
          </w:r>
          <w:r w:rsidR="00244756" w:rsidRPr="00D96F23">
            <w:rPr>
              <w:rFonts w:ascii="Segoe UI" w:hAnsi="Segoe UI" w:cs="Segoe UI"/>
              <w:noProof/>
              <w:color w:val="000000" w:themeColor="text1"/>
            </w:rPr>
            <w:t>e leur résultat</w:t>
          </w:r>
          <w:r w:rsidR="0064060B" w:rsidRPr="00D96F23">
            <w:rPr>
              <w:rFonts w:ascii="Segoe UI" w:hAnsi="Segoe UI" w:cs="Segoe UI"/>
              <w:noProof/>
              <w:color w:val="000000" w:themeColor="text1"/>
            </w:rPr>
            <w:t> ;</w:t>
          </w:r>
          <w:r w:rsidR="00244756" w:rsidRPr="00D96F23">
            <w:rPr>
              <w:rFonts w:ascii="Segoe UI" w:hAnsi="Segoe UI" w:cs="Segoe UI"/>
              <w:noProof/>
              <w:color w:val="000000" w:themeColor="text1"/>
            </w:rPr>
            <w:t xml:space="preserve"> il sera évalué</w:t>
          </w:r>
          <w:r w:rsidRPr="00D96F23">
            <w:rPr>
              <w:rFonts w:ascii="Segoe UI" w:hAnsi="Segoe UI" w:cs="Segoe UI"/>
              <w:noProof/>
              <w:color w:val="000000" w:themeColor="text1"/>
            </w:rPr>
            <w:t xml:space="preserve"> la nécessité d'affecter des ressources sur des thématiques similaires ou couvrir d'autres zones. </w:t>
          </w:r>
        </w:p>
        <w:p w14:paraId="7CBB35DB" w14:textId="36B1A252" w:rsidR="002B606A" w:rsidRPr="00D96F23" w:rsidRDefault="002B606A" w:rsidP="00677008">
          <w:pPr>
            <w:pStyle w:val="Paragraphedeliste"/>
            <w:numPr>
              <w:ilvl w:val="0"/>
              <w:numId w:val="40"/>
            </w:numPr>
            <w:jc w:val="both"/>
            <w:rPr>
              <w:rFonts w:ascii="Segoe UI" w:hAnsi="Segoe UI" w:cs="Segoe UI"/>
              <w:color w:val="000000" w:themeColor="text1"/>
            </w:rPr>
          </w:pPr>
          <w:r w:rsidRPr="00D96F23">
            <w:rPr>
              <w:rFonts w:ascii="Segoe UI" w:hAnsi="Segoe UI" w:cs="Segoe UI"/>
              <w:noProof/>
              <w:color w:val="000000" w:themeColor="text1"/>
            </w:rPr>
            <w:t xml:space="preserve">Pour ce qui est des lignes budgétaires </w:t>
          </w:r>
          <w:r w:rsidR="00244756" w:rsidRPr="00D96F23">
            <w:rPr>
              <w:rFonts w:ascii="Segoe UI" w:hAnsi="Segoe UI" w:cs="Segoe UI"/>
              <w:color w:val="000000" w:themeColor="text1"/>
              <w:sz w:val="20"/>
              <w:szCs w:val="20"/>
            </w:rPr>
            <w:t>des communes,</w:t>
          </w:r>
          <w:r w:rsidRPr="00D96F23">
            <w:rPr>
              <w:rFonts w:ascii="Segoe UI" w:hAnsi="Segoe UI" w:cs="Segoe UI"/>
              <w:color w:val="000000" w:themeColor="text1"/>
              <w:sz w:val="20"/>
              <w:szCs w:val="20"/>
            </w:rPr>
            <w:t xml:space="preserve"> </w:t>
          </w:r>
          <w:r w:rsidRPr="00D96F23">
            <w:rPr>
              <w:rFonts w:ascii="Segoe UI" w:hAnsi="Segoe UI" w:cs="Segoe UI"/>
              <w:noProof/>
              <w:color w:val="000000" w:themeColor="text1"/>
            </w:rPr>
            <w:t>la RRC est aussi une thématique transversale, il faudrait aller au niveau de chaque commune et auditer leur budget pour avoir la réponse appropriée. L'indicateur est aussi à reformuler et l'exprimer en proportion non des communes.</w:t>
          </w:r>
        </w:p>
        <w:p w14:paraId="57AD0246" w14:textId="4EB670DB" w:rsidR="0096506D" w:rsidRPr="00D96F23" w:rsidRDefault="0096506D" w:rsidP="00677008">
          <w:pPr>
            <w:pStyle w:val="Paragraphedeliste"/>
            <w:numPr>
              <w:ilvl w:val="0"/>
              <w:numId w:val="40"/>
            </w:numPr>
            <w:jc w:val="both"/>
            <w:rPr>
              <w:rFonts w:ascii="Segoe UI" w:hAnsi="Segoe UI" w:cs="Segoe UI"/>
              <w:color w:val="000000" w:themeColor="text1"/>
            </w:rPr>
          </w:pPr>
          <w:r w:rsidRPr="00D96F23">
            <w:rPr>
              <w:rFonts w:ascii="Segoe UI" w:hAnsi="Segoe UI" w:cs="Segoe UI"/>
              <w:noProof/>
              <w:color w:val="000000" w:themeColor="text1"/>
            </w:rPr>
            <w:t>Globalement, l’équipe de consultant</w:t>
          </w:r>
          <w:r w:rsidR="007C0A54" w:rsidRPr="00D96F23">
            <w:rPr>
              <w:rFonts w:ascii="Segoe UI" w:hAnsi="Segoe UI" w:cs="Segoe UI"/>
              <w:noProof/>
              <w:color w:val="000000" w:themeColor="text1"/>
            </w:rPr>
            <w:t>s</w:t>
          </w:r>
          <w:r w:rsidRPr="00D96F23">
            <w:rPr>
              <w:rFonts w:ascii="Segoe UI" w:hAnsi="Segoe UI" w:cs="Segoe UI"/>
              <w:noProof/>
              <w:color w:val="000000" w:themeColor="text1"/>
            </w:rPr>
            <w:t xml:space="preserve"> estime que</w:t>
          </w:r>
          <w:r w:rsidR="008575DB" w:rsidRPr="00D96F23">
            <w:rPr>
              <w:rFonts w:ascii="Segoe UI" w:hAnsi="Segoe UI" w:cs="Segoe UI"/>
              <w:noProof/>
              <w:color w:val="000000" w:themeColor="text1"/>
            </w:rPr>
            <w:t xml:space="preserve"> certaines</w:t>
          </w:r>
          <w:r w:rsidRPr="00D96F23">
            <w:rPr>
              <w:rFonts w:ascii="Segoe UI" w:hAnsi="Segoe UI" w:cs="Segoe UI"/>
              <w:noProof/>
              <w:color w:val="000000" w:themeColor="text1"/>
            </w:rPr>
            <w:t xml:space="preserve"> cibles </w:t>
          </w:r>
          <w:r w:rsidR="007C0A54" w:rsidRPr="00D96F23">
            <w:rPr>
              <w:rFonts w:ascii="Segoe UI" w:hAnsi="Segoe UI" w:cs="Segoe UI"/>
              <w:noProof/>
              <w:color w:val="000000" w:themeColor="text1"/>
            </w:rPr>
            <w:t xml:space="preserve">initiales </w:t>
          </w:r>
          <w:r w:rsidRPr="00D96F23">
            <w:rPr>
              <w:rFonts w:ascii="Segoe UI" w:hAnsi="Segoe UI" w:cs="Segoe UI"/>
              <w:noProof/>
              <w:color w:val="000000" w:themeColor="text1"/>
            </w:rPr>
            <w:t xml:space="preserve">sur </w:t>
          </w:r>
          <w:r w:rsidR="007C0A54" w:rsidRPr="00D96F23">
            <w:rPr>
              <w:rFonts w:ascii="Segoe UI" w:hAnsi="Segoe UI" w:cs="Segoe UI"/>
              <w:noProof/>
              <w:color w:val="000000" w:themeColor="text1"/>
            </w:rPr>
            <w:t>le</w:t>
          </w:r>
          <w:r w:rsidRPr="00D96F23">
            <w:rPr>
              <w:rFonts w:ascii="Segoe UI" w:hAnsi="Segoe UI" w:cs="Segoe UI"/>
              <w:noProof/>
              <w:color w:val="000000" w:themeColor="text1"/>
            </w:rPr>
            <w:t xml:space="preserve"> genre </w:t>
          </w:r>
          <w:r w:rsidR="007C0A54" w:rsidRPr="00D96F23">
            <w:rPr>
              <w:rFonts w:ascii="Segoe UI" w:hAnsi="Segoe UI" w:cs="Segoe UI"/>
              <w:noProof/>
              <w:color w:val="000000" w:themeColor="text1"/>
            </w:rPr>
            <w:t>n’</w:t>
          </w:r>
          <w:r w:rsidRPr="00D96F23">
            <w:rPr>
              <w:rFonts w:ascii="Segoe UI" w:hAnsi="Segoe UI" w:cs="Segoe UI"/>
              <w:noProof/>
              <w:color w:val="000000" w:themeColor="text1"/>
            </w:rPr>
            <w:t xml:space="preserve">ont </w:t>
          </w:r>
          <w:r w:rsidR="007C0A54" w:rsidRPr="00D96F23">
            <w:rPr>
              <w:rFonts w:ascii="Segoe UI" w:hAnsi="Segoe UI" w:cs="Segoe UI"/>
              <w:noProof/>
              <w:color w:val="000000" w:themeColor="text1"/>
            </w:rPr>
            <w:t xml:space="preserve">pas </w:t>
          </w:r>
          <w:r w:rsidRPr="00D96F23">
            <w:rPr>
              <w:rFonts w:ascii="Segoe UI" w:hAnsi="Segoe UI" w:cs="Segoe UI"/>
              <w:noProof/>
              <w:color w:val="000000" w:themeColor="text1"/>
            </w:rPr>
            <w:t xml:space="preserve">été </w:t>
          </w:r>
          <w:r w:rsidR="007C0A54" w:rsidRPr="00D96F23">
            <w:rPr>
              <w:rFonts w:ascii="Segoe UI" w:hAnsi="Segoe UI" w:cs="Segoe UI"/>
              <w:noProof/>
              <w:color w:val="000000" w:themeColor="text1"/>
            </w:rPr>
            <w:t>prises en compte, pour motif d’insuffisance de ressources financières.</w:t>
          </w:r>
          <w:r w:rsidR="000A3E0A" w:rsidRPr="00D96F23">
            <w:rPr>
              <w:rFonts w:ascii="Segoe UI" w:hAnsi="Segoe UI" w:cs="Segoe UI"/>
              <w:noProof/>
              <w:color w:val="000000" w:themeColor="text1"/>
            </w:rPr>
            <w:t xml:space="preserve"> Cette révision semble un manque d’opportunité pour le projet de contribuer au renforcement des capacités et à l’amorce de l’autonisation des femmes. </w:t>
          </w:r>
          <w:r w:rsidR="007C0A54" w:rsidRPr="00D96F23">
            <w:rPr>
              <w:rFonts w:ascii="Segoe UI" w:hAnsi="Segoe UI" w:cs="Segoe UI"/>
              <w:noProof/>
              <w:color w:val="000000" w:themeColor="text1"/>
            </w:rPr>
            <w:t xml:space="preserve"> </w:t>
          </w:r>
        </w:p>
        <w:p w14:paraId="298AF6E2" w14:textId="77777777" w:rsidR="0051793F" w:rsidRPr="00D96F23" w:rsidRDefault="0051793F" w:rsidP="000259C3">
          <w:pPr>
            <w:pStyle w:val="Paragraphedeliste"/>
            <w:numPr>
              <w:ilvl w:val="0"/>
              <w:numId w:val="40"/>
            </w:numPr>
            <w:jc w:val="both"/>
            <w:rPr>
              <w:rFonts w:ascii="Segoe UI" w:hAnsi="Segoe UI" w:cs="Segoe UI"/>
              <w:color w:val="000000" w:themeColor="text1"/>
            </w:rPr>
          </w:pPr>
          <w:r w:rsidRPr="00D96F23">
            <w:rPr>
              <w:rFonts w:ascii="Segoe UI" w:hAnsi="Segoe UI" w:cs="Segoe UI"/>
              <w:color w:val="000000" w:themeColor="text1"/>
            </w:rPr>
            <w:t>Concernant l'insertion des lignes budgétaires sur le RRC dans les budgets communaux, il y a un début, certes timide, mais plus ou moins décisif. En effet tout a commencé avec la prise en compte des changements climatiques dans les PCDC. A titre d'illustration, la commune de Kirundo prévoit le stockage des vivres en prévention des périodes de disettes, la commune de Vumbi prévoit la mise en place des pépinières d'arbres forestiers et agro forestiers, la commune de Muyinga prévoit le creusement des fossés antiérosives et la plantation des plantes fixatrices du sol (bambous) pour lutter contre l'érosion, etc. Et toutes ces prévisions occasionneront des sorties d'argent à budgétiser.</w:t>
          </w:r>
        </w:p>
        <w:p w14:paraId="4814697C" w14:textId="77777777" w:rsidR="0051793F" w:rsidRPr="00D96F23" w:rsidRDefault="0051793F" w:rsidP="00677008">
          <w:pPr>
            <w:pStyle w:val="Paragraphedeliste"/>
            <w:numPr>
              <w:ilvl w:val="0"/>
              <w:numId w:val="40"/>
            </w:numPr>
            <w:jc w:val="both"/>
            <w:rPr>
              <w:rFonts w:ascii="Segoe UI" w:hAnsi="Segoe UI" w:cs="Segoe UI"/>
              <w:color w:val="000000" w:themeColor="text1"/>
            </w:rPr>
          </w:pPr>
        </w:p>
        <w:p w14:paraId="7950D3F5" w14:textId="7B44BB34" w:rsidR="000A0189" w:rsidRPr="00D96F23" w:rsidRDefault="000A0189" w:rsidP="00321949">
          <w:pPr>
            <w:jc w:val="both"/>
            <w:rPr>
              <w:rFonts w:ascii="Segoe UI" w:hAnsi="Segoe UI" w:cs="Segoe UI"/>
              <w:color w:val="000000" w:themeColor="text1"/>
            </w:rPr>
          </w:pPr>
          <w:r w:rsidRPr="00D96F23">
            <w:rPr>
              <w:rFonts w:ascii="Segoe UI" w:hAnsi="Segoe UI" w:cs="Segoe UI"/>
              <w:color w:val="000000" w:themeColor="text1"/>
            </w:rPr>
            <w:t>Analyse du produit 2.2 : Les structures nationales et les acteurs locaux ont de meilleures capacités techniques, institutionnelles, organisationnelles et opérationnelles</w:t>
          </w:r>
        </w:p>
        <w:p w14:paraId="01623973" w14:textId="64B9B85F" w:rsidR="00964E02" w:rsidRPr="00D96F23" w:rsidRDefault="00964E02" w:rsidP="0062067B">
          <w:pPr>
            <w:pStyle w:val="Lgende"/>
            <w:rPr>
              <w:rFonts w:ascii="Segoe UI" w:hAnsi="Segoe UI" w:cs="Segoe UI"/>
              <w:color w:val="000000" w:themeColor="text1"/>
              <w:sz w:val="20"/>
              <w:szCs w:val="20"/>
              <w:lang w:eastAsia="fr-FR"/>
            </w:rPr>
          </w:pPr>
          <w:bookmarkStart w:id="66" w:name="_Toc86860256"/>
          <w:r w:rsidRPr="00D96F23">
            <w:rPr>
              <w:rFonts w:ascii="Segoe UI" w:hAnsi="Segoe UI" w:cs="Segoe UI"/>
              <w:i w:val="0"/>
              <w:iCs w:val="0"/>
              <w:color w:val="000000" w:themeColor="text1"/>
              <w:sz w:val="20"/>
              <w:szCs w:val="20"/>
            </w:rPr>
            <w:t xml:space="preserve">Tableau </w:t>
          </w:r>
          <w:r w:rsidRPr="00D96F23">
            <w:rPr>
              <w:rFonts w:ascii="Segoe UI" w:hAnsi="Segoe UI" w:cs="Segoe UI"/>
              <w:i w:val="0"/>
              <w:iCs w:val="0"/>
              <w:color w:val="000000" w:themeColor="text1"/>
              <w:sz w:val="20"/>
              <w:szCs w:val="20"/>
            </w:rPr>
            <w:fldChar w:fldCharType="begin"/>
          </w:r>
          <w:r w:rsidRPr="00D96F23">
            <w:rPr>
              <w:rFonts w:ascii="Segoe UI" w:hAnsi="Segoe UI" w:cs="Segoe UI"/>
              <w:i w:val="0"/>
              <w:iCs w:val="0"/>
              <w:color w:val="000000" w:themeColor="text1"/>
              <w:sz w:val="20"/>
              <w:szCs w:val="20"/>
            </w:rPr>
            <w:instrText xml:space="preserve"> SEQ Tableau \* ARABIC </w:instrText>
          </w:r>
          <w:r w:rsidRPr="00D96F23">
            <w:rPr>
              <w:rFonts w:ascii="Segoe UI" w:hAnsi="Segoe UI" w:cs="Segoe UI"/>
              <w:i w:val="0"/>
              <w:iCs w:val="0"/>
              <w:color w:val="000000" w:themeColor="text1"/>
              <w:sz w:val="20"/>
              <w:szCs w:val="20"/>
            </w:rPr>
            <w:fldChar w:fldCharType="separate"/>
          </w:r>
          <w:r w:rsidR="006F74BE" w:rsidRPr="00D96F23">
            <w:rPr>
              <w:rFonts w:ascii="Segoe UI" w:hAnsi="Segoe UI" w:cs="Segoe UI"/>
              <w:i w:val="0"/>
              <w:iCs w:val="0"/>
              <w:noProof/>
              <w:color w:val="000000" w:themeColor="text1"/>
              <w:sz w:val="20"/>
              <w:szCs w:val="20"/>
            </w:rPr>
            <w:t>7</w:t>
          </w:r>
          <w:r w:rsidRPr="00D96F23">
            <w:rPr>
              <w:rFonts w:ascii="Segoe UI" w:hAnsi="Segoe UI" w:cs="Segoe UI"/>
              <w:i w:val="0"/>
              <w:iCs w:val="0"/>
              <w:color w:val="000000" w:themeColor="text1"/>
              <w:sz w:val="20"/>
              <w:szCs w:val="20"/>
            </w:rPr>
            <w:fldChar w:fldCharType="end"/>
          </w:r>
          <w:r w:rsidR="008F20D9" w:rsidRPr="00D96F23">
            <w:rPr>
              <w:rFonts w:ascii="Segoe UI" w:hAnsi="Segoe UI" w:cs="Segoe UI"/>
              <w:i w:val="0"/>
              <w:iCs w:val="0"/>
              <w:color w:val="000000" w:themeColor="text1"/>
              <w:sz w:val="20"/>
              <w:szCs w:val="20"/>
            </w:rPr>
            <w:t xml:space="preserve"> </w:t>
          </w:r>
          <w:r w:rsidRPr="00D96F23">
            <w:rPr>
              <w:rFonts w:ascii="Segoe UI" w:hAnsi="Segoe UI" w:cs="Segoe UI"/>
              <w:i w:val="0"/>
              <w:iCs w:val="0"/>
              <w:color w:val="000000" w:themeColor="text1"/>
              <w:sz w:val="20"/>
              <w:szCs w:val="20"/>
            </w:rPr>
            <w:t>:</w:t>
          </w:r>
          <w:r w:rsidR="008F20D9" w:rsidRPr="00D96F23">
            <w:rPr>
              <w:rFonts w:ascii="Segoe UI" w:hAnsi="Segoe UI" w:cs="Segoe UI"/>
              <w:i w:val="0"/>
              <w:iCs w:val="0"/>
              <w:color w:val="000000" w:themeColor="text1"/>
              <w:sz w:val="20"/>
              <w:szCs w:val="20"/>
            </w:rPr>
            <w:t xml:space="preserve"> </w:t>
          </w:r>
          <w:r w:rsidRPr="00D96F23">
            <w:rPr>
              <w:rFonts w:ascii="Segoe UI" w:hAnsi="Segoe UI" w:cs="Segoe UI"/>
              <w:i w:val="0"/>
              <w:iCs w:val="0"/>
              <w:color w:val="000000" w:themeColor="text1"/>
              <w:sz w:val="20"/>
              <w:szCs w:val="20"/>
            </w:rPr>
            <w:t>Analyse de la performance du produit 2.2</w:t>
          </w:r>
          <w:bookmarkEnd w:id="66"/>
        </w:p>
        <w:tbl>
          <w:tblPr>
            <w:tblW w:w="9640" w:type="dxa"/>
            <w:tblInd w:w="-147" w:type="dxa"/>
            <w:tblLayout w:type="fixed"/>
            <w:tblCellMar>
              <w:left w:w="70" w:type="dxa"/>
              <w:right w:w="70" w:type="dxa"/>
            </w:tblCellMar>
            <w:tblLook w:val="04A0" w:firstRow="1" w:lastRow="0" w:firstColumn="1" w:lastColumn="0" w:noHBand="0" w:noVBand="1"/>
          </w:tblPr>
          <w:tblGrid>
            <w:gridCol w:w="889"/>
            <w:gridCol w:w="1805"/>
            <w:gridCol w:w="1417"/>
            <w:gridCol w:w="993"/>
            <w:gridCol w:w="1417"/>
            <w:gridCol w:w="1701"/>
            <w:gridCol w:w="1418"/>
          </w:tblGrid>
          <w:tr w:rsidR="00D96F23" w:rsidRPr="00D96F23" w14:paraId="1B410DEA" w14:textId="77777777" w:rsidTr="002A5215">
            <w:trPr>
              <w:trHeight w:val="323"/>
              <w:tblHeader/>
            </w:trPr>
            <w:tc>
              <w:tcPr>
                <w:tcW w:w="889" w:type="dxa"/>
                <w:tcBorders>
                  <w:top w:val="single" w:sz="4" w:space="0" w:color="4472C4"/>
                  <w:left w:val="single" w:sz="4" w:space="0" w:color="4472C4"/>
                  <w:bottom w:val="single" w:sz="8" w:space="0" w:color="4472C4"/>
                  <w:right w:val="single" w:sz="4" w:space="0" w:color="4472C4"/>
                </w:tcBorders>
                <w:shd w:val="clear" w:color="auto" w:fill="auto"/>
                <w:hideMark/>
              </w:tcPr>
              <w:p w14:paraId="4E0B0BDF" w14:textId="77777777" w:rsidR="00602E2E" w:rsidRPr="00D96F23" w:rsidRDefault="00602E2E" w:rsidP="00602E2E">
                <w:pPr>
                  <w:shd w:val="clear" w:color="auto" w:fill="FFFFFF"/>
                  <w:jc w:val="both"/>
                  <w:rPr>
                    <w:rFonts w:ascii="Segoe UI" w:eastAsia="Times New Roman" w:hAnsi="Segoe UI" w:cs="Segoe UI"/>
                    <w:b/>
                    <w:bCs/>
                    <w:color w:val="000000" w:themeColor="text1"/>
                    <w:sz w:val="20"/>
                    <w:szCs w:val="20"/>
                    <w:lang w:eastAsia="fr-FR"/>
                  </w:rPr>
                </w:pPr>
                <w:r w:rsidRPr="00D96F23">
                  <w:rPr>
                    <w:rFonts w:ascii="Segoe UI" w:eastAsia="Times New Roman" w:hAnsi="Segoe UI" w:cs="Segoe UI"/>
                    <w:b/>
                    <w:bCs/>
                    <w:color w:val="000000" w:themeColor="text1"/>
                    <w:sz w:val="20"/>
                    <w:szCs w:val="20"/>
                    <w:lang w:eastAsia="fr-FR"/>
                  </w:rPr>
                  <w:t>Produit</w:t>
                </w:r>
              </w:p>
            </w:tc>
            <w:tc>
              <w:tcPr>
                <w:tcW w:w="1805" w:type="dxa"/>
                <w:tcBorders>
                  <w:top w:val="single" w:sz="4" w:space="0" w:color="4472C4"/>
                  <w:left w:val="single" w:sz="4" w:space="0" w:color="4472C4"/>
                  <w:bottom w:val="single" w:sz="8" w:space="0" w:color="4472C4"/>
                  <w:right w:val="single" w:sz="4" w:space="0" w:color="4472C4"/>
                </w:tcBorders>
                <w:shd w:val="clear" w:color="auto" w:fill="auto"/>
                <w:hideMark/>
              </w:tcPr>
              <w:p w14:paraId="18D336BE" w14:textId="77777777" w:rsidR="00602E2E" w:rsidRPr="00D96F23" w:rsidRDefault="00602E2E" w:rsidP="00602E2E">
                <w:pPr>
                  <w:shd w:val="clear" w:color="auto" w:fill="FFFFFF"/>
                  <w:jc w:val="both"/>
                  <w:rPr>
                    <w:rFonts w:ascii="Segoe UI" w:eastAsia="Times New Roman" w:hAnsi="Segoe UI" w:cs="Segoe UI"/>
                    <w:b/>
                    <w:bCs/>
                    <w:color w:val="000000" w:themeColor="text1"/>
                    <w:sz w:val="20"/>
                    <w:szCs w:val="20"/>
                    <w:lang w:eastAsia="fr-FR"/>
                  </w:rPr>
                </w:pPr>
                <w:r w:rsidRPr="00D96F23">
                  <w:rPr>
                    <w:rFonts w:ascii="Segoe UI" w:eastAsia="Times New Roman" w:hAnsi="Segoe UI" w:cs="Segoe UI"/>
                    <w:b/>
                    <w:bCs/>
                    <w:color w:val="000000" w:themeColor="text1"/>
                    <w:sz w:val="20"/>
                    <w:szCs w:val="20"/>
                    <w:lang w:eastAsia="fr-FR"/>
                  </w:rPr>
                  <w:t>Indicateurs</w:t>
                </w:r>
              </w:p>
            </w:tc>
            <w:tc>
              <w:tcPr>
                <w:tcW w:w="1417" w:type="dxa"/>
                <w:tcBorders>
                  <w:top w:val="single" w:sz="4" w:space="0" w:color="4472C4"/>
                  <w:left w:val="single" w:sz="4" w:space="0" w:color="4472C4"/>
                  <w:bottom w:val="single" w:sz="8" w:space="0" w:color="4472C4"/>
                  <w:right w:val="single" w:sz="4" w:space="0" w:color="4472C4"/>
                </w:tcBorders>
                <w:shd w:val="clear" w:color="auto" w:fill="auto"/>
                <w:hideMark/>
              </w:tcPr>
              <w:p w14:paraId="79E7CA7F" w14:textId="77777777" w:rsidR="00602E2E" w:rsidRPr="00D96F23" w:rsidRDefault="00602E2E" w:rsidP="00602E2E">
                <w:pPr>
                  <w:shd w:val="clear" w:color="auto" w:fill="FFFFFF"/>
                  <w:jc w:val="both"/>
                  <w:rPr>
                    <w:rFonts w:ascii="Segoe UI" w:eastAsia="Times New Roman" w:hAnsi="Segoe UI" w:cs="Segoe UI"/>
                    <w:b/>
                    <w:bCs/>
                    <w:color w:val="000000" w:themeColor="text1"/>
                    <w:sz w:val="20"/>
                    <w:szCs w:val="20"/>
                    <w:lang w:eastAsia="fr-FR"/>
                  </w:rPr>
                </w:pPr>
                <w:r w:rsidRPr="00D96F23">
                  <w:rPr>
                    <w:rFonts w:ascii="Segoe UI" w:eastAsia="Times New Roman" w:hAnsi="Segoe UI" w:cs="Segoe UI"/>
                    <w:b/>
                    <w:bCs/>
                    <w:color w:val="000000" w:themeColor="text1"/>
                    <w:sz w:val="20"/>
                    <w:szCs w:val="20"/>
                    <w:lang w:eastAsia="fr-FR"/>
                  </w:rPr>
                  <w:t>Valeur de référence</w:t>
                </w:r>
              </w:p>
            </w:tc>
            <w:tc>
              <w:tcPr>
                <w:tcW w:w="993" w:type="dxa"/>
                <w:tcBorders>
                  <w:top w:val="single" w:sz="4" w:space="0" w:color="4472C4"/>
                  <w:left w:val="single" w:sz="4" w:space="0" w:color="4472C4"/>
                  <w:bottom w:val="single" w:sz="8" w:space="0" w:color="4472C4"/>
                  <w:right w:val="single" w:sz="4" w:space="0" w:color="4472C4"/>
                </w:tcBorders>
                <w:shd w:val="clear" w:color="auto" w:fill="auto"/>
                <w:hideMark/>
              </w:tcPr>
              <w:p w14:paraId="4C50622C" w14:textId="77777777" w:rsidR="00602E2E" w:rsidRPr="00D96F23" w:rsidRDefault="00602E2E" w:rsidP="00602E2E">
                <w:pPr>
                  <w:shd w:val="clear" w:color="auto" w:fill="FFFFFF"/>
                  <w:jc w:val="both"/>
                  <w:rPr>
                    <w:rFonts w:ascii="Segoe UI" w:eastAsia="Times New Roman" w:hAnsi="Segoe UI" w:cs="Segoe UI"/>
                    <w:b/>
                    <w:bCs/>
                    <w:color w:val="000000" w:themeColor="text1"/>
                    <w:sz w:val="20"/>
                    <w:szCs w:val="20"/>
                    <w:lang w:eastAsia="fr-FR"/>
                  </w:rPr>
                </w:pPr>
                <w:r w:rsidRPr="00D96F23">
                  <w:rPr>
                    <w:rFonts w:ascii="Segoe UI" w:eastAsia="Times New Roman" w:hAnsi="Segoe UI" w:cs="Segoe UI"/>
                    <w:b/>
                    <w:bCs/>
                    <w:color w:val="000000" w:themeColor="text1"/>
                    <w:sz w:val="20"/>
                    <w:szCs w:val="20"/>
                    <w:lang w:eastAsia="fr-FR"/>
                  </w:rPr>
                  <w:t>Cibles 2023</w:t>
                </w:r>
              </w:p>
            </w:tc>
            <w:tc>
              <w:tcPr>
                <w:tcW w:w="1417" w:type="dxa"/>
                <w:tcBorders>
                  <w:top w:val="single" w:sz="4" w:space="0" w:color="4472C4"/>
                  <w:left w:val="single" w:sz="4" w:space="0" w:color="4472C4"/>
                  <w:bottom w:val="single" w:sz="8" w:space="0" w:color="4472C4"/>
                  <w:right w:val="single" w:sz="4" w:space="0" w:color="4472C4"/>
                </w:tcBorders>
                <w:shd w:val="clear" w:color="auto" w:fill="auto"/>
                <w:hideMark/>
              </w:tcPr>
              <w:p w14:paraId="42D30B86" w14:textId="77777777" w:rsidR="00602E2E" w:rsidRPr="00D96F23" w:rsidRDefault="00602E2E" w:rsidP="00602E2E">
                <w:pPr>
                  <w:shd w:val="clear" w:color="auto" w:fill="FFFFFF"/>
                  <w:jc w:val="both"/>
                  <w:rPr>
                    <w:rFonts w:ascii="Segoe UI" w:eastAsia="Times New Roman" w:hAnsi="Segoe UI" w:cs="Segoe UI"/>
                    <w:b/>
                    <w:bCs/>
                    <w:color w:val="000000" w:themeColor="text1"/>
                    <w:sz w:val="20"/>
                    <w:szCs w:val="20"/>
                    <w:lang w:eastAsia="fr-FR"/>
                  </w:rPr>
                </w:pPr>
                <w:r w:rsidRPr="00D96F23">
                  <w:rPr>
                    <w:rFonts w:ascii="Segoe UI" w:eastAsia="Times New Roman" w:hAnsi="Segoe UI" w:cs="Segoe UI"/>
                    <w:b/>
                    <w:bCs/>
                    <w:color w:val="000000" w:themeColor="text1"/>
                    <w:sz w:val="20"/>
                    <w:szCs w:val="20"/>
                    <w:lang w:eastAsia="fr-FR"/>
                  </w:rPr>
                  <w:t>Valeur actuelle</w:t>
                </w:r>
              </w:p>
            </w:tc>
            <w:tc>
              <w:tcPr>
                <w:tcW w:w="1701" w:type="dxa"/>
                <w:tcBorders>
                  <w:top w:val="single" w:sz="4" w:space="0" w:color="4472C4"/>
                  <w:left w:val="single" w:sz="4" w:space="0" w:color="4472C4"/>
                  <w:bottom w:val="single" w:sz="8" w:space="0" w:color="4472C4"/>
                  <w:right w:val="single" w:sz="4" w:space="0" w:color="4472C4"/>
                </w:tcBorders>
                <w:shd w:val="clear" w:color="auto" w:fill="auto"/>
                <w:hideMark/>
              </w:tcPr>
              <w:p w14:paraId="356DEFD8" w14:textId="77777777" w:rsidR="00602E2E" w:rsidRPr="00D96F23" w:rsidRDefault="00602E2E" w:rsidP="00602E2E">
                <w:pPr>
                  <w:shd w:val="clear" w:color="auto" w:fill="FFFFFF"/>
                  <w:jc w:val="both"/>
                  <w:rPr>
                    <w:rFonts w:ascii="Segoe UI" w:eastAsia="Times New Roman" w:hAnsi="Segoe UI" w:cs="Segoe UI"/>
                    <w:b/>
                    <w:bCs/>
                    <w:color w:val="000000" w:themeColor="text1"/>
                    <w:sz w:val="20"/>
                    <w:szCs w:val="20"/>
                    <w:lang w:eastAsia="fr-FR"/>
                  </w:rPr>
                </w:pPr>
                <w:r w:rsidRPr="00D96F23">
                  <w:rPr>
                    <w:rFonts w:ascii="Segoe UI" w:eastAsia="Times New Roman" w:hAnsi="Segoe UI" w:cs="Segoe UI"/>
                    <w:b/>
                    <w:bCs/>
                    <w:color w:val="000000" w:themeColor="text1"/>
                    <w:sz w:val="20"/>
                    <w:szCs w:val="20"/>
                    <w:lang w:eastAsia="fr-FR"/>
                  </w:rPr>
                  <w:t>Score de performance</w:t>
                </w:r>
              </w:p>
            </w:tc>
            <w:tc>
              <w:tcPr>
                <w:tcW w:w="1418" w:type="dxa"/>
                <w:tcBorders>
                  <w:top w:val="single" w:sz="4" w:space="0" w:color="4472C4"/>
                  <w:left w:val="single" w:sz="4" w:space="0" w:color="4472C4"/>
                  <w:bottom w:val="single" w:sz="4" w:space="0" w:color="auto"/>
                  <w:right w:val="single" w:sz="4" w:space="0" w:color="4472C4"/>
                </w:tcBorders>
                <w:shd w:val="clear" w:color="auto" w:fill="auto"/>
                <w:hideMark/>
              </w:tcPr>
              <w:p w14:paraId="5596F4FA" w14:textId="6C7BA001" w:rsidR="00602E2E" w:rsidRPr="00D96F23" w:rsidRDefault="00602E2E" w:rsidP="008F20D9">
                <w:pPr>
                  <w:shd w:val="clear" w:color="auto" w:fill="FFFFFF"/>
                  <w:rPr>
                    <w:rFonts w:ascii="Segoe UI" w:eastAsia="Times New Roman" w:hAnsi="Segoe UI" w:cs="Segoe UI"/>
                    <w:b/>
                    <w:bCs/>
                    <w:color w:val="000000" w:themeColor="text1"/>
                    <w:sz w:val="20"/>
                    <w:szCs w:val="20"/>
                    <w:lang w:eastAsia="fr-FR"/>
                  </w:rPr>
                </w:pPr>
                <w:r w:rsidRPr="00D96F23">
                  <w:rPr>
                    <w:rFonts w:ascii="Segoe UI" w:eastAsia="Times New Roman" w:hAnsi="Segoe UI" w:cs="Segoe UI"/>
                    <w:b/>
                    <w:bCs/>
                    <w:color w:val="000000" w:themeColor="text1"/>
                    <w:sz w:val="20"/>
                    <w:szCs w:val="20"/>
                    <w:lang w:eastAsia="fr-FR"/>
                  </w:rPr>
                  <w:t>Commentaire</w:t>
                </w:r>
                <w:r w:rsidR="008F20D9" w:rsidRPr="00D96F23">
                  <w:rPr>
                    <w:rFonts w:ascii="Segoe UI" w:eastAsia="Times New Roman" w:hAnsi="Segoe UI" w:cs="Segoe UI"/>
                    <w:b/>
                    <w:bCs/>
                    <w:color w:val="000000" w:themeColor="text1"/>
                    <w:sz w:val="20"/>
                    <w:szCs w:val="20"/>
                    <w:lang w:eastAsia="fr-FR"/>
                  </w:rPr>
                  <w:t xml:space="preserve"> </w:t>
                </w:r>
                <w:r w:rsidRPr="00D96F23">
                  <w:rPr>
                    <w:rFonts w:ascii="Segoe UI" w:eastAsia="Times New Roman" w:hAnsi="Segoe UI" w:cs="Segoe UI"/>
                    <w:b/>
                    <w:bCs/>
                    <w:color w:val="000000" w:themeColor="text1"/>
                    <w:sz w:val="20"/>
                    <w:szCs w:val="20"/>
                    <w:lang w:eastAsia="fr-FR"/>
                  </w:rPr>
                  <w:t>/</w:t>
                </w:r>
                <w:r w:rsidR="008F20D9" w:rsidRPr="00D96F23">
                  <w:rPr>
                    <w:rFonts w:ascii="Segoe UI" w:eastAsia="Times New Roman" w:hAnsi="Segoe UI" w:cs="Segoe UI"/>
                    <w:b/>
                    <w:bCs/>
                    <w:color w:val="000000" w:themeColor="text1"/>
                    <w:sz w:val="20"/>
                    <w:szCs w:val="20"/>
                    <w:lang w:eastAsia="fr-FR"/>
                  </w:rPr>
                  <w:t xml:space="preserve"> </w:t>
                </w:r>
                <w:r w:rsidRPr="00D96F23">
                  <w:rPr>
                    <w:rFonts w:ascii="Segoe UI" w:eastAsia="Times New Roman" w:hAnsi="Segoe UI" w:cs="Segoe UI"/>
                    <w:b/>
                    <w:bCs/>
                    <w:color w:val="000000" w:themeColor="text1"/>
                    <w:sz w:val="20"/>
                    <w:szCs w:val="20"/>
                    <w:lang w:eastAsia="fr-FR"/>
                  </w:rPr>
                  <w:t>discussion</w:t>
                </w:r>
              </w:p>
            </w:tc>
          </w:tr>
          <w:tr w:rsidR="00D96F23" w:rsidRPr="00D96F23" w14:paraId="66A52677" w14:textId="77777777" w:rsidTr="002A5215">
            <w:trPr>
              <w:trHeight w:val="165"/>
            </w:trPr>
            <w:tc>
              <w:tcPr>
                <w:tcW w:w="889" w:type="dxa"/>
                <w:tcBorders>
                  <w:top w:val="single" w:sz="4" w:space="0" w:color="4472C4"/>
                  <w:left w:val="single" w:sz="4" w:space="0" w:color="4472C4"/>
                  <w:bottom w:val="single" w:sz="4" w:space="0" w:color="4472C4"/>
                  <w:right w:val="single" w:sz="4" w:space="0" w:color="4472C4"/>
                </w:tcBorders>
                <w:shd w:val="clear" w:color="auto" w:fill="auto"/>
                <w:hideMark/>
              </w:tcPr>
              <w:p w14:paraId="29BF7D7C" w14:textId="77777777" w:rsidR="00602E2E" w:rsidRPr="00D96F23" w:rsidRDefault="00602E2E" w:rsidP="00602E2E">
                <w:pPr>
                  <w:shd w:val="clear" w:color="auto" w:fill="FFFFFF"/>
                  <w:jc w:val="both"/>
                  <w:rPr>
                    <w:rFonts w:ascii="Segoe UI" w:eastAsia="Times New Roman" w:hAnsi="Segoe UI" w:cs="Segoe UI"/>
                    <w:color w:val="000000" w:themeColor="text1"/>
                    <w:sz w:val="20"/>
                    <w:szCs w:val="20"/>
                    <w:lang w:eastAsia="fr-FR"/>
                  </w:rPr>
                </w:pPr>
                <w:r w:rsidRPr="00D96F23">
                  <w:rPr>
                    <w:rFonts w:ascii="Segoe UI" w:eastAsia="Times New Roman" w:hAnsi="Segoe UI" w:cs="Segoe UI"/>
                    <w:color w:val="000000" w:themeColor="text1"/>
                    <w:sz w:val="20"/>
                    <w:szCs w:val="20"/>
                    <w:lang w:eastAsia="fr-FR"/>
                  </w:rPr>
                  <w:t>2.2 :</w:t>
                </w:r>
              </w:p>
            </w:tc>
            <w:tc>
              <w:tcPr>
                <w:tcW w:w="1805" w:type="dxa"/>
                <w:tcBorders>
                  <w:top w:val="single" w:sz="4" w:space="0" w:color="4472C4"/>
                  <w:left w:val="single" w:sz="4" w:space="0" w:color="4472C4"/>
                  <w:bottom w:val="single" w:sz="4" w:space="0" w:color="4472C4"/>
                  <w:right w:val="single" w:sz="4" w:space="0" w:color="4472C4"/>
                </w:tcBorders>
                <w:shd w:val="clear" w:color="auto" w:fill="auto"/>
              </w:tcPr>
              <w:p w14:paraId="323DCFB8" w14:textId="77777777" w:rsidR="00602E2E" w:rsidRPr="00D96F23" w:rsidRDefault="00602E2E" w:rsidP="00602E2E">
                <w:pPr>
                  <w:shd w:val="clear" w:color="auto" w:fill="FFFFFF"/>
                  <w:jc w:val="both"/>
                  <w:rPr>
                    <w:rFonts w:ascii="Segoe UI" w:eastAsia="Times New Roman" w:hAnsi="Segoe UI" w:cs="Segoe UI"/>
                    <w:color w:val="000000" w:themeColor="text1"/>
                    <w:sz w:val="20"/>
                    <w:szCs w:val="20"/>
                    <w:lang w:eastAsia="fr-FR"/>
                  </w:rPr>
                </w:pPr>
                <w:r w:rsidRPr="00D96F23">
                  <w:rPr>
                    <w:rFonts w:ascii="Segoe UI" w:hAnsi="Segoe UI" w:cs="Segoe UI"/>
                    <w:color w:val="000000" w:themeColor="text1"/>
                    <w:sz w:val="20"/>
                    <w:szCs w:val="20"/>
                  </w:rPr>
                  <w:t>Existence d'un centre d'opérations d'urgence fonctionnel</w:t>
                </w:r>
              </w:p>
            </w:tc>
            <w:tc>
              <w:tcPr>
                <w:tcW w:w="1417" w:type="dxa"/>
                <w:tcBorders>
                  <w:top w:val="single" w:sz="4" w:space="0" w:color="4472C4"/>
                  <w:left w:val="single" w:sz="4" w:space="0" w:color="4472C4"/>
                  <w:bottom w:val="single" w:sz="4" w:space="0" w:color="4472C4"/>
                  <w:right w:val="single" w:sz="4" w:space="0" w:color="4472C4"/>
                </w:tcBorders>
                <w:shd w:val="clear" w:color="auto" w:fill="auto"/>
                <w:hideMark/>
              </w:tcPr>
              <w:p w14:paraId="08569F3D" w14:textId="4A751030" w:rsidR="00602E2E" w:rsidRPr="00D96F23" w:rsidRDefault="00602E2E" w:rsidP="00602E2E">
                <w:pPr>
                  <w:shd w:val="clear" w:color="auto" w:fill="FFFFFF"/>
                  <w:jc w:val="both"/>
                  <w:rPr>
                    <w:rFonts w:ascii="Segoe UI" w:eastAsia="Times New Roman" w:hAnsi="Segoe UI" w:cs="Segoe UI"/>
                    <w:color w:val="000000" w:themeColor="text1"/>
                    <w:sz w:val="20"/>
                    <w:szCs w:val="20"/>
                    <w:lang w:eastAsia="fr-FR"/>
                  </w:rPr>
                </w:pPr>
                <w:r w:rsidRPr="00D96F23">
                  <w:rPr>
                    <w:rFonts w:ascii="Segoe UI" w:eastAsia="Times New Roman" w:hAnsi="Segoe UI" w:cs="Segoe UI"/>
                    <w:color w:val="000000" w:themeColor="text1"/>
                    <w:sz w:val="20"/>
                    <w:szCs w:val="20"/>
                    <w:lang w:eastAsia="fr-FR"/>
                  </w:rPr>
                  <w:t>Non déterminée</w:t>
                </w:r>
              </w:p>
            </w:tc>
            <w:tc>
              <w:tcPr>
                <w:tcW w:w="993" w:type="dxa"/>
                <w:tcBorders>
                  <w:top w:val="single" w:sz="4" w:space="0" w:color="4472C4"/>
                  <w:left w:val="single" w:sz="4" w:space="0" w:color="4472C4"/>
                  <w:bottom w:val="single" w:sz="4" w:space="0" w:color="4472C4"/>
                  <w:right w:val="single" w:sz="4" w:space="0" w:color="4472C4"/>
                </w:tcBorders>
                <w:shd w:val="clear" w:color="auto" w:fill="auto"/>
                <w:hideMark/>
              </w:tcPr>
              <w:p w14:paraId="7E278F05" w14:textId="5C7F3382" w:rsidR="00602E2E" w:rsidRPr="00D96F23" w:rsidRDefault="00E36849" w:rsidP="00602E2E">
                <w:pPr>
                  <w:shd w:val="clear" w:color="auto" w:fill="FFFFFF"/>
                  <w:jc w:val="both"/>
                  <w:rPr>
                    <w:rFonts w:ascii="Segoe UI" w:eastAsia="Times New Roman" w:hAnsi="Segoe UI" w:cs="Segoe UI"/>
                    <w:color w:val="000000" w:themeColor="text1"/>
                    <w:sz w:val="20"/>
                    <w:szCs w:val="20"/>
                    <w:lang w:eastAsia="fr-FR"/>
                  </w:rPr>
                </w:pPr>
                <w:r w:rsidRPr="00D96F23">
                  <w:rPr>
                    <w:rFonts w:ascii="Segoe UI" w:eastAsia="Times New Roman" w:hAnsi="Segoe UI" w:cs="Segoe UI"/>
                    <w:color w:val="000000" w:themeColor="text1"/>
                    <w:sz w:val="20"/>
                    <w:szCs w:val="20"/>
                    <w:lang w:eastAsia="fr-FR"/>
                  </w:rPr>
                  <w:t>1</w:t>
                </w:r>
              </w:p>
            </w:tc>
            <w:tc>
              <w:tcPr>
                <w:tcW w:w="1417" w:type="dxa"/>
                <w:tcBorders>
                  <w:top w:val="single" w:sz="4" w:space="0" w:color="4472C4"/>
                  <w:left w:val="single" w:sz="4" w:space="0" w:color="4472C4"/>
                  <w:bottom w:val="single" w:sz="4" w:space="0" w:color="4472C4"/>
                  <w:right w:val="single" w:sz="4" w:space="0" w:color="4472C4"/>
                </w:tcBorders>
                <w:shd w:val="clear" w:color="auto" w:fill="auto"/>
                <w:hideMark/>
              </w:tcPr>
              <w:p w14:paraId="4EA6A4EE" w14:textId="4FE8B16C" w:rsidR="00602E2E" w:rsidRPr="00D96F23" w:rsidRDefault="00987435" w:rsidP="00602E2E">
                <w:pPr>
                  <w:shd w:val="clear" w:color="auto" w:fill="FFFFFF"/>
                  <w:jc w:val="both"/>
                  <w:rPr>
                    <w:rFonts w:ascii="Segoe UI" w:eastAsia="Times New Roman" w:hAnsi="Segoe UI" w:cs="Segoe UI"/>
                    <w:color w:val="000000" w:themeColor="text1"/>
                    <w:sz w:val="20"/>
                    <w:szCs w:val="20"/>
                    <w:lang w:eastAsia="fr-FR"/>
                  </w:rPr>
                </w:pPr>
                <w:r w:rsidRPr="00D96F23">
                  <w:rPr>
                    <w:rFonts w:ascii="Segoe UI" w:eastAsia="Times New Roman" w:hAnsi="Segoe UI" w:cs="Segoe UI"/>
                    <w:color w:val="000000" w:themeColor="text1"/>
                    <w:sz w:val="20"/>
                    <w:szCs w:val="20"/>
                    <w:lang w:eastAsia="fr-FR"/>
                  </w:rPr>
                  <w:t>1</w:t>
                </w:r>
              </w:p>
            </w:tc>
            <w:tc>
              <w:tcPr>
                <w:tcW w:w="1701" w:type="dxa"/>
                <w:tcBorders>
                  <w:top w:val="single" w:sz="4" w:space="0" w:color="4472C4"/>
                  <w:left w:val="single" w:sz="4" w:space="0" w:color="4472C4"/>
                  <w:bottom w:val="single" w:sz="4" w:space="0" w:color="4472C4"/>
                  <w:right w:val="single" w:sz="4" w:space="0" w:color="auto"/>
                </w:tcBorders>
                <w:shd w:val="clear" w:color="auto" w:fill="auto"/>
                <w:hideMark/>
              </w:tcPr>
              <w:p w14:paraId="6A1230E0" w14:textId="2CEB4CC9" w:rsidR="00602E2E" w:rsidRPr="00D96F23" w:rsidRDefault="00987435" w:rsidP="00602E2E">
                <w:pPr>
                  <w:shd w:val="clear" w:color="auto" w:fill="FFFFFF"/>
                  <w:jc w:val="both"/>
                  <w:rPr>
                    <w:rFonts w:ascii="Segoe UI" w:eastAsia="Times New Roman" w:hAnsi="Segoe UI" w:cs="Segoe UI"/>
                    <w:color w:val="000000" w:themeColor="text1"/>
                    <w:sz w:val="20"/>
                    <w:szCs w:val="20"/>
                    <w:lang w:eastAsia="fr-FR"/>
                  </w:rPr>
                </w:pPr>
                <w:r w:rsidRPr="00D96F23">
                  <w:rPr>
                    <w:rFonts w:ascii="Segoe UI" w:eastAsia="Times New Roman" w:hAnsi="Segoe UI" w:cs="Segoe UI"/>
                    <w:color w:val="000000" w:themeColor="text1"/>
                    <w:sz w:val="20"/>
                    <w:szCs w:val="20"/>
                    <w:lang w:eastAsia="fr-FR"/>
                  </w:rPr>
                  <w:t>100%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E9E939" w14:textId="1A011FC5" w:rsidR="00602E2E" w:rsidRPr="00D96F23" w:rsidRDefault="009A5BBE" w:rsidP="00602E2E">
                <w:pPr>
                  <w:shd w:val="clear" w:color="auto" w:fill="FFFFFF"/>
                  <w:jc w:val="both"/>
                  <w:rPr>
                    <w:rFonts w:ascii="Segoe UI" w:eastAsia="Times New Roman" w:hAnsi="Segoe UI" w:cs="Segoe UI"/>
                    <w:color w:val="000000" w:themeColor="text1"/>
                    <w:sz w:val="20"/>
                    <w:szCs w:val="20"/>
                    <w:lang w:eastAsia="fr-FR"/>
                  </w:rPr>
                </w:pPr>
                <w:r w:rsidRPr="00D96F23">
                  <w:rPr>
                    <w:rFonts w:ascii="Segoe UI" w:eastAsia="Times New Roman" w:hAnsi="Segoe UI" w:cs="Segoe UI"/>
                    <w:color w:val="000000" w:themeColor="text1"/>
                    <w:sz w:val="20"/>
                    <w:szCs w:val="20"/>
                    <w:lang w:eastAsia="fr-FR"/>
                  </w:rPr>
                  <w:t>Voir commentaires plus bas.</w:t>
                </w:r>
              </w:p>
            </w:tc>
          </w:tr>
          <w:tr w:rsidR="00D96F23" w:rsidRPr="00D96F23" w14:paraId="3DA2636F" w14:textId="77777777" w:rsidTr="002A5215">
            <w:trPr>
              <w:trHeight w:val="165"/>
            </w:trPr>
            <w:tc>
              <w:tcPr>
                <w:tcW w:w="889" w:type="dxa"/>
                <w:tcBorders>
                  <w:top w:val="single" w:sz="4" w:space="0" w:color="4472C4"/>
                  <w:left w:val="single" w:sz="4" w:space="0" w:color="4472C4"/>
                  <w:bottom w:val="single" w:sz="4" w:space="0" w:color="4472C4"/>
                  <w:right w:val="single" w:sz="4" w:space="0" w:color="4472C4"/>
                </w:tcBorders>
                <w:shd w:val="clear" w:color="auto" w:fill="auto"/>
                <w:hideMark/>
              </w:tcPr>
              <w:p w14:paraId="68C19F9C" w14:textId="77777777" w:rsidR="00602E2E" w:rsidRPr="00D96F23" w:rsidRDefault="00602E2E" w:rsidP="00602E2E">
                <w:pPr>
                  <w:shd w:val="clear" w:color="auto" w:fill="FFFFFF"/>
                  <w:jc w:val="both"/>
                  <w:rPr>
                    <w:rFonts w:ascii="Segoe UI" w:eastAsia="Times New Roman" w:hAnsi="Segoe UI" w:cs="Segoe UI"/>
                    <w:b/>
                    <w:bCs/>
                    <w:color w:val="000000" w:themeColor="text1"/>
                    <w:sz w:val="20"/>
                    <w:szCs w:val="20"/>
                    <w:lang w:eastAsia="fr-FR"/>
                  </w:rPr>
                </w:pPr>
              </w:p>
            </w:tc>
            <w:tc>
              <w:tcPr>
                <w:tcW w:w="1805" w:type="dxa"/>
                <w:tcBorders>
                  <w:top w:val="single" w:sz="4" w:space="0" w:color="4472C4"/>
                  <w:left w:val="single" w:sz="4" w:space="0" w:color="4472C4"/>
                  <w:bottom w:val="single" w:sz="4" w:space="0" w:color="4472C4"/>
                  <w:right w:val="single" w:sz="4" w:space="0" w:color="4472C4"/>
                </w:tcBorders>
                <w:shd w:val="clear" w:color="auto" w:fill="auto"/>
              </w:tcPr>
              <w:p w14:paraId="67151197" w14:textId="77777777" w:rsidR="00602E2E" w:rsidRPr="00D96F23" w:rsidRDefault="00602E2E" w:rsidP="00602E2E">
                <w:pPr>
                  <w:shd w:val="clear" w:color="auto" w:fill="FFFFFF"/>
                  <w:jc w:val="both"/>
                  <w:rPr>
                    <w:rFonts w:ascii="Segoe UI" w:eastAsia="Times New Roman" w:hAnsi="Segoe UI" w:cs="Segoe UI"/>
                    <w:b/>
                    <w:bCs/>
                    <w:color w:val="000000" w:themeColor="text1"/>
                    <w:sz w:val="20"/>
                    <w:szCs w:val="20"/>
                    <w:lang w:eastAsia="fr-FR"/>
                  </w:rPr>
                </w:pPr>
                <w:r w:rsidRPr="00D96F23">
                  <w:rPr>
                    <w:rFonts w:ascii="Segoe UI" w:hAnsi="Segoe UI" w:cs="Segoe UI"/>
                    <w:color w:val="000000" w:themeColor="text1"/>
                    <w:sz w:val="20"/>
                    <w:szCs w:val="20"/>
                  </w:rPr>
                  <w:t xml:space="preserve">Nombre de structures de la </w:t>
                </w:r>
                <w:r w:rsidRPr="00D96F23">
                  <w:rPr>
                    <w:rFonts w:ascii="Segoe UI" w:hAnsi="Segoe UI" w:cs="Segoe UI"/>
                    <w:color w:val="000000" w:themeColor="text1"/>
                    <w:sz w:val="20"/>
                    <w:szCs w:val="20"/>
                  </w:rPr>
                  <w:lastRenderedPageBreak/>
                  <w:t>RRC ayant des plans de contingence/mis à jour tenant compte du genre</w:t>
                </w:r>
              </w:p>
            </w:tc>
            <w:tc>
              <w:tcPr>
                <w:tcW w:w="1417" w:type="dxa"/>
                <w:tcBorders>
                  <w:top w:val="single" w:sz="4" w:space="0" w:color="4472C4"/>
                  <w:left w:val="single" w:sz="4" w:space="0" w:color="4472C4"/>
                  <w:bottom w:val="single" w:sz="4" w:space="0" w:color="4472C4"/>
                  <w:right w:val="single" w:sz="4" w:space="0" w:color="4472C4"/>
                </w:tcBorders>
                <w:shd w:val="clear" w:color="auto" w:fill="auto"/>
                <w:hideMark/>
              </w:tcPr>
              <w:p w14:paraId="2E50B99B" w14:textId="5DB624FF" w:rsidR="00602E2E" w:rsidRPr="00D96F23" w:rsidRDefault="00602E2E" w:rsidP="008F20D9">
                <w:pPr>
                  <w:shd w:val="clear" w:color="auto" w:fill="FFFFFF"/>
                  <w:rPr>
                    <w:rFonts w:ascii="Segoe UI" w:eastAsia="Times New Roman" w:hAnsi="Segoe UI" w:cs="Segoe UI"/>
                    <w:bCs/>
                    <w:color w:val="000000" w:themeColor="text1"/>
                    <w:sz w:val="20"/>
                    <w:szCs w:val="20"/>
                    <w:lang w:eastAsia="fr-FR"/>
                  </w:rPr>
                </w:pPr>
                <w:r w:rsidRPr="00D96F23">
                  <w:rPr>
                    <w:rFonts w:ascii="Segoe UI" w:eastAsia="Times New Roman" w:hAnsi="Segoe UI" w:cs="Segoe UI"/>
                    <w:bCs/>
                    <w:color w:val="000000" w:themeColor="text1"/>
                    <w:sz w:val="20"/>
                    <w:szCs w:val="20"/>
                    <w:lang w:eastAsia="fr-FR"/>
                  </w:rPr>
                  <w:lastRenderedPageBreak/>
                  <w:t xml:space="preserve">1 nationale, 7 provinciales et </w:t>
                </w:r>
                <w:r w:rsidRPr="00D96F23">
                  <w:rPr>
                    <w:rFonts w:ascii="Segoe UI" w:eastAsia="Times New Roman" w:hAnsi="Segoe UI" w:cs="Segoe UI"/>
                    <w:bCs/>
                    <w:color w:val="000000" w:themeColor="text1"/>
                    <w:sz w:val="20"/>
                    <w:szCs w:val="20"/>
                    <w:lang w:eastAsia="fr-FR"/>
                  </w:rPr>
                  <w:lastRenderedPageBreak/>
                  <w:t>39 communales</w:t>
                </w:r>
              </w:p>
            </w:tc>
            <w:tc>
              <w:tcPr>
                <w:tcW w:w="993" w:type="dxa"/>
                <w:tcBorders>
                  <w:top w:val="single" w:sz="4" w:space="0" w:color="4472C4"/>
                  <w:left w:val="single" w:sz="4" w:space="0" w:color="4472C4"/>
                  <w:bottom w:val="single" w:sz="4" w:space="0" w:color="4472C4"/>
                  <w:right w:val="single" w:sz="4" w:space="0" w:color="4472C4"/>
                </w:tcBorders>
                <w:shd w:val="clear" w:color="auto" w:fill="auto"/>
                <w:hideMark/>
              </w:tcPr>
              <w:p w14:paraId="4B6853E3" w14:textId="77777777" w:rsidR="00602E2E" w:rsidRPr="00D96F23" w:rsidRDefault="00E36849" w:rsidP="00602E2E">
                <w:pPr>
                  <w:shd w:val="clear" w:color="auto" w:fill="FFFFFF"/>
                  <w:jc w:val="both"/>
                  <w:rPr>
                    <w:rFonts w:ascii="Segoe UI" w:eastAsia="Times New Roman" w:hAnsi="Segoe UI" w:cs="Segoe UI"/>
                    <w:color w:val="000000" w:themeColor="text1"/>
                    <w:sz w:val="20"/>
                    <w:szCs w:val="20"/>
                    <w:lang w:eastAsia="fr-FR"/>
                  </w:rPr>
                </w:pPr>
                <w:r w:rsidRPr="00D96F23">
                  <w:rPr>
                    <w:rFonts w:ascii="Segoe UI" w:eastAsia="Times New Roman" w:hAnsi="Segoe UI" w:cs="Segoe UI"/>
                    <w:color w:val="000000" w:themeColor="text1"/>
                    <w:sz w:val="20"/>
                    <w:szCs w:val="20"/>
                    <w:lang w:eastAsia="fr-FR"/>
                  </w:rPr>
                  <w:lastRenderedPageBreak/>
                  <w:t>N=1</w:t>
                </w:r>
              </w:p>
              <w:p w14:paraId="507E32F0" w14:textId="77777777" w:rsidR="00E36849" w:rsidRPr="00D96F23" w:rsidRDefault="00E36849" w:rsidP="00602E2E">
                <w:pPr>
                  <w:shd w:val="clear" w:color="auto" w:fill="FFFFFF"/>
                  <w:jc w:val="both"/>
                  <w:rPr>
                    <w:rFonts w:ascii="Segoe UI" w:eastAsia="Times New Roman" w:hAnsi="Segoe UI" w:cs="Segoe UI"/>
                    <w:color w:val="000000" w:themeColor="text1"/>
                    <w:sz w:val="20"/>
                    <w:szCs w:val="20"/>
                    <w:lang w:eastAsia="fr-FR"/>
                  </w:rPr>
                </w:pPr>
                <w:r w:rsidRPr="00D96F23">
                  <w:rPr>
                    <w:rFonts w:ascii="Segoe UI" w:eastAsia="Times New Roman" w:hAnsi="Segoe UI" w:cs="Segoe UI"/>
                    <w:color w:val="000000" w:themeColor="text1"/>
                    <w:sz w:val="20"/>
                    <w:szCs w:val="20"/>
                    <w:lang w:eastAsia="fr-FR"/>
                  </w:rPr>
                  <w:lastRenderedPageBreak/>
                  <w:t>P=7</w:t>
                </w:r>
              </w:p>
              <w:p w14:paraId="69ED2A6D" w14:textId="7E34647C" w:rsidR="00E36849" w:rsidRPr="00D96F23" w:rsidRDefault="00E36849" w:rsidP="00602E2E">
                <w:pPr>
                  <w:shd w:val="clear" w:color="auto" w:fill="FFFFFF"/>
                  <w:jc w:val="both"/>
                  <w:rPr>
                    <w:rFonts w:ascii="Segoe UI" w:eastAsia="Times New Roman" w:hAnsi="Segoe UI" w:cs="Segoe UI"/>
                    <w:color w:val="000000" w:themeColor="text1"/>
                    <w:sz w:val="20"/>
                    <w:szCs w:val="20"/>
                    <w:lang w:eastAsia="fr-FR"/>
                  </w:rPr>
                </w:pPr>
                <w:r w:rsidRPr="00D96F23">
                  <w:rPr>
                    <w:rFonts w:ascii="Segoe UI" w:eastAsia="Times New Roman" w:hAnsi="Segoe UI" w:cs="Segoe UI"/>
                    <w:color w:val="000000" w:themeColor="text1"/>
                    <w:sz w:val="20"/>
                    <w:szCs w:val="20"/>
                    <w:lang w:eastAsia="fr-FR"/>
                  </w:rPr>
                  <w:t>C=39</w:t>
                </w:r>
              </w:p>
            </w:tc>
            <w:tc>
              <w:tcPr>
                <w:tcW w:w="1417" w:type="dxa"/>
                <w:tcBorders>
                  <w:top w:val="single" w:sz="4" w:space="0" w:color="4472C4"/>
                  <w:left w:val="single" w:sz="4" w:space="0" w:color="4472C4"/>
                  <w:bottom w:val="single" w:sz="4" w:space="0" w:color="4472C4"/>
                  <w:right w:val="single" w:sz="4" w:space="0" w:color="4472C4"/>
                </w:tcBorders>
                <w:shd w:val="clear" w:color="auto" w:fill="auto"/>
                <w:hideMark/>
              </w:tcPr>
              <w:p w14:paraId="4A817D80" w14:textId="447C7CE0" w:rsidR="00602E2E" w:rsidRPr="00D96F23" w:rsidRDefault="00602E2E" w:rsidP="00602E2E">
                <w:pPr>
                  <w:shd w:val="clear" w:color="auto" w:fill="FFFFFF"/>
                  <w:jc w:val="both"/>
                  <w:rPr>
                    <w:rFonts w:ascii="Segoe UI" w:eastAsia="Times New Roman" w:hAnsi="Segoe UI" w:cs="Segoe UI"/>
                    <w:color w:val="000000" w:themeColor="text1"/>
                    <w:sz w:val="20"/>
                    <w:szCs w:val="20"/>
                    <w:lang w:eastAsia="fr-FR"/>
                  </w:rPr>
                </w:pPr>
                <w:r w:rsidRPr="00D96F23">
                  <w:rPr>
                    <w:rFonts w:ascii="Segoe UI" w:hAnsi="Segoe UI" w:cs="Segoe UI"/>
                    <w:color w:val="000000" w:themeColor="text1"/>
                    <w:sz w:val="20"/>
                    <w:szCs w:val="20"/>
                  </w:rPr>
                  <w:lastRenderedPageBreak/>
                  <w:t xml:space="preserve">1 plan de contingence </w:t>
                </w:r>
                <w:r w:rsidRPr="00D96F23">
                  <w:rPr>
                    <w:rFonts w:ascii="Segoe UI" w:hAnsi="Segoe UI" w:cs="Segoe UI"/>
                    <w:color w:val="000000" w:themeColor="text1"/>
                    <w:sz w:val="20"/>
                    <w:szCs w:val="20"/>
                  </w:rPr>
                  <w:lastRenderedPageBreak/>
                  <w:t>nationale et 1</w:t>
                </w:r>
                <w:r w:rsidR="00DB61FF" w:rsidRPr="00D96F23">
                  <w:rPr>
                    <w:rFonts w:ascii="Segoe UI" w:hAnsi="Segoe UI" w:cs="Segoe UI"/>
                    <w:color w:val="000000" w:themeColor="text1"/>
                    <w:sz w:val="20"/>
                    <w:szCs w:val="20"/>
                  </w:rPr>
                  <w:t>8</w:t>
                </w:r>
                <w:r w:rsidRPr="00D96F23">
                  <w:rPr>
                    <w:rFonts w:ascii="Segoe UI" w:hAnsi="Segoe UI" w:cs="Segoe UI"/>
                    <w:color w:val="000000" w:themeColor="text1"/>
                    <w:sz w:val="20"/>
                    <w:szCs w:val="20"/>
                  </w:rPr>
                  <w:t xml:space="preserve"> plans de contingence communaux élaborés et validés.</w:t>
                </w:r>
              </w:p>
            </w:tc>
            <w:tc>
              <w:tcPr>
                <w:tcW w:w="1701" w:type="dxa"/>
                <w:tcBorders>
                  <w:top w:val="single" w:sz="4" w:space="0" w:color="4472C4"/>
                  <w:left w:val="single" w:sz="4" w:space="0" w:color="4472C4"/>
                  <w:bottom w:val="single" w:sz="4" w:space="0" w:color="4472C4"/>
                  <w:right w:val="single" w:sz="4" w:space="0" w:color="auto"/>
                </w:tcBorders>
                <w:shd w:val="clear" w:color="auto" w:fill="auto"/>
                <w:hideMark/>
              </w:tcPr>
              <w:p w14:paraId="6951E3F3" w14:textId="77777777" w:rsidR="00E36849" w:rsidRPr="00D96F23" w:rsidRDefault="00E36849" w:rsidP="00602E2E">
                <w:pPr>
                  <w:shd w:val="clear" w:color="auto" w:fill="FFFFFF"/>
                  <w:jc w:val="both"/>
                  <w:rPr>
                    <w:rFonts w:ascii="Segoe UI" w:eastAsia="Times New Roman" w:hAnsi="Segoe UI" w:cs="Segoe UI"/>
                    <w:bCs/>
                    <w:color w:val="000000" w:themeColor="text1"/>
                    <w:sz w:val="20"/>
                    <w:szCs w:val="20"/>
                    <w:lang w:eastAsia="fr-FR"/>
                  </w:rPr>
                </w:pPr>
                <w:r w:rsidRPr="00D96F23">
                  <w:rPr>
                    <w:rFonts w:ascii="Segoe UI" w:eastAsia="Times New Roman" w:hAnsi="Segoe UI" w:cs="Segoe UI"/>
                    <w:bCs/>
                    <w:color w:val="000000" w:themeColor="text1"/>
                    <w:sz w:val="20"/>
                    <w:szCs w:val="20"/>
                    <w:lang w:eastAsia="fr-FR"/>
                  </w:rPr>
                  <w:lastRenderedPageBreak/>
                  <w:t>N=</w:t>
                </w:r>
                <w:r w:rsidR="00602E2E" w:rsidRPr="00D96F23">
                  <w:rPr>
                    <w:rFonts w:ascii="Segoe UI" w:eastAsia="Times New Roman" w:hAnsi="Segoe UI" w:cs="Segoe UI"/>
                    <w:bCs/>
                    <w:color w:val="000000" w:themeColor="text1"/>
                    <w:sz w:val="20"/>
                    <w:szCs w:val="20"/>
                    <w:lang w:eastAsia="fr-FR"/>
                  </w:rPr>
                  <w:t xml:space="preserve"> 100%, </w:t>
                </w:r>
              </w:p>
              <w:p w14:paraId="13142F40" w14:textId="552FAAC7" w:rsidR="00E36849" w:rsidRPr="00D96F23" w:rsidRDefault="00E36849" w:rsidP="00602E2E">
                <w:pPr>
                  <w:shd w:val="clear" w:color="auto" w:fill="FFFFFF"/>
                  <w:jc w:val="both"/>
                  <w:rPr>
                    <w:rFonts w:ascii="Segoe UI" w:eastAsia="Times New Roman" w:hAnsi="Segoe UI" w:cs="Segoe UI"/>
                    <w:bCs/>
                    <w:color w:val="000000" w:themeColor="text1"/>
                    <w:sz w:val="20"/>
                    <w:szCs w:val="20"/>
                    <w:lang w:eastAsia="fr-FR"/>
                  </w:rPr>
                </w:pPr>
                <w:r w:rsidRPr="00D96F23">
                  <w:rPr>
                    <w:rFonts w:ascii="Segoe UI" w:eastAsia="Times New Roman" w:hAnsi="Segoe UI" w:cs="Segoe UI"/>
                    <w:bCs/>
                    <w:color w:val="000000" w:themeColor="text1"/>
                    <w:sz w:val="20"/>
                    <w:szCs w:val="20"/>
                    <w:lang w:eastAsia="fr-FR"/>
                  </w:rPr>
                  <w:lastRenderedPageBreak/>
                  <w:t xml:space="preserve">P= </w:t>
                </w:r>
                <w:r w:rsidR="00602E2E" w:rsidRPr="00D96F23">
                  <w:rPr>
                    <w:rFonts w:ascii="Segoe UI" w:eastAsia="Times New Roman" w:hAnsi="Segoe UI" w:cs="Segoe UI"/>
                    <w:bCs/>
                    <w:color w:val="000000" w:themeColor="text1"/>
                    <w:sz w:val="20"/>
                    <w:szCs w:val="20"/>
                    <w:lang w:eastAsia="fr-FR"/>
                  </w:rPr>
                  <w:t xml:space="preserve">0% </w:t>
                </w:r>
              </w:p>
              <w:p w14:paraId="64B87289" w14:textId="39B0F83A" w:rsidR="00602E2E" w:rsidRPr="00D96F23" w:rsidRDefault="00E36849" w:rsidP="00602E2E">
                <w:pPr>
                  <w:shd w:val="clear" w:color="auto" w:fill="FFFFFF"/>
                  <w:jc w:val="both"/>
                  <w:rPr>
                    <w:rFonts w:ascii="Segoe UI" w:eastAsia="Times New Roman" w:hAnsi="Segoe UI" w:cs="Segoe UI"/>
                    <w:bCs/>
                    <w:color w:val="000000" w:themeColor="text1"/>
                    <w:sz w:val="20"/>
                    <w:szCs w:val="20"/>
                    <w:lang w:eastAsia="fr-FR"/>
                  </w:rPr>
                </w:pPr>
                <w:r w:rsidRPr="00D96F23">
                  <w:rPr>
                    <w:rFonts w:ascii="Segoe UI" w:eastAsia="Times New Roman" w:hAnsi="Segoe UI" w:cs="Segoe UI"/>
                    <w:bCs/>
                    <w:color w:val="000000" w:themeColor="text1"/>
                    <w:sz w:val="20"/>
                    <w:szCs w:val="20"/>
                    <w:lang w:eastAsia="fr-FR"/>
                  </w:rPr>
                  <w:t xml:space="preserve">C= </w:t>
                </w:r>
                <w:r w:rsidR="00602E2E" w:rsidRPr="00D96F23">
                  <w:rPr>
                    <w:rFonts w:ascii="Segoe UI" w:eastAsia="Times New Roman" w:hAnsi="Segoe UI" w:cs="Segoe UI"/>
                    <w:bCs/>
                    <w:color w:val="000000" w:themeColor="text1"/>
                    <w:sz w:val="20"/>
                    <w:szCs w:val="20"/>
                    <w:lang w:eastAsia="fr-FR"/>
                  </w:rPr>
                  <w:t>38%</w:t>
                </w: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14:paraId="130EE636" w14:textId="77777777" w:rsidR="00602E2E" w:rsidRPr="00D96F23" w:rsidRDefault="00602E2E" w:rsidP="00602E2E">
                <w:pPr>
                  <w:shd w:val="clear" w:color="auto" w:fill="FFFFFF"/>
                  <w:ind w:left="284"/>
                  <w:jc w:val="both"/>
                  <w:rPr>
                    <w:rFonts w:ascii="Segoe UI" w:eastAsia="Times New Roman" w:hAnsi="Segoe UI" w:cs="Segoe UI"/>
                    <w:b/>
                    <w:bCs/>
                    <w:color w:val="000000" w:themeColor="text1"/>
                    <w:sz w:val="20"/>
                    <w:szCs w:val="20"/>
                    <w:lang w:eastAsia="fr-FR"/>
                  </w:rPr>
                </w:pPr>
              </w:p>
            </w:tc>
          </w:tr>
        </w:tbl>
        <w:p w14:paraId="359AFB25" w14:textId="77777777" w:rsidR="008F20D9" w:rsidRPr="00D96F23" w:rsidRDefault="008F20D9" w:rsidP="008F20D9">
          <w:pPr>
            <w:shd w:val="clear" w:color="auto" w:fill="FFFFFF"/>
            <w:ind w:left="284"/>
            <w:jc w:val="both"/>
            <w:rPr>
              <w:rFonts w:ascii="Segoe UI" w:hAnsi="Segoe UI" w:cs="Segoe UI"/>
              <w:color w:val="000000" w:themeColor="text1"/>
              <w:sz w:val="20"/>
              <w:szCs w:val="20"/>
              <w:lang w:eastAsia="fr-FR"/>
            </w:rPr>
          </w:pPr>
          <w:r w:rsidRPr="00D96F23">
            <w:rPr>
              <w:rFonts w:ascii="Segoe UI" w:hAnsi="Segoe UI" w:cs="Segoe UI"/>
              <w:color w:val="000000" w:themeColor="text1"/>
              <w:sz w:val="20"/>
              <w:szCs w:val="20"/>
              <w:lang w:eastAsia="fr-FR"/>
            </w:rPr>
            <w:t>Source : Consultant</w:t>
          </w:r>
        </w:p>
        <w:p w14:paraId="6EDC8C87" w14:textId="6C94063F" w:rsidR="00B77AB8" w:rsidRPr="00D96F23" w:rsidRDefault="00432F46" w:rsidP="00B77AB8">
          <w:pPr>
            <w:shd w:val="clear" w:color="auto" w:fill="FFFFFF"/>
            <w:ind w:left="284"/>
            <w:jc w:val="both"/>
            <w:rPr>
              <w:rFonts w:ascii="Segoe UI" w:hAnsi="Segoe UI" w:cs="Segoe UI"/>
              <w:noProof/>
              <w:color w:val="000000" w:themeColor="text1"/>
            </w:rPr>
          </w:pPr>
          <w:r w:rsidRPr="00D96F23">
            <w:rPr>
              <w:rFonts w:ascii="Segoe UI" w:hAnsi="Segoe UI" w:cs="Segoe UI"/>
              <w:color w:val="000000" w:themeColor="text1"/>
            </w:rPr>
            <w:t xml:space="preserve">Pour ce qui est de l'existence d'un centre d'opérations d'urgence fonctionnel, </w:t>
          </w:r>
          <w:r w:rsidRPr="00D96F23">
            <w:rPr>
              <w:rFonts w:ascii="Segoe UI" w:hAnsi="Segoe UI" w:cs="Segoe UI"/>
              <w:noProof/>
              <w:color w:val="000000" w:themeColor="text1"/>
            </w:rPr>
            <w:t xml:space="preserve">le projet a mis à la disposition de la DG PC </w:t>
          </w:r>
          <w:r w:rsidRPr="00D96F23">
            <w:rPr>
              <w:rFonts w:ascii="Segoe UI" w:hAnsi="Segoe UI" w:cs="Segoe UI"/>
              <w:color w:val="000000" w:themeColor="text1"/>
            </w:rPr>
            <w:t xml:space="preserve">un </w:t>
          </w:r>
          <w:r w:rsidRPr="00D96F23">
            <w:rPr>
              <w:rFonts w:ascii="Segoe UI" w:hAnsi="Segoe UI" w:cs="Segoe UI"/>
              <w:noProof/>
              <w:color w:val="000000" w:themeColor="text1"/>
            </w:rPr>
            <w:t xml:space="preserve">matériel et un équipement qui, pour le moment, assurent  des interventions d'urgence </w:t>
          </w:r>
          <w:r w:rsidR="00716C9F" w:rsidRPr="00D96F23">
            <w:rPr>
              <w:rFonts w:ascii="Segoe UI" w:hAnsi="Segoe UI" w:cs="Segoe UI"/>
              <w:noProof/>
              <w:color w:val="000000" w:themeColor="text1"/>
            </w:rPr>
            <w:t xml:space="preserve">dont deux </w:t>
          </w:r>
          <w:r w:rsidRPr="00D96F23">
            <w:rPr>
              <w:rFonts w:ascii="Segoe UI" w:hAnsi="Segoe UI" w:cs="Segoe UI"/>
              <w:noProof/>
              <w:color w:val="000000" w:themeColor="text1"/>
            </w:rPr>
            <w:t xml:space="preserve">camions anti incendies, </w:t>
          </w:r>
          <w:r w:rsidR="00716C9F" w:rsidRPr="00D96F23">
            <w:rPr>
              <w:rFonts w:ascii="Segoe UI" w:hAnsi="Segoe UI" w:cs="Segoe UI"/>
              <w:noProof/>
              <w:color w:val="000000" w:themeColor="text1"/>
            </w:rPr>
            <w:t>deux autres véhicules pour appui</w:t>
          </w:r>
          <w:r w:rsidR="007B30DD" w:rsidRPr="00D96F23">
            <w:rPr>
              <w:rFonts w:ascii="Segoe UI" w:hAnsi="Segoe UI" w:cs="Segoe UI"/>
              <w:noProof/>
              <w:color w:val="000000" w:themeColor="text1"/>
            </w:rPr>
            <w:t xml:space="preserve">, sept </w:t>
          </w:r>
          <w:r w:rsidR="00987435" w:rsidRPr="00D96F23">
            <w:rPr>
              <w:rFonts w:ascii="Segoe UI" w:hAnsi="Segoe UI" w:cs="Segoe UI"/>
              <w:noProof/>
              <w:color w:val="000000" w:themeColor="text1"/>
            </w:rPr>
            <w:t xml:space="preserve">(07) </w:t>
          </w:r>
          <w:r w:rsidR="007B30DD" w:rsidRPr="00D96F23">
            <w:rPr>
              <w:rFonts w:ascii="Segoe UI" w:hAnsi="Segoe UI" w:cs="Segoe UI"/>
              <w:noProof/>
              <w:color w:val="000000" w:themeColor="text1"/>
            </w:rPr>
            <w:t>motos</w:t>
          </w:r>
          <w:r w:rsidR="00716C9F" w:rsidRPr="00D96F23">
            <w:rPr>
              <w:rFonts w:ascii="Segoe UI" w:hAnsi="Segoe UI" w:cs="Segoe UI"/>
              <w:noProof/>
              <w:color w:val="000000" w:themeColor="text1"/>
            </w:rPr>
            <w:t xml:space="preserve"> et des </w:t>
          </w:r>
          <w:r w:rsidRPr="00D96F23">
            <w:rPr>
              <w:rFonts w:ascii="Segoe UI" w:hAnsi="Segoe UI" w:cs="Segoe UI"/>
              <w:noProof/>
              <w:color w:val="000000" w:themeColor="text1"/>
            </w:rPr>
            <w:t xml:space="preserve">brancards. </w:t>
          </w:r>
          <w:r w:rsidR="00B77AB8" w:rsidRPr="00D96F23">
            <w:rPr>
              <w:rFonts w:ascii="Segoe UI" w:hAnsi="Segoe UI" w:cs="Segoe UI"/>
              <w:noProof/>
              <w:color w:val="000000" w:themeColor="text1"/>
            </w:rPr>
            <w:t>De façon pratique le centre fonctionne difficilement dans la mesure où les ressources humaines sont insuffisantes.</w:t>
          </w:r>
        </w:p>
        <w:p w14:paraId="393A830B" w14:textId="59ED789C" w:rsidR="00432F46" w:rsidRPr="00D96F23" w:rsidRDefault="00432F46" w:rsidP="008F20D9">
          <w:pPr>
            <w:shd w:val="clear" w:color="auto" w:fill="FFFFFF"/>
            <w:ind w:left="284"/>
            <w:jc w:val="both"/>
            <w:rPr>
              <w:rFonts w:ascii="Segoe UI" w:hAnsi="Segoe UI" w:cs="Segoe UI"/>
              <w:color w:val="000000" w:themeColor="text1"/>
              <w:lang w:eastAsia="fr-FR"/>
            </w:rPr>
          </w:pPr>
          <w:r w:rsidRPr="00D96F23">
            <w:rPr>
              <w:rFonts w:ascii="Segoe UI" w:hAnsi="Segoe UI" w:cs="Segoe UI"/>
              <w:noProof/>
              <w:color w:val="000000" w:themeColor="text1"/>
            </w:rPr>
            <w:t>Autrement dit, la part incombant au projet a été apportée.</w:t>
          </w:r>
          <w:r w:rsidR="00716C9F" w:rsidRPr="00D96F23">
            <w:rPr>
              <w:rFonts w:ascii="Segoe UI" w:hAnsi="Segoe UI" w:cs="Segoe UI"/>
              <w:noProof/>
              <w:color w:val="000000" w:themeColor="text1"/>
            </w:rPr>
            <w:t xml:space="preserve"> Comme </w:t>
          </w:r>
          <w:r w:rsidR="007B30DD" w:rsidRPr="00D96F23">
            <w:rPr>
              <w:rFonts w:ascii="Segoe UI" w:hAnsi="Segoe UI" w:cs="Segoe UI"/>
              <w:noProof/>
              <w:color w:val="000000" w:themeColor="text1"/>
            </w:rPr>
            <w:t>effet</w:t>
          </w:r>
          <w:r w:rsidR="00F1353D" w:rsidRPr="00D96F23">
            <w:rPr>
              <w:rFonts w:ascii="Segoe UI" w:hAnsi="Segoe UI" w:cs="Segoe UI"/>
              <w:noProof/>
              <w:color w:val="000000" w:themeColor="text1"/>
            </w:rPr>
            <w:t>,</w:t>
          </w:r>
          <w:r w:rsidR="00716C9F" w:rsidRPr="00D96F23">
            <w:rPr>
              <w:rFonts w:ascii="Segoe UI" w:hAnsi="Segoe UI" w:cs="Segoe UI"/>
              <w:noProof/>
              <w:color w:val="000000" w:themeColor="text1"/>
            </w:rPr>
            <w:t xml:space="preserve"> en mairie de Bujumbura, le constat est que ces camions anti incendie assurent un service rapide. </w:t>
          </w:r>
        </w:p>
        <w:p w14:paraId="1D43B258" w14:textId="79037FC4" w:rsidR="000A0189" w:rsidRPr="00D96F23" w:rsidRDefault="000A0189" w:rsidP="00677008">
          <w:pPr>
            <w:pStyle w:val="Paragraphedeliste"/>
            <w:numPr>
              <w:ilvl w:val="0"/>
              <w:numId w:val="40"/>
            </w:numPr>
            <w:jc w:val="both"/>
            <w:rPr>
              <w:rFonts w:ascii="Segoe UI" w:hAnsi="Segoe UI" w:cs="Segoe UI"/>
              <w:color w:val="000000" w:themeColor="text1"/>
            </w:rPr>
          </w:pPr>
          <w:r w:rsidRPr="00D96F23">
            <w:rPr>
              <w:rFonts w:ascii="Segoe UI" w:hAnsi="Segoe UI" w:cs="Segoe UI"/>
              <w:color w:val="000000" w:themeColor="text1"/>
            </w:rPr>
            <w:t>Synthèse globale</w:t>
          </w:r>
          <w:r w:rsidR="008B032B" w:rsidRPr="00D96F23">
            <w:rPr>
              <w:rFonts w:ascii="Segoe UI" w:hAnsi="Segoe UI" w:cs="Segoe UI"/>
              <w:color w:val="000000" w:themeColor="text1"/>
            </w:rPr>
            <w:t>/taux d’avancement physique</w:t>
          </w:r>
        </w:p>
        <w:p w14:paraId="77CEE12E" w14:textId="77777777" w:rsidR="008F20D9" w:rsidRPr="00D96F23" w:rsidRDefault="000A0189" w:rsidP="000A0189">
          <w:pPr>
            <w:shd w:val="clear" w:color="auto" w:fill="FFFFFF"/>
            <w:jc w:val="both"/>
            <w:rPr>
              <w:rFonts w:ascii="Segoe UI" w:hAnsi="Segoe UI" w:cs="Segoe UI"/>
              <w:color w:val="000000" w:themeColor="text1"/>
              <w:lang w:eastAsia="fr-FR"/>
            </w:rPr>
          </w:pPr>
          <w:r w:rsidRPr="00D96F23">
            <w:rPr>
              <w:rFonts w:ascii="Segoe UI" w:hAnsi="Segoe UI" w:cs="Segoe UI"/>
              <w:color w:val="000000" w:themeColor="text1"/>
              <w:lang w:eastAsia="fr-FR"/>
            </w:rPr>
            <w:t>En l’absence de quotient de pondération, les scores ont été valorisés sur la base de valeur identiques. Le score moyen global est obtenu par la moyenne des sommes des valeurs des différents produits, soit (1.1+</w:t>
          </w:r>
          <w:r w:rsidR="008B032B" w:rsidRPr="00D96F23">
            <w:rPr>
              <w:rFonts w:ascii="Segoe UI" w:hAnsi="Segoe UI" w:cs="Segoe UI"/>
              <w:color w:val="000000" w:themeColor="text1"/>
              <w:lang w:eastAsia="fr-FR"/>
            </w:rPr>
            <w:t>1.2+</w:t>
          </w:r>
          <w:r w:rsidR="002E0500" w:rsidRPr="00D96F23">
            <w:rPr>
              <w:rFonts w:ascii="Segoe UI" w:hAnsi="Segoe UI" w:cs="Segoe UI"/>
              <w:color w:val="000000" w:themeColor="text1"/>
              <w:lang w:eastAsia="fr-FR"/>
            </w:rPr>
            <w:t>2.1+2.</w:t>
          </w:r>
          <w:proofErr w:type="gramStart"/>
          <w:r w:rsidR="002E0500" w:rsidRPr="00D96F23">
            <w:rPr>
              <w:rFonts w:ascii="Segoe UI" w:hAnsi="Segoe UI" w:cs="Segoe UI"/>
              <w:color w:val="000000" w:themeColor="text1"/>
              <w:lang w:eastAsia="fr-FR"/>
            </w:rPr>
            <w:t>2</w:t>
          </w:r>
          <w:r w:rsidRPr="00D96F23">
            <w:rPr>
              <w:rFonts w:ascii="Segoe UI" w:hAnsi="Segoe UI" w:cs="Segoe UI"/>
              <w:color w:val="000000" w:themeColor="text1"/>
              <w:lang w:eastAsia="fr-FR"/>
            </w:rPr>
            <w:t>)/</w:t>
          </w:r>
          <w:proofErr w:type="gramEnd"/>
          <w:r w:rsidR="002E0500" w:rsidRPr="00D96F23">
            <w:rPr>
              <w:rFonts w:ascii="Segoe UI" w:hAnsi="Segoe UI" w:cs="Segoe UI"/>
              <w:color w:val="000000" w:themeColor="text1"/>
              <w:lang w:eastAsia="fr-FR"/>
            </w:rPr>
            <w:t>4</w:t>
          </w:r>
          <w:r w:rsidRPr="00D96F23">
            <w:rPr>
              <w:rFonts w:ascii="Segoe UI" w:hAnsi="Segoe UI" w:cs="Segoe UI"/>
              <w:color w:val="000000" w:themeColor="text1"/>
              <w:lang w:eastAsia="fr-FR"/>
            </w:rPr>
            <w:t xml:space="preserve">, ce qui </w:t>
          </w:r>
          <w:r w:rsidR="008746D1" w:rsidRPr="00D96F23">
            <w:rPr>
              <w:rFonts w:ascii="Segoe UI" w:hAnsi="Segoe UI" w:cs="Segoe UI"/>
              <w:color w:val="000000" w:themeColor="text1"/>
              <w:lang w:eastAsia="fr-FR"/>
            </w:rPr>
            <w:t>équivaut à</w:t>
          </w:r>
          <w:r w:rsidR="002E0500" w:rsidRPr="00D96F23">
            <w:rPr>
              <w:rFonts w:ascii="Segoe UI" w:hAnsi="Segoe UI" w:cs="Segoe UI"/>
              <w:color w:val="000000" w:themeColor="text1"/>
              <w:lang w:eastAsia="fr-FR"/>
            </w:rPr>
            <w:t xml:space="preserve"> 54</w:t>
          </w:r>
          <w:r w:rsidRPr="00D96F23">
            <w:rPr>
              <w:rFonts w:ascii="Segoe UI" w:hAnsi="Segoe UI" w:cs="Segoe UI"/>
              <w:color w:val="000000" w:themeColor="text1"/>
              <w:lang w:eastAsia="fr-FR"/>
            </w:rPr>
            <w:t>%.</w:t>
          </w:r>
          <w:r w:rsidR="002E0500" w:rsidRPr="00D96F23">
            <w:rPr>
              <w:rFonts w:ascii="Segoe UI" w:hAnsi="Segoe UI" w:cs="Segoe UI"/>
              <w:color w:val="000000" w:themeColor="text1"/>
              <w:lang w:eastAsia="fr-FR"/>
            </w:rPr>
            <w:t xml:space="preserve"> </w:t>
          </w:r>
        </w:p>
        <w:p w14:paraId="679A4789" w14:textId="02AB3A19" w:rsidR="00204119" w:rsidRPr="00D96F23" w:rsidRDefault="002E0500" w:rsidP="00832A04">
          <w:pPr>
            <w:shd w:val="clear" w:color="auto" w:fill="FFFFFF"/>
            <w:jc w:val="both"/>
            <w:rPr>
              <w:rFonts w:ascii="Segoe UI" w:hAnsi="Segoe UI" w:cs="Segoe UI"/>
              <w:i/>
              <w:iCs/>
              <w:color w:val="000000" w:themeColor="text1"/>
              <w:sz w:val="20"/>
              <w:szCs w:val="20"/>
            </w:rPr>
          </w:pPr>
          <w:r w:rsidRPr="00D96F23">
            <w:rPr>
              <w:rFonts w:ascii="Segoe UI" w:hAnsi="Segoe UI" w:cs="Segoe UI"/>
              <w:color w:val="000000" w:themeColor="text1"/>
              <w:lang w:eastAsia="fr-FR"/>
            </w:rPr>
            <w:t>Il reste entendu que le produit 1.3 n’ayant pas été opérationnalisé n’a pas été comptabilisé.</w:t>
          </w:r>
          <w:r w:rsidR="008F20D9" w:rsidRPr="00D96F23">
            <w:rPr>
              <w:rFonts w:ascii="Segoe UI" w:hAnsi="Segoe UI" w:cs="Segoe UI"/>
              <w:i/>
              <w:iCs/>
              <w:color w:val="000000" w:themeColor="text1"/>
              <w:sz w:val="20"/>
              <w:szCs w:val="20"/>
            </w:rPr>
            <w:t xml:space="preserve">                                 </w:t>
          </w:r>
        </w:p>
        <w:p w14:paraId="674B8B70" w14:textId="77777777" w:rsidR="00204119" w:rsidRPr="00D96F23" w:rsidRDefault="00204119" w:rsidP="0062067B">
          <w:pPr>
            <w:pStyle w:val="Lgende"/>
            <w:rPr>
              <w:rFonts w:ascii="Segoe UI" w:hAnsi="Segoe UI" w:cs="Segoe UI"/>
              <w:i w:val="0"/>
              <w:iCs w:val="0"/>
              <w:color w:val="000000" w:themeColor="text1"/>
              <w:sz w:val="20"/>
              <w:szCs w:val="20"/>
            </w:rPr>
          </w:pPr>
        </w:p>
        <w:p w14:paraId="45061CF1" w14:textId="768855AB" w:rsidR="002E0500" w:rsidRPr="00D96F23" w:rsidRDefault="008F20D9" w:rsidP="0062067B">
          <w:pPr>
            <w:pStyle w:val="Lgende"/>
            <w:rPr>
              <w:rFonts w:ascii="Segoe UI" w:hAnsi="Segoe UI" w:cs="Segoe UI"/>
              <w:color w:val="000000" w:themeColor="text1"/>
              <w:sz w:val="20"/>
              <w:szCs w:val="20"/>
              <w:lang w:eastAsia="fr-FR"/>
            </w:rPr>
          </w:pPr>
          <w:r w:rsidRPr="00D96F23">
            <w:rPr>
              <w:rFonts w:ascii="Segoe UI" w:hAnsi="Segoe UI" w:cs="Segoe UI"/>
              <w:i w:val="0"/>
              <w:iCs w:val="0"/>
              <w:color w:val="000000" w:themeColor="text1"/>
              <w:sz w:val="20"/>
              <w:szCs w:val="20"/>
            </w:rPr>
            <w:t xml:space="preserve">    </w:t>
          </w:r>
          <w:bookmarkStart w:id="67" w:name="_Toc86860263"/>
          <w:r w:rsidR="002E0500" w:rsidRPr="00D96F23">
            <w:rPr>
              <w:rFonts w:ascii="Segoe UI" w:hAnsi="Segoe UI" w:cs="Segoe UI"/>
              <w:i w:val="0"/>
              <w:iCs w:val="0"/>
              <w:color w:val="000000" w:themeColor="text1"/>
              <w:sz w:val="20"/>
              <w:szCs w:val="20"/>
            </w:rPr>
            <w:t xml:space="preserve">Figure </w:t>
          </w:r>
          <w:r w:rsidR="00F30234" w:rsidRPr="00D96F23">
            <w:rPr>
              <w:rFonts w:ascii="Segoe UI" w:hAnsi="Segoe UI" w:cs="Segoe UI"/>
              <w:i w:val="0"/>
              <w:iCs w:val="0"/>
              <w:color w:val="000000" w:themeColor="text1"/>
              <w:sz w:val="20"/>
              <w:szCs w:val="20"/>
            </w:rPr>
            <w:fldChar w:fldCharType="begin"/>
          </w:r>
          <w:r w:rsidR="00F30234" w:rsidRPr="00D96F23">
            <w:rPr>
              <w:rFonts w:ascii="Segoe UI" w:hAnsi="Segoe UI" w:cs="Segoe UI"/>
              <w:i w:val="0"/>
              <w:iCs w:val="0"/>
              <w:color w:val="000000" w:themeColor="text1"/>
              <w:sz w:val="20"/>
              <w:szCs w:val="20"/>
            </w:rPr>
            <w:instrText xml:space="preserve"> SEQ Figure \* ARABIC </w:instrText>
          </w:r>
          <w:r w:rsidR="00F30234" w:rsidRPr="00D96F23">
            <w:rPr>
              <w:rFonts w:ascii="Segoe UI" w:hAnsi="Segoe UI" w:cs="Segoe UI"/>
              <w:i w:val="0"/>
              <w:iCs w:val="0"/>
              <w:color w:val="000000" w:themeColor="text1"/>
              <w:sz w:val="20"/>
              <w:szCs w:val="20"/>
            </w:rPr>
            <w:fldChar w:fldCharType="separate"/>
          </w:r>
          <w:r w:rsidR="003D167B" w:rsidRPr="00D96F23">
            <w:rPr>
              <w:rFonts w:ascii="Segoe UI" w:hAnsi="Segoe UI" w:cs="Segoe UI"/>
              <w:i w:val="0"/>
              <w:iCs w:val="0"/>
              <w:noProof/>
              <w:color w:val="000000" w:themeColor="text1"/>
              <w:sz w:val="20"/>
              <w:szCs w:val="20"/>
            </w:rPr>
            <w:t>1</w:t>
          </w:r>
          <w:r w:rsidR="00F30234" w:rsidRPr="00D96F23">
            <w:rPr>
              <w:rFonts w:ascii="Segoe UI" w:hAnsi="Segoe UI" w:cs="Segoe UI"/>
              <w:i w:val="0"/>
              <w:iCs w:val="0"/>
              <w:color w:val="000000" w:themeColor="text1"/>
              <w:sz w:val="20"/>
              <w:szCs w:val="20"/>
            </w:rPr>
            <w:fldChar w:fldCharType="end"/>
          </w:r>
          <w:r w:rsidRPr="00D96F23">
            <w:rPr>
              <w:rFonts w:ascii="Segoe UI" w:hAnsi="Segoe UI" w:cs="Segoe UI"/>
              <w:i w:val="0"/>
              <w:iCs w:val="0"/>
              <w:color w:val="000000" w:themeColor="text1"/>
              <w:sz w:val="20"/>
              <w:szCs w:val="20"/>
            </w:rPr>
            <w:t xml:space="preserve"> </w:t>
          </w:r>
          <w:r w:rsidR="002E0500" w:rsidRPr="00D96F23">
            <w:rPr>
              <w:rFonts w:ascii="Segoe UI" w:hAnsi="Segoe UI" w:cs="Segoe UI"/>
              <w:i w:val="0"/>
              <w:iCs w:val="0"/>
              <w:color w:val="000000" w:themeColor="text1"/>
              <w:sz w:val="20"/>
              <w:szCs w:val="20"/>
            </w:rPr>
            <w:t xml:space="preserve">: Evolution </w:t>
          </w:r>
          <w:r w:rsidR="001837B1" w:rsidRPr="00D96F23">
            <w:rPr>
              <w:rFonts w:ascii="Segoe UI" w:hAnsi="Segoe UI" w:cs="Segoe UI"/>
              <w:i w:val="0"/>
              <w:iCs w:val="0"/>
              <w:color w:val="000000" w:themeColor="text1"/>
              <w:sz w:val="20"/>
              <w:szCs w:val="20"/>
            </w:rPr>
            <w:t xml:space="preserve">des indicateurs </w:t>
          </w:r>
          <w:r w:rsidR="002E0500" w:rsidRPr="00D96F23">
            <w:rPr>
              <w:rFonts w:ascii="Segoe UI" w:hAnsi="Segoe UI" w:cs="Segoe UI"/>
              <w:i w:val="0"/>
              <w:iCs w:val="0"/>
              <w:color w:val="000000" w:themeColor="text1"/>
              <w:sz w:val="20"/>
              <w:szCs w:val="20"/>
            </w:rPr>
            <w:t>vers les cibles et gaps à combler</w:t>
          </w:r>
          <w:bookmarkEnd w:id="67"/>
        </w:p>
        <w:p w14:paraId="646B2A10" w14:textId="18990B2C" w:rsidR="008F20D9" w:rsidRPr="00D96F23" w:rsidRDefault="002E0500" w:rsidP="008F20D9">
          <w:pPr>
            <w:shd w:val="clear" w:color="auto" w:fill="FFFFFF"/>
            <w:ind w:left="284"/>
            <w:jc w:val="both"/>
            <w:rPr>
              <w:rFonts w:ascii="Segoe UI" w:hAnsi="Segoe UI" w:cs="Segoe UI"/>
              <w:color w:val="000000" w:themeColor="text1"/>
              <w:sz w:val="20"/>
              <w:szCs w:val="20"/>
              <w:lang w:eastAsia="fr-FR"/>
            </w:rPr>
          </w:pPr>
          <w:r w:rsidRPr="00D96F23">
            <w:rPr>
              <w:rFonts w:ascii="Segoe UI" w:hAnsi="Segoe UI" w:cs="Segoe UI"/>
              <w:noProof/>
              <w:color w:val="000000" w:themeColor="text1"/>
              <w:lang w:eastAsia="fr-FR"/>
            </w:rPr>
            <w:drawing>
              <wp:anchor distT="0" distB="0" distL="114300" distR="114300" simplePos="0" relativeHeight="251673600" behindDoc="0" locked="0" layoutInCell="1" allowOverlap="1" wp14:anchorId="4C046B51" wp14:editId="638CA562">
                <wp:simplePos x="0" y="0"/>
                <wp:positionH relativeFrom="column">
                  <wp:posOffset>1503526</wp:posOffset>
                </wp:positionH>
                <wp:positionV relativeFrom="paragraph">
                  <wp:posOffset>0</wp:posOffset>
                </wp:positionV>
                <wp:extent cx="3228975" cy="2853055"/>
                <wp:effectExtent l="0" t="0" r="9525" b="4445"/>
                <wp:wrapSquare wrapText="bothSides"/>
                <wp:docPr id="4" name="Chart 4">
                  <a:extLst xmlns:a="http://schemas.openxmlformats.org/drawingml/2006/main">
                    <a:ext uri="{FF2B5EF4-FFF2-40B4-BE49-F238E27FC236}">
                      <a16:creationId xmlns:a16="http://schemas.microsoft.com/office/drawing/2014/main" id="{B71179F6-0FEC-4311-9816-A747B36148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V relativeFrom="margin">
                  <wp14:pctHeight>0</wp14:pctHeight>
                </wp14:sizeRelV>
              </wp:anchor>
            </w:drawing>
          </w:r>
          <w:r w:rsidR="00287C48" w:rsidRPr="00D96F23">
            <w:rPr>
              <w:rFonts w:ascii="Segoe UI" w:hAnsi="Segoe UI" w:cs="Segoe UI"/>
              <w:color w:val="000000" w:themeColor="text1"/>
              <w:lang w:eastAsia="fr-FR"/>
            </w:rPr>
            <w:br w:type="textWrapping" w:clear="all"/>
          </w:r>
          <w:r w:rsidR="008F20D9" w:rsidRPr="00D96F23">
            <w:rPr>
              <w:rFonts w:ascii="Segoe UI" w:hAnsi="Segoe UI" w:cs="Segoe UI"/>
              <w:color w:val="000000" w:themeColor="text1"/>
              <w:sz w:val="20"/>
              <w:szCs w:val="20"/>
              <w:lang w:eastAsia="fr-FR"/>
            </w:rPr>
            <w:t xml:space="preserve">                                     Source : Consultant</w:t>
          </w:r>
        </w:p>
        <w:p w14:paraId="6FAA90CF" w14:textId="7E398B8A" w:rsidR="002E0500" w:rsidRPr="00D96F23" w:rsidRDefault="002E0500" w:rsidP="00FE20E8">
          <w:pPr>
            <w:shd w:val="clear" w:color="auto" w:fill="FFFFFF"/>
            <w:jc w:val="center"/>
            <w:rPr>
              <w:rFonts w:ascii="Segoe UI" w:hAnsi="Segoe UI" w:cs="Segoe UI"/>
              <w:color w:val="000000" w:themeColor="text1"/>
              <w:lang w:eastAsia="fr-FR"/>
            </w:rPr>
          </w:pPr>
        </w:p>
        <w:p w14:paraId="728EAE3D" w14:textId="50613B12" w:rsidR="000A0189" w:rsidRPr="00D96F23" w:rsidRDefault="000A0189" w:rsidP="00FE20E8">
          <w:pPr>
            <w:shd w:val="clear" w:color="auto" w:fill="FFFFFF" w:themeFill="background1"/>
            <w:jc w:val="both"/>
            <w:rPr>
              <w:rFonts w:ascii="Segoe UI" w:hAnsi="Segoe UI" w:cs="Segoe UI"/>
              <w:color w:val="000000" w:themeColor="text1"/>
              <w:lang w:eastAsia="fr-FR"/>
            </w:rPr>
          </w:pPr>
          <w:bookmarkStart w:id="68" w:name="_Hlk86162561"/>
          <w:r w:rsidRPr="00D96F23">
            <w:rPr>
              <w:rFonts w:ascii="Segoe UI" w:hAnsi="Segoe UI" w:cs="Segoe UI"/>
              <w:b/>
              <w:bCs/>
              <w:color w:val="000000" w:themeColor="text1"/>
              <w:lang w:eastAsia="fr-FR"/>
            </w:rPr>
            <w:lastRenderedPageBreak/>
            <w:t xml:space="preserve">Notation globale de </w:t>
          </w:r>
          <w:r w:rsidR="00FE20E8" w:rsidRPr="00D96F23">
            <w:rPr>
              <w:rFonts w:ascii="Segoe UI" w:hAnsi="Segoe UI" w:cs="Segoe UI"/>
              <w:b/>
              <w:bCs/>
              <w:color w:val="000000" w:themeColor="text1"/>
              <w:lang w:eastAsia="fr-FR"/>
            </w:rPr>
            <w:t>l’efficacité</w:t>
          </w:r>
          <w:r w:rsidR="00FE20E8" w:rsidRPr="00D96F23">
            <w:rPr>
              <w:rFonts w:ascii="Segoe UI" w:hAnsi="Segoe UI" w:cs="Segoe UI"/>
              <w:color w:val="000000" w:themeColor="text1"/>
              <w:lang w:eastAsia="fr-FR"/>
            </w:rPr>
            <w:t xml:space="preserve"> : le score de 54% de performance du projet cache d'énormes disparités par indicateur. Bien qu’étant dans la dynamique de performance vers les cibles finales</w:t>
          </w:r>
          <w:r w:rsidR="00E00E0E" w:rsidRPr="00D96F23">
            <w:rPr>
              <w:rFonts w:ascii="Segoe UI" w:hAnsi="Segoe UI" w:cs="Segoe UI"/>
              <w:color w:val="000000" w:themeColor="text1"/>
              <w:lang w:eastAsia="fr-FR"/>
            </w:rPr>
            <w:t>,</w:t>
          </w:r>
          <w:r w:rsidR="00FE20E8" w:rsidRPr="00D96F23">
            <w:rPr>
              <w:rFonts w:ascii="Segoe UI" w:hAnsi="Segoe UI" w:cs="Segoe UI"/>
              <w:color w:val="000000" w:themeColor="text1"/>
              <w:lang w:eastAsia="fr-FR"/>
            </w:rPr>
            <w:t xml:space="preserve"> le projet devra repositionner son approche de réalisation des extrants, le processus des activités afin d'assurer un avancement de chaque indicateur. Pour ce faire, le PTBA 2022 devra être plus orienté vers le processus de performance des indicateurs encore moins avancés, puis l'ensemble de l'action du projet. La participation des acteurs et la rigueur du suivi pourraient être utiles à prendre en compte.</w:t>
          </w:r>
        </w:p>
        <w:p w14:paraId="0229EAD9" w14:textId="235450CD" w:rsidR="00E61B43" w:rsidRPr="00D96F23" w:rsidRDefault="00E61B43" w:rsidP="00677008">
          <w:pPr>
            <w:pStyle w:val="Titre3"/>
            <w:numPr>
              <w:ilvl w:val="2"/>
              <w:numId w:val="43"/>
            </w:numPr>
            <w:ind w:left="1843"/>
            <w:rPr>
              <w:rFonts w:ascii="Segoe UI" w:hAnsi="Segoe UI" w:cs="Segoe UI"/>
              <w:color w:val="000000" w:themeColor="text1"/>
            </w:rPr>
          </w:pPr>
          <w:bookmarkStart w:id="69" w:name="_Toc91076390"/>
          <w:bookmarkEnd w:id="68"/>
          <w:r w:rsidRPr="00D96F23">
            <w:rPr>
              <w:rFonts w:ascii="Segoe UI" w:hAnsi="Segoe UI" w:cs="Segoe UI"/>
              <w:color w:val="000000" w:themeColor="text1"/>
            </w:rPr>
            <w:t>Niveau de la contribution du PNUD dans les progrès vers les effets</w:t>
          </w:r>
          <w:bookmarkEnd w:id="69"/>
        </w:p>
        <w:p w14:paraId="12FA6CD9" w14:textId="77777777" w:rsidR="008F20D9" w:rsidRPr="00D96F23" w:rsidRDefault="008F20D9" w:rsidP="008F20D9">
          <w:pPr>
            <w:rPr>
              <w:rFonts w:ascii="Segoe UI" w:hAnsi="Segoe UI" w:cs="Segoe UI"/>
              <w:color w:val="000000" w:themeColor="text1"/>
              <w:sz w:val="4"/>
              <w:szCs w:val="4"/>
            </w:rPr>
          </w:pPr>
        </w:p>
        <w:p w14:paraId="70F5ACCB" w14:textId="3D1DC505" w:rsidR="00AA4595" w:rsidRPr="00D96F23" w:rsidRDefault="00AA4595" w:rsidP="00AA4595">
          <w:pPr>
            <w:jc w:val="both"/>
            <w:rPr>
              <w:rFonts w:ascii="Segoe UI" w:hAnsi="Segoe UI" w:cs="Segoe UI"/>
              <w:color w:val="000000" w:themeColor="text1"/>
            </w:rPr>
          </w:pPr>
          <w:r w:rsidRPr="00D96F23">
            <w:rPr>
              <w:rFonts w:ascii="Segoe UI" w:hAnsi="Segoe UI" w:cs="Segoe UI"/>
              <w:color w:val="000000" w:themeColor="text1"/>
              <w:lang w:eastAsia="fr-FR"/>
            </w:rPr>
            <w:t>Renforcer la résilience des communautés, notamment des femmes, des jeunes, des enfants, des personnes âgées, des personnes vivant avec un handicap ainsi que des autochtones dans les provinces concernées et renforcer les capacités d</w:t>
          </w:r>
          <w:r w:rsidRPr="00D96F23">
            <w:rPr>
              <w:rFonts w:ascii="Segoe UI" w:hAnsi="Segoe UI" w:cs="Segoe UI"/>
              <w:color w:val="000000" w:themeColor="text1"/>
            </w:rPr>
            <w:t xml:space="preserve">es structures de prévention, de gestion des risques de catastrophes sont des objectifs clairs, pratiques et faisables. De même les produits, tels qu'ils apparaissent dans le tableau, ci-après, sont clairs, pratiques et faisables dans ce cadre. </w:t>
          </w:r>
        </w:p>
        <w:p w14:paraId="46C07AC3" w14:textId="4EB6E8D4" w:rsidR="003A11CD" w:rsidRPr="00D96F23" w:rsidRDefault="003A11CD" w:rsidP="003A11CD">
          <w:pPr>
            <w:jc w:val="both"/>
            <w:rPr>
              <w:rFonts w:ascii="Segoe UI" w:hAnsi="Segoe UI" w:cs="Segoe UI"/>
              <w:color w:val="000000" w:themeColor="text1"/>
            </w:rPr>
          </w:pPr>
          <w:r w:rsidRPr="00D96F23">
            <w:rPr>
              <w:rFonts w:ascii="Segoe UI" w:hAnsi="Segoe UI" w:cs="Segoe UI"/>
              <w:color w:val="000000" w:themeColor="text1"/>
            </w:rPr>
            <w:t>Le projet a adopté des partenariats stratégiques. A titre d'illustration, le PNUD a travaillé avec le</w:t>
          </w:r>
          <w:r w:rsidR="00987435" w:rsidRPr="00D96F23">
            <w:rPr>
              <w:rFonts w:ascii="Segoe UI" w:hAnsi="Segoe UI" w:cs="Segoe UI"/>
              <w:color w:val="000000" w:themeColor="text1"/>
            </w:rPr>
            <w:t xml:space="preserve"> </w:t>
          </w:r>
          <w:r w:rsidRPr="00D96F23">
            <w:rPr>
              <w:rFonts w:ascii="Segoe UI" w:hAnsi="Segoe UI" w:cs="Segoe UI"/>
              <w:color w:val="000000" w:themeColor="text1"/>
            </w:rPr>
            <w:t xml:space="preserve">PFNPRGC pour l’élaboration des plans de contingences, l'OCHA pour la formation MIRA (Evaluation Multisectorielle Rapide Initiale), la RTNB pour la communication sur la RRC, l'Administration communale de Mugina pour la construction des maisons pour sinistrés, </w:t>
          </w:r>
          <w:r w:rsidR="00FE7271" w:rsidRPr="00D96F23">
            <w:rPr>
              <w:rFonts w:ascii="Segoe UI" w:hAnsi="Segoe UI" w:cs="Segoe UI"/>
              <w:color w:val="000000" w:themeColor="text1"/>
            </w:rPr>
            <w:t>l</w:t>
          </w:r>
          <w:r w:rsidRPr="00D96F23">
            <w:rPr>
              <w:rFonts w:ascii="Segoe UI" w:hAnsi="Segoe UI" w:cs="Segoe UI"/>
              <w:color w:val="000000" w:themeColor="text1"/>
            </w:rPr>
            <w:t xml:space="preserve">'OIM pour </w:t>
          </w:r>
          <w:r w:rsidRPr="00D96F23">
            <w:rPr>
              <w:rFonts w:ascii="Segoe UI" w:hAnsi="Segoe UI" w:cs="Segoe UI"/>
              <w:color w:val="000000" w:themeColor="text1"/>
              <w:lang w:eastAsia="fr-FR"/>
            </w:rPr>
            <w:t xml:space="preserve">la cartographie des risques. </w:t>
          </w:r>
          <w:r w:rsidRPr="00D96F23">
            <w:rPr>
              <w:rFonts w:ascii="Segoe UI" w:hAnsi="Segoe UI" w:cs="Segoe UI"/>
              <w:color w:val="000000" w:themeColor="text1"/>
            </w:rPr>
            <w:t>La stratégie de partenariat a été adaptée et efficace.</w:t>
          </w:r>
        </w:p>
        <w:p w14:paraId="1878CAF9" w14:textId="174E89F9" w:rsidR="004B6C2C" w:rsidRPr="00D96F23" w:rsidRDefault="00B53304" w:rsidP="004B6C2C">
          <w:pPr>
            <w:jc w:val="both"/>
            <w:rPr>
              <w:rFonts w:ascii="Segoe UI" w:hAnsi="Segoe UI" w:cs="Segoe UI"/>
              <w:color w:val="000000" w:themeColor="text1"/>
            </w:rPr>
          </w:pPr>
          <w:r w:rsidRPr="00D96F23">
            <w:rPr>
              <w:rFonts w:ascii="Segoe UI" w:hAnsi="Segoe UI" w:cs="Segoe UI"/>
              <w:color w:val="000000" w:themeColor="text1"/>
            </w:rPr>
            <w:t xml:space="preserve">Selon les </w:t>
          </w:r>
          <w:r w:rsidR="009C0FF7" w:rsidRPr="00D96F23">
            <w:rPr>
              <w:rFonts w:ascii="Segoe UI" w:hAnsi="Segoe UI" w:cs="Segoe UI"/>
              <w:color w:val="000000" w:themeColor="text1"/>
            </w:rPr>
            <w:t xml:space="preserve">rapports du projet et certaines </w:t>
          </w:r>
          <w:r w:rsidRPr="00D96F23">
            <w:rPr>
              <w:rFonts w:ascii="Segoe UI" w:hAnsi="Segoe UI" w:cs="Segoe UI"/>
              <w:color w:val="000000" w:themeColor="text1"/>
            </w:rPr>
            <w:t>personnes inte</w:t>
          </w:r>
          <w:r w:rsidR="005F06A5" w:rsidRPr="00D96F23">
            <w:rPr>
              <w:rFonts w:ascii="Segoe UI" w:hAnsi="Segoe UI" w:cs="Segoe UI"/>
              <w:color w:val="000000" w:themeColor="text1"/>
            </w:rPr>
            <w:t>rrogées</w:t>
          </w:r>
          <w:r w:rsidRPr="00D96F23">
            <w:rPr>
              <w:rFonts w:ascii="Segoe UI" w:hAnsi="Segoe UI" w:cs="Segoe UI"/>
              <w:color w:val="000000" w:themeColor="text1"/>
            </w:rPr>
            <w:t xml:space="preserve">, </w:t>
          </w:r>
          <w:r w:rsidR="00862F48" w:rsidRPr="00D96F23">
            <w:rPr>
              <w:rFonts w:ascii="Segoe UI" w:hAnsi="Segoe UI" w:cs="Segoe UI"/>
              <w:color w:val="000000" w:themeColor="text1"/>
            </w:rPr>
            <w:t xml:space="preserve">il est confirmé que </w:t>
          </w:r>
          <w:r w:rsidR="002C7AA4" w:rsidRPr="00D96F23">
            <w:rPr>
              <w:rFonts w:ascii="Segoe UI" w:hAnsi="Segoe UI" w:cs="Segoe UI"/>
              <w:color w:val="000000" w:themeColor="text1"/>
            </w:rPr>
            <w:t>le projet a</w:t>
          </w:r>
          <w:r w:rsidR="00FC211C" w:rsidRPr="00D96F23">
            <w:rPr>
              <w:rFonts w:ascii="Segoe UI" w:hAnsi="Segoe UI" w:cs="Segoe UI"/>
              <w:color w:val="000000" w:themeColor="text1"/>
            </w:rPr>
            <w:t xml:space="preserve"> </w:t>
          </w:r>
          <w:r w:rsidR="002C7AA4" w:rsidRPr="00D96F23">
            <w:rPr>
              <w:rFonts w:ascii="Segoe UI" w:hAnsi="Segoe UI" w:cs="Segoe UI"/>
              <w:color w:val="000000" w:themeColor="text1"/>
            </w:rPr>
            <w:t>contribué</w:t>
          </w:r>
          <w:r w:rsidRPr="00D96F23">
            <w:rPr>
              <w:rFonts w:ascii="Segoe UI" w:hAnsi="Segoe UI" w:cs="Segoe UI"/>
              <w:color w:val="000000" w:themeColor="text1"/>
            </w:rPr>
            <w:t>, d'une façon ou d'une autre,</w:t>
          </w:r>
          <w:r w:rsidR="002C7AA4" w:rsidRPr="00D96F23">
            <w:rPr>
              <w:rFonts w:ascii="Segoe UI" w:hAnsi="Segoe UI" w:cs="Segoe UI"/>
              <w:color w:val="000000" w:themeColor="text1"/>
            </w:rPr>
            <w:t xml:space="preserve"> aux produits et effets du programme de pays, aux ODD, </w:t>
          </w:r>
          <w:proofErr w:type="gramStart"/>
          <w:r w:rsidR="002C7AA4" w:rsidRPr="00D96F23">
            <w:rPr>
              <w:rFonts w:ascii="Segoe UI" w:hAnsi="Segoe UI" w:cs="Segoe UI"/>
              <w:color w:val="000000" w:themeColor="text1"/>
            </w:rPr>
            <w:t>au</w:t>
          </w:r>
          <w:proofErr w:type="gramEnd"/>
          <w:r w:rsidR="002C7AA4" w:rsidRPr="00D96F23">
            <w:rPr>
              <w:rFonts w:ascii="Segoe UI" w:hAnsi="Segoe UI" w:cs="Segoe UI"/>
              <w:color w:val="000000" w:themeColor="text1"/>
            </w:rPr>
            <w:t xml:space="preserve"> Plan stratégique du PNUD et aux priorité</w:t>
          </w:r>
          <w:r w:rsidR="00FC211C" w:rsidRPr="00D96F23">
            <w:rPr>
              <w:rFonts w:ascii="Segoe UI" w:hAnsi="Segoe UI" w:cs="Segoe UI"/>
              <w:color w:val="000000" w:themeColor="text1"/>
            </w:rPr>
            <w:t>s de développement nationales</w:t>
          </w:r>
          <w:r w:rsidR="00637B6F" w:rsidRPr="00D96F23">
            <w:rPr>
              <w:rFonts w:ascii="Segoe UI" w:hAnsi="Segoe UI" w:cs="Segoe UI"/>
              <w:color w:val="000000" w:themeColor="text1"/>
            </w:rPr>
            <w:t>.</w:t>
          </w:r>
          <w:r w:rsidR="004B6C2C" w:rsidRPr="00D96F23">
            <w:rPr>
              <w:rFonts w:ascii="Segoe UI" w:hAnsi="Segoe UI" w:cs="Segoe UI"/>
              <w:color w:val="000000" w:themeColor="text1"/>
            </w:rPr>
            <w:t xml:space="preserve"> Plusieurs décideurs ont été sensibilisés notamment les membres du Gouvernement, les Gouverneurs de toutes les provinces et les administrateurs.</w:t>
          </w:r>
        </w:p>
        <w:p w14:paraId="4727592A" w14:textId="5A0EE774" w:rsidR="00814C31" w:rsidRPr="00D96F23" w:rsidRDefault="00814C31" w:rsidP="009A4057">
          <w:pPr>
            <w:jc w:val="both"/>
            <w:rPr>
              <w:rFonts w:ascii="Segoe UI" w:hAnsi="Segoe UI" w:cs="Segoe UI"/>
              <w:color w:val="000000" w:themeColor="text1"/>
            </w:rPr>
          </w:pPr>
          <w:r w:rsidRPr="00D96F23">
            <w:rPr>
              <w:rFonts w:ascii="Segoe UI" w:hAnsi="Segoe UI" w:cs="Segoe UI"/>
              <w:color w:val="000000" w:themeColor="text1"/>
            </w:rPr>
            <w:t>D’une part, l</w:t>
          </w:r>
          <w:r w:rsidR="009A4057" w:rsidRPr="00D96F23">
            <w:rPr>
              <w:rFonts w:ascii="Segoe UI" w:hAnsi="Segoe UI" w:cs="Segoe UI"/>
              <w:color w:val="000000" w:themeColor="text1"/>
            </w:rPr>
            <w:t>e projet a</w:t>
          </w:r>
          <w:r w:rsidR="00AC114D" w:rsidRPr="00D96F23">
            <w:rPr>
              <w:rFonts w:ascii="Segoe UI" w:hAnsi="Segoe UI" w:cs="Segoe UI"/>
              <w:color w:val="000000" w:themeColor="text1"/>
            </w:rPr>
            <w:t xml:space="preserve"> </w:t>
          </w:r>
          <w:r w:rsidR="009A4057" w:rsidRPr="00D96F23">
            <w:rPr>
              <w:rFonts w:ascii="Segoe UI" w:hAnsi="Segoe UI" w:cs="Segoe UI"/>
              <w:color w:val="000000" w:themeColor="text1"/>
            </w:rPr>
            <w:t>enregistré ses meilleures performances </w:t>
          </w:r>
          <w:r w:rsidR="00AC114D" w:rsidRPr="00D96F23">
            <w:rPr>
              <w:rFonts w:ascii="Segoe UI" w:hAnsi="Segoe UI" w:cs="Segoe UI"/>
              <w:color w:val="000000" w:themeColor="text1"/>
            </w:rPr>
            <w:t xml:space="preserve">dans la construction des maisons pour les déplacés de Mugina en province de Cibitoke grâce à la collaboration de l'administration communale et des bénéficiaires eux-mêmes qui ont apporté leur force de travail. </w:t>
          </w:r>
          <w:r w:rsidR="00E84E02" w:rsidRPr="00D96F23">
            <w:rPr>
              <w:rFonts w:ascii="Segoe UI" w:hAnsi="Segoe UI" w:cs="Segoe UI"/>
              <w:color w:val="000000" w:themeColor="text1"/>
            </w:rPr>
            <w:t xml:space="preserve">Pour une famille déplacée, l'abri, la ration alimentaire et les habits constituent des besoins fondamentaux. Les maisons construites pour les déplacés ont préservé la dignité des familles, en général, et </w:t>
          </w:r>
          <w:r w:rsidRPr="00D96F23">
            <w:rPr>
              <w:rFonts w:ascii="Segoe UI" w:hAnsi="Segoe UI" w:cs="Segoe UI"/>
              <w:color w:val="000000" w:themeColor="text1"/>
            </w:rPr>
            <w:t>en particulier pour l</w:t>
          </w:r>
          <w:r w:rsidR="00E84E02" w:rsidRPr="00D96F23">
            <w:rPr>
              <w:rFonts w:ascii="Segoe UI" w:hAnsi="Segoe UI" w:cs="Segoe UI"/>
              <w:color w:val="000000" w:themeColor="text1"/>
            </w:rPr>
            <w:t xml:space="preserve">es femmes et enfants. </w:t>
          </w:r>
          <w:r w:rsidRPr="00D96F23">
            <w:rPr>
              <w:rFonts w:ascii="Segoe UI" w:hAnsi="Segoe UI" w:cs="Segoe UI"/>
              <w:color w:val="000000" w:themeColor="text1"/>
            </w:rPr>
            <w:t xml:space="preserve"> Ces actions inscrites dans la riposte à la crise devront être dans une dynamique de relèvement, du moins un relèvement précoce, en appuyant les cibles par l’apprentissage et la réalisation des activités qui génèrent des revenus. La dynamique amorcée par les formations et la réalisation des centres (en cours d’équipement) est de ce fait une action salutaire que l’équipe de consultants recommande de suivre et assurer son inscription dans une logique systémique.</w:t>
          </w:r>
        </w:p>
        <w:p w14:paraId="5FBA0260" w14:textId="08D23033" w:rsidR="009A4057" w:rsidRPr="00D96F23" w:rsidRDefault="00AC114D" w:rsidP="009A4057">
          <w:pPr>
            <w:jc w:val="both"/>
            <w:rPr>
              <w:rFonts w:ascii="Segoe UI" w:hAnsi="Segoe UI" w:cs="Segoe UI"/>
              <w:color w:val="000000" w:themeColor="text1"/>
            </w:rPr>
          </w:pPr>
          <w:r w:rsidRPr="00D96F23">
            <w:rPr>
              <w:rFonts w:ascii="Segoe UI" w:hAnsi="Segoe UI" w:cs="Segoe UI"/>
              <w:color w:val="000000" w:themeColor="text1"/>
            </w:rPr>
            <w:t>C'est une expérience à capitaliser même pour d'autres interventions du projet</w:t>
          </w:r>
          <w:r w:rsidR="005F06A5" w:rsidRPr="00D96F23">
            <w:rPr>
              <w:rFonts w:ascii="Segoe UI" w:hAnsi="Segoe UI" w:cs="Segoe UI"/>
              <w:color w:val="000000" w:themeColor="text1"/>
            </w:rPr>
            <w:t>, les f</w:t>
          </w:r>
          <w:r w:rsidR="009A4057" w:rsidRPr="00D96F23">
            <w:rPr>
              <w:rFonts w:ascii="Segoe UI" w:hAnsi="Segoe UI" w:cs="Segoe UI"/>
              <w:color w:val="000000" w:themeColor="text1"/>
            </w:rPr>
            <w:t>acteurs facilitants</w:t>
          </w:r>
          <w:r w:rsidR="005F06A5" w:rsidRPr="00D96F23">
            <w:rPr>
              <w:rFonts w:ascii="Segoe UI" w:hAnsi="Segoe UI" w:cs="Segoe UI"/>
              <w:color w:val="000000" w:themeColor="text1"/>
            </w:rPr>
            <w:t xml:space="preserve"> étant le partenariat et la synergie. </w:t>
          </w:r>
          <w:r w:rsidR="009A4057" w:rsidRPr="00D96F23">
            <w:rPr>
              <w:rFonts w:ascii="Segoe UI" w:hAnsi="Segoe UI" w:cs="Segoe UI"/>
              <w:color w:val="000000" w:themeColor="text1"/>
            </w:rPr>
            <w:t xml:space="preserve"> </w:t>
          </w:r>
        </w:p>
        <w:p w14:paraId="53A39169" w14:textId="00CF4BAB" w:rsidR="00E84E02" w:rsidRPr="00D96F23" w:rsidRDefault="00814C31" w:rsidP="009A4057">
          <w:pPr>
            <w:jc w:val="both"/>
            <w:rPr>
              <w:rFonts w:ascii="Segoe UI" w:hAnsi="Segoe UI" w:cs="Segoe UI"/>
              <w:color w:val="000000" w:themeColor="text1"/>
            </w:rPr>
          </w:pPr>
          <w:r w:rsidRPr="00D96F23">
            <w:rPr>
              <w:rFonts w:ascii="Segoe UI" w:hAnsi="Segoe UI" w:cs="Segoe UI"/>
              <w:color w:val="000000" w:themeColor="text1"/>
            </w:rPr>
            <w:t>D’autre part, l</w:t>
          </w:r>
          <w:r w:rsidR="00E84E02" w:rsidRPr="00D96F23">
            <w:rPr>
              <w:rFonts w:ascii="Segoe UI" w:hAnsi="Segoe UI" w:cs="Segoe UI"/>
              <w:color w:val="000000" w:themeColor="text1"/>
            </w:rPr>
            <w:t xml:space="preserve">'acquisition du charbon écologique et des braisiers a réduit la pénibilité du travail de la femme. Il s'agit d'un résultat palpable, certes, mais non durable. En effet cette acquisition a été une action ponctuelle alors que les besoins en énergie de cuisson sont permanents. </w:t>
          </w:r>
          <w:r w:rsidRPr="00D96F23">
            <w:rPr>
              <w:rFonts w:ascii="Segoe UI" w:hAnsi="Segoe UI" w:cs="Segoe UI"/>
              <w:color w:val="000000" w:themeColor="text1"/>
            </w:rPr>
            <w:t xml:space="preserve">Les renforcements de capacités techniques sont des options assez sûres pour assurer la durabilité de </w:t>
          </w:r>
          <w:r w:rsidRPr="00D96F23">
            <w:rPr>
              <w:rFonts w:ascii="Segoe UI" w:hAnsi="Segoe UI" w:cs="Segoe UI"/>
              <w:color w:val="000000" w:themeColor="text1"/>
            </w:rPr>
            <w:lastRenderedPageBreak/>
            <w:t xml:space="preserve">l’approvisionnement en énergie et </w:t>
          </w:r>
          <w:proofErr w:type="spellStart"/>
          <w:r w:rsidRPr="00D96F23">
            <w:rPr>
              <w:rFonts w:ascii="Segoe UI" w:hAnsi="Segoe UI" w:cs="Segoe UI"/>
              <w:color w:val="000000" w:themeColor="text1"/>
            </w:rPr>
            <w:t>la</w:t>
          </w:r>
          <w:proofErr w:type="spellEnd"/>
          <w:r w:rsidRPr="00D96F23">
            <w:rPr>
              <w:rFonts w:ascii="Segoe UI" w:hAnsi="Segoe UI" w:cs="Segoe UI"/>
              <w:color w:val="000000" w:themeColor="text1"/>
            </w:rPr>
            <w:t xml:space="preserve"> l’établissement et le renforcement de l’employabilité des cibles même après l’appui du projet.</w:t>
          </w:r>
        </w:p>
        <w:p w14:paraId="7DF9FCC8" w14:textId="69A0A9EB" w:rsidR="009A4057" w:rsidRPr="00D96F23" w:rsidRDefault="005F06A5" w:rsidP="009A4057">
          <w:pPr>
            <w:jc w:val="both"/>
            <w:rPr>
              <w:rFonts w:ascii="Segoe UI" w:hAnsi="Segoe UI" w:cs="Segoe UI"/>
              <w:color w:val="000000" w:themeColor="text1"/>
            </w:rPr>
          </w:pPr>
          <w:r w:rsidRPr="00D96F23">
            <w:rPr>
              <w:rFonts w:ascii="Segoe UI" w:hAnsi="Segoe UI" w:cs="Segoe UI"/>
              <w:color w:val="000000" w:themeColor="text1"/>
            </w:rPr>
            <w:t xml:space="preserve">L'appui aux groupements associatifs féminins développant des initiatives de réduction des risques de catastrophes </w:t>
          </w:r>
          <w:r w:rsidR="004074C7" w:rsidRPr="00D96F23">
            <w:rPr>
              <w:rFonts w:ascii="Segoe UI" w:hAnsi="Segoe UI" w:cs="Segoe UI"/>
              <w:color w:val="000000" w:themeColor="text1"/>
            </w:rPr>
            <w:t xml:space="preserve">n'a même pas eu lieu, faute de ressources. Un effort de mobilisation des ressources doit être fourni. </w:t>
          </w:r>
        </w:p>
        <w:p w14:paraId="11C8ABAA" w14:textId="1E572950" w:rsidR="004074C7" w:rsidRPr="00D96F23" w:rsidRDefault="004074C7" w:rsidP="009035B6">
          <w:pPr>
            <w:autoSpaceDE w:val="0"/>
            <w:autoSpaceDN w:val="0"/>
            <w:adjustRightInd w:val="0"/>
            <w:spacing w:before="120"/>
            <w:jc w:val="both"/>
            <w:rPr>
              <w:rFonts w:ascii="Segoe UI" w:hAnsi="Segoe UI" w:cs="Segoe UI"/>
              <w:color w:val="000000" w:themeColor="text1"/>
            </w:rPr>
          </w:pPr>
          <w:r w:rsidRPr="00D96F23">
            <w:rPr>
              <w:rFonts w:ascii="Segoe UI" w:hAnsi="Segoe UI" w:cs="Segoe UI"/>
              <w:color w:val="000000" w:themeColor="text1"/>
            </w:rPr>
            <w:t xml:space="preserve">Les principales parties prenantes ont participé à la mise en œuvre </w:t>
          </w:r>
          <w:r w:rsidR="000C5E63" w:rsidRPr="00D96F23">
            <w:rPr>
              <w:rFonts w:ascii="Segoe UI" w:hAnsi="Segoe UI" w:cs="Segoe UI"/>
              <w:color w:val="000000" w:themeColor="text1"/>
            </w:rPr>
            <w:t>du projet. En effet, à titre d'illustration</w:t>
          </w:r>
          <w:r w:rsidR="009035B6" w:rsidRPr="00D96F23">
            <w:rPr>
              <w:rFonts w:ascii="Segoe UI" w:hAnsi="Segoe UI" w:cs="Segoe UI"/>
              <w:color w:val="000000" w:themeColor="text1"/>
            </w:rPr>
            <w:t>, la plateforme nationale p</w:t>
          </w:r>
          <w:r w:rsidR="002810A1" w:rsidRPr="00D96F23">
            <w:rPr>
              <w:rFonts w:ascii="Segoe UI" w:hAnsi="Segoe UI" w:cs="Segoe UI"/>
              <w:color w:val="000000" w:themeColor="text1"/>
            </w:rPr>
            <w:t xml:space="preserve">résidée par le Directeur Général de la protection civile qui relève du Ministère ayant la sécurité publique dans ses attributions, et composée des membres issus de différents ministères, </w:t>
          </w:r>
          <w:r w:rsidR="000C5E63" w:rsidRPr="00D96F23">
            <w:rPr>
              <w:rFonts w:ascii="Segoe UI" w:hAnsi="Segoe UI" w:cs="Segoe UI"/>
              <w:color w:val="000000" w:themeColor="text1"/>
            </w:rPr>
            <w:t>est intervenue à toutes les phases de gestion des différentes catastrophes</w:t>
          </w:r>
          <w:r w:rsidR="009035B6" w:rsidRPr="00D96F23">
            <w:rPr>
              <w:rFonts w:ascii="Segoe UI" w:hAnsi="Segoe UI" w:cs="Segoe UI"/>
              <w:color w:val="000000" w:themeColor="text1"/>
            </w:rPr>
            <w:t xml:space="preserve">. </w:t>
          </w:r>
          <w:r w:rsidR="000C5E63" w:rsidRPr="00D96F23">
            <w:rPr>
              <w:rFonts w:ascii="Segoe UI" w:hAnsi="Segoe UI" w:cs="Segoe UI"/>
              <w:color w:val="000000" w:themeColor="text1"/>
            </w:rPr>
            <w:t xml:space="preserve">L'OIM </w:t>
          </w:r>
          <w:r w:rsidR="008F20D9" w:rsidRPr="00D96F23">
            <w:rPr>
              <w:rFonts w:ascii="Segoe UI" w:hAnsi="Segoe UI" w:cs="Segoe UI"/>
              <w:color w:val="000000" w:themeColor="text1"/>
            </w:rPr>
            <w:t>s’</w:t>
          </w:r>
          <w:r w:rsidR="000C5E63" w:rsidRPr="00D96F23">
            <w:rPr>
              <w:rFonts w:ascii="Segoe UI" w:hAnsi="Segoe UI" w:cs="Segoe UI"/>
              <w:color w:val="000000" w:themeColor="text1"/>
            </w:rPr>
            <w:t>est occupée à réaliser la cartographie des risques</w:t>
          </w:r>
          <w:r w:rsidR="007D72CC" w:rsidRPr="00D96F23">
            <w:rPr>
              <w:rFonts w:ascii="Segoe UI" w:hAnsi="Segoe UI" w:cs="Segoe UI"/>
              <w:color w:val="000000" w:themeColor="text1"/>
            </w:rPr>
            <w:t>.</w:t>
          </w:r>
          <w:r w:rsidRPr="00D96F23">
            <w:rPr>
              <w:rFonts w:ascii="Segoe UI" w:hAnsi="Segoe UI" w:cs="Segoe UI"/>
              <w:color w:val="000000" w:themeColor="text1"/>
            </w:rPr>
            <w:t xml:space="preserve"> </w:t>
          </w:r>
        </w:p>
        <w:p w14:paraId="62C4E015" w14:textId="77777777" w:rsidR="008F20D9" w:rsidRPr="00D96F23" w:rsidRDefault="00D9290D" w:rsidP="00D9290D">
          <w:pPr>
            <w:shd w:val="clear" w:color="auto" w:fill="FFFFFF"/>
            <w:spacing w:after="120"/>
            <w:jc w:val="both"/>
            <w:rPr>
              <w:rFonts w:ascii="Segoe UI" w:hAnsi="Segoe UI" w:cs="Segoe UI"/>
              <w:color w:val="000000" w:themeColor="text1"/>
            </w:rPr>
          </w:pPr>
          <w:r w:rsidRPr="00D96F23">
            <w:rPr>
              <w:rFonts w:ascii="Segoe UI" w:hAnsi="Segoe UI" w:cs="Segoe UI"/>
              <w:color w:val="000000" w:themeColor="text1"/>
            </w:rPr>
            <w:t>Comme déjà mentionné, d</w:t>
          </w:r>
          <w:r w:rsidRPr="00D96F23">
            <w:rPr>
              <w:rFonts w:ascii="Segoe UI" w:eastAsia="Calibri" w:hAnsi="Segoe UI" w:cs="Segoe UI"/>
              <w:color w:val="000000" w:themeColor="text1"/>
            </w:rPr>
            <w:t xml:space="preserve">es partenariats techniques et des synergies ont été établis et </w:t>
          </w:r>
          <w:r w:rsidR="006E3856" w:rsidRPr="00D96F23">
            <w:rPr>
              <w:rFonts w:ascii="Segoe UI" w:eastAsia="Calibri" w:hAnsi="Segoe UI" w:cs="Segoe UI"/>
              <w:color w:val="000000" w:themeColor="text1"/>
            </w:rPr>
            <w:t>ont favorisé</w:t>
          </w:r>
          <w:r w:rsidRPr="00D96F23">
            <w:rPr>
              <w:rFonts w:ascii="Segoe UI" w:eastAsia="Calibri" w:hAnsi="Segoe UI" w:cs="Segoe UI"/>
              <w:color w:val="000000" w:themeColor="text1"/>
            </w:rPr>
            <w:t xml:space="preserve"> la réalisation des produits et l’atteinte des effets. Ainsi </w:t>
          </w:r>
          <w:r w:rsidR="009A4057" w:rsidRPr="00D96F23">
            <w:rPr>
              <w:rFonts w:ascii="Segoe UI" w:hAnsi="Segoe UI" w:cs="Segoe UI"/>
              <w:color w:val="000000" w:themeColor="text1"/>
            </w:rPr>
            <w:t xml:space="preserve">la gestion et la mise en œuvre du projet se </w:t>
          </w:r>
          <w:r w:rsidRPr="00D96F23">
            <w:rPr>
              <w:rFonts w:ascii="Segoe UI" w:hAnsi="Segoe UI" w:cs="Segoe UI"/>
              <w:color w:val="000000" w:themeColor="text1"/>
            </w:rPr>
            <w:t>font</w:t>
          </w:r>
          <w:r w:rsidR="009A4057" w:rsidRPr="00D96F23">
            <w:rPr>
              <w:rFonts w:ascii="Segoe UI" w:hAnsi="Segoe UI" w:cs="Segoe UI"/>
              <w:color w:val="000000" w:themeColor="text1"/>
            </w:rPr>
            <w:t xml:space="preserve"> de manière participative, et cette participation contribue</w:t>
          </w:r>
          <w:r w:rsidRPr="00D96F23">
            <w:rPr>
              <w:rFonts w:ascii="Segoe UI" w:hAnsi="Segoe UI" w:cs="Segoe UI"/>
              <w:color w:val="000000" w:themeColor="text1"/>
            </w:rPr>
            <w:t xml:space="preserve"> </w:t>
          </w:r>
          <w:r w:rsidR="009A4057" w:rsidRPr="00D96F23">
            <w:rPr>
              <w:rFonts w:ascii="Segoe UI" w:hAnsi="Segoe UI" w:cs="Segoe UI"/>
              <w:color w:val="000000" w:themeColor="text1"/>
            </w:rPr>
            <w:t>à la réalis</w:t>
          </w:r>
          <w:r w:rsidR="006E3856" w:rsidRPr="00D96F23">
            <w:rPr>
              <w:rFonts w:ascii="Segoe UI" w:hAnsi="Segoe UI" w:cs="Segoe UI"/>
              <w:color w:val="000000" w:themeColor="text1"/>
            </w:rPr>
            <w:t>ation des objectifs</w:t>
          </w:r>
          <w:r w:rsidRPr="00D96F23">
            <w:rPr>
              <w:rFonts w:ascii="Segoe UI" w:hAnsi="Segoe UI" w:cs="Segoe UI"/>
              <w:color w:val="000000" w:themeColor="text1"/>
            </w:rPr>
            <w:t xml:space="preserve">. </w:t>
          </w:r>
        </w:p>
        <w:p w14:paraId="6D37C9BF" w14:textId="10D8A880" w:rsidR="009A4057" w:rsidRPr="00D96F23" w:rsidRDefault="00D9290D" w:rsidP="00D9290D">
          <w:pPr>
            <w:shd w:val="clear" w:color="auto" w:fill="FFFFFF"/>
            <w:spacing w:after="120"/>
            <w:jc w:val="both"/>
            <w:rPr>
              <w:rFonts w:ascii="Segoe UI" w:hAnsi="Segoe UI" w:cs="Segoe UI"/>
              <w:color w:val="000000" w:themeColor="text1"/>
            </w:rPr>
          </w:pPr>
          <w:r w:rsidRPr="00D96F23">
            <w:rPr>
              <w:rFonts w:ascii="Segoe UI" w:hAnsi="Segoe UI" w:cs="Segoe UI"/>
              <w:color w:val="000000" w:themeColor="text1"/>
            </w:rPr>
            <w:t xml:space="preserve">Le projet a </w:t>
          </w:r>
          <w:r w:rsidR="009A4057" w:rsidRPr="00D96F23">
            <w:rPr>
              <w:rFonts w:ascii="Segoe UI" w:hAnsi="Segoe UI" w:cs="Segoe UI"/>
              <w:color w:val="000000" w:themeColor="text1"/>
            </w:rPr>
            <w:t>tenu compte des besoins des gr</w:t>
          </w:r>
          <w:r w:rsidRPr="00D96F23">
            <w:rPr>
              <w:rFonts w:ascii="Segoe UI" w:hAnsi="Segoe UI" w:cs="Segoe UI"/>
              <w:color w:val="000000" w:themeColor="text1"/>
            </w:rPr>
            <w:t>oupes spécifiques à savoir les femmes, les jeunes, les personnes âgées</w:t>
          </w:r>
          <w:r w:rsidR="009A4057" w:rsidRPr="00D96F23">
            <w:rPr>
              <w:rFonts w:ascii="Segoe UI" w:hAnsi="Segoe UI" w:cs="Segoe UI"/>
              <w:color w:val="000000" w:themeColor="text1"/>
            </w:rPr>
            <w:t xml:space="preserve"> </w:t>
          </w:r>
          <w:r w:rsidRPr="00D96F23">
            <w:rPr>
              <w:rFonts w:ascii="Segoe UI" w:hAnsi="Segoe UI" w:cs="Segoe UI"/>
              <w:color w:val="000000" w:themeColor="text1"/>
            </w:rPr>
            <w:t>celles vivant avec un handicap.</w:t>
          </w:r>
        </w:p>
        <w:p w14:paraId="548CF8A3" w14:textId="77777777" w:rsidR="000E5483" w:rsidRPr="00D96F23" w:rsidRDefault="00FD4773" w:rsidP="00FD4773">
          <w:pPr>
            <w:shd w:val="clear" w:color="auto" w:fill="FFFFFF"/>
            <w:autoSpaceDE w:val="0"/>
            <w:autoSpaceDN w:val="0"/>
            <w:adjustRightInd w:val="0"/>
            <w:spacing w:after="120"/>
            <w:jc w:val="both"/>
            <w:rPr>
              <w:rFonts w:ascii="Segoe UI" w:eastAsia="Calibri" w:hAnsi="Segoe UI" w:cs="Segoe UI"/>
              <w:color w:val="000000" w:themeColor="text1"/>
            </w:rPr>
          </w:pPr>
          <w:r w:rsidRPr="00D96F23">
            <w:rPr>
              <w:rFonts w:ascii="Segoe UI" w:eastAsia="Calibri" w:hAnsi="Segoe UI" w:cs="Segoe UI"/>
              <w:color w:val="000000" w:themeColor="text1"/>
            </w:rPr>
            <w:t>D</w:t>
          </w:r>
          <w:r w:rsidR="009A4057" w:rsidRPr="00D96F23">
            <w:rPr>
              <w:rFonts w:ascii="Segoe UI" w:eastAsia="Calibri" w:hAnsi="Segoe UI" w:cs="Segoe UI"/>
              <w:color w:val="000000" w:themeColor="text1"/>
            </w:rPr>
            <w:t xml:space="preserve">es stratégies et les outils </w:t>
          </w:r>
          <w:r w:rsidRPr="00D96F23">
            <w:rPr>
              <w:rFonts w:ascii="Segoe UI" w:eastAsia="Calibri" w:hAnsi="Segoe UI" w:cs="Segoe UI"/>
              <w:color w:val="000000" w:themeColor="text1"/>
            </w:rPr>
            <w:t>ont été élaborés pour mettre en œuvre le projet. Il s'agit notamment des outils de sensibilisation utilisés efficacement dans des échanges comme à Muyinga et à Rumonge.</w:t>
          </w:r>
        </w:p>
        <w:p w14:paraId="618C3C69" w14:textId="01708438" w:rsidR="009A4057" w:rsidRPr="00D96F23" w:rsidRDefault="00C47503" w:rsidP="00FD4773">
          <w:pPr>
            <w:shd w:val="clear" w:color="auto" w:fill="FFFFFF"/>
            <w:autoSpaceDE w:val="0"/>
            <w:autoSpaceDN w:val="0"/>
            <w:adjustRightInd w:val="0"/>
            <w:spacing w:after="120"/>
            <w:jc w:val="both"/>
            <w:rPr>
              <w:rFonts w:ascii="Segoe UI" w:eastAsiaTheme="minorEastAsia" w:hAnsi="Segoe UI" w:cs="Segoe UI"/>
              <w:color w:val="000000" w:themeColor="text1"/>
              <w:lang w:val="fr-CH"/>
            </w:rPr>
          </w:pPr>
          <w:r w:rsidRPr="00D96F23">
            <w:rPr>
              <w:rFonts w:ascii="Segoe UI" w:eastAsia="Calibri" w:hAnsi="Segoe UI" w:cs="Segoe UI"/>
              <w:color w:val="000000" w:themeColor="text1"/>
            </w:rPr>
            <w:t xml:space="preserve">Comme le projet est aligné sur les objectifs du CPD, il est relativement facile d'assurer la coordination. </w:t>
          </w:r>
          <w:r w:rsidR="009A4057" w:rsidRPr="00D96F23">
            <w:rPr>
              <w:rFonts w:ascii="Segoe UI" w:eastAsia="Calibri" w:hAnsi="Segoe UI" w:cs="Segoe UI"/>
              <w:color w:val="000000" w:themeColor="text1"/>
            </w:rPr>
            <w:t>Les mécanismes de pilotage et de suivi des activités </w:t>
          </w:r>
          <w:r w:rsidR="00FD4773" w:rsidRPr="00D96F23">
            <w:rPr>
              <w:rFonts w:ascii="Segoe UI" w:eastAsia="Calibri" w:hAnsi="Segoe UI" w:cs="Segoe UI"/>
              <w:color w:val="000000" w:themeColor="text1"/>
            </w:rPr>
            <w:t>ont été mis en place.</w:t>
          </w:r>
          <w:r w:rsidR="009A4057" w:rsidRPr="00D96F23">
            <w:rPr>
              <w:rFonts w:ascii="Segoe UI" w:eastAsia="Calibri" w:hAnsi="Segoe UI" w:cs="Segoe UI"/>
              <w:color w:val="000000" w:themeColor="text1"/>
            </w:rPr>
            <w:t xml:space="preserve"> Au début de chaque année, tous les projets élaborent leur plan de travail. </w:t>
          </w:r>
          <w:r w:rsidRPr="00D96F23">
            <w:rPr>
              <w:rFonts w:ascii="Segoe UI" w:eastAsia="Calibri" w:hAnsi="Segoe UI" w:cs="Segoe UI"/>
              <w:color w:val="000000" w:themeColor="text1"/>
            </w:rPr>
            <w:t>Des réunions de suivi sont organisées trimestriellement</w:t>
          </w:r>
          <w:r w:rsidR="009A4057" w:rsidRPr="00D96F23">
            <w:rPr>
              <w:rFonts w:ascii="Segoe UI" w:eastAsia="Calibri" w:hAnsi="Segoe UI" w:cs="Segoe UI"/>
              <w:color w:val="000000" w:themeColor="text1"/>
            </w:rPr>
            <w:t xml:space="preserve">. </w:t>
          </w:r>
          <w:r w:rsidRPr="00D96F23">
            <w:rPr>
              <w:rFonts w:ascii="Segoe UI" w:eastAsia="Calibri" w:hAnsi="Segoe UI" w:cs="Segoe UI"/>
              <w:color w:val="000000" w:themeColor="text1"/>
            </w:rPr>
            <w:t xml:space="preserve">L'équipe du projet a collaboré avec les communes </w:t>
          </w:r>
          <w:r w:rsidR="004B6C2C" w:rsidRPr="00D96F23">
            <w:rPr>
              <w:rFonts w:ascii="Segoe UI" w:eastAsia="Calibri" w:hAnsi="Segoe UI" w:cs="Segoe UI"/>
              <w:color w:val="000000" w:themeColor="text1"/>
            </w:rPr>
            <w:t>lors de la mise en place plateformes communales et l'élaboration des plans de contingence.</w:t>
          </w:r>
        </w:p>
        <w:p w14:paraId="739415A9" w14:textId="3A6D2EEB" w:rsidR="002D4805" w:rsidRPr="00D96F23" w:rsidRDefault="00D41B55" w:rsidP="002D4805">
          <w:pPr>
            <w:jc w:val="both"/>
            <w:rPr>
              <w:rFonts w:ascii="Segoe UI" w:hAnsi="Segoe UI" w:cs="Segoe UI"/>
              <w:color w:val="000000" w:themeColor="text1"/>
            </w:rPr>
          </w:pPr>
          <w:r w:rsidRPr="00D96F23">
            <w:rPr>
              <w:rFonts w:ascii="Segoe UI" w:eastAsia="Calibri" w:hAnsi="Segoe UI" w:cs="Segoe UI"/>
              <w:color w:val="000000" w:themeColor="text1"/>
            </w:rPr>
            <w:t xml:space="preserve">Plusieurs </w:t>
          </w:r>
          <w:r w:rsidR="00481EA5" w:rsidRPr="00D96F23">
            <w:rPr>
              <w:rFonts w:ascii="Segoe UI" w:eastAsia="Calibri" w:hAnsi="Segoe UI" w:cs="Segoe UI"/>
              <w:color w:val="000000" w:themeColor="text1"/>
            </w:rPr>
            <w:t xml:space="preserve">problèmes et contraintes ont influé sur le résultat final. </w:t>
          </w:r>
          <w:r w:rsidR="00F41584" w:rsidRPr="00D96F23">
            <w:rPr>
              <w:rFonts w:ascii="Segoe UI" w:hAnsi="Segoe UI" w:cs="Segoe UI"/>
              <w:color w:val="000000" w:themeColor="text1"/>
            </w:rPr>
            <w:t xml:space="preserve">Le déficit dans le suivi de proximité en absence d’un partenariat opérationnel de terrain </w:t>
          </w:r>
          <w:r w:rsidR="00AD5770" w:rsidRPr="00D96F23">
            <w:rPr>
              <w:rFonts w:ascii="Segoe UI" w:hAnsi="Segoe UI" w:cs="Segoe UI"/>
              <w:color w:val="000000" w:themeColor="text1"/>
            </w:rPr>
            <w:t>a affecté</w:t>
          </w:r>
          <w:r w:rsidR="00F41584" w:rsidRPr="00D96F23">
            <w:rPr>
              <w:rFonts w:ascii="Segoe UI" w:hAnsi="Segoe UI" w:cs="Segoe UI"/>
              <w:color w:val="000000" w:themeColor="text1"/>
            </w:rPr>
            <w:t xml:space="preserve"> significativement les performances particulièrement en termes d’efficacité. </w:t>
          </w:r>
        </w:p>
        <w:p w14:paraId="654135C5" w14:textId="542803DE" w:rsidR="00160044" w:rsidRPr="00D96F23" w:rsidRDefault="002D4805" w:rsidP="00481EA5">
          <w:pPr>
            <w:jc w:val="both"/>
            <w:rPr>
              <w:rFonts w:ascii="Segoe UI" w:hAnsi="Segoe UI" w:cs="Segoe UI"/>
              <w:color w:val="000000" w:themeColor="text1"/>
            </w:rPr>
          </w:pPr>
          <w:r w:rsidRPr="00D96F23">
            <w:rPr>
              <w:rFonts w:ascii="Segoe UI" w:hAnsi="Segoe UI" w:cs="Segoe UI"/>
              <w:color w:val="000000" w:themeColor="text1"/>
            </w:rPr>
            <w:t>L</w:t>
          </w:r>
          <w:r w:rsidR="005B3414" w:rsidRPr="00D96F23">
            <w:rPr>
              <w:rFonts w:ascii="Segoe UI" w:hAnsi="Segoe UI" w:cs="Segoe UI"/>
              <w:color w:val="000000" w:themeColor="text1"/>
            </w:rPr>
            <w:t>e projet a souffert, et souffre, de l</w:t>
          </w:r>
          <w:r w:rsidRPr="00D96F23">
            <w:rPr>
              <w:rFonts w:ascii="Segoe UI" w:hAnsi="Segoe UI" w:cs="Segoe UI"/>
              <w:color w:val="000000" w:themeColor="text1"/>
            </w:rPr>
            <w:t>’absence de ressources mobilisées en complément à c</w:t>
          </w:r>
          <w:r w:rsidR="005B3414" w:rsidRPr="00D96F23">
            <w:rPr>
              <w:rFonts w:ascii="Segoe UI" w:hAnsi="Segoe UI" w:cs="Segoe UI"/>
              <w:color w:val="000000" w:themeColor="text1"/>
            </w:rPr>
            <w:t>elles du PNUD</w:t>
          </w:r>
          <w:r w:rsidRPr="00D96F23">
            <w:rPr>
              <w:rFonts w:ascii="Segoe UI" w:hAnsi="Segoe UI" w:cs="Segoe UI"/>
              <w:color w:val="000000" w:themeColor="text1"/>
            </w:rPr>
            <w:t xml:space="preserve">. </w:t>
          </w:r>
          <w:r w:rsidR="00D41B55" w:rsidRPr="00D96F23">
            <w:rPr>
              <w:rFonts w:ascii="Segoe UI" w:eastAsia="Calibri" w:hAnsi="Segoe UI" w:cs="Segoe UI"/>
              <w:color w:val="000000" w:themeColor="text1"/>
            </w:rPr>
            <w:t xml:space="preserve">Les contraintes d'ordre financier </w:t>
          </w:r>
          <w:r w:rsidR="005B3414" w:rsidRPr="00D96F23">
            <w:rPr>
              <w:rFonts w:ascii="Segoe UI" w:eastAsia="Calibri" w:hAnsi="Segoe UI" w:cs="Segoe UI"/>
              <w:color w:val="000000" w:themeColor="text1"/>
            </w:rPr>
            <w:t xml:space="preserve">ont fait que certaines actions ont été </w:t>
          </w:r>
          <w:r w:rsidR="00B7477D" w:rsidRPr="00D96F23">
            <w:rPr>
              <w:rFonts w:ascii="Segoe UI" w:eastAsia="Calibri" w:hAnsi="Segoe UI" w:cs="Segoe UI"/>
              <w:color w:val="000000" w:themeColor="text1"/>
            </w:rPr>
            <w:t>abandonnées</w:t>
          </w:r>
          <w:r w:rsidR="00160044" w:rsidRPr="00D96F23">
            <w:rPr>
              <w:rFonts w:ascii="Segoe UI" w:eastAsia="Calibri" w:hAnsi="Segoe UI" w:cs="Segoe UI"/>
              <w:color w:val="000000" w:themeColor="text1"/>
            </w:rPr>
            <w:t xml:space="preserve"> tout simplement</w:t>
          </w:r>
          <w:r w:rsidR="00B7477D" w:rsidRPr="00D96F23">
            <w:rPr>
              <w:rFonts w:ascii="Segoe UI" w:eastAsia="Calibri" w:hAnsi="Segoe UI" w:cs="Segoe UI"/>
              <w:color w:val="000000" w:themeColor="text1"/>
            </w:rPr>
            <w:t xml:space="preserve">. C'est le cas des </w:t>
          </w:r>
          <w:r w:rsidR="00B7477D" w:rsidRPr="00D96F23">
            <w:rPr>
              <w:rFonts w:ascii="Segoe UI" w:hAnsi="Segoe UI" w:cs="Segoe UI"/>
              <w:color w:val="000000" w:themeColor="text1"/>
            </w:rPr>
            <w:t xml:space="preserve">micros, petites et moyennes entreprises qui utilisent les plateformes de services de développement des moyens de subsistance ruraux non agricoles </w:t>
          </w:r>
          <w:r w:rsidR="008D6507" w:rsidRPr="00D96F23">
            <w:rPr>
              <w:rFonts w:ascii="Segoe UI" w:hAnsi="Segoe UI" w:cs="Segoe UI"/>
              <w:color w:val="000000" w:themeColor="text1"/>
            </w:rPr>
            <w:t xml:space="preserve">et de l'appui aux groupements associatifs féminins développant des initiatives de réduction des risques de catastrophes groupements associatifs féminins développant des initiatives de réduction des risques de catastrophes </w:t>
          </w:r>
          <w:r w:rsidR="00B7477D" w:rsidRPr="00D96F23">
            <w:rPr>
              <w:rFonts w:ascii="Segoe UI" w:hAnsi="Segoe UI" w:cs="Segoe UI"/>
              <w:color w:val="000000" w:themeColor="text1"/>
            </w:rPr>
            <w:t xml:space="preserve">qui n'ont pas été retenus dans le PTA RRC au regard des ressources allouées. </w:t>
          </w:r>
          <w:r w:rsidR="002E3656" w:rsidRPr="00D96F23">
            <w:rPr>
              <w:rFonts w:ascii="Segoe UI" w:hAnsi="Segoe UI" w:cs="Segoe UI"/>
              <w:color w:val="000000" w:themeColor="text1"/>
            </w:rPr>
            <w:t>Pour les quelques actions menées, le projet aura contribué à l'autonomisation des femmes et à la réduction des inégalités entre femmes et hommes.  On ne peut enregistrer de grands résultats s'il n'y a pas eu d'actions musclées.</w:t>
          </w:r>
        </w:p>
        <w:p w14:paraId="5770C6AB" w14:textId="2B479F72" w:rsidR="00637B6F" w:rsidRPr="00D96F23" w:rsidRDefault="00481EA5" w:rsidP="00481EA5">
          <w:pPr>
            <w:jc w:val="both"/>
            <w:rPr>
              <w:rFonts w:ascii="Segoe UI" w:hAnsi="Segoe UI" w:cs="Segoe UI"/>
              <w:color w:val="000000" w:themeColor="text1"/>
            </w:rPr>
          </w:pPr>
          <w:r w:rsidRPr="00D96F23">
            <w:rPr>
              <w:rFonts w:ascii="Segoe UI" w:eastAsia="Calibri" w:hAnsi="Segoe UI" w:cs="Segoe UI"/>
              <w:color w:val="000000" w:themeColor="text1"/>
            </w:rPr>
            <w:t>L</w:t>
          </w:r>
          <w:r w:rsidRPr="00D96F23">
            <w:rPr>
              <w:rFonts w:ascii="Segoe UI" w:eastAsiaTheme="minorEastAsia" w:hAnsi="Segoe UI" w:cs="Segoe UI"/>
              <w:bCs/>
              <w:color w:val="000000" w:themeColor="text1"/>
            </w:rPr>
            <w:t xml:space="preserve">a pandémie de la Covid 19 a </w:t>
          </w:r>
          <w:r w:rsidR="00637B6F" w:rsidRPr="00D96F23">
            <w:rPr>
              <w:rFonts w:ascii="Segoe UI" w:eastAsiaTheme="minorEastAsia" w:hAnsi="Segoe UI" w:cs="Segoe UI"/>
              <w:bCs/>
              <w:color w:val="000000" w:themeColor="text1"/>
            </w:rPr>
            <w:t xml:space="preserve">limité </w:t>
          </w:r>
          <w:r w:rsidRPr="00D96F23">
            <w:rPr>
              <w:rFonts w:ascii="Segoe UI" w:eastAsiaTheme="minorEastAsia" w:hAnsi="Segoe UI" w:cs="Segoe UI"/>
              <w:bCs/>
              <w:color w:val="000000" w:themeColor="text1"/>
            </w:rPr>
            <w:t xml:space="preserve">la mobilité du personnel en raison des mesures barrières prises, de l’approvisionnement des biens et équipements en provenance de l’extérieur du pays ainsi que de la revue des priorités par les partenaires financiers traditionnels à mesure de contribuer au financement du programme. </w:t>
          </w:r>
          <w:r w:rsidR="00637B6F" w:rsidRPr="00D96F23">
            <w:rPr>
              <w:rFonts w:ascii="Segoe UI" w:eastAsiaTheme="minorEastAsia" w:hAnsi="Segoe UI" w:cs="Segoe UI"/>
              <w:bCs/>
              <w:color w:val="000000" w:themeColor="text1"/>
            </w:rPr>
            <w:t>A</w:t>
          </w:r>
          <w:r w:rsidRPr="00D96F23">
            <w:rPr>
              <w:rFonts w:ascii="Segoe UI" w:eastAsiaTheme="minorEastAsia" w:hAnsi="Segoe UI" w:cs="Segoe UI"/>
              <w:bCs/>
              <w:color w:val="000000" w:themeColor="text1"/>
            </w:rPr>
            <w:t xml:space="preserve">insi certains équipements ont pris du retard </w:t>
          </w:r>
          <w:r w:rsidR="00F01A8F" w:rsidRPr="00D96F23">
            <w:rPr>
              <w:rFonts w:ascii="Segoe UI" w:eastAsiaTheme="minorEastAsia" w:hAnsi="Segoe UI" w:cs="Segoe UI"/>
              <w:bCs/>
              <w:color w:val="000000" w:themeColor="text1"/>
            </w:rPr>
            <w:t xml:space="preserve">pour arriver aux </w:t>
          </w:r>
          <w:r w:rsidR="00F01A8F" w:rsidRPr="00D96F23">
            <w:rPr>
              <w:rFonts w:ascii="Segoe UI" w:eastAsiaTheme="minorEastAsia" w:hAnsi="Segoe UI" w:cs="Segoe UI"/>
              <w:bCs/>
              <w:color w:val="000000" w:themeColor="text1"/>
            </w:rPr>
            <w:lastRenderedPageBreak/>
            <w:t>bénéficiaires</w:t>
          </w:r>
          <w:r w:rsidRPr="00D96F23">
            <w:rPr>
              <w:rFonts w:ascii="Segoe UI" w:eastAsiaTheme="minorEastAsia" w:hAnsi="Segoe UI" w:cs="Segoe UI"/>
              <w:bCs/>
              <w:color w:val="000000" w:themeColor="text1"/>
            </w:rPr>
            <w:t xml:space="preserve">. </w:t>
          </w:r>
          <w:r w:rsidR="00637B6F" w:rsidRPr="00D96F23">
            <w:rPr>
              <w:rFonts w:ascii="Segoe UI" w:eastAsiaTheme="minorEastAsia" w:hAnsi="Segoe UI" w:cs="Segoe UI"/>
              <w:bCs/>
              <w:color w:val="000000" w:themeColor="text1"/>
            </w:rPr>
            <w:t>D</w:t>
          </w:r>
          <w:r w:rsidRPr="00D96F23">
            <w:rPr>
              <w:rFonts w:ascii="Segoe UI" w:eastAsiaTheme="minorEastAsia" w:hAnsi="Segoe UI" w:cs="Segoe UI"/>
              <w:bCs/>
              <w:color w:val="000000" w:themeColor="text1"/>
            </w:rPr>
            <w:t xml:space="preserve">es serveurs </w:t>
          </w:r>
          <w:r w:rsidR="00637B6F" w:rsidRPr="00D96F23">
            <w:rPr>
              <w:rFonts w:ascii="Segoe UI" w:eastAsiaTheme="minorEastAsia" w:hAnsi="Segoe UI" w:cs="Segoe UI"/>
              <w:bCs/>
              <w:color w:val="000000" w:themeColor="text1"/>
            </w:rPr>
            <w:t xml:space="preserve">ont été </w:t>
          </w:r>
          <w:r w:rsidRPr="00D96F23">
            <w:rPr>
              <w:rFonts w:ascii="Segoe UI" w:eastAsiaTheme="minorEastAsia" w:hAnsi="Segoe UI" w:cs="Segoe UI"/>
              <w:bCs/>
              <w:color w:val="000000" w:themeColor="text1"/>
            </w:rPr>
            <w:t>livrés tardivement à la PFNPGRC pour opérationnaliser le système d’alerte précoce (SAP) et la gestion des données de base relatives</w:t>
          </w:r>
          <w:r w:rsidR="00987435" w:rsidRPr="00D96F23">
            <w:rPr>
              <w:rFonts w:ascii="Segoe UI" w:eastAsia="Calibri" w:hAnsi="Segoe UI" w:cs="Segoe UI"/>
              <w:color w:val="000000" w:themeColor="text1"/>
            </w:rPr>
            <w:t>. Cela a été un facteur ayant ralenti le fonctionnement du SAP.</w:t>
          </w:r>
        </w:p>
        <w:p w14:paraId="6A6C8160" w14:textId="1EFA5543" w:rsidR="00481EA5" w:rsidRPr="00D96F23" w:rsidRDefault="00011598" w:rsidP="00481EA5">
          <w:pPr>
            <w:jc w:val="both"/>
            <w:rPr>
              <w:rFonts w:ascii="Segoe UI" w:eastAsia="Calibri" w:hAnsi="Segoe UI" w:cs="Segoe UI"/>
              <w:color w:val="000000" w:themeColor="text1"/>
            </w:rPr>
          </w:pPr>
          <w:r w:rsidRPr="00D96F23">
            <w:rPr>
              <w:rFonts w:ascii="Segoe UI" w:hAnsi="Segoe UI" w:cs="Segoe UI"/>
              <w:color w:val="000000" w:themeColor="text1"/>
            </w:rPr>
            <w:t xml:space="preserve">D'autres </w:t>
          </w:r>
          <w:r w:rsidR="00481EA5" w:rsidRPr="00D96F23">
            <w:rPr>
              <w:rFonts w:ascii="Segoe UI" w:hAnsi="Segoe UI" w:cs="Segoe UI"/>
              <w:color w:val="000000" w:themeColor="text1"/>
            </w:rPr>
            <w:t xml:space="preserve">facteurs </w:t>
          </w:r>
          <w:r w:rsidRPr="00D96F23">
            <w:rPr>
              <w:rFonts w:ascii="Segoe UI" w:hAnsi="Segoe UI" w:cs="Segoe UI"/>
              <w:color w:val="000000" w:themeColor="text1"/>
            </w:rPr>
            <w:t xml:space="preserve">ont </w:t>
          </w:r>
          <w:r w:rsidR="00481EA5" w:rsidRPr="00D96F23">
            <w:rPr>
              <w:rFonts w:ascii="Segoe UI" w:hAnsi="Segoe UI" w:cs="Segoe UI"/>
              <w:color w:val="000000" w:themeColor="text1"/>
            </w:rPr>
            <w:t>limité les performances du projet</w:t>
          </w:r>
          <w:r w:rsidRPr="00D96F23">
            <w:rPr>
              <w:rFonts w:ascii="Segoe UI" w:hAnsi="Segoe UI" w:cs="Segoe UI"/>
              <w:color w:val="000000" w:themeColor="text1"/>
            </w:rPr>
            <w:t xml:space="preserve">. </w:t>
          </w:r>
          <w:r w:rsidR="00481EA5" w:rsidRPr="00D96F23">
            <w:rPr>
              <w:rFonts w:ascii="Segoe UI" w:hAnsi="Segoe UI" w:cs="Segoe UI"/>
              <w:color w:val="000000" w:themeColor="text1"/>
            </w:rPr>
            <w:t xml:space="preserve">La modalité de gestion (DIM), </w:t>
          </w:r>
          <w:r w:rsidR="002D4805" w:rsidRPr="00D96F23">
            <w:rPr>
              <w:rFonts w:ascii="Segoe UI" w:hAnsi="Segoe UI" w:cs="Segoe UI"/>
              <w:color w:val="000000" w:themeColor="text1"/>
            </w:rPr>
            <w:t xml:space="preserve">une gestion fortement centralisée, </w:t>
          </w:r>
          <w:r w:rsidR="00481EA5" w:rsidRPr="00D96F23">
            <w:rPr>
              <w:rFonts w:ascii="Segoe UI" w:hAnsi="Segoe UI" w:cs="Segoe UI"/>
              <w:color w:val="000000" w:themeColor="text1"/>
            </w:rPr>
            <w:t>couplée à l’insuffisance de ressources h</w:t>
          </w:r>
          <w:r w:rsidR="002D4805" w:rsidRPr="00D96F23">
            <w:rPr>
              <w:rFonts w:ascii="Segoe UI" w:hAnsi="Segoe UI" w:cs="Segoe UI"/>
              <w:color w:val="000000" w:themeColor="text1"/>
            </w:rPr>
            <w:t>umaines</w:t>
          </w:r>
          <w:r w:rsidR="00481EA5" w:rsidRPr="00D96F23">
            <w:rPr>
              <w:rFonts w:ascii="Segoe UI" w:hAnsi="Segoe UI" w:cs="Segoe UI"/>
              <w:color w:val="000000" w:themeColor="text1"/>
            </w:rPr>
            <w:t xml:space="preserve"> n</w:t>
          </w:r>
          <w:r w:rsidRPr="00D96F23">
            <w:rPr>
              <w:rFonts w:ascii="Segoe UI" w:hAnsi="Segoe UI" w:cs="Segoe UI"/>
              <w:color w:val="000000" w:themeColor="text1"/>
            </w:rPr>
            <w:t xml:space="preserve">'a </w:t>
          </w:r>
          <w:r w:rsidR="00481EA5" w:rsidRPr="00D96F23">
            <w:rPr>
              <w:rFonts w:ascii="Segoe UI" w:hAnsi="Segoe UI" w:cs="Segoe UI"/>
              <w:color w:val="000000" w:themeColor="text1"/>
            </w:rPr>
            <w:t xml:space="preserve">pas </w:t>
          </w:r>
          <w:r w:rsidRPr="00D96F23">
            <w:rPr>
              <w:rFonts w:ascii="Segoe UI" w:hAnsi="Segoe UI" w:cs="Segoe UI"/>
              <w:color w:val="000000" w:themeColor="text1"/>
            </w:rPr>
            <w:t xml:space="preserve">permis </w:t>
          </w:r>
          <w:r w:rsidR="00481EA5" w:rsidRPr="00D96F23">
            <w:rPr>
              <w:rFonts w:ascii="Segoe UI" w:hAnsi="Segoe UI" w:cs="Segoe UI"/>
              <w:color w:val="000000" w:themeColor="text1"/>
            </w:rPr>
            <w:t>d’élargir le partenariat technique de mise en œuvre et le suivi de proximité</w:t>
          </w:r>
          <w:r w:rsidR="002D4805" w:rsidRPr="00D96F23">
            <w:rPr>
              <w:rFonts w:ascii="Segoe UI" w:hAnsi="Segoe UI" w:cs="Segoe UI"/>
              <w:color w:val="000000" w:themeColor="text1"/>
            </w:rPr>
            <w:t xml:space="preserve">. </w:t>
          </w:r>
          <w:r w:rsidR="005B3414" w:rsidRPr="00D96F23">
            <w:rPr>
              <w:rFonts w:ascii="Segoe UI" w:hAnsi="Segoe UI" w:cs="Segoe UI"/>
              <w:color w:val="000000" w:themeColor="text1"/>
            </w:rPr>
            <w:t xml:space="preserve">En dehors de Mugina, </w:t>
          </w:r>
          <w:r w:rsidR="002D4805" w:rsidRPr="00D96F23">
            <w:rPr>
              <w:rFonts w:ascii="Segoe UI" w:hAnsi="Segoe UI" w:cs="Segoe UI"/>
              <w:color w:val="000000" w:themeColor="text1"/>
            </w:rPr>
            <w:t>i</w:t>
          </w:r>
          <w:r w:rsidR="002D4805" w:rsidRPr="00D96F23">
            <w:rPr>
              <w:rFonts w:ascii="Segoe UI" w:eastAsia="Calibri" w:hAnsi="Segoe UI" w:cs="Segoe UI"/>
              <w:color w:val="000000" w:themeColor="text1"/>
            </w:rPr>
            <w:t xml:space="preserve">l est difficile d'avoir une visibilité </w:t>
          </w:r>
          <w:r w:rsidR="006E3856" w:rsidRPr="00D96F23">
            <w:rPr>
              <w:rFonts w:ascii="Segoe UI" w:eastAsia="Calibri" w:hAnsi="Segoe UI" w:cs="Segoe UI"/>
              <w:color w:val="000000" w:themeColor="text1"/>
            </w:rPr>
            <w:t xml:space="preserve">physique </w:t>
          </w:r>
          <w:r w:rsidR="002D4805" w:rsidRPr="00D96F23">
            <w:rPr>
              <w:rFonts w:ascii="Segoe UI" w:eastAsia="Calibri" w:hAnsi="Segoe UI" w:cs="Segoe UI"/>
              <w:color w:val="000000" w:themeColor="text1"/>
            </w:rPr>
            <w:t>sur terrain</w:t>
          </w:r>
          <w:r w:rsidR="006E3856" w:rsidRPr="00D96F23">
            <w:rPr>
              <w:rFonts w:ascii="Segoe UI" w:eastAsia="Calibri" w:hAnsi="Segoe UI" w:cs="Segoe UI"/>
              <w:color w:val="000000" w:themeColor="text1"/>
            </w:rPr>
            <w:t>.</w:t>
          </w:r>
        </w:p>
        <w:p w14:paraId="04A5A111" w14:textId="77777777" w:rsidR="000E5483" w:rsidRPr="00D96F23" w:rsidRDefault="000E5483" w:rsidP="00481EA5">
          <w:pPr>
            <w:jc w:val="both"/>
            <w:rPr>
              <w:rFonts w:ascii="Segoe UI" w:eastAsia="Calibri" w:hAnsi="Segoe UI" w:cs="Segoe UI"/>
              <w:color w:val="000000" w:themeColor="text1"/>
              <w:sz w:val="2"/>
              <w:szCs w:val="2"/>
            </w:rPr>
          </w:pPr>
        </w:p>
        <w:p w14:paraId="39C117CD" w14:textId="6120C5B7" w:rsidR="00ED5662" w:rsidRPr="00D96F23" w:rsidRDefault="002C7AA4" w:rsidP="00677008">
          <w:pPr>
            <w:pStyle w:val="Titre2"/>
            <w:numPr>
              <w:ilvl w:val="1"/>
              <w:numId w:val="43"/>
            </w:numPr>
            <w:ind w:left="1276" w:hanging="567"/>
            <w:rPr>
              <w:rFonts w:ascii="Segoe UI" w:hAnsi="Segoe UI" w:cs="Segoe UI"/>
              <w:b w:val="0"/>
              <w:bCs/>
              <w:sz w:val="24"/>
              <w:szCs w:val="28"/>
            </w:rPr>
          </w:pPr>
          <w:bookmarkStart w:id="70" w:name="_Toc91076391"/>
          <w:r w:rsidRPr="00D96F23">
            <w:rPr>
              <w:rFonts w:ascii="Segoe UI" w:hAnsi="Segoe UI" w:cs="Segoe UI"/>
              <w:b w:val="0"/>
              <w:bCs/>
              <w:sz w:val="24"/>
              <w:szCs w:val="28"/>
            </w:rPr>
            <w:t>Efficience des résultats</w:t>
          </w:r>
          <w:r w:rsidR="00FB45CD" w:rsidRPr="00D96F23">
            <w:rPr>
              <w:rFonts w:ascii="Segoe UI" w:hAnsi="Segoe UI" w:cs="Segoe UI"/>
              <w:b w:val="0"/>
              <w:bCs/>
              <w:sz w:val="24"/>
              <w:szCs w:val="28"/>
            </w:rPr>
            <w:t xml:space="preserve"> du projet</w:t>
          </w:r>
          <w:bookmarkEnd w:id="70"/>
        </w:p>
        <w:p w14:paraId="414DF4B1" w14:textId="77777777" w:rsidR="000E5483" w:rsidRPr="00D96F23" w:rsidRDefault="000E5483" w:rsidP="000E5483">
          <w:pPr>
            <w:rPr>
              <w:rFonts w:ascii="Segoe UI" w:hAnsi="Segoe UI" w:cs="Segoe UI"/>
              <w:color w:val="000000" w:themeColor="text1"/>
              <w:sz w:val="4"/>
              <w:szCs w:val="4"/>
            </w:rPr>
          </w:pPr>
        </w:p>
        <w:p w14:paraId="3FBAE751" w14:textId="66B103C3" w:rsidR="00ED5662" w:rsidRPr="00D96F23" w:rsidRDefault="00ED5662" w:rsidP="00677008">
          <w:pPr>
            <w:pStyle w:val="Titre3"/>
            <w:numPr>
              <w:ilvl w:val="2"/>
              <w:numId w:val="43"/>
            </w:numPr>
            <w:ind w:left="1843"/>
            <w:rPr>
              <w:rFonts w:ascii="Segoe UI" w:hAnsi="Segoe UI" w:cs="Segoe UI"/>
              <w:color w:val="000000" w:themeColor="text1"/>
            </w:rPr>
          </w:pPr>
          <w:bookmarkStart w:id="71" w:name="_Toc91076392"/>
          <w:r w:rsidRPr="00D96F23">
            <w:rPr>
              <w:rFonts w:ascii="Segoe UI" w:hAnsi="Segoe UI" w:cs="Segoe UI"/>
              <w:color w:val="000000" w:themeColor="text1"/>
            </w:rPr>
            <w:t>Analyse ressources-efficacité</w:t>
          </w:r>
          <w:bookmarkEnd w:id="71"/>
          <w:r w:rsidRPr="00D96F23">
            <w:rPr>
              <w:rFonts w:ascii="Segoe UI" w:hAnsi="Segoe UI" w:cs="Segoe UI"/>
              <w:color w:val="000000" w:themeColor="text1"/>
            </w:rPr>
            <w:t xml:space="preserve"> </w:t>
          </w:r>
        </w:p>
        <w:p w14:paraId="2FEA4B66" w14:textId="77777777" w:rsidR="000E5483" w:rsidRPr="00D96F23" w:rsidRDefault="000E5483" w:rsidP="000E5483">
          <w:pPr>
            <w:rPr>
              <w:rFonts w:ascii="Segoe UI" w:hAnsi="Segoe UI" w:cs="Segoe UI"/>
              <w:color w:val="000000" w:themeColor="text1"/>
              <w:sz w:val="2"/>
              <w:szCs w:val="2"/>
            </w:rPr>
          </w:pPr>
        </w:p>
        <w:p w14:paraId="1D6EE83B" w14:textId="77777777" w:rsidR="00FC188A" w:rsidRPr="00D96F23" w:rsidRDefault="00C70A38" w:rsidP="00FC188A">
          <w:pPr>
            <w:jc w:val="both"/>
            <w:rPr>
              <w:rFonts w:ascii="Segoe UI" w:hAnsi="Segoe UI" w:cs="Segoe UI"/>
              <w:color w:val="000000" w:themeColor="text1"/>
            </w:rPr>
          </w:pPr>
          <w:r w:rsidRPr="00D96F23">
            <w:rPr>
              <w:rFonts w:ascii="Segoe UI" w:hAnsi="Segoe UI" w:cs="Segoe UI"/>
              <w:color w:val="000000" w:themeColor="text1"/>
            </w:rPr>
            <w:t xml:space="preserve">L’analyse de la consommation budgétaire globale a indiqué une relative adéquation entre la consommation budgétaire et la production des résultats. En l’absence de seuil établi ou de pondération de consommation annuelle, le niveau global de la consommation du budget disponible a été appliqué. </w:t>
          </w:r>
        </w:p>
        <w:p w14:paraId="44655998" w14:textId="2B942AB5" w:rsidR="00BC2EAF" w:rsidRPr="00D96F23" w:rsidRDefault="00964E02" w:rsidP="00FC188A">
          <w:pPr>
            <w:jc w:val="both"/>
            <w:rPr>
              <w:rFonts w:ascii="Segoe UI" w:hAnsi="Segoe UI" w:cs="Segoe UI"/>
              <w:color w:val="000000" w:themeColor="text1"/>
            </w:rPr>
          </w:pPr>
          <w:r w:rsidRPr="00D96F23">
            <w:rPr>
              <w:rFonts w:ascii="Segoe UI" w:hAnsi="Segoe UI" w:cs="Segoe UI"/>
              <w:color w:val="000000" w:themeColor="text1"/>
            </w:rPr>
            <w:t>En effet, l</w:t>
          </w:r>
          <w:r w:rsidR="00BC2EAF" w:rsidRPr="00D96F23">
            <w:rPr>
              <w:rFonts w:ascii="Segoe UI" w:hAnsi="Segoe UI" w:cs="Segoe UI"/>
              <w:color w:val="000000" w:themeColor="text1"/>
            </w:rPr>
            <w:t>e projet qui travaille avec un ministère, devait mobiliser</w:t>
          </w:r>
          <w:r w:rsidRPr="00D96F23">
            <w:rPr>
              <w:rFonts w:ascii="Segoe UI" w:hAnsi="Segoe UI" w:cs="Segoe UI"/>
              <w:color w:val="000000" w:themeColor="text1"/>
            </w:rPr>
            <w:t xml:space="preserve"> </w:t>
          </w:r>
          <w:r w:rsidR="00BC2EAF" w:rsidRPr="00D96F23">
            <w:rPr>
              <w:rFonts w:ascii="Segoe UI" w:hAnsi="Segoe UI" w:cs="Segoe UI"/>
              <w:color w:val="000000" w:themeColor="text1"/>
            </w:rPr>
            <w:t>13.100.000 USD. Lors de l'évaluation, il n'avait que la seule contribution du PNUD de 3.197.318 USD</w:t>
          </w:r>
          <w:r w:rsidR="00BC2EAF" w:rsidRPr="00D96F23">
            <w:rPr>
              <w:rFonts w:ascii="Segoe UI" w:hAnsi="Segoe UI" w:cs="Segoe UI"/>
              <w:color w:val="000000" w:themeColor="text1"/>
              <w:vertAlign w:val="superscript"/>
            </w:rPr>
            <w:footnoteReference w:id="1"/>
          </w:r>
          <w:r w:rsidR="00BC2EAF" w:rsidRPr="00D96F23">
            <w:rPr>
              <w:rFonts w:ascii="Segoe UI" w:hAnsi="Segoe UI" w:cs="Segoe UI"/>
              <w:color w:val="000000" w:themeColor="text1"/>
            </w:rPr>
            <w:t xml:space="preserve">, laissant comprendre qu'il y a un grand reliquat qui n'a pas encore été mobilisé. Ce montant, qui ne comprend pas la contribution du Gouvernement, à la disposition du projet, n'est pas à la hauteur des attentes pour permettre la réalisation des produits et atteindre les effets tels qu'ambitionnés. La mobilisation devait revenir à tout le monde, c'est-à-dire la plateforme Nationale (Gouvernement) et le PNUD. </w:t>
          </w:r>
        </w:p>
        <w:p w14:paraId="3053766C" w14:textId="394B9DFC" w:rsidR="00BC2EAF" w:rsidRPr="00D96F23" w:rsidRDefault="00BC2EAF" w:rsidP="00FC188A">
          <w:pPr>
            <w:jc w:val="both"/>
            <w:rPr>
              <w:rFonts w:ascii="Segoe UI" w:hAnsi="Segoe UI" w:cs="Segoe UI"/>
              <w:color w:val="000000" w:themeColor="text1"/>
            </w:rPr>
          </w:pPr>
          <w:r w:rsidRPr="00D96F23">
            <w:rPr>
              <w:rFonts w:ascii="Segoe UI" w:hAnsi="Segoe UI" w:cs="Segoe UI"/>
              <w:color w:val="000000" w:themeColor="text1"/>
            </w:rPr>
            <w:t>En termes d'absorption du budget du projet en septembre 2021, selon la coordination du projet, en considération les budgets alloués au projet depuis 2019, le total est de 4.049.157,03 USD. Il s’agit des fonds TRAC seulement. Si on considère la totalité du budget prévu pour toute la durée du projet de 13 100 000 USD, on peut admettre que le taux d’absorption budgétaire s’élève à 31%. Si on considère les fonds TRAC/PNUD seulement, le taux est de 67% sur 6.000.000$ d’engagement.</w:t>
          </w:r>
        </w:p>
        <w:p w14:paraId="58FB3AE6" w14:textId="19D4B8F8" w:rsidR="001837B1" w:rsidRPr="00D96F23" w:rsidRDefault="001837B1" w:rsidP="0062067B">
          <w:pPr>
            <w:pStyle w:val="Lgende"/>
            <w:rPr>
              <w:rFonts w:ascii="Segoe UI" w:hAnsi="Segoe UI" w:cs="Segoe UI"/>
              <w:color w:val="000000" w:themeColor="text1"/>
            </w:rPr>
          </w:pPr>
          <w:bookmarkStart w:id="72" w:name="_Toc86860257"/>
          <w:r w:rsidRPr="00D96F23">
            <w:rPr>
              <w:rFonts w:ascii="Segoe UI" w:hAnsi="Segoe UI" w:cs="Segoe UI"/>
              <w:i w:val="0"/>
              <w:iCs w:val="0"/>
              <w:color w:val="000000" w:themeColor="text1"/>
              <w:sz w:val="20"/>
              <w:szCs w:val="20"/>
            </w:rPr>
            <w:t xml:space="preserve">Tableau </w:t>
          </w:r>
          <w:r w:rsidRPr="00D96F23">
            <w:rPr>
              <w:rFonts w:ascii="Segoe UI" w:hAnsi="Segoe UI" w:cs="Segoe UI"/>
              <w:i w:val="0"/>
              <w:iCs w:val="0"/>
              <w:color w:val="000000" w:themeColor="text1"/>
              <w:sz w:val="20"/>
              <w:szCs w:val="20"/>
            </w:rPr>
            <w:fldChar w:fldCharType="begin"/>
          </w:r>
          <w:r w:rsidRPr="00D96F23">
            <w:rPr>
              <w:rFonts w:ascii="Segoe UI" w:hAnsi="Segoe UI" w:cs="Segoe UI"/>
              <w:i w:val="0"/>
              <w:iCs w:val="0"/>
              <w:color w:val="000000" w:themeColor="text1"/>
              <w:sz w:val="20"/>
              <w:szCs w:val="20"/>
            </w:rPr>
            <w:instrText xml:space="preserve"> SEQ Tableau \* ARABIC </w:instrText>
          </w:r>
          <w:r w:rsidRPr="00D96F23">
            <w:rPr>
              <w:rFonts w:ascii="Segoe UI" w:hAnsi="Segoe UI" w:cs="Segoe UI"/>
              <w:i w:val="0"/>
              <w:iCs w:val="0"/>
              <w:color w:val="000000" w:themeColor="text1"/>
              <w:sz w:val="20"/>
              <w:szCs w:val="20"/>
            </w:rPr>
            <w:fldChar w:fldCharType="separate"/>
          </w:r>
          <w:r w:rsidR="006F74BE" w:rsidRPr="00D96F23">
            <w:rPr>
              <w:rFonts w:ascii="Segoe UI" w:hAnsi="Segoe UI" w:cs="Segoe UI"/>
              <w:i w:val="0"/>
              <w:iCs w:val="0"/>
              <w:noProof/>
              <w:color w:val="000000" w:themeColor="text1"/>
              <w:sz w:val="20"/>
              <w:szCs w:val="20"/>
            </w:rPr>
            <w:t>8</w:t>
          </w:r>
          <w:r w:rsidRPr="00D96F23">
            <w:rPr>
              <w:rFonts w:ascii="Segoe UI" w:hAnsi="Segoe UI" w:cs="Segoe UI"/>
              <w:i w:val="0"/>
              <w:iCs w:val="0"/>
              <w:color w:val="000000" w:themeColor="text1"/>
              <w:sz w:val="20"/>
              <w:szCs w:val="20"/>
            </w:rPr>
            <w:fldChar w:fldCharType="end"/>
          </w:r>
          <w:r w:rsidRPr="00D96F23">
            <w:rPr>
              <w:rFonts w:ascii="Segoe UI" w:hAnsi="Segoe UI" w:cs="Segoe UI"/>
              <w:i w:val="0"/>
              <w:iCs w:val="0"/>
              <w:color w:val="000000" w:themeColor="text1"/>
              <w:sz w:val="20"/>
              <w:szCs w:val="20"/>
            </w:rPr>
            <w:t>: Consommation budgétaire par résultat</w:t>
          </w:r>
          <w:bookmarkEnd w:id="72"/>
        </w:p>
        <w:tbl>
          <w:tblPr>
            <w:tblW w:w="9300" w:type="dxa"/>
            <w:tblCellMar>
              <w:left w:w="70" w:type="dxa"/>
              <w:right w:w="70" w:type="dxa"/>
            </w:tblCellMar>
            <w:tblLook w:val="04A0" w:firstRow="1" w:lastRow="0" w:firstColumn="1" w:lastColumn="0" w:noHBand="0" w:noVBand="1"/>
          </w:tblPr>
          <w:tblGrid>
            <w:gridCol w:w="2192"/>
            <w:gridCol w:w="1260"/>
            <w:gridCol w:w="1200"/>
            <w:gridCol w:w="1240"/>
            <w:gridCol w:w="1260"/>
            <w:gridCol w:w="1220"/>
            <w:gridCol w:w="928"/>
          </w:tblGrid>
          <w:tr w:rsidR="00D96F23" w:rsidRPr="00D96F23" w14:paraId="49239DBA" w14:textId="77777777" w:rsidTr="00701965">
            <w:trPr>
              <w:trHeight w:val="255"/>
              <w:tblHeader/>
            </w:trPr>
            <w:tc>
              <w:tcPr>
                <w:tcW w:w="21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F2D2D9" w14:textId="77777777" w:rsidR="00BC2EAF" w:rsidRPr="00D96F23" w:rsidRDefault="00BC2EAF" w:rsidP="00BC2EAF">
                <w:pPr>
                  <w:pStyle w:val="Paragraphedeliste"/>
                  <w:ind w:left="360"/>
                  <w:jc w:val="both"/>
                  <w:rPr>
                    <w:rFonts w:ascii="Segoe UI" w:hAnsi="Segoe UI" w:cs="Segoe UI"/>
                    <w:b/>
                    <w:bCs/>
                    <w:color w:val="000000" w:themeColor="text1"/>
                    <w:sz w:val="18"/>
                    <w:szCs w:val="18"/>
                  </w:rPr>
                </w:pPr>
                <w:r w:rsidRPr="00D96F23">
                  <w:rPr>
                    <w:rFonts w:ascii="Segoe UI" w:hAnsi="Segoe UI" w:cs="Segoe UI"/>
                    <w:b/>
                    <w:bCs/>
                    <w:color w:val="000000" w:themeColor="text1"/>
                    <w:sz w:val="18"/>
                    <w:szCs w:val="18"/>
                  </w:rPr>
                  <w:t>Produits</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5A8F787E" w14:textId="77777777" w:rsidR="00BC2EAF" w:rsidRPr="00D96F23" w:rsidRDefault="00BC2EAF" w:rsidP="00BC2EAF">
                <w:pPr>
                  <w:pStyle w:val="Paragraphedeliste"/>
                  <w:ind w:left="360"/>
                  <w:jc w:val="both"/>
                  <w:rPr>
                    <w:rFonts w:ascii="Segoe UI" w:hAnsi="Segoe UI" w:cs="Segoe UI"/>
                    <w:b/>
                    <w:bCs/>
                    <w:color w:val="000000" w:themeColor="text1"/>
                    <w:sz w:val="18"/>
                    <w:szCs w:val="18"/>
                  </w:rPr>
                </w:pPr>
                <w:r w:rsidRPr="00D96F23">
                  <w:rPr>
                    <w:rFonts w:ascii="Segoe UI" w:hAnsi="Segoe UI" w:cs="Segoe UI"/>
                    <w:b/>
                    <w:bCs/>
                    <w:color w:val="000000" w:themeColor="text1"/>
                    <w:sz w:val="18"/>
                    <w:szCs w:val="18"/>
                  </w:rPr>
                  <w:t>Activités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D0E5350" w14:textId="77777777" w:rsidR="00BC2EAF" w:rsidRPr="00D96F23" w:rsidRDefault="00BC2EAF" w:rsidP="00BC2EAF">
                <w:pPr>
                  <w:pStyle w:val="Paragraphedeliste"/>
                  <w:ind w:left="360"/>
                  <w:jc w:val="both"/>
                  <w:rPr>
                    <w:rFonts w:ascii="Segoe UI" w:hAnsi="Segoe UI" w:cs="Segoe UI"/>
                    <w:b/>
                    <w:bCs/>
                    <w:color w:val="000000" w:themeColor="text1"/>
                    <w:sz w:val="18"/>
                    <w:szCs w:val="18"/>
                  </w:rPr>
                </w:pPr>
                <w:r w:rsidRPr="00D96F23">
                  <w:rPr>
                    <w:rFonts w:ascii="Segoe UI" w:hAnsi="Segoe UI" w:cs="Segoe UI"/>
                    <w:b/>
                    <w:bCs/>
                    <w:color w:val="000000" w:themeColor="text1"/>
                    <w:sz w:val="18"/>
                    <w:szCs w:val="18"/>
                  </w:rPr>
                  <w:t> 2019</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99F003A" w14:textId="77777777" w:rsidR="00BC2EAF" w:rsidRPr="00D96F23" w:rsidRDefault="00BC2EAF" w:rsidP="00BC2EAF">
                <w:pPr>
                  <w:pStyle w:val="Paragraphedeliste"/>
                  <w:ind w:left="360"/>
                  <w:jc w:val="both"/>
                  <w:rPr>
                    <w:rFonts w:ascii="Segoe UI" w:hAnsi="Segoe UI" w:cs="Segoe UI"/>
                    <w:b/>
                    <w:bCs/>
                    <w:color w:val="000000" w:themeColor="text1"/>
                    <w:sz w:val="18"/>
                    <w:szCs w:val="18"/>
                  </w:rPr>
                </w:pPr>
                <w:r w:rsidRPr="00D96F23">
                  <w:rPr>
                    <w:rFonts w:ascii="Segoe UI" w:hAnsi="Segoe UI" w:cs="Segoe UI"/>
                    <w:b/>
                    <w:bCs/>
                    <w:color w:val="000000" w:themeColor="text1"/>
                    <w:sz w:val="18"/>
                    <w:szCs w:val="18"/>
                  </w:rPr>
                  <w:t> 2020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23D87495" w14:textId="77777777" w:rsidR="00BC2EAF" w:rsidRPr="00D96F23" w:rsidRDefault="00BC2EAF" w:rsidP="00BC2EAF">
                <w:pPr>
                  <w:pStyle w:val="Paragraphedeliste"/>
                  <w:ind w:left="360"/>
                  <w:jc w:val="both"/>
                  <w:rPr>
                    <w:rFonts w:ascii="Segoe UI" w:hAnsi="Segoe UI" w:cs="Segoe UI"/>
                    <w:b/>
                    <w:bCs/>
                    <w:color w:val="000000" w:themeColor="text1"/>
                    <w:sz w:val="18"/>
                    <w:szCs w:val="18"/>
                  </w:rPr>
                </w:pPr>
                <w:r w:rsidRPr="00D96F23">
                  <w:rPr>
                    <w:rFonts w:ascii="Segoe UI" w:hAnsi="Segoe UI" w:cs="Segoe UI"/>
                    <w:b/>
                    <w:bCs/>
                    <w:color w:val="000000" w:themeColor="text1"/>
                    <w:sz w:val="18"/>
                    <w:szCs w:val="18"/>
                  </w:rPr>
                  <w:t> 2021</w:t>
                </w:r>
              </w:p>
            </w:tc>
            <w:tc>
              <w:tcPr>
                <w:tcW w:w="1220" w:type="dxa"/>
                <w:tcBorders>
                  <w:top w:val="single" w:sz="4" w:space="0" w:color="auto"/>
                  <w:left w:val="nil"/>
                  <w:bottom w:val="single" w:sz="4" w:space="0" w:color="auto"/>
                  <w:right w:val="nil"/>
                </w:tcBorders>
                <w:shd w:val="clear" w:color="auto" w:fill="auto"/>
                <w:noWrap/>
                <w:vAlign w:val="bottom"/>
                <w:hideMark/>
              </w:tcPr>
              <w:p w14:paraId="41FD44DB" w14:textId="77777777" w:rsidR="00BC2EAF" w:rsidRPr="00D96F23" w:rsidRDefault="00BC2EAF" w:rsidP="00BC2EAF">
                <w:pPr>
                  <w:pStyle w:val="Paragraphedeliste"/>
                  <w:ind w:left="360"/>
                  <w:jc w:val="both"/>
                  <w:rPr>
                    <w:rFonts w:ascii="Segoe UI" w:hAnsi="Segoe UI" w:cs="Segoe UI"/>
                    <w:color w:val="000000" w:themeColor="text1"/>
                    <w:sz w:val="18"/>
                    <w:szCs w:val="18"/>
                  </w:rPr>
                </w:pPr>
                <w:r w:rsidRPr="00D96F23">
                  <w:rPr>
                    <w:rFonts w:ascii="Segoe UI" w:hAnsi="Segoe UI" w:cs="Segoe UI"/>
                    <w:color w:val="000000" w:themeColor="text1"/>
                    <w:sz w:val="18"/>
                    <w:szCs w:val="18"/>
                  </w:rPr>
                  <w:t> </w:t>
                </w:r>
                <w:r w:rsidRPr="00D96F23">
                  <w:rPr>
                    <w:rFonts w:ascii="Segoe UI" w:hAnsi="Segoe UI" w:cs="Segoe UI"/>
                    <w:b/>
                    <w:bCs/>
                    <w:color w:val="000000" w:themeColor="text1"/>
                    <w:sz w:val="18"/>
                    <w:szCs w:val="18"/>
                  </w:rPr>
                  <w:t>Total</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75F66" w14:textId="77777777" w:rsidR="00BC2EAF" w:rsidRPr="00D96F23" w:rsidRDefault="00BC2EAF" w:rsidP="00BC2EAF">
                <w:pPr>
                  <w:pStyle w:val="Paragraphedeliste"/>
                  <w:ind w:left="360"/>
                  <w:jc w:val="both"/>
                  <w:rPr>
                    <w:rFonts w:ascii="Segoe UI" w:hAnsi="Segoe UI" w:cs="Segoe UI"/>
                    <w:color w:val="000000" w:themeColor="text1"/>
                    <w:sz w:val="18"/>
                    <w:szCs w:val="18"/>
                  </w:rPr>
                </w:pPr>
                <w:r w:rsidRPr="00D96F23">
                  <w:rPr>
                    <w:rFonts w:ascii="Segoe UI" w:hAnsi="Segoe UI" w:cs="Segoe UI"/>
                    <w:color w:val="000000" w:themeColor="text1"/>
                    <w:sz w:val="18"/>
                    <w:szCs w:val="18"/>
                  </w:rPr>
                  <w:t> </w:t>
                </w:r>
                <w:r w:rsidRPr="00D96F23">
                  <w:rPr>
                    <w:rFonts w:ascii="Segoe UI" w:hAnsi="Segoe UI" w:cs="Segoe UI"/>
                    <w:b/>
                    <w:bCs/>
                    <w:color w:val="000000" w:themeColor="text1"/>
                    <w:sz w:val="18"/>
                    <w:szCs w:val="18"/>
                  </w:rPr>
                  <w:t>%</w:t>
                </w:r>
              </w:p>
            </w:tc>
          </w:tr>
          <w:tr w:rsidR="00D96F23" w:rsidRPr="00D96F23" w14:paraId="0CF0F1C8" w14:textId="77777777" w:rsidTr="00701965">
            <w:trPr>
              <w:trHeight w:val="1672"/>
            </w:trPr>
            <w:tc>
              <w:tcPr>
                <w:tcW w:w="2192" w:type="dxa"/>
                <w:tcBorders>
                  <w:top w:val="nil"/>
                  <w:left w:val="single" w:sz="4" w:space="0" w:color="auto"/>
                  <w:bottom w:val="single" w:sz="4" w:space="0" w:color="auto"/>
                  <w:right w:val="single" w:sz="4" w:space="0" w:color="auto"/>
                </w:tcBorders>
                <w:shd w:val="clear" w:color="auto" w:fill="auto"/>
                <w:hideMark/>
              </w:tcPr>
              <w:p w14:paraId="38648860" w14:textId="693A406C" w:rsidR="00B91A75" w:rsidRPr="00D96F23" w:rsidRDefault="00BC2EAF" w:rsidP="00AD29E7">
                <w:pPr>
                  <w:rPr>
                    <w:rFonts w:ascii="Segoe UI" w:hAnsi="Segoe UI" w:cs="Segoe UI"/>
                    <w:color w:val="000000" w:themeColor="text1"/>
                    <w:sz w:val="18"/>
                    <w:szCs w:val="18"/>
                  </w:rPr>
                </w:pPr>
                <w:r w:rsidRPr="00D96F23">
                  <w:rPr>
                    <w:rFonts w:ascii="Segoe UI" w:hAnsi="Segoe UI" w:cs="Segoe UI"/>
                    <w:color w:val="000000" w:themeColor="text1"/>
                    <w:sz w:val="18"/>
                    <w:szCs w:val="18"/>
                  </w:rPr>
                  <w:t>Produit escompté 1.1 : les communautés, y compris les femmes et les jeunes sont mieux informées sur les risques et développent une culture du risque</w:t>
                </w:r>
              </w:p>
              <w:p w14:paraId="7666C1F5" w14:textId="7F096DB9" w:rsidR="00AD29E7" w:rsidRPr="00D96F23" w:rsidRDefault="00AD29E7" w:rsidP="00BC2EAF">
                <w:pPr>
                  <w:pStyle w:val="Paragraphedeliste"/>
                  <w:ind w:left="360"/>
                  <w:rPr>
                    <w:rFonts w:ascii="Segoe UI" w:hAnsi="Segoe UI" w:cs="Segoe UI"/>
                    <w:color w:val="000000" w:themeColor="text1"/>
                    <w:sz w:val="18"/>
                    <w:szCs w:val="18"/>
                  </w:rPr>
                </w:pPr>
              </w:p>
            </w:tc>
            <w:tc>
              <w:tcPr>
                <w:tcW w:w="1260" w:type="dxa"/>
                <w:tcBorders>
                  <w:top w:val="nil"/>
                  <w:left w:val="nil"/>
                  <w:bottom w:val="single" w:sz="4" w:space="0" w:color="auto"/>
                  <w:right w:val="single" w:sz="4" w:space="0" w:color="auto"/>
                </w:tcBorders>
                <w:shd w:val="clear" w:color="auto" w:fill="auto"/>
                <w:hideMark/>
              </w:tcPr>
              <w:p w14:paraId="5FB8CC94" w14:textId="303480B4" w:rsidR="00B91A75" w:rsidRPr="00D96F23" w:rsidRDefault="00BC2EAF" w:rsidP="00B91A75">
                <w:pPr>
                  <w:jc w:val="both"/>
                  <w:rPr>
                    <w:rFonts w:ascii="Segoe UI" w:hAnsi="Segoe UI" w:cs="Segoe UI"/>
                    <w:color w:val="000000" w:themeColor="text1"/>
                    <w:sz w:val="18"/>
                    <w:szCs w:val="18"/>
                  </w:rPr>
                </w:pPr>
                <w:r w:rsidRPr="00D96F23">
                  <w:rPr>
                    <w:rFonts w:ascii="Segoe UI" w:hAnsi="Segoe UI" w:cs="Segoe UI"/>
                    <w:color w:val="000000" w:themeColor="text1"/>
                    <w:sz w:val="18"/>
                    <w:szCs w:val="18"/>
                  </w:rPr>
                  <w:t>A1.1 : Développer une culture du risque</w:t>
                </w:r>
              </w:p>
              <w:p w14:paraId="5F2BC897" w14:textId="596BD5BC" w:rsidR="00AD29E7" w:rsidRPr="00D96F23" w:rsidRDefault="00AD29E7" w:rsidP="00BC2EAF">
                <w:pPr>
                  <w:pStyle w:val="Paragraphedeliste"/>
                  <w:ind w:left="360"/>
                  <w:jc w:val="both"/>
                  <w:rPr>
                    <w:rFonts w:ascii="Segoe UI" w:hAnsi="Segoe UI" w:cs="Segoe UI"/>
                    <w:color w:val="000000" w:themeColor="text1"/>
                    <w:sz w:val="18"/>
                    <w:szCs w:val="18"/>
                  </w:rPr>
                </w:pPr>
              </w:p>
            </w:tc>
            <w:tc>
              <w:tcPr>
                <w:tcW w:w="1200" w:type="dxa"/>
                <w:tcBorders>
                  <w:top w:val="nil"/>
                  <w:left w:val="nil"/>
                  <w:bottom w:val="single" w:sz="4" w:space="0" w:color="auto"/>
                  <w:right w:val="single" w:sz="4" w:space="0" w:color="auto"/>
                </w:tcBorders>
                <w:shd w:val="clear" w:color="auto" w:fill="auto"/>
                <w:noWrap/>
                <w:hideMark/>
              </w:tcPr>
              <w:p w14:paraId="192B4DB2" w14:textId="77777777" w:rsidR="00BC2EAF" w:rsidRPr="00D96F23" w:rsidRDefault="00BC2EAF" w:rsidP="00B24568">
                <w:pPr>
                  <w:jc w:val="both"/>
                  <w:rPr>
                    <w:rFonts w:ascii="Segoe UI" w:hAnsi="Segoe UI" w:cs="Segoe UI"/>
                    <w:color w:val="000000" w:themeColor="text1"/>
                    <w:sz w:val="18"/>
                    <w:szCs w:val="18"/>
                  </w:rPr>
                </w:pPr>
                <w:r w:rsidRPr="00D96F23">
                  <w:rPr>
                    <w:rFonts w:ascii="Segoe UI" w:hAnsi="Segoe UI" w:cs="Segoe UI"/>
                    <w:color w:val="000000" w:themeColor="text1"/>
                    <w:sz w:val="18"/>
                    <w:szCs w:val="18"/>
                  </w:rPr>
                  <w:t>253 361,97</w:t>
                </w:r>
              </w:p>
              <w:p w14:paraId="01192D7E" w14:textId="77777777" w:rsidR="00AD29E7" w:rsidRPr="00D96F23" w:rsidRDefault="00AD29E7" w:rsidP="00B24568">
                <w:pPr>
                  <w:jc w:val="both"/>
                  <w:rPr>
                    <w:rFonts w:ascii="Segoe UI" w:hAnsi="Segoe UI" w:cs="Segoe UI"/>
                    <w:color w:val="000000" w:themeColor="text1"/>
                    <w:sz w:val="18"/>
                    <w:szCs w:val="18"/>
                  </w:rPr>
                </w:pPr>
              </w:p>
              <w:p w14:paraId="2AD068C1" w14:textId="77777777" w:rsidR="00AD29E7" w:rsidRPr="00D96F23" w:rsidRDefault="00AD29E7" w:rsidP="00B24568">
                <w:pPr>
                  <w:jc w:val="both"/>
                  <w:rPr>
                    <w:rFonts w:ascii="Segoe UI" w:hAnsi="Segoe UI" w:cs="Segoe UI"/>
                    <w:color w:val="000000" w:themeColor="text1"/>
                    <w:sz w:val="18"/>
                    <w:szCs w:val="18"/>
                  </w:rPr>
                </w:pPr>
              </w:p>
              <w:p w14:paraId="3BDDDFA7" w14:textId="77777777" w:rsidR="00AD29E7" w:rsidRPr="00D96F23" w:rsidRDefault="00AD29E7" w:rsidP="00B24568">
                <w:pPr>
                  <w:jc w:val="both"/>
                  <w:rPr>
                    <w:rFonts w:ascii="Segoe UI" w:hAnsi="Segoe UI" w:cs="Segoe UI"/>
                    <w:color w:val="000000" w:themeColor="text1"/>
                    <w:sz w:val="18"/>
                    <w:szCs w:val="18"/>
                  </w:rPr>
                </w:pPr>
              </w:p>
              <w:p w14:paraId="2DBB3AF9" w14:textId="184F78E6" w:rsidR="00AD29E7" w:rsidRPr="00D96F23" w:rsidRDefault="00AD29E7" w:rsidP="00B24568">
                <w:pPr>
                  <w:jc w:val="both"/>
                  <w:rPr>
                    <w:rFonts w:ascii="Segoe UI" w:hAnsi="Segoe UI" w:cs="Segoe UI"/>
                    <w:color w:val="000000" w:themeColor="text1"/>
                    <w:sz w:val="18"/>
                    <w:szCs w:val="18"/>
                  </w:rPr>
                </w:pPr>
              </w:p>
            </w:tc>
            <w:tc>
              <w:tcPr>
                <w:tcW w:w="1240" w:type="dxa"/>
                <w:tcBorders>
                  <w:top w:val="nil"/>
                  <w:left w:val="nil"/>
                  <w:bottom w:val="single" w:sz="4" w:space="0" w:color="auto"/>
                  <w:right w:val="single" w:sz="4" w:space="0" w:color="auto"/>
                </w:tcBorders>
                <w:shd w:val="clear" w:color="auto" w:fill="auto"/>
                <w:noWrap/>
                <w:hideMark/>
              </w:tcPr>
              <w:p w14:paraId="02D22E70" w14:textId="77777777" w:rsidR="00BC2EAF" w:rsidRPr="00D96F23" w:rsidRDefault="00BC2EAF" w:rsidP="00BC2EAF">
                <w:pPr>
                  <w:pStyle w:val="Paragraphedeliste"/>
                  <w:ind w:left="360"/>
                  <w:jc w:val="both"/>
                  <w:rPr>
                    <w:rFonts w:ascii="Segoe UI" w:hAnsi="Segoe UI" w:cs="Segoe UI"/>
                    <w:color w:val="000000" w:themeColor="text1"/>
                    <w:sz w:val="18"/>
                    <w:szCs w:val="18"/>
                  </w:rPr>
                </w:pPr>
                <w:r w:rsidRPr="00D96F23">
                  <w:rPr>
                    <w:rFonts w:ascii="Segoe UI" w:hAnsi="Segoe UI" w:cs="Segoe UI"/>
                    <w:color w:val="000000" w:themeColor="text1"/>
                    <w:sz w:val="18"/>
                    <w:szCs w:val="18"/>
                  </w:rPr>
                  <w:t>6 188,01</w:t>
                </w:r>
              </w:p>
            </w:tc>
            <w:tc>
              <w:tcPr>
                <w:tcW w:w="1260" w:type="dxa"/>
                <w:tcBorders>
                  <w:top w:val="nil"/>
                  <w:left w:val="nil"/>
                  <w:bottom w:val="single" w:sz="4" w:space="0" w:color="auto"/>
                  <w:right w:val="single" w:sz="4" w:space="0" w:color="auto"/>
                </w:tcBorders>
                <w:shd w:val="clear" w:color="auto" w:fill="auto"/>
                <w:noWrap/>
                <w:hideMark/>
              </w:tcPr>
              <w:p w14:paraId="544C3935" w14:textId="77777777" w:rsidR="00BC2EAF" w:rsidRPr="00D96F23" w:rsidRDefault="00BC2EAF" w:rsidP="00B24568">
                <w:pPr>
                  <w:jc w:val="both"/>
                  <w:rPr>
                    <w:rFonts w:ascii="Segoe UI" w:hAnsi="Segoe UI" w:cs="Segoe UI"/>
                    <w:color w:val="000000" w:themeColor="text1"/>
                    <w:sz w:val="18"/>
                    <w:szCs w:val="18"/>
                  </w:rPr>
                </w:pPr>
                <w:r w:rsidRPr="00D96F23">
                  <w:rPr>
                    <w:rFonts w:ascii="Segoe UI" w:hAnsi="Segoe UI" w:cs="Segoe UI"/>
                    <w:color w:val="000000" w:themeColor="text1"/>
                    <w:sz w:val="18"/>
                    <w:szCs w:val="18"/>
                  </w:rPr>
                  <w:t>101 797,97</w:t>
                </w:r>
              </w:p>
            </w:tc>
            <w:tc>
              <w:tcPr>
                <w:tcW w:w="1220" w:type="dxa"/>
                <w:tcBorders>
                  <w:top w:val="nil"/>
                  <w:left w:val="nil"/>
                  <w:bottom w:val="single" w:sz="4" w:space="0" w:color="auto"/>
                  <w:right w:val="single" w:sz="4" w:space="0" w:color="auto"/>
                </w:tcBorders>
                <w:shd w:val="clear" w:color="auto" w:fill="auto"/>
                <w:noWrap/>
                <w:hideMark/>
              </w:tcPr>
              <w:p w14:paraId="0B3B7AC7" w14:textId="77777777" w:rsidR="00BC2EAF" w:rsidRPr="00D96F23" w:rsidRDefault="00BC2EAF" w:rsidP="00B24568">
                <w:pPr>
                  <w:jc w:val="both"/>
                  <w:rPr>
                    <w:rFonts w:ascii="Segoe UI" w:hAnsi="Segoe UI" w:cs="Segoe UI"/>
                    <w:b/>
                    <w:bCs/>
                    <w:color w:val="000000" w:themeColor="text1"/>
                    <w:sz w:val="18"/>
                    <w:szCs w:val="18"/>
                  </w:rPr>
                </w:pPr>
                <w:r w:rsidRPr="00D96F23">
                  <w:rPr>
                    <w:rFonts w:ascii="Segoe UI" w:hAnsi="Segoe UI" w:cs="Segoe UI"/>
                    <w:b/>
                    <w:bCs/>
                    <w:color w:val="000000" w:themeColor="text1"/>
                    <w:sz w:val="18"/>
                    <w:szCs w:val="18"/>
                  </w:rPr>
                  <w:t>361 347,95</w:t>
                </w:r>
              </w:p>
            </w:tc>
            <w:tc>
              <w:tcPr>
                <w:tcW w:w="928" w:type="dxa"/>
                <w:tcBorders>
                  <w:top w:val="nil"/>
                  <w:left w:val="nil"/>
                  <w:bottom w:val="single" w:sz="4" w:space="0" w:color="auto"/>
                  <w:right w:val="single" w:sz="4" w:space="0" w:color="auto"/>
                </w:tcBorders>
                <w:shd w:val="clear" w:color="auto" w:fill="auto"/>
                <w:noWrap/>
                <w:hideMark/>
              </w:tcPr>
              <w:p w14:paraId="03E1EA94" w14:textId="77777777" w:rsidR="00BC2EAF" w:rsidRPr="00D96F23" w:rsidRDefault="00BC2EAF" w:rsidP="00AD29E7">
                <w:pPr>
                  <w:jc w:val="right"/>
                  <w:rPr>
                    <w:rFonts w:ascii="Segoe UI" w:hAnsi="Segoe UI" w:cs="Segoe UI"/>
                    <w:color w:val="000000" w:themeColor="text1"/>
                    <w:sz w:val="18"/>
                    <w:szCs w:val="18"/>
                  </w:rPr>
                </w:pPr>
                <w:r w:rsidRPr="00D96F23">
                  <w:rPr>
                    <w:rFonts w:ascii="Segoe UI" w:hAnsi="Segoe UI" w:cs="Segoe UI"/>
                    <w:color w:val="000000" w:themeColor="text1"/>
                    <w:sz w:val="18"/>
                    <w:szCs w:val="18"/>
                  </w:rPr>
                  <w:t>10,61</w:t>
                </w:r>
              </w:p>
            </w:tc>
          </w:tr>
          <w:tr w:rsidR="00D96F23" w:rsidRPr="00D96F23" w14:paraId="3BCCDD4A" w14:textId="77777777" w:rsidTr="00701965">
            <w:trPr>
              <w:trHeight w:val="861"/>
            </w:trPr>
            <w:tc>
              <w:tcPr>
                <w:tcW w:w="2192" w:type="dxa"/>
                <w:tcBorders>
                  <w:top w:val="nil"/>
                  <w:left w:val="single" w:sz="4" w:space="0" w:color="auto"/>
                  <w:bottom w:val="single" w:sz="4" w:space="0" w:color="auto"/>
                  <w:right w:val="single" w:sz="4" w:space="0" w:color="auto"/>
                </w:tcBorders>
                <w:shd w:val="clear" w:color="auto" w:fill="auto"/>
                <w:hideMark/>
              </w:tcPr>
              <w:p w14:paraId="268614CE" w14:textId="77777777" w:rsidR="00BC2EAF" w:rsidRPr="00D96F23" w:rsidRDefault="00BC2EAF" w:rsidP="00B91A75">
                <w:pPr>
                  <w:rPr>
                    <w:rFonts w:ascii="Segoe UI" w:hAnsi="Segoe UI" w:cs="Segoe UI"/>
                    <w:color w:val="000000" w:themeColor="text1"/>
                    <w:sz w:val="18"/>
                    <w:szCs w:val="18"/>
                  </w:rPr>
                </w:pPr>
                <w:r w:rsidRPr="00D96F23">
                  <w:rPr>
                    <w:rFonts w:ascii="Segoe UI" w:hAnsi="Segoe UI" w:cs="Segoe UI"/>
                    <w:color w:val="000000" w:themeColor="text1"/>
                    <w:sz w:val="18"/>
                    <w:szCs w:val="18"/>
                  </w:rPr>
                  <w:t xml:space="preserve">Produit 1.2 : Les communautés affectées par les catastrophes, en particulier les femmes, les jeunes, les enfants, les </w:t>
                </w:r>
                <w:r w:rsidRPr="00D96F23">
                  <w:rPr>
                    <w:rFonts w:ascii="Segoe UI" w:hAnsi="Segoe UI" w:cs="Segoe UI"/>
                    <w:color w:val="000000" w:themeColor="text1"/>
                    <w:sz w:val="18"/>
                    <w:szCs w:val="18"/>
                  </w:rPr>
                  <w:lastRenderedPageBreak/>
                  <w:t>personnes âgées, les personnes vivant avec un handicap et les autochtones ont accès à des moyens de subsistance/opportunités économiques et solutions durables</w:t>
                </w:r>
              </w:p>
              <w:p w14:paraId="12783A1C" w14:textId="15242402" w:rsidR="00AD29E7" w:rsidRPr="00D96F23" w:rsidRDefault="00AD29E7" w:rsidP="00BC2EAF">
                <w:pPr>
                  <w:pStyle w:val="Paragraphedeliste"/>
                  <w:ind w:left="360"/>
                  <w:rPr>
                    <w:rFonts w:ascii="Segoe UI" w:hAnsi="Segoe UI" w:cs="Segoe UI"/>
                    <w:color w:val="000000" w:themeColor="text1"/>
                    <w:sz w:val="18"/>
                    <w:szCs w:val="18"/>
                  </w:rPr>
                </w:pPr>
              </w:p>
            </w:tc>
            <w:tc>
              <w:tcPr>
                <w:tcW w:w="1260" w:type="dxa"/>
                <w:tcBorders>
                  <w:top w:val="nil"/>
                  <w:left w:val="nil"/>
                  <w:bottom w:val="single" w:sz="4" w:space="0" w:color="auto"/>
                  <w:right w:val="single" w:sz="4" w:space="0" w:color="auto"/>
                </w:tcBorders>
                <w:shd w:val="clear" w:color="auto" w:fill="auto"/>
                <w:hideMark/>
              </w:tcPr>
              <w:p w14:paraId="09378CAB" w14:textId="0DC55373" w:rsidR="00BC2EAF" w:rsidRPr="00D96F23" w:rsidRDefault="00BC2EAF" w:rsidP="00AD29E7">
                <w:pPr>
                  <w:jc w:val="both"/>
                  <w:rPr>
                    <w:rFonts w:ascii="Segoe UI" w:hAnsi="Segoe UI" w:cs="Segoe UI"/>
                    <w:color w:val="000000" w:themeColor="text1"/>
                    <w:sz w:val="18"/>
                    <w:szCs w:val="18"/>
                  </w:rPr>
                </w:pPr>
                <w:r w:rsidRPr="00D96F23">
                  <w:rPr>
                    <w:rFonts w:ascii="Segoe UI" w:hAnsi="Segoe UI" w:cs="Segoe UI"/>
                    <w:color w:val="000000" w:themeColor="text1"/>
                    <w:sz w:val="18"/>
                    <w:szCs w:val="18"/>
                  </w:rPr>
                  <w:lastRenderedPageBreak/>
                  <w:t>A1.2 : Faciliter l'accès aux moyens de subsistance</w:t>
                </w:r>
              </w:p>
              <w:p w14:paraId="661F23D1" w14:textId="53ADECE1" w:rsidR="00AD29E7" w:rsidRPr="00D96F23" w:rsidRDefault="00AD29E7" w:rsidP="00AD29E7">
                <w:pPr>
                  <w:jc w:val="both"/>
                  <w:rPr>
                    <w:rFonts w:ascii="Segoe UI" w:hAnsi="Segoe UI" w:cs="Segoe UI"/>
                    <w:color w:val="000000" w:themeColor="text1"/>
                    <w:sz w:val="18"/>
                    <w:szCs w:val="18"/>
                  </w:rPr>
                </w:pPr>
              </w:p>
              <w:p w14:paraId="5265596A" w14:textId="77777777" w:rsidR="00AD29E7" w:rsidRPr="00D96F23" w:rsidRDefault="00AD29E7" w:rsidP="00AD29E7">
                <w:pPr>
                  <w:jc w:val="both"/>
                  <w:rPr>
                    <w:rFonts w:ascii="Segoe UI" w:hAnsi="Segoe UI" w:cs="Segoe UI"/>
                    <w:color w:val="000000" w:themeColor="text1"/>
                    <w:sz w:val="18"/>
                    <w:szCs w:val="18"/>
                  </w:rPr>
                </w:pPr>
              </w:p>
              <w:p w14:paraId="320D0469" w14:textId="77777777" w:rsidR="00AD29E7" w:rsidRPr="00D96F23" w:rsidRDefault="00AD29E7" w:rsidP="00AD29E7">
                <w:pPr>
                  <w:jc w:val="both"/>
                  <w:rPr>
                    <w:rFonts w:ascii="Segoe UI" w:hAnsi="Segoe UI" w:cs="Segoe UI"/>
                    <w:color w:val="000000" w:themeColor="text1"/>
                    <w:sz w:val="18"/>
                    <w:szCs w:val="18"/>
                  </w:rPr>
                </w:pPr>
              </w:p>
              <w:p w14:paraId="14A893B3" w14:textId="77777777" w:rsidR="00AD29E7" w:rsidRPr="00D96F23" w:rsidRDefault="00AD29E7" w:rsidP="00AD29E7">
                <w:pPr>
                  <w:jc w:val="both"/>
                  <w:rPr>
                    <w:rFonts w:ascii="Segoe UI" w:hAnsi="Segoe UI" w:cs="Segoe UI"/>
                    <w:color w:val="000000" w:themeColor="text1"/>
                    <w:sz w:val="18"/>
                    <w:szCs w:val="18"/>
                  </w:rPr>
                </w:pPr>
              </w:p>
              <w:p w14:paraId="311F9594" w14:textId="77777777" w:rsidR="00AD29E7" w:rsidRPr="00D96F23" w:rsidRDefault="00AD29E7" w:rsidP="00AD29E7">
                <w:pPr>
                  <w:jc w:val="both"/>
                  <w:rPr>
                    <w:rFonts w:ascii="Segoe UI" w:hAnsi="Segoe UI" w:cs="Segoe UI"/>
                    <w:color w:val="000000" w:themeColor="text1"/>
                    <w:sz w:val="18"/>
                    <w:szCs w:val="18"/>
                  </w:rPr>
                </w:pPr>
              </w:p>
              <w:p w14:paraId="3613C6BC" w14:textId="77777777" w:rsidR="00AD29E7" w:rsidRPr="00D96F23" w:rsidRDefault="00AD29E7" w:rsidP="00AD29E7">
                <w:pPr>
                  <w:jc w:val="both"/>
                  <w:rPr>
                    <w:rFonts w:ascii="Segoe UI" w:hAnsi="Segoe UI" w:cs="Segoe UI"/>
                    <w:color w:val="000000" w:themeColor="text1"/>
                    <w:sz w:val="18"/>
                    <w:szCs w:val="18"/>
                  </w:rPr>
                </w:pPr>
              </w:p>
              <w:p w14:paraId="2959FD58" w14:textId="23BA1DBE" w:rsidR="00AD29E7" w:rsidRPr="00D96F23" w:rsidRDefault="00AD29E7" w:rsidP="00AD29E7">
                <w:pPr>
                  <w:jc w:val="both"/>
                  <w:rPr>
                    <w:rFonts w:ascii="Segoe UI" w:hAnsi="Segoe UI" w:cs="Segoe UI"/>
                    <w:color w:val="000000" w:themeColor="text1"/>
                    <w:sz w:val="18"/>
                    <w:szCs w:val="18"/>
                  </w:rPr>
                </w:pPr>
              </w:p>
            </w:tc>
            <w:tc>
              <w:tcPr>
                <w:tcW w:w="1200" w:type="dxa"/>
                <w:tcBorders>
                  <w:top w:val="nil"/>
                  <w:left w:val="nil"/>
                  <w:bottom w:val="single" w:sz="4" w:space="0" w:color="auto"/>
                  <w:right w:val="single" w:sz="4" w:space="0" w:color="auto"/>
                </w:tcBorders>
                <w:shd w:val="clear" w:color="auto" w:fill="auto"/>
                <w:noWrap/>
                <w:hideMark/>
              </w:tcPr>
              <w:p w14:paraId="3B727F9B" w14:textId="77777777" w:rsidR="00BC2EAF" w:rsidRPr="00D96F23" w:rsidRDefault="00BC2EAF" w:rsidP="00B24568">
                <w:pPr>
                  <w:jc w:val="both"/>
                  <w:rPr>
                    <w:rFonts w:ascii="Segoe UI" w:hAnsi="Segoe UI" w:cs="Segoe UI"/>
                    <w:color w:val="000000" w:themeColor="text1"/>
                    <w:sz w:val="18"/>
                    <w:szCs w:val="18"/>
                  </w:rPr>
                </w:pPr>
                <w:r w:rsidRPr="00D96F23">
                  <w:rPr>
                    <w:rFonts w:ascii="Segoe UI" w:hAnsi="Segoe UI" w:cs="Segoe UI"/>
                    <w:color w:val="000000" w:themeColor="text1"/>
                    <w:sz w:val="18"/>
                    <w:szCs w:val="18"/>
                  </w:rPr>
                  <w:lastRenderedPageBreak/>
                  <w:t>1 172,58</w:t>
                </w:r>
              </w:p>
              <w:p w14:paraId="4637C0BD" w14:textId="77777777" w:rsidR="00AD29E7" w:rsidRPr="00D96F23" w:rsidRDefault="00AD29E7" w:rsidP="00B24568">
                <w:pPr>
                  <w:jc w:val="both"/>
                  <w:rPr>
                    <w:rFonts w:ascii="Segoe UI" w:hAnsi="Segoe UI" w:cs="Segoe UI"/>
                    <w:color w:val="000000" w:themeColor="text1"/>
                    <w:sz w:val="18"/>
                    <w:szCs w:val="18"/>
                  </w:rPr>
                </w:pPr>
              </w:p>
              <w:p w14:paraId="20B275B5" w14:textId="77777777" w:rsidR="00AD29E7" w:rsidRPr="00D96F23" w:rsidRDefault="00AD29E7" w:rsidP="00B24568">
                <w:pPr>
                  <w:jc w:val="both"/>
                  <w:rPr>
                    <w:rFonts w:ascii="Segoe UI" w:hAnsi="Segoe UI" w:cs="Segoe UI"/>
                    <w:color w:val="000000" w:themeColor="text1"/>
                    <w:sz w:val="18"/>
                    <w:szCs w:val="18"/>
                  </w:rPr>
                </w:pPr>
              </w:p>
              <w:p w14:paraId="1CEA843E" w14:textId="77777777" w:rsidR="00AD29E7" w:rsidRPr="00D96F23" w:rsidRDefault="00AD29E7" w:rsidP="00B24568">
                <w:pPr>
                  <w:jc w:val="both"/>
                  <w:rPr>
                    <w:rFonts w:ascii="Segoe UI" w:hAnsi="Segoe UI" w:cs="Segoe UI"/>
                    <w:color w:val="000000" w:themeColor="text1"/>
                    <w:sz w:val="18"/>
                    <w:szCs w:val="18"/>
                  </w:rPr>
                </w:pPr>
              </w:p>
              <w:p w14:paraId="0998B892" w14:textId="77777777" w:rsidR="00AD29E7" w:rsidRPr="00D96F23" w:rsidRDefault="00AD29E7" w:rsidP="00B24568">
                <w:pPr>
                  <w:jc w:val="both"/>
                  <w:rPr>
                    <w:rFonts w:ascii="Segoe UI" w:hAnsi="Segoe UI" w:cs="Segoe UI"/>
                    <w:color w:val="000000" w:themeColor="text1"/>
                    <w:sz w:val="18"/>
                    <w:szCs w:val="18"/>
                  </w:rPr>
                </w:pPr>
              </w:p>
              <w:p w14:paraId="2BCA3A36" w14:textId="77777777" w:rsidR="00AD29E7" w:rsidRPr="00D96F23" w:rsidRDefault="00AD29E7" w:rsidP="00B24568">
                <w:pPr>
                  <w:jc w:val="both"/>
                  <w:rPr>
                    <w:rFonts w:ascii="Segoe UI" w:hAnsi="Segoe UI" w:cs="Segoe UI"/>
                    <w:color w:val="000000" w:themeColor="text1"/>
                    <w:sz w:val="18"/>
                    <w:szCs w:val="18"/>
                  </w:rPr>
                </w:pPr>
              </w:p>
              <w:p w14:paraId="7D95E529" w14:textId="77777777" w:rsidR="00AD29E7" w:rsidRPr="00D96F23" w:rsidRDefault="00AD29E7" w:rsidP="00B24568">
                <w:pPr>
                  <w:jc w:val="both"/>
                  <w:rPr>
                    <w:rFonts w:ascii="Segoe UI" w:hAnsi="Segoe UI" w:cs="Segoe UI"/>
                    <w:color w:val="000000" w:themeColor="text1"/>
                    <w:sz w:val="18"/>
                    <w:szCs w:val="18"/>
                  </w:rPr>
                </w:pPr>
              </w:p>
              <w:p w14:paraId="6941C372" w14:textId="77777777" w:rsidR="00AD29E7" w:rsidRPr="00D96F23" w:rsidRDefault="00AD29E7" w:rsidP="00B24568">
                <w:pPr>
                  <w:jc w:val="both"/>
                  <w:rPr>
                    <w:rFonts w:ascii="Segoe UI" w:hAnsi="Segoe UI" w:cs="Segoe UI"/>
                    <w:color w:val="000000" w:themeColor="text1"/>
                    <w:sz w:val="18"/>
                    <w:szCs w:val="18"/>
                  </w:rPr>
                </w:pPr>
              </w:p>
              <w:p w14:paraId="7C58E325" w14:textId="7A855CB0" w:rsidR="00AD29E7" w:rsidRPr="00D96F23" w:rsidRDefault="00AD29E7" w:rsidP="00B24568">
                <w:pPr>
                  <w:jc w:val="both"/>
                  <w:rPr>
                    <w:rFonts w:ascii="Segoe UI" w:hAnsi="Segoe UI" w:cs="Segoe UI"/>
                    <w:color w:val="000000" w:themeColor="text1"/>
                    <w:sz w:val="18"/>
                    <w:szCs w:val="18"/>
                  </w:rPr>
                </w:pPr>
              </w:p>
            </w:tc>
            <w:tc>
              <w:tcPr>
                <w:tcW w:w="1240" w:type="dxa"/>
                <w:tcBorders>
                  <w:top w:val="nil"/>
                  <w:left w:val="nil"/>
                  <w:bottom w:val="single" w:sz="4" w:space="0" w:color="auto"/>
                  <w:right w:val="single" w:sz="4" w:space="0" w:color="auto"/>
                </w:tcBorders>
                <w:shd w:val="clear" w:color="auto" w:fill="auto"/>
                <w:noWrap/>
                <w:hideMark/>
              </w:tcPr>
              <w:p w14:paraId="0A0DFCF7" w14:textId="77777777" w:rsidR="00BC2EAF" w:rsidRPr="00D96F23" w:rsidRDefault="00BC2EAF" w:rsidP="00B24568">
                <w:pPr>
                  <w:jc w:val="both"/>
                  <w:rPr>
                    <w:rFonts w:ascii="Segoe UI" w:hAnsi="Segoe UI" w:cs="Segoe UI"/>
                    <w:color w:val="000000" w:themeColor="text1"/>
                    <w:sz w:val="18"/>
                    <w:szCs w:val="18"/>
                  </w:rPr>
                </w:pPr>
                <w:r w:rsidRPr="00D96F23">
                  <w:rPr>
                    <w:rFonts w:ascii="Segoe UI" w:hAnsi="Segoe UI" w:cs="Segoe UI"/>
                    <w:color w:val="000000" w:themeColor="text1"/>
                    <w:sz w:val="18"/>
                    <w:szCs w:val="18"/>
                  </w:rPr>
                  <w:lastRenderedPageBreak/>
                  <w:t>107 474,41</w:t>
                </w:r>
              </w:p>
              <w:p w14:paraId="1BC7BDBC" w14:textId="77777777" w:rsidR="00AD29E7" w:rsidRPr="00D96F23" w:rsidRDefault="00AD29E7" w:rsidP="00B24568">
                <w:pPr>
                  <w:jc w:val="both"/>
                  <w:rPr>
                    <w:rFonts w:ascii="Segoe UI" w:hAnsi="Segoe UI" w:cs="Segoe UI"/>
                    <w:color w:val="000000" w:themeColor="text1"/>
                    <w:sz w:val="18"/>
                    <w:szCs w:val="18"/>
                  </w:rPr>
                </w:pPr>
              </w:p>
              <w:p w14:paraId="56C13FD6" w14:textId="77777777" w:rsidR="00AD29E7" w:rsidRPr="00D96F23" w:rsidRDefault="00AD29E7" w:rsidP="00B24568">
                <w:pPr>
                  <w:jc w:val="both"/>
                  <w:rPr>
                    <w:rFonts w:ascii="Segoe UI" w:hAnsi="Segoe UI" w:cs="Segoe UI"/>
                    <w:color w:val="000000" w:themeColor="text1"/>
                    <w:sz w:val="18"/>
                    <w:szCs w:val="18"/>
                  </w:rPr>
                </w:pPr>
              </w:p>
              <w:p w14:paraId="732612AC" w14:textId="77777777" w:rsidR="00AD29E7" w:rsidRPr="00D96F23" w:rsidRDefault="00AD29E7" w:rsidP="00B24568">
                <w:pPr>
                  <w:jc w:val="both"/>
                  <w:rPr>
                    <w:rFonts w:ascii="Segoe UI" w:hAnsi="Segoe UI" w:cs="Segoe UI"/>
                    <w:color w:val="000000" w:themeColor="text1"/>
                    <w:sz w:val="18"/>
                    <w:szCs w:val="18"/>
                  </w:rPr>
                </w:pPr>
              </w:p>
              <w:p w14:paraId="2AD24D11" w14:textId="77777777" w:rsidR="00AD29E7" w:rsidRPr="00D96F23" w:rsidRDefault="00AD29E7" w:rsidP="00B24568">
                <w:pPr>
                  <w:jc w:val="both"/>
                  <w:rPr>
                    <w:rFonts w:ascii="Segoe UI" w:hAnsi="Segoe UI" w:cs="Segoe UI"/>
                    <w:color w:val="000000" w:themeColor="text1"/>
                    <w:sz w:val="18"/>
                    <w:szCs w:val="18"/>
                  </w:rPr>
                </w:pPr>
              </w:p>
              <w:p w14:paraId="0B962717" w14:textId="77777777" w:rsidR="00AD29E7" w:rsidRPr="00D96F23" w:rsidRDefault="00AD29E7" w:rsidP="00B24568">
                <w:pPr>
                  <w:jc w:val="both"/>
                  <w:rPr>
                    <w:rFonts w:ascii="Segoe UI" w:hAnsi="Segoe UI" w:cs="Segoe UI"/>
                    <w:color w:val="000000" w:themeColor="text1"/>
                    <w:sz w:val="18"/>
                    <w:szCs w:val="18"/>
                  </w:rPr>
                </w:pPr>
              </w:p>
              <w:p w14:paraId="609CBF8B" w14:textId="77777777" w:rsidR="00AD29E7" w:rsidRPr="00D96F23" w:rsidRDefault="00AD29E7" w:rsidP="00B24568">
                <w:pPr>
                  <w:jc w:val="both"/>
                  <w:rPr>
                    <w:rFonts w:ascii="Segoe UI" w:hAnsi="Segoe UI" w:cs="Segoe UI"/>
                    <w:color w:val="000000" w:themeColor="text1"/>
                    <w:sz w:val="18"/>
                    <w:szCs w:val="18"/>
                  </w:rPr>
                </w:pPr>
              </w:p>
              <w:p w14:paraId="0D416AC5" w14:textId="77777777" w:rsidR="00AD29E7" w:rsidRPr="00D96F23" w:rsidRDefault="00AD29E7" w:rsidP="00B24568">
                <w:pPr>
                  <w:jc w:val="both"/>
                  <w:rPr>
                    <w:rFonts w:ascii="Segoe UI" w:hAnsi="Segoe UI" w:cs="Segoe UI"/>
                    <w:color w:val="000000" w:themeColor="text1"/>
                    <w:sz w:val="18"/>
                    <w:szCs w:val="18"/>
                  </w:rPr>
                </w:pPr>
              </w:p>
              <w:p w14:paraId="790EFBE6" w14:textId="786D1EBF" w:rsidR="00AD29E7" w:rsidRPr="00D96F23" w:rsidRDefault="00AD29E7" w:rsidP="00B24568">
                <w:pPr>
                  <w:jc w:val="both"/>
                  <w:rPr>
                    <w:rFonts w:ascii="Segoe UI" w:hAnsi="Segoe UI" w:cs="Segoe UI"/>
                    <w:color w:val="000000" w:themeColor="text1"/>
                    <w:sz w:val="18"/>
                    <w:szCs w:val="18"/>
                  </w:rPr>
                </w:pPr>
              </w:p>
            </w:tc>
            <w:tc>
              <w:tcPr>
                <w:tcW w:w="1260" w:type="dxa"/>
                <w:tcBorders>
                  <w:top w:val="nil"/>
                  <w:left w:val="nil"/>
                  <w:bottom w:val="single" w:sz="4" w:space="0" w:color="auto"/>
                  <w:right w:val="single" w:sz="4" w:space="0" w:color="auto"/>
                </w:tcBorders>
                <w:shd w:val="clear" w:color="auto" w:fill="auto"/>
                <w:noWrap/>
                <w:hideMark/>
              </w:tcPr>
              <w:p w14:paraId="061AB673" w14:textId="77777777" w:rsidR="00BC2EAF" w:rsidRPr="00D96F23" w:rsidRDefault="00BC2EAF" w:rsidP="00BC2EAF">
                <w:pPr>
                  <w:pStyle w:val="Paragraphedeliste"/>
                  <w:ind w:left="360"/>
                  <w:jc w:val="both"/>
                  <w:rPr>
                    <w:rFonts w:ascii="Segoe UI" w:hAnsi="Segoe UI" w:cs="Segoe UI"/>
                    <w:color w:val="000000" w:themeColor="text1"/>
                    <w:sz w:val="18"/>
                    <w:szCs w:val="18"/>
                  </w:rPr>
                </w:pPr>
                <w:r w:rsidRPr="00D96F23">
                  <w:rPr>
                    <w:rFonts w:ascii="Segoe UI" w:hAnsi="Segoe UI" w:cs="Segoe UI"/>
                    <w:color w:val="000000" w:themeColor="text1"/>
                    <w:sz w:val="18"/>
                    <w:szCs w:val="18"/>
                  </w:rPr>
                  <w:lastRenderedPageBreak/>
                  <w:t>0,00</w:t>
                </w:r>
              </w:p>
              <w:p w14:paraId="34514214" w14:textId="77777777" w:rsidR="00AD29E7" w:rsidRPr="00D96F23" w:rsidRDefault="00AD29E7" w:rsidP="00BC2EAF">
                <w:pPr>
                  <w:pStyle w:val="Paragraphedeliste"/>
                  <w:ind w:left="360"/>
                  <w:jc w:val="both"/>
                  <w:rPr>
                    <w:rFonts w:ascii="Segoe UI" w:hAnsi="Segoe UI" w:cs="Segoe UI"/>
                    <w:color w:val="000000" w:themeColor="text1"/>
                    <w:sz w:val="18"/>
                    <w:szCs w:val="18"/>
                  </w:rPr>
                </w:pPr>
              </w:p>
              <w:p w14:paraId="18984F9B" w14:textId="77777777" w:rsidR="00AD29E7" w:rsidRPr="00D96F23" w:rsidRDefault="00AD29E7" w:rsidP="00BC2EAF">
                <w:pPr>
                  <w:pStyle w:val="Paragraphedeliste"/>
                  <w:ind w:left="360"/>
                  <w:jc w:val="both"/>
                  <w:rPr>
                    <w:rFonts w:ascii="Segoe UI" w:hAnsi="Segoe UI" w:cs="Segoe UI"/>
                    <w:color w:val="000000" w:themeColor="text1"/>
                    <w:sz w:val="18"/>
                    <w:szCs w:val="18"/>
                  </w:rPr>
                </w:pPr>
              </w:p>
              <w:p w14:paraId="009C81B2" w14:textId="77777777" w:rsidR="00AD29E7" w:rsidRPr="00D96F23" w:rsidRDefault="00AD29E7" w:rsidP="00BC2EAF">
                <w:pPr>
                  <w:pStyle w:val="Paragraphedeliste"/>
                  <w:ind w:left="360"/>
                  <w:jc w:val="both"/>
                  <w:rPr>
                    <w:rFonts w:ascii="Segoe UI" w:hAnsi="Segoe UI" w:cs="Segoe UI"/>
                    <w:color w:val="000000" w:themeColor="text1"/>
                    <w:sz w:val="18"/>
                    <w:szCs w:val="18"/>
                  </w:rPr>
                </w:pPr>
              </w:p>
              <w:p w14:paraId="1306BF0D" w14:textId="77777777" w:rsidR="00AD29E7" w:rsidRPr="00D96F23" w:rsidRDefault="00AD29E7" w:rsidP="00BC2EAF">
                <w:pPr>
                  <w:pStyle w:val="Paragraphedeliste"/>
                  <w:ind w:left="360"/>
                  <w:jc w:val="both"/>
                  <w:rPr>
                    <w:rFonts w:ascii="Segoe UI" w:hAnsi="Segoe UI" w:cs="Segoe UI"/>
                    <w:color w:val="000000" w:themeColor="text1"/>
                    <w:sz w:val="18"/>
                    <w:szCs w:val="18"/>
                  </w:rPr>
                </w:pPr>
              </w:p>
              <w:p w14:paraId="09FBF863" w14:textId="77777777" w:rsidR="00AD29E7" w:rsidRPr="00D96F23" w:rsidRDefault="00AD29E7" w:rsidP="00BC2EAF">
                <w:pPr>
                  <w:pStyle w:val="Paragraphedeliste"/>
                  <w:ind w:left="360"/>
                  <w:jc w:val="both"/>
                  <w:rPr>
                    <w:rFonts w:ascii="Segoe UI" w:hAnsi="Segoe UI" w:cs="Segoe UI"/>
                    <w:color w:val="000000" w:themeColor="text1"/>
                    <w:sz w:val="18"/>
                    <w:szCs w:val="18"/>
                  </w:rPr>
                </w:pPr>
              </w:p>
              <w:p w14:paraId="6E91D719" w14:textId="77777777" w:rsidR="00AD29E7" w:rsidRPr="00D96F23" w:rsidRDefault="00AD29E7" w:rsidP="00BC2EAF">
                <w:pPr>
                  <w:pStyle w:val="Paragraphedeliste"/>
                  <w:ind w:left="360"/>
                  <w:jc w:val="both"/>
                  <w:rPr>
                    <w:rFonts w:ascii="Segoe UI" w:hAnsi="Segoe UI" w:cs="Segoe UI"/>
                    <w:color w:val="000000" w:themeColor="text1"/>
                    <w:sz w:val="18"/>
                    <w:szCs w:val="18"/>
                  </w:rPr>
                </w:pPr>
              </w:p>
              <w:p w14:paraId="4D9AF438" w14:textId="77777777" w:rsidR="00AD29E7" w:rsidRPr="00D96F23" w:rsidRDefault="00AD29E7" w:rsidP="00BC2EAF">
                <w:pPr>
                  <w:pStyle w:val="Paragraphedeliste"/>
                  <w:ind w:left="360"/>
                  <w:jc w:val="both"/>
                  <w:rPr>
                    <w:rFonts w:ascii="Segoe UI" w:hAnsi="Segoe UI" w:cs="Segoe UI"/>
                    <w:color w:val="000000" w:themeColor="text1"/>
                    <w:sz w:val="18"/>
                    <w:szCs w:val="18"/>
                  </w:rPr>
                </w:pPr>
              </w:p>
              <w:p w14:paraId="7A28F29B" w14:textId="77777777" w:rsidR="00AD29E7" w:rsidRPr="00D96F23" w:rsidRDefault="00AD29E7" w:rsidP="00BC2EAF">
                <w:pPr>
                  <w:pStyle w:val="Paragraphedeliste"/>
                  <w:ind w:left="360"/>
                  <w:jc w:val="both"/>
                  <w:rPr>
                    <w:rFonts w:ascii="Segoe UI" w:hAnsi="Segoe UI" w:cs="Segoe UI"/>
                    <w:color w:val="000000" w:themeColor="text1"/>
                    <w:sz w:val="18"/>
                    <w:szCs w:val="18"/>
                  </w:rPr>
                </w:pPr>
              </w:p>
              <w:p w14:paraId="08206516" w14:textId="77777777" w:rsidR="00AD29E7" w:rsidRPr="00D96F23" w:rsidRDefault="00AD29E7" w:rsidP="00BC2EAF">
                <w:pPr>
                  <w:pStyle w:val="Paragraphedeliste"/>
                  <w:ind w:left="360"/>
                  <w:jc w:val="both"/>
                  <w:rPr>
                    <w:rFonts w:ascii="Segoe UI" w:hAnsi="Segoe UI" w:cs="Segoe UI"/>
                    <w:color w:val="000000" w:themeColor="text1"/>
                    <w:sz w:val="18"/>
                    <w:szCs w:val="18"/>
                  </w:rPr>
                </w:pPr>
              </w:p>
              <w:p w14:paraId="7613A569" w14:textId="77777777" w:rsidR="00AD29E7" w:rsidRPr="00D96F23" w:rsidRDefault="00AD29E7" w:rsidP="00BC2EAF">
                <w:pPr>
                  <w:pStyle w:val="Paragraphedeliste"/>
                  <w:ind w:left="360"/>
                  <w:jc w:val="both"/>
                  <w:rPr>
                    <w:rFonts w:ascii="Segoe UI" w:hAnsi="Segoe UI" w:cs="Segoe UI"/>
                    <w:color w:val="000000" w:themeColor="text1"/>
                    <w:sz w:val="18"/>
                    <w:szCs w:val="18"/>
                  </w:rPr>
                </w:pPr>
              </w:p>
              <w:p w14:paraId="0848B153" w14:textId="77777777" w:rsidR="00AD29E7" w:rsidRPr="00D96F23" w:rsidRDefault="00AD29E7" w:rsidP="00BC2EAF">
                <w:pPr>
                  <w:pStyle w:val="Paragraphedeliste"/>
                  <w:ind w:left="360"/>
                  <w:jc w:val="both"/>
                  <w:rPr>
                    <w:rFonts w:ascii="Segoe UI" w:hAnsi="Segoe UI" w:cs="Segoe UI"/>
                    <w:color w:val="000000" w:themeColor="text1"/>
                    <w:sz w:val="18"/>
                    <w:szCs w:val="18"/>
                  </w:rPr>
                </w:pPr>
              </w:p>
              <w:p w14:paraId="67F3D0C6" w14:textId="77777777" w:rsidR="00AD29E7" w:rsidRPr="00D96F23" w:rsidRDefault="00AD29E7" w:rsidP="00BC2EAF">
                <w:pPr>
                  <w:pStyle w:val="Paragraphedeliste"/>
                  <w:ind w:left="360"/>
                  <w:jc w:val="both"/>
                  <w:rPr>
                    <w:rFonts w:ascii="Segoe UI" w:hAnsi="Segoe UI" w:cs="Segoe UI"/>
                    <w:color w:val="000000" w:themeColor="text1"/>
                    <w:sz w:val="18"/>
                    <w:szCs w:val="18"/>
                  </w:rPr>
                </w:pPr>
              </w:p>
              <w:p w14:paraId="4EE29154" w14:textId="67C76829" w:rsidR="00AD29E7" w:rsidRPr="00D96F23" w:rsidRDefault="00AD29E7" w:rsidP="00BC2EAF">
                <w:pPr>
                  <w:pStyle w:val="Paragraphedeliste"/>
                  <w:ind w:left="360"/>
                  <w:jc w:val="both"/>
                  <w:rPr>
                    <w:rFonts w:ascii="Segoe UI" w:hAnsi="Segoe UI" w:cs="Segoe UI"/>
                    <w:color w:val="000000" w:themeColor="text1"/>
                    <w:sz w:val="18"/>
                    <w:szCs w:val="18"/>
                  </w:rPr>
                </w:pPr>
              </w:p>
            </w:tc>
            <w:tc>
              <w:tcPr>
                <w:tcW w:w="1220" w:type="dxa"/>
                <w:tcBorders>
                  <w:top w:val="nil"/>
                  <w:left w:val="nil"/>
                  <w:bottom w:val="single" w:sz="4" w:space="0" w:color="auto"/>
                  <w:right w:val="single" w:sz="4" w:space="0" w:color="auto"/>
                </w:tcBorders>
                <w:shd w:val="clear" w:color="auto" w:fill="auto"/>
                <w:noWrap/>
                <w:hideMark/>
              </w:tcPr>
              <w:p w14:paraId="1913CFD6" w14:textId="77777777" w:rsidR="00BC2EAF" w:rsidRPr="00D96F23" w:rsidRDefault="00BC2EAF" w:rsidP="00B24568">
                <w:pPr>
                  <w:jc w:val="both"/>
                  <w:rPr>
                    <w:rFonts w:ascii="Segoe UI" w:hAnsi="Segoe UI" w:cs="Segoe UI"/>
                    <w:b/>
                    <w:bCs/>
                    <w:color w:val="000000" w:themeColor="text1"/>
                    <w:sz w:val="18"/>
                    <w:szCs w:val="18"/>
                  </w:rPr>
                </w:pPr>
                <w:r w:rsidRPr="00D96F23">
                  <w:rPr>
                    <w:rFonts w:ascii="Segoe UI" w:hAnsi="Segoe UI" w:cs="Segoe UI"/>
                    <w:b/>
                    <w:bCs/>
                    <w:color w:val="000000" w:themeColor="text1"/>
                    <w:sz w:val="18"/>
                    <w:szCs w:val="18"/>
                  </w:rPr>
                  <w:lastRenderedPageBreak/>
                  <w:t>108 646,99</w:t>
                </w:r>
              </w:p>
              <w:p w14:paraId="60FFEDA0" w14:textId="77777777" w:rsidR="00AD29E7" w:rsidRPr="00D96F23" w:rsidRDefault="00AD29E7" w:rsidP="00B24568">
                <w:pPr>
                  <w:jc w:val="both"/>
                  <w:rPr>
                    <w:rFonts w:ascii="Segoe UI" w:hAnsi="Segoe UI" w:cs="Segoe UI"/>
                    <w:b/>
                    <w:bCs/>
                    <w:color w:val="000000" w:themeColor="text1"/>
                    <w:sz w:val="18"/>
                    <w:szCs w:val="18"/>
                  </w:rPr>
                </w:pPr>
              </w:p>
              <w:p w14:paraId="60A2C54D" w14:textId="77777777" w:rsidR="00AD29E7" w:rsidRPr="00D96F23" w:rsidRDefault="00AD29E7" w:rsidP="00B24568">
                <w:pPr>
                  <w:jc w:val="both"/>
                  <w:rPr>
                    <w:rFonts w:ascii="Segoe UI" w:hAnsi="Segoe UI" w:cs="Segoe UI"/>
                    <w:b/>
                    <w:bCs/>
                    <w:color w:val="000000" w:themeColor="text1"/>
                    <w:sz w:val="18"/>
                    <w:szCs w:val="18"/>
                  </w:rPr>
                </w:pPr>
              </w:p>
              <w:p w14:paraId="1A05A992" w14:textId="77777777" w:rsidR="00AD29E7" w:rsidRPr="00D96F23" w:rsidRDefault="00AD29E7" w:rsidP="00B24568">
                <w:pPr>
                  <w:jc w:val="both"/>
                  <w:rPr>
                    <w:rFonts w:ascii="Segoe UI" w:hAnsi="Segoe UI" w:cs="Segoe UI"/>
                    <w:b/>
                    <w:bCs/>
                    <w:color w:val="000000" w:themeColor="text1"/>
                    <w:sz w:val="18"/>
                    <w:szCs w:val="18"/>
                  </w:rPr>
                </w:pPr>
              </w:p>
              <w:p w14:paraId="4DC4D8C5" w14:textId="77777777" w:rsidR="00AD29E7" w:rsidRPr="00D96F23" w:rsidRDefault="00AD29E7" w:rsidP="00B24568">
                <w:pPr>
                  <w:jc w:val="both"/>
                  <w:rPr>
                    <w:rFonts w:ascii="Segoe UI" w:hAnsi="Segoe UI" w:cs="Segoe UI"/>
                    <w:b/>
                    <w:bCs/>
                    <w:color w:val="000000" w:themeColor="text1"/>
                    <w:sz w:val="18"/>
                    <w:szCs w:val="18"/>
                  </w:rPr>
                </w:pPr>
              </w:p>
              <w:p w14:paraId="4DAC2D72" w14:textId="77777777" w:rsidR="00AD29E7" w:rsidRPr="00D96F23" w:rsidRDefault="00AD29E7" w:rsidP="00B24568">
                <w:pPr>
                  <w:jc w:val="both"/>
                  <w:rPr>
                    <w:rFonts w:ascii="Segoe UI" w:hAnsi="Segoe UI" w:cs="Segoe UI"/>
                    <w:b/>
                    <w:bCs/>
                    <w:color w:val="000000" w:themeColor="text1"/>
                    <w:sz w:val="18"/>
                    <w:szCs w:val="18"/>
                  </w:rPr>
                </w:pPr>
              </w:p>
              <w:p w14:paraId="13880F66" w14:textId="77777777" w:rsidR="00AD29E7" w:rsidRPr="00D96F23" w:rsidRDefault="00AD29E7" w:rsidP="00B24568">
                <w:pPr>
                  <w:jc w:val="both"/>
                  <w:rPr>
                    <w:rFonts w:ascii="Segoe UI" w:hAnsi="Segoe UI" w:cs="Segoe UI"/>
                    <w:b/>
                    <w:bCs/>
                    <w:color w:val="000000" w:themeColor="text1"/>
                    <w:sz w:val="18"/>
                    <w:szCs w:val="18"/>
                  </w:rPr>
                </w:pPr>
              </w:p>
              <w:p w14:paraId="181B893E" w14:textId="77777777" w:rsidR="00AD29E7" w:rsidRPr="00D96F23" w:rsidRDefault="00AD29E7" w:rsidP="00B24568">
                <w:pPr>
                  <w:jc w:val="both"/>
                  <w:rPr>
                    <w:rFonts w:ascii="Segoe UI" w:hAnsi="Segoe UI" w:cs="Segoe UI"/>
                    <w:b/>
                    <w:bCs/>
                    <w:color w:val="000000" w:themeColor="text1"/>
                    <w:sz w:val="18"/>
                    <w:szCs w:val="18"/>
                  </w:rPr>
                </w:pPr>
              </w:p>
              <w:p w14:paraId="64EE1735" w14:textId="65C3803D" w:rsidR="00AD29E7" w:rsidRPr="00D96F23" w:rsidRDefault="00AD29E7" w:rsidP="00B24568">
                <w:pPr>
                  <w:jc w:val="both"/>
                  <w:rPr>
                    <w:rFonts w:ascii="Segoe UI" w:hAnsi="Segoe UI" w:cs="Segoe UI"/>
                    <w:b/>
                    <w:bCs/>
                    <w:color w:val="000000" w:themeColor="text1"/>
                    <w:sz w:val="18"/>
                    <w:szCs w:val="18"/>
                  </w:rPr>
                </w:pPr>
              </w:p>
            </w:tc>
            <w:tc>
              <w:tcPr>
                <w:tcW w:w="928" w:type="dxa"/>
                <w:tcBorders>
                  <w:top w:val="nil"/>
                  <w:left w:val="nil"/>
                  <w:bottom w:val="single" w:sz="4" w:space="0" w:color="auto"/>
                  <w:right w:val="single" w:sz="4" w:space="0" w:color="auto"/>
                </w:tcBorders>
                <w:shd w:val="clear" w:color="auto" w:fill="auto"/>
                <w:noWrap/>
                <w:hideMark/>
              </w:tcPr>
              <w:p w14:paraId="2EB2867A" w14:textId="77777777" w:rsidR="00BC2EAF" w:rsidRPr="00D96F23" w:rsidRDefault="00BC2EAF" w:rsidP="00BC2EAF">
                <w:pPr>
                  <w:pStyle w:val="Paragraphedeliste"/>
                  <w:ind w:left="360"/>
                  <w:jc w:val="both"/>
                  <w:rPr>
                    <w:rFonts w:ascii="Segoe UI" w:hAnsi="Segoe UI" w:cs="Segoe UI"/>
                    <w:color w:val="000000" w:themeColor="text1"/>
                    <w:sz w:val="18"/>
                    <w:szCs w:val="18"/>
                  </w:rPr>
                </w:pPr>
                <w:r w:rsidRPr="00D96F23">
                  <w:rPr>
                    <w:rFonts w:ascii="Segoe UI" w:hAnsi="Segoe UI" w:cs="Segoe UI"/>
                    <w:color w:val="000000" w:themeColor="text1"/>
                    <w:sz w:val="18"/>
                    <w:szCs w:val="18"/>
                  </w:rPr>
                  <w:lastRenderedPageBreak/>
                  <w:t>3,19</w:t>
                </w:r>
              </w:p>
              <w:p w14:paraId="00B93DEC" w14:textId="77777777" w:rsidR="00AD29E7" w:rsidRPr="00D96F23" w:rsidRDefault="00AD29E7" w:rsidP="00BC2EAF">
                <w:pPr>
                  <w:pStyle w:val="Paragraphedeliste"/>
                  <w:ind w:left="360"/>
                  <w:jc w:val="both"/>
                  <w:rPr>
                    <w:rFonts w:ascii="Segoe UI" w:hAnsi="Segoe UI" w:cs="Segoe UI"/>
                    <w:color w:val="000000" w:themeColor="text1"/>
                    <w:sz w:val="18"/>
                    <w:szCs w:val="18"/>
                  </w:rPr>
                </w:pPr>
              </w:p>
              <w:p w14:paraId="74573D9D" w14:textId="77777777" w:rsidR="00AD29E7" w:rsidRPr="00D96F23" w:rsidRDefault="00AD29E7" w:rsidP="00BC2EAF">
                <w:pPr>
                  <w:pStyle w:val="Paragraphedeliste"/>
                  <w:ind w:left="360"/>
                  <w:jc w:val="both"/>
                  <w:rPr>
                    <w:rFonts w:ascii="Segoe UI" w:hAnsi="Segoe UI" w:cs="Segoe UI"/>
                    <w:color w:val="000000" w:themeColor="text1"/>
                    <w:sz w:val="18"/>
                    <w:szCs w:val="18"/>
                  </w:rPr>
                </w:pPr>
              </w:p>
              <w:p w14:paraId="2831B738" w14:textId="77777777" w:rsidR="00AD29E7" w:rsidRPr="00D96F23" w:rsidRDefault="00AD29E7" w:rsidP="00BC2EAF">
                <w:pPr>
                  <w:pStyle w:val="Paragraphedeliste"/>
                  <w:ind w:left="360"/>
                  <w:jc w:val="both"/>
                  <w:rPr>
                    <w:rFonts w:ascii="Segoe UI" w:hAnsi="Segoe UI" w:cs="Segoe UI"/>
                    <w:color w:val="000000" w:themeColor="text1"/>
                    <w:sz w:val="18"/>
                    <w:szCs w:val="18"/>
                  </w:rPr>
                </w:pPr>
              </w:p>
              <w:p w14:paraId="6445BBB4" w14:textId="77777777" w:rsidR="00AD29E7" w:rsidRPr="00D96F23" w:rsidRDefault="00AD29E7" w:rsidP="00BC2EAF">
                <w:pPr>
                  <w:pStyle w:val="Paragraphedeliste"/>
                  <w:ind w:left="360"/>
                  <w:jc w:val="both"/>
                  <w:rPr>
                    <w:rFonts w:ascii="Segoe UI" w:hAnsi="Segoe UI" w:cs="Segoe UI"/>
                    <w:color w:val="000000" w:themeColor="text1"/>
                    <w:sz w:val="18"/>
                    <w:szCs w:val="18"/>
                  </w:rPr>
                </w:pPr>
              </w:p>
              <w:p w14:paraId="1E2C71E8" w14:textId="77777777" w:rsidR="00AD29E7" w:rsidRPr="00D96F23" w:rsidRDefault="00AD29E7" w:rsidP="00BC2EAF">
                <w:pPr>
                  <w:pStyle w:val="Paragraphedeliste"/>
                  <w:ind w:left="360"/>
                  <w:jc w:val="both"/>
                  <w:rPr>
                    <w:rFonts w:ascii="Segoe UI" w:hAnsi="Segoe UI" w:cs="Segoe UI"/>
                    <w:color w:val="000000" w:themeColor="text1"/>
                    <w:sz w:val="18"/>
                    <w:szCs w:val="18"/>
                  </w:rPr>
                </w:pPr>
              </w:p>
              <w:p w14:paraId="5A6BC9B8" w14:textId="77777777" w:rsidR="00AD29E7" w:rsidRPr="00D96F23" w:rsidRDefault="00AD29E7" w:rsidP="00BC2EAF">
                <w:pPr>
                  <w:pStyle w:val="Paragraphedeliste"/>
                  <w:ind w:left="360"/>
                  <w:jc w:val="both"/>
                  <w:rPr>
                    <w:rFonts w:ascii="Segoe UI" w:hAnsi="Segoe UI" w:cs="Segoe UI"/>
                    <w:color w:val="000000" w:themeColor="text1"/>
                    <w:sz w:val="18"/>
                    <w:szCs w:val="18"/>
                  </w:rPr>
                </w:pPr>
              </w:p>
              <w:p w14:paraId="0453DC30" w14:textId="77777777" w:rsidR="00AD29E7" w:rsidRPr="00D96F23" w:rsidRDefault="00AD29E7" w:rsidP="00BC2EAF">
                <w:pPr>
                  <w:pStyle w:val="Paragraphedeliste"/>
                  <w:ind w:left="360"/>
                  <w:jc w:val="both"/>
                  <w:rPr>
                    <w:rFonts w:ascii="Segoe UI" w:hAnsi="Segoe UI" w:cs="Segoe UI"/>
                    <w:color w:val="000000" w:themeColor="text1"/>
                    <w:sz w:val="18"/>
                    <w:szCs w:val="18"/>
                  </w:rPr>
                </w:pPr>
              </w:p>
              <w:p w14:paraId="56AE07E3" w14:textId="77777777" w:rsidR="00AD29E7" w:rsidRPr="00D96F23" w:rsidRDefault="00AD29E7" w:rsidP="00BC2EAF">
                <w:pPr>
                  <w:pStyle w:val="Paragraphedeliste"/>
                  <w:ind w:left="360"/>
                  <w:jc w:val="both"/>
                  <w:rPr>
                    <w:rFonts w:ascii="Segoe UI" w:hAnsi="Segoe UI" w:cs="Segoe UI"/>
                    <w:color w:val="000000" w:themeColor="text1"/>
                    <w:sz w:val="18"/>
                    <w:szCs w:val="18"/>
                  </w:rPr>
                </w:pPr>
              </w:p>
              <w:p w14:paraId="365CBEEB" w14:textId="77777777" w:rsidR="00AD29E7" w:rsidRPr="00D96F23" w:rsidRDefault="00AD29E7" w:rsidP="00BC2EAF">
                <w:pPr>
                  <w:pStyle w:val="Paragraphedeliste"/>
                  <w:ind w:left="360"/>
                  <w:jc w:val="both"/>
                  <w:rPr>
                    <w:rFonts w:ascii="Segoe UI" w:hAnsi="Segoe UI" w:cs="Segoe UI"/>
                    <w:color w:val="000000" w:themeColor="text1"/>
                    <w:sz w:val="18"/>
                    <w:szCs w:val="18"/>
                  </w:rPr>
                </w:pPr>
              </w:p>
              <w:p w14:paraId="055C58FC" w14:textId="77777777" w:rsidR="00AD29E7" w:rsidRPr="00D96F23" w:rsidRDefault="00AD29E7" w:rsidP="00BC2EAF">
                <w:pPr>
                  <w:pStyle w:val="Paragraphedeliste"/>
                  <w:ind w:left="360"/>
                  <w:jc w:val="both"/>
                  <w:rPr>
                    <w:rFonts w:ascii="Segoe UI" w:hAnsi="Segoe UI" w:cs="Segoe UI"/>
                    <w:color w:val="000000" w:themeColor="text1"/>
                    <w:sz w:val="18"/>
                    <w:szCs w:val="18"/>
                  </w:rPr>
                </w:pPr>
              </w:p>
              <w:p w14:paraId="0588BF37" w14:textId="77777777" w:rsidR="00AD29E7" w:rsidRPr="00D96F23" w:rsidRDefault="00AD29E7" w:rsidP="00BC2EAF">
                <w:pPr>
                  <w:pStyle w:val="Paragraphedeliste"/>
                  <w:ind w:left="360"/>
                  <w:jc w:val="both"/>
                  <w:rPr>
                    <w:rFonts w:ascii="Segoe UI" w:hAnsi="Segoe UI" w:cs="Segoe UI"/>
                    <w:color w:val="000000" w:themeColor="text1"/>
                    <w:sz w:val="18"/>
                    <w:szCs w:val="18"/>
                  </w:rPr>
                </w:pPr>
              </w:p>
              <w:p w14:paraId="5DB848F7" w14:textId="77777777" w:rsidR="00AD29E7" w:rsidRPr="00D96F23" w:rsidRDefault="00AD29E7" w:rsidP="00BC2EAF">
                <w:pPr>
                  <w:pStyle w:val="Paragraphedeliste"/>
                  <w:ind w:left="360"/>
                  <w:jc w:val="both"/>
                  <w:rPr>
                    <w:rFonts w:ascii="Segoe UI" w:hAnsi="Segoe UI" w:cs="Segoe UI"/>
                    <w:color w:val="000000" w:themeColor="text1"/>
                    <w:sz w:val="18"/>
                    <w:szCs w:val="18"/>
                  </w:rPr>
                </w:pPr>
              </w:p>
              <w:p w14:paraId="1CFD4856" w14:textId="6A1C60BE" w:rsidR="00AD29E7" w:rsidRPr="00D96F23" w:rsidRDefault="00AD29E7" w:rsidP="00BC2EAF">
                <w:pPr>
                  <w:pStyle w:val="Paragraphedeliste"/>
                  <w:ind w:left="360"/>
                  <w:jc w:val="both"/>
                  <w:rPr>
                    <w:rFonts w:ascii="Segoe UI" w:hAnsi="Segoe UI" w:cs="Segoe UI"/>
                    <w:color w:val="000000" w:themeColor="text1"/>
                    <w:sz w:val="18"/>
                    <w:szCs w:val="18"/>
                  </w:rPr>
                </w:pPr>
              </w:p>
            </w:tc>
          </w:tr>
          <w:tr w:rsidR="00D96F23" w:rsidRPr="00D96F23" w14:paraId="34C033A8" w14:textId="77777777" w:rsidTr="00701965">
            <w:trPr>
              <w:trHeight w:val="1080"/>
            </w:trPr>
            <w:tc>
              <w:tcPr>
                <w:tcW w:w="2192" w:type="dxa"/>
                <w:tcBorders>
                  <w:top w:val="nil"/>
                  <w:left w:val="single" w:sz="4" w:space="0" w:color="auto"/>
                  <w:bottom w:val="single" w:sz="4" w:space="0" w:color="auto"/>
                  <w:right w:val="single" w:sz="4" w:space="0" w:color="auto"/>
                </w:tcBorders>
                <w:shd w:val="clear" w:color="auto" w:fill="auto"/>
                <w:hideMark/>
              </w:tcPr>
              <w:p w14:paraId="03451F10" w14:textId="67F3D67F" w:rsidR="00BC2EAF" w:rsidRPr="00D96F23" w:rsidRDefault="00BC2EAF" w:rsidP="00B91A75">
                <w:pPr>
                  <w:rPr>
                    <w:rFonts w:ascii="Segoe UI" w:hAnsi="Segoe UI" w:cs="Segoe UI"/>
                    <w:color w:val="000000" w:themeColor="text1"/>
                    <w:sz w:val="18"/>
                    <w:szCs w:val="18"/>
                  </w:rPr>
                </w:pPr>
                <w:r w:rsidRPr="00D96F23">
                  <w:rPr>
                    <w:rFonts w:ascii="Segoe UI" w:hAnsi="Segoe UI" w:cs="Segoe UI"/>
                    <w:color w:val="000000" w:themeColor="text1"/>
                    <w:sz w:val="18"/>
                    <w:szCs w:val="18"/>
                  </w:rPr>
                  <w:lastRenderedPageBreak/>
                  <w:t>Produit 1.3 : les groupes de femmes sont outillés pour la préparation à la réponse aux catastrophes</w:t>
                </w:r>
              </w:p>
              <w:p w14:paraId="1078BCE7" w14:textId="02F39994" w:rsidR="00AD29E7" w:rsidRPr="00D96F23" w:rsidRDefault="00AD29E7" w:rsidP="00BC2EAF">
                <w:pPr>
                  <w:pStyle w:val="Paragraphedeliste"/>
                  <w:ind w:left="360"/>
                  <w:rPr>
                    <w:rFonts w:ascii="Segoe UI" w:hAnsi="Segoe UI" w:cs="Segoe UI"/>
                    <w:color w:val="000000" w:themeColor="text1"/>
                    <w:sz w:val="18"/>
                    <w:szCs w:val="18"/>
                  </w:rPr>
                </w:pPr>
              </w:p>
              <w:p w14:paraId="565763F5" w14:textId="71A299C0" w:rsidR="00AD29E7" w:rsidRPr="00D96F23" w:rsidRDefault="00AD29E7" w:rsidP="00BC2EAF">
                <w:pPr>
                  <w:pStyle w:val="Paragraphedeliste"/>
                  <w:ind w:left="360"/>
                  <w:rPr>
                    <w:rFonts w:ascii="Segoe UI" w:hAnsi="Segoe UI" w:cs="Segoe UI"/>
                    <w:color w:val="000000" w:themeColor="text1"/>
                    <w:sz w:val="18"/>
                    <w:szCs w:val="18"/>
                  </w:rPr>
                </w:pPr>
              </w:p>
              <w:p w14:paraId="05F1533D" w14:textId="77777777" w:rsidR="00AD29E7" w:rsidRPr="00D96F23" w:rsidRDefault="00AD29E7" w:rsidP="00BC2EAF">
                <w:pPr>
                  <w:pStyle w:val="Paragraphedeliste"/>
                  <w:ind w:left="360"/>
                  <w:rPr>
                    <w:rFonts w:ascii="Segoe UI" w:hAnsi="Segoe UI" w:cs="Segoe UI"/>
                    <w:color w:val="000000" w:themeColor="text1"/>
                    <w:sz w:val="18"/>
                    <w:szCs w:val="18"/>
                  </w:rPr>
                </w:pPr>
              </w:p>
              <w:p w14:paraId="3D5235C0" w14:textId="70302D42" w:rsidR="00AD29E7" w:rsidRPr="00D96F23" w:rsidRDefault="00AD29E7" w:rsidP="00BC2EAF">
                <w:pPr>
                  <w:pStyle w:val="Paragraphedeliste"/>
                  <w:ind w:left="360"/>
                  <w:rPr>
                    <w:rFonts w:ascii="Segoe UI" w:hAnsi="Segoe UI" w:cs="Segoe UI"/>
                    <w:color w:val="000000" w:themeColor="text1"/>
                    <w:sz w:val="18"/>
                    <w:szCs w:val="18"/>
                  </w:rPr>
                </w:pPr>
              </w:p>
            </w:tc>
            <w:tc>
              <w:tcPr>
                <w:tcW w:w="1260" w:type="dxa"/>
                <w:tcBorders>
                  <w:top w:val="nil"/>
                  <w:left w:val="nil"/>
                  <w:bottom w:val="single" w:sz="4" w:space="0" w:color="auto"/>
                  <w:right w:val="single" w:sz="4" w:space="0" w:color="auto"/>
                </w:tcBorders>
                <w:shd w:val="clear" w:color="auto" w:fill="auto"/>
                <w:hideMark/>
              </w:tcPr>
              <w:p w14:paraId="06EDB2DF" w14:textId="12640663" w:rsidR="00BC2EAF" w:rsidRPr="00D96F23" w:rsidRDefault="00BC2EAF" w:rsidP="00AD29E7">
                <w:pPr>
                  <w:jc w:val="both"/>
                  <w:rPr>
                    <w:rFonts w:ascii="Segoe UI" w:hAnsi="Segoe UI" w:cs="Segoe UI"/>
                    <w:color w:val="000000" w:themeColor="text1"/>
                    <w:sz w:val="18"/>
                    <w:szCs w:val="18"/>
                  </w:rPr>
                </w:pPr>
                <w:r w:rsidRPr="00D96F23">
                  <w:rPr>
                    <w:rFonts w:ascii="Segoe UI" w:hAnsi="Segoe UI" w:cs="Segoe UI"/>
                    <w:color w:val="000000" w:themeColor="text1"/>
                    <w:sz w:val="18"/>
                    <w:szCs w:val="18"/>
                  </w:rPr>
                  <w:t>A.1.3: Réduire les risques de catastrophes sur les groupes vulnérables</w:t>
                </w:r>
              </w:p>
              <w:p w14:paraId="2255B964" w14:textId="4DB5F85C" w:rsidR="00AD29E7" w:rsidRPr="00D96F23" w:rsidRDefault="00AD29E7" w:rsidP="00AD29E7">
                <w:pPr>
                  <w:jc w:val="both"/>
                  <w:rPr>
                    <w:rFonts w:ascii="Segoe UI" w:hAnsi="Segoe UI" w:cs="Segoe UI"/>
                    <w:color w:val="000000" w:themeColor="text1"/>
                    <w:sz w:val="18"/>
                    <w:szCs w:val="18"/>
                  </w:rPr>
                </w:pPr>
              </w:p>
              <w:p w14:paraId="5905C2C1" w14:textId="77777777" w:rsidR="00AD29E7" w:rsidRPr="00D96F23" w:rsidRDefault="00AD29E7" w:rsidP="00AD29E7">
                <w:pPr>
                  <w:jc w:val="both"/>
                  <w:rPr>
                    <w:rFonts w:ascii="Segoe UI" w:hAnsi="Segoe UI" w:cs="Segoe UI"/>
                    <w:color w:val="000000" w:themeColor="text1"/>
                    <w:sz w:val="18"/>
                    <w:szCs w:val="18"/>
                  </w:rPr>
                </w:pPr>
              </w:p>
              <w:p w14:paraId="15E4E6BC" w14:textId="06305306" w:rsidR="00AD29E7" w:rsidRPr="00D96F23" w:rsidRDefault="00AD29E7" w:rsidP="00AD29E7">
                <w:pPr>
                  <w:jc w:val="both"/>
                  <w:rPr>
                    <w:rFonts w:ascii="Segoe UI" w:hAnsi="Segoe UI" w:cs="Segoe UI"/>
                    <w:color w:val="000000" w:themeColor="text1"/>
                    <w:sz w:val="18"/>
                    <w:szCs w:val="18"/>
                  </w:rPr>
                </w:pPr>
              </w:p>
            </w:tc>
            <w:tc>
              <w:tcPr>
                <w:tcW w:w="1200" w:type="dxa"/>
                <w:tcBorders>
                  <w:top w:val="nil"/>
                  <w:left w:val="nil"/>
                  <w:bottom w:val="single" w:sz="4" w:space="0" w:color="auto"/>
                  <w:right w:val="single" w:sz="4" w:space="0" w:color="auto"/>
                </w:tcBorders>
                <w:shd w:val="clear" w:color="auto" w:fill="auto"/>
                <w:noWrap/>
                <w:hideMark/>
              </w:tcPr>
              <w:p w14:paraId="28D2FF1A" w14:textId="161301A3" w:rsidR="00BC2EAF" w:rsidRPr="00D96F23" w:rsidRDefault="00BC2EAF" w:rsidP="00AD29E7">
                <w:pPr>
                  <w:jc w:val="both"/>
                  <w:rPr>
                    <w:rFonts w:ascii="Segoe UI" w:hAnsi="Segoe UI" w:cs="Segoe UI"/>
                    <w:color w:val="000000" w:themeColor="text1"/>
                    <w:sz w:val="18"/>
                    <w:szCs w:val="18"/>
                  </w:rPr>
                </w:pPr>
                <w:r w:rsidRPr="00D96F23">
                  <w:rPr>
                    <w:rFonts w:ascii="Segoe UI" w:hAnsi="Segoe UI" w:cs="Segoe UI"/>
                    <w:color w:val="000000" w:themeColor="text1"/>
                    <w:sz w:val="18"/>
                    <w:szCs w:val="18"/>
                  </w:rPr>
                  <w:t>20 808,74</w:t>
                </w:r>
              </w:p>
              <w:p w14:paraId="72327FB6" w14:textId="77777777" w:rsidR="00AD29E7" w:rsidRPr="00D96F23" w:rsidRDefault="00AD29E7" w:rsidP="00AD29E7">
                <w:pPr>
                  <w:jc w:val="both"/>
                  <w:rPr>
                    <w:rFonts w:ascii="Segoe UI" w:hAnsi="Segoe UI" w:cs="Segoe UI"/>
                    <w:color w:val="000000" w:themeColor="text1"/>
                    <w:sz w:val="18"/>
                    <w:szCs w:val="18"/>
                  </w:rPr>
                </w:pPr>
              </w:p>
              <w:p w14:paraId="46B41903" w14:textId="77777777" w:rsidR="00AD29E7" w:rsidRPr="00D96F23" w:rsidRDefault="00AD29E7" w:rsidP="00AD29E7">
                <w:pPr>
                  <w:jc w:val="both"/>
                  <w:rPr>
                    <w:rFonts w:ascii="Segoe UI" w:hAnsi="Segoe UI" w:cs="Segoe UI"/>
                    <w:color w:val="000000" w:themeColor="text1"/>
                    <w:sz w:val="18"/>
                    <w:szCs w:val="18"/>
                  </w:rPr>
                </w:pPr>
              </w:p>
              <w:p w14:paraId="7E6C3F1B" w14:textId="77777777" w:rsidR="00AD29E7" w:rsidRPr="00D96F23" w:rsidRDefault="00AD29E7" w:rsidP="00BC2EAF">
                <w:pPr>
                  <w:pStyle w:val="Paragraphedeliste"/>
                  <w:ind w:left="360"/>
                  <w:jc w:val="both"/>
                  <w:rPr>
                    <w:rFonts w:ascii="Segoe UI" w:hAnsi="Segoe UI" w:cs="Segoe UI"/>
                    <w:color w:val="000000" w:themeColor="text1"/>
                    <w:sz w:val="18"/>
                    <w:szCs w:val="18"/>
                  </w:rPr>
                </w:pPr>
              </w:p>
              <w:p w14:paraId="267B985B" w14:textId="77777777" w:rsidR="00AD29E7" w:rsidRPr="00D96F23" w:rsidRDefault="00AD29E7" w:rsidP="00BC2EAF">
                <w:pPr>
                  <w:pStyle w:val="Paragraphedeliste"/>
                  <w:ind w:left="360"/>
                  <w:jc w:val="both"/>
                  <w:rPr>
                    <w:rFonts w:ascii="Segoe UI" w:hAnsi="Segoe UI" w:cs="Segoe UI"/>
                    <w:color w:val="000000" w:themeColor="text1"/>
                    <w:sz w:val="18"/>
                    <w:szCs w:val="18"/>
                  </w:rPr>
                </w:pPr>
              </w:p>
              <w:p w14:paraId="3E2B67BD" w14:textId="77777777" w:rsidR="00AD29E7" w:rsidRPr="00D96F23" w:rsidRDefault="00AD29E7" w:rsidP="00BC2EAF">
                <w:pPr>
                  <w:pStyle w:val="Paragraphedeliste"/>
                  <w:ind w:left="360"/>
                  <w:jc w:val="both"/>
                  <w:rPr>
                    <w:rFonts w:ascii="Segoe UI" w:hAnsi="Segoe UI" w:cs="Segoe UI"/>
                    <w:color w:val="000000" w:themeColor="text1"/>
                    <w:sz w:val="18"/>
                    <w:szCs w:val="18"/>
                  </w:rPr>
                </w:pPr>
              </w:p>
              <w:p w14:paraId="49CD1A65" w14:textId="77777777" w:rsidR="00AD29E7" w:rsidRPr="00D96F23" w:rsidRDefault="00AD29E7" w:rsidP="00BC2EAF">
                <w:pPr>
                  <w:pStyle w:val="Paragraphedeliste"/>
                  <w:ind w:left="360"/>
                  <w:jc w:val="both"/>
                  <w:rPr>
                    <w:rFonts w:ascii="Segoe UI" w:hAnsi="Segoe UI" w:cs="Segoe UI"/>
                    <w:color w:val="000000" w:themeColor="text1"/>
                    <w:sz w:val="18"/>
                    <w:szCs w:val="18"/>
                  </w:rPr>
                </w:pPr>
              </w:p>
              <w:p w14:paraId="097487ED" w14:textId="223797F3" w:rsidR="00AD29E7" w:rsidRPr="00D96F23" w:rsidRDefault="00AD29E7" w:rsidP="00BC2EAF">
                <w:pPr>
                  <w:pStyle w:val="Paragraphedeliste"/>
                  <w:ind w:left="360"/>
                  <w:jc w:val="both"/>
                  <w:rPr>
                    <w:rFonts w:ascii="Segoe UI" w:hAnsi="Segoe UI" w:cs="Segoe UI"/>
                    <w:color w:val="000000" w:themeColor="text1"/>
                    <w:sz w:val="18"/>
                    <w:szCs w:val="18"/>
                  </w:rPr>
                </w:pPr>
              </w:p>
            </w:tc>
            <w:tc>
              <w:tcPr>
                <w:tcW w:w="1240" w:type="dxa"/>
                <w:tcBorders>
                  <w:top w:val="nil"/>
                  <w:left w:val="nil"/>
                  <w:bottom w:val="single" w:sz="4" w:space="0" w:color="auto"/>
                  <w:right w:val="single" w:sz="4" w:space="0" w:color="auto"/>
                </w:tcBorders>
                <w:shd w:val="clear" w:color="auto" w:fill="auto"/>
                <w:noWrap/>
                <w:hideMark/>
              </w:tcPr>
              <w:p w14:paraId="2F5C4CD9" w14:textId="77777777" w:rsidR="00BC2EAF" w:rsidRPr="00D96F23" w:rsidRDefault="00BC2EAF" w:rsidP="00AD29E7">
                <w:pPr>
                  <w:jc w:val="both"/>
                  <w:rPr>
                    <w:rFonts w:ascii="Segoe UI" w:hAnsi="Segoe UI" w:cs="Segoe UI"/>
                    <w:color w:val="000000" w:themeColor="text1"/>
                    <w:sz w:val="18"/>
                    <w:szCs w:val="18"/>
                  </w:rPr>
                </w:pPr>
                <w:r w:rsidRPr="00D96F23">
                  <w:rPr>
                    <w:rFonts w:ascii="Segoe UI" w:hAnsi="Segoe UI" w:cs="Segoe UI"/>
                    <w:color w:val="000000" w:themeColor="text1"/>
                    <w:sz w:val="18"/>
                    <w:szCs w:val="18"/>
                  </w:rPr>
                  <w:t>383 517,58</w:t>
                </w:r>
              </w:p>
              <w:p w14:paraId="3BF60381" w14:textId="77777777" w:rsidR="00AD29E7" w:rsidRPr="00D96F23" w:rsidRDefault="00AD29E7" w:rsidP="00AD29E7">
                <w:pPr>
                  <w:jc w:val="both"/>
                  <w:rPr>
                    <w:rFonts w:ascii="Segoe UI" w:hAnsi="Segoe UI" w:cs="Segoe UI"/>
                    <w:color w:val="000000" w:themeColor="text1"/>
                    <w:sz w:val="18"/>
                    <w:szCs w:val="18"/>
                  </w:rPr>
                </w:pPr>
              </w:p>
              <w:p w14:paraId="2E4B3039" w14:textId="77777777" w:rsidR="00AD29E7" w:rsidRPr="00D96F23" w:rsidRDefault="00AD29E7" w:rsidP="00AD29E7">
                <w:pPr>
                  <w:jc w:val="both"/>
                  <w:rPr>
                    <w:rFonts w:ascii="Segoe UI" w:hAnsi="Segoe UI" w:cs="Segoe UI"/>
                    <w:color w:val="000000" w:themeColor="text1"/>
                    <w:sz w:val="18"/>
                    <w:szCs w:val="18"/>
                  </w:rPr>
                </w:pPr>
              </w:p>
              <w:p w14:paraId="568F4977" w14:textId="67F1475A" w:rsidR="00AD29E7" w:rsidRPr="00D96F23" w:rsidRDefault="00AD29E7" w:rsidP="00AD29E7">
                <w:pPr>
                  <w:jc w:val="both"/>
                  <w:rPr>
                    <w:rFonts w:ascii="Segoe UI" w:hAnsi="Segoe UI" w:cs="Segoe UI"/>
                    <w:color w:val="000000" w:themeColor="text1"/>
                    <w:sz w:val="18"/>
                    <w:szCs w:val="18"/>
                  </w:rPr>
                </w:pPr>
              </w:p>
            </w:tc>
            <w:tc>
              <w:tcPr>
                <w:tcW w:w="1260" w:type="dxa"/>
                <w:tcBorders>
                  <w:top w:val="nil"/>
                  <w:left w:val="nil"/>
                  <w:bottom w:val="single" w:sz="4" w:space="0" w:color="auto"/>
                  <w:right w:val="single" w:sz="4" w:space="0" w:color="auto"/>
                </w:tcBorders>
                <w:shd w:val="clear" w:color="auto" w:fill="auto"/>
                <w:noWrap/>
                <w:hideMark/>
              </w:tcPr>
              <w:p w14:paraId="5202472D" w14:textId="77777777" w:rsidR="00BC2EAF" w:rsidRPr="00D96F23" w:rsidRDefault="00BC2EAF" w:rsidP="00BC2EAF">
                <w:pPr>
                  <w:pStyle w:val="Paragraphedeliste"/>
                  <w:ind w:left="360"/>
                  <w:jc w:val="both"/>
                  <w:rPr>
                    <w:rFonts w:ascii="Segoe UI" w:hAnsi="Segoe UI" w:cs="Segoe UI"/>
                    <w:color w:val="000000" w:themeColor="text1"/>
                    <w:sz w:val="18"/>
                    <w:szCs w:val="18"/>
                  </w:rPr>
                </w:pPr>
                <w:r w:rsidRPr="00D96F23">
                  <w:rPr>
                    <w:rFonts w:ascii="Segoe UI" w:hAnsi="Segoe UI" w:cs="Segoe UI"/>
                    <w:color w:val="000000" w:themeColor="text1"/>
                    <w:sz w:val="18"/>
                    <w:szCs w:val="18"/>
                  </w:rPr>
                  <w:t>3 464,98</w:t>
                </w:r>
              </w:p>
            </w:tc>
            <w:tc>
              <w:tcPr>
                <w:tcW w:w="1220" w:type="dxa"/>
                <w:tcBorders>
                  <w:top w:val="nil"/>
                  <w:left w:val="nil"/>
                  <w:bottom w:val="single" w:sz="4" w:space="0" w:color="auto"/>
                  <w:right w:val="single" w:sz="4" w:space="0" w:color="auto"/>
                </w:tcBorders>
                <w:shd w:val="clear" w:color="auto" w:fill="auto"/>
                <w:noWrap/>
                <w:hideMark/>
              </w:tcPr>
              <w:p w14:paraId="3C71673C" w14:textId="77777777" w:rsidR="00BC2EAF" w:rsidRPr="00D96F23" w:rsidRDefault="00BC2EAF" w:rsidP="00B91A75">
                <w:pPr>
                  <w:jc w:val="both"/>
                  <w:rPr>
                    <w:rFonts w:ascii="Segoe UI" w:hAnsi="Segoe UI" w:cs="Segoe UI"/>
                    <w:b/>
                    <w:bCs/>
                    <w:color w:val="000000" w:themeColor="text1"/>
                    <w:sz w:val="18"/>
                    <w:szCs w:val="18"/>
                  </w:rPr>
                </w:pPr>
                <w:r w:rsidRPr="00D96F23">
                  <w:rPr>
                    <w:rFonts w:ascii="Segoe UI" w:hAnsi="Segoe UI" w:cs="Segoe UI"/>
                    <w:b/>
                    <w:bCs/>
                    <w:color w:val="000000" w:themeColor="text1"/>
                    <w:sz w:val="18"/>
                    <w:szCs w:val="18"/>
                  </w:rPr>
                  <w:t>407 791,30</w:t>
                </w:r>
              </w:p>
            </w:tc>
            <w:tc>
              <w:tcPr>
                <w:tcW w:w="928" w:type="dxa"/>
                <w:tcBorders>
                  <w:top w:val="nil"/>
                  <w:left w:val="nil"/>
                  <w:bottom w:val="single" w:sz="4" w:space="0" w:color="auto"/>
                  <w:right w:val="single" w:sz="4" w:space="0" w:color="auto"/>
                </w:tcBorders>
                <w:shd w:val="clear" w:color="auto" w:fill="auto"/>
                <w:noWrap/>
                <w:hideMark/>
              </w:tcPr>
              <w:p w14:paraId="65923320" w14:textId="77777777" w:rsidR="00BC2EAF" w:rsidRPr="00D96F23" w:rsidRDefault="00BC2EAF" w:rsidP="00AD29E7">
                <w:pPr>
                  <w:jc w:val="right"/>
                  <w:rPr>
                    <w:rFonts w:ascii="Segoe UI" w:hAnsi="Segoe UI" w:cs="Segoe UI"/>
                    <w:color w:val="000000" w:themeColor="text1"/>
                    <w:sz w:val="18"/>
                    <w:szCs w:val="18"/>
                  </w:rPr>
                </w:pPr>
                <w:r w:rsidRPr="00D96F23">
                  <w:rPr>
                    <w:rFonts w:ascii="Segoe UI" w:hAnsi="Segoe UI" w:cs="Segoe UI"/>
                    <w:color w:val="000000" w:themeColor="text1"/>
                    <w:sz w:val="18"/>
                    <w:szCs w:val="18"/>
                  </w:rPr>
                  <w:t>11,98</w:t>
                </w:r>
              </w:p>
            </w:tc>
          </w:tr>
          <w:tr w:rsidR="00D96F23" w:rsidRPr="00D96F23" w14:paraId="333309F3" w14:textId="77777777" w:rsidTr="00701965">
            <w:trPr>
              <w:trHeight w:val="686"/>
            </w:trPr>
            <w:tc>
              <w:tcPr>
                <w:tcW w:w="2192" w:type="dxa"/>
                <w:tcBorders>
                  <w:top w:val="nil"/>
                  <w:left w:val="single" w:sz="4" w:space="0" w:color="auto"/>
                  <w:bottom w:val="single" w:sz="4" w:space="0" w:color="auto"/>
                  <w:right w:val="single" w:sz="4" w:space="0" w:color="auto"/>
                </w:tcBorders>
                <w:shd w:val="clear" w:color="auto" w:fill="auto"/>
                <w:hideMark/>
              </w:tcPr>
              <w:p w14:paraId="1B041CD4" w14:textId="77777777" w:rsidR="00BC2EAF" w:rsidRPr="00D96F23" w:rsidRDefault="00BC2EAF" w:rsidP="00B91A75">
                <w:pPr>
                  <w:rPr>
                    <w:rFonts w:ascii="Segoe UI" w:hAnsi="Segoe UI" w:cs="Segoe UI"/>
                    <w:color w:val="000000" w:themeColor="text1"/>
                    <w:sz w:val="18"/>
                    <w:szCs w:val="18"/>
                  </w:rPr>
                </w:pPr>
                <w:r w:rsidRPr="00D96F23">
                  <w:rPr>
                    <w:rFonts w:ascii="Segoe UI" w:hAnsi="Segoe UI" w:cs="Segoe UI"/>
                    <w:color w:val="000000" w:themeColor="text1"/>
                    <w:sz w:val="18"/>
                    <w:szCs w:val="18"/>
                  </w:rPr>
                  <w:t>Produit 2.1 : Les communes disposent d'un système efficace d'alerte précoce des risques de catastrophes</w:t>
                </w:r>
              </w:p>
              <w:p w14:paraId="4C8A967D" w14:textId="00D8DF88" w:rsidR="00AD29E7" w:rsidRPr="00D96F23" w:rsidRDefault="00AD29E7" w:rsidP="00BC2EAF">
                <w:pPr>
                  <w:pStyle w:val="Paragraphedeliste"/>
                  <w:ind w:left="360"/>
                  <w:rPr>
                    <w:rFonts w:ascii="Segoe UI" w:hAnsi="Segoe UI" w:cs="Segoe UI"/>
                    <w:color w:val="000000" w:themeColor="text1"/>
                    <w:sz w:val="18"/>
                    <w:szCs w:val="18"/>
                  </w:rPr>
                </w:pPr>
              </w:p>
            </w:tc>
            <w:tc>
              <w:tcPr>
                <w:tcW w:w="1260" w:type="dxa"/>
                <w:tcBorders>
                  <w:top w:val="nil"/>
                  <w:left w:val="nil"/>
                  <w:bottom w:val="single" w:sz="4" w:space="0" w:color="auto"/>
                  <w:right w:val="single" w:sz="4" w:space="0" w:color="auto"/>
                </w:tcBorders>
                <w:shd w:val="clear" w:color="auto" w:fill="auto"/>
                <w:hideMark/>
              </w:tcPr>
              <w:p w14:paraId="7BBC06CF" w14:textId="77777777" w:rsidR="00BC2EAF" w:rsidRPr="00D96F23" w:rsidRDefault="00BC2EAF" w:rsidP="00AD29E7">
                <w:pPr>
                  <w:jc w:val="both"/>
                  <w:rPr>
                    <w:rFonts w:ascii="Segoe UI" w:hAnsi="Segoe UI" w:cs="Segoe UI"/>
                    <w:color w:val="000000" w:themeColor="text1"/>
                    <w:sz w:val="18"/>
                    <w:szCs w:val="18"/>
                  </w:rPr>
                </w:pPr>
                <w:r w:rsidRPr="00D96F23">
                  <w:rPr>
                    <w:rFonts w:ascii="Segoe UI" w:hAnsi="Segoe UI" w:cs="Segoe UI"/>
                    <w:color w:val="000000" w:themeColor="text1"/>
                    <w:sz w:val="18"/>
                    <w:szCs w:val="18"/>
                  </w:rPr>
                  <w:t>A.2.1: Mettre en place des SAP efficaces</w:t>
                </w:r>
              </w:p>
            </w:tc>
            <w:tc>
              <w:tcPr>
                <w:tcW w:w="1200" w:type="dxa"/>
                <w:tcBorders>
                  <w:top w:val="nil"/>
                  <w:left w:val="nil"/>
                  <w:bottom w:val="single" w:sz="4" w:space="0" w:color="auto"/>
                  <w:right w:val="single" w:sz="4" w:space="0" w:color="auto"/>
                </w:tcBorders>
                <w:shd w:val="clear" w:color="auto" w:fill="auto"/>
                <w:noWrap/>
                <w:hideMark/>
              </w:tcPr>
              <w:p w14:paraId="775E2563" w14:textId="77777777" w:rsidR="00BC2EAF" w:rsidRPr="00D96F23" w:rsidRDefault="00BC2EAF" w:rsidP="00B91A75">
                <w:pPr>
                  <w:jc w:val="both"/>
                  <w:rPr>
                    <w:rFonts w:ascii="Segoe UI" w:hAnsi="Segoe UI" w:cs="Segoe UI"/>
                    <w:color w:val="000000" w:themeColor="text1"/>
                    <w:sz w:val="18"/>
                    <w:szCs w:val="18"/>
                  </w:rPr>
                </w:pPr>
                <w:r w:rsidRPr="00D96F23">
                  <w:rPr>
                    <w:rFonts w:ascii="Segoe UI" w:hAnsi="Segoe UI" w:cs="Segoe UI"/>
                    <w:color w:val="000000" w:themeColor="text1"/>
                    <w:sz w:val="18"/>
                    <w:szCs w:val="18"/>
                  </w:rPr>
                  <w:t>17 484,12</w:t>
                </w:r>
              </w:p>
            </w:tc>
            <w:tc>
              <w:tcPr>
                <w:tcW w:w="1240" w:type="dxa"/>
                <w:tcBorders>
                  <w:top w:val="nil"/>
                  <w:left w:val="nil"/>
                  <w:bottom w:val="single" w:sz="4" w:space="0" w:color="auto"/>
                  <w:right w:val="single" w:sz="4" w:space="0" w:color="auto"/>
                </w:tcBorders>
                <w:shd w:val="clear" w:color="auto" w:fill="auto"/>
                <w:noWrap/>
                <w:hideMark/>
              </w:tcPr>
              <w:p w14:paraId="71CD4045" w14:textId="77777777" w:rsidR="00BC2EAF" w:rsidRPr="00D96F23" w:rsidRDefault="00BC2EAF" w:rsidP="00B91A75">
                <w:pPr>
                  <w:jc w:val="both"/>
                  <w:rPr>
                    <w:rFonts w:ascii="Segoe UI" w:hAnsi="Segoe UI" w:cs="Segoe UI"/>
                    <w:color w:val="000000" w:themeColor="text1"/>
                    <w:sz w:val="18"/>
                    <w:szCs w:val="18"/>
                  </w:rPr>
                </w:pPr>
                <w:r w:rsidRPr="00D96F23">
                  <w:rPr>
                    <w:rFonts w:ascii="Segoe UI" w:hAnsi="Segoe UI" w:cs="Segoe UI"/>
                    <w:color w:val="000000" w:themeColor="text1"/>
                    <w:sz w:val="18"/>
                    <w:szCs w:val="18"/>
                  </w:rPr>
                  <w:t>35 513,59</w:t>
                </w:r>
              </w:p>
            </w:tc>
            <w:tc>
              <w:tcPr>
                <w:tcW w:w="1260" w:type="dxa"/>
                <w:tcBorders>
                  <w:top w:val="nil"/>
                  <w:left w:val="nil"/>
                  <w:bottom w:val="single" w:sz="4" w:space="0" w:color="auto"/>
                  <w:right w:val="single" w:sz="4" w:space="0" w:color="auto"/>
                </w:tcBorders>
                <w:shd w:val="clear" w:color="auto" w:fill="auto"/>
                <w:noWrap/>
                <w:hideMark/>
              </w:tcPr>
              <w:p w14:paraId="6A279A43" w14:textId="77777777" w:rsidR="00BC2EAF" w:rsidRPr="00D96F23" w:rsidRDefault="00BC2EAF" w:rsidP="00B91A75">
                <w:pPr>
                  <w:jc w:val="both"/>
                  <w:rPr>
                    <w:rFonts w:ascii="Segoe UI" w:hAnsi="Segoe UI" w:cs="Segoe UI"/>
                    <w:color w:val="000000" w:themeColor="text1"/>
                    <w:sz w:val="18"/>
                    <w:szCs w:val="18"/>
                  </w:rPr>
                </w:pPr>
                <w:r w:rsidRPr="00D96F23">
                  <w:rPr>
                    <w:rFonts w:ascii="Segoe UI" w:hAnsi="Segoe UI" w:cs="Segoe UI"/>
                    <w:color w:val="000000" w:themeColor="text1"/>
                    <w:sz w:val="18"/>
                    <w:szCs w:val="18"/>
                  </w:rPr>
                  <w:t>60 267,58</w:t>
                </w:r>
              </w:p>
            </w:tc>
            <w:tc>
              <w:tcPr>
                <w:tcW w:w="1220" w:type="dxa"/>
                <w:tcBorders>
                  <w:top w:val="nil"/>
                  <w:left w:val="nil"/>
                  <w:bottom w:val="single" w:sz="4" w:space="0" w:color="auto"/>
                  <w:right w:val="single" w:sz="4" w:space="0" w:color="auto"/>
                </w:tcBorders>
                <w:shd w:val="clear" w:color="auto" w:fill="auto"/>
                <w:noWrap/>
                <w:hideMark/>
              </w:tcPr>
              <w:p w14:paraId="0C55FEA5" w14:textId="77777777" w:rsidR="00BC2EAF" w:rsidRPr="00D96F23" w:rsidRDefault="00BC2EAF" w:rsidP="00B91A75">
                <w:pPr>
                  <w:jc w:val="both"/>
                  <w:rPr>
                    <w:rFonts w:ascii="Segoe UI" w:hAnsi="Segoe UI" w:cs="Segoe UI"/>
                    <w:b/>
                    <w:bCs/>
                    <w:color w:val="000000" w:themeColor="text1"/>
                    <w:sz w:val="18"/>
                    <w:szCs w:val="18"/>
                  </w:rPr>
                </w:pPr>
                <w:r w:rsidRPr="00D96F23">
                  <w:rPr>
                    <w:rFonts w:ascii="Segoe UI" w:hAnsi="Segoe UI" w:cs="Segoe UI"/>
                    <w:b/>
                    <w:bCs/>
                    <w:color w:val="000000" w:themeColor="text1"/>
                    <w:sz w:val="18"/>
                    <w:szCs w:val="18"/>
                  </w:rPr>
                  <w:t>113 265,29</w:t>
                </w:r>
              </w:p>
            </w:tc>
            <w:tc>
              <w:tcPr>
                <w:tcW w:w="928" w:type="dxa"/>
                <w:tcBorders>
                  <w:top w:val="nil"/>
                  <w:left w:val="nil"/>
                  <w:bottom w:val="single" w:sz="4" w:space="0" w:color="auto"/>
                  <w:right w:val="single" w:sz="4" w:space="0" w:color="auto"/>
                </w:tcBorders>
                <w:shd w:val="clear" w:color="auto" w:fill="auto"/>
                <w:noWrap/>
                <w:hideMark/>
              </w:tcPr>
              <w:p w14:paraId="5A16AE8C" w14:textId="77777777" w:rsidR="00BC2EAF" w:rsidRPr="00D96F23" w:rsidRDefault="00BC2EAF" w:rsidP="00BC2EAF">
                <w:pPr>
                  <w:pStyle w:val="Paragraphedeliste"/>
                  <w:ind w:left="360"/>
                  <w:jc w:val="both"/>
                  <w:rPr>
                    <w:rFonts w:ascii="Segoe UI" w:hAnsi="Segoe UI" w:cs="Segoe UI"/>
                    <w:color w:val="000000" w:themeColor="text1"/>
                    <w:sz w:val="18"/>
                    <w:szCs w:val="18"/>
                  </w:rPr>
                </w:pPr>
                <w:r w:rsidRPr="00D96F23">
                  <w:rPr>
                    <w:rFonts w:ascii="Segoe UI" w:hAnsi="Segoe UI" w:cs="Segoe UI"/>
                    <w:color w:val="000000" w:themeColor="text1"/>
                    <w:sz w:val="18"/>
                    <w:szCs w:val="18"/>
                  </w:rPr>
                  <w:t>3,33</w:t>
                </w:r>
              </w:p>
            </w:tc>
          </w:tr>
          <w:tr w:rsidR="00D96F23" w:rsidRPr="00D96F23" w14:paraId="23C58D06" w14:textId="77777777" w:rsidTr="00701965">
            <w:trPr>
              <w:trHeight w:val="1320"/>
            </w:trPr>
            <w:tc>
              <w:tcPr>
                <w:tcW w:w="2192" w:type="dxa"/>
                <w:tcBorders>
                  <w:top w:val="nil"/>
                  <w:left w:val="single" w:sz="4" w:space="0" w:color="auto"/>
                  <w:bottom w:val="single" w:sz="4" w:space="0" w:color="auto"/>
                  <w:right w:val="single" w:sz="4" w:space="0" w:color="auto"/>
                </w:tcBorders>
                <w:shd w:val="clear" w:color="auto" w:fill="auto"/>
                <w:hideMark/>
              </w:tcPr>
              <w:p w14:paraId="481187FE" w14:textId="77777777" w:rsidR="00BC2EAF" w:rsidRPr="00D96F23" w:rsidRDefault="00BC2EAF" w:rsidP="00B91A75">
                <w:pPr>
                  <w:rPr>
                    <w:rFonts w:ascii="Segoe UI" w:hAnsi="Segoe UI" w:cs="Segoe UI"/>
                    <w:color w:val="000000" w:themeColor="text1"/>
                    <w:sz w:val="18"/>
                    <w:szCs w:val="18"/>
                  </w:rPr>
                </w:pPr>
                <w:r w:rsidRPr="00D96F23">
                  <w:rPr>
                    <w:rFonts w:ascii="Segoe UI" w:hAnsi="Segoe UI" w:cs="Segoe UI"/>
                    <w:color w:val="000000" w:themeColor="text1"/>
                    <w:sz w:val="18"/>
                    <w:szCs w:val="18"/>
                  </w:rPr>
                  <w:t>Produit 2.2 : Les structures nationales et les acteurs locaux ont de meilleures capacités techniques, institutionnelles, organisationnelles et opérationnelles</w:t>
                </w:r>
              </w:p>
            </w:tc>
            <w:tc>
              <w:tcPr>
                <w:tcW w:w="1260" w:type="dxa"/>
                <w:tcBorders>
                  <w:top w:val="nil"/>
                  <w:left w:val="nil"/>
                  <w:bottom w:val="single" w:sz="4" w:space="0" w:color="auto"/>
                  <w:right w:val="single" w:sz="4" w:space="0" w:color="auto"/>
                </w:tcBorders>
                <w:shd w:val="clear" w:color="auto" w:fill="auto"/>
                <w:hideMark/>
              </w:tcPr>
              <w:p w14:paraId="639AF782" w14:textId="77777777" w:rsidR="00BC2EAF" w:rsidRPr="00D96F23" w:rsidRDefault="00BC2EAF" w:rsidP="00B91A75">
                <w:pPr>
                  <w:jc w:val="both"/>
                  <w:rPr>
                    <w:rFonts w:ascii="Segoe UI" w:hAnsi="Segoe UI" w:cs="Segoe UI"/>
                    <w:color w:val="000000" w:themeColor="text1"/>
                    <w:sz w:val="18"/>
                    <w:szCs w:val="18"/>
                  </w:rPr>
                </w:pPr>
                <w:r w:rsidRPr="00D96F23">
                  <w:rPr>
                    <w:rFonts w:ascii="Segoe UI" w:hAnsi="Segoe UI" w:cs="Segoe UI"/>
                    <w:color w:val="000000" w:themeColor="text1"/>
                    <w:sz w:val="18"/>
                    <w:szCs w:val="18"/>
                  </w:rPr>
                  <w:t>A.2.2: Renforcer les capacités nationales</w:t>
                </w:r>
              </w:p>
            </w:tc>
            <w:tc>
              <w:tcPr>
                <w:tcW w:w="1200" w:type="dxa"/>
                <w:tcBorders>
                  <w:top w:val="nil"/>
                  <w:left w:val="nil"/>
                  <w:bottom w:val="single" w:sz="4" w:space="0" w:color="auto"/>
                  <w:right w:val="single" w:sz="4" w:space="0" w:color="auto"/>
                </w:tcBorders>
                <w:shd w:val="clear" w:color="auto" w:fill="auto"/>
                <w:noWrap/>
                <w:hideMark/>
              </w:tcPr>
              <w:p w14:paraId="4B162711" w14:textId="77777777" w:rsidR="00BC2EAF" w:rsidRPr="00D96F23" w:rsidRDefault="00BC2EAF" w:rsidP="00B91A75">
                <w:pPr>
                  <w:jc w:val="both"/>
                  <w:rPr>
                    <w:rFonts w:ascii="Segoe UI" w:hAnsi="Segoe UI" w:cs="Segoe UI"/>
                    <w:color w:val="000000" w:themeColor="text1"/>
                    <w:sz w:val="18"/>
                    <w:szCs w:val="18"/>
                  </w:rPr>
                </w:pPr>
                <w:r w:rsidRPr="00D96F23">
                  <w:rPr>
                    <w:rFonts w:ascii="Segoe UI" w:hAnsi="Segoe UI" w:cs="Segoe UI"/>
                    <w:color w:val="000000" w:themeColor="text1"/>
                    <w:sz w:val="18"/>
                    <w:szCs w:val="18"/>
                  </w:rPr>
                  <w:t>91 698,00</w:t>
                </w:r>
              </w:p>
            </w:tc>
            <w:tc>
              <w:tcPr>
                <w:tcW w:w="1240" w:type="dxa"/>
                <w:tcBorders>
                  <w:top w:val="nil"/>
                  <w:left w:val="nil"/>
                  <w:bottom w:val="single" w:sz="4" w:space="0" w:color="auto"/>
                  <w:right w:val="single" w:sz="4" w:space="0" w:color="auto"/>
                </w:tcBorders>
                <w:shd w:val="clear" w:color="auto" w:fill="auto"/>
                <w:noWrap/>
                <w:hideMark/>
              </w:tcPr>
              <w:p w14:paraId="2BE5A625" w14:textId="77777777" w:rsidR="00BC2EAF" w:rsidRPr="00D96F23" w:rsidRDefault="00BC2EAF" w:rsidP="00B91A75">
                <w:pPr>
                  <w:jc w:val="both"/>
                  <w:rPr>
                    <w:rFonts w:ascii="Segoe UI" w:hAnsi="Segoe UI" w:cs="Segoe UI"/>
                    <w:color w:val="000000" w:themeColor="text1"/>
                    <w:sz w:val="18"/>
                    <w:szCs w:val="18"/>
                  </w:rPr>
                </w:pPr>
                <w:r w:rsidRPr="00D96F23">
                  <w:rPr>
                    <w:rFonts w:ascii="Segoe UI" w:hAnsi="Segoe UI" w:cs="Segoe UI"/>
                    <w:color w:val="000000" w:themeColor="text1"/>
                    <w:sz w:val="18"/>
                    <w:szCs w:val="18"/>
                  </w:rPr>
                  <w:t>592 292,60</w:t>
                </w:r>
              </w:p>
            </w:tc>
            <w:tc>
              <w:tcPr>
                <w:tcW w:w="1260" w:type="dxa"/>
                <w:tcBorders>
                  <w:top w:val="nil"/>
                  <w:left w:val="nil"/>
                  <w:bottom w:val="single" w:sz="4" w:space="0" w:color="auto"/>
                  <w:right w:val="single" w:sz="4" w:space="0" w:color="auto"/>
                </w:tcBorders>
                <w:shd w:val="clear" w:color="auto" w:fill="auto"/>
                <w:noWrap/>
                <w:hideMark/>
              </w:tcPr>
              <w:p w14:paraId="2423B3A8" w14:textId="77777777" w:rsidR="00BC2EAF" w:rsidRPr="00D96F23" w:rsidRDefault="00BC2EAF" w:rsidP="00B91A75">
                <w:pPr>
                  <w:jc w:val="both"/>
                  <w:rPr>
                    <w:rFonts w:ascii="Segoe UI" w:hAnsi="Segoe UI" w:cs="Segoe UI"/>
                    <w:color w:val="000000" w:themeColor="text1"/>
                    <w:sz w:val="18"/>
                    <w:szCs w:val="18"/>
                  </w:rPr>
                </w:pPr>
                <w:r w:rsidRPr="00D96F23">
                  <w:rPr>
                    <w:rFonts w:ascii="Segoe UI" w:hAnsi="Segoe UI" w:cs="Segoe UI"/>
                    <w:color w:val="000000" w:themeColor="text1"/>
                    <w:sz w:val="18"/>
                    <w:szCs w:val="18"/>
                  </w:rPr>
                  <w:t>1 286 266,29</w:t>
                </w:r>
              </w:p>
            </w:tc>
            <w:tc>
              <w:tcPr>
                <w:tcW w:w="1220" w:type="dxa"/>
                <w:tcBorders>
                  <w:top w:val="nil"/>
                  <w:left w:val="nil"/>
                  <w:bottom w:val="single" w:sz="4" w:space="0" w:color="auto"/>
                  <w:right w:val="single" w:sz="4" w:space="0" w:color="auto"/>
                </w:tcBorders>
                <w:shd w:val="clear" w:color="auto" w:fill="auto"/>
                <w:noWrap/>
                <w:hideMark/>
              </w:tcPr>
              <w:p w14:paraId="08B0022F" w14:textId="77777777" w:rsidR="00BC2EAF" w:rsidRPr="00D96F23" w:rsidRDefault="00BC2EAF" w:rsidP="00B91A75">
                <w:pPr>
                  <w:jc w:val="both"/>
                  <w:rPr>
                    <w:rFonts w:ascii="Segoe UI" w:hAnsi="Segoe UI" w:cs="Segoe UI"/>
                    <w:b/>
                    <w:bCs/>
                    <w:color w:val="000000" w:themeColor="text1"/>
                    <w:sz w:val="18"/>
                    <w:szCs w:val="18"/>
                  </w:rPr>
                </w:pPr>
                <w:r w:rsidRPr="00D96F23">
                  <w:rPr>
                    <w:rFonts w:ascii="Segoe UI" w:hAnsi="Segoe UI" w:cs="Segoe UI"/>
                    <w:b/>
                    <w:bCs/>
                    <w:color w:val="000000" w:themeColor="text1"/>
                    <w:sz w:val="18"/>
                    <w:szCs w:val="18"/>
                  </w:rPr>
                  <w:t>1 970 256,89</w:t>
                </w:r>
              </w:p>
            </w:tc>
            <w:tc>
              <w:tcPr>
                <w:tcW w:w="928" w:type="dxa"/>
                <w:tcBorders>
                  <w:top w:val="nil"/>
                  <w:left w:val="nil"/>
                  <w:bottom w:val="single" w:sz="4" w:space="0" w:color="auto"/>
                  <w:right w:val="single" w:sz="4" w:space="0" w:color="auto"/>
                </w:tcBorders>
                <w:shd w:val="clear" w:color="auto" w:fill="auto"/>
                <w:noWrap/>
                <w:hideMark/>
              </w:tcPr>
              <w:p w14:paraId="635089DB" w14:textId="77777777" w:rsidR="00BC2EAF" w:rsidRPr="00D96F23" w:rsidRDefault="00BC2EAF" w:rsidP="00BC2EAF">
                <w:pPr>
                  <w:pStyle w:val="Paragraphedeliste"/>
                  <w:ind w:left="360"/>
                  <w:jc w:val="both"/>
                  <w:rPr>
                    <w:rFonts w:ascii="Segoe UI" w:hAnsi="Segoe UI" w:cs="Segoe UI"/>
                    <w:color w:val="000000" w:themeColor="text1"/>
                    <w:sz w:val="18"/>
                    <w:szCs w:val="18"/>
                  </w:rPr>
                </w:pPr>
                <w:r w:rsidRPr="00D96F23">
                  <w:rPr>
                    <w:rFonts w:ascii="Segoe UI" w:hAnsi="Segoe UI" w:cs="Segoe UI"/>
                    <w:color w:val="000000" w:themeColor="text1"/>
                    <w:sz w:val="18"/>
                    <w:szCs w:val="18"/>
                  </w:rPr>
                  <w:t>57,87</w:t>
                </w:r>
              </w:p>
            </w:tc>
          </w:tr>
          <w:tr w:rsidR="00D96F23" w:rsidRPr="00D96F23" w14:paraId="02CE1825" w14:textId="77777777" w:rsidTr="00701965">
            <w:trPr>
              <w:trHeight w:val="645"/>
            </w:trPr>
            <w:tc>
              <w:tcPr>
                <w:tcW w:w="2192" w:type="dxa"/>
                <w:tcBorders>
                  <w:top w:val="nil"/>
                  <w:left w:val="single" w:sz="4" w:space="0" w:color="auto"/>
                  <w:bottom w:val="single" w:sz="4" w:space="0" w:color="auto"/>
                  <w:right w:val="single" w:sz="4" w:space="0" w:color="auto"/>
                </w:tcBorders>
                <w:shd w:val="clear" w:color="auto" w:fill="auto"/>
                <w:hideMark/>
              </w:tcPr>
              <w:p w14:paraId="6CBFD952" w14:textId="77777777" w:rsidR="00BC2EAF" w:rsidRPr="00D96F23" w:rsidRDefault="00BC2EAF" w:rsidP="00B91A75">
                <w:pPr>
                  <w:rPr>
                    <w:rFonts w:ascii="Segoe UI" w:hAnsi="Segoe UI" w:cs="Segoe UI"/>
                    <w:color w:val="000000" w:themeColor="text1"/>
                    <w:sz w:val="18"/>
                    <w:szCs w:val="18"/>
                  </w:rPr>
                </w:pPr>
                <w:r w:rsidRPr="00D96F23">
                  <w:rPr>
                    <w:rFonts w:ascii="Segoe UI" w:hAnsi="Segoe UI" w:cs="Segoe UI"/>
                    <w:color w:val="000000" w:themeColor="text1"/>
                    <w:sz w:val="18"/>
                    <w:szCs w:val="18"/>
                  </w:rPr>
                  <w:t>Produit 2.3 : Gestion du projet</w:t>
                </w:r>
              </w:p>
            </w:tc>
            <w:tc>
              <w:tcPr>
                <w:tcW w:w="1260" w:type="dxa"/>
                <w:tcBorders>
                  <w:top w:val="nil"/>
                  <w:left w:val="nil"/>
                  <w:bottom w:val="single" w:sz="4" w:space="0" w:color="auto"/>
                  <w:right w:val="single" w:sz="4" w:space="0" w:color="auto"/>
                </w:tcBorders>
                <w:shd w:val="clear" w:color="auto" w:fill="auto"/>
                <w:hideMark/>
              </w:tcPr>
              <w:p w14:paraId="17011D32" w14:textId="77777777" w:rsidR="00BC2EAF" w:rsidRPr="00D96F23" w:rsidRDefault="00BC2EAF" w:rsidP="00B91A75">
                <w:pPr>
                  <w:jc w:val="both"/>
                  <w:rPr>
                    <w:rFonts w:ascii="Segoe UI" w:hAnsi="Segoe UI" w:cs="Segoe UI"/>
                    <w:color w:val="000000" w:themeColor="text1"/>
                    <w:sz w:val="18"/>
                    <w:szCs w:val="18"/>
                  </w:rPr>
                </w:pPr>
                <w:r w:rsidRPr="00D96F23">
                  <w:rPr>
                    <w:rFonts w:ascii="Segoe UI" w:hAnsi="Segoe UI" w:cs="Segoe UI"/>
                    <w:color w:val="000000" w:themeColor="text1"/>
                    <w:sz w:val="18"/>
                    <w:szCs w:val="18"/>
                  </w:rPr>
                  <w:t>A.2.3: Gestion, suivi et évaluation</w:t>
                </w:r>
              </w:p>
            </w:tc>
            <w:tc>
              <w:tcPr>
                <w:tcW w:w="1200" w:type="dxa"/>
                <w:tcBorders>
                  <w:top w:val="nil"/>
                  <w:left w:val="nil"/>
                  <w:bottom w:val="single" w:sz="4" w:space="0" w:color="auto"/>
                  <w:right w:val="single" w:sz="4" w:space="0" w:color="auto"/>
                </w:tcBorders>
                <w:shd w:val="clear" w:color="auto" w:fill="auto"/>
                <w:noWrap/>
                <w:hideMark/>
              </w:tcPr>
              <w:p w14:paraId="20C9CB20" w14:textId="77777777" w:rsidR="00BC2EAF" w:rsidRPr="00D96F23" w:rsidRDefault="00BC2EAF" w:rsidP="00B91A75">
                <w:pPr>
                  <w:jc w:val="both"/>
                  <w:rPr>
                    <w:rFonts w:ascii="Segoe UI" w:hAnsi="Segoe UI" w:cs="Segoe UI"/>
                    <w:color w:val="000000" w:themeColor="text1"/>
                    <w:sz w:val="18"/>
                    <w:szCs w:val="18"/>
                  </w:rPr>
                </w:pPr>
                <w:r w:rsidRPr="00D96F23">
                  <w:rPr>
                    <w:rFonts w:ascii="Segoe UI" w:hAnsi="Segoe UI" w:cs="Segoe UI"/>
                    <w:color w:val="000000" w:themeColor="text1"/>
                    <w:sz w:val="18"/>
                    <w:szCs w:val="18"/>
                  </w:rPr>
                  <w:t>175 461,84</w:t>
                </w:r>
              </w:p>
            </w:tc>
            <w:tc>
              <w:tcPr>
                <w:tcW w:w="1240" w:type="dxa"/>
                <w:tcBorders>
                  <w:top w:val="nil"/>
                  <w:left w:val="nil"/>
                  <w:bottom w:val="single" w:sz="4" w:space="0" w:color="auto"/>
                  <w:right w:val="single" w:sz="4" w:space="0" w:color="auto"/>
                </w:tcBorders>
                <w:shd w:val="clear" w:color="auto" w:fill="auto"/>
                <w:noWrap/>
                <w:hideMark/>
              </w:tcPr>
              <w:p w14:paraId="78825ACC" w14:textId="77777777" w:rsidR="00BC2EAF" w:rsidRPr="00D96F23" w:rsidRDefault="00BC2EAF" w:rsidP="00B91A75">
                <w:pPr>
                  <w:jc w:val="both"/>
                  <w:rPr>
                    <w:rFonts w:ascii="Segoe UI" w:hAnsi="Segoe UI" w:cs="Segoe UI"/>
                    <w:color w:val="000000" w:themeColor="text1"/>
                    <w:sz w:val="18"/>
                    <w:szCs w:val="18"/>
                  </w:rPr>
                </w:pPr>
                <w:r w:rsidRPr="00D96F23">
                  <w:rPr>
                    <w:rFonts w:ascii="Segoe UI" w:hAnsi="Segoe UI" w:cs="Segoe UI"/>
                    <w:color w:val="000000" w:themeColor="text1"/>
                    <w:sz w:val="18"/>
                    <w:szCs w:val="18"/>
                  </w:rPr>
                  <w:t>149 600,02</w:t>
                </w:r>
              </w:p>
            </w:tc>
            <w:tc>
              <w:tcPr>
                <w:tcW w:w="1260" w:type="dxa"/>
                <w:tcBorders>
                  <w:top w:val="nil"/>
                  <w:left w:val="nil"/>
                  <w:bottom w:val="single" w:sz="4" w:space="0" w:color="auto"/>
                  <w:right w:val="single" w:sz="4" w:space="0" w:color="auto"/>
                </w:tcBorders>
                <w:shd w:val="clear" w:color="auto" w:fill="auto"/>
                <w:noWrap/>
                <w:hideMark/>
              </w:tcPr>
              <w:p w14:paraId="3BE22B96" w14:textId="77777777" w:rsidR="00BC2EAF" w:rsidRPr="00D96F23" w:rsidRDefault="00BC2EAF" w:rsidP="00B91A75">
                <w:pPr>
                  <w:jc w:val="both"/>
                  <w:rPr>
                    <w:rFonts w:ascii="Segoe UI" w:hAnsi="Segoe UI" w:cs="Segoe UI"/>
                    <w:color w:val="000000" w:themeColor="text1"/>
                    <w:sz w:val="18"/>
                    <w:szCs w:val="18"/>
                  </w:rPr>
                </w:pPr>
                <w:r w:rsidRPr="00D96F23">
                  <w:rPr>
                    <w:rFonts w:ascii="Segoe UI" w:hAnsi="Segoe UI" w:cs="Segoe UI"/>
                    <w:color w:val="000000" w:themeColor="text1"/>
                    <w:sz w:val="18"/>
                    <w:szCs w:val="18"/>
                  </w:rPr>
                  <w:t>108 842,02</w:t>
                </w:r>
              </w:p>
            </w:tc>
            <w:tc>
              <w:tcPr>
                <w:tcW w:w="1220" w:type="dxa"/>
                <w:tcBorders>
                  <w:top w:val="nil"/>
                  <w:left w:val="nil"/>
                  <w:bottom w:val="single" w:sz="4" w:space="0" w:color="auto"/>
                  <w:right w:val="single" w:sz="4" w:space="0" w:color="auto"/>
                </w:tcBorders>
                <w:shd w:val="clear" w:color="auto" w:fill="auto"/>
                <w:noWrap/>
                <w:hideMark/>
              </w:tcPr>
              <w:p w14:paraId="6EAEED7C" w14:textId="77777777" w:rsidR="00BC2EAF" w:rsidRPr="00D96F23" w:rsidRDefault="00BC2EAF" w:rsidP="00B91A75">
                <w:pPr>
                  <w:jc w:val="both"/>
                  <w:rPr>
                    <w:rFonts w:ascii="Segoe UI" w:hAnsi="Segoe UI" w:cs="Segoe UI"/>
                    <w:b/>
                    <w:bCs/>
                    <w:color w:val="000000" w:themeColor="text1"/>
                    <w:sz w:val="18"/>
                    <w:szCs w:val="18"/>
                  </w:rPr>
                </w:pPr>
                <w:r w:rsidRPr="00D96F23">
                  <w:rPr>
                    <w:rFonts w:ascii="Segoe UI" w:hAnsi="Segoe UI" w:cs="Segoe UI"/>
                    <w:b/>
                    <w:bCs/>
                    <w:color w:val="000000" w:themeColor="text1"/>
                    <w:sz w:val="18"/>
                    <w:szCs w:val="18"/>
                  </w:rPr>
                  <w:t>433 903,88</w:t>
                </w:r>
              </w:p>
            </w:tc>
            <w:tc>
              <w:tcPr>
                <w:tcW w:w="928" w:type="dxa"/>
                <w:tcBorders>
                  <w:top w:val="nil"/>
                  <w:left w:val="nil"/>
                  <w:bottom w:val="single" w:sz="4" w:space="0" w:color="auto"/>
                  <w:right w:val="single" w:sz="4" w:space="0" w:color="auto"/>
                </w:tcBorders>
                <w:shd w:val="clear" w:color="auto" w:fill="auto"/>
                <w:noWrap/>
                <w:hideMark/>
              </w:tcPr>
              <w:p w14:paraId="47D99FA3" w14:textId="77777777" w:rsidR="00BC2EAF" w:rsidRPr="00D96F23" w:rsidRDefault="00BC2EAF" w:rsidP="00BC2EAF">
                <w:pPr>
                  <w:pStyle w:val="Paragraphedeliste"/>
                  <w:ind w:left="360"/>
                  <w:jc w:val="both"/>
                  <w:rPr>
                    <w:rFonts w:ascii="Segoe UI" w:hAnsi="Segoe UI" w:cs="Segoe UI"/>
                    <w:color w:val="000000" w:themeColor="text1"/>
                    <w:sz w:val="18"/>
                    <w:szCs w:val="18"/>
                  </w:rPr>
                </w:pPr>
                <w:r w:rsidRPr="00D96F23">
                  <w:rPr>
                    <w:rFonts w:ascii="Segoe UI" w:hAnsi="Segoe UI" w:cs="Segoe UI"/>
                    <w:color w:val="000000" w:themeColor="text1"/>
                    <w:sz w:val="18"/>
                    <w:szCs w:val="18"/>
                  </w:rPr>
                  <w:t>12,74</w:t>
                </w:r>
              </w:p>
            </w:tc>
          </w:tr>
          <w:tr w:rsidR="00D96F23" w:rsidRPr="00D96F23" w14:paraId="71D3E57F" w14:textId="77777777" w:rsidTr="00701965">
            <w:trPr>
              <w:trHeight w:val="645"/>
            </w:trPr>
            <w:tc>
              <w:tcPr>
                <w:tcW w:w="2192" w:type="dxa"/>
                <w:tcBorders>
                  <w:top w:val="nil"/>
                  <w:left w:val="single" w:sz="4" w:space="0" w:color="auto"/>
                  <w:bottom w:val="single" w:sz="4" w:space="0" w:color="auto"/>
                  <w:right w:val="single" w:sz="4" w:space="0" w:color="auto"/>
                </w:tcBorders>
                <w:shd w:val="clear" w:color="auto" w:fill="auto"/>
                <w:hideMark/>
              </w:tcPr>
              <w:p w14:paraId="3780F472" w14:textId="77777777" w:rsidR="00BC2EAF" w:rsidRPr="00D96F23" w:rsidRDefault="00BC2EAF" w:rsidP="00B91A75">
                <w:pPr>
                  <w:rPr>
                    <w:rFonts w:ascii="Segoe UI" w:hAnsi="Segoe UI" w:cs="Segoe UI"/>
                    <w:color w:val="000000" w:themeColor="text1"/>
                    <w:sz w:val="18"/>
                    <w:szCs w:val="18"/>
                  </w:rPr>
                </w:pPr>
                <w:proofErr w:type="gramStart"/>
                <w:r w:rsidRPr="00D96F23">
                  <w:rPr>
                    <w:rFonts w:ascii="Segoe UI" w:hAnsi="Segoe UI" w:cs="Segoe UI"/>
                    <w:color w:val="000000" w:themeColor="text1"/>
                    <w:sz w:val="18"/>
                    <w:szCs w:val="18"/>
                  </w:rPr>
                  <w:t>A:</w:t>
                </w:r>
                <w:proofErr w:type="gramEnd"/>
                <w:r w:rsidRPr="00D96F23">
                  <w:rPr>
                    <w:rFonts w:ascii="Segoe UI" w:hAnsi="Segoe UI" w:cs="Segoe UI"/>
                    <w:color w:val="000000" w:themeColor="text1"/>
                    <w:sz w:val="18"/>
                    <w:szCs w:val="18"/>
                  </w:rPr>
                  <w:t xml:space="preserve"> Mener une étude pour identifier les besoins en communication sur la RRC</w:t>
                </w:r>
              </w:p>
            </w:tc>
            <w:tc>
              <w:tcPr>
                <w:tcW w:w="1260" w:type="dxa"/>
                <w:tcBorders>
                  <w:top w:val="nil"/>
                  <w:left w:val="nil"/>
                  <w:bottom w:val="single" w:sz="4" w:space="0" w:color="auto"/>
                  <w:right w:val="single" w:sz="4" w:space="0" w:color="auto"/>
                </w:tcBorders>
                <w:shd w:val="clear" w:color="auto" w:fill="auto"/>
                <w:hideMark/>
              </w:tcPr>
              <w:p w14:paraId="692E8B50" w14:textId="77777777" w:rsidR="00BC2EAF" w:rsidRPr="00D96F23" w:rsidRDefault="00BC2EAF" w:rsidP="00BC2EAF">
                <w:pPr>
                  <w:pStyle w:val="Paragraphedeliste"/>
                  <w:ind w:left="360"/>
                  <w:jc w:val="both"/>
                  <w:rPr>
                    <w:rFonts w:ascii="Segoe UI" w:hAnsi="Segoe UI" w:cs="Segoe UI"/>
                    <w:color w:val="000000" w:themeColor="text1"/>
                    <w:sz w:val="18"/>
                    <w:szCs w:val="18"/>
                  </w:rPr>
                </w:pPr>
                <w:r w:rsidRPr="00D96F23">
                  <w:rPr>
                    <w:rFonts w:ascii="Segoe UI" w:hAnsi="Segoe UI" w:cs="Segoe UI"/>
                    <w:color w:val="000000" w:themeColor="text1"/>
                    <w:sz w:val="18"/>
                    <w:szCs w:val="18"/>
                  </w:rPr>
                  <w:t> </w:t>
                </w:r>
              </w:p>
            </w:tc>
            <w:tc>
              <w:tcPr>
                <w:tcW w:w="1200" w:type="dxa"/>
                <w:tcBorders>
                  <w:top w:val="nil"/>
                  <w:left w:val="nil"/>
                  <w:bottom w:val="single" w:sz="4" w:space="0" w:color="auto"/>
                  <w:right w:val="single" w:sz="4" w:space="0" w:color="auto"/>
                </w:tcBorders>
                <w:shd w:val="clear" w:color="auto" w:fill="auto"/>
                <w:noWrap/>
                <w:hideMark/>
              </w:tcPr>
              <w:p w14:paraId="39A35AFF" w14:textId="77777777" w:rsidR="00BC2EAF" w:rsidRPr="00D96F23" w:rsidRDefault="00BC2EAF" w:rsidP="00B91A75">
                <w:pPr>
                  <w:jc w:val="both"/>
                  <w:rPr>
                    <w:rFonts w:ascii="Segoe UI" w:hAnsi="Segoe UI" w:cs="Segoe UI"/>
                    <w:color w:val="000000" w:themeColor="text1"/>
                    <w:sz w:val="18"/>
                    <w:szCs w:val="18"/>
                  </w:rPr>
                </w:pPr>
                <w:r w:rsidRPr="00D96F23">
                  <w:rPr>
                    <w:rFonts w:ascii="Segoe UI" w:hAnsi="Segoe UI" w:cs="Segoe UI"/>
                    <w:color w:val="000000" w:themeColor="text1"/>
                    <w:sz w:val="18"/>
                    <w:szCs w:val="18"/>
                  </w:rPr>
                  <w:t>9 418,00</w:t>
                </w:r>
              </w:p>
            </w:tc>
            <w:tc>
              <w:tcPr>
                <w:tcW w:w="1240" w:type="dxa"/>
                <w:tcBorders>
                  <w:top w:val="nil"/>
                  <w:left w:val="nil"/>
                  <w:bottom w:val="single" w:sz="4" w:space="0" w:color="auto"/>
                  <w:right w:val="single" w:sz="4" w:space="0" w:color="auto"/>
                </w:tcBorders>
                <w:shd w:val="clear" w:color="auto" w:fill="auto"/>
                <w:noWrap/>
                <w:hideMark/>
              </w:tcPr>
              <w:p w14:paraId="4AE6C7CC" w14:textId="77777777" w:rsidR="00BC2EAF" w:rsidRPr="00D96F23" w:rsidRDefault="00BC2EAF" w:rsidP="00BC2EAF">
                <w:pPr>
                  <w:pStyle w:val="Paragraphedeliste"/>
                  <w:ind w:left="360"/>
                  <w:jc w:val="both"/>
                  <w:rPr>
                    <w:rFonts w:ascii="Segoe UI" w:hAnsi="Segoe UI" w:cs="Segoe UI"/>
                    <w:color w:val="000000" w:themeColor="text1"/>
                    <w:sz w:val="18"/>
                    <w:szCs w:val="18"/>
                  </w:rPr>
                </w:pPr>
                <w:r w:rsidRPr="00D96F23">
                  <w:rPr>
                    <w:rFonts w:ascii="Segoe UI" w:hAnsi="Segoe UI" w:cs="Segoe UI"/>
                    <w:color w:val="000000" w:themeColor="text1"/>
                    <w:sz w:val="18"/>
                    <w:szCs w:val="18"/>
                  </w:rPr>
                  <w:t>0,00</w:t>
                </w:r>
              </w:p>
            </w:tc>
            <w:tc>
              <w:tcPr>
                <w:tcW w:w="1260" w:type="dxa"/>
                <w:tcBorders>
                  <w:top w:val="nil"/>
                  <w:left w:val="nil"/>
                  <w:bottom w:val="single" w:sz="4" w:space="0" w:color="auto"/>
                  <w:right w:val="single" w:sz="4" w:space="0" w:color="auto"/>
                </w:tcBorders>
                <w:shd w:val="clear" w:color="auto" w:fill="auto"/>
                <w:noWrap/>
                <w:hideMark/>
              </w:tcPr>
              <w:p w14:paraId="128BAAD0" w14:textId="77777777" w:rsidR="00BC2EAF" w:rsidRPr="00D96F23" w:rsidRDefault="00BC2EAF" w:rsidP="00BC2EAF">
                <w:pPr>
                  <w:pStyle w:val="Paragraphedeliste"/>
                  <w:ind w:left="360"/>
                  <w:jc w:val="both"/>
                  <w:rPr>
                    <w:rFonts w:ascii="Segoe UI" w:hAnsi="Segoe UI" w:cs="Segoe UI"/>
                    <w:color w:val="000000" w:themeColor="text1"/>
                    <w:sz w:val="18"/>
                    <w:szCs w:val="18"/>
                  </w:rPr>
                </w:pPr>
                <w:r w:rsidRPr="00D96F23">
                  <w:rPr>
                    <w:rFonts w:ascii="Segoe UI" w:hAnsi="Segoe UI" w:cs="Segoe UI"/>
                    <w:color w:val="000000" w:themeColor="text1"/>
                    <w:sz w:val="18"/>
                    <w:szCs w:val="18"/>
                  </w:rPr>
                  <w:t>0,00</w:t>
                </w:r>
              </w:p>
            </w:tc>
            <w:tc>
              <w:tcPr>
                <w:tcW w:w="1220" w:type="dxa"/>
                <w:tcBorders>
                  <w:top w:val="nil"/>
                  <w:left w:val="nil"/>
                  <w:bottom w:val="single" w:sz="4" w:space="0" w:color="auto"/>
                  <w:right w:val="single" w:sz="4" w:space="0" w:color="auto"/>
                </w:tcBorders>
                <w:shd w:val="clear" w:color="auto" w:fill="auto"/>
                <w:noWrap/>
                <w:hideMark/>
              </w:tcPr>
              <w:p w14:paraId="1324AEE7" w14:textId="77777777" w:rsidR="00BC2EAF" w:rsidRPr="00D96F23" w:rsidRDefault="00BC2EAF" w:rsidP="00B91A75">
                <w:pPr>
                  <w:jc w:val="both"/>
                  <w:rPr>
                    <w:rFonts w:ascii="Segoe UI" w:hAnsi="Segoe UI" w:cs="Segoe UI"/>
                    <w:b/>
                    <w:bCs/>
                    <w:color w:val="000000" w:themeColor="text1"/>
                    <w:sz w:val="18"/>
                    <w:szCs w:val="18"/>
                  </w:rPr>
                </w:pPr>
                <w:r w:rsidRPr="00D96F23">
                  <w:rPr>
                    <w:rFonts w:ascii="Segoe UI" w:hAnsi="Segoe UI" w:cs="Segoe UI"/>
                    <w:b/>
                    <w:bCs/>
                    <w:color w:val="000000" w:themeColor="text1"/>
                    <w:sz w:val="18"/>
                    <w:szCs w:val="18"/>
                  </w:rPr>
                  <w:t>9 418,00</w:t>
                </w:r>
              </w:p>
            </w:tc>
            <w:tc>
              <w:tcPr>
                <w:tcW w:w="928" w:type="dxa"/>
                <w:tcBorders>
                  <w:top w:val="nil"/>
                  <w:left w:val="nil"/>
                  <w:bottom w:val="single" w:sz="4" w:space="0" w:color="auto"/>
                  <w:right w:val="single" w:sz="4" w:space="0" w:color="auto"/>
                </w:tcBorders>
                <w:shd w:val="clear" w:color="auto" w:fill="auto"/>
                <w:noWrap/>
                <w:hideMark/>
              </w:tcPr>
              <w:p w14:paraId="01569662" w14:textId="77777777" w:rsidR="00BC2EAF" w:rsidRPr="00D96F23" w:rsidRDefault="00BC2EAF" w:rsidP="00BC2EAF">
                <w:pPr>
                  <w:pStyle w:val="Paragraphedeliste"/>
                  <w:ind w:left="360"/>
                  <w:jc w:val="both"/>
                  <w:rPr>
                    <w:rFonts w:ascii="Segoe UI" w:hAnsi="Segoe UI" w:cs="Segoe UI"/>
                    <w:color w:val="000000" w:themeColor="text1"/>
                    <w:sz w:val="18"/>
                    <w:szCs w:val="18"/>
                  </w:rPr>
                </w:pPr>
                <w:r w:rsidRPr="00D96F23">
                  <w:rPr>
                    <w:rFonts w:ascii="Segoe UI" w:hAnsi="Segoe UI" w:cs="Segoe UI"/>
                    <w:color w:val="000000" w:themeColor="text1"/>
                    <w:sz w:val="18"/>
                    <w:szCs w:val="18"/>
                  </w:rPr>
                  <w:t>0,28</w:t>
                </w:r>
              </w:p>
            </w:tc>
          </w:tr>
          <w:tr w:rsidR="00D96F23" w:rsidRPr="00D96F23" w14:paraId="19218005" w14:textId="77777777" w:rsidTr="00701965">
            <w:trPr>
              <w:trHeight w:val="255"/>
            </w:trPr>
            <w:tc>
              <w:tcPr>
                <w:tcW w:w="2192" w:type="dxa"/>
                <w:tcBorders>
                  <w:top w:val="nil"/>
                  <w:left w:val="single" w:sz="4" w:space="0" w:color="auto"/>
                  <w:bottom w:val="single" w:sz="4" w:space="0" w:color="auto"/>
                  <w:right w:val="single" w:sz="4" w:space="0" w:color="auto"/>
                </w:tcBorders>
                <w:shd w:val="clear" w:color="auto" w:fill="auto"/>
                <w:hideMark/>
              </w:tcPr>
              <w:p w14:paraId="6918264E" w14:textId="77777777" w:rsidR="00BC2EAF" w:rsidRPr="00D96F23" w:rsidRDefault="00BC2EAF" w:rsidP="00BC2EAF">
                <w:pPr>
                  <w:pStyle w:val="Paragraphedeliste"/>
                  <w:ind w:left="360"/>
                  <w:jc w:val="both"/>
                  <w:rPr>
                    <w:rFonts w:ascii="Segoe UI" w:hAnsi="Segoe UI" w:cs="Segoe UI"/>
                    <w:b/>
                    <w:bCs/>
                    <w:color w:val="000000" w:themeColor="text1"/>
                    <w:sz w:val="18"/>
                    <w:szCs w:val="18"/>
                  </w:rPr>
                </w:pPr>
                <w:r w:rsidRPr="00D96F23">
                  <w:rPr>
                    <w:rFonts w:ascii="Segoe UI" w:hAnsi="Segoe UI" w:cs="Segoe UI"/>
                    <w:b/>
                    <w:bCs/>
                    <w:color w:val="000000" w:themeColor="text1"/>
                    <w:sz w:val="18"/>
                    <w:szCs w:val="18"/>
                  </w:rPr>
                  <w:t>Total</w:t>
                </w:r>
              </w:p>
            </w:tc>
            <w:tc>
              <w:tcPr>
                <w:tcW w:w="1260" w:type="dxa"/>
                <w:tcBorders>
                  <w:top w:val="nil"/>
                  <w:left w:val="nil"/>
                  <w:bottom w:val="single" w:sz="4" w:space="0" w:color="auto"/>
                  <w:right w:val="single" w:sz="4" w:space="0" w:color="auto"/>
                </w:tcBorders>
                <w:shd w:val="clear" w:color="auto" w:fill="auto"/>
                <w:noWrap/>
                <w:hideMark/>
              </w:tcPr>
              <w:p w14:paraId="5E827CBD" w14:textId="77777777" w:rsidR="00BC2EAF" w:rsidRPr="00D96F23" w:rsidRDefault="00BC2EAF" w:rsidP="00BC2EAF">
                <w:pPr>
                  <w:pStyle w:val="Paragraphedeliste"/>
                  <w:ind w:left="360"/>
                  <w:jc w:val="both"/>
                  <w:rPr>
                    <w:rFonts w:ascii="Segoe UI" w:hAnsi="Segoe UI" w:cs="Segoe UI"/>
                    <w:b/>
                    <w:bCs/>
                    <w:color w:val="000000" w:themeColor="text1"/>
                    <w:sz w:val="18"/>
                    <w:szCs w:val="18"/>
                  </w:rPr>
                </w:pPr>
                <w:r w:rsidRPr="00D96F23">
                  <w:rPr>
                    <w:rFonts w:ascii="Segoe UI" w:hAnsi="Segoe UI" w:cs="Segoe UI"/>
                    <w:b/>
                    <w:bCs/>
                    <w:color w:val="000000" w:themeColor="text1"/>
                    <w:sz w:val="18"/>
                    <w:szCs w:val="18"/>
                  </w:rPr>
                  <w:t> </w:t>
                </w:r>
              </w:p>
            </w:tc>
            <w:tc>
              <w:tcPr>
                <w:tcW w:w="1200" w:type="dxa"/>
                <w:tcBorders>
                  <w:top w:val="nil"/>
                  <w:left w:val="nil"/>
                  <w:bottom w:val="single" w:sz="4" w:space="0" w:color="auto"/>
                  <w:right w:val="single" w:sz="4" w:space="0" w:color="auto"/>
                </w:tcBorders>
                <w:shd w:val="clear" w:color="auto" w:fill="auto"/>
                <w:noWrap/>
                <w:hideMark/>
              </w:tcPr>
              <w:p w14:paraId="4EF848E8" w14:textId="77777777" w:rsidR="00BC2EAF" w:rsidRPr="00D96F23" w:rsidRDefault="00BC2EAF" w:rsidP="00B91A75">
                <w:pPr>
                  <w:jc w:val="both"/>
                  <w:rPr>
                    <w:rFonts w:ascii="Segoe UI" w:hAnsi="Segoe UI" w:cs="Segoe UI"/>
                    <w:b/>
                    <w:bCs/>
                    <w:color w:val="000000" w:themeColor="text1"/>
                    <w:sz w:val="18"/>
                    <w:szCs w:val="18"/>
                  </w:rPr>
                </w:pPr>
                <w:r w:rsidRPr="00D96F23">
                  <w:rPr>
                    <w:rFonts w:ascii="Segoe UI" w:hAnsi="Segoe UI" w:cs="Segoe UI"/>
                    <w:b/>
                    <w:bCs/>
                    <w:color w:val="000000" w:themeColor="text1"/>
                    <w:sz w:val="18"/>
                    <w:szCs w:val="18"/>
                  </w:rPr>
                  <w:t>569 405,25</w:t>
                </w:r>
              </w:p>
            </w:tc>
            <w:tc>
              <w:tcPr>
                <w:tcW w:w="1240" w:type="dxa"/>
                <w:tcBorders>
                  <w:top w:val="nil"/>
                  <w:left w:val="nil"/>
                  <w:bottom w:val="single" w:sz="4" w:space="0" w:color="auto"/>
                  <w:right w:val="single" w:sz="4" w:space="0" w:color="auto"/>
                </w:tcBorders>
                <w:shd w:val="clear" w:color="auto" w:fill="auto"/>
                <w:noWrap/>
                <w:hideMark/>
              </w:tcPr>
              <w:p w14:paraId="2611DBDA" w14:textId="77777777" w:rsidR="00BC2EAF" w:rsidRPr="00D96F23" w:rsidRDefault="00BC2EAF" w:rsidP="0062067B">
                <w:pPr>
                  <w:jc w:val="both"/>
                  <w:rPr>
                    <w:rFonts w:ascii="Segoe UI" w:hAnsi="Segoe UI" w:cs="Segoe UI"/>
                    <w:b/>
                    <w:bCs/>
                    <w:color w:val="000000" w:themeColor="text1"/>
                    <w:sz w:val="18"/>
                    <w:szCs w:val="18"/>
                  </w:rPr>
                </w:pPr>
                <w:r w:rsidRPr="00D96F23">
                  <w:rPr>
                    <w:rFonts w:ascii="Segoe UI" w:hAnsi="Segoe UI" w:cs="Segoe UI"/>
                    <w:b/>
                    <w:bCs/>
                    <w:color w:val="000000" w:themeColor="text1"/>
                    <w:sz w:val="18"/>
                    <w:szCs w:val="18"/>
                  </w:rPr>
                  <w:t>1 274 586,21</w:t>
                </w:r>
              </w:p>
            </w:tc>
            <w:tc>
              <w:tcPr>
                <w:tcW w:w="1260" w:type="dxa"/>
                <w:tcBorders>
                  <w:top w:val="nil"/>
                  <w:left w:val="nil"/>
                  <w:bottom w:val="single" w:sz="4" w:space="0" w:color="auto"/>
                  <w:right w:val="single" w:sz="4" w:space="0" w:color="auto"/>
                </w:tcBorders>
                <w:shd w:val="clear" w:color="auto" w:fill="auto"/>
                <w:noWrap/>
                <w:hideMark/>
              </w:tcPr>
              <w:p w14:paraId="162BFF6F" w14:textId="77777777" w:rsidR="00BC2EAF" w:rsidRPr="00D96F23" w:rsidRDefault="00BC2EAF" w:rsidP="00B91A75">
                <w:pPr>
                  <w:jc w:val="both"/>
                  <w:rPr>
                    <w:rFonts w:ascii="Segoe UI" w:hAnsi="Segoe UI" w:cs="Segoe UI"/>
                    <w:b/>
                    <w:bCs/>
                    <w:color w:val="000000" w:themeColor="text1"/>
                    <w:sz w:val="18"/>
                    <w:szCs w:val="18"/>
                  </w:rPr>
                </w:pPr>
                <w:r w:rsidRPr="00D96F23">
                  <w:rPr>
                    <w:rFonts w:ascii="Segoe UI" w:hAnsi="Segoe UI" w:cs="Segoe UI"/>
                    <w:b/>
                    <w:bCs/>
                    <w:color w:val="000000" w:themeColor="text1"/>
                    <w:sz w:val="18"/>
                    <w:szCs w:val="18"/>
                  </w:rPr>
                  <w:t>1 560 638,84</w:t>
                </w:r>
              </w:p>
            </w:tc>
            <w:tc>
              <w:tcPr>
                <w:tcW w:w="1220" w:type="dxa"/>
                <w:tcBorders>
                  <w:top w:val="nil"/>
                  <w:left w:val="nil"/>
                  <w:bottom w:val="single" w:sz="4" w:space="0" w:color="auto"/>
                  <w:right w:val="single" w:sz="4" w:space="0" w:color="auto"/>
                </w:tcBorders>
                <w:shd w:val="clear" w:color="auto" w:fill="auto"/>
                <w:noWrap/>
                <w:hideMark/>
              </w:tcPr>
              <w:p w14:paraId="30F2F282" w14:textId="77777777" w:rsidR="00BC2EAF" w:rsidRPr="00D96F23" w:rsidRDefault="00BC2EAF" w:rsidP="00B91A75">
                <w:pPr>
                  <w:jc w:val="both"/>
                  <w:rPr>
                    <w:rFonts w:ascii="Segoe UI" w:hAnsi="Segoe UI" w:cs="Segoe UI"/>
                    <w:b/>
                    <w:bCs/>
                    <w:color w:val="000000" w:themeColor="text1"/>
                    <w:sz w:val="18"/>
                    <w:szCs w:val="18"/>
                  </w:rPr>
                </w:pPr>
                <w:r w:rsidRPr="00D96F23">
                  <w:rPr>
                    <w:rFonts w:ascii="Segoe UI" w:hAnsi="Segoe UI" w:cs="Segoe UI"/>
                    <w:b/>
                    <w:bCs/>
                    <w:color w:val="000000" w:themeColor="text1"/>
                    <w:sz w:val="18"/>
                    <w:szCs w:val="18"/>
                  </w:rPr>
                  <w:t>3 404 630,30</w:t>
                </w:r>
              </w:p>
            </w:tc>
            <w:tc>
              <w:tcPr>
                <w:tcW w:w="928" w:type="dxa"/>
                <w:tcBorders>
                  <w:top w:val="nil"/>
                  <w:left w:val="nil"/>
                  <w:bottom w:val="single" w:sz="4" w:space="0" w:color="auto"/>
                  <w:right w:val="single" w:sz="4" w:space="0" w:color="auto"/>
                </w:tcBorders>
                <w:shd w:val="clear" w:color="auto" w:fill="auto"/>
                <w:noWrap/>
                <w:hideMark/>
              </w:tcPr>
              <w:p w14:paraId="734E2D01" w14:textId="77777777" w:rsidR="00BC2EAF" w:rsidRPr="00D96F23" w:rsidRDefault="00BC2EAF" w:rsidP="00BC2EAF">
                <w:pPr>
                  <w:pStyle w:val="Paragraphedeliste"/>
                  <w:ind w:left="360"/>
                  <w:jc w:val="both"/>
                  <w:rPr>
                    <w:rFonts w:ascii="Segoe UI" w:hAnsi="Segoe UI" w:cs="Segoe UI"/>
                    <w:color w:val="000000" w:themeColor="text1"/>
                    <w:sz w:val="18"/>
                    <w:szCs w:val="18"/>
                  </w:rPr>
                </w:pPr>
                <w:r w:rsidRPr="00D96F23">
                  <w:rPr>
                    <w:rFonts w:ascii="Segoe UI" w:hAnsi="Segoe UI" w:cs="Segoe UI"/>
                    <w:color w:val="000000" w:themeColor="text1"/>
                    <w:sz w:val="18"/>
                    <w:szCs w:val="18"/>
                  </w:rPr>
                  <w:t>100</w:t>
                </w:r>
              </w:p>
            </w:tc>
          </w:tr>
        </w:tbl>
        <w:p w14:paraId="566C3DDA" w14:textId="57FD0352" w:rsidR="00204119" w:rsidRDefault="00701965" w:rsidP="000259C3">
          <w:pPr>
            <w:shd w:val="clear" w:color="auto" w:fill="FFFFFF"/>
            <w:jc w:val="both"/>
            <w:rPr>
              <w:rFonts w:ascii="Segoe UI" w:hAnsi="Segoe UI" w:cs="Segoe UI"/>
              <w:color w:val="000000" w:themeColor="text1"/>
              <w:sz w:val="20"/>
              <w:szCs w:val="20"/>
              <w:lang w:eastAsia="fr-FR"/>
            </w:rPr>
          </w:pPr>
          <w:r w:rsidRPr="00D96F23">
            <w:rPr>
              <w:rFonts w:ascii="Segoe UI" w:hAnsi="Segoe UI" w:cs="Segoe UI"/>
              <w:color w:val="000000" w:themeColor="text1"/>
              <w:sz w:val="20"/>
              <w:szCs w:val="20"/>
              <w:lang w:eastAsia="fr-FR"/>
            </w:rPr>
            <w:t>Source : Consultant</w:t>
          </w:r>
        </w:p>
        <w:p w14:paraId="20754B1D" w14:textId="428D155A" w:rsidR="002315EF" w:rsidRDefault="002315EF" w:rsidP="000259C3">
          <w:pPr>
            <w:shd w:val="clear" w:color="auto" w:fill="FFFFFF"/>
            <w:jc w:val="both"/>
            <w:rPr>
              <w:rFonts w:ascii="Segoe UI" w:hAnsi="Segoe UI" w:cs="Segoe UI"/>
              <w:color w:val="000000" w:themeColor="text1"/>
              <w:sz w:val="20"/>
              <w:szCs w:val="20"/>
              <w:lang w:eastAsia="fr-FR"/>
            </w:rPr>
          </w:pPr>
        </w:p>
        <w:p w14:paraId="39790852" w14:textId="7340F778" w:rsidR="002315EF" w:rsidRDefault="002315EF" w:rsidP="000259C3">
          <w:pPr>
            <w:shd w:val="clear" w:color="auto" w:fill="FFFFFF"/>
            <w:jc w:val="both"/>
            <w:rPr>
              <w:rFonts w:ascii="Segoe UI" w:hAnsi="Segoe UI" w:cs="Segoe UI"/>
              <w:color w:val="000000" w:themeColor="text1"/>
              <w:sz w:val="20"/>
              <w:szCs w:val="20"/>
              <w:lang w:eastAsia="fr-FR"/>
            </w:rPr>
          </w:pPr>
        </w:p>
        <w:p w14:paraId="1E62B3F3" w14:textId="4B9E46C5" w:rsidR="002315EF" w:rsidRDefault="002315EF" w:rsidP="000259C3">
          <w:pPr>
            <w:shd w:val="clear" w:color="auto" w:fill="FFFFFF"/>
            <w:jc w:val="both"/>
            <w:rPr>
              <w:rFonts w:ascii="Segoe UI" w:hAnsi="Segoe UI" w:cs="Segoe UI"/>
              <w:color w:val="000000" w:themeColor="text1"/>
              <w:sz w:val="20"/>
              <w:szCs w:val="20"/>
              <w:lang w:eastAsia="fr-FR"/>
            </w:rPr>
          </w:pPr>
        </w:p>
        <w:p w14:paraId="120DD713" w14:textId="77777777" w:rsidR="002315EF" w:rsidRPr="00D96F23" w:rsidRDefault="002315EF" w:rsidP="000259C3">
          <w:pPr>
            <w:shd w:val="clear" w:color="auto" w:fill="FFFFFF"/>
            <w:jc w:val="both"/>
            <w:rPr>
              <w:rFonts w:ascii="Segoe UI" w:hAnsi="Segoe UI" w:cs="Segoe UI"/>
              <w:color w:val="000000" w:themeColor="text1"/>
            </w:rPr>
          </w:pPr>
        </w:p>
        <w:p w14:paraId="217A422D" w14:textId="25D779E6" w:rsidR="001837B1" w:rsidRPr="00D96F23" w:rsidRDefault="00B91A75" w:rsidP="0062067B">
          <w:pPr>
            <w:pStyle w:val="Lgende"/>
            <w:rPr>
              <w:rFonts w:ascii="Segoe UI" w:hAnsi="Segoe UI" w:cs="Segoe UI"/>
              <w:color w:val="000000" w:themeColor="text1"/>
              <w:sz w:val="20"/>
              <w:szCs w:val="20"/>
            </w:rPr>
          </w:pPr>
          <w:r w:rsidRPr="00D96F23">
            <w:rPr>
              <w:rFonts w:ascii="Segoe UI" w:hAnsi="Segoe UI" w:cs="Segoe UI"/>
              <w:i w:val="0"/>
              <w:iCs w:val="0"/>
              <w:color w:val="000000" w:themeColor="text1"/>
              <w:sz w:val="20"/>
              <w:szCs w:val="20"/>
            </w:rPr>
            <w:lastRenderedPageBreak/>
            <w:t xml:space="preserve">    </w:t>
          </w:r>
          <w:bookmarkStart w:id="73" w:name="_Toc86860264"/>
          <w:r w:rsidR="001837B1" w:rsidRPr="00D96F23">
            <w:rPr>
              <w:rFonts w:ascii="Segoe UI" w:hAnsi="Segoe UI" w:cs="Segoe UI"/>
              <w:i w:val="0"/>
              <w:iCs w:val="0"/>
              <w:color w:val="000000" w:themeColor="text1"/>
              <w:sz w:val="20"/>
              <w:szCs w:val="20"/>
            </w:rPr>
            <w:t xml:space="preserve">Figure </w:t>
          </w:r>
          <w:r w:rsidR="00F30234" w:rsidRPr="00D96F23">
            <w:rPr>
              <w:rFonts w:ascii="Segoe UI" w:hAnsi="Segoe UI" w:cs="Segoe UI"/>
              <w:i w:val="0"/>
              <w:iCs w:val="0"/>
              <w:color w:val="000000" w:themeColor="text1"/>
              <w:sz w:val="20"/>
              <w:szCs w:val="20"/>
            </w:rPr>
            <w:fldChar w:fldCharType="begin"/>
          </w:r>
          <w:r w:rsidR="00F30234" w:rsidRPr="00D96F23">
            <w:rPr>
              <w:rFonts w:ascii="Segoe UI" w:hAnsi="Segoe UI" w:cs="Segoe UI"/>
              <w:i w:val="0"/>
              <w:iCs w:val="0"/>
              <w:color w:val="000000" w:themeColor="text1"/>
              <w:sz w:val="20"/>
              <w:szCs w:val="20"/>
            </w:rPr>
            <w:instrText xml:space="preserve"> SEQ Figure \* ARABIC </w:instrText>
          </w:r>
          <w:r w:rsidR="00F30234" w:rsidRPr="00D96F23">
            <w:rPr>
              <w:rFonts w:ascii="Segoe UI" w:hAnsi="Segoe UI" w:cs="Segoe UI"/>
              <w:i w:val="0"/>
              <w:iCs w:val="0"/>
              <w:color w:val="000000" w:themeColor="text1"/>
              <w:sz w:val="20"/>
              <w:szCs w:val="20"/>
            </w:rPr>
            <w:fldChar w:fldCharType="separate"/>
          </w:r>
          <w:r w:rsidR="003D167B" w:rsidRPr="00D96F23">
            <w:rPr>
              <w:rFonts w:ascii="Segoe UI" w:hAnsi="Segoe UI" w:cs="Segoe UI"/>
              <w:i w:val="0"/>
              <w:iCs w:val="0"/>
              <w:noProof/>
              <w:color w:val="000000" w:themeColor="text1"/>
              <w:sz w:val="20"/>
              <w:szCs w:val="20"/>
            </w:rPr>
            <w:t>2</w:t>
          </w:r>
          <w:r w:rsidR="00F30234" w:rsidRPr="00D96F23">
            <w:rPr>
              <w:rFonts w:ascii="Segoe UI" w:hAnsi="Segoe UI" w:cs="Segoe UI"/>
              <w:i w:val="0"/>
              <w:iCs w:val="0"/>
              <w:color w:val="000000" w:themeColor="text1"/>
              <w:sz w:val="20"/>
              <w:szCs w:val="20"/>
            </w:rPr>
            <w:fldChar w:fldCharType="end"/>
          </w:r>
          <w:r w:rsidRPr="00D96F23">
            <w:rPr>
              <w:rFonts w:ascii="Segoe UI" w:hAnsi="Segoe UI" w:cs="Segoe UI"/>
              <w:i w:val="0"/>
              <w:iCs w:val="0"/>
              <w:color w:val="000000" w:themeColor="text1"/>
              <w:sz w:val="20"/>
              <w:szCs w:val="20"/>
            </w:rPr>
            <w:t xml:space="preserve"> </w:t>
          </w:r>
          <w:r w:rsidR="001837B1" w:rsidRPr="00D96F23">
            <w:rPr>
              <w:rFonts w:ascii="Segoe UI" w:hAnsi="Segoe UI" w:cs="Segoe UI"/>
              <w:i w:val="0"/>
              <w:iCs w:val="0"/>
              <w:color w:val="000000" w:themeColor="text1"/>
              <w:sz w:val="20"/>
              <w:szCs w:val="20"/>
            </w:rPr>
            <w:t>: Niveau d'avancement physique, financier et gaps à combler</w:t>
          </w:r>
          <w:bookmarkEnd w:id="73"/>
        </w:p>
        <w:p w14:paraId="2E82F1A0" w14:textId="7AB7D4A4" w:rsidR="00ED5662" w:rsidRPr="00D96F23" w:rsidRDefault="001F0C91" w:rsidP="0073249B">
          <w:pPr>
            <w:pStyle w:val="Paragraphedeliste"/>
            <w:ind w:left="360"/>
            <w:jc w:val="center"/>
            <w:rPr>
              <w:rFonts w:ascii="Segoe UI" w:hAnsi="Segoe UI" w:cs="Segoe UI"/>
              <w:color w:val="000000" w:themeColor="text1"/>
            </w:rPr>
          </w:pPr>
          <w:r w:rsidRPr="00D96F23">
            <w:rPr>
              <w:rFonts w:ascii="Segoe UI" w:hAnsi="Segoe UI" w:cs="Segoe UI"/>
              <w:noProof/>
              <w:color w:val="000000" w:themeColor="text1"/>
              <w:shd w:val="clear" w:color="auto" w:fill="00B050"/>
              <w:lang w:eastAsia="fr-FR"/>
            </w:rPr>
            <w:drawing>
              <wp:inline distT="0" distB="0" distL="0" distR="0" wp14:anchorId="7A8934A3" wp14:editId="18C374EF">
                <wp:extent cx="3357563" cy="2252663"/>
                <wp:effectExtent l="0" t="0" r="14605" b="14605"/>
                <wp:docPr id="7" name="Chart 7">
                  <a:extLst xmlns:a="http://schemas.openxmlformats.org/drawingml/2006/main">
                    <a:ext uri="{FF2B5EF4-FFF2-40B4-BE49-F238E27FC236}">
                      <a16:creationId xmlns:a16="http://schemas.microsoft.com/office/drawing/2014/main" id="{1FCB43EF-E16E-490A-9297-411E6D7647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91323DB" w14:textId="77777777" w:rsidR="00701965" w:rsidRPr="00D96F23" w:rsidRDefault="00701965" w:rsidP="00701965">
          <w:pPr>
            <w:shd w:val="clear" w:color="auto" w:fill="FFFFFF"/>
            <w:ind w:left="284"/>
            <w:jc w:val="both"/>
            <w:rPr>
              <w:rFonts w:ascii="Segoe UI" w:hAnsi="Segoe UI" w:cs="Segoe UI"/>
              <w:color w:val="000000" w:themeColor="text1"/>
              <w:sz w:val="20"/>
              <w:szCs w:val="20"/>
              <w:lang w:eastAsia="fr-FR"/>
            </w:rPr>
          </w:pPr>
          <w:r w:rsidRPr="00D96F23">
            <w:rPr>
              <w:rFonts w:ascii="Segoe UI" w:hAnsi="Segoe UI" w:cs="Segoe UI"/>
              <w:color w:val="000000" w:themeColor="text1"/>
              <w:sz w:val="20"/>
              <w:szCs w:val="20"/>
              <w:lang w:eastAsia="fr-FR"/>
            </w:rPr>
            <w:t xml:space="preserve">                                     Source : Consultant</w:t>
          </w:r>
        </w:p>
        <w:p w14:paraId="46B15912" w14:textId="77777777" w:rsidR="00701965" w:rsidRPr="00D96F23" w:rsidRDefault="00701965" w:rsidP="00204119">
          <w:pPr>
            <w:pStyle w:val="Paragraphedeliste"/>
            <w:ind w:left="360"/>
            <w:rPr>
              <w:rFonts w:ascii="Segoe UI" w:hAnsi="Segoe UI" w:cs="Segoe UI"/>
              <w:color w:val="000000" w:themeColor="text1"/>
            </w:rPr>
          </w:pPr>
        </w:p>
        <w:p w14:paraId="203D7B12" w14:textId="04AC8701" w:rsidR="00ED5662" w:rsidRPr="00D96F23" w:rsidRDefault="001F0C91" w:rsidP="00677008">
          <w:pPr>
            <w:pStyle w:val="Titre3"/>
            <w:numPr>
              <w:ilvl w:val="2"/>
              <w:numId w:val="43"/>
            </w:numPr>
            <w:ind w:left="1843"/>
            <w:rPr>
              <w:rFonts w:ascii="Segoe UI" w:hAnsi="Segoe UI" w:cs="Segoe UI"/>
              <w:color w:val="000000" w:themeColor="text1"/>
            </w:rPr>
          </w:pPr>
          <w:bookmarkStart w:id="74" w:name="_Toc91076393"/>
          <w:r w:rsidRPr="00D96F23">
            <w:rPr>
              <w:rFonts w:ascii="Segoe UI" w:hAnsi="Segoe UI" w:cs="Segoe UI"/>
              <w:color w:val="000000" w:themeColor="text1"/>
            </w:rPr>
            <w:t>Adéquation r</w:t>
          </w:r>
          <w:r w:rsidR="00A749D7" w:rsidRPr="00D96F23">
            <w:rPr>
              <w:rFonts w:ascii="Segoe UI" w:hAnsi="Segoe UI" w:cs="Segoe UI"/>
              <w:color w:val="000000" w:themeColor="text1"/>
            </w:rPr>
            <w:t>essource humaine/expertise</w:t>
          </w:r>
          <w:r w:rsidRPr="00D96F23">
            <w:rPr>
              <w:rFonts w:ascii="Segoe UI" w:hAnsi="Segoe UI" w:cs="Segoe UI"/>
              <w:color w:val="000000" w:themeColor="text1"/>
            </w:rPr>
            <w:t>-</w:t>
          </w:r>
          <w:r w:rsidR="00A749D7" w:rsidRPr="00D96F23">
            <w:rPr>
              <w:rFonts w:ascii="Segoe UI" w:hAnsi="Segoe UI" w:cs="Segoe UI"/>
              <w:color w:val="000000" w:themeColor="text1"/>
            </w:rPr>
            <w:t>défi</w:t>
          </w:r>
          <w:bookmarkEnd w:id="74"/>
        </w:p>
        <w:p w14:paraId="69C3EA88" w14:textId="77777777" w:rsidR="00701965" w:rsidRPr="00D96F23" w:rsidRDefault="00701965" w:rsidP="00701965">
          <w:pPr>
            <w:rPr>
              <w:rFonts w:ascii="Segoe UI" w:hAnsi="Segoe UI" w:cs="Segoe UI"/>
              <w:color w:val="000000" w:themeColor="text1"/>
              <w:sz w:val="2"/>
              <w:szCs w:val="2"/>
            </w:rPr>
          </w:pPr>
        </w:p>
        <w:p w14:paraId="1E2511D5" w14:textId="77777777" w:rsidR="00337F22" w:rsidRPr="00D96F23" w:rsidRDefault="00964E02" w:rsidP="00BC2EAF">
          <w:pPr>
            <w:jc w:val="both"/>
            <w:rPr>
              <w:rFonts w:ascii="Segoe UI" w:hAnsi="Segoe UI" w:cs="Segoe UI"/>
              <w:color w:val="000000" w:themeColor="text1"/>
            </w:rPr>
          </w:pPr>
          <w:r w:rsidRPr="00D96F23">
            <w:rPr>
              <w:rFonts w:ascii="Segoe UI" w:hAnsi="Segoe UI" w:cs="Segoe UI"/>
              <w:color w:val="000000" w:themeColor="text1"/>
            </w:rPr>
            <w:t>L’évaluation a noté que le recrutement des membres de l'équipe de gestion a suivi le processus normal. En termes de compétence,</w:t>
          </w:r>
          <w:r w:rsidR="00701965" w:rsidRPr="00D96F23">
            <w:rPr>
              <w:rFonts w:ascii="Segoe UI" w:hAnsi="Segoe UI" w:cs="Segoe UI"/>
              <w:color w:val="000000" w:themeColor="text1"/>
            </w:rPr>
            <w:t xml:space="preserve"> elle</w:t>
          </w:r>
          <w:r w:rsidRPr="00D96F23">
            <w:rPr>
              <w:rFonts w:ascii="Segoe UI" w:hAnsi="Segoe UI" w:cs="Segoe UI"/>
              <w:color w:val="000000" w:themeColor="text1"/>
            </w:rPr>
            <w:t xml:space="preserve"> indique que l'équipe est à la hauteur de sa tâche. En termes d'effectif, la structure de l'équipe, présentée dans le document de projet, est caractérisée par une insuffisance de ressources humaines. </w:t>
          </w:r>
        </w:p>
        <w:p w14:paraId="468D8BA4" w14:textId="0F29D3A7" w:rsidR="00964E02" w:rsidRPr="00D96F23" w:rsidRDefault="00B821D0" w:rsidP="00BC2EAF">
          <w:pPr>
            <w:jc w:val="both"/>
            <w:rPr>
              <w:rFonts w:ascii="Segoe UI" w:hAnsi="Segoe UI" w:cs="Segoe UI"/>
              <w:color w:val="000000" w:themeColor="text1"/>
            </w:rPr>
          </w:pPr>
          <w:r w:rsidRPr="00D96F23">
            <w:rPr>
              <w:rFonts w:ascii="Segoe UI" w:hAnsi="Segoe UI" w:cs="Segoe UI"/>
              <w:color w:val="000000" w:themeColor="text1"/>
            </w:rPr>
            <w:t xml:space="preserve">Le </w:t>
          </w:r>
          <w:r w:rsidRPr="00D96F23">
            <w:rPr>
              <w:rFonts w:ascii="Segoe UI" w:hAnsi="Segoe UI" w:cs="Segoe UI"/>
              <w:noProof/>
              <w:color w:val="000000" w:themeColor="text1"/>
            </w:rPr>
            <w:t xml:space="preserve">projet est sous modalité DIM (mise en oeuvre directe par le PNUD) et ne permet pas de transfert de fonds à des partenanires de mise en oeuvre; ce qui limite les possibilités de contractualiser avec les partenaires de proximité opérant dans les zones du projet sur the thématiques similaires, </w:t>
          </w:r>
          <w:r w:rsidRPr="00D96F23">
            <w:rPr>
              <w:rFonts w:ascii="Segoe UI" w:hAnsi="Segoe UI" w:cs="Segoe UI"/>
              <w:color w:val="000000" w:themeColor="text1"/>
            </w:rPr>
            <w:t xml:space="preserve">et partant, une limitation du suivi de proximité. Les résultats attendus ne peuvent qu'être limités. </w:t>
          </w:r>
          <w:r w:rsidR="00337F22" w:rsidRPr="00D96F23">
            <w:rPr>
              <w:rFonts w:ascii="Segoe UI" w:hAnsi="Segoe UI" w:cs="Segoe UI"/>
              <w:noProof/>
              <w:color w:val="000000" w:themeColor="text1"/>
            </w:rPr>
            <w:t xml:space="preserve">Sinon l'ouverture existe à travers le cadre de coordination et des complémentarités peuvent être réalisées dans ce cadre. </w:t>
          </w:r>
          <w:r w:rsidRPr="00D96F23">
            <w:rPr>
              <w:rFonts w:ascii="Segoe UI" w:hAnsi="Segoe UI" w:cs="Segoe UI"/>
              <w:color w:val="000000" w:themeColor="text1"/>
            </w:rPr>
            <w:t xml:space="preserve">Les actions d'information et d'alerte ont, tout de même, permis de limiter les morts et les dégâts matériels. </w:t>
          </w:r>
          <w:r w:rsidRPr="00D96F23">
            <w:rPr>
              <w:rFonts w:ascii="Segoe UI" w:hAnsi="Segoe UI" w:cs="Segoe UI"/>
              <w:noProof/>
              <w:color w:val="000000" w:themeColor="text1"/>
            </w:rPr>
            <w:t xml:space="preserve"> </w:t>
          </w:r>
        </w:p>
        <w:p w14:paraId="0A0A4E67" w14:textId="4DE92B28" w:rsidR="001F0C91" w:rsidRPr="00D96F23" w:rsidRDefault="0073249B" w:rsidP="0062067B">
          <w:pPr>
            <w:jc w:val="both"/>
            <w:rPr>
              <w:rFonts w:ascii="Segoe UI" w:hAnsi="Segoe UI" w:cs="Segoe UI"/>
              <w:color w:val="000000" w:themeColor="text1"/>
            </w:rPr>
          </w:pPr>
          <w:r w:rsidRPr="00D96F23">
            <w:rPr>
              <w:rFonts w:ascii="Segoe UI" w:hAnsi="Segoe UI" w:cs="Segoe UI"/>
              <w:color w:val="000000" w:themeColor="text1"/>
            </w:rPr>
            <w:t>Nonobstant la performance physique globale de 54% et le taux de consommation budgétaire de 67%</w:t>
          </w:r>
          <w:r w:rsidR="00701965" w:rsidRPr="00D96F23">
            <w:rPr>
              <w:rFonts w:ascii="Segoe UI" w:hAnsi="Segoe UI" w:cs="Segoe UI"/>
              <w:color w:val="000000" w:themeColor="text1"/>
            </w:rPr>
            <w:t>,</w:t>
          </w:r>
          <w:r w:rsidRPr="00D96F23">
            <w:rPr>
              <w:rFonts w:ascii="Segoe UI" w:hAnsi="Segoe UI" w:cs="Segoe UI"/>
              <w:color w:val="000000" w:themeColor="text1"/>
            </w:rPr>
            <w:t xml:space="preserve"> l’analyse de l’efficience sous l’angle de la disponibilité des experts ou de la structuration de la ressource disponible pour l’atteinte des objectifs du projet</w:t>
          </w:r>
          <w:r w:rsidR="00701965" w:rsidRPr="00D96F23">
            <w:rPr>
              <w:rFonts w:ascii="Segoe UI" w:hAnsi="Segoe UI" w:cs="Segoe UI"/>
              <w:color w:val="000000" w:themeColor="text1"/>
            </w:rPr>
            <w:t>,</w:t>
          </w:r>
          <w:r w:rsidRPr="00D96F23">
            <w:rPr>
              <w:rFonts w:ascii="Segoe UI" w:hAnsi="Segoe UI" w:cs="Segoe UI"/>
              <w:color w:val="000000" w:themeColor="text1"/>
            </w:rPr>
            <w:t xml:space="preserve"> indique un réexamen de cette offre qui est assez faible.  Cette contraint</w:t>
          </w:r>
          <w:r w:rsidR="00096284" w:rsidRPr="00D96F23">
            <w:rPr>
              <w:rFonts w:ascii="Segoe UI" w:hAnsi="Segoe UI" w:cs="Segoe UI"/>
              <w:color w:val="000000" w:themeColor="text1"/>
            </w:rPr>
            <w:t>e</w:t>
          </w:r>
          <w:r w:rsidRPr="00D96F23">
            <w:rPr>
              <w:rFonts w:ascii="Segoe UI" w:hAnsi="Segoe UI" w:cs="Segoe UI"/>
              <w:color w:val="000000" w:themeColor="text1"/>
            </w:rPr>
            <w:t xml:space="preserve"> pourrait impacter les taux de déplétion</w:t>
          </w:r>
          <w:r w:rsidR="00BC2EAF" w:rsidRPr="00D96F23">
            <w:rPr>
              <w:rFonts w:ascii="Segoe UI" w:hAnsi="Segoe UI" w:cs="Segoe UI"/>
              <w:color w:val="000000" w:themeColor="text1"/>
            </w:rPr>
            <w:t>/performance physique</w:t>
          </w:r>
          <w:r w:rsidRPr="00D96F23">
            <w:rPr>
              <w:rFonts w:ascii="Segoe UI" w:hAnsi="Segoe UI" w:cs="Segoe UI"/>
              <w:color w:val="000000" w:themeColor="text1"/>
            </w:rPr>
            <w:t xml:space="preserve"> pour des motifs de disponibi</w:t>
          </w:r>
          <w:r w:rsidR="00BC2EAF" w:rsidRPr="00D96F23">
            <w:rPr>
              <w:rFonts w:ascii="Segoe UI" w:hAnsi="Segoe UI" w:cs="Segoe UI"/>
              <w:color w:val="000000" w:themeColor="text1"/>
            </w:rPr>
            <w:t>li</w:t>
          </w:r>
          <w:r w:rsidRPr="00D96F23">
            <w:rPr>
              <w:rFonts w:ascii="Segoe UI" w:hAnsi="Segoe UI" w:cs="Segoe UI"/>
              <w:color w:val="000000" w:themeColor="text1"/>
            </w:rPr>
            <w:t>té</w:t>
          </w:r>
          <w:r w:rsidR="00BC2EAF" w:rsidRPr="00D96F23">
            <w:rPr>
              <w:rFonts w:ascii="Segoe UI" w:hAnsi="Segoe UI" w:cs="Segoe UI"/>
              <w:color w:val="000000" w:themeColor="text1"/>
            </w:rPr>
            <w:t xml:space="preserve"> d’experts.</w:t>
          </w:r>
        </w:p>
        <w:p w14:paraId="097BD970" w14:textId="228D6C6B" w:rsidR="00ED5662" w:rsidRPr="00D96F23" w:rsidRDefault="00A749D7" w:rsidP="002800A1">
          <w:pPr>
            <w:jc w:val="both"/>
            <w:rPr>
              <w:rFonts w:ascii="Segoe UI" w:hAnsi="Segoe UI" w:cs="Segoe UI"/>
              <w:color w:val="000000" w:themeColor="text1"/>
            </w:rPr>
          </w:pPr>
          <w:r w:rsidRPr="00D96F23">
            <w:rPr>
              <w:rFonts w:ascii="Segoe UI" w:hAnsi="Segoe UI" w:cs="Segoe UI"/>
              <w:b/>
              <w:bCs/>
              <w:color w:val="000000" w:themeColor="text1"/>
            </w:rPr>
            <w:t>Notation globale de l’efficience</w:t>
          </w:r>
          <w:r w:rsidRPr="00D96F23">
            <w:rPr>
              <w:rFonts w:ascii="Segoe UI" w:hAnsi="Segoe UI" w:cs="Segoe UI"/>
              <w:color w:val="000000" w:themeColor="text1"/>
            </w:rPr>
            <w:t xml:space="preserve"> </w:t>
          </w:r>
          <w:r w:rsidRPr="00D96F23">
            <w:rPr>
              <w:rFonts w:ascii="Segoe UI" w:hAnsi="Segoe UI" w:cs="Segoe UI"/>
              <w:b/>
              <w:bCs/>
              <w:color w:val="000000" w:themeColor="text1"/>
            </w:rPr>
            <w:t xml:space="preserve">: </w:t>
          </w:r>
          <w:r w:rsidR="00BC2EAF" w:rsidRPr="00D96F23">
            <w:rPr>
              <w:rFonts w:ascii="Segoe UI" w:hAnsi="Segoe UI" w:cs="Segoe UI"/>
              <w:color w:val="000000" w:themeColor="text1"/>
            </w:rPr>
            <w:t>bonne.</w:t>
          </w:r>
          <w:r w:rsidRPr="00D96F23">
            <w:rPr>
              <w:rFonts w:ascii="Segoe UI" w:hAnsi="Segoe UI" w:cs="Segoe UI"/>
              <w:color w:val="000000" w:themeColor="text1"/>
            </w:rPr>
            <w:t xml:space="preserve"> </w:t>
          </w:r>
          <w:r w:rsidR="00BC2EAF" w:rsidRPr="00D96F23">
            <w:rPr>
              <w:rFonts w:ascii="Segoe UI" w:hAnsi="Segoe UI" w:cs="Segoe UI"/>
              <w:color w:val="000000" w:themeColor="text1"/>
            </w:rPr>
            <w:t>P</w:t>
          </w:r>
          <w:r w:rsidRPr="00D96F23">
            <w:rPr>
              <w:rFonts w:ascii="Segoe UI" w:hAnsi="Segoe UI" w:cs="Segoe UI"/>
              <w:color w:val="000000" w:themeColor="text1"/>
            </w:rPr>
            <w:t xml:space="preserve">our une analyse </w:t>
          </w:r>
          <w:r w:rsidR="00BC2EAF" w:rsidRPr="00D96F23">
            <w:rPr>
              <w:rFonts w:ascii="Segoe UI" w:hAnsi="Segoe UI" w:cs="Segoe UI"/>
              <w:color w:val="000000" w:themeColor="text1"/>
            </w:rPr>
            <w:t xml:space="preserve">globale </w:t>
          </w:r>
          <w:r w:rsidRPr="00D96F23">
            <w:rPr>
              <w:rFonts w:ascii="Segoe UI" w:hAnsi="Segoe UI" w:cs="Segoe UI"/>
              <w:color w:val="000000" w:themeColor="text1"/>
            </w:rPr>
            <w:t>ressource-efficacité</w:t>
          </w:r>
          <w:r w:rsidR="00BC2EAF" w:rsidRPr="00D96F23">
            <w:rPr>
              <w:rFonts w:ascii="Segoe UI" w:hAnsi="Segoe UI" w:cs="Segoe UI"/>
              <w:color w:val="000000" w:themeColor="text1"/>
            </w:rPr>
            <w:t>, elle est moyennement satisfaisante</w:t>
          </w:r>
          <w:r w:rsidR="00701965" w:rsidRPr="00D96F23">
            <w:rPr>
              <w:rFonts w:ascii="Segoe UI" w:hAnsi="Segoe UI" w:cs="Segoe UI"/>
              <w:color w:val="000000" w:themeColor="text1"/>
            </w:rPr>
            <w:t>,</w:t>
          </w:r>
          <w:r w:rsidR="00BC2EAF" w:rsidRPr="00D96F23">
            <w:rPr>
              <w:rFonts w:ascii="Segoe UI" w:hAnsi="Segoe UI" w:cs="Segoe UI"/>
              <w:color w:val="000000" w:themeColor="text1"/>
            </w:rPr>
            <w:t xml:space="preserve"> pour une analyse coût-efficacité, elle est bonne.</w:t>
          </w:r>
        </w:p>
        <w:p w14:paraId="2A8136EB" w14:textId="53F88FBD" w:rsidR="002C7AA4" w:rsidRPr="00D96F23" w:rsidRDefault="004E364B" w:rsidP="00677008">
          <w:pPr>
            <w:pStyle w:val="Titre2"/>
            <w:numPr>
              <w:ilvl w:val="1"/>
              <w:numId w:val="43"/>
            </w:numPr>
            <w:ind w:left="1276" w:hanging="567"/>
            <w:rPr>
              <w:rFonts w:ascii="Segoe UI" w:hAnsi="Segoe UI" w:cs="Segoe UI"/>
              <w:b w:val="0"/>
              <w:bCs/>
              <w:sz w:val="24"/>
              <w:szCs w:val="28"/>
            </w:rPr>
          </w:pPr>
          <w:r w:rsidRPr="00D96F23">
            <w:rPr>
              <w:rFonts w:ascii="Segoe UI" w:hAnsi="Segoe UI" w:cs="Segoe UI"/>
              <w:sz w:val="10"/>
              <w:szCs w:val="10"/>
            </w:rPr>
            <w:br w:type="page"/>
          </w:r>
          <w:bookmarkStart w:id="75" w:name="_Toc91076394"/>
          <w:r w:rsidR="002C7AA4" w:rsidRPr="00D96F23">
            <w:rPr>
              <w:rFonts w:ascii="Segoe UI" w:hAnsi="Segoe UI" w:cs="Segoe UI"/>
              <w:b w:val="0"/>
              <w:bCs/>
              <w:sz w:val="24"/>
              <w:szCs w:val="28"/>
            </w:rPr>
            <w:lastRenderedPageBreak/>
            <w:t>Durabilité, appropriation nationale et pérennisation des actions</w:t>
          </w:r>
          <w:bookmarkEnd w:id="75"/>
        </w:p>
        <w:p w14:paraId="4E409B52" w14:textId="77777777" w:rsidR="00846FA5" w:rsidRPr="00D96F23" w:rsidRDefault="00846FA5" w:rsidP="00846FA5">
          <w:pPr>
            <w:rPr>
              <w:rFonts w:ascii="Segoe UI" w:hAnsi="Segoe UI" w:cs="Segoe UI"/>
              <w:color w:val="000000" w:themeColor="text1"/>
              <w:sz w:val="6"/>
              <w:szCs w:val="6"/>
            </w:rPr>
          </w:pPr>
        </w:p>
        <w:p w14:paraId="70E8E377" w14:textId="1F936E0F" w:rsidR="006E3856" w:rsidRPr="00D96F23" w:rsidRDefault="00591C18" w:rsidP="00677008">
          <w:pPr>
            <w:pStyle w:val="Titre3"/>
            <w:numPr>
              <w:ilvl w:val="2"/>
              <w:numId w:val="43"/>
            </w:numPr>
            <w:ind w:left="1843"/>
            <w:rPr>
              <w:rFonts w:ascii="Segoe UI" w:hAnsi="Segoe UI" w:cs="Segoe UI"/>
              <w:color w:val="000000" w:themeColor="text1"/>
            </w:rPr>
          </w:pPr>
          <w:bookmarkStart w:id="76" w:name="_Toc91076395"/>
          <w:r w:rsidRPr="00D96F23">
            <w:rPr>
              <w:rFonts w:ascii="Segoe UI" w:hAnsi="Segoe UI" w:cs="Segoe UI"/>
              <w:color w:val="000000" w:themeColor="text1"/>
            </w:rPr>
            <w:t>Encrage institutionnel et durabilité des actions</w:t>
          </w:r>
          <w:bookmarkEnd w:id="76"/>
        </w:p>
        <w:p w14:paraId="75F2040C" w14:textId="77777777" w:rsidR="00846FA5" w:rsidRPr="00D96F23" w:rsidRDefault="00846FA5" w:rsidP="00846FA5">
          <w:pPr>
            <w:rPr>
              <w:rFonts w:ascii="Segoe UI" w:hAnsi="Segoe UI" w:cs="Segoe UI"/>
              <w:color w:val="000000" w:themeColor="text1"/>
              <w:sz w:val="2"/>
              <w:szCs w:val="2"/>
            </w:rPr>
          </w:pPr>
        </w:p>
        <w:p w14:paraId="63202460" w14:textId="77777777" w:rsidR="00846FA5" w:rsidRPr="00D96F23" w:rsidRDefault="00591C18">
          <w:pPr>
            <w:jc w:val="both"/>
            <w:rPr>
              <w:rFonts w:ascii="Segoe UI" w:hAnsi="Segoe UI" w:cs="Segoe UI"/>
              <w:color w:val="000000" w:themeColor="text1"/>
            </w:rPr>
          </w:pPr>
          <w:r w:rsidRPr="00D96F23">
            <w:rPr>
              <w:rFonts w:ascii="Segoe UI" w:hAnsi="Segoe UI" w:cs="Segoe UI"/>
              <w:color w:val="000000" w:themeColor="text1"/>
            </w:rPr>
            <w:t xml:space="preserve">La RRC est gérée au plus haut niveau par le Comité Interministériel des crises qui élabore la Politique nationale en matière de la RRC et veille à son intégration dans les politiques, plans, programmes et projets de développement. </w:t>
          </w:r>
          <w:r w:rsidR="0029516F" w:rsidRPr="00D96F23">
            <w:rPr>
              <w:rFonts w:ascii="Segoe UI" w:hAnsi="Segoe UI" w:cs="Segoe UI"/>
              <w:color w:val="000000" w:themeColor="text1"/>
            </w:rPr>
            <w:t xml:space="preserve">Les cadres légaux, les politiques et les structures et processus de gouvernance au sein duquel évolue le projet </w:t>
          </w:r>
          <w:r w:rsidRPr="00D96F23">
            <w:rPr>
              <w:rFonts w:ascii="Segoe UI" w:hAnsi="Segoe UI" w:cs="Segoe UI"/>
              <w:color w:val="000000" w:themeColor="text1"/>
            </w:rPr>
            <w:t>n’affectent pas négativement la durabilité des actions du projet</w:t>
          </w:r>
          <w:r w:rsidR="00166CB4" w:rsidRPr="00D96F23">
            <w:rPr>
              <w:rFonts w:ascii="Segoe UI" w:hAnsi="Segoe UI" w:cs="Segoe UI"/>
              <w:color w:val="000000" w:themeColor="text1"/>
            </w:rPr>
            <w:t>.</w:t>
          </w:r>
          <w:r w:rsidRPr="00D96F23">
            <w:rPr>
              <w:rFonts w:ascii="Segoe UI" w:hAnsi="Segoe UI" w:cs="Segoe UI"/>
              <w:color w:val="000000" w:themeColor="text1"/>
            </w:rPr>
            <w:t xml:space="preserve"> </w:t>
          </w:r>
        </w:p>
        <w:p w14:paraId="7B95FB08" w14:textId="6B1B5EC3" w:rsidR="0029516F" w:rsidRPr="00D96F23" w:rsidRDefault="0045769D">
          <w:pPr>
            <w:jc w:val="both"/>
            <w:rPr>
              <w:rFonts w:ascii="Segoe UI" w:hAnsi="Segoe UI" w:cs="Segoe UI"/>
              <w:color w:val="000000" w:themeColor="text1"/>
            </w:rPr>
          </w:pPr>
          <w:r w:rsidRPr="00D96F23">
            <w:rPr>
              <w:rFonts w:ascii="Segoe UI" w:hAnsi="Segoe UI" w:cs="Segoe UI"/>
              <w:color w:val="000000" w:themeColor="text1"/>
            </w:rPr>
            <w:t>Des entretiens menés, à part cette incertitude quant à l'engagement du Gouvernement, il ne ressort pas de politiques pouvant menacer la durabilité des produits du projet ou les contributions du projet aux produits et effets du programme d</w:t>
          </w:r>
          <w:r w:rsidR="00846FA5" w:rsidRPr="00D96F23">
            <w:rPr>
              <w:rFonts w:ascii="Segoe UI" w:hAnsi="Segoe UI" w:cs="Segoe UI"/>
              <w:color w:val="000000" w:themeColor="text1"/>
            </w:rPr>
            <w:t>u</w:t>
          </w:r>
          <w:r w:rsidRPr="00D96F23">
            <w:rPr>
              <w:rFonts w:ascii="Segoe UI" w:hAnsi="Segoe UI" w:cs="Segoe UI"/>
              <w:color w:val="000000" w:themeColor="text1"/>
            </w:rPr>
            <w:t xml:space="preserve"> pays. </w:t>
          </w:r>
          <w:r w:rsidR="00591C18" w:rsidRPr="00D96F23">
            <w:rPr>
              <w:rFonts w:ascii="Segoe UI" w:hAnsi="Segoe UI" w:cs="Segoe UI"/>
              <w:color w:val="000000" w:themeColor="text1"/>
            </w:rPr>
            <w:t>Mieux, l’encrage donne une légalité et une légitimité aux actions du projet qui pourraient faciliter leur durabilité.</w:t>
          </w:r>
          <w:r w:rsidR="00166CB4" w:rsidRPr="00D96F23">
            <w:rPr>
              <w:rFonts w:ascii="Segoe UI" w:hAnsi="Segoe UI" w:cs="Segoe UI"/>
              <w:color w:val="000000" w:themeColor="text1"/>
            </w:rPr>
            <w:t xml:space="preserve"> </w:t>
          </w:r>
        </w:p>
        <w:p w14:paraId="64DD11EA" w14:textId="2DD9402D" w:rsidR="00591C18" w:rsidRPr="00D96F23" w:rsidRDefault="00591C18" w:rsidP="00677008">
          <w:pPr>
            <w:pStyle w:val="Titre3"/>
            <w:numPr>
              <w:ilvl w:val="2"/>
              <w:numId w:val="43"/>
            </w:numPr>
            <w:ind w:left="1843"/>
            <w:rPr>
              <w:rFonts w:ascii="Segoe UI" w:hAnsi="Segoe UI" w:cs="Segoe UI"/>
              <w:color w:val="000000" w:themeColor="text1"/>
            </w:rPr>
          </w:pPr>
          <w:bookmarkStart w:id="77" w:name="_Toc91076396"/>
          <w:r w:rsidRPr="00D96F23">
            <w:rPr>
              <w:rFonts w:ascii="Segoe UI" w:hAnsi="Segoe UI" w:cs="Segoe UI"/>
              <w:color w:val="000000" w:themeColor="text1"/>
            </w:rPr>
            <w:t>Le défi de la mobilisation des fonds</w:t>
          </w:r>
          <w:bookmarkEnd w:id="77"/>
        </w:p>
        <w:p w14:paraId="027FD6EB" w14:textId="77777777" w:rsidR="00846FA5" w:rsidRPr="00D96F23" w:rsidRDefault="00846FA5" w:rsidP="00846FA5">
          <w:pPr>
            <w:rPr>
              <w:rFonts w:ascii="Segoe UI" w:hAnsi="Segoe UI" w:cs="Segoe UI"/>
              <w:color w:val="000000" w:themeColor="text1"/>
              <w:sz w:val="2"/>
              <w:szCs w:val="2"/>
            </w:rPr>
          </w:pPr>
        </w:p>
        <w:p w14:paraId="17F3B26D" w14:textId="77777777" w:rsidR="00846FA5" w:rsidRPr="00D96F23" w:rsidRDefault="00591C18">
          <w:pPr>
            <w:jc w:val="both"/>
            <w:rPr>
              <w:rFonts w:ascii="Segoe UI" w:hAnsi="Segoe UI" w:cs="Segoe UI"/>
              <w:color w:val="000000" w:themeColor="text1"/>
            </w:rPr>
          </w:pPr>
          <w:r w:rsidRPr="00D96F23">
            <w:rPr>
              <w:rFonts w:ascii="Segoe UI" w:hAnsi="Segoe UI" w:cs="Segoe UI"/>
              <w:color w:val="000000" w:themeColor="text1"/>
            </w:rPr>
            <w:t>Le taux de consommation réel a été estimé à 67%, du moins sur la part du coût prévisionnel mobilisé par le PNUD. Plusieurs activités (notamment celles de l’indicateur 1.3)</w:t>
          </w:r>
          <w:r w:rsidR="00A86294" w:rsidRPr="00D96F23">
            <w:rPr>
              <w:rFonts w:ascii="Segoe UI" w:hAnsi="Segoe UI" w:cs="Segoe UI"/>
              <w:color w:val="000000" w:themeColor="text1"/>
            </w:rPr>
            <w:t xml:space="preserve"> </w:t>
          </w:r>
          <w:r w:rsidRPr="00D96F23">
            <w:rPr>
              <w:rFonts w:ascii="Segoe UI" w:hAnsi="Segoe UI" w:cs="Segoe UI"/>
              <w:color w:val="000000" w:themeColor="text1"/>
            </w:rPr>
            <w:t xml:space="preserve">n’ont pas été réalisées. Alors qu’elles sont dans une dynamique systémique, </w:t>
          </w:r>
          <w:r w:rsidR="0045769D" w:rsidRPr="00D96F23">
            <w:rPr>
              <w:rFonts w:ascii="Segoe UI" w:hAnsi="Segoe UI" w:cs="Segoe UI"/>
              <w:color w:val="000000" w:themeColor="text1"/>
            </w:rPr>
            <w:t xml:space="preserve">ce manque pourrait causer la fragilité des autres activités et affecter des indicateurs entiers. </w:t>
          </w:r>
        </w:p>
        <w:p w14:paraId="581BB0A1" w14:textId="7B10B82A" w:rsidR="0045769D" w:rsidRPr="00D96F23" w:rsidRDefault="0045769D">
          <w:pPr>
            <w:jc w:val="both"/>
            <w:rPr>
              <w:rFonts w:ascii="Segoe UI" w:hAnsi="Segoe UI" w:cs="Segoe UI"/>
              <w:color w:val="000000" w:themeColor="text1"/>
            </w:rPr>
          </w:pPr>
          <w:r w:rsidRPr="00D96F23">
            <w:rPr>
              <w:rFonts w:ascii="Segoe UI" w:hAnsi="Segoe UI" w:cs="Segoe UI"/>
              <w:color w:val="000000" w:themeColor="text1"/>
            </w:rPr>
            <w:t>L’influence</w:t>
          </w:r>
          <w:r w:rsidR="00591C18" w:rsidRPr="00D96F23">
            <w:rPr>
              <w:rFonts w:ascii="Segoe UI" w:hAnsi="Segoe UI" w:cs="Segoe UI"/>
              <w:color w:val="000000" w:themeColor="text1"/>
            </w:rPr>
            <w:t xml:space="preserve"> </w:t>
          </w:r>
          <w:r w:rsidRPr="00D96F23">
            <w:rPr>
              <w:rFonts w:ascii="Segoe UI" w:hAnsi="Segoe UI" w:cs="Segoe UI"/>
              <w:color w:val="000000" w:themeColor="text1"/>
            </w:rPr>
            <w:t>du manque des ressources sur la durabilité est de ce fait un risque important, pourtant</w:t>
          </w:r>
          <w:r w:rsidR="001B6B32" w:rsidRPr="00D96F23">
            <w:rPr>
              <w:rFonts w:ascii="Segoe UI" w:hAnsi="Segoe UI" w:cs="Segoe UI"/>
              <w:color w:val="000000" w:themeColor="text1"/>
            </w:rPr>
            <w:t xml:space="preserve"> </w:t>
          </w:r>
          <w:r w:rsidRPr="00D96F23">
            <w:rPr>
              <w:rFonts w:ascii="Segoe UI" w:hAnsi="Segoe UI" w:cs="Segoe UI"/>
              <w:color w:val="000000" w:themeColor="text1"/>
            </w:rPr>
            <w:t>i</w:t>
          </w:r>
          <w:r w:rsidR="001B6B32" w:rsidRPr="00D96F23">
            <w:rPr>
              <w:rFonts w:ascii="Segoe UI" w:hAnsi="Segoe UI" w:cs="Segoe UI"/>
              <w:color w:val="000000" w:themeColor="text1"/>
            </w:rPr>
            <w:t>l n'est pas évident que d</w:t>
          </w:r>
          <w:r w:rsidR="002258A3" w:rsidRPr="00D96F23">
            <w:rPr>
              <w:rFonts w:ascii="Segoe UI" w:hAnsi="Segoe UI" w:cs="Segoe UI"/>
              <w:color w:val="000000" w:themeColor="text1"/>
            </w:rPr>
            <w:t>es ressources financières et économiques seront</w:t>
          </w:r>
          <w:r w:rsidR="001B6B32" w:rsidRPr="00D96F23">
            <w:rPr>
              <w:rFonts w:ascii="Segoe UI" w:hAnsi="Segoe UI" w:cs="Segoe UI"/>
              <w:color w:val="000000" w:themeColor="text1"/>
            </w:rPr>
            <w:t xml:space="preserve"> </w:t>
          </w:r>
          <w:r w:rsidR="002258A3" w:rsidRPr="00D96F23">
            <w:rPr>
              <w:rFonts w:ascii="Segoe UI" w:hAnsi="Segoe UI" w:cs="Segoe UI"/>
              <w:color w:val="000000" w:themeColor="text1"/>
            </w:rPr>
            <w:t>disponibles pour préserver les bénéfices réalisés par le projet</w:t>
          </w:r>
          <w:r w:rsidR="001B6B32" w:rsidRPr="00D96F23">
            <w:rPr>
              <w:rFonts w:ascii="Segoe UI" w:hAnsi="Segoe UI" w:cs="Segoe UI"/>
              <w:color w:val="000000" w:themeColor="text1"/>
            </w:rPr>
            <w:t xml:space="preserve"> t</w:t>
          </w:r>
          <w:r w:rsidR="002258A3" w:rsidRPr="00D96F23">
            <w:rPr>
              <w:rFonts w:ascii="Segoe UI" w:hAnsi="Segoe UI" w:cs="Segoe UI"/>
              <w:color w:val="000000" w:themeColor="text1"/>
            </w:rPr>
            <w:t>ant qu'il n'y a pas d'engagement du G</w:t>
          </w:r>
          <w:r w:rsidR="00682FE8" w:rsidRPr="00D96F23">
            <w:rPr>
              <w:rFonts w:ascii="Segoe UI" w:hAnsi="Segoe UI" w:cs="Segoe UI"/>
              <w:color w:val="000000" w:themeColor="text1"/>
            </w:rPr>
            <w:t>ouvernement</w:t>
          </w:r>
          <w:r w:rsidR="002258A3" w:rsidRPr="00D96F23">
            <w:rPr>
              <w:rFonts w:ascii="Segoe UI" w:hAnsi="Segoe UI" w:cs="Segoe UI"/>
              <w:color w:val="000000" w:themeColor="text1"/>
            </w:rPr>
            <w:t>.</w:t>
          </w:r>
        </w:p>
        <w:p w14:paraId="5A85EDBD" w14:textId="6B4D0045" w:rsidR="0045769D" w:rsidRPr="00D96F23" w:rsidRDefault="0045769D" w:rsidP="00677008">
          <w:pPr>
            <w:pStyle w:val="Titre3"/>
            <w:numPr>
              <w:ilvl w:val="2"/>
              <w:numId w:val="43"/>
            </w:numPr>
            <w:ind w:left="1843"/>
            <w:rPr>
              <w:rFonts w:ascii="Segoe UI" w:hAnsi="Segoe UI" w:cs="Segoe UI"/>
              <w:color w:val="000000" w:themeColor="text1"/>
            </w:rPr>
          </w:pPr>
          <w:bookmarkStart w:id="78" w:name="_Toc91076397"/>
          <w:r w:rsidRPr="00D96F23">
            <w:rPr>
              <w:rFonts w:ascii="Segoe UI" w:hAnsi="Segoe UI" w:cs="Segoe UI"/>
              <w:color w:val="000000" w:themeColor="text1"/>
            </w:rPr>
            <w:t>Le défi de l’engagement communautaire</w:t>
          </w:r>
          <w:bookmarkEnd w:id="78"/>
          <w:r w:rsidRPr="00D96F23">
            <w:rPr>
              <w:rFonts w:ascii="Segoe UI" w:hAnsi="Segoe UI" w:cs="Segoe UI"/>
              <w:color w:val="000000" w:themeColor="text1"/>
            </w:rPr>
            <w:t xml:space="preserve"> </w:t>
          </w:r>
        </w:p>
        <w:p w14:paraId="17B8BDED" w14:textId="77777777" w:rsidR="00846FA5" w:rsidRPr="00D96F23" w:rsidDel="0045769D" w:rsidRDefault="00846FA5" w:rsidP="00846FA5">
          <w:pPr>
            <w:rPr>
              <w:rFonts w:ascii="Segoe UI" w:hAnsi="Segoe UI" w:cs="Segoe UI"/>
              <w:color w:val="000000" w:themeColor="text1"/>
              <w:sz w:val="2"/>
              <w:szCs w:val="2"/>
            </w:rPr>
          </w:pPr>
        </w:p>
        <w:p w14:paraId="47E5162D" w14:textId="77777777" w:rsidR="009D4AA7" w:rsidRPr="00D96F23" w:rsidRDefault="00310216">
          <w:pPr>
            <w:jc w:val="both"/>
            <w:rPr>
              <w:rFonts w:ascii="Segoe UI" w:hAnsi="Segoe UI" w:cs="Segoe UI"/>
              <w:color w:val="000000" w:themeColor="text1"/>
            </w:rPr>
          </w:pPr>
          <w:r w:rsidRPr="00D96F23">
            <w:rPr>
              <w:rFonts w:ascii="Segoe UI" w:hAnsi="Segoe UI" w:cs="Segoe UI"/>
              <w:color w:val="000000" w:themeColor="text1"/>
            </w:rPr>
            <w:t>Au niveau social, les entretiens ont révélé qu'il y a eu des échanges entre les pouvoirs publics</w:t>
          </w:r>
          <w:r w:rsidR="0045769D" w:rsidRPr="00D96F23">
            <w:rPr>
              <w:rFonts w:ascii="Segoe UI" w:hAnsi="Segoe UI" w:cs="Segoe UI"/>
              <w:color w:val="000000" w:themeColor="text1"/>
            </w:rPr>
            <w:t xml:space="preserve"> et </w:t>
          </w:r>
          <w:r w:rsidRPr="00D96F23">
            <w:rPr>
              <w:rFonts w:ascii="Segoe UI" w:hAnsi="Segoe UI" w:cs="Segoe UI"/>
              <w:color w:val="000000" w:themeColor="text1"/>
            </w:rPr>
            <w:t>les anciens</w:t>
          </w:r>
          <w:r w:rsidR="0045769D" w:rsidRPr="00D96F23">
            <w:rPr>
              <w:rFonts w:ascii="Segoe UI" w:hAnsi="Segoe UI" w:cs="Segoe UI"/>
              <w:color w:val="000000" w:themeColor="text1"/>
            </w:rPr>
            <w:t>, puis</w:t>
          </w:r>
          <w:r w:rsidRPr="00D96F23">
            <w:rPr>
              <w:rFonts w:ascii="Segoe UI" w:hAnsi="Segoe UI" w:cs="Segoe UI"/>
              <w:color w:val="000000" w:themeColor="text1"/>
            </w:rPr>
            <w:t xml:space="preserve"> les propriétaires des terres qui ont accueilli les déplacés de Mugina</w:t>
          </w:r>
          <w:r w:rsidR="0045769D" w:rsidRPr="00D96F23">
            <w:rPr>
              <w:rFonts w:ascii="Segoe UI" w:hAnsi="Segoe UI" w:cs="Segoe UI"/>
              <w:color w:val="000000" w:themeColor="text1"/>
            </w:rPr>
            <w:t xml:space="preserve">. </w:t>
          </w:r>
        </w:p>
        <w:p w14:paraId="430599B6" w14:textId="03D68161" w:rsidR="002258A3" w:rsidRPr="00D96F23" w:rsidRDefault="0045769D">
          <w:pPr>
            <w:jc w:val="both"/>
            <w:rPr>
              <w:rFonts w:ascii="Segoe UI" w:hAnsi="Segoe UI" w:cs="Segoe UI"/>
              <w:color w:val="000000" w:themeColor="text1"/>
            </w:rPr>
          </w:pPr>
          <w:r w:rsidRPr="00D96F23">
            <w:rPr>
              <w:rFonts w:ascii="Segoe UI" w:hAnsi="Segoe UI" w:cs="Segoe UI"/>
              <w:color w:val="000000" w:themeColor="text1"/>
            </w:rPr>
            <w:t xml:space="preserve">Toutefois, les défis des accords sociaux pour les populations </w:t>
          </w:r>
          <w:r w:rsidR="009D4AA7" w:rsidRPr="00D96F23">
            <w:rPr>
              <w:rFonts w:ascii="Segoe UI" w:hAnsi="Segoe UI" w:cs="Segoe UI"/>
              <w:color w:val="000000" w:themeColor="text1"/>
            </w:rPr>
            <w:t>« autochtones »</w:t>
          </w:r>
          <w:r w:rsidRPr="00D96F23">
            <w:rPr>
              <w:rFonts w:ascii="Segoe UI" w:hAnsi="Segoe UI" w:cs="Segoe UI"/>
              <w:color w:val="000000" w:themeColor="text1"/>
            </w:rPr>
            <w:t xml:space="preserve"> de céder réellement les potions de terres à travers des </w:t>
          </w:r>
          <w:r w:rsidR="00E02AFA" w:rsidRPr="00D96F23">
            <w:rPr>
              <w:rFonts w:ascii="Segoe UI" w:hAnsi="Segoe UI" w:cs="Segoe UI"/>
              <w:color w:val="000000" w:themeColor="text1"/>
            </w:rPr>
            <w:t>consensus est à adresser ; une ingénierie sociale pour avoir les accords sociaux assurera la durabilité des actions dans les communes.</w:t>
          </w:r>
        </w:p>
        <w:p w14:paraId="7262F688" w14:textId="5E2FC52D" w:rsidR="00E02AFA" w:rsidRPr="00D96F23" w:rsidRDefault="00E02AFA" w:rsidP="00677008">
          <w:pPr>
            <w:pStyle w:val="Titre3"/>
            <w:numPr>
              <w:ilvl w:val="2"/>
              <w:numId w:val="43"/>
            </w:numPr>
            <w:ind w:left="1843"/>
            <w:rPr>
              <w:rFonts w:ascii="Segoe UI" w:hAnsi="Segoe UI" w:cs="Segoe UI"/>
              <w:color w:val="000000" w:themeColor="text1"/>
            </w:rPr>
          </w:pPr>
          <w:bookmarkStart w:id="79" w:name="_Toc91076398"/>
          <w:r w:rsidRPr="00D96F23">
            <w:rPr>
              <w:rFonts w:ascii="Segoe UI" w:hAnsi="Segoe UI" w:cs="Segoe UI"/>
              <w:color w:val="000000" w:themeColor="text1"/>
            </w:rPr>
            <w:t>Participation des acteurs</w:t>
          </w:r>
          <w:bookmarkEnd w:id="79"/>
        </w:p>
        <w:p w14:paraId="69AC2C55" w14:textId="77777777" w:rsidR="009D4AA7" w:rsidRPr="00D96F23" w:rsidRDefault="009D4AA7" w:rsidP="009D4AA7">
          <w:pPr>
            <w:rPr>
              <w:rFonts w:ascii="Segoe UI" w:hAnsi="Segoe UI" w:cs="Segoe UI"/>
              <w:color w:val="000000" w:themeColor="text1"/>
              <w:sz w:val="2"/>
              <w:szCs w:val="2"/>
            </w:rPr>
          </w:pPr>
        </w:p>
        <w:p w14:paraId="7EB06940" w14:textId="121AD0E7" w:rsidR="00E02AFA" w:rsidRPr="00D96F23" w:rsidRDefault="00E02AFA" w:rsidP="001837B1">
          <w:pPr>
            <w:jc w:val="both"/>
            <w:rPr>
              <w:rFonts w:ascii="Segoe UI" w:hAnsi="Segoe UI" w:cs="Segoe UI"/>
              <w:color w:val="000000" w:themeColor="text1"/>
            </w:rPr>
          </w:pPr>
          <w:r w:rsidRPr="00D96F23">
            <w:rPr>
              <w:rFonts w:ascii="Segoe UI" w:hAnsi="Segoe UI" w:cs="Segoe UI"/>
              <w:color w:val="000000" w:themeColor="text1"/>
            </w:rPr>
            <w:t xml:space="preserve">La cartographie des acteurs pour la mise œuvre du projet est moins grande ; elle est du moins restreinte à la plateforme nationale, suis sa déconcentration au niveau des provinces et des communes d’intervention. Cette architecture des acteurs pourrait réduire la durabilité des actions du projet pour les thématiques où la plateforme n’a pas toutes les compétences nécessaires. </w:t>
          </w:r>
        </w:p>
        <w:p w14:paraId="40064B74" w14:textId="4F87AC89" w:rsidR="001B6B32" w:rsidRPr="00D96F23" w:rsidRDefault="00E02AFA">
          <w:pPr>
            <w:jc w:val="both"/>
            <w:rPr>
              <w:rFonts w:ascii="Segoe UI" w:hAnsi="Segoe UI" w:cs="Segoe UI"/>
              <w:color w:val="000000" w:themeColor="text1"/>
            </w:rPr>
          </w:pPr>
          <w:r w:rsidRPr="00D96F23">
            <w:rPr>
              <w:rFonts w:ascii="Segoe UI" w:hAnsi="Segoe UI" w:cs="Segoe UI"/>
              <w:color w:val="000000" w:themeColor="text1"/>
            </w:rPr>
            <w:t xml:space="preserve">En plus, la politique nationale RRC et son plan d’action et Stratégie nationale de RRC 2018-2025, étant en place, c'est la pleine implication de la Plateforme Nationale, l'inclusion d'autres entités administratives, de parties prenantes clés qui permettent la pérennisation des résultats obtenus, en matière d’égalité des sexes, d’autonomisation des femmes, de droits fondamentaux et de développement humain. </w:t>
          </w:r>
          <w:r w:rsidR="002F6AED" w:rsidRPr="00D96F23">
            <w:rPr>
              <w:rFonts w:ascii="Segoe UI" w:hAnsi="Segoe UI" w:cs="Segoe UI"/>
              <w:color w:val="000000" w:themeColor="text1"/>
            </w:rPr>
            <w:t xml:space="preserve">Le </w:t>
          </w:r>
          <w:r w:rsidR="001B6B32" w:rsidRPr="00D96F23">
            <w:rPr>
              <w:rFonts w:ascii="Segoe UI" w:hAnsi="Segoe UI" w:cs="Segoe UI"/>
              <w:color w:val="000000" w:themeColor="text1"/>
            </w:rPr>
            <w:t xml:space="preserve">Ministère </w:t>
          </w:r>
          <w:r w:rsidR="002F6AED" w:rsidRPr="00D96F23">
            <w:rPr>
              <w:rFonts w:ascii="Segoe UI" w:hAnsi="Segoe UI" w:cs="Segoe UI"/>
              <w:color w:val="000000" w:themeColor="text1"/>
            </w:rPr>
            <w:t xml:space="preserve">ayant </w:t>
          </w:r>
          <w:r w:rsidR="001B6B32" w:rsidRPr="00D96F23">
            <w:rPr>
              <w:rFonts w:ascii="Segoe UI" w:hAnsi="Segoe UI" w:cs="Segoe UI"/>
              <w:color w:val="000000" w:themeColor="text1"/>
            </w:rPr>
            <w:t>l'environnement</w:t>
          </w:r>
          <w:r w:rsidR="002F6AED" w:rsidRPr="00D96F23">
            <w:rPr>
              <w:rFonts w:ascii="Segoe UI" w:hAnsi="Segoe UI" w:cs="Segoe UI"/>
              <w:color w:val="000000" w:themeColor="text1"/>
            </w:rPr>
            <w:t xml:space="preserve"> dans ses attributions devrait jouer le rôle clé</w:t>
          </w:r>
          <w:r w:rsidR="001B6B32" w:rsidRPr="00D96F23">
            <w:rPr>
              <w:rFonts w:ascii="Segoe UI" w:hAnsi="Segoe UI" w:cs="Segoe UI"/>
              <w:color w:val="000000" w:themeColor="text1"/>
            </w:rPr>
            <w:t xml:space="preserve">.  </w:t>
          </w:r>
        </w:p>
        <w:p w14:paraId="0343A626" w14:textId="2D1E6D28" w:rsidR="00EF5E37" w:rsidRPr="00D96F23" w:rsidRDefault="00C55F8D" w:rsidP="0062067B">
          <w:pPr>
            <w:jc w:val="both"/>
            <w:rPr>
              <w:rFonts w:ascii="Segoe UI" w:hAnsi="Segoe UI" w:cs="Segoe UI"/>
              <w:color w:val="000000" w:themeColor="text1"/>
            </w:rPr>
          </w:pPr>
          <w:bookmarkStart w:id="80" w:name="_Toc86084836"/>
          <w:r w:rsidRPr="00D96F23">
            <w:rPr>
              <w:rFonts w:ascii="Segoe UI" w:hAnsi="Segoe UI" w:cs="Segoe UI"/>
              <w:color w:val="000000" w:themeColor="text1"/>
            </w:rPr>
            <w:lastRenderedPageBreak/>
            <w:t>Pour le cas précis de la situation</w:t>
          </w:r>
          <w:r w:rsidR="00EF5E37" w:rsidRPr="00D96F23">
            <w:rPr>
              <w:rFonts w:ascii="Segoe UI" w:hAnsi="Segoe UI" w:cs="Segoe UI"/>
              <w:color w:val="000000" w:themeColor="text1"/>
            </w:rPr>
            <w:t xml:space="preserve"> de</w:t>
          </w:r>
          <w:r w:rsidR="00FB2947" w:rsidRPr="00D96F23">
            <w:rPr>
              <w:rFonts w:ascii="Segoe UI" w:hAnsi="Segoe UI" w:cs="Segoe UI"/>
              <w:color w:val="000000" w:themeColor="text1"/>
            </w:rPr>
            <w:t>s déplacés de Gatumba, hébergés dans l</w:t>
          </w:r>
          <w:r w:rsidR="00D67A3C" w:rsidRPr="00D96F23">
            <w:rPr>
              <w:rFonts w:ascii="Segoe UI" w:hAnsi="Segoe UI" w:cs="Segoe UI"/>
              <w:color w:val="000000" w:themeColor="text1"/>
            </w:rPr>
            <w:t>e site dit "SOBEL" et des ménage</w:t>
          </w:r>
          <w:r w:rsidR="00FB2947" w:rsidRPr="00D96F23">
            <w:rPr>
              <w:rFonts w:ascii="Segoe UI" w:hAnsi="Segoe UI" w:cs="Segoe UI"/>
              <w:color w:val="000000" w:themeColor="text1"/>
            </w:rPr>
            <w:t xml:space="preserve">s de </w:t>
          </w:r>
          <w:proofErr w:type="spellStart"/>
          <w:r w:rsidR="00FB2947" w:rsidRPr="00D96F23">
            <w:rPr>
              <w:rFonts w:ascii="Segoe UI" w:hAnsi="Segoe UI" w:cs="Segoe UI"/>
              <w:color w:val="000000" w:themeColor="text1"/>
            </w:rPr>
            <w:t>Mugina</w:t>
          </w:r>
          <w:proofErr w:type="spellEnd"/>
          <w:r w:rsidR="00FB2947" w:rsidRPr="00D96F23">
            <w:rPr>
              <w:rFonts w:ascii="Segoe UI" w:hAnsi="Segoe UI" w:cs="Segoe UI"/>
              <w:color w:val="000000" w:themeColor="text1"/>
            </w:rPr>
            <w:t xml:space="preserve"> installés à </w:t>
          </w:r>
          <w:proofErr w:type="spellStart"/>
          <w:r w:rsidR="00FB2947" w:rsidRPr="00D96F23">
            <w:rPr>
              <w:rFonts w:ascii="Segoe UI" w:hAnsi="Segoe UI" w:cs="Segoe UI"/>
              <w:color w:val="000000" w:themeColor="text1"/>
            </w:rPr>
            <w:t>Nyempundu</w:t>
          </w:r>
          <w:proofErr w:type="spellEnd"/>
          <w:r w:rsidR="009D4AA7" w:rsidRPr="00D96F23">
            <w:rPr>
              <w:rFonts w:ascii="Segoe UI" w:hAnsi="Segoe UI" w:cs="Segoe UI"/>
              <w:color w:val="000000" w:themeColor="text1"/>
            </w:rPr>
            <w:t>,</w:t>
          </w:r>
          <w:r w:rsidR="00FB2947" w:rsidRPr="00D96F23">
            <w:rPr>
              <w:rFonts w:ascii="Segoe UI" w:hAnsi="Segoe UI" w:cs="Segoe UI"/>
              <w:color w:val="000000" w:themeColor="text1"/>
            </w:rPr>
            <w:t xml:space="preserve"> </w:t>
          </w:r>
          <w:r w:rsidRPr="00D96F23">
            <w:rPr>
              <w:rFonts w:ascii="Segoe UI" w:hAnsi="Segoe UI" w:cs="Segoe UI"/>
              <w:color w:val="000000" w:themeColor="text1"/>
            </w:rPr>
            <w:t xml:space="preserve">la durabilité </w:t>
          </w:r>
          <w:r w:rsidR="00B012C8" w:rsidRPr="00D96F23">
            <w:rPr>
              <w:rFonts w:ascii="Segoe UI" w:hAnsi="Segoe UI" w:cs="Segoe UI"/>
              <w:color w:val="000000" w:themeColor="text1"/>
            </w:rPr>
            <w:t xml:space="preserve">des résultats </w:t>
          </w:r>
          <w:r w:rsidRPr="00D96F23">
            <w:rPr>
              <w:rFonts w:ascii="Segoe UI" w:hAnsi="Segoe UI" w:cs="Segoe UI"/>
              <w:color w:val="000000" w:themeColor="text1"/>
            </w:rPr>
            <w:t>est problématique</w:t>
          </w:r>
          <w:r w:rsidR="00EF5E37" w:rsidRPr="00D96F23">
            <w:rPr>
              <w:rFonts w:ascii="Segoe UI" w:hAnsi="Segoe UI" w:cs="Segoe UI"/>
              <w:color w:val="000000" w:themeColor="text1"/>
            </w:rPr>
            <w:t>.</w:t>
          </w:r>
          <w:bookmarkEnd w:id="80"/>
          <w:r w:rsidR="00EF5E37" w:rsidRPr="00D96F23">
            <w:rPr>
              <w:rFonts w:ascii="Segoe UI" w:hAnsi="Segoe UI" w:cs="Segoe UI"/>
              <w:color w:val="000000" w:themeColor="text1"/>
            </w:rPr>
            <w:t xml:space="preserve"> </w:t>
          </w:r>
        </w:p>
        <w:p w14:paraId="2A1700C2" w14:textId="625FCDE3" w:rsidR="00F30234" w:rsidRPr="00D96F23" w:rsidRDefault="00F30234" w:rsidP="0062067B">
          <w:pPr>
            <w:jc w:val="both"/>
            <w:rPr>
              <w:rFonts w:ascii="Segoe UI" w:hAnsi="Segoe UI" w:cs="Segoe UI"/>
              <w:color w:val="000000" w:themeColor="text1"/>
            </w:rPr>
          </w:pPr>
          <w:r w:rsidRPr="00D96F23">
            <w:rPr>
              <w:rFonts w:ascii="Segoe UI" w:hAnsi="Segoe UI" w:cs="Segoe UI"/>
              <w:noProof/>
              <w:color w:val="000000" w:themeColor="text1"/>
              <w:lang w:eastAsia="fr-FR"/>
            </w:rPr>
            <mc:AlternateContent>
              <mc:Choice Requires="wps">
                <w:drawing>
                  <wp:anchor distT="0" distB="0" distL="114300" distR="114300" simplePos="0" relativeHeight="251679744" behindDoc="0" locked="0" layoutInCell="1" allowOverlap="1" wp14:anchorId="34A0F639" wp14:editId="592A0E8A">
                    <wp:simplePos x="0" y="0"/>
                    <wp:positionH relativeFrom="margin">
                      <wp:posOffset>-51759</wp:posOffset>
                    </wp:positionH>
                    <wp:positionV relativeFrom="paragraph">
                      <wp:posOffset>115018</wp:posOffset>
                    </wp:positionV>
                    <wp:extent cx="2675255" cy="173990"/>
                    <wp:effectExtent l="0" t="0" r="0" b="0"/>
                    <wp:wrapSquare wrapText="bothSides"/>
                    <wp:docPr id="5" name="Zone de texte 5"/>
                    <wp:cNvGraphicFramePr/>
                    <a:graphic xmlns:a="http://schemas.openxmlformats.org/drawingml/2006/main">
                      <a:graphicData uri="http://schemas.microsoft.com/office/word/2010/wordprocessingShape">
                        <wps:wsp>
                          <wps:cNvSpPr txBox="1"/>
                          <wps:spPr>
                            <a:xfrm>
                              <a:off x="0" y="0"/>
                              <a:ext cx="2675255" cy="173990"/>
                            </a:xfrm>
                            <a:prstGeom prst="rect">
                              <a:avLst/>
                            </a:prstGeom>
                            <a:solidFill>
                              <a:prstClr val="white"/>
                            </a:solidFill>
                            <a:ln>
                              <a:noFill/>
                            </a:ln>
                          </wps:spPr>
                          <wps:txbx>
                            <w:txbxContent>
                              <w:p w14:paraId="1CE1D545" w14:textId="68875B09" w:rsidR="004E364B" w:rsidRPr="00F30234" w:rsidRDefault="004E364B" w:rsidP="00F30234">
                                <w:pPr>
                                  <w:pStyle w:val="Lgende"/>
                                  <w:rPr>
                                    <w:rFonts w:ascii="Segoe UI" w:hAnsi="Segoe UI" w:cs="Segoe UI"/>
                                    <w:i w:val="0"/>
                                    <w:iCs w:val="0"/>
                                    <w:sz w:val="20"/>
                                    <w:szCs w:val="20"/>
                                  </w:rPr>
                                </w:pPr>
                                <w:bookmarkStart w:id="81" w:name="_Toc86860265"/>
                                <w:r w:rsidRPr="00F30234">
                                  <w:rPr>
                                    <w:rFonts w:ascii="Segoe UI" w:hAnsi="Segoe UI" w:cs="Segoe UI"/>
                                    <w:i w:val="0"/>
                                    <w:iCs w:val="0"/>
                                    <w:sz w:val="20"/>
                                    <w:szCs w:val="20"/>
                                  </w:rPr>
                                  <w:t xml:space="preserve">Figure </w:t>
                                </w:r>
                                <w:r w:rsidRPr="00F30234">
                                  <w:rPr>
                                    <w:rFonts w:ascii="Segoe UI" w:hAnsi="Segoe UI" w:cs="Segoe UI"/>
                                    <w:i w:val="0"/>
                                    <w:iCs w:val="0"/>
                                    <w:sz w:val="20"/>
                                    <w:szCs w:val="20"/>
                                  </w:rPr>
                                  <w:fldChar w:fldCharType="begin"/>
                                </w:r>
                                <w:r w:rsidRPr="00F30234">
                                  <w:rPr>
                                    <w:rFonts w:ascii="Segoe UI" w:hAnsi="Segoe UI" w:cs="Segoe UI"/>
                                    <w:i w:val="0"/>
                                    <w:iCs w:val="0"/>
                                    <w:sz w:val="20"/>
                                    <w:szCs w:val="20"/>
                                  </w:rPr>
                                  <w:instrText xml:space="preserve"> SEQ Figure \* ARABIC </w:instrText>
                                </w:r>
                                <w:r w:rsidRPr="00F30234">
                                  <w:rPr>
                                    <w:rFonts w:ascii="Segoe UI" w:hAnsi="Segoe UI" w:cs="Segoe UI"/>
                                    <w:i w:val="0"/>
                                    <w:iCs w:val="0"/>
                                    <w:sz w:val="20"/>
                                    <w:szCs w:val="20"/>
                                  </w:rPr>
                                  <w:fldChar w:fldCharType="separate"/>
                                </w:r>
                                <w:r>
                                  <w:rPr>
                                    <w:rFonts w:ascii="Segoe UI" w:hAnsi="Segoe UI" w:cs="Segoe UI"/>
                                    <w:i w:val="0"/>
                                    <w:iCs w:val="0"/>
                                    <w:noProof/>
                                    <w:sz w:val="20"/>
                                    <w:szCs w:val="20"/>
                                  </w:rPr>
                                  <w:t>3</w:t>
                                </w:r>
                                <w:r w:rsidRPr="00F30234">
                                  <w:rPr>
                                    <w:rFonts w:ascii="Segoe UI" w:hAnsi="Segoe UI" w:cs="Segoe UI"/>
                                    <w:i w:val="0"/>
                                    <w:iCs w:val="0"/>
                                    <w:sz w:val="20"/>
                                    <w:szCs w:val="20"/>
                                  </w:rPr>
                                  <w:fldChar w:fldCharType="end"/>
                                </w:r>
                                <w:r w:rsidRPr="00F30234">
                                  <w:rPr>
                                    <w:rFonts w:ascii="Segoe UI" w:hAnsi="Segoe UI" w:cs="Segoe UI"/>
                                    <w:i w:val="0"/>
                                    <w:iCs w:val="0"/>
                                    <w:sz w:val="20"/>
                                    <w:szCs w:val="20"/>
                                  </w:rPr>
                                  <w:t xml:space="preserve"> : Le site de la SOBEL</w:t>
                                </w:r>
                                <w:bookmarkEnd w:id="81"/>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A0F639" id="_x0000_t202" coordsize="21600,21600" o:spt="202" path="m,l,21600r21600,l21600,xe">
                    <v:stroke joinstyle="miter"/>
                    <v:path gradientshapeok="t" o:connecttype="rect"/>
                  </v:shapetype>
                  <v:shape id="Zone de texte 5" o:spid="_x0000_s1026" type="#_x0000_t202" style="position:absolute;left:0;text-align:left;margin-left:-4.1pt;margin-top:9.05pt;width:210.65pt;height:13.7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" stroked="f">
                    <v:textbox inset="0,0,0,0">
                      <w:txbxContent>
                        <w:p w14:paraId="1CE1D545" w14:textId="68875B09" w:rsidR="004E364B" w:rsidRPr="00F30234" w:rsidRDefault="004E364B" w:rsidP="00F30234">
                          <w:pPr>
                            <w:pStyle w:val="Lgende"/>
                            <w:rPr>
                              <w:rFonts w:ascii="Segoe UI" w:hAnsi="Segoe UI" w:cs="Segoe UI"/>
                              <w:i w:val="0"/>
                              <w:iCs w:val="0"/>
                              <w:sz w:val="20"/>
                              <w:szCs w:val="20"/>
                            </w:rPr>
                          </w:pPr>
                          <w:bookmarkStart w:id="82" w:name="_Toc86860265"/>
                          <w:r w:rsidRPr="00F30234">
                            <w:rPr>
                              <w:rFonts w:ascii="Segoe UI" w:hAnsi="Segoe UI" w:cs="Segoe UI"/>
                              <w:i w:val="0"/>
                              <w:iCs w:val="0"/>
                              <w:sz w:val="20"/>
                              <w:szCs w:val="20"/>
                            </w:rPr>
                            <w:t xml:space="preserve">Figure </w:t>
                          </w:r>
                          <w:r w:rsidRPr="00F30234">
                            <w:rPr>
                              <w:rFonts w:ascii="Segoe UI" w:hAnsi="Segoe UI" w:cs="Segoe UI"/>
                              <w:i w:val="0"/>
                              <w:iCs w:val="0"/>
                              <w:sz w:val="20"/>
                              <w:szCs w:val="20"/>
                            </w:rPr>
                            <w:fldChar w:fldCharType="begin"/>
                          </w:r>
                          <w:r w:rsidRPr="00F30234">
                            <w:rPr>
                              <w:rFonts w:ascii="Segoe UI" w:hAnsi="Segoe UI" w:cs="Segoe UI"/>
                              <w:i w:val="0"/>
                              <w:iCs w:val="0"/>
                              <w:sz w:val="20"/>
                              <w:szCs w:val="20"/>
                            </w:rPr>
                            <w:instrText xml:space="preserve"> SEQ Figure \* ARABIC </w:instrText>
                          </w:r>
                          <w:r w:rsidRPr="00F30234">
                            <w:rPr>
                              <w:rFonts w:ascii="Segoe UI" w:hAnsi="Segoe UI" w:cs="Segoe UI"/>
                              <w:i w:val="0"/>
                              <w:iCs w:val="0"/>
                              <w:sz w:val="20"/>
                              <w:szCs w:val="20"/>
                            </w:rPr>
                            <w:fldChar w:fldCharType="separate"/>
                          </w:r>
                          <w:r>
                            <w:rPr>
                              <w:rFonts w:ascii="Segoe UI" w:hAnsi="Segoe UI" w:cs="Segoe UI"/>
                              <w:i w:val="0"/>
                              <w:iCs w:val="0"/>
                              <w:noProof/>
                              <w:sz w:val="20"/>
                              <w:szCs w:val="20"/>
                            </w:rPr>
                            <w:t>3</w:t>
                          </w:r>
                          <w:r w:rsidRPr="00F30234">
                            <w:rPr>
                              <w:rFonts w:ascii="Segoe UI" w:hAnsi="Segoe UI" w:cs="Segoe UI"/>
                              <w:i w:val="0"/>
                              <w:iCs w:val="0"/>
                              <w:sz w:val="20"/>
                              <w:szCs w:val="20"/>
                            </w:rPr>
                            <w:fldChar w:fldCharType="end"/>
                          </w:r>
                          <w:r w:rsidRPr="00F30234">
                            <w:rPr>
                              <w:rFonts w:ascii="Segoe UI" w:hAnsi="Segoe UI" w:cs="Segoe UI"/>
                              <w:i w:val="0"/>
                              <w:iCs w:val="0"/>
                              <w:sz w:val="20"/>
                              <w:szCs w:val="20"/>
                            </w:rPr>
                            <w:t xml:space="preserve"> : Le site de la SOBEL</w:t>
                          </w:r>
                          <w:bookmarkEnd w:id="82"/>
                        </w:p>
                      </w:txbxContent>
                    </v:textbox>
                    <w10:wrap type="square" anchorx="margin"/>
                  </v:shape>
                </w:pict>
              </mc:Fallback>
            </mc:AlternateContent>
          </w:r>
        </w:p>
        <w:p w14:paraId="731B81E3" w14:textId="37200CA3" w:rsidR="00F30234" w:rsidRPr="00D96F23" w:rsidRDefault="00F30234" w:rsidP="0062067B">
          <w:pPr>
            <w:jc w:val="both"/>
            <w:rPr>
              <w:rFonts w:ascii="Segoe UI" w:hAnsi="Segoe UI" w:cs="Segoe UI"/>
              <w:color w:val="000000" w:themeColor="text1"/>
            </w:rPr>
          </w:pPr>
          <w:r w:rsidRPr="00D96F23">
            <w:rPr>
              <w:rFonts w:ascii="Segoe UI" w:hAnsi="Segoe UI" w:cs="Segoe UI"/>
              <w:noProof/>
              <w:color w:val="000000" w:themeColor="text1"/>
              <w:sz w:val="20"/>
              <w:szCs w:val="20"/>
              <w:lang w:eastAsia="fr-FR"/>
            </w:rPr>
            <w:drawing>
              <wp:anchor distT="0" distB="0" distL="114300" distR="114300" simplePos="0" relativeHeight="251675648" behindDoc="0" locked="0" layoutInCell="1" allowOverlap="1" wp14:anchorId="14A02C38" wp14:editId="401A0C95">
                <wp:simplePos x="0" y="0"/>
                <wp:positionH relativeFrom="column">
                  <wp:posOffset>-241935</wp:posOffset>
                </wp:positionH>
                <wp:positionV relativeFrom="paragraph">
                  <wp:posOffset>236220</wp:posOffset>
                </wp:positionV>
                <wp:extent cx="3072130" cy="2675255"/>
                <wp:effectExtent l="26987" t="11113" r="21908" b="21907"/>
                <wp:wrapSquare wrapText="bothSides"/>
                <wp:docPr id="12" name="Image 394" descr="D:\DOSSIERS EN COURS\JIBIKILAYI SEPTEMBRE 2021\PHOTOS TERRAIN\20211013_065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SSIERS EN COURS\JIBIKILAYI SEPTEMBRE 2021\PHOTOS TERRAIN\20211013_065130.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3072130" cy="2675255"/>
                        </a:xfrm>
                        <a:prstGeom prst="rect">
                          <a:avLst/>
                        </a:prstGeom>
                        <a:noFill/>
                        <a:ln>
                          <a:solidFill>
                            <a:schemeClr val="accent1">
                              <a:shade val="50000"/>
                            </a:schemeClr>
                          </a:solidFill>
                        </a:ln>
                      </pic:spPr>
                    </pic:pic>
                  </a:graphicData>
                </a:graphic>
                <wp14:sizeRelH relativeFrom="margin">
                  <wp14:pctWidth>0</wp14:pctWidth>
                </wp14:sizeRelH>
                <wp14:sizeRelV relativeFrom="margin">
                  <wp14:pctHeight>0</wp14:pctHeight>
                </wp14:sizeRelV>
              </wp:anchor>
            </w:drawing>
          </w:r>
          <w:r w:rsidR="003E3A3C" w:rsidRPr="00D96F23">
            <w:rPr>
              <w:rFonts w:ascii="Segoe UI" w:hAnsi="Segoe UI" w:cs="Segoe UI"/>
              <w:color w:val="000000" w:themeColor="text1"/>
            </w:rPr>
            <w:t xml:space="preserve">Le site </w:t>
          </w:r>
          <w:r w:rsidR="00D70CF8" w:rsidRPr="00D96F23">
            <w:rPr>
              <w:rFonts w:ascii="Segoe UI" w:hAnsi="Segoe UI" w:cs="Segoe UI"/>
              <w:color w:val="000000" w:themeColor="text1"/>
            </w:rPr>
            <w:t xml:space="preserve">dit "SOBEL" </w:t>
          </w:r>
          <w:r w:rsidR="003E3A3C" w:rsidRPr="00D96F23">
            <w:rPr>
              <w:rFonts w:ascii="Segoe UI" w:hAnsi="Segoe UI" w:cs="Segoe UI"/>
              <w:color w:val="000000" w:themeColor="text1"/>
            </w:rPr>
            <w:t xml:space="preserve">est une ancienne ferme </w:t>
          </w:r>
          <w:r w:rsidR="00D70CF8" w:rsidRPr="00D96F23">
            <w:rPr>
              <w:rFonts w:ascii="Segoe UI" w:hAnsi="Segoe UI" w:cs="Segoe UI"/>
              <w:color w:val="000000" w:themeColor="text1"/>
            </w:rPr>
            <w:t xml:space="preserve">moderne </w:t>
          </w:r>
          <w:r w:rsidR="003E3A3C" w:rsidRPr="00D96F23">
            <w:rPr>
              <w:rFonts w:ascii="Segoe UI" w:hAnsi="Segoe UI" w:cs="Segoe UI"/>
              <w:color w:val="000000" w:themeColor="text1"/>
            </w:rPr>
            <w:t>d</w:t>
          </w:r>
          <w:r w:rsidR="00DB2523" w:rsidRPr="00D96F23">
            <w:rPr>
              <w:rFonts w:ascii="Segoe UI" w:hAnsi="Segoe UI" w:cs="Segoe UI"/>
              <w:color w:val="000000" w:themeColor="text1"/>
            </w:rPr>
            <w:t xml:space="preserve">’embouche bovine et d’élevage de volaille. </w:t>
          </w:r>
          <w:r w:rsidR="003E3A3C" w:rsidRPr="00D96F23">
            <w:rPr>
              <w:rFonts w:ascii="Segoe UI" w:hAnsi="Segoe UI" w:cs="Segoe UI"/>
              <w:color w:val="000000" w:themeColor="text1"/>
            </w:rPr>
            <w:t xml:space="preserve"> </w:t>
          </w:r>
          <w:r w:rsidR="007A2622" w:rsidRPr="00D96F23">
            <w:rPr>
              <w:rFonts w:ascii="Segoe UI" w:hAnsi="Segoe UI" w:cs="Segoe UI"/>
              <w:color w:val="000000" w:themeColor="text1"/>
            </w:rPr>
            <w:t>Les sinistrés ont bénéficié de plusieurs formes d'assistance</w:t>
          </w:r>
          <w:r w:rsidR="00BC16FF" w:rsidRPr="00D96F23">
            <w:rPr>
              <w:rFonts w:ascii="Segoe UI" w:hAnsi="Segoe UI" w:cs="Segoe UI"/>
              <w:color w:val="000000" w:themeColor="text1"/>
            </w:rPr>
            <w:t xml:space="preserve">, de plusieurs bienfaiteurs dont le projet. Il s'agit notamment </w:t>
          </w:r>
          <w:r w:rsidR="00D70CF8" w:rsidRPr="00D96F23">
            <w:rPr>
              <w:rFonts w:ascii="Segoe UI" w:hAnsi="Segoe UI" w:cs="Segoe UI"/>
              <w:color w:val="000000" w:themeColor="text1"/>
            </w:rPr>
            <w:t>des abris, dans d</w:t>
          </w:r>
          <w:r w:rsidR="00975049" w:rsidRPr="00D96F23">
            <w:rPr>
              <w:rFonts w:ascii="Segoe UI" w:hAnsi="Segoe UI" w:cs="Segoe UI"/>
              <w:color w:val="000000" w:themeColor="text1"/>
            </w:rPr>
            <w:t>'anciens</w:t>
          </w:r>
          <w:r w:rsidR="00D70CF8" w:rsidRPr="00D96F23">
            <w:rPr>
              <w:rFonts w:ascii="Segoe UI" w:hAnsi="Segoe UI" w:cs="Segoe UI"/>
              <w:color w:val="000000" w:themeColor="text1"/>
            </w:rPr>
            <w:t xml:space="preserve"> étables</w:t>
          </w:r>
          <w:r w:rsidR="00C220D7" w:rsidRPr="00D96F23">
            <w:rPr>
              <w:rFonts w:ascii="Segoe UI" w:hAnsi="Segoe UI" w:cs="Segoe UI"/>
              <w:color w:val="000000" w:themeColor="text1"/>
            </w:rPr>
            <w:t xml:space="preserve"> &amp; poulaillers </w:t>
          </w:r>
          <w:r w:rsidR="00D70CF8" w:rsidRPr="00D96F23">
            <w:rPr>
              <w:rFonts w:ascii="Segoe UI" w:hAnsi="Segoe UI" w:cs="Segoe UI"/>
              <w:color w:val="000000" w:themeColor="text1"/>
            </w:rPr>
            <w:t xml:space="preserve">ou sous des tentes, </w:t>
          </w:r>
          <w:r w:rsidR="007A2622" w:rsidRPr="00D96F23">
            <w:rPr>
              <w:rFonts w:ascii="Segoe UI" w:hAnsi="Segoe UI" w:cs="Segoe UI"/>
              <w:color w:val="000000" w:themeColor="text1"/>
            </w:rPr>
            <w:t>d</w:t>
          </w:r>
          <w:r w:rsidR="00BC16FF" w:rsidRPr="00D96F23">
            <w:rPr>
              <w:rFonts w:ascii="Segoe UI" w:hAnsi="Segoe UI" w:cs="Segoe UI"/>
              <w:color w:val="000000" w:themeColor="text1"/>
            </w:rPr>
            <w:t>e savons, des bidons en plastique, du charbon écologique, des masques à nez</w:t>
          </w:r>
          <w:r w:rsidR="00D70CF8" w:rsidRPr="00D96F23">
            <w:rPr>
              <w:rFonts w:ascii="Segoe UI" w:hAnsi="Segoe UI" w:cs="Segoe UI"/>
              <w:color w:val="000000" w:themeColor="text1"/>
            </w:rPr>
            <w:t xml:space="preserve"> en tissu lavables</w:t>
          </w:r>
          <w:r w:rsidR="00BC16FF" w:rsidRPr="00D96F23">
            <w:rPr>
              <w:rFonts w:ascii="Segoe UI" w:hAnsi="Segoe UI" w:cs="Segoe UI"/>
              <w:color w:val="000000" w:themeColor="text1"/>
            </w:rPr>
            <w:t>,</w:t>
          </w:r>
          <w:r w:rsidR="00D70CF8" w:rsidRPr="00D96F23">
            <w:rPr>
              <w:rFonts w:ascii="Segoe UI" w:hAnsi="Segoe UI" w:cs="Segoe UI"/>
              <w:color w:val="000000" w:themeColor="text1"/>
            </w:rPr>
            <w:t xml:space="preserve"> des désinfectants liquides </w:t>
          </w:r>
          <w:r w:rsidR="00593AE4" w:rsidRPr="00D96F23">
            <w:rPr>
              <w:rFonts w:ascii="Segoe UI" w:hAnsi="Segoe UI" w:cs="Segoe UI"/>
              <w:color w:val="000000" w:themeColor="text1"/>
            </w:rPr>
            <w:t>anti-bactéries</w:t>
          </w:r>
          <w:r w:rsidR="00D70CF8" w:rsidRPr="00D96F23">
            <w:rPr>
              <w:rFonts w:ascii="Segoe UI" w:hAnsi="Segoe UI" w:cs="Segoe UI"/>
              <w:color w:val="000000" w:themeColor="text1"/>
            </w:rPr>
            <w:t xml:space="preserve"> pour pulvérisation et des rouleaux essuie tout. </w:t>
          </w:r>
        </w:p>
        <w:p w14:paraId="36537292" w14:textId="630287AA" w:rsidR="0068100F" w:rsidRPr="00D96F23" w:rsidRDefault="00B012C8" w:rsidP="0062067B">
          <w:pPr>
            <w:jc w:val="both"/>
            <w:rPr>
              <w:rFonts w:ascii="Segoe UI" w:hAnsi="Segoe UI" w:cs="Segoe UI"/>
              <w:color w:val="000000" w:themeColor="text1"/>
            </w:rPr>
          </w:pPr>
          <w:r w:rsidRPr="00D96F23">
            <w:rPr>
              <w:rFonts w:ascii="Segoe UI" w:hAnsi="Segoe UI" w:cs="Segoe UI"/>
              <w:color w:val="000000" w:themeColor="text1"/>
            </w:rPr>
            <w:t>Toutefois, s</w:t>
          </w:r>
          <w:r w:rsidR="003E3A3C" w:rsidRPr="00D96F23">
            <w:rPr>
              <w:rFonts w:ascii="Segoe UI" w:hAnsi="Segoe UI" w:cs="Segoe UI"/>
              <w:color w:val="000000" w:themeColor="text1"/>
            </w:rPr>
            <w:t>i certains ménages sont hébergés dans d'anciens étables, d'autres vivent sous des tentes, comme on peut le voir sur la photo</w:t>
          </w:r>
          <w:r w:rsidR="0042734A" w:rsidRPr="00D96F23">
            <w:rPr>
              <w:rFonts w:ascii="Segoe UI" w:hAnsi="Segoe UI" w:cs="Segoe UI"/>
              <w:color w:val="000000" w:themeColor="text1"/>
            </w:rPr>
            <w:t>. Il</w:t>
          </w:r>
          <w:r w:rsidR="00975049" w:rsidRPr="00D96F23">
            <w:rPr>
              <w:rFonts w:ascii="Segoe UI" w:hAnsi="Segoe UI" w:cs="Segoe UI"/>
              <w:color w:val="000000" w:themeColor="text1"/>
            </w:rPr>
            <w:t>s vivent touj</w:t>
          </w:r>
          <w:r w:rsidR="0042734A" w:rsidRPr="00D96F23">
            <w:rPr>
              <w:rFonts w:ascii="Segoe UI" w:hAnsi="Segoe UI" w:cs="Segoe UI"/>
              <w:color w:val="000000" w:themeColor="text1"/>
            </w:rPr>
            <w:t>ours dans l'attentisme des aides, les uns rêvant le retour à Gatumba.</w:t>
          </w:r>
        </w:p>
        <w:p w14:paraId="6F47A2D9" w14:textId="164E3FA9" w:rsidR="00F30234" w:rsidRPr="00D96F23" w:rsidRDefault="00F30234" w:rsidP="0062067B">
          <w:pPr>
            <w:jc w:val="both"/>
            <w:rPr>
              <w:rFonts w:ascii="Segoe UI" w:hAnsi="Segoe UI" w:cs="Segoe UI"/>
              <w:color w:val="000000" w:themeColor="text1"/>
              <w:sz w:val="20"/>
              <w:szCs w:val="20"/>
            </w:rPr>
          </w:pPr>
          <w:r w:rsidRPr="00D96F23">
            <w:rPr>
              <w:rFonts w:ascii="Segoe UI" w:hAnsi="Segoe UI" w:cs="Segoe UI"/>
              <w:color w:val="000000" w:themeColor="text1"/>
              <w:sz w:val="20"/>
              <w:szCs w:val="20"/>
            </w:rPr>
            <w:t>Source : Consultant</w:t>
          </w:r>
        </w:p>
        <w:p w14:paraId="7763ED25" w14:textId="77777777" w:rsidR="001A47D2" w:rsidRPr="00D96F23" w:rsidRDefault="001A47D2" w:rsidP="0062067B">
          <w:pPr>
            <w:jc w:val="both"/>
            <w:rPr>
              <w:rFonts w:ascii="Segoe UI" w:hAnsi="Segoe UI" w:cs="Segoe UI"/>
              <w:color w:val="000000" w:themeColor="text1"/>
            </w:rPr>
          </w:pPr>
        </w:p>
        <w:p w14:paraId="548D03DD" w14:textId="68FE5AEC" w:rsidR="001A47D2" w:rsidRPr="00D96F23" w:rsidRDefault="00F30234" w:rsidP="0062067B">
          <w:pPr>
            <w:jc w:val="both"/>
            <w:rPr>
              <w:rFonts w:ascii="Segoe UI" w:hAnsi="Segoe UI" w:cs="Segoe UI"/>
              <w:color w:val="000000" w:themeColor="text1"/>
            </w:rPr>
          </w:pPr>
          <w:r w:rsidRPr="00D96F23">
            <w:rPr>
              <w:rFonts w:ascii="Segoe UI" w:hAnsi="Segoe UI" w:cs="Segoe UI"/>
              <w:noProof/>
              <w:color w:val="000000" w:themeColor="text1"/>
              <w:sz w:val="20"/>
              <w:szCs w:val="20"/>
              <w:lang w:eastAsia="fr-FR"/>
            </w:rPr>
            <w:drawing>
              <wp:anchor distT="0" distB="0" distL="114300" distR="114300" simplePos="0" relativeHeight="251676672" behindDoc="1" locked="0" layoutInCell="1" allowOverlap="1" wp14:anchorId="5A3CC18E" wp14:editId="58E6953F">
                <wp:simplePos x="0" y="0"/>
                <wp:positionH relativeFrom="column">
                  <wp:posOffset>-55245</wp:posOffset>
                </wp:positionH>
                <wp:positionV relativeFrom="paragraph">
                  <wp:posOffset>256540</wp:posOffset>
                </wp:positionV>
                <wp:extent cx="2903220" cy="2827655"/>
                <wp:effectExtent l="18732" t="19368" r="11113" b="11112"/>
                <wp:wrapTight wrapText="bothSides">
                  <wp:wrapPolygon edited="0">
                    <wp:start x="-144" y="21743"/>
                    <wp:lineTo x="21541" y="21743"/>
                    <wp:lineTo x="21541" y="61"/>
                    <wp:lineTo x="-144" y="61"/>
                    <wp:lineTo x="-144" y="21743"/>
                  </wp:wrapPolygon>
                </wp:wrapTight>
                <wp:docPr id="13" name="Image 395" descr="D:\DOSSIERS EN COURS\JIBIKILAYI SEPTEMBRE 2021\PHOTOS TERRAIN\20211011_103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SSIERS EN COURS\JIBIKILAYI SEPTEMBRE 2021\PHOTOS TERRAIN\20211011_103922.jp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r="30283"/>
                        <a:stretch/>
                      </pic:blipFill>
                      <pic:spPr bwMode="auto">
                        <a:xfrm rot="5400000">
                          <a:off x="0" y="0"/>
                          <a:ext cx="2903220" cy="2827655"/>
                        </a:xfrm>
                        <a:prstGeom prst="rect">
                          <a:avLst/>
                        </a:prstGeom>
                        <a:noFill/>
                        <a:ln w="9525" cap="flat" cmpd="sng" algn="ctr">
                          <a:solidFill>
                            <a:srgbClr val="4472C4">
                              <a:shade val="50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96F23">
            <w:rPr>
              <w:rFonts w:ascii="Segoe UI" w:hAnsi="Segoe UI" w:cs="Segoe UI"/>
              <w:noProof/>
              <w:color w:val="000000" w:themeColor="text1"/>
              <w:lang w:eastAsia="fr-FR"/>
            </w:rPr>
            <mc:AlternateContent>
              <mc:Choice Requires="wps">
                <w:drawing>
                  <wp:anchor distT="0" distB="0" distL="114300" distR="114300" simplePos="0" relativeHeight="251681792" behindDoc="1" locked="0" layoutInCell="1" allowOverlap="1" wp14:anchorId="66629ED9" wp14:editId="3D7D9732">
                    <wp:simplePos x="0" y="0"/>
                    <wp:positionH relativeFrom="margin">
                      <wp:align>left</wp:align>
                    </wp:positionH>
                    <wp:positionV relativeFrom="paragraph">
                      <wp:posOffset>0</wp:posOffset>
                    </wp:positionV>
                    <wp:extent cx="2827655" cy="163830"/>
                    <wp:effectExtent l="0" t="0" r="0" b="7620"/>
                    <wp:wrapTight wrapText="bothSides">
                      <wp:wrapPolygon edited="0">
                        <wp:start x="0" y="0"/>
                        <wp:lineTo x="0" y="20093"/>
                        <wp:lineTo x="21391" y="20093"/>
                        <wp:lineTo x="21391" y="0"/>
                        <wp:lineTo x="0" y="0"/>
                      </wp:wrapPolygon>
                    </wp:wrapTight>
                    <wp:docPr id="6" name="Zone de texte 6"/>
                    <wp:cNvGraphicFramePr/>
                    <a:graphic xmlns:a="http://schemas.openxmlformats.org/drawingml/2006/main">
                      <a:graphicData uri="http://schemas.microsoft.com/office/word/2010/wordprocessingShape">
                        <wps:wsp>
                          <wps:cNvSpPr txBox="1"/>
                          <wps:spPr>
                            <a:xfrm>
                              <a:off x="0" y="0"/>
                              <a:ext cx="2827655" cy="163830"/>
                            </a:xfrm>
                            <a:prstGeom prst="rect">
                              <a:avLst/>
                            </a:prstGeom>
                            <a:solidFill>
                              <a:prstClr val="white"/>
                            </a:solidFill>
                            <a:ln>
                              <a:noFill/>
                            </a:ln>
                          </wps:spPr>
                          <wps:txbx>
                            <w:txbxContent>
                              <w:p w14:paraId="710346A1" w14:textId="795C52E7" w:rsidR="004E364B" w:rsidRPr="00F30234" w:rsidRDefault="004E364B" w:rsidP="00F30234">
                                <w:pPr>
                                  <w:pStyle w:val="Lgende"/>
                                  <w:rPr>
                                    <w:rFonts w:ascii="Segoe UI" w:hAnsi="Segoe UI" w:cs="Segoe UI"/>
                                    <w:i w:val="0"/>
                                    <w:iCs w:val="0"/>
                                    <w:sz w:val="20"/>
                                    <w:szCs w:val="20"/>
                                  </w:rPr>
                                </w:pPr>
                                <w:bookmarkStart w:id="83" w:name="_Toc86860266"/>
                                <w:r w:rsidRPr="00F30234">
                                  <w:rPr>
                                    <w:rFonts w:ascii="Segoe UI" w:hAnsi="Segoe UI" w:cs="Segoe UI"/>
                                    <w:i w:val="0"/>
                                    <w:iCs w:val="0"/>
                                    <w:sz w:val="20"/>
                                    <w:szCs w:val="20"/>
                                  </w:rPr>
                                  <w:t xml:space="preserve">Figure </w:t>
                                </w:r>
                                <w:r w:rsidRPr="00F30234">
                                  <w:rPr>
                                    <w:rFonts w:ascii="Segoe UI" w:hAnsi="Segoe UI" w:cs="Segoe UI"/>
                                    <w:i w:val="0"/>
                                    <w:iCs w:val="0"/>
                                    <w:sz w:val="20"/>
                                    <w:szCs w:val="20"/>
                                  </w:rPr>
                                  <w:fldChar w:fldCharType="begin"/>
                                </w:r>
                                <w:r w:rsidRPr="00F30234">
                                  <w:rPr>
                                    <w:rFonts w:ascii="Segoe UI" w:hAnsi="Segoe UI" w:cs="Segoe UI"/>
                                    <w:i w:val="0"/>
                                    <w:iCs w:val="0"/>
                                    <w:sz w:val="20"/>
                                    <w:szCs w:val="20"/>
                                  </w:rPr>
                                  <w:instrText xml:space="preserve"> SEQ Figure \* ARABIC </w:instrText>
                                </w:r>
                                <w:r w:rsidRPr="00F30234">
                                  <w:rPr>
                                    <w:rFonts w:ascii="Segoe UI" w:hAnsi="Segoe UI" w:cs="Segoe UI"/>
                                    <w:i w:val="0"/>
                                    <w:iCs w:val="0"/>
                                    <w:sz w:val="20"/>
                                    <w:szCs w:val="20"/>
                                  </w:rPr>
                                  <w:fldChar w:fldCharType="separate"/>
                                </w:r>
                                <w:r>
                                  <w:rPr>
                                    <w:rFonts w:ascii="Segoe UI" w:hAnsi="Segoe UI" w:cs="Segoe UI"/>
                                    <w:i w:val="0"/>
                                    <w:iCs w:val="0"/>
                                    <w:noProof/>
                                    <w:sz w:val="20"/>
                                    <w:szCs w:val="20"/>
                                  </w:rPr>
                                  <w:t>4</w:t>
                                </w:r>
                                <w:r w:rsidRPr="00F30234">
                                  <w:rPr>
                                    <w:rFonts w:ascii="Segoe UI" w:hAnsi="Segoe UI" w:cs="Segoe UI"/>
                                    <w:i w:val="0"/>
                                    <w:iCs w:val="0"/>
                                    <w:sz w:val="20"/>
                                    <w:szCs w:val="20"/>
                                  </w:rPr>
                                  <w:fldChar w:fldCharType="end"/>
                                </w:r>
                                <w:r w:rsidRPr="00F30234">
                                  <w:rPr>
                                    <w:rFonts w:ascii="Segoe UI" w:hAnsi="Segoe UI" w:cs="Segoe UI"/>
                                    <w:i w:val="0"/>
                                    <w:iCs w:val="0"/>
                                    <w:sz w:val="20"/>
                                    <w:szCs w:val="20"/>
                                  </w:rPr>
                                  <w:t xml:space="preserve"> :</w:t>
                                </w:r>
                                <w:r>
                                  <w:rPr>
                                    <w:rFonts w:ascii="Segoe UI" w:hAnsi="Segoe UI" w:cs="Segoe UI"/>
                                    <w:i w:val="0"/>
                                    <w:iCs w:val="0"/>
                                    <w:sz w:val="20"/>
                                    <w:szCs w:val="20"/>
                                  </w:rPr>
                                  <w:t xml:space="preserve"> </w:t>
                                </w:r>
                                <w:r w:rsidRPr="00F30234">
                                  <w:rPr>
                                    <w:rFonts w:ascii="Segoe UI" w:hAnsi="Segoe UI" w:cs="Segoe UI"/>
                                    <w:i w:val="0"/>
                                    <w:iCs w:val="0"/>
                                    <w:sz w:val="20"/>
                                    <w:szCs w:val="20"/>
                                  </w:rPr>
                                  <w:t>Le site de Nyempundu</w:t>
                                </w:r>
                                <w:bookmarkEnd w:id="83"/>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629ED9" id="Zone de texte 6" o:spid="_x0000_s1027" type="#_x0000_t202" style="position:absolute;left:0;text-align:left;margin-left:0;margin-top:0;width:222.65pt;height:12.9pt;z-index:-2516346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" stroked="f">
                    <v:textbox inset="0,0,0,0">
                      <w:txbxContent>
                        <w:p w14:paraId="710346A1" w14:textId="795C52E7" w:rsidR="004E364B" w:rsidRPr="00F30234" w:rsidRDefault="004E364B" w:rsidP="00F30234">
                          <w:pPr>
                            <w:pStyle w:val="Lgende"/>
                            <w:rPr>
                              <w:rFonts w:ascii="Segoe UI" w:hAnsi="Segoe UI" w:cs="Segoe UI"/>
                              <w:i w:val="0"/>
                              <w:iCs w:val="0"/>
                              <w:sz w:val="20"/>
                              <w:szCs w:val="20"/>
                            </w:rPr>
                          </w:pPr>
                          <w:bookmarkStart w:id="84" w:name="_Toc86860266"/>
                          <w:r w:rsidRPr="00F30234">
                            <w:rPr>
                              <w:rFonts w:ascii="Segoe UI" w:hAnsi="Segoe UI" w:cs="Segoe UI"/>
                              <w:i w:val="0"/>
                              <w:iCs w:val="0"/>
                              <w:sz w:val="20"/>
                              <w:szCs w:val="20"/>
                            </w:rPr>
                            <w:t xml:space="preserve">Figure </w:t>
                          </w:r>
                          <w:r w:rsidRPr="00F30234">
                            <w:rPr>
                              <w:rFonts w:ascii="Segoe UI" w:hAnsi="Segoe UI" w:cs="Segoe UI"/>
                              <w:i w:val="0"/>
                              <w:iCs w:val="0"/>
                              <w:sz w:val="20"/>
                              <w:szCs w:val="20"/>
                            </w:rPr>
                            <w:fldChar w:fldCharType="begin"/>
                          </w:r>
                          <w:r w:rsidRPr="00F30234">
                            <w:rPr>
                              <w:rFonts w:ascii="Segoe UI" w:hAnsi="Segoe UI" w:cs="Segoe UI"/>
                              <w:i w:val="0"/>
                              <w:iCs w:val="0"/>
                              <w:sz w:val="20"/>
                              <w:szCs w:val="20"/>
                            </w:rPr>
                            <w:instrText xml:space="preserve"> SEQ Figure \* ARABIC </w:instrText>
                          </w:r>
                          <w:r w:rsidRPr="00F30234">
                            <w:rPr>
                              <w:rFonts w:ascii="Segoe UI" w:hAnsi="Segoe UI" w:cs="Segoe UI"/>
                              <w:i w:val="0"/>
                              <w:iCs w:val="0"/>
                              <w:sz w:val="20"/>
                              <w:szCs w:val="20"/>
                            </w:rPr>
                            <w:fldChar w:fldCharType="separate"/>
                          </w:r>
                          <w:r>
                            <w:rPr>
                              <w:rFonts w:ascii="Segoe UI" w:hAnsi="Segoe UI" w:cs="Segoe UI"/>
                              <w:i w:val="0"/>
                              <w:iCs w:val="0"/>
                              <w:noProof/>
                              <w:sz w:val="20"/>
                              <w:szCs w:val="20"/>
                            </w:rPr>
                            <w:t>4</w:t>
                          </w:r>
                          <w:r w:rsidRPr="00F30234">
                            <w:rPr>
                              <w:rFonts w:ascii="Segoe UI" w:hAnsi="Segoe UI" w:cs="Segoe UI"/>
                              <w:i w:val="0"/>
                              <w:iCs w:val="0"/>
                              <w:sz w:val="20"/>
                              <w:szCs w:val="20"/>
                            </w:rPr>
                            <w:fldChar w:fldCharType="end"/>
                          </w:r>
                          <w:r w:rsidRPr="00F30234">
                            <w:rPr>
                              <w:rFonts w:ascii="Segoe UI" w:hAnsi="Segoe UI" w:cs="Segoe UI"/>
                              <w:i w:val="0"/>
                              <w:iCs w:val="0"/>
                              <w:sz w:val="20"/>
                              <w:szCs w:val="20"/>
                            </w:rPr>
                            <w:t xml:space="preserve"> :</w:t>
                          </w:r>
                          <w:r>
                            <w:rPr>
                              <w:rFonts w:ascii="Segoe UI" w:hAnsi="Segoe UI" w:cs="Segoe UI"/>
                              <w:i w:val="0"/>
                              <w:iCs w:val="0"/>
                              <w:sz w:val="20"/>
                              <w:szCs w:val="20"/>
                            </w:rPr>
                            <w:t xml:space="preserve"> </w:t>
                          </w:r>
                          <w:r w:rsidRPr="00F30234">
                            <w:rPr>
                              <w:rFonts w:ascii="Segoe UI" w:hAnsi="Segoe UI" w:cs="Segoe UI"/>
                              <w:i w:val="0"/>
                              <w:iCs w:val="0"/>
                              <w:sz w:val="20"/>
                              <w:szCs w:val="20"/>
                            </w:rPr>
                            <w:t>Le site de Nyempundu</w:t>
                          </w:r>
                          <w:bookmarkEnd w:id="84"/>
                        </w:p>
                      </w:txbxContent>
                    </v:textbox>
                    <w10:wrap type="tight" anchorx="margin"/>
                  </v:shape>
                </w:pict>
              </mc:Fallback>
            </mc:AlternateContent>
          </w:r>
          <w:r w:rsidR="003E3A3C" w:rsidRPr="00D96F23">
            <w:rPr>
              <w:rFonts w:ascii="Segoe UI" w:hAnsi="Segoe UI" w:cs="Segoe UI"/>
              <w:color w:val="000000" w:themeColor="text1"/>
            </w:rPr>
            <w:t xml:space="preserve">A </w:t>
          </w:r>
          <w:proofErr w:type="spellStart"/>
          <w:r w:rsidR="000925A0" w:rsidRPr="00D96F23">
            <w:rPr>
              <w:rFonts w:ascii="Segoe UI" w:hAnsi="Segoe UI" w:cs="Segoe UI"/>
              <w:color w:val="000000" w:themeColor="text1"/>
            </w:rPr>
            <w:t>Nyempundu</w:t>
          </w:r>
          <w:proofErr w:type="spellEnd"/>
          <w:r w:rsidR="000925A0" w:rsidRPr="00D96F23">
            <w:rPr>
              <w:rFonts w:ascii="Segoe UI" w:hAnsi="Segoe UI" w:cs="Segoe UI"/>
              <w:color w:val="000000" w:themeColor="text1"/>
            </w:rPr>
            <w:t>, pour 250 familles de Mugin</w:t>
          </w:r>
          <w:r w:rsidR="00D67A3C" w:rsidRPr="00D96F23">
            <w:rPr>
              <w:rFonts w:ascii="Segoe UI" w:hAnsi="Segoe UI" w:cs="Segoe UI"/>
              <w:color w:val="000000" w:themeColor="text1"/>
            </w:rPr>
            <w:t>a,</w:t>
          </w:r>
          <w:r w:rsidR="000925A0" w:rsidRPr="00D96F23">
            <w:rPr>
              <w:rFonts w:ascii="Segoe UI" w:hAnsi="Segoe UI" w:cs="Segoe UI"/>
              <w:color w:val="000000" w:themeColor="text1"/>
            </w:rPr>
            <w:t xml:space="preserve"> environ 1</w:t>
          </w:r>
          <w:r w:rsidR="0042734A" w:rsidRPr="00D96F23">
            <w:rPr>
              <w:rFonts w:ascii="Segoe UI" w:hAnsi="Segoe UI" w:cs="Segoe UI"/>
              <w:color w:val="000000" w:themeColor="text1"/>
            </w:rPr>
            <w:t>.</w:t>
          </w:r>
          <w:r w:rsidR="000925A0" w:rsidRPr="00D96F23">
            <w:rPr>
              <w:rFonts w:ascii="Segoe UI" w:hAnsi="Segoe UI" w:cs="Segoe UI"/>
              <w:color w:val="000000" w:themeColor="text1"/>
            </w:rPr>
            <w:t>500 personnes affectées par les glissements de terrain</w:t>
          </w:r>
          <w:r w:rsidR="0078644C" w:rsidRPr="00D96F23">
            <w:rPr>
              <w:rFonts w:ascii="Segoe UI" w:hAnsi="Segoe UI" w:cs="Segoe UI"/>
              <w:color w:val="000000" w:themeColor="text1"/>
            </w:rPr>
            <w:t xml:space="preserve">, la construction </w:t>
          </w:r>
          <w:r w:rsidR="000925A0" w:rsidRPr="00D96F23">
            <w:rPr>
              <w:rFonts w:ascii="Segoe UI" w:hAnsi="Segoe UI" w:cs="Segoe UI"/>
              <w:color w:val="000000" w:themeColor="text1"/>
            </w:rPr>
            <w:t xml:space="preserve">des maisons est achevée pour la plupart. </w:t>
          </w:r>
          <w:r w:rsidR="00416854" w:rsidRPr="00D96F23">
            <w:rPr>
              <w:rFonts w:ascii="Segoe UI" w:hAnsi="Segoe UI" w:cs="Segoe UI"/>
              <w:color w:val="000000" w:themeColor="text1"/>
            </w:rPr>
            <w:t xml:space="preserve">C'est une action qui a été très appréciée par les familles bénéficiaires. </w:t>
          </w:r>
        </w:p>
        <w:p w14:paraId="6303B688" w14:textId="532911E5" w:rsidR="00416854" w:rsidRPr="00D96F23" w:rsidRDefault="00416854" w:rsidP="0062067B">
          <w:pPr>
            <w:jc w:val="both"/>
            <w:rPr>
              <w:rFonts w:ascii="Segoe UI" w:hAnsi="Segoe UI" w:cs="Segoe UI"/>
              <w:color w:val="000000" w:themeColor="text1"/>
            </w:rPr>
          </w:pPr>
          <w:r w:rsidRPr="00D96F23">
            <w:rPr>
              <w:rFonts w:ascii="Segoe UI" w:hAnsi="Segoe UI" w:cs="Segoe UI"/>
              <w:color w:val="000000" w:themeColor="text1"/>
            </w:rPr>
            <w:t>Toutefois, plusieurs défis peuvent hypothéquer la durabilité de l'action. En effet, à part que le site est é</w:t>
          </w:r>
          <w:r w:rsidR="004629A7" w:rsidRPr="00D96F23">
            <w:rPr>
              <w:rFonts w:ascii="Segoe UI" w:hAnsi="Segoe UI" w:cs="Segoe UI"/>
              <w:color w:val="000000" w:themeColor="text1"/>
            </w:rPr>
            <w:t>loigné de</w:t>
          </w:r>
          <w:r w:rsidRPr="00D96F23">
            <w:rPr>
              <w:rFonts w:ascii="Segoe UI" w:hAnsi="Segoe UI" w:cs="Segoe UI"/>
              <w:color w:val="000000" w:themeColor="text1"/>
            </w:rPr>
            <w:t xml:space="preserve"> leurs exploitations</w:t>
          </w:r>
          <w:r w:rsidR="004629A7" w:rsidRPr="00D96F23">
            <w:rPr>
              <w:rFonts w:ascii="Segoe UI" w:hAnsi="Segoe UI" w:cs="Segoe UI"/>
              <w:color w:val="000000" w:themeColor="text1"/>
            </w:rPr>
            <w:t>, compliquant l'accès à leurs champs (vivres)</w:t>
          </w:r>
          <w:r w:rsidRPr="00D96F23">
            <w:rPr>
              <w:rFonts w:ascii="Segoe UI" w:hAnsi="Segoe UI" w:cs="Segoe UI"/>
              <w:color w:val="000000" w:themeColor="text1"/>
            </w:rPr>
            <w:t xml:space="preserve"> et des points d'approvisionnements en eau potable, certaines maisons</w:t>
          </w:r>
          <w:r w:rsidR="0078644C" w:rsidRPr="00D96F23">
            <w:rPr>
              <w:rFonts w:ascii="Segoe UI" w:hAnsi="Segoe UI" w:cs="Segoe UI"/>
              <w:color w:val="000000" w:themeColor="text1"/>
            </w:rPr>
            <w:t>, à peine construites,</w:t>
          </w:r>
          <w:r w:rsidRPr="00D96F23">
            <w:rPr>
              <w:rFonts w:ascii="Segoe UI" w:hAnsi="Segoe UI" w:cs="Segoe UI"/>
              <w:color w:val="000000" w:themeColor="text1"/>
            </w:rPr>
            <w:t xml:space="preserve"> </w:t>
          </w:r>
          <w:r w:rsidR="004629A7" w:rsidRPr="00D96F23">
            <w:rPr>
              <w:rFonts w:ascii="Segoe UI" w:hAnsi="Segoe UI" w:cs="Segoe UI"/>
              <w:color w:val="000000" w:themeColor="text1"/>
            </w:rPr>
            <w:t>montrent</w:t>
          </w:r>
          <w:r w:rsidRPr="00D96F23">
            <w:rPr>
              <w:rFonts w:ascii="Segoe UI" w:hAnsi="Segoe UI" w:cs="Segoe UI"/>
              <w:color w:val="000000" w:themeColor="text1"/>
            </w:rPr>
            <w:t xml:space="preserve"> des signes qu'elles peuvent s</w:t>
          </w:r>
          <w:r w:rsidR="0078644C" w:rsidRPr="00D96F23">
            <w:rPr>
              <w:rFonts w:ascii="Segoe UI" w:hAnsi="Segoe UI" w:cs="Segoe UI"/>
              <w:color w:val="000000" w:themeColor="text1"/>
            </w:rPr>
            <w:t xml:space="preserve">'écrouler d'un moment à </w:t>
          </w:r>
          <w:r w:rsidR="001A47D2" w:rsidRPr="00D96F23">
            <w:rPr>
              <w:rFonts w:ascii="Segoe UI" w:hAnsi="Segoe UI" w:cs="Segoe UI"/>
              <w:color w:val="000000" w:themeColor="text1"/>
            </w:rPr>
            <w:t>l’</w:t>
          </w:r>
          <w:r w:rsidR="0078644C" w:rsidRPr="00D96F23">
            <w:rPr>
              <w:rFonts w:ascii="Segoe UI" w:hAnsi="Segoe UI" w:cs="Segoe UI"/>
              <w:color w:val="000000" w:themeColor="text1"/>
            </w:rPr>
            <w:t>autre, comme on peut l'apercevoir sur la photo</w:t>
          </w:r>
          <w:r w:rsidR="00EE5A12" w:rsidRPr="00D96F23">
            <w:rPr>
              <w:rFonts w:ascii="Segoe UI" w:hAnsi="Segoe UI" w:cs="Segoe UI"/>
              <w:color w:val="000000" w:themeColor="text1"/>
            </w:rPr>
            <w:t>.</w:t>
          </w:r>
          <w:r w:rsidR="003B0D5D" w:rsidRPr="00D96F23">
            <w:rPr>
              <w:rFonts w:ascii="Segoe UI" w:hAnsi="Segoe UI" w:cs="Segoe UI"/>
              <w:color w:val="000000" w:themeColor="text1"/>
            </w:rPr>
            <w:t xml:space="preserve"> Certaines familles avouent qu'elles vivent dans le dénuement. </w:t>
          </w:r>
        </w:p>
        <w:p w14:paraId="314D53E8" w14:textId="77777777" w:rsidR="002315EF" w:rsidRDefault="002315EF" w:rsidP="001A47D2">
          <w:pPr>
            <w:jc w:val="both"/>
            <w:rPr>
              <w:rFonts w:ascii="Segoe UI" w:hAnsi="Segoe UI" w:cs="Segoe UI"/>
              <w:color w:val="000000" w:themeColor="text1"/>
              <w:sz w:val="20"/>
              <w:szCs w:val="20"/>
            </w:rPr>
          </w:pPr>
          <w:bookmarkStart w:id="85" w:name="_Hlk86852435"/>
        </w:p>
        <w:p w14:paraId="0FE82ADB" w14:textId="42617EE1" w:rsidR="001A47D2" w:rsidRPr="00D96F23" w:rsidRDefault="001A47D2" w:rsidP="001A47D2">
          <w:pPr>
            <w:jc w:val="both"/>
            <w:rPr>
              <w:rFonts w:ascii="Segoe UI" w:hAnsi="Segoe UI" w:cs="Segoe UI"/>
              <w:color w:val="000000" w:themeColor="text1"/>
              <w:sz w:val="20"/>
              <w:szCs w:val="20"/>
            </w:rPr>
          </w:pPr>
          <w:r w:rsidRPr="00D96F23">
            <w:rPr>
              <w:rFonts w:ascii="Segoe UI" w:hAnsi="Segoe UI" w:cs="Segoe UI"/>
              <w:color w:val="000000" w:themeColor="text1"/>
              <w:sz w:val="20"/>
              <w:szCs w:val="20"/>
            </w:rPr>
            <w:t>Source : Consultant</w:t>
          </w:r>
        </w:p>
        <w:bookmarkEnd w:id="85"/>
        <w:p w14:paraId="3185CA69" w14:textId="64CEAAAC" w:rsidR="00EE5A12" w:rsidRPr="00D96F23" w:rsidRDefault="006D7522" w:rsidP="006D7522">
          <w:pPr>
            <w:jc w:val="both"/>
            <w:rPr>
              <w:rFonts w:ascii="Segoe UI" w:hAnsi="Segoe UI" w:cs="Segoe UI"/>
              <w:color w:val="000000" w:themeColor="text1"/>
            </w:rPr>
          </w:pPr>
          <w:r w:rsidRPr="00D96F23">
            <w:rPr>
              <w:rFonts w:ascii="Segoe UI" w:hAnsi="Segoe UI" w:cs="Segoe UI"/>
              <w:color w:val="000000" w:themeColor="text1"/>
            </w:rPr>
            <w:t>Par ailleurs</w:t>
          </w:r>
          <w:r w:rsidR="00BE2929" w:rsidRPr="00D96F23">
            <w:rPr>
              <w:rFonts w:ascii="Segoe UI" w:hAnsi="Segoe UI" w:cs="Segoe UI"/>
              <w:color w:val="000000" w:themeColor="text1"/>
            </w:rPr>
            <w:t xml:space="preserve">, les déplacés ne sont pas vus d'un bon œil par les anciens propriétaires des parcelles bâties. Le site n'était pas une terre domaniale. Ces propriétaires </w:t>
          </w:r>
          <w:r w:rsidR="001A47D2" w:rsidRPr="00D96F23">
            <w:rPr>
              <w:rFonts w:ascii="Segoe UI" w:hAnsi="Segoe UI" w:cs="Segoe UI"/>
              <w:color w:val="000000" w:themeColor="text1"/>
            </w:rPr>
            <w:t>« </w:t>
          </w:r>
          <w:r w:rsidR="00BE2929" w:rsidRPr="00D96F23">
            <w:rPr>
              <w:rFonts w:ascii="Segoe UI" w:hAnsi="Segoe UI" w:cs="Segoe UI"/>
              <w:color w:val="000000" w:themeColor="text1"/>
            </w:rPr>
            <w:t>ont accepté</w:t>
          </w:r>
          <w:r w:rsidR="001A47D2" w:rsidRPr="00D96F23">
            <w:rPr>
              <w:rFonts w:ascii="Segoe UI" w:hAnsi="Segoe UI" w:cs="Segoe UI"/>
              <w:color w:val="000000" w:themeColor="text1"/>
            </w:rPr>
            <w:t> »</w:t>
          </w:r>
          <w:r w:rsidR="00BE2929" w:rsidRPr="00D96F23">
            <w:rPr>
              <w:rFonts w:ascii="Segoe UI" w:hAnsi="Segoe UI" w:cs="Segoe UI"/>
              <w:color w:val="000000" w:themeColor="text1"/>
            </w:rPr>
            <w:t xml:space="preserve"> de les céder, y </w:t>
          </w:r>
          <w:r w:rsidR="00BE2929" w:rsidRPr="00D96F23">
            <w:rPr>
              <w:rFonts w:ascii="Segoe UI" w:hAnsi="Segoe UI" w:cs="Segoe UI"/>
              <w:color w:val="000000" w:themeColor="text1"/>
            </w:rPr>
            <w:lastRenderedPageBreak/>
            <w:t>voyant une expropriation sans indemnisation.</w:t>
          </w:r>
          <w:r w:rsidR="00173775" w:rsidRPr="00D96F23">
            <w:rPr>
              <w:rFonts w:ascii="Segoe UI" w:hAnsi="Segoe UI" w:cs="Segoe UI"/>
              <w:color w:val="000000" w:themeColor="text1"/>
            </w:rPr>
            <w:t xml:space="preserve"> C'est un mécontentement qu'ils n'expriment pas à haute voix.</w:t>
          </w:r>
        </w:p>
        <w:p w14:paraId="0DB52C86" w14:textId="677673B4" w:rsidR="00CE7A67" w:rsidRPr="00D96F23" w:rsidRDefault="003D167B" w:rsidP="00CE7A67">
          <w:pPr>
            <w:jc w:val="both"/>
            <w:rPr>
              <w:rFonts w:ascii="Segoe UI" w:hAnsi="Segoe UI" w:cs="Segoe UI"/>
              <w:color w:val="000000" w:themeColor="text1"/>
            </w:rPr>
          </w:pPr>
          <w:r w:rsidRPr="00D96F23">
            <w:rPr>
              <w:rFonts w:ascii="Segoe UI" w:hAnsi="Segoe UI" w:cs="Segoe UI"/>
              <w:noProof/>
              <w:color w:val="000000" w:themeColor="text1"/>
              <w:lang w:eastAsia="fr-FR"/>
            </w:rPr>
            <mc:AlternateContent>
              <mc:Choice Requires="wps">
                <w:drawing>
                  <wp:anchor distT="0" distB="0" distL="114300" distR="114300" simplePos="0" relativeHeight="251683840" behindDoc="1" locked="0" layoutInCell="1" allowOverlap="1" wp14:anchorId="1CD7FDAE" wp14:editId="4E2B2D34">
                    <wp:simplePos x="0" y="0"/>
                    <wp:positionH relativeFrom="column">
                      <wp:posOffset>8890</wp:posOffset>
                    </wp:positionH>
                    <wp:positionV relativeFrom="paragraph">
                      <wp:posOffset>60721</wp:posOffset>
                    </wp:positionV>
                    <wp:extent cx="2631440" cy="207010"/>
                    <wp:effectExtent l="0" t="0" r="0" b="2540"/>
                    <wp:wrapTight wrapText="bothSides">
                      <wp:wrapPolygon edited="0">
                        <wp:start x="0" y="0"/>
                        <wp:lineTo x="0" y="19877"/>
                        <wp:lineTo x="21423" y="19877"/>
                        <wp:lineTo x="21423" y="0"/>
                        <wp:lineTo x="0" y="0"/>
                      </wp:wrapPolygon>
                    </wp:wrapTight>
                    <wp:docPr id="8" name="Zone de texte 8"/>
                    <wp:cNvGraphicFramePr/>
                    <a:graphic xmlns:a="http://schemas.openxmlformats.org/drawingml/2006/main">
                      <a:graphicData uri="http://schemas.microsoft.com/office/word/2010/wordprocessingShape">
                        <wps:wsp>
                          <wps:cNvSpPr txBox="1"/>
                          <wps:spPr>
                            <a:xfrm>
                              <a:off x="0" y="0"/>
                              <a:ext cx="2631440" cy="207010"/>
                            </a:xfrm>
                            <a:prstGeom prst="rect">
                              <a:avLst/>
                            </a:prstGeom>
                            <a:solidFill>
                              <a:prstClr val="white"/>
                            </a:solidFill>
                            <a:ln>
                              <a:noFill/>
                            </a:ln>
                          </wps:spPr>
                          <wps:txbx>
                            <w:txbxContent>
                              <w:p w14:paraId="360A0C07" w14:textId="03D50002" w:rsidR="004E364B" w:rsidRPr="003D167B" w:rsidRDefault="004E364B" w:rsidP="003D167B">
                                <w:pPr>
                                  <w:pStyle w:val="Lgende"/>
                                  <w:rPr>
                                    <w:rFonts w:ascii="Segoe UI" w:hAnsi="Segoe UI" w:cs="Segoe UI"/>
                                    <w:i w:val="0"/>
                                    <w:iCs w:val="0"/>
                                    <w:sz w:val="20"/>
                                    <w:szCs w:val="20"/>
                                  </w:rPr>
                                </w:pPr>
                                <w:bookmarkStart w:id="86" w:name="_Toc86860267"/>
                                <w:r w:rsidRPr="003D167B">
                                  <w:rPr>
                                    <w:rFonts w:ascii="Segoe UI" w:hAnsi="Segoe UI" w:cs="Segoe UI"/>
                                    <w:i w:val="0"/>
                                    <w:iCs w:val="0"/>
                                    <w:sz w:val="20"/>
                                    <w:szCs w:val="20"/>
                                  </w:rPr>
                                  <w:t xml:space="preserve">Figure </w:t>
                                </w:r>
                                <w:r w:rsidRPr="003D167B">
                                  <w:rPr>
                                    <w:rFonts w:ascii="Segoe UI" w:hAnsi="Segoe UI" w:cs="Segoe UI"/>
                                    <w:i w:val="0"/>
                                    <w:iCs w:val="0"/>
                                    <w:sz w:val="20"/>
                                    <w:szCs w:val="20"/>
                                  </w:rPr>
                                  <w:fldChar w:fldCharType="begin"/>
                                </w:r>
                                <w:r w:rsidRPr="003D167B">
                                  <w:rPr>
                                    <w:rFonts w:ascii="Segoe UI" w:hAnsi="Segoe UI" w:cs="Segoe UI"/>
                                    <w:i w:val="0"/>
                                    <w:iCs w:val="0"/>
                                    <w:sz w:val="20"/>
                                    <w:szCs w:val="20"/>
                                  </w:rPr>
                                  <w:instrText xml:space="preserve"> SEQ Figure \* ARABIC </w:instrText>
                                </w:r>
                                <w:r w:rsidRPr="003D167B">
                                  <w:rPr>
                                    <w:rFonts w:ascii="Segoe UI" w:hAnsi="Segoe UI" w:cs="Segoe UI"/>
                                    <w:i w:val="0"/>
                                    <w:iCs w:val="0"/>
                                    <w:sz w:val="20"/>
                                    <w:szCs w:val="20"/>
                                  </w:rPr>
                                  <w:fldChar w:fldCharType="separate"/>
                                </w:r>
                                <w:r w:rsidRPr="003D167B">
                                  <w:rPr>
                                    <w:rFonts w:ascii="Segoe UI" w:hAnsi="Segoe UI" w:cs="Segoe UI"/>
                                    <w:i w:val="0"/>
                                    <w:iCs w:val="0"/>
                                    <w:sz w:val="20"/>
                                    <w:szCs w:val="20"/>
                                  </w:rPr>
                                  <w:t>5</w:t>
                                </w:r>
                                <w:r w:rsidRPr="003D167B">
                                  <w:rPr>
                                    <w:rFonts w:ascii="Segoe UI" w:hAnsi="Segoe UI" w:cs="Segoe UI"/>
                                    <w:i w:val="0"/>
                                    <w:iCs w:val="0"/>
                                    <w:sz w:val="20"/>
                                    <w:szCs w:val="20"/>
                                  </w:rPr>
                                  <w:fldChar w:fldCharType="end"/>
                                </w:r>
                                <w:r w:rsidRPr="003D167B">
                                  <w:rPr>
                                    <w:rFonts w:ascii="Segoe UI" w:hAnsi="Segoe UI" w:cs="Segoe UI"/>
                                    <w:i w:val="0"/>
                                    <w:iCs w:val="0"/>
                                    <w:sz w:val="20"/>
                                    <w:szCs w:val="20"/>
                                  </w:rPr>
                                  <w:t xml:space="preserve"> : Le pont sur</w:t>
                                </w:r>
                                <w:r>
                                  <w:rPr>
                                    <w:rFonts w:ascii="Segoe UI" w:hAnsi="Segoe UI" w:cs="Segoe UI"/>
                                    <w:i w:val="0"/>
                                    <w:iCs w:val="0"/>
                                    <w:sz w:val="20"/>
                                    <w:szCs w:val="20"/>
                                  </w:rPr>
                                  <w:t xml:space="preserve"> </w:t>
                                </w:r>
                                <w:r w:rsidRPr="003D167B">
                                  <w:rPr>
                                    <w:rFonts w:ascii="Segoe UI" w:hAnsi="Segoe UI" w:cs="Segoe UI"/>
                                    <w:i w:val="0"/>
                                    <w:iCs w:val="0"/>
                                    <w:sz w:val="20"/>
                                    <w:szCs w:val="20"/>
                                  </w:rPr>
                                  <w:t>la rivière Nyatubindi</w:t>
                                </w:r>
                                <w:bookmarkEnd w:id="8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D7FDAE" id="Zone de texte 8" o:spid="_x0000_s1028" type="#_x0000_t202" style="position:absolute;left:0;text-align:left;margin-left:.7pt;margin-top:4.8pt;width:207.2pt;height:16.3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" stroked="f">
                    <v:textbox inset="0,0,0,0">
                      <w:txbxContent>
                        <w:p w14:paraId="360A0C07" w14:textId="03D50002" w:rsidR="004E364B" w:rsidRPr="003D167B" w:rsidRDefault="004E364B" w:rsidP="003D167B">
                          <w:pPr>
                            <w:pStyle w:val="Lgende"/>
                            <w:rPr>
                              <w:rFonts w:ascii="Segoe UI" w:hAnsi="Segoe UI" w:cs="Segoe UI"/>
                              <w:i w:val="0"/>
                              <w:iCs w:val="0"/>
                              <w:sz w:val="20"/>
                              <w:szCs w:val="20"/>
                            </w:rPr>
                          </w:pPr>
                          <w:bookmarkStart w:id="87" w:name="_Toc86860267"/>
                          <w:r w:rsidRPr="003D167B">
                            <w:rPr>
                              <w:rFonts w:ascii="Segoe UI" w:hAnsi="Segoe UI" w:cs="Segoe UI"/>
                              <w:i w:val="0"/>
                              <w:iCs w:val="0"/>
                              <w:sz w:val="20"/>
                              <w:szCs w:val="20"/>
                            </w:rPr>
                            <w:t xml:space="preserve">Figure </w:t>
                          </w:r>
                          <w:r w:rsidRPr="003D167B">
                            <w:rPr>
                              <w:rFonts w:ascii="Segoe UI" w:hAnsi="Segoe UI" w:cs="Segoe UI"/>
                              <w:i w:val="0"/>
                              <w:iCs w:val="0"/>
                              <w:sz w:val="20"/>
                              <w:szCs w:val="20"/>
                            </w:rPr>
                            <w:fldChar w:fldCharType="begin"/>
                          </w:r>
                          <w:r w:rsidRPr="003D167B">
                            <w:rPr>
                              <w:rFonts w:ascii="Segoe UI" w:hAnsi="Segoe UI" w:cs="Segoe UI"/>
                              <w:i w:val="0"/>
                              <w:iCs w:val="0"/>
                              <w:sz w:val="20"/>
                              <w:szCs w:val="20"/>
                            </w:rPr>
                            <w:instrText xml:space="preserve"> SEQ Figure \* ARABIC </w:instrText>
                          </w:r>
                          <w:r w:rsidRPr="003D167B">
                            <w:rPr>
                              <w:rFonts w:ascii="Segoe UI" w:hAnsi="Segoe UI" w:cs="Segoe UI"/>
                              <w:i w:val="0"/>
                              <w:iCs w:val="0"/>
                              <w:sz w:val="20"/>
                              <w:szCs w:val="20"/>
                            </w:rPr>
                            <w:fldChar w:fldCharType="separate"/>
                          </w:r>
                          <w:r w:rsidRPr="003D167B">
                            <w:rPr>
                              <w:rFonts w:ascii="Segoe UI" w:hAnsi="Segoe UI" w:cs="Segoe UI"/>
                              <w:i w:val="0"/>
                              <w:iCs w:val="0"/>
                              <w:sz w:val="20"/>
                              <w:szCs w:val="20"/>
                            </w:rPr>
                            <w:t>5</w:t>
                          </w:r>
                          <w:r w:rsidRPr="003D167B">
                            <w:rPr>
                              <w:rFonts w:ascii="Segoe UI" w:hAnsi="Segoe UI" w:cs="Segoe UI"/>
                              <w:i w:val="0"/>
                              <w:iCs w:val="0"/>
                              <w:sz w:val="20"/>
                              <w:szCs w:val="20"/>
                            </w:rPr>
                            <w:fldChar w:fldCharType="end"/>
                          </w:r>
                          <w:r w:rsidRPr="003D167B">
                            <w:rPr>
                              <w:rFonts w:ascii="Segoe UI" w:hAnsi="Segoe UI" w:cs="Segoe UI"/>
                              <w:i w:val="0"/>
                              <w:iCs w:val="0"/>
                              <w:sz w:val="20"/>
                              <w:szCs w:val="20"/>
                            </w:rPr>
                            <w:t xml:space="preserve"> : Le pont sur</w:t>
                          </w:r>
                          <w:r>
                            <w:rPr>
                              <w:rFonts w:ascii="Segoe UI" w:hAnsi="Segoe UI" w:cs="Segoe UI"/>
                              <w:i w:val="0"/>
                              <w:iCs w:val="0"/>
                              <w:sz w:val="20"/>
                              <w:szCs w:val="20"/>
                            </w:rPr>
                            <w:t xml:space="preserve"> </w:t>
                          </w:r>
                          <w:r w:rsidRPr="003D167B">
                            <w:rPr>
                              <w:rFonts w:ascii="Segoe UI" w:hAnsi="Segoe UI" w:cs="Segoe UI"/>
                              <w:i w:val="0"/>
                              <w:iCs w:val="0"/>
                              <w:sz w:val="20"/>
                              <w:szCs w:val="20"/>
                            </w:rPr>
                            <w:t>la rivière Nyatubindi</w:t>
                          </w:r>
                          <w:bookmarkEnd w:id="87"/>
                        </w:p>
                      </w:txbxContent>
                    </v:textbox>
                    <w10:wrap type="tight"/>
                  </v:shape>
                </w:pict>
              </mc:Fallback>
            </mc:AlternateContent>
          </w:r>
          <w:r w:rsidR="001A47D2" w:rsidRPr="00D96F23">
            <w:rPr>
              <w:rFonts w:ascii="Segoe UI" w:hAnsi="Segoe UI" w:cs="Segoe UI"/>
              <w:noProof/>
              <w:color w:val="000000" w:themeColor="text1"/>
              <w:sz w:val="20"/>
              <w:szCs w:val="20"/>
              <w:lang w:eastAsia="fr-FR"/>
            </w:rPr>
            <w:drawing>
              <wp:anchor distT="0" distB="0" distL="114300" distR="114300" simplePos="0" relativeHeight="251677696" behindDoc="1" locked="0" layoutInCell="1" allowOverlap="1" wp14:anchorId="29477216" wp14:editId="4EC8D96D">
                <wp:simplePos x="0" y="0"/>
                <wp:positionH relativeFrom="column">
                  <wp:posOffset>27940</wp:posOffset>
                </wp:positionH>
                <wp:positionV relativeFrom="paragraph">
                  <wp:posOffset>281305</wp:posOffset>
                </wp:positionV>
                <wp:extent cx="2592705" cy="2631440"/>
                <wp:effectExtent l="0" t="317" r="0" b="0"/>
                <wp:wrapTight wrapText="bothSides">
                  <wp:wrapPolygon edited="0">
                    <wp:start x="-3" y="21597"/>
                    <wp:lineTo x="21423" y="21597"/>
                    <wp:lineTo x="21423" y="175"/>
                    <wp:lineTo x="-3" y="175"/>
                    <wp:lineTo x="-3" y="21597"/>
                  </wp:wrapPolygon>
                </wp:wrapTight>
                <wp:docPr id="14" name="Image 396" descr="D:\DOSSIERS EN COURS\JIBIKILAYI SEPTEMBRE 2021\PHOTOS TERRAIN\20211011_132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SSIERS EN COURS\JIBIKILAYI SEPTEMBRE 2021\PHOTOS TERRAIN\20211011_132900.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2592705" cy="2631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1A4240" w14:textId="502ECA3A" w:rsidR="0078644C" w:rsidRPr="00D96F23" w:rsidRDefault="003D167B" w:rsidP="0062067B">
          <w:pPr>
            <w:jc w:val="both"/>
            <w:rPr>
              <w:rFonts w:ascii="Segoe UI" w:hAnsi="Segoe UI" w:cs="Segoe UI"/>
              <w:iCs/>
              <w:color w:val="000000" w:themeColor="text1"/>
            </w:rPr>
          </w:pPr>
          <w:r w:rsidRPr="00D96F23">
            <w:rPr>
              <w:rFonts w:ascii="Segoe UI" w:hAnsi="Segoe UI" w:cs="Segoe UI"/>
              <w:iCs/>
              <w:color w:val="000000" w:themeColor="text1"/>
            </w:rPr>
            <w:t>Cependant</w:t>
          </w:r>
          <w:r w:rsidR="0042734A" w:rsidRPr="00D96F23">
            <w:rPr>
              <w:rFonts w:ascii="Segoe UI" w:hAnsi="Segoe UI" w:cs="Segoe UI"/>
              <w:iCs/>
              <w:color w:val="000000" w:themeColor="text1"/>
            </w:rPr>
            <w:t xml:space="preserve">, le </w:t>
          </w:r>
          <w:r w:rsidR="0078644C" w:rsidRPr="00D96F23">
            <w:rPr>
              <w:rFonts w:ascii="Segoe UI" w:hAnsi="Segoe UI" w:cs="Segoe UI"/>
              <w:iCs/>
              <w:color w:val="000000" w:themeColor="text1"/>
            </w:rPr>
            <w:t xml:space="preserve">pont sur la rivière </w:t>
          </w:r>
          <w:proofErr w:type="spellStart"/>
          <w:r w:rsidR="0078644C" w:rsidRPr="00D96F23">
            <w:rPr>
              <w:rFonts w:ascii="Segoe UI" w:hAnsi="Segoe UI" w:cs="Segoe UI"/>
              <w:iCs/>
              <w:color w:val="000000" w:themeColor="text1"/>
            </w:rPr>
            <w:t>Nyatubindi</w:t>
          </w:r>
          <w:proofErr w:type="spellEnd"/>
          <w:r w:rsidR="0078644C" w:rsidRPr="00D96F23">
            <w:rPr>
              <w:rFonts w:ascii="Segoe UI" w:hAnsi="Segoe UI" w:cs="Segoe UI"/>
              <w:iCs/>
              <w:color w:val="000000" w:themeColor="text1"/>
            </w:rPr>
            <w:t xml:space="preserve"> </w:t>
          </w:r>
          <w:r w:rsidR="00DD3FDB" w:rsidRPr="00D96F23">
            <w:rPr>
              <w:rFonts w:ascii="Segoe UI" w:hAnsi="Segoe UI" w:cs="Segoe UI"/>
              <w:iCs/>
              <w:color w:val="000000" w:themeColor="text1"/>
            </w:rPr>
            <w:t xml:space="preserve">est </w:t>
          </w:r>
          <w:r w:rsidR="00CB5C2B" w:rsidRPr="00D96F23">
            <w:rPr>
              <w:rFonts w:ascii="Segoe UI" w:hAnsi="Segoe UI" w:cs="Segoe UI"/>
              <w:iCs/>
              <w:color w:val="000000" w:themeColor="text1"/>
            </w:rPr>
            <w:t>une d</w:t>
          </w:r>
          <w:r w:rsidR="0078644C" w:rsidRPr="00D96F23">
            <w:rPr>
              <w:rFonts w:ascii="Segoe UI" w:hAnsi="Segoe UI" w:cs="Segoe UI"/>
              <w:iCs/>
              <w:color w:val="000000" w:themeColor="text1"/>
            </w:rPr>
            <w:t xml:space="preserve">es solutions durables apportées </w:t>
          </w:r>
          <w:r w:rsidR="00CB5C2B" w:rsidRPr="00D96F23">
            <w:rPr>
              <w:rFonts w:ascii="Segoe UI" w:hAnsi="Segoe UI" w:cs="Segoe UI"/>
              <w:iCs/>
              <w:color w:val="000000" w:themeColor="text1"/>
            </w:rPr>
            <w:t>par le projet</w:t>
          </w:r>
          <w:r w:rsidRPr="00D96F23">
            <w:rPr>
              <w:rFonts w:ascii="Segoe UI" w:hAnsi="Segoe UI" w:cs="Segoe UI"/>
              <w:iCs/>
              <w:color w:val="000000" w:themeColor="text1"/>
            </w:rPr>
            <w:t xml:space="preserve">, </w:t>
          </w:r>
          <w:r w:rsidR="0078644C" w:rsidRPr="00D96F23">
            <w:rPr>
              <w:rFonts w:ascii="Segoe UI" w:hAnsi="Segoe UI" w:cs="Segoe UI"/>
              <w:iCs/>
              <w:color w:val="000000" w:themeColor="text1"/>
            </w:rPr>
            <w:t xml:space="preserve">dans ce sens qu’il permet </w:t>
          </w:r>
          <w:r w:rsidR="00CB5C2B" w:rsidRPr="00D96F23">
            <w:rPr>
              <w:rFonts w:ascii="Segoe UI" w:hAnsi="Segoe UI" w:cs="Segoe UI"/>
              <w:iCs/>
              <w:color w:val="000000" w:themeColor="text1"/>
            </w:rPr>
            <w:t>aux intervenants</w:t>
          </w:r>
          <w:r w:rsidR="00B012C8" w:rsidRPr="00D96F23">
            <w:rPr>
              <w:rFonts w:ascii="Segoe UI" w:hAnsi="Segoe UI" w:cs="Segoe UI"/>
              <w:iCs/>
              <w:color w:val="000000" w:themeColor="text1"/>
            </w:rPr>
            <w:t xml:space="preserve"> </w:t>
          </w:r>
          <w:r w:rsidR="0078644C" w:rsidRPr="00D96F23">
            <w:rPr>
              <w:rFonts w:ascii="Segoe UI" w:hAnsi="Segoe UI" w:cs="Segoe UI"/>
              <w:iCs/>
              <w:color w:val="000000" w:themeColor="text1"/>
            </w:rPr>
            <w:t>non seulement d’avoir accès aux personnes affectées mais aussi à la relance des échanges</w:t>
          </w:r>
          <w:r w:rsidRPr="00D96F23">
            <w:rPr>
              <w:rFonts w:ascii="Segoe UI" w:hAnsi="Segoe UI" w:cs="Segoe UI"/>
              <w:iCs/>
              <w:color w:val="000000" w:themeColor="text1"/>
            </w:rPr>
            <w:t>.</w:t>
          </w:r>
          <w:r w:rsidR="00DD3FDB" w:rsidRPr="00D96F23">
            <w:rPr>
              <w:rFonts w:ascii="Segoe UI" w:hAnsi="Segoe UI" w:cs="Segoe UI"/>
              <w:iCs/>
              <w:color w:val="000000" w:themeColor="text1"/>
            </w:rPr>
            <w:t xml:space="preserve"> A noter que le pont a fait l'objet d'une réception provisoire.</w:t>
          </w:r>
        </w:p>
        <w:p w14:paraId="1C2576A1" w14:textId="77777777" w:rsidR="00593AE4" w:rsidRPr="00D96F23" w:rsidRDefault="00593AE4">
          <w:pPr>
            <w:ind w:left="360"/>
            <w:jc w:val="both"/>
            <w:rPr>
              <w:rFonts w:ascii="Segoe UI" w:hAnsi="Segoe UI" w:cs="Segoe UI"/>
              <w:b/>
              <w:bCs/>
              <w:color w:val="000000" w:themeColor="text1"/>
            </w:rPr>
          </w:pPr>
        </w:p>
        <w:p w14:paraId="3E575545" w14:textId="77777777" w:rsidR="00593AE4" w:rsidRPr="00D96F23" w:rsidRDefault="00593AE4">
          <w:pPr>
            <w:ind w:left="360"/>
            <w:jc w:val="both"/>
            <w:rPr>
              <w:rFonts w:ascii="Segoe UI" w:hAnsi="Segoe UI" w:cs="Segoe UI"/>
              <w:b/>
              <w:bCs/>
              <w:color w:val="000000" w:themeColor="text1"/>
            </w:rPr>
          </w:pPr>
        </w:p>
        <w:p w14:paraId="382C0431" w14:textId="438CC84B" w:rsidR="00593AE4" w:rsidRPr="00D96F23" w:rsidRDefault="00593AE4">
          <w:pPr>
            <w:ind w:left="360"/>
            <w:jc w:val="both"/>
            <w:rPr>
              <w:rFonts w:ascii="Segoe UI" w:hAnsi="Segoe UI" w:cs="Segoe UI"/>
              <w:b/>
              <w:bCs/>
              <w:color w:val="000000" w:themeColor="text1"/>
            </w:rPr>
          </w:pPr>
        </w:p>
        <w:p w14:paraId="0AECACA8" w14:textId="6BAF34E2" w:rsidR="001A47D2" w:rsidRPr="00D96F23" w:rsidRDefault="001A47D2">
          <w:pPr>
            <w:ind w:left="360"/>
            <w:jc w:val="both"/>
            <w:rPr>
              <w:rFonts w:ascii="Segoe UI" w:hAnsi="Segoe UI" w:cs="Segoe UI"/>
              <w:b/>
              <w:bCs/>
              <w:color w:val="000000" w:themeColor="text1"/>
            </w:rPr>
          </w:pPr>
        </w:p>
        <w:p w14:paraId="3B8CB963" w14:textId="20413A1C" w:rsidR="001A47D2" w:rsidRPr="00D96F23" w:rsidRDefault="001A47D2">
          <w:pPr>
            <w:ind w:left="360"/>
            <w:jc w:val="both"/>
            <w:rPr>
              <w:rFonts w:ascii="Segoe UI" w:hAnsi="Segoe UI" w:cs="Segoe UI"/>
              <w:b/>
              <w:bCs/>
              <w:color w:val="000000" w:themeColor="text1"/>
              <w:sz w:val="2"/>
              <w:szCs w:val="2"/>
            </w:rPr>
          </w:pPr>
        </w:p>
        <w:p w14:paraId="1B4757DF" w14:textId="77777777" w:rsidR="003D167B" w:rsidRPr="00D96F23" w:rsidRDefault="003D167B" w:rsidP="00AF7937">
          <w:pPr>
            <w:jc w:val="both"/>
            <w:rPr>
              <w:rFonts w:ascii="Segoe UI" w:hAnsi="Segoe UI" w:cs="Segoe UI"/>
              <w:color w:val="000000" w:themeColor="text1"/>
              <w:sz w:val="20"/>
              <w:szCs w:val="20"/>
            </w:rPr>
          </w:pPr>
          <w:r w:rsidRPr="00D96F23">
            <w:rPr>
              <w:rFonts w:ascii="Segoe UI" w:hAnsi="Segoe UI" w:cs="Segoe UI"/>
              <w:color w:val="000000" w:themeColor="text1"/>
              <w:sz w:val="20"/>
              <w:szCs w:val="20"/>
            </w:rPr>
            <w:t>Source : Consultant</w:t>
          </w:r>
        </w:p>
        <w:p w14:paraId="64FEAEBC" w14:textId="77777777" w:rsidR="005113C6" w:rsidRPr="00D96F23" w:rsidRDefault="00593AE4" w:rsidP="000259C3">
          <w:pPr>
            <w:jc w:val="both"/>
            <w:rPr>
              <w:rFonts w:ascii="Segoe UI" w:hAnsi="Segoe UI" w:cs="Segoe UI"/>
              <w:bCs/>
              <w:color w:val="000000" w:themeColor="text1"/>
            </w:rPr>
          </w:pPr>
          <w:r w:rsidRPr="00D96F23">
            <w:rPr>
              <w:rFonts w:ascii="Segoe UI" w:hAnsi="Segoe UI" w:cs="Segoe UI"/>
              <w:b/>
              <w:bCs/>
              <w:color w:val="000000" w:themeColor="text1"/>
            </w:rPr>
            <w:t xml:space="preserve">Notation globale de la durabilité : </w:t>
          </w:r>
          <w:r w:rsidRPr="00D96F23">
            <w:rPr>
              <w:rFonts w:ascii="Segoe UI" w:hAnsi="Segoe UI" w:cs="Segoe UI"/>
              <w:color w:val="000000" w:themeColor="text1"/>
            </w:rPr>
            <w:t xml:space="preserve">moyennement satisfaisante, pour une viabilité technique satisfaisante, </w:t>
          </w:r>
          <w:r w:rsidR="00F07322" w:rsidRPr="00D96F23">
            <w:rPr>
              <w:rFonts w:ascii="Segoe UI" w:hAnsi="Segoe UI" w:cs="Segoe UI"/>
              <w:color w:val="000000" w:themeColor="text1"/>
            </w:rPr>
            <w:t xml:space="preserve">une appropriation des cibles et un engagement communautaire faiblement satisfaisant, </w:t>
          </w:r>
          <w:r w:rsidRPr="00D96F23">
            <w:rPr>
              <w:rFonts w:ascii="Segoe UI" w:hAnsi="Segoe UI" w:cs="Segoe UI"/>
              <w:color w:val="000000" w:themeColor="text1"/>
            </w:rPr>
            <w:t>une durabilité institutionnelle moyennement satisfaisante</w:t>
          </w:r>
          <w:r w:rsidR="00F07322" w:rsidRPr="00D96F23">
            <w:rPr>
              <w:rFonts w:ascii="Segoe UI" w:hAnsi="Segoe UI" w:cs="Segoe UI"/>
              <w:color w:val="000000" w:themeColor="text1"/>
            </w:rPr>
            <w:t>.</w:t>
          </w:r>
        </w:p>
        <w:p w14:paraId="28A9E789" w14:textId="79058CFD" w:rsidR="002C7AA4" w:rsidRPr="00D96F23" w:rsidRDefault="002C7AA4" w:rsidP="00677008">
          <w:pPr>
            <w:pStyle w:val="Titre2"/>
            <w:numPr>
              <w:ilvl w:val="1"/>
              <w:numId w:val="43"/>
            </w:numPr>
            <w:ind w:left="1276" w:hanging="567"/>
            <w:rPr>
              <w:rFonts w:ascii="Segoe UI" w:hAnsi="Segoe UI" w:cs="Segoe UI"/>
              <w:b w:val="0"/>
              <w:bCs/>
              <w:sz w:val="24"/>
              <w:szCs w:val="28"/>
            </w:rPr>
          </w:pPr>
          <w:bookmarkStart w:id="88" w:name="_Toc91076399"/>
          <w:r w:rsidRPr="00D96F23">
            <w:rPr>
              <w:rFonts w:ascii="Segoe UI" w:hAnsi="Segoe UI" w:cs="Segoe UI"/>
              <w:b w:val="0"/>
              <w:bCs/>
              <w:sz w:val="24"/>
              <w:szCs w:val="28"/>
            </w:rPr>
            <w:t>Égalité des sexes</w:t>
          </w:r>
          <w:bookmarkEnd w:id="88"/>
        </w:p>
        <w:p w14:paraId="06FE454C" w14:textId="77777777" w:rsidR="00F42685" w:rsidRPr="00D96F23" w:rsidRDefault="00F42685" w:rsidP="00F42685">
          <w:pPr>
            <w:rPr>
              <w:rFonts w:ascii="Segoe UI" w:hAnsi="Segoe UI" w:cs="Segoe UI"/>
              <w:color w:val="000000" w:themeColor="text1"/>
              <w:sz w:val="4"/>
              <w:szCs w:val="4"/>
            </w:rPr>
          </w:pPr>
        </w:p>
        <w:p w14:paraId="59703B56" w14:textId="77777777" w:rsidR="00B4699D" w:rsidRPr="00D96F23" w:rsidRDefault="00CA3D7A" w:rsidP="002C7AA4">
          <w:pPr>
            <w:jc w:val="both"/>
            <w:rPr>
              <w:rFonts w:ascii="Segoe UI" w:hAnsi="Segoe UI" w:cs="Segoe UI"/>
              <w:color w:val="000000" w:themeColor="text1"/>
            </w:rPr>
          </w:pPr>
          <w:r w:rsidRPr="00D96F23">
            <w:rPr>
              <w:rFonts w:ascii="Segoe UI" w:hAnsi="Segoe UI" w:cs="Segoe UI"/>
              <w:color w:val="000000" w:themeColor="text1"/>
            </w:rPr>
            <w:t xml:space="preserve">Le projet contribue à l’égalité des sexes, à l’autonomisation des femmes et aux approches fondées sur les droits fondamentaux. </w:t>
          </w:r>
        </w:p>
        <w:p w14:paraId="20DB0B80" w14:textId="64AD85F7" w:rsidR="002C7AA4" w:rsidRPr="00D96F23" w:rsidRDefault="00CA3D7A" w:rsidP="002C7AA4">
          <w:pPr>
            <w:jc w:val="both"/>
            <w:rPr>
              <w:rFonts w:ascii="Segoe UI" w:eastAsiaTheme="minorEastAsia" w:hAnsi="Segoe UI" w:cs="Segoe UI"/>
              <w:color w:val="000000" w:themeColor="text1"/>
              <w:lang w:val="fr-CH"/>
            </w:rPr>
          </w:pPr>
          <w:r w:rsidRPr="00D96F23">
            <w:rPr>
              <w:rFonts w:ascii="Segoe UI" w:hAnsi="Segoe UI" w:cs="Segoe UI"/>
              <w:color w:val="000000" w:themeColor="text1"/>
            </w:rPr>
            <w:t xml:space="preserve">En effet, </w:t>
          </w:r>
          <w:r w:rsidR="00782C78" w:rsidRPr="00D96F23">
            <w:rPr>
              <w:rFonts w:ascii="Segoe UI" w:hAnsi="Segoe UI" w:cs="Segoe UI"/>
              <w:color w:val="000000" w:themeColor="text1"/>
            </w:rPr>
            <w:t>dans</w:t>
          </w:r>
          <w:r w:rsidRPr="00D96F23">
            <w:rPr>
              <w:rFonts w:ascii="Segoe UI" w:hAnsi="Segoe UI" w:cs="Segoe UI"/>
              <w:color w:val="000000" w:themeColor="text1"/>
            </w:rPr>
            <w:t xml:space="preserve"> la conception, l'accent est mis sur les femmes. Lors de la conception, parmi les bénéficiaires cibles, il y a les femmes et les jeunes.</w:t>
          </w:r>
          <w:r w:rsidR="00782C78" w:rsidRPr="00D96F23">
            <w:rPr>
              <w:rFonts w:ascii="Segoe UI" w:hAnsi="Segoe UI" w:cs="Segoe UI"/>
              <w:color w:val="000000" w:themeColor="text1"/>
            </w:rPr>
            <w:t xml:space="preserve"> D</w:t>
          </w:r>
          <w:r w:rsidRPr="00D96F23">
            <w:rPr>
              <w:rFonts w:ascii="Segoe UI" w:hAnsi="Segoe UI" w:cs="Segoe UI"/>
              <w:color w:val="000000" w:themeColor="text1"/>
            </w:rPr>
            <w:t xml:space="preserve">ans le PRODOC, il est souligné que </w:t>
          </w:r>
          <w:r w:rsidR="00D75135" w:rsidRPr="00D96F23">
            <w:rPr>
              <w:rFonts w:ascii="Segoe UI" w:eastAsiaTheme="minorEastAsia" w:hAnsi="Segoe UI" w:cs="Segoe UI"/>
              <w:color w:val="000000" w:themeColor="text1"/>
              <w:lang w:val="fr-CH"/>
            </w:rPr>
            <w:t>la stratégie du projet (4</w:t>
          </w:r>
          <w:r w:rsidR="00D75135" w:rsidRPr="00D96F23">
            <w:rPr>
              <w:rFonts w:ascii="Segoe UI" w:eastAsiaTheme="minorEastAsia" w:hAnsi="Segoe UI" w:cs="Segoe UI"/>
              <w:color w:val="000000" w:themeColor="text1"/>
              <w:vertAlign w:val="superscript"/>
              <w:lang w:val="fr-CH"/>
            </w:rPr>
            <w:t>ème</w:t>
          </w:r>
          <w:r w:rsidR="00D75135" w:rsidRPr="00D96F23">
            <w:rPr>
              <w:rFonts w:ascii="Segoe UI" w:eastAsiaTheme="minorEastAsia" w:hAnsi="Segoe UI" w:cs="Segoe UI"/>
              <w:color w:val="000000" w:themeColor="text1"/>
              <w:lang w:val="fr-CH"/>
            </w:rPr>
            <w:t xml:space="preserve"> composante) mettra un accent particulier sur le renforcement de la participation active des femmes de même que sur la prise en compte de leurs besoins spécifiques dans le développement d'une culture de résilience face aux catastrophes naturelles</w:t>
          </w:r>
          <w:r w:rsidR="00C60276" w:rsidRPr="00D96F23">
            <w:rPr>
              <w:rFonts w:ascii="Segoe UI" w:eastAsiaTheme="minorEastAsia" w:hAnsi="Segoe UI" w:cs="Segoe UI"/>
              <w:color w:val="000000" w:themeColor="text1"/>
              <w:lang w:val="fr-CH"/>
            </w:rPr>
            <w:t>.</w:t>
          </w:r>
          <w:r w:rsidR="00AE2222" w:rsidRPr="00D96F23">
            <w:rPr>
              <w:rFonts w:ascii="Segoe UI" w:eastAsiaTheme="minorEastAsia" w:hAnsi="Segoe UI" w:cs="Segoe UI"/>
              <w:color w:val="000000" w:themeColor="text1"/>
              <w:lang w:val="fr-CH"/>
            </w:rPr>
            <w:t xml:space="preserve"> </w:t>
          </w:r>
        </w:p>
        <w:p w14:paraId="2C10193D" w14:textId="77777777" w:rsidR="00C83445" w:rsidRPr="00D96F23" w:rsidRDefault="00C83445" w:rsidP="00C83445">
          <w:pPr>
            <w:jc w:val="both"/>
            <w:rPr>
              <w:rFonts w:ascii="Segoe UI" w:eastAsiaTheme="minorEastAsia" w:hAnsi="Segoe UI" w:cs="Segoe UI"/>
              <w:color w:val="000000" w:themeColor="text1"/>
            </w:rPr>
          </w:pPr>
          <w:r w:rsidRPr="00D96F23">
            <w:rPr>
              <w:rFonts w:ascii="Segoe UI" w:eastAsiaTheme="minorEastAsia" w:hAnsi="Segoe UI" w:cs="Segoe UI"/>
              <w:color w:val="000000" w:themeColor="text1"/>
            </w:rPr>
            <w:t xml:space="preserve">Pour avoir été mieux informées sur les risques, les communautés ont développé une culture du risque. Ayant déjà formé les femmes et les jeunes aux métiers, l'action initiée va donner un accès à des moyens de subsistance/opportunités économiques et il s'agira de solutions durables. </w:t>
          </w:r>
        </w:p>
        <w:p w14:paraId="00A506DD" w14:textId="02F8436E" w:rsidR="00C83445" w:rsidRPr="00D96F23" w:rsidRDefault="00C83445" w:rsidP="00C83445">
          <w:pPr>
            <w:jc w:val="both"/>
            <w:rPr>
              <w:rFonts w:ascii="Segoe UI" w:eastAsiaTheme="minorEastAsia" w:hAnsi="Segoe UI" w:cs="Segoe UI"/>
              <w:color w:val="000000" w:themeColor="text1"/>
            </w:rPr>
          </w:pPr>
          <w:r w:rsidRPr="00D96F23">
            <w:rPr>
              <w:rFonts w:ascii="Segoe UI" w:eastAsiaTheme="minorEastAsia" w:hAnsi="Segoe UI" w:cs="Segoe UI"/>
              <w:color w:val="000000" w:themeColor="text1"/>
            </w:rPr>
            <w:t>Les structures de prévention, de gestion des risques de catastrophes, les plateformes nationale et provinciale</w:t>
          </w:r>
          <w:r w:rsidR="00592797" w:rsidRPr="00D96F23">
            <w:rPr>
              <w:rFonts w:ascii="Segoe UI" w:eastAsiaTheme="minorEastAsia" w:hAnsi="Segoe UI" w:cs="Segoe UI"/>
              <w:color w:val="000000" w:themeColor="text1"/>
            </w:rPr>
            <w:t>s</w:t>
          </w:r>
          <w:r w:rsidRPr="00D96F23">
            <w:rPr>
              <w:rFonts w:ascii="Segoe UI" w:eastAsiaTheme="minorEastAsia" w:hAnsi="Segoe UI" w:cs="Segoe UI"/>
              <w:color w:val="000000" w:themeColor="text1"/>
            </w:rPr>
            <w:t xml:space="preserve"> en l'occurrence, ont amélioré leurs capacités institutionnelles, organisationnelles, techniques et opérationnelles pour la gestion des catastrophes. </w:t>
          </w:r>
        </w:p>
        <w:p w14:paraId="03F9FB9C" w14:textId="774C33B2" w:rsidR="00592797" w:rsidRPr="00D96F23" w:rsidRDefault="00592797" w:rsidP="00C83445">
          <w:pPr>
            <w:jc w:val="both"/>
            <w:rPr>
              <w:rFonts w:ascii="Segoe UI" w:eastAsiaTheme="minorEastAsia" w:hAnsi="Segoe UI" w:cs="Segoe UI"/>
              <w:color w:val="000000" w:themeColor="text1"/>
            </w:rPr>
          </w:pPr>
          <w:r w:rsidRPr="00D96F23">
            <w:rPr>
              <w:rFonts w:ascii="Segoe UI" w:eastAsiaTheme="minorEastAsia" w:hAnsi="Segoe UI" w:cs="Segoe UI"/>
              <w:color w:val="000000" w:themeColor="text1"/>
            </w:rPr>
            <w:t xml:space="preserve">L’ensemble de ces acquits s’inscrivent dans un élan transformationnel des capacités des communautés et des institutions et positionnent le projet comme une réelle approche de contribution au changement. </w:t>
          </w:r>
        </w:p>
        <w:p w14:paraId="18CDD925" w14:textId="77777777" w:rsidR="00C83445" w:rsidRPr="00D96F23" w:rsidRDefault="00C83445" w:rsidP="002C7AA4">
          <w:pPr>
            <w:jc w:val="both"/>
            <w:rPr>
              <w:rFonts w:ascii="Segoe UI" w:eastAsiaTheme="minorEastAsia" w:hAnsi="Segoe UI" w:cs="Segoe UI"/>
              <w:color w:val="000000" w:themeColor="text1"/>
              <w:lang w:val="fr-CH"/>
            </w:rPr>
          </w:pPr>
        </w:p>
        <w:p w14:paraId="0489B6E7" w14:textId="77777777" w:rsidR="00F42685" w:rsidRPr="00D96F23" w:rsidRDefault="00F42685" w:rsidP="002C7AA4">
          <w:pPr>
            <w:jc w:val="both"/>
            <w:rPr>
              <w:rFonts w:ascii="Segoe UI" w:eastAsiaTheme="minorEastAsia" w:hAnsi="Segoe UI" w:cs="Segoe UI"/>
              <w:color w:val="000000" w:themeColor="text1"/>
              <w:sz w:val="2"/>
              <w:szCs w:val="2"/>
              <w:lang w:val="fr-CH"/>
            </w:rPr>
          </w:pPr>
        </w:p>
        <w:p w14:paraId="6CDF7F1B" w14:textId="63B5326C" w:rsidR="002C7AA4" w:rsidRPr="00D96F23" w:rsidRDefault="002C7AA4" w:rsidP="00677008">
          <w:pPr>
            <w:pStyle w:val="Titre2"/>
            <w:numPr>
              <w:ilvl w:val="1"/>
              <w:numId w:val="43"/>
            </w:numPr>
            <w:ind w:left="1276" w:hanging="567"/>
            <w:rPr>
              <w:rFonts w:ascii="Segoe UI" w:hAnsi="Segoe UI" w:cs="Segoe UI"/>
              <w:b w:val="0"/>
              <w:bCs/>
              <w:sz w:val="24"/>
              <w:szCs w:val="28"/>
            </w:rPr>
          </w:pPr>
          <w:bookmarkStart w:id="89" w:name="_Toc91076400"/>
          <w:r w:rsidRPr="00D96F23">
            <w:rPr>
              <w:rFonts w:ascii="Segoe UI" w:hAnsi="Segoe UI" w:cs="Segoe UI"/>
              <w:b w:val="0"/>
              <w:bCs/>
              <w:sz w:val="24"/>
              <w:szCs w:val="28"/>
            </w:rPr>
            <w:t>Droits fondamentaux</w:t>
          </w:r>
          <w:bookmarkEnd w:id="89"/>
        </w:p>
        <w:p w14:paraId="395C53D1" w14:textId="77777777" w:rsidR="00F42685" w:rsidRPr="00D96F23" w:rsidRDefault="00F42685" w:rsidP="00F42685">
          <w:pPr>
            <w:rPr>
              <w:rFonts w:ascii="Segoe UI" w:hAnsi="Segoe UI" w:cs="Segoe UI"/>
              <w:color w:val="000000" w:themeColor="text1"/>
              <w:sz w:val="2"/>
              <w:szCs w:val="2"/>
            </w:rPr>
          </w:pPr>
        </w:p>
        <w:p w14:paraId="1A9FED62" w14:textId="33ECBF85" w:rsidR="00CA3D7A" w:rsidRPr="00D96F23" w:rsidRDefault="00CA3D7A" w:rsidP="00CA3D7A">
          <w:pPr>
            <w:jc w:val="both"/>
            <w:rPr>
              <w:rFonts w:ascii="Segoe UI" w:hAnsi="Segoe UI" w:cs="Segoe UI"/>
              <w:color w:val="000000" w:themeColor="text1"/>
            </w:rPr>
          </w:pPr>
          <w:r w:rsidRPr="00D96F23">
            <w:rPr>
              <w:rFonts w:ascii="Segoe UI" w:hAnsi="Segoe UI" w:cs="Segoe UI"/>
              <w:color w:val="000000" w:themeColor="text1"/>
            </w:rPr>
            <w:t xml:space="preserve">Le projet a contribué à la réalisation des droits fondamentaux. En effet </w:t>
          </w:r>
          <w:r w:rsidR="00F42685" w:rsidRPr="00D96F23">
            <w:rPr>
              <w:rFonts w:ascii="Segoe UI" w:hAnsi="Segoe UI" w:cs="Segoe UI"/>
              <w:color w:val="000000" w:themeColor="text1"/>
            </w:rPr>
            <w:t xml:space="preserve">en </w:t>
          </w:r>
          <w:r w:rsidRPr="00D96F23">
            <w:rPr>
              <w:rFonts w:ascii="Segoe UI" w:hAnsi="Segoe UI" w:cs="Segoe UI"/>
              <w:color w:val="000000" w:themeColor="text1"/>
            </w:rPr>
            <w:t>:</w:t>
          </w:r>
        </w:p>
        <w:p w14:paraId="04627C02" w14:textId="6B15C5FB" w:rsidR="00CA3D7A" w:rsidRPr="00D96F23" w:rsidRDefault="00F42685" w:rsidP="00677008">
          <w:pPr>
            <w:pStyle w:val="Paragraphedeliste"/>
            <w:numPr>
              <w:ilvl w:val="0"/>
              <w:numId w:val="39"/>
            </w:numPr>
            <w:autoSpaceDE w:val="0"/>
            <w:autoSpaceDN w:val="0"/>
            <w:adjustRightInd w:val="0"/>
            <w:spacing w:before="120"/>
            <w:ind w:left="993"/>
            <w:jc w:val="both"/>
            <w:rPr>
              <w:rFonts w:ascii="Segoe UI" w:hAnsi="Segoe UI" w:cs="Segoe UI"/>
              <w:color w:val="000000" w:themeColor="text1"/>
            </w:rPr>
          </w:pPr>
          <w:r w:rsidRPr="00D96F23">
            <w:rPr>
              <w:rFonts w:ascii="Segoe UI" w:hAnsi="Segoe UI" w:cs="Segoe UI"/>
              <w:color w:val="000000" w:themeColor="text1"/>
            </w:rPr>
            <w:t xml:space="preserve">Portant </w:t>
          </w:r>
          <w:r w:rsidR="00CA3D7A" w:rsidRPr="00D96F23">
            <w:rPr>
              <w:rFonts w:ascii="Segoe UI" w:hAnsi="Segoe UI" w:cs="Segoe UI"/>
              <w:color w:val="000000" w:themeColor="text1"/>
            </w:rPr>
            <w:t>secours aux différentes catégories de sinistrés, il a réalisé le droit à la vie</w:t>
          </w:r>
          <w:r w:rsidRPr="00D96F23">
            <w:rPr>
              <w:rFonts w:ascii="Segoe UI" w:hAnsi="Segoe UI" w:cs="Segoe UI"/>
              <w:color w:val="000000" w:themeColor="text1"/>
            </w:rPr>
            <w:t> ;</w:t>
          </w:r>
        </w:p>
        <w:p w14:paraId="513BFD11" w14:textId="343B3C9B" w:rsidR="00CA3D7A" w:rsidRPr="00D96F23" w:rsidRDefault="00F42685" w:rsidP="00677008">
          <w:pPr>
            <w:pStyle w:val="Paragraphedeliste"/>
            <w:numPr>
              <w:ilvl w:val="0"/>
              <w:numId w:val="39"/>
            </w:numPr>
            <w:autoSpaceDE w:val="0"/>
            <w:autoSpaceDN w:val="0"/>
            <w:adjustRightInd w:val="0"/>
            <w:spacing w:before="120"/>
            <w:ind w:left="993"/>
            <w:jc w:val="both"/>
            <w:rPr>
              <w:rFonts w:ascii="Segoe UI" w:hAnsi="Segoe UI" w:cs="Segoe UI"/>
              <w:color w:val="000000" w:themeColor="text1"/>
            </w:rPr>
          </w:pPr>
          <w:r w:rsidRPr="00D96F23">
            <w:rPr>
              <w:rFonts w:ascii="Segoe UI" w:hAnsi="Segoe UI" w:cs="Segoe UI"/>
              <w:color w:val="000000" w:themeColor="text1"/>
            </w:rPr>
            <w:t xml:space="preserve">Construisant </w:t>
          </w:r>
          <w:r w:rsidR="00CA3D7A" w:rsidRPr="00D96F23">
            <w:rPr>
              <w:rFonts w:ascii="Segoe UI" w:hAnsi="Segoe UI" w:cs="Segoe UI"/>
              <w:color w:val="000000" w:themeColor="text1"/>
            </w:rPr>
            <w:t>des maisons pour les déplacés, il a réalisé le droit à la propriété</w:t>
          </w:r>
          <w:r w:rsidRPr="00D96F23">
            <w:rPr>
              <w:rFonts w:ascii="Segoe UI" w:hAnsi="Segoe UI" w:cs="Segoe UI"/>
              <w:color w:val="000000" w:themeColor="text1"/>
            </w:rPr>
            <w:t> ;</w:t>
          </w:r>
        </w:p>
        <w:p w14:paraId="056852B1" w14:textId="531C4D2D" w:rsidR="00CA3D7A" w:rsidRPr="00D96F23" w:rsidRDefault="00F42685" w:rsidP="00677008">
          <w:pPr>
            <w:pStyle w:val="Paragraphedeliste"/>
            <w:numPr>
              <w:ilvl w:val="0"/>
              <w:numId w:val="39"/>
            </w:numPr>
            <w:autoSpaceDE w:val="0"/>
            <w:autoSpaceDN w:val="0"/>
            <w:adjustRightInd w:val="0"/>
            <w:spacing w:before="120"/>
            <w:ind w:left="993"/>
            <w:jc w:val="both"/>
            <w:rPr>
              <w:rFonts w:ascii="Segoe UI" w:hAnsi="Segoe UI" w:cs="Segoe UI"/>
              <w:color w:val="000000" w:themeColor="text1"/>
            </w:rPr>
          </w:pPr>
          <w:r w:rsidRPr="00D96F23">
            <w:rPr>
              <w:rFonts w:ascii="Segoe UI" w:hAnsi="Segoe UI" w:cs="Segoe UI"/>
              <w:color w:val="000000" w:themeColor="text1"/>
            </w:rPr>
            <w:t xml:space="preserve">Déplaçant </w:t>
          </w:r>
          <w:r w:rsidR="00CA3D7A" w:rsidRPr="00D96F23">
            <w:rPr>
              <w:rFonts w:ascii="Segoe UI" w:hAnsi="Segoe UI" w:cs="Segoe UI"/>
              <w:color w:val="000000" w:themeColor="text1"/>
            </w:rPr>
            <w:t>les rescapés des différents sinistres vers des endroits plus ou moins sécurisés, il a réalisé le droit à la sécurité sociale et aux services sociaux</w:t>
          </w:r>
          <w:r w:rsidRPr="00D96F23">
            <w:rPr>
              <w:rFonts w:ascii="Segoe UI" w:hAnsi="Segoe UI" w:cs="Segoe UI"/>
              <w:color w:val="000000" w:themeColor="text1"/>
            </w:rPr>
            <w:t> ;</w:t>
          </w:r>
        </w:p>
        <w:p w14:paraId="330B3172" w14:textId="64068587" w:rsidR="00125CFC" w:rsidRPr="00D96F23" w:rsidRDefault="00F42685" w:rsidP="00677008">
          <w:pPr>
            <w:pStyle w:val="Paragraphedeliste"/>
            <w:numPr>
              <w:ilvl w:val="0"/>
              <w:numId w:val="39"/>
            </w:numPr>
            <w:autoSpaceDE w:val="0"/>
            <w:autoSpaceDN w:val="0"/>
            <w:adjustRightInd w:val="0"/>
            <w:spacing w:before="120"/>
            <w:ind w:left="993"/>
            <w:jc w:val="both"/>
            <w:rPr>
              <w:rFonts w:ascii="Segoe UI" w:hAnsi="Segoe UI" w:cs="Segoe UI"/>
              <w:color w:val="000000" w:themeColor="text1"/>
            </w:rPr>
          </w:pPr>
          <w:r w:rsidRPr="00D96F23">
            <w:rPr>
              <w:rFonts w:ascii="Segoe UI" w:hAnsi="Segoe UI" w:cs="Segoe UI"/>
              <w:color w:val="000000" w:themeColor="text1"/>
            </w:rPr>
            <w:t xml:space="preserve">Associant </w:t>
          </w:r>
          <w:r w:rsidR="00CA3D7A" w:rsidRPr="00D96F23">
            <w:rPr>
              <w:rFonts w:ascii="Segoe UI" w:hAnsi="Segoe UI" w:cs="Segoe UI"/>
              <w:color w:val="000000" w:themeColor="text1"/>
            </w:rPr>
            <w:t xml:space="preserve">les sinistrés à la construction de leurs maisons, il a réalisé le droit au travail. </w:t>
          </w:r>
        </w:p>
        <w:p w14:paraId="693D7FCE" w14:textId="77777777" w:rsidR="00F42685" w:rsidRPr="00D96F23" w:rsidRDefault="00F42685" w:rsidP="00F42685">
          <w:pPr>
            <w:pStyle w:val="Paragraphedeliste"/>
            <w:autoSpaceDE w:val="0"/>
            <w:autoSpaceDN w:val="0"/>
            <w:adjustRightInd w:val="0"/>
            <w:spacing w:before="120"/>
            <w:ind w:left="993"/>
            <w:jc w:val="both"/>
            <w:rPr>
              <w:rFonts w:ascii="Segoe UI" w:hAnsi="Segoe UI" w:cs="Segoe UI"/>
              <w:color w:val="000000" w:themeColor="text1"/>
            </w:rPr>
          </w:pPr>
        </w:p>
        <w:p w14:paraId="769752EC" w14:textId="77777777" w:rsidR="00593AE4" w:rsidRPr="00D96F23" w:rsidRDefault="00593AE4" w:rsidP="0017382B">
          <w:pPr>
            <w:pStyle w:val="Paragraphedeliste"/>
            <w:ind w:left="0"/>
            <w:rPr>
              <w:rFonts w:ascii="Segoe UI" w:eastAsiaTheme="minorEastAsia" w:hAnsi="Segoe UI" w:cs="Segoe UI"/>
              <w:color w:val="000000" w:themeColor="text1"/>
            </w:rPr>
          </w:pPr>
          <w:r w:rsidRPr="00D96F23">
            <w:rPr>
              <w:rFonts w:ascii="Segoe UI" w:eastAsiaTheme="minorEastAsia" w:hAnsi="Segoe UI" w:cs="Segoe UI"/>
              <w:b/>
              <w:bCs/>
              <w:color w:val="000000" w:themeColor="text1"/>
            </w:rPr>
            <w:t xml:space="preserve">Notation globale de la prise en comptes des thèmes transversaux : </w:t>
          </w:r>
          <w:r w:rsidR="00AE2222" w:rsidRPr="00D96F23">
            <w:rPr>
              <w:rFonts w:ascii="Segoe UI" w:eastAsiaTheme="minorEastAsia" w:hAnsi="Segoe UI" w:cs="Segoe UI"/>
              <w:color w:val="000000" w:themeColor="text1"/>
            </w:rPr>
            <w:t>s</w:t>
          </w:r>
          <w:r w:rsidR="00147A76" w:rsidRPr="00D96F23">
            <w:rPr>
              <w:rFonts w:ascii="Segoe UI" w:eastAsiaTheme="minorEastAsia" w:hAnsi="Segoe UI" w:cs="Segoe UI"/>
              <w:color w:val="000000" w:themeColor="text1"/>
            </w:rPr>
            <w:t>atisfaisante</w:t>
          </w:r>
          <w:r w:rsidR="008575DB" w:rsidRPr="00D96F23">
            <w:rPr>
              <w:rFonts w:ascii="Segoe UI" w:eastAsiaTheme="minorEastAsia" w:hAnsi="Segoe UI" w:cs="Segoe UI"/>
              <w:color w:val="000000" w:themeColor="text1"/>
            </w:rPr>
            <w:t>.</w:t>
          </w:r>
        </w:p>
        <w:p w14:paraId="4EF4DFA8" w14:textId="77777777" w:rsidR="00B302B8" w:rsidRPr="00D96F23" w:rsidRDefault="00B302B8" w:rsidP="00B302B8">
          <w:pPr>
            <w:pStyle w:val="Titre1"/>
            <w:keepLines w:val="0"/>
            <w:numPr>
              <w:ilvl w:val="0"/>
              <w:numId w:val="43"/>
            </w:numPr>
            <w:spacing w:after="60" w:line="240" w:lineRule="auto"/>
            <w:jc w:val="both"/>
            <w:rPr>
              <w:rFonts w:ascii="Segoe UI" w:hAnsi="Segoe UI" w:cs="Segoe UI"/>
              <w:b/>
              <w:color w:val="000000" w:themeColor="text1"/>
              <w:sz w:val="28"/>
              <w:szCs w:val="28"/>
            </w:rPr>
          </w:pPr>
          <w:bookmarkStart w:id="90" w:name="_Toc91076401"/>
          <w:r w:rsidRPr="00D96F23">
            <w:rPr>
              <w:rFonts w:ascii="Segoe UI" w:hAnsi="Segoe UI" w:cs="Segoe UI"/>
              <w:b/>
              <w:color w:val="000000" w:themeColor="text1"/>
              <w:sz w:val="28"/>
              <w:szCs w:val="28"/>
            </w:rPr>
            <w:t>Efficacité dans la production des effets</w:t>
          </w:r>
          <w:bookmarkEnd w:id="90"/>
          <w:r w:rsidRPr="00D96F23">
            <w:rPr>
              <w:rFonts w:ascii="Segoe UI" w:hAnsi="Segoe UI" w:cs="Segoe UI"/>
              <w:b/>
              <w:color w:val="000000" w:themeColor="text1"/>
              <w:sz w:val="28"/>
              <w:szCs w:val="28"/>
            </w:rPr>
            <w:t xml:space="preserve"> </w:t>
          </w:r>
        </w:p>
        <w:p w14:paraId="23350FCB" w14:textId="77777777" w:rsidR="00B302B8" w:rsidRPr="00D96F23" w:rsidRDefault="00B302B8" w:rsidP="00B302B8">
          <w:pPr>
            <w:rPr>
              <w:rFonts w:ascii="Segoe UI" w:hAnsi="Segoe UI" w:cs="Segoe UI"/>
              <w:color w:val="000000" w:themeColor="text1"/>
              <w:sz w:val="2"/>
              <w:szCs w:val="2"/>
            </w:rPr>
          </w:pPr>
        </w:p>
        <w:p w14:paraId="45AB9777" w14:textId="018AED34" w:rsidR="00B302B8" w:rsidRPr="00D96F23" w:rsidRDefault="00B302B8" w:rsidP="00B302B8">
          <w:pPr>
            <w:pStyle w:val="Titre2"/>
            <w:numPr>
              <w:ilvl w:val="1"/>
              <w:numId w:val="43"/>
            </w:numPr>
            <w:rPr>
              <w:rFonts w:ascii="Segoe UI" w:hAnsi="Segoe UI" w:cs="Segoe UI"/>
              <w:b w:val="0"/>
              <w:bCs/>
              <w:sz w:val="24"/>
              <w:szCs w:val="28"/>
            </w:rPr>
          </w:pPr>
          <w:bookmarkStart w:id="91" w:name="_Toc91076402"/>
          <w:r w:rsidRPr="00D96F23">
            <w:rPr>
              <w:rFonts w:ascii="Segoe UI" w:hAnsi="Segoe UI" w:cs="Segoe UI"/>
              <w:b w:val="0"/>
              <w:bCs/>
              <w:sz w:val="24"/>
              <w:szCs w:val="28"/>
            </w:rPr>
            <w:t>Changements ou signes précoces de changement dans la vie des bénéficiaires</w:t>
          </w:r>
          <w:bookmarkEnd w:id="91"/>
        </w:p>
        <w:p w14:paraId="62DE9D53" w14:textId="77777777" w:rsidR="00B302B8" w:rsidRPr="00D96F23" w:rsidRDefault="00B302B8" w:rsidP="00B302B8">
          <w:pPr>
            <w:rPr>
              <w:rFonts w:ascii="Segoe UI" w:hAnsi="Segoe UI" w:cs="Segoe UI"/>
              <w:color w:val="000000" w:themeColor="text1"/>
              <w:sz w:val="2"/>
              <w:szCs w:val="2"/>
            </w:rPr>
          </w:pPr>
        </w:p>
        <w:p w14:paraId="114664FA" w14:textId="77777777" w:rsidR="00B302B8" w:rsidRPr="00D96F23" w:rsidRDefault="00B302B8" w:rsidP="00B302B8">
          <w:pPr>
            <w:jc w:val="both"/>
            <w:rPr>
              <w:rFonts w:ascii="Segoe UI" w:hAnsi="Segoe UI" w:cs="Segoe UI"/>
              <w:color w:val="000000" w:themeColor="text1"/>
            </w:rPr>
          </w:pPr>
          <w:r w:rsidRPr="00D96F23">
            <w:rPr>
              <w:rFonts w:ascii="Segoe UI" w:hAnsi="Segoe UI" w:cs="Segoe UI"/>
              <w:color w:val="000000" w:themeColor="text1"/>
            </w:rPr>
            <w:t xml:space="preserve">Nonobstant les scores satisfaisants pour le niveau d’avancement des indicateurs de performances et le niveau de consommation budgétaire, la réaction des bénéficiaires en termes de changement durable de comportement est en perspective pour les semestres prochains. A titre d'illustration, les communes prennent en compte la protection de l'environnement et les risques de catastrophes, en général, et les changements climatiques, en particulier, dans les plans de contingence et les PCDC. Elles commencent à les prendre compte dans leurs budgets. </w:t>
          </w:r>
        </w:p>
        <w:p w14:paraId="549C8CE8" w14:textId="77777777" w:rsidR="00B302B8" w:rsidRPr="00D96F23" w:rsidRDefault="00B302B8" w:rsidP="00B302B8">
          <w:pPr>
            <w:jc w:val="both"/>
            <w:rPr>
              <w:rFonts w:ascii="Segoe UI" w:hAnsi="Segoe UI" w:cs="Segoe UI"/>
              <w:color w:val="000000" w:themeColor="text1"/>
            </w:rPr>
          </w:pPr>
          <w:r w:rsidRPr="00D96F23">
            <w:rPr>
              <w:rFonts w:ascii="Segoe UI" w:hAnsi="Segoe UI" w:cs="Segoe UI"/>
              <w:color w:val="000000" w:themeColor="text1"/>
            </w:rPr>
            <w:t xml:space="preserve">Certes les dynamiques actuelles sont bonnes pour cette perspective, mais globalement le caractère attentiste de certaines cibles a ralenti les changements. </w:t>
          </w:r>
        </w:p>
        <w:p w14:paraId="14D68211" w14:textId="77777777" w:rsidR="00B302B8" w:rsidRPr="00D96F23" w:rsidRDefault="00B302B8" w:rsidP="00B302B8">
          <w:pPr>
            <w:pStyle w:val="Titre2"/>
            <w:numPr>
              <w:ilvl w:val="1"/>
              <w:numId w:val="43"/>
            </w:numPr>
            <w:ind w:left="1276" w:hanging="567"/>
            <w:rPr>
              <w:rFonts w:ascii="Segoe UI" w:hAnsi="Segoe UI" w:cs="Segoe UI"/>
              <w:b w:val="0"/>
              <w:bCs/>
              <w:sz w:val="24"/>
              <w:szCs w:val="28"/>
            </w:rPr>
          </w:pPr>
          <w:bookmarkStart w:id="92" w:name="_Toc91076403"/>
          <w:r w:rsidRPr="00D96F23">
            <w:rPr>
              <w:rFonts w:ascii="Segoe UI" w:hAnsi="Segoe UI" w:cs="Segoe UI"/>
              <w:b w:val="0"/>
              <w:bCs/>
              <w:sz w:val="24"/>
              <w:szCs w:val="28"/>
            </w:rPr>
            <w:t>De l’appropriation nationale et du renforcement de la capacité nationale/contribution au progrès</w:t>
          </w:r>
          <w:bookmarkEnd w:id="92"/>
        </w:p>
        <w:p w14:paraId="04487B3B" w14:textId="77777777" w:rsidR="00B302B8" w:rsidRPr="00D96F23" w:rsidRDefault="00B302B8" w:rsidP="00B302B8">
          <w:pPr>
            <w:rPr>
              <w:rFonts w:ascii="Segoe UI" w:hAnsi="Segoe UI" w:cs="Segoe UI"/>
              <w:color w:val="000000" w:themeColor="text1"/>
              <w:sz w:val="2"/>
              <w:szCs w:val="2"/>
            </w:rPr>
          </w:pPr>
        </w:p>
        <w:p w14:paraId="6BAC2A9F" w14:textId="77777777" w:rsidR="00B302B8" w:rsidRPr="00D96F23" w:rsidRDefault="00B302B8" w:rsidP="00B302B8">
          <w:pPr>
            <w:jc w:val="both"/>
            <w:rPr>
              <w:rFonts w:ascii="Segoe UI" w:hAnsi="Segoe UI" w:cs="Segoe UI"/>
              <w:color w:val="000000" w:themeColor="text1"/>
            </w:rPr>
          </w:pPr>
          <w:r w:rsidRPr="00D96F23">
            <w:rPr>
              <w:rFonts w:ascii="Segoe UI" w:hAnsi="Segoe UI" w:cs="Segoe UI"/>
              <w:color w:val="000000" w:themeColor="text1"/>
            </w:rPr>
            <w:t xml:space="preserve">Globalement, les actions du projet contribuent au développement du Burundi. Elles s’inscrivent dans la dynamique de renforcement des capacités de la plateforme à internaliser les approches </w:t>
          </w:r>
          <w:r w:rsidRPr="00D96F23">
            <w:rPr>
              <w:rFonts w:ascii="Segoe UI" w:hAnsi="Segoe UI" w:cs="Segoe UI"/>
              <w:color w:val="000000" w:themeColor="text1"/>
              <w:lang w:bidi="fr-FR"/>
            </w:rPr>
            <w:t>visant à réduire les risques de catastrophes naturelles et à la résilience communautaire</w:t>
          </w:r>
          <w:r w:rsidRPr="00D96F23">
            <w:rPr>
              <w:rFonts w:ascii="Segoe UI" w:hAnsi="Segoe UI" w:cs="Segoe UI"/>
              <w:color w:val="000000" w:themeColor="text1"/>
            </w:rPr>
            <w:t xml:space="preserve"> en lien avec le changement climatique (ou les variations climatiques). En effet, n'eût été les contraintes budgétaires, la plateforme nationale se serait doté des moyens humains et matérielles dont elle a besoin. On rappellera que la plateforme nationale contribue à l'élaboration des plans de contingence. Dans les différentes communes du pays, des associations sont nées pour appuyer les plateformes communales. Point n'est besoin de souligner que la prise en compte de la protection de l'environnement est un facteur du développement durable et, partant, du progrès.</w:t>
          </w:r>
        </w:p>
        <w:p w14:paraId="46EC0BB3" w14:textId="16597600" w:rsidR="00B302B8" w:rsidRDefault="00B302B8" w:rsidP="00B302B8">
          <w:pPr>
            <w:jc w:val="both"/>
            <w:rPr>
              <w:rFonts w:ascii="Segoe UI" w:hAnsi="Segoe UI" w:cs="Segoe UI"/>
              <w:color w:val="000000" w:themeColor="text1"/>
            </w:rPr>
          </w:pPr>
          <w:r w:rsidRPr="00D96F23">
            <w:rPr>
              <w:rFonts w:ascii="Segoe UI" w:hAnsi="Segoe UI" w:cs="Segoe UI"/>
              <w:color w:val="000000" w:themeColor="text1"/>
            </w:rPr>
            <w:t xml:space="preserve">En revanche, le dynamisme des acteurs représentant la plateforme devra s’améliorer au regard de l’ampleur des défis à adresser et la disponibilité du PNUD en tant que partenaire technique et financier.  </w:t>
          </w:r>
        </w:p>
        <w:p w14:paraId="0110AD47" w14:textId="77D43702" w:rsidR="00B302B8" w:rsidRDefault="00B302B8" w:rsidP="00B302B8">
          <w:pPr>
            <w:jc w:val="both"/>
            <w:rPr>
              <w:rFonts w:ascii="Segoe UI" w:hAnsi="Segoe UI" w:cs="Segoe UI"/>
              <w:color w:val="000000" w:themeColor="text1"/>
            </w:rPr>
          </w:pPr>
        </w:p>
        <w:p w14:paraId="234F4D1A" w14:textId="77777777" w:rsidR="00B302B8" w:rsidRPr="00D96F23" w:rsidRDefault="00B302B8" w:rsidP="00B302B8">
          <w:pPr>
            <w:jc w:val="both"/>
            <w:rPr>
              <w:rFonts w:ascii="Segoe UI" w:eastAsiaTheme="majorEastAsia" w:hAnsi="Segoe UI" w:cs="Segoe UI"/>
              <w:bCs/>
              <w:color w:val="000000" w:themeColor="text1"/>
              <w:szCs w:val="26"/>
            </w:rPr>
          </w:pPr>
        </w:p>
        <w:p w14:paraId="6889A845" w14:textId="77777777" w:rsidR="00B302B8" w:rsidRPr="00D96F23" w:rsidRDefault="00B302B8" w:rsidP="00B302B8">
          <w:pPr>
            <w:pStyle w:val="Titre2"/>
            <w:numPr>
              <w:ilvl w:val="1"/>
              <w:numId w:val="43"/>
            </w:numPr>
            <w:ind w:left="1276" w:hanging="567"/>
            <w:rPr>
              <w:rFonts w:ascii="Segoe UI" w:hAnsi="Segoe UI" w:cs="Segoe UI"/>
              <w:b w:val="0"/>
              <w:bCs/>
              <w:sz w:val="24"/>
              <w:szCs w:val="28"/>
            </w:rPr>
          </w:pPr>
          <w:bookmarkStart w:id="93" w:name="_Toc91076404"/>
          <w:r w:rsidRPr="00D96F23">
            <w:rPr>
              <w:rFonts w:ascii="Segoe UI" w:hAnsi="Segoe UI" w:cs="Segoe UI"/>
              <w:b w:val="0"/>
              <w:bCs/>
              <w:sz w:val="24"/>
              <w:szCs w:val="28"/>
            </w:rPr>
            <w:lastRenderedPageBreak/>
            <w:t>Réaction sur les thèmes transversaux</w:t>
          </w:r>
          <w:bookmarkEnd w:id="93"/>
        </w:p>
        <w:p w14:paraId="04093B88" w14:textId="77777777" w:rsidR="00B302B8" w:rsidRPr="00D96F23" w:rsidRDefault="00B302B8" w:rsidP="00B302B8">
          <w:pPr>
            <w:rPr>
              <w:rFonts w:ascii="Segoe UI" w:hAnsi="Segoe UI" w:cs="Segoe UI"/>
              <w:color w:val="000000" w:themeColor="text1"/>
              <w:sz w:val="2"/>
              <w:szCs w:val="2"/>
            </w:rPr>
          </w:pPr>
        </w:p>
        <w:p w14:paraId="713D896D" w14:textId="77777777" w:rsidR="00B302B8" w:rsidRPr="00D96F23" w:rsidRDefault="00B302B8" w:rsidP="00B302B8">
          <w:pPr>
            <w:spacing w:before="107" w:after="107" w:line="240" w:lineRule="auto"/>
            <w:jc w:val="both"/>
            <w:textAlignment w:val="top"/>
            <w:rPr>
              <w:rFonts w:ascii="Segoe UI" w:eastAsia="Times New Roman" w:hAnsi="Segoe UI" w:cs="Segoe UI"/>
              <w:color w:val="000000" w:themeColor="text1"/>
            </w:rPr>
          </w:pPr>
          <w:r w:rsidRPr="00D96F23">
            <w:rPr>
              <w:rFonts w:ascii="Segoe UI" w:eastAsia="Times New Roman" w:hAnsi="Segoe UI" w:cs="Segoe UI"/>
              <w:color w:val="000000" w:themeColor="text1"/>
            </w:rPr>
            <w:t xml:space="preserve">Selon le document de « Vision Burundi 2025 », les thèmes transversaux concernent le genre, la jeunesse, les personnes vulnérables, l'environnement et la technologie. Ces thèmes transversaux </w:t>
          </w:r>
          <w:r w:rsidRPr="00D96F23">
            <w:rPr>
              <w:rFonts w:ascii="Segoe UI" w:eastAsia="Times New Roman" w:hAnsi="Segoe UI" w:cs="Segoe UI"/>
              <w:bCs/>
              <w:color w:val="000000" w:themeColor="text1"/>
            </w:rPr>
            <w:t>nécessitent d'agir dans de multiples domaines</w:t>
          </w:r>
          <w:r w:rsidRPr="00D96F23">
            <w:rPr>
              <w:rFonts w:ascii="Segoe UI" w:eastAsia="Times New Roman" w:hAnsi="Segoe UI" w:cs="Segoe UI"/>
              <w:color w:val="000000" w:themeColor="text1"/>
            </w:rPr>
            <w:t xml:space="preserve"> et doivent être </w:t>
          </w:r>
          <w:r w:rsidRPr="00D96F23">
            <w:rPr>
              <w:rFonts w:ascii="Segoe UI" w:eastAsia="Times New Roman" w:hAnsi="Segoe UI" w:cs="Segoe UI"/>
              <w:bCs/>
              <w:color w:val="000000" w:themeColor="text1"/>
            </w:rPr>
            <w:t>intégrés à tous les volets</w:t>
          </w:r>
          <w:r w:rsidRPr="00D96F23">
            <w:rPr>
              <w:rFonts w:ascii="Segoe UI" w:eastAsia="Times New Roman" w:hAnsi="Segoe UI" w:cs="Segoe UI"/>
              <w:color w:val="000000" w:themeColor="text1"/>
            </w:rPr>
            <w:t xml:space="preserve"> d'un projet. Pour ce qui est de l'environnement et des personnes vulnérables, le projet, sous-évaluation, répond parfaitement à ces thèmes. </w:t>
          </w:r>
        </w:p>
        <w:p w14:paraId="60CDFD34" w14:textId="77777777" w:rsidR="00B302B8" w:rsidRPr="00D96F23" w:rsidRDefault="00B302B8" w:rsidP="00B302B8">
          <w:pPr>
            <w:spacing w:before="107" w:after="107" w:line="240" w:lineRule="auto"/>
            <w:jc w:val="both"/>
            <w:textAlignment w:val="top"/>
            <w:rPr>
              <w:rFonts w:ascii="Segoe UI" w:hAnsi="Segoe UI" w:cs="Segoe UI"/>
              <w:iCs/>
              <w:color w:val="000000" w:themeColor="text1"/>
            </w:rPr>
          </w:pPr>
          <w:r w:rsidRPr="00D96F23">
            <w:rPr>
              <w:rFonts w:ascii="Segoe UI" w:eastAsia="Times New Roman" w:hAnsi="Segoe UI" w:cs="Segoe UI"/>
              <w:color w:val="000000" w:themeColor="text1"/>
            </w:rPr>
            <w:t>Au niveau du genre, il est à rappeler que l</w:t>
          </w:r>
          <w:r w:rsidRPr="00D96F23">
            <w:rPr>
              <w:rFonts w:ascii="Segoe UI" w:hAnsi="Segoe UI" w:cs="Segoe UI"/>
              <w:iCs/>
              <w:color w:val="000000" w:themeColor="text1"/>
            </w:rPr>
            <w:t xml:space="preserve">’acquisition du charbon écologique et des braisiers a réduit la pénibilité du travail de la femme qui, dans son quotidien est chargée de la collecte le bois pour la cuisson des aliments. </w:t>
          </w:r>
        </w:p>
        <w:p w14:paraId="59778F3A" w14:textId="77777777" w:rsidR="00B302B8" w:rsidRPr="00D96F23" w:rsidRDefault="00B302B8" w:rsidP="00B302B8">
          <w:pPr>
            <w:spacing w:before="107" w:after="107" w:line="240" w:lineRule="auto"/>
            <w:jc w:val="both"/>
            <w:textAlignment w:val="top"/>
            <w:rPr>
              <w:rFonts w:ascii="Segoe UI" w:hAnsi="Segoe UI" w:cs="Segoe UI"/>
              <w:b/>
              <w:color w:val="000000" w:themeColor="text1"/>
            </w:rPr>
          </w:pPr>
          <w:r w:rsidRPr="00D96F23">
            <w:rPr>
              <w:rFonts w:ascii="Segoe UI" w:hAnsi="Segoe UI" w:cs="Segoe UI"/>
              <w:color w:val="000000" w:themeColor="text1"/>
            </w:rPr>
            <w:t>Le p</w:t>
          </w:r>
          <w:r w:rsidRPr="00D96F23">
            <w:rPr>
              <w:rFonts w:ascii="Segoe UI" w:hAnsi="Segoe UI" w:cs="Segoe UI"/>
              <w:bCs/>
              <w:color w:val="000000" w:themeColor="text1"/>
            </w:rPr>
            <w:t>roduit 1.1</w:t>
          </w:r>
          <w:r w:rsidRPr="00D96F23">
            <w:rPr>
              <w:rFonts w:ascii="Segoe UI" w:hAnsi="Segoe UI" w:cs="Segoe UI"/>
              <w:color w:val="000000" w:themeColor="text1"/>
            </w:rPr>
            <w:t> du projet prévoit que les femmes et les jeunes soient mieux informés sur les risques et développent une culture du risque.</w:t>
          </w:r>
          <w:r w:rsidRPr="00D96F23">
            <w:rPr>
              <w:rFonts w:ascii="Segoe UI" w:hAnsi="Segoe UI" w:cs="Segoe UI"/>
              <w:iCs/>
              <w:color w:val="000000" w:themeColor="text1"/>
            </w:rPr>
            <w:t xml:space="preserve"> Il faut aussi rappeler que pour </w:t>
          </w:r>
          <w:r w:rsidRPr="00D96F23">
            <w:rPr>
              <w:rFonts w:ascii="Segoe UI" w:hAnsi="Segoe UI" w:cs="Segoe UI"/>
              <w:color w:val="000000" w:themeColor="text1"/>
            </w:rPr>
            <w:t xml:space="preserve">300 femmes et 200 jeunes garçons, victimes des inondations de Gatumba, un matériel et équipement a été acquis pour l’atelier de couture, soudure, menuiserie. Le travail qui est presque terminé est celui de la préparation des lieux de travail. La formation pratique est déjà achevée avec l’appui des artisans locaux. Quand elles seront effectives, dans la deuxième moitié de la période du projet, les pratiques de couture, de soudure et de menuiserie seront des solutions durables, en général, et la couture contribuera à l'autonomisation des femmes, en particulier. </w:t>
          </w:r>
        </w:p>
        <w:p w14:paraId="5ABE8E05" w14:textId="77777777" w:rsidR="00B302B8" w:rsidRPr="00D96F23" w:rsidRDefault="00B302B8" w:rsidP="00B302B8">
          <w:pPr>
            <w:jc w:val="both"/>
            <w:rPr>
              <w:rFonts w:ascii="Segoe UI" w:hAnsi="Segoe UI" w:cs="Segoe UI"/>
              <w:color w:val="000000" w:themeColor="text1"/>
            </w:rPr>
          </w:pPr>
          <w:r w:rsidRPr="00D96F23">
            <w:rPr>
              <w:rFonts w:ascii="Segoe UI" w:hAnsi="Segoe UI" w:cs="Segoe UI"/>
              <w:color w:val="000000" w:themeColor="text1"/>
            </w:rPr>
            <w:t xml:space="preserve">Pour ce qui est de la technologie, à la demande de la Plateforme Nationale, le projet a fait une dotation en équipements et matériel (Serveurs, ordinateurs, etc.) pour la mise en place d’un Système d’alerte précoce (SAP). Malheureusement, l’absence d’expertise dédiée pour l’installation et l’exploitation (collecte, analyse et traitement des données avant diffusion) a ralenti le fonctionnement du SAP pour valoriser l’équipement fourni. Avec l’appui de l’unité IT/PNUD, l’évaluation des besoins est en cours pour assister la Plateforme à la mise en place de l’outil.  </w:t>
          </w:r>
        </w:p>
        <w:p w14:paraId="5B5B2983" w14:textId="77777777" w:rsidR="00B302B8" w:rsidRPr="00D96F23" w:rsidRDefault="00B302B8" w:rsidP="00B302B8">
          <w:pPr>
            <w:pStyle w:val="Titre2"/>
            <w:numPr>
              <w:ilvl w:val="1"/>
              <w:numId w:val="43"/>
            </w:numPr>
            <w:ind w:left="1276" w:hanging="567"/>
            <w:rPr>
              <w:rFonts w:ascii="Segoe UI" w:hAnsi="Segoe UI" w:cs="Segoe UI"/>
              <w:b w:val="0"/>
              <w:bCs/>
              <w:sz w:val="24"/>
              <w:szCs w:val="28"/>
            </w:rPr>
          </w:pPr>
          <w:bookmarkStart w:id="94" w:name="_Toc91076405"/>
          <w:r w:rsidRPr="00D96F23">
            <w:rPr>
              <w:rFonts w:ascii="Segoe UI" w:hAnsi="Segoe UI" w:cs="Segoe UI"/>
              <w:b w:val="0"/>
              <w:bCs/>
              <w:sz w:val="24"/>
              <w:szCs w:val="28"/>
            </w:rPr>
            <w:t>Facteurs de succès ou d’échec</w:t>
          </w:r>
          <w:bookmarkEnd w:id="94"/>
          <w:r w:rsidRPr="00D96F23">
            <w:rPr>
              <w:rFonts w:ascii="Segoe UI" w:hAnsi="Segoe UI" w:cs="Segoe UI"/>
              <w:b w:val="0"/>
              <w:bCs/>
              <w:sz w:val="24"/>
              <w:szCs w:val="28"/>
            </w:rPr>
            <w:t xml:space="preserve"> </w:t>
          </w:r>
        </w:p>
        <w:p w14:paraId="53545C4F" w14:textId="77777777" w:rsidR="00B302B8" w:rsidRPr="00D96F23" w:rsidRDefault="00B302B8" w:rsidP="00B302B8">
          <w:pPr>
            <w:rPr>
              <w:rFonts w:ascii="Segoe UI" w:hAnsi="Segoe UI" w:cs="Segoe UI"/>
              <w:color w:val="000000" w:themeColor="text1"/>
              <w:sz w:val="2"/>
              <w:szCs w:val="2"/>
            </w:rPr>
          </w:pPr>
        </w:p>
        <w:p w14:paraId="666614BE" w14:textId="77777777" w:rsidR="00B302B8" w:rsidRPr="00D96F23" w:rsidRDefault="00B302B8" w:rsidP="00B302B8">
          <w:pPr>
            <w:jc w:val="both"/>
            <w:rPr>
              <w:rFonts w:ascii="Segoe UI" w:hAnsi="Segoe UI" w:cs="Segoe UI"/>
              <w:color w:val="000000" w:themeColor="text1"/>
            </w:rPr>
          </w:pPr>
          <w:r w:rsidRPr="00D96F23">
            <w:rPr>
              <w:rFonts w:ascii="Segoe UI" w:hAnsi="Segoe UI" w:cs="Segoe UI"/>
              <w:color w:val="000000" w:themeColor="text1"/>
            </w:rPr>
            <w:t>Le principal facteur de succès est la cohérence globale de la logique d’intervention qui est adéquate avec la vision gouvernementale de la prévention et de la gestion des crises, notamment à travers le PND.</w:t>
          </w:r>
        </w:p>
        <w:p w14:paraId="7536B940" w14:textId="77777777" w:rsidR="00B302B8" w:rsidRPr="00D96F23" w:rsidRDefault="00B302B8" w:rsidP="00B302B8">
          <w:pPr>
            <w:jc w:val="both"/>
            <w:rPr>
              <w:rFonts w:ascii="Segoe UI" w:hAnsi="Segoe UI" w:cs="Segoe UI"/>
              <w:color w:val="000000" w:themeColor="text1"/>
            </w:rPr>
          </w:pPr>
          <w:r w:rsidRPr="00D96F23">
            <w:rPr>
              <w:rFonts w:ascii="Segoe UI" w:hAnsi="Segoe UI" w:cs="Segoe UI"/>
              <w:color w:val="000000" w:themeColor="text1"/>
            </w:rPr>
            <w:t>Le second facteur de réussite est la pertinence du projet pour réponse aux préoccupations des cibles pour les abris temporaires, la facilitation de l’accès aux sources d’énergie, les infrastructures de franchissement ; etc. Ceci a permis à certains bénéficiaires de préserver leur intégrité physique et organiser leur avenir ensemble dans les communautés. En plus les abris offerts ont facilité les préservations de la dignité des femmes, des jeunes filles et des personnes vivant avec un handicap.</w:t>
          </w:r>
        </w:p>
        <w:p w14:paraId="4F6DD299" w14:textId="77777777" w:rsidR="00B302B8" w:rsidRPr="00D96F23" w:rsidRDefault="00B302B8" w:rsidP="00B302B8">
          <w:pPr>
            <w:jc w:val="both"/>
            <w:rPr>
              <w:rFonts w:ascii="Segoe UI" w:hAnsi="Segoe UI" w:cs="Segoe UI"/>
              <w:color w:val="000000" w:themeColor="text1"/>
            </w:rPr>
          </w:pPr>
          <w:r w:rsidRPr="00D96F23">
            <w:rPr>
              <w:rFonts w:ascii="Segoe UI" w:hAnsi="Segoe UI" w:cs="Segoe UI"/>
              <w:color w:val="000000" w:themeColor="text1"/>
            </w:rPr>
            <w:t>D’autre part, la résilience du projet et son ambition à fournir les résultats, malgré le manque de ressources financières complémentaires à la part de budget du PNUD, est un facteur de succès important.</w:t>
          </w:r>
        </w:p>
        <w:p w14:paraId="43350548" w14:textId="77777777" w:rsidR="00B302B8" w:rsidRPr="00D96F23" w:rsidRDefault="00B302B8" w:rsidP="00B302B8">
          <w:pPr>
            <w:jc w:val="both"/>
            <w:rPr>
              <w:rFonts w:ascii="Segoe UI" w:hAnsi="Segoe UI" w:cs="Segoe UI"/>
              <w:color w:val="000000" w:themeColor="text1"/>
            </w:rPr>
          </w:pPr>
          <w:r w:rsidRPr="00D96F23">
            <w:rPr>
              <w:rFonts w:ascii="Segoe UI" w:hAnsi="Segoe UI" w:cs="Segoe UI"/>
              <w:color w:val="000000" w:themeColor="text1"/>
            </w:rPr>
            <w:t xml:space="preserve">En revanche, le fait de restreindre les acteurs à la plateforme nationale est apparu comme un facteur d’échec de l’avancement rapide vers les cibles et de multiplicités des apports d’acteurs dont les contributions auraient des effets levier pour la célérité des actions, la durabilité de l’intervention et la rapidité des changements de comportements au niveau des populations cibles et au niveau structurel. Il faut rappeler ici </w:t>
          </w:r>
          <w:r w:rsidRPr="00D96F23">
            <w:rPr>
              <w:rFonts w:ascii="Segoe UI" w:hAnsi="Segoe UI" w:cs="Segoe UI"/>
              <w:noProof/>
              <w:color w:val="000000" w:themeColor="text1"/>
            </w:rPr>
            <w:t xml:space="preserve">le fait que le projet est sous modalité DIM (mise en oeuvre directe par </w:t>
          </w:r>
          <w:r w:rsidRPr="00D96F23">
            <w:rPr>
              <w:rFonts w:ascii="Segoe UI" w:hAnsi="Segoe UI" w:cs="Segoe UI"/>
              <w:noProof/>
              <w:color w:val="000000" w:themeColor="text1"/>
            </w:rPr>
            <w:lastRenderedPageBreak/>
            <w:t xml:space="preserve">le PNUD). Toutefois, la coordination permet qu'il y ait des complémentarités en terme d'action si l'on ne se focalise pas sur les rentes  </w:t>
          </w:r>
        </w:p>
        <w:p w14:paraId="641882DB" w14:textId="77777777" w:rsidR="00B302B8" w:rsidRPr="00D96F23" w:rsidRDefault="00B302B8" w:rsidP="00B302B8">
          <w:pPr>
            <w:jc w:val="both"/>
            <w:rPr>
              <w:rFonts w:ascii="Segoe UI" w:hAnsi="Segoe UI" w:cs="Segoe UI"/>
              <w:color w:val="000000" w:themeColor="text1"/>
              <w:lang w:eastAsia="fr-FR"/>
            </w:rPr>
          </w:pPr>
          <w:r w:rsidRPr="00D96F23">
            <w:rPr>
              <w:rFonts w:ascii="Segoe UI" w:hAnsi="Segoe UI" w:cs="Segoe UI"/>
              <w:b/>
              <w:bCs/>
              <w:color w:val="000000" w:themeColor="text1"/>
              <w:lang w:eastAsia="fr-FR"/>
            </w:rPr>
            <w:t>Notation globale de la mesure des effets</w:t>
          </w:r>
          <w:r w:rsidRPr="00D96F23">
            <w:rPr>
              <w:rFonts w:ascii="Segoe UI" w:hAnsi="Segoe UI" w:cs="Segoe UI"/>
              <w:color w:val="000000" w:themeColor="text1"/>
              <w:lang w:eastAsia="fr-FR"/>
            </w:rPr>
            <w:t> : le projet est globalement dans la bonne trajectoire de production des effets tels que formulés dans les hypothèses. Toutefois, il est recommandé des actions plus orientées sur les indicateurs de performances avec la participation d’acteurs extérieurs pour assurer le dialogue social, la dialectique autour des orientations en vue d’assurer la pertinence continue, et l’appropriation des cibles pour enfin garantir un changement de comportement durable. Des actions de sensibilisation des acteurs est à renforcer par l’équipe avec la participation d’acteurs différents en vue de faciliter les effets attendus.</w:t>
          </w:r>
        </w:p>
        <w:p w14:paraId="3D14C54A" w14:textId="144D9B7B" w:rsidR="00B302B8" w:rsidRPr="00B302B8" w:rsidRDefault="00B302B8" w:rsidP="00B302B8">
          <w:pPr>
            <w:rPr>
              <w:sz w:val="8"/>
              <w:szCs w:val="8"/>
            </w:rPr>
          </w:pPr>
        </w:p>
        <w:p w14:paraId="257088E6" w14:textId="610FB76C" w:rsidR="00A749D7" w:rsidRPr="00D96F23" w:rsidRDefault="00110B36" w:rsidP="00110B36">
          <w:pPr>
            <w:pStyle w:val="Titre1"/>
            <w:keepLines w:val="0"/>
            <w:spacing w:after="60" w:line="240" w:lineRule="auto"/>
            <w:jc w:val="both"/>
            <w:rPr>
              <w:rFonts w:ascii="Segoe UI" w:hAnsi="Segoe UI" w:cs="Segoe UI"/>
              <w:b/>
              <w:color w:val="000000" w:themeColor="text1"/>
              <w:sz w:val="28"/>
              <w:szCs w:val="28"/>
            </w:rPr>
          </w:pPr>
          <w:bookmarkStart w:id="95" w:name="_Toc91076406"/>
          <w:r w:rsidRPr="00D96F23">
            <w:rPr>
              <w:rFonts w:ascii="Segoe UI" w:hAnsi="Segoe UI" w:cs="Segoe UI"/>
              <w:b/>
              <w:color w:val="000000" w:themeColor="text1"/>
              <w:sz w:val="28"/>
              <w:szCs w:val="28"/>
            </w:rPr>
            <w:t>Conclusions</w:t>
          </w:r>
          <w:bookmarkEnd w:id="95"/>
        </w:p>
        <w:p w14:paraId="556F9B01" w14:textId="77777777" w:rsidR="00110B36" w:rsidRPr="00D96F23" w:rsidRDefault="00110B36" w:rsidP="0062067B">
          <w:pPr>
            <w:jc w:val="both"/>
            <w:rPr>
              <w:rFonts w:ascii="Segoe UI" w:eastAsiaTheme="minorEastAsia" w:hAnsi="Segoe UI" w:cs="Segoe UI"/>
              <w:color w:val="000000" w:themeColor="text1"/>
              <w:sz w:val="2"/>
              <w:szCs w:val="2"/>
            </w:rPr>
          </w:pPr>
        </w:p>
        <w:p w14:paraId="02EE4237" w14:textId="530C5C9B" w:rsidR="00A749D7" w:rsidRPr="00D96F23" w:rsidRDefault="00A749D7" w:rsidP="0062067B">
          <w:pPr>
            <w:jc w:val="both"/>
            <w:rPr>
              <w:rFonts w:ascii="Segoe UI" w:eastAsiaTheme="minorEastAsia" w:hAnsi="Segoe UI" w:cs="Segoe UI"/>
              <w:color w:val="000000" w:themeColor="text1"/>
            </w:rPr>
          </w:pPr>
          <w:r w:rsidRPr="00D96F23">
            <w:rPr>
              <w:rFonts w:ascii="Segoe UI" w:eastAsiaTheme="minorEastAsia" w:hAnsi="Segoe UI" w:cs="Segoe UI"/>
              <w:color w:val="000000" w:themeColor="text1"/>
            </w:rPr>
            <w:t xml:space="preserve">Le projet </w:t>
          </w:r>
          <w:r w:rsidR="00110B36" w:rsidRPr="00D96F23">
            <w:rPr>
              <w:rFonts w:ascii="Segoe UI" w:eastAsiaTheme="minorEastAsia" w:hAnsi="Segoe UI" w:cs="Segoe UI"/>
              <w:color w:val="000000" w:themeColor="text1"/>
            </w:rPr>
            <w:t>« </w:t>
          </w:r>
          <w:r w:rsidRPr="00D96F23">
            <w:rPr>
              <w:rFonts w:ascii="Segoe UI" w:eastAsiaTheme="minorEastAsia" w:hAnsi="Segoe UI" w:cs="Segoe UI"/>
              <w:bCs/>
              <w:color w:val="000000" w:themeColor="text1"/>
            </w:rPr>
            <w:t>Appui à la réduction des risques de catastrophes naturelles et à la résilience communautaire au Burundi</w:t>
          </w:r>
          <w:r w:rsidR="00110B36" w:rsidRPr="00D96F23">
            <w:rPr>
              <w:rFonts w:ascii="Segoe UI" w:eastAsiaTheme="minorEastAsia" w:hAnsi="Segoe UI" w:cs="Segoe UI"/>
              <w:bCs/>
              <w:color w:val="000000" w:themeColor="text1"/>
            </w:rPr>
            <w:t> »</w:t>
          </w:r>
          <w:r w:rsidRPr="00D96F23">
            <w:rPr>
              <w:rFonts w:ascii="Segoe UI" w:eastAsiaTheme="minorEastAsia" w:hAnsi="Segoe UI" w:cs="Segoe UI"/>
              <w:bCs/>
              <w:color w:val="000000" w:themeColor="text1"/>
            </w:rPr>
            <w:t xml:space="preserve">, objet de la présente évaluation à mi-parcours commandité par le PNUD, répond à des besoins réels inscrits dans les priorités du gouvernement. Il prend en </w:t>
          </w:r>
          <w:r w:rsidRPr="00D96F23">
            <w:rPr>
              <w:rFonts w:ascii="Segoe UI" w:eastAsiaTheme="minorEastAsia" w:hAnsi="Segoe UI" w:cs="Segoe UI"/>
              <w:color w:val="000000" w:themeColor="text1"/>
            </w:rPr>
            <w:t>compte des besoins des groupes spécifiques à savoir les femmes, les jeunes, les personnes âgées celles vivant avec un handicap. Les produits du projet sont clairs, pratiques et faisables dans ce cadre. Le projet n'a pas agi seul, il a adopté des partenariats stratégiques</w:t>
          </w:r>
          <w:r w:rsidR="00867A33" w:rsidRPr="00D96F23">
            <w:rPr>
              <w:rFonts w:ascii="Segoe UI" w:eastAsiaTheme="minorEastAsia" w:hAnsi="Segoe UI" w:cs="Segoe UI"/>
              <w:color w:val="000000" w:themeColor="text1"/>
            </w:rPr>
            <w:t>.</w:t>
          </w:r>
        </w:p>
        <w:p w14:paraId="096EEFA8" w14:textId="77777777" w:rsidR="00A749D7" w:rsidRPr="00D96F23" w:rsidRDefault="00A749D7" w:rsidP="0062067B">
          <w:pPr>
            <w:jc w:val="both"/>
            <w:rPr>
              <w:rFonts w:ascii="Segoe UI" w:eastAsiaTheme="minorEastAsia" w:hAnsi="Segoe UI" w:cs="Segoe UI"/>
              <w:color w:val="000000" w:themeColor="text1"/>
            </w:rPr>
          </w:pPr>
          <w:r w:rsidRPr="00D96F23">
            <w:rPr>
              <w:rFonts w:ascii="Segoe UI" w:eastAsiaTheme="minorEastAsia" w:hAnsi="Segoe UI" w:cs="Segoe UI"/>
              <w:color w:val="000000" w:themeColor="text1"/>
            </w:rPr>
            <w:t xml:space="preserve">L'évaluation vise à apprécier les résultats atteints, à travers une analyse de la pertinence, l’efficacité, l’efficience, les effets/impacts et la durabilité, au cours de la première phase de mise en œuvre projet depuis 2019. </w:t>
          </w:r>
        </w:p>
        <w:p w14:paraId="7FECB1EF" w14:textId="6A548DA2" w:rsidR="00A749D7" w:rsidRPr="00D96F23" w:rsidRDefault="00A749D7" w:rsidP="0062067B">
          <w:pPr>
            <w:jc w:val="both"/>
            <w:rPr>
              <w:rFonts w:ascii="Segoe UI" w:eastAsiaTheme="minorEastAsia" w:hAnsi="Segoe UI" w:cs="Segoe UI"/>
              <w:color w:val="000000" w:themeColor="text1"/>
            </w:rPr>
          </w:pPr>
          <w:r w:rsidRPr="00D96F23">
            <w:rPr>
              <w:rFonts w:ascii="Segoe UI" w:eastAsiaTheme="minorEastAsia" w:hAnsi="Segoe UI" w:cs="Segoe UI"/>
              <w:color w:val="000000" w:themeColor="text1"/>
            </w:rPr>
            <w:t xml:space="preserve">Les résultats sont à la hauteur des financements qui ont pu être mobilisés. Abandonnant certaines actions, avec ces moyens modestes, il contribue à la théorie du changement relative à l’effet correspondant du programme de pays 2019-2023, aux produits et effets du programme de pays, aux ODD, </w:t>
          </w:r>
          <w:r w:rsidR="00110B36" w:rsidRPr="00D96F23">
            <w:rPr>
              <w:rFonts w:ascii="Segoe UI" w:eastAsiaTheme="minorEastAsia" w:hAnsi="Segoe UI" w:cs="Segoe UI"/>
              <w:color w:val="000000" w:themeColor="text1"/>
            </w:rPr>
            <w:t>sur le</w:t>
          </w:r>
          <w:r w:rsidRPr="00D96F23">
            <w:rPr>
              <w:rFonts w:ascii="Segoe UI" w:eastAsiaTheme="minorEastAsia" w:hAnsi="Segoe UI" w:cs="Segoe UI"/>
              <w:color w:val="000000" w:themeColor="text1"/>
            </w:rPr>
            <w:t xml:space="preserve"> Plan stratégique du PNUD et aux priorités de développement nationales. </w:t>
          </w:r>
        </w:p>
        <w:p w14:paraId="36730D9C" w14:textId="77777777" w:rsidR="00A749D7" w:rsidRPr="00D96F23" w:rsidRDefault="00A749D7" w:rsidP="0062067B">
          <w:pPr>
            <w:jc w:val="both"/>
            <w:rPr>
              <w:rFonts w:ascii="Segoe UI" w:eastAsiaTheme="minorEastAsia" w:hAnsi="Segoe UI" w:cs="Segoe UI"/>
              <w:color w:val="000000" w:themeColor="text1"/>
            </w:rPr>
          </w:pPr>
          <w:r w:rsidRPr="00D96F23">
            <w:rPr>
              <w:rFonts w:ascii="Segoe UI" w:eastAsiaTheme="minorEastAsia" w:hAnsi="Segoe UI" w:cs="Segoe UI"/>
              <w:color w:val="000000" w:themeColor="text1"/>
            </w:rPr>
            <w:t>Toutefois, le projet étant logé au Ministère ayant la sécurité publique dans ses attributions, l'aspect environnemental est quelque peu occulté par la protection civile et les actions d'urgence.</w:t>
          </w:r>
        </w:p>
        <w:p w14:paraId="76DDE4AC" w14:textId="77777777" w:rsidR="00A749D7" w:rsidRPr="00D96F23" w:rsidRDefault="00A749D7" w:rsidP="0062067B">
          <w:pPr>
            <w:jc w:val="both"/>
            <w:rPr>
              <w:rFonts w:ascii="Segoe UI" w:eastAsiaTheme="minorEastAsia" w:hAnsi="Segoe UI" w:cs="Segoe UI"/>
              <w:color w:val="000000" w:themeColor="text1"/>
            </w:rPr>
          </w:pPr>
          <w:r w:rsidRPr="00D96F23">
            <w:rPr>
              <w:rFonts w:ascii="Segoe UI" w:eastAsiaTheme="minorEastAsia" w:hAnsi="Segoe UI" w:cs="Segoe UI"/>
              <w:color w:val="000000" w:themeColor="text1"/>
            </w:rPr>
            <w:t xml:space="preserve">Pour accroître le niveau d’appropriation par les parties prenantes et permettre la pérennité des bénéfices du projet, il faut ouvrir la fenêtre pour impliquer d'autres parties prenantes. </w:t>
          </w:r>
        </w:p>
        <w:p w14:paraId="399A93DE" w14:textId="77777777" w:rsidR="00A749D7" w:rsidRPr="00D96F23" w:rsidRDefault="00A749D7" w:rsidP="0062067B">
          <w:pPr>
            <w:jc w:val="both"/>
            <w:rPr>
              <w:rFonts w:ascii="Segoe UI" w:eastAsiaTheme="minorEastAsia" w:hAnsi="Segoe UI" w:cs="Segoe UI"/>
              <w:color w:val="000000" w:themeColor="text1"/>
            </w:rPr>
          </w:pPr>
          <w:r w:rsidRPr="00D96F23">
            <w:rPr>
              <w:rFonts w:ascii="Segoe UI" w:eastAsiaTheme="minorEastAsia" w:hAnsi="Segoe UI" w:cs="Segoe UI"/>
              <w:color w:val="000000" w:themeColor="text1"/>
            </w:rPr>
            <w:t>Certaines actions du projet, lui-même, sont de nature à soutenir les objectifs à long terme. C'est le cas du renforcement des capacités des parties prenantes. Cette action et l'amélioration de la coordination des acteurs sont de bonnes stratégies de désengagement bien conçues et bien planifiées de la part du PNUD. De même, les actions de certaines parties prenantes, elles-mêmes, soutiennent les objectifs à long terme du projet. C'est le cas de la cartographie des risques élaborée par l'OIM.</w:t>
          </w:r>
        </w:p>
        <w:p w14:paraId="7A278F60" w14:textId="77777777" w:rsidR="00A749D7" w:rsidRPr="00D96F23" w:rsidRDefault="00A749D7" w:rsidP="0062067B">
          <w:pPr>
            <w:jc w:val="both"/>
            <w:rPr>
              <w:rFonts w:ascii="Segoe UI" w:eastAsiaTheme="minorEastAsia" w:hAnsi="Segoe UI" w:cs="Segoe UI"/>
              <w:color w:val="000000" w:themeColor="text1"/>
            </w:rPr>
          </w:pPr>
          <w:r w:rsidRPr="00D96F23">
            <w:rPr>
              <w:rFonts w:ascii="Segoe UI" w:eastAsiaTheme="minorEastAsia" w:hAnsi="Segoe UI" w:cs="Segoe UI"/>
              <w:color w:val="000000" w:themeColor="text1"/>
            </w:rPr>
            <w:t>Les éléments qui peuvent compromettre la durabilité du projet sont le déficit d’expertise pour certains domaines de la RRC au sein de la PFN associé à la faible capacité de mobilisation des ressources pour la mise en œuvre de la SNPRGC.</w:t>
          </w:r>
        </w:p>
        <w:p w14:paraId="5AB44D02" w14:textId="77777777" w:rsidR="00A749D7" w:rsidRPr="00D96F23" w:rsidRDefault="00A749D7" w:rsidP="0062067B">
          <w:pPr>
            <w:jc w:val="both"/>
            <w:rPr>
              <w:rFonts w:ascii="Segoe UI" w:eastAsiaTheme="minorEastAsia" w:hAnsi="Segoe UI" w:cs="Segoe UI"/>
              <w:color w:val="000000" w:themeColor="text1"/>
            </w:rPr>
          </w:pPr>
          <w:r w:rsidRPr="00D96F23">
            <w:rPr>
              <w:rFonts w:ascii="Segoe UI" w:eastAsiaTheme="minorEastAsia" w:hAnsi="Segoe UI" w:cs="Segoe UI"/>
              <w:color w:val="000000" w:themeColor="text1"/>
            </w:rPr>
            <w:lastRenderedPageBreak/>
            <w:t xml:space="preserve">Le projet contribue à l’égalité des sexes, à l’autonomisation des femmes et aux approches fondées sur les droits fondamentaux. En effet, que ce soit lors de la conception ou de la mise en œuvre, l'accent est mis sur les femmes. Lors de la conception, parmi les bénéficiaires cibles, il y a les femmes et les jeunes. </w:t>
          </w:r>
        </w:p>
        <w:p w14:paraId="51FB3EBC" w14:textId="407F316B" w:rsidR="00A749D7" w:rsidRPr="00D96F23" w:rsidRDefault="00A749D7" w:rsidP="0062067B">
          <w:pPr>
            <w:jc w:val="both"/>
            <w:rPr>
              <w:rFonts w:ascii="Segoe UI" w:eastAsiaTheme="minorEastAsia" w:hAnsi="Segoe UI" w:cs="Segoe UI"/>
              <w:color w:val="000000" w:themeColor="text1"/>
            </w:rPr>
          </w:pPr>
          <w:r w:rsidRPr="00D96F23">
            <w:rPr>
              <w:rFonts w:ascii="Segoe UI" w:eastAsiaTheme="minorEastAsia" w:hAnsi="Segoe UI" w:cs="Segoe UI"/>
              <w:color w:val="000000" w:themeColor="text1"/>
            </w:rPr>
            <w:t>Le projet a contribué à la réalisation des droits fondamentaux. En effet</w:t>
          </w:r>
          <w:r w:rsidR="00110B36" w:rsidRPr="00D96F23">
            <w:rPr>
              <w:rFonts w:ascii="Segoe UI" w:eastAsiaTheme="minorEastAsia" w:hAnsi="Segoe UI" w:cs="Segoe UI"/>
              <w:color w:val="000000" w:themeColor="text1"/>
            </w:rPr>
            <w:t xml:space="preserve"> en</w:t>
          </w:r>
          <w:r w:rsidRPr="00D96F23">
            <w:rPr>
              <w:rFonts w:ascii="Segoe UI" w:eastAsiaTheme="minorEastAsia" w:hAnsi="Segoe UI" w:cs="Segoe UI"/>
              <w:color w:val="000000" w:themeColor="text1"/>
            </w:rPr>
            <w:t xml:space="preserve"> :</w:t>
          </w:r>
        </w:p>
        <w:p w14:paraId="2EA2998D" w14:textId="539A7B52" w:rsidR="00A749D7" w:rsidRPr="00D96F23" w:rsidRDefault="00110B36" w:rsidP="00677008">
          <w:pPr>
            <w:numPr>
              <w:ilvl w:val="0"/>
              <w:numId w:val="44"/>
            </w:numPr>
            <w:spacing w:line="240" w:lineRule="auto"/>
            <w:ind w:left="714" w:hanging="357"/>
            <w:contextualSpacing/>
            <w:jc w:val="both"/>
            <w:rPr>
              <w:rFonts w:ascii="Segoe UI" w:eastAsiaTheme="minorEastAsia" w:hAnsi="Segoe UI" w:cs="Segoe UI"/>
              <w:color w:val="000000" w:themeColor="text1"/>
            </w:rPr>
          </w:pPr>
          <w:r w:rsidRPr="00D96F23">
            <w:rPr>
              <w:rFonts w:ascii="Segoe UI" w:eastAsiaTheme="minorEastAsia" w:hAnsi="Segoe UI" w:cs="Segoe UI"/>
              <w:color w:val="000000" w:themeColor="text1"/>
            </w:rPr>
            <w:t xml:space="preserve">Portant </w:t>
          </w:r>
          <w:r w:rsidR="00A749D7" w:rsidRPr="00D96F23">
            <w:rPr>
              <w:rFonts w:ascii="Segoe UI" w:eastAsiaTheme="minorEastAsia" w:hAnsi="Segoe UI" w:cs="Segoe UI"/>
              <w:color w:val="000000" w:themeColor="text1"/>
            </w:rPr>
            <w:t xml:space="preserve">secours aux différentes catégories de sinistrés, il a réalisé le </w:t>
          </w:r>
          <w:r w:rsidR="00A749D7" w:rsidRPr="00D96F23">
            <w:rPr>
              <w:rFonts w:ascii="Segoe UI" w:eastAsiaTheme="minorEastAsia" w:hAnsi="Segoe UI" w:cs="Segoe UI"/>
              <w:bCs/>
              <w:color w:val="000000" w:themeColor="text1"/>
            </w:rPr>
            <w:t>droit à la vie</w:t>
          </w:r>
          <w:r w:rsidRPr="00D96F23">
            <w:rPr>
              <w:rFonts w:ascii="Segoe UI" w:eastAsiaTheme="minorEastAsia" w:hAnsi="Segoe UI" w:cs="Segoe UI"/>
              <w:bCs/>
              <w:color w:val="000000" w:themeColor="text1"/>
            </w:rPr>
            <w:t> ;</w:t>
          </w:r>
        </w:p>
        <w:p w14:paraId="2EE9753D" w14:textId="1649B1C5" w:rsidR="00A749D7" w:rsidRPr="00D96F23" w:rsidRDefault="00110B36" w:rsidP="00677008">
          <w:pPr>
            <w:numPr>
              <w:ilvl w:val="0"/>
              <w:numId w:val="44"/>
            </w:numPr>
            <w:spacing w:line="240" w:lineRule="auto"/>
            <w:ind w:left="714" w:hanging="357"/>
            <w:contextualSpacing/>
            <w:jc w:val="both"/>
            <w:rPr>
              <w:rFonts w:ascii="Segoe UI" w:eastAsiaTheme="minorEastAsia" w:hAnsi="Segoe UI" w:cs="Segoe UI"/>
              <w:color w:val="000000" w:themeColor="text1"/>
            </w:rPr>
          </w:pPr>
          <w:r w:rsidRPr="00D96F23">
            <w:rPr>
              <w:rFonts w:ascii="Segoe UI" w:eastAsiaTheme="minorEastAsia" w:hAnsi="Segoe UI" w:cs="Segoe UI"/>
              <w:bCs/>
              <w:color w:val="000000" w:themeColor="text1"/>
            </w:rPr>
            <w:t xml:space="preserve">Construisant </w:t>
          </w:r>
          <w:r w:rsidR="00A749D7" w:rsidRPr="00D96F23">
            <w:rPr>
              <w:rFonts w:ascii="Segoe UI" w:eastAsiaTheme="minorEastAsia" w:hAnsi="Segoe UI" w:cs="Segoe UI"/>
              <w:bCs/>
              <w:color w:val="000000" w:themeColor="text1"/>
            </w:rPr>
            <w:t>des maisons pour les déplacés, il a réalisé le droit à la propriété</w:t>
          </w:r>
          <w:r w:rsidRPr="00D96F23">
            <w:rPr>
              <w:rFonts w:ascii="Segoe UI" w:eastAsiaTheme="minorEastAsia" w:hAnsi="Segoe UI" w:cs="Segoe UI"/>
              <w:bCs/>
              <w:color w:val="000000" w:themeColor="text1"/>
            </w:rPr>
            <w:t> ;</w:t>
          </w:r>
        </w:p>
        <w:p w14:paraId="4D4375C8" w14:textId="7B06EA9B" w:rsidR="00A749D7" w:rsidRPr="00D96F23" w:rsidRDefault="00110B36" w:rsidP="00677008">
          <w:pPr>
            <w:numPr>
              <w:ilvl w:val="0"/>
              <w:numId w:val="44"/>
            </w:numPr>
            <w:spacing w:line="240" w:lineRule="auto"/>
            <w:ind w:left="714" w:hanging="357"/>
            <w:contextualSpacing/>
            <w:jc w:val="both"/>
            <w:rPr>
              <w:rFonts w:ascii="Segoe UI" w:eastAsiaTheme="minorEastAsia" w:hAnsi="Segoe UI" w:cs="Segoe UI"/>
              <w:color w:val="000000" w:themeColor="text1"/>
            </w:rPr>
          </w:pPr>
          <w:r w:rsidRPr="00D96F23">
            <w:rPr>
              <w:rFonts w:ascii="Segoe UI" w:eastAsiaTheme="minorEastAsia" w:hAnsi="Segoe UI" w:cs="Segoe UI"/>
              <w:bCs/>
              <w:color w:val="000000" w:themeColor="text1"/>
            </w:rPr>
            <w:t xml:space="preserve">Déplaçant </w:t>
          </w:r>
          <w:r w:rsidR="00A749D7" w:rsidRPr="00D96F23">
            <w:rPr>
              <w:rFonts w:ascii="Segoe UI" w:eastAsiaTheme="minorEastAsia" w:hAnsi="Segoe UI" w:cs="Segoe UI"/>
              <w:bCs/>
              <w:color w:val="000000" w:themeColor="text1"/>
            </w:rPr>
            <w:t>les rescapés des différents sinistres vers des endroits plus ou moins sécurisés, il a réalisé le droit à la sécurité sociale et aux services sociaux</w:t>
          </w:r>
          <w:r w:rsidRPr="00D96F23">
            <w:rPr>
              <w:rFonts w:ascii="Segoe UI" w:eastAsiaTheme="minorEastAsia" w:hAnsi="Segoe UI" w:cs="Segoe UI"/>
              <w:bCs/>
              <w:color w:val="000000" w:themeColor="text1"/>
            </w:rPr>
            <w:t> ;</w:t>
          </w:r>
        </w:p>
        <w:p w14:paraId="77A1DF79" w14:textId="0F10EADA" w:rsidR="00A749D7" w:rsidRPr="00D96F23" w:rsidRDefault="00110B36" w:rsidP="00677008">
          <w:pPr>
            <w:numPr>
              <w:ilvl w:val="0"/>
              <w:numId w:val="44"/>
            </w:numPr>
            <w:spacing w:line="240" w:lineRule="auto"/>
            <w:ind w:left="714" w:hanging="357"/>
            <w:contextualSpacing/>
            <w:jc w:val="both"/>
            <w:rPr>
              <w:rFonts w:ascii="Segoe UI" w:eastAsiaTheme="minorEastAsia" w:hAnsi="Segoe UI" w:cs="Segoe UI"/>
              <w:color w:val="000000" w:themeColor="text1"/>
            </w:rPr>
          </w:pPr>
          <w:r w:rsidRPr="00D96F23">
            <w:rPr>
              <w:rFonts w:ascii="Segoe UI" w:eastAsiaTheme="minorEastAsia" w:hAnsi="Segoe UI" w:cs="Segoe UI"/>
              <w:bCs/>
              <w:color w:val="000000" w:themeColor="text1"/>
            </w:rPr>
            <w:t xml:space="preserve">Associant </w:t>
          </w:r>
          <w:r w:rsidR="00A749D7" w:rsidRPr="00D96F23">
            <w:rPr>
              <w:rFonts w:ascii="Segoe UI" w:eastAsiaTheme="minorEastAsia" w:hAnsi="Segoe UI" w:cs="Segoe UI"/>
              <w:bCs/>
              <w:color w:val="000000" w:themeColor="text1"/>
            </w:rPr>
            <w:t xml:space="preserve">les sinistrés à la construction de leurs maisons, il a réalisé le droit au travail. </w:t>
          </w:r>
        </w:p>
        <w:p w14:paraId="6E9ED969" w14:textId="64C76E5F" w:rsidR="00DC19B8" w:rsidRPr="00D96F23" w:rsidRDefault="00B302B8" w:rsidP="00DC19B8">
          <w:pPr>
            <w:pStyle w:val="Titre1"/>
            <w:keepLines w:val="0"/>
            <w:spacing w:after="60" w:line="240" w:lineRule="auto"/>
            <w:jc w:val="both"/>
            <w:rPr>
              <w:rFonts w:ascii="Segoe UI" w:hAnsi="Segoe UI" w:cs="Segoe UI"/>
              <w:b/>
              <w:color w:val="000000" w:themeColor="text1"/>
              <w:sz w:val="28"/>
              <w:szCs w:val="28"/>
            </w:rPr>
          </w:pPr>
          <w:bookmarkStart w:id="96" w:name="_Toc91076407"/>
          <w:r>
            <w:rPr>
              <w:rFonts w:ascii="Segoe UI" w:hAnsi="Segoe UI" w:cs="Segoe UI"/>
              <w:b/>
              <w:color w:val="000000" w:themeColor="text1"/>
              <w:sz w:val="28"/>
              <w:szCs w:val="28"/>
            </w:rPr>
            <w:t>Leçons apprises</w:t>
          </w:r>
          <w:bookmarkEnd w:id="96"/>
          <w:r>
            <w:rPr>
              <w:rFonts w:ascii="Segoe UI" w:hAnsi="Segoe UI" w:cs="Segoe UI"/>
              <w:b/>
              <w:color w:val="000000" w:themeColor="text1"/>
              <w:sz w:val="28"/>
              <w:szCs w:val="28"/>
            </w:rPr>
            <w:t xml:space="preserve"> </w:t>
          </w:r>
        </w:p>
        <w:p w14:paraId="5F0777DF" w14:textId="77777777" w:rsidR="00DC19B8" w:rsidRPr="00D96F23" w:rsidRDefault="00DC19B8" w:rsidP="00DC19B8">
          <w:pPr>
            <w:jc w:val="both"/>
            <w:rPr>
              <w:rFonts w:ascii="Segoe UI" w:hAnsi="Segoe UI" w:cs="Segoe UI"/>
              <w:color w:val="000000" w:themeColor="text1"/>
              <w:sz w:val="2"/>
              <w:szCs w:val="2"/>
            </w:rPr>
          </w:pPr>
        </w:p>
        <w:p w14:paraId="3C8E810D" w14:textId="2436C506" w:rsidR="00DC19B8" w:rsidRPr="00D96F23" w:rsidRDefault="00DC19B8" w:rsidP="00DC19B8">
          <w:pPr>
            <w:jc w:val="both"/>
            <w:rPr>
              <w:rFonts w:ascii="Segoe UI" w:hAnsi="Segoe UI" w:cs="Segoe UI"/>
              <w:color w:val="000000" w:themeColor="text1"/>
            </w:rPr>
          </w:pPr>
          <w:r w:rsidRPr="00D96F23">
            <w:rPr>
              <w:rFonts w:ascii="Segoe UI" w:hAnsi="Segoe UI" w:cs="Segoe UI"/>
              <w:color w:val="000000" w:themeColor="text1"/>
            </w:rPr>
            <w:t xml:space="preserve">Plusieurs </w:t>
          </w:r>
          <w:r w:rsidR="00B302B8">
            <w:rPr>
              <w:rFonts w:ascii="Segoe UI" w:hAnsi="Segoe UI" w:cs="Segoe UI"/>
              <w:color w:val="000000" w:themeColor="text1"/>
            </w:rPr>
            <w:t xml:space="preserve">leçons </w:t>
          </w:r>
          <w:r w:rsidRPr="00D96F23">
            <w:rPr>
              <w:rFonts w:ascii="Segoe UI" w:hAnsi="Segoe UI" w:cs="Segoe UI"/>
              <w:color w:val="000000" w:themeColor="text1"/>
            </w:rPr>
            <w:t>peuvent être tiré</w:t>
          </w:r>
          <w:r w:rsidR="00B302B8">
            <w:rPr>
              <w:rFonts w:ascii="Segoe UI" w:hAnsi="Segoe UI" w:cs="Segoe UI"/>
              <w:color w:val="000000" w:themeColor="text1"/>
            </w:rPr>
            <w:t>e</w:t>
          </w:r>
          <w:r w:rsidRPr="00D96F23">
            <w:rPr>
              <w:rFonts w:ascii="Segoe UI" w:hAnsi="Segoe UI" w:cs="Segoe UI"/>
              <w:color w:val="000000" w:themeColor="text1"/>
            </w:rPr>
            <w:t>s de la mise en œuvre du projet :</w:t>
          </w:r>
        </w:p>
        <w:p w14:paraId="41F99DCC" w14:textId="0D26A55E" w:rsidR="00DC19B8" w:rsidRPr="00D96F23" w:rsidRDefault="00DC19B8" w:rsidP="00DC19B8">
          <w:pPr>
            <w:numPr>
              <w:ilvl w:val="0"/>
              <w:numId w:val="44"/>
            </w:numPr>
            <w:spacing w:line="240" w:lineRule="auto"/>
            <w:ind w:left="714" w:hanging="357"/>
            <w:contextualSpacing/>
            <w:jc w:val="both"/>
            <w:rPr>
              <w:rFonts w:ascii="Segoe UI" w:eastAsiaTheme="minorEastAsia" w:hAnsi="Segoe UI" w:cs="Segoe UI"/>
              <w:color w:val="000000" w:themeColor="text1"/>
            </w:rPr>
          </w:pPr>
          <w:r w:rsidRPr="00D96F23">
            <w:rPr>
              <w:rFonts w:ascii="Segoe UI" w:eastAsiaTheme="minorEastAsia" w:hAnsi="Segoe UI" w:cs="Segoe UI"/>
              <w:color w:val="000000" w:themeColor="text1"/>
            </w:rPr>
            <w:t xml:space="preserve">Le partenariat Communauté </w:t>
          </w:r>
          <w:r w:rsidR="00FE5F64" w:rsidRPr="00D96F23">
            <w:rPr>
              <w:rFonts w:ascii="Segoe UI" w:eastAsiaTheme="minorEastAsia" w:hAnsi="Segoe UI" w:cs="Segoe UI"/>
              <w:color w:val="000000" w:themeColor="text1"/>
            </w:rPr>
            <w:t>-</w:t>
          </w:r>
          <w:r w:rsidRPr="00D96F23">
            <w:rPr>
              <w:rFonts w:ascii="Segoe UI" w:eastAsiaTheme="minorEastAsia" w:hAnsi="Segoe UI" w:cs="Segoe UI"/>
              <w:color w:val="000000" w:themeColor="text1"/>
            </w:rPr>
            <w:t>Administration – PNUD permet d’impliquer les communautés avec la mobilisation des ressources et potentialités locales ;</w:t>
          </w:r>
        </w:p>
        <w:p w14:paraId="20277F4A" w14:textId="77777777" w:rsidR="00DC19B8" w:rsidRPr="00D96F23" w:rsidRDefault="00DC19B8" w:rsidP="00DC19B8">
          <w:pPr>
            <w:numPr>
              <w:ilvl w:val="0"/>
              <w:numId w:val="44"/>
            </w:numPr>
            <w:spacing w:line="240" w:lineRule="auto"/>
            <w:ind w:left="714" w:hanging="357"/>
            <w:contextualSpacing/>
            <w:jc w:val="both"/>
            <w:rPr>
              <w:rFonts w:ascii="Segoe UI" w:eastAsiaTheme="minorEastAsia" w:hAnsi="Segoe UI" w:cs="Segoe UI"/>
              <w:color w:val="000000" w:themeColor="text1"/>
            </w:rPr>
          </w:pPr>
          <w:r w:rsidRPr="00D96F23">
            <w:rPr>
              <w:rFonts w:ascii="Segoe UI" w:eastAsiaTheme="minorEastAsia" w:hAnsi="Segoe UI" w:cs="Segoe UI"/>
              <w:color w:val="000000" w:themeColor="text1"/>
            </w:rPr>
            <w:t>La tutelle d'un projet joue un rôle important dans l'atteinte des objectifs ;</w:t>
          </w:r>
        </w:p>
        <w:p w14:paraId="264B0E1B" w14:textId="77777777" w:rsidR="00DC19B8" w:rsidRPr="00D96F23" w:rsidRDefault="00DC19B8" w:rsidP="00DC19B8">
          <w:pPr>
            <w:numPr>
              <w:ilvl w:val="0"/>
              <w:numId w:val="44"/>
            </w:numPr>
            <w:spacing w:line="240" w:lineRule="auto"/>
            <w:ind w:left="714" w:hanging="357"/>
            <w:contextualSpacing/>
            <w:jc w:val="both"/>
            <w:rPr>
              <w:rFonts w:ascii="Segoe UI" w:eastAsiaTheme="minorEastAsia" w:hAnsi="Segoe UI" w:cs="Segoe UI"/>
              <w:color w:val="000000" w:themeColor="text1"/>
            </w:rPr>
          </w:pPr>
          <w:r w:rsidRPr="00D96F23">
            <w:rPr>
              <w:rFonts w:ascii="Segoe UI" w:eastAsiaTheme="minorEastAsia" w:hAnsi="Segoe UI" w:cs="Segoe UI"/>
              <w:color w:val="000000" w:themeColor="text1"/>
            </w:rPr>
            <w:t>Le niveau de partenariat influe sur le niveau d’appropriation par les parties prenantes d'un projet ;</w:t>
          </w:r>
        </w:p>
        <w:p w14:paraId="744712ED" w14:textId="2DD637B6" w:rsidR="00110B36" w:rsidRPr="00D96F23" w:rsidRDefault="00DC19B8" w:rsidP="00FE5F64">
          <w:pPr>
            <w:pStyle w:val="Paragraphedeliste"/>
            <w:numPr>
              <w:ilvl w:val="0"/>
              <w:numId w:val="46"/>
            </w:numPr>
            <w:rPr>
              <w:rFonts w:ascii="Segoe UI" w:hAnsi="Segoe UI" w:cs="Segoe UI"/>
              <w:color w:val="000000" w:themeColor="text1"/>
              <w:sz w:val="10"/>
              <w:szCs w:val="10"/>
            </w:rPr>
          </w:pPr>
          <w:r w:rsidRPr="00D96F23">
            <w:rPr>
              <w:rFonts w:ascii="Segoe UI" w:eastAsiaTheme="minorEastAsia" w:hAnsi="Segoe UI" w:cs="Segoe UI"/>
              <w:color w:val="000000" w:themeColor="text1"/>
            </w:rPr>
            <w:t>Le renforcement des capacités des parties prenantes est le garant d'un bon désengagement par le partenaire financier</w:t>
          </w:r>
          <w:r w:rsidR="00FE5F64" w:rsidRPr="00D96F23">
            <w:rPr>
              <w:rFonts w:ascii="Segoe UI" w:eastAsiaTheme="minorEastAsia" w:hAnsi="Segoe UI" w:cs="Segoe UI"/>
              <w:color w:val="000000" w:themeColor="text1"/>
            </w:rPr>
            <w:t>.</w:t>
          </w:r>
        </w:p>
        <w:p w14:paraId="19AEA7CC" w14:textId="222C75DA" w:rsidR="002C7AA4" w:rsidRPr="00D96F23" w:rsidRDefault="00110B36" w:rsidP="00110B36">
          <w:pPr>
            <w:pStyle w:val="Titre1"/>
            <w:keepLines w:val="0"/>
            <w:spacing w:after="60" w:line="240" w:lineRule="auto"/>
            <w:jc w:val="both"/>
            <w:rPr>
              <w:rFonts w:ascii="Segoe UI" w:hAnsi="Segoe UI" w:cs="Segoe UI"/>
              <w:b/>
              <w:color w:val="000000" w:themeColor="text1"/>
              <w:sz w:val="28"/>
              <w:szCs w:val="28"/>
            </w:rPr>
          </w:pPr>
          <w:bookmarkStart w:id="97" w:name="_Toc91076408"/>
          <w:r w:rsidRPr="00D96F23">
            <w:rPr>
              <w:rFonts w:ascii="Segoe UI" w:hAnsi="Segoe UI" w:cs="Segoe UI"/>
              <w:b/>
              <w:color w:val="000000" w:themeColor="text1"/>
              <w:sz w:val="28"/>
              <w:szCs w:val="28"/>
            </w:rPr>
            <w:t>Recommandations</w:t>
          </w:r>
          <w:bookmarkEnd w:id="97"/>
        </w:p>
        <w:p w14:paraId="55C322B9" w14:textId="77777777" w:rsidR="00110B36" w:rsidRPr="00D96F23" w:rsidRDefault="00110B36" w:rsidP="00110B36">
          <w:pPr>
            <w:jc w:val="both"/>
            <w:rPr>
              <w:rFonts w:ascii="Segoe UI" w:hAnsi="Segoe UI" w:cs="Segoe UI"/>
              <w:color w:val="000000" w:themeColor="text1"/>
              <w:sz w:val="2"/>
              <w:szCs w:val="2"/>
            </w:rPr>
          </w:pPr>
        </w:p>
        <w:p w14:paraId="38E56B00" w14:textId="4146D76C" w:rsidR="004074C7" w:rsidRPr="00D96F23" w:rsidRDefault="004406B9" w:rsidP="00110B36">
          <w:pPr>
            <w:jc w:val="both"/>
            <w:rPr>
              <w:rFonts w:ascii="Segoe UI" w:hAnsi="Segoe UI" w:cs="Segoe UI"/>
              <w:color w:val="000000" w:themeColor="text1"/>
            </w:rPr>
          </w:pPr>
          <w:r w:rsidRPr="00D96F23">
            <w:rPr>
              <w:rFonts w:ascii="Segoe UI" w:hAnsi="Segoe UI" w:cs="Segoe UI"/>
              <w:color w:val="000000" w:themeColor="text1"/>
            </w:rPr>
            <w:t>Des analyses faites plus haut, il y a lieu de formuler les recommandations ci-après :</w:t>
          </w:r>
        </w:p>
        <w:p w14:paraId="057907B5" w14:textId="77777777" w:rsidR="00523A6C" w:rsidRPr="00D96F23" w:rsidRDefault="00523A6C" w:rsidP="00523A6C">
          <w:pPr>
            <w:spacing w:line="240" w:lineRule="auto"/>
            <w:contextualSpacing/>
            <w:jc w:val="both"/>
            <w:rPr>
              <w:rFonts w:ascii="Segoe UI" w:eastAsiaTheme="minorEastAsia" w:hAnsi="Segoe UI" w:cs="Segoe UI"/>
              <w:b/>
              <w:color w:val="000000" w:themeColor="text1"/>
            </w:rPr>
          </w:pPr>
          <w:r w:rsidRPr="00D96F23">
            <w:rPr>
              <w:rFonts w:ascii="Segoe UI" w:eastAsiaTheme="minorEastAsia" w:hAnsi="Segoe UI" w:cs="Segoe UI"/>
              <w:b/>
              <w:color w:val="000000" w:themeColor="text1"/>
            </w:rPr>
            <w:t>Au Gouvernement du Burundi</w:t>
          </w:r>
        </w:p>
        <w:p w14:paraId="0F2958C3" w14:textId="04CF5898" w:rsidR="00523A6C" w:rsidRPr="00D96F23" w:rsidRDefault="00523A6C" w:rsidP="00523A6C">
          <w:pPr>
            <w:pStyle w:val="Paragraphedeliste"/>
            <w:numPr>
              <w:ilvl w:val="0"/>
              <w:numId w:val="44"/>
            </w:numPr>
            <w:spacing w:line="240" w:lineRule="auto"/>
            <w:ind w:left="714" w:hanging="357"/>
            <w:jc w:val="both"/>
            <w:rPr>
              <w:rFonts w:ascii="Segoe UI" w:eastAsiaTheme="minorEastAsia" w:hAnsi="Segoe UI" w:cs="Segoe UI"/>
              <w:color w:val="000000" w:themeColor="text1"/>
            </w:rPr>
          </w:pPr>
          <w:r w:rsidRPr="00D96F23">
            <w:rPr>
              <w:rFonts w:ascii="Segoe UI" w:hAnsi="Segoe UI" w:cs="Segoe UI"/>
              <w:color w:val="000000" w:themeColor="text1"/>
            </w:rPr>
            <w:t>Adopter une résilience à la mutation institutionnelle stratégique de la tutelle et le repositionnement du projet pour prendre en compte les secteurs dont les thématiques traitées par le projet sont des centres d’intérêts : il s’agit essentiellement des thématiques eau, ressources naturelles/environnement, foncier/domanial</w:t>
          </w:r>
          <w:r w:rsidR="00B302B8">
            <w:rPr>
              <w:rFonts w:ascii="Segoe UI" w:hAnsi="Segoe UI" w:cs="Segoe UI"/>
              <w:color w:val="000000" w:themeColor="text1"/>
            </w:rPr>
            <w:t>.</w:t>
          </w:r>
        </w:p>
        <w:p w14:paraId="403EF88C" w14:textId="02BF921E" w:rsidR="00523A6C" w:rsidRPr="00D96F23" w:rsidRDefault="00523A6C" w:rsidP="00523A6C">
          <w:pPr>
            <w:pStyle w:val="Paragraphedeliste"/>
            <w:numPr>
              <w:ilvl w:val="0"/>
              <w:numId w:val="44"/>
            </w:numPr>
            <w:spacing w:line="240" w:lineRule="auto"/>
            <w:ind w:left="714" w:hanging="357"/>
            <w:jc w:val="both"/>
            <w:rPr>
              <w:rFonts w:ascii="Segoe UI" w:eastAsiaTheme="minorEastAsia" w:hAnsi="Segoe UI" w:cs="Segoe UI"/>
              <w:color w:val="000000" w:themeColor="text1"/>
            </w:rPr>
          </w:pPr>
          <w:r w:rsidRPr="00D96F23">
            <w:rPr>
              <w:rFonts w:ascii="Segoe UI" w:eastAsiaTheme="minorEastAsia" w:hAnsi="Segoe UI" w:cs="Segoe UI"/>
              <w:color w:val="000000" w:themeColor="text1"/>
            </w:rPr>
            <w:t>Renforcer son engagement, vis-à-vis du projet en dotant le projet de ressources complémentaires</w:t>
          </w:r>
          <w:r w:rsidR="00B302B8">
            <w:rPr>
              <w:rFonts w:ascii="Segoe UI" w:eastAsiaTheme="minorEastAsia" w:hAnsi="Segoe UI" w:cs="Segoe UI"/>
              <w:color w:val="000000" w:themeColor="text1"/>
            </w:rPr>
            <w:t>.</w:t>
          </w:r>
        </w:p>
        <w:p w14:paraId="4AD1E62E" w14:textId="471ADAD9" w:rsidR="00523A6C" w:rsidRPr="00D96F23" w:rsidRDefault="00523A6C" w:rsidP="00523A6C">
          <w:pPr>
            <w:pStyle w:val="Paragraphedeliste"/>
            <w:numPr>
              <w:ilvl w:val="0"/>
              <w:numId w:val="44"/>
            </w:numPr>
            <w:spacing w:line="240" w:lineRule="auto"/>
            <w:ind w:left="714" w:hanging="357"/>
            <w:jc w:val="both"/>
            <w:rPr>
              <w:rFonts w:ascii="Segoe UI" w:eastAsiaTheme="minorEastAsia" w:hAnsi="Segoe UI" w:cs="Segoe UI"/>
              <w:color w:val="000000" w:themeColor="text1"/>
            </w:rPr>
          </w:pPr>
          <w:r w:rsidRPr="00D96F23">
            <w:rPr>
              <w:rFonts w:ascii="Segoe UI" w:hAnsi="Segoe UI" w:cs="Segoe UI"/>
              <w:color w:val="000000" w:themeColor="text1"/>
            </w:rPr>
            <w:t xml:space="preserve">Mener des activités visibles sur terrain, type pont sur la rivière </w:t>
          </w:r>
          <w:proofErr w:type="spellStart"/>
          <w:r w:rsidRPr="00D96F23">
            <w:rPr>
              <w:rFonts w:ascii="Segoe UI" w:hAnsi="Segoe UI" w:cs="Segoe UI"/>
              <w:color w:val="000000" w:themeColor="text1"/>
            </w:rPr>
            <w:t>Nyatubindi</w:t>
          </w:r>
          <w:proofErr w:type="spellEnd"/>
          <w:r w:rsidRPr="00D96F23">
            <w:rPr>
              <w:rFonts w:ascii="Segoe UI" w:hAnsi="Segoe UI" w:cs="Segoe UI"/>
              <w:color w:val="000000" w:themeColor="text1"/>
            </w:rPr>
            <w:t>, comme la résolution du problème de ravinement, et en adoptant un partenariat opérationnel de terrain</w:t>
          </w:r>
          <w:r w:rsidR="00B302B8">
            <w:rPr>
              <w:rFonts w:ascii="Segoe UI" w:hAnsi="Segoe UI" w:cs="Segoe UI"/>
              <w:color w:val="000000" w:themeColor="text1"/>
            </w:rPr>
            <w:t>.</w:t>
          </w:r>
        </w:p>
        <w:p w14:paraId="71784BF3" w14:textId="5936CD13" w:rsidR="00523A6C" w:rsidRPr="00D96F23" w:rsidRDefault="00523A6C" w:rsidP="00523A6C">
          <w:pPr>
            <w:pStyle w:val="Paragraphedeliste"/>
            <w:numPr>
              <w:ilvl w:val="0"/>
              <w:numId w:val="44"/>
            </w:numPr>
            <w:spacing w:line="240" w:lineRule="auto"/>
            <w:ind w:left="714" w:hanging="357"/>
            <w:jc w:val="both"/>
            <w:rPr>
              <w:rFonts w:ascii="Segoe UI" w:eastAsiaTheme="minorEastAsia" w:hAnsi="Segoe UI" w:cs="Segoe UI"/>
              <w:color w:val="000000" w:themeColor="text1"/>
            </w:rPr>
          </w:pPr>
          <w:r w:rsidRPr="00D96F23">
            <w:rPr>
              <w:rFonts w:ascii="Segoe UI" w:eastAsiaTheme="minorEastAsia" w:hAnsi="Segoe UI" w:cs="Segoe UI"/>
              <w:color w:val="000000" w:themeColor="text1"/>
            </w:rPr>
            <w:t>Permettre au Ministère ayant l'environnement dans ses attributions de jouer un rôle prépondérant dans la gestion du projet</w:t>
          </w:r>
          <w:r w:rsidR="00491505">
            <w:rPr>
              <w:rFonts w:ascii="Segoe UI" w:eastAsiaTheme="minorEastAsia" w:hAnsi="Segoe UI" w:cs="Segoe UI"/>
              <w:color w:val="000000" w:themeColor="text1"/>
            </w:rPr>
            <w:t>.</w:t>
          </w:r>
        </w:p>
        <w:p w14:paraId="2F068FEE" w14:textId="26662C1E" w:rsidR="00523A6C" w:rsidRDefault="00523A6C" w:rsidP="00523A6C">
          <w:pPr>
            <w:pStyle w:val="Paragraphedeliste"/>
            <w:numPr>
              <w:ilvl w:val="0"/>
              <w:numId w:val="44"/>
            </w:numPr>
            <w:spacing w:line="240" w:lineRule="auto"/>
            <w:ind w:left="714" w:hanging="357"/>
            <w:jc w:val="both"/>
            <w:rPr>
              <w:rFonts w:ascii="Segoe UI" w:eastAsiaTheme="minorEastAsia" w:hAnsi="Segoe UI" w:cs="Segoe UI"/>
              <w:color w:val="000000" w:themeColor="text1"/>
            </w:rPr>
          </w:pPr>
          <w:r w:rsidRPr="00D96F23">
            <w:rPr>
              <w:rFonts w:ascii="Segoe UI" w:eastAsiaTheme="minorEastAsia" w:hAnsi="Segoe UI" w:cs="Segoe UI"/>
              <w:color w:val="000000" w:themeColor="text1"/>
            </w:rPr>
            <w:t>Clarifier les rôles et responsabilités des partenaires afin de mieux coordonner et tirer profits des expériences diverses</w:t>
          </w:r>
          <w:r w:rsidR="00B302B8">
            <w:rPr>
              <w:rFonts w:ascii="Segoe UI" w:eastAsiaTheme="minorEastAsia" w:hAnsi="Segoe UI" w:cs="Segoe UI"/>
              <w:color w:val="000000" w:themeColor="text1"/>
            </w:rPr>
            <w:t>.</w:t>
          </w:r>
        </w:p>
        <w:p w14:paraId="38B7490D" w14:textId="6A7A3C81" w:rsidR="00491505" w:rsidRDefault="00491505" w:rsidP="00491505">
          <w:pPr>
            <w:pStyle w:val="Paragraphedeliste"/>
            <w:spacing w:line="240" w:lineRule="auto"/>
            <w:ind w:left="714"/>
            <w:jc w:val="both"/>
            <w:rPr>
              <w:rFonts w:ascii="Segoe UI" w:eastAsiaTheme="minorEastAsia" w:hAnsi="Segoe UI" w:cs="Segoe UI"/>
              <w:color w:val="000000" w:themeColor="text1"/>
            </w:rPr>
          </w:pPr>
        </w:p>
        <w:p w14:paraId="6E701753" w14:textId="5D3BABA9" w:rsidR="00491505" w:rsidRDefault="00491505" w:rsidP="00491505">
          <w:pPr>
            <w:pStyle w:val="Paragraphedeliste"/>
            <w:spacing w:line="240" w:lineRule="auto"/>
            <w:ind w:left="714"/>
            <w:jc w:val="both"/>
            <w:rPr>
              <w:rFonts w:ascii="Segoe UI" w:eastAsiaTheme="minorEastAsia" w:hAnsi="Segoe UI" w:cs="Segoe UI"/>
              <w:color w:val="000000" w:themeColor="text1"/>
            </w:rPr>
          </w:pPr>
        </w:p>
        <w:p w14:paraId="55354A6F" w14:textId="77777777" w:rsidR="00491505" w:rsidRPr="00D96F23" w:rsidRDefault="00491505" w:rsidP="00491505">
          <w:pPr>
            <w:pStyle w:val="Paragraphedeliste"/>
            <w:spacing w:line="240" w:lineRule="auto"/>
            <w:ind w:left="714"/>
            <w:jc w:val="both"/>
            <w:rPr>
              <w:rFonts w:ascii="Segoe UI" w:eastAsiaTheme="minorEastAsia" w:hAnsi="Segoe UI" w:cs="Segoe UI"/>
              <w:color w:val="000000" w:themeColor="text1"/>
            </w:rPr>
          </w:pPr>
        </w:p>
        <w:p w14:paraId="29CC719B" w14:textId="77777777" w:rsidR="00523A6C" w:rsidRPr="00D96F23" w:rsidRDefault="00523A6C" w:rsidP="00523A6C">
          <w:pPr>
            <w:jc w:val="both"/>
            <w:rPr>
              <w:rFonts w:ascii="Segoe UI" w:hAnsi="Segoe UI" w:cs="Segoe UI"/>
              <w:b/>
              <w:color w:val="000000" w:themeColor="text1"/>
            </w:rPr>
          </w:pPr>
          <w:r w:rsidRPr="00D96F23">
            <w:rPr>
              <w:rFonts w:ascii="Segoe UI" w:hAnsi="Segoe UI" w:cs="Segoe UI"/>
              <w:b/>
              <w:color w:val="000000" w:themeColor="text1"/>
            </w:rPr>
            <w:lastRenderedPageBreak/>
            <w:t>Au PNUD et autres PTF</w:t>
          </w:r>
        </w:p>
        <w:p w14:paraId="232F207A" w14:textId="69D8ADDA" w:rsidR="00523A6C" w:rsidRPr="00D96F23" w:rsidRDefault="00523A6C" w:rsidP="00523A6C">
          <w:pPr>
            <w:pStyle w:val="Paragraphedeliste"/>
            <w:numPr>
              <w:ilvl w:val="0"/>
              <w:numId w:val="44"/>
            </w:numPr>
            <w:spacing w:line="240" w:lineRule="auto"/>
            <w:ind w:left="714" w:hanging="357"/>
            <w:jc w:val="both"/>
            <w:rPr>
              <w:rFonts w:ascii="Segoe UI" w:eastAsiaTheme="minorEastAsia" w:hAnsi="Segoe UI" w:cs="Segoe UI"/>
              <w:color w:val="000000" w:themeColor="text1"/>
            </w:rPr>
          </w:pPr>
          <w:r w:rsidRPr="00D96F23">
            <w:rPr>
              <w:rFonts w:ascii="Segoe UI" w:hAnsi="Segoe UI" w:cs="Segoe UI"/>
              <w:color w:val="000000" w:themeColor="text1"/>
            </w:rPr>
            <w:t xml:space="preserve">Renforcer les capacités techniques de l’équipe projet et prévoir l’intervention d’experts techniques courts-termes ou en </w:t>
          </w:r>
          <w:proofErr w:type="spellStart"/>
          <w:r w:rsidRPr="00D96F23">
            <w:rPr>
              <w:rFonts w:ascii="Segoe UI" w:hAnsi="Segoe UI" w:cs="Segoe UI"/>
              <w:color w:val="000000" w:themeColor="text1"/>
            </w:rPr>
            <w:t>backstopping</w:t>
          </w:r>
          <w:proofErr w:type="spellEnd"/>
          <w:r w:rsidRPr="00D96F23">
            <w:rPr>
              <w:rFonts w:ascii="Segoe UI" w:hAnsi="Segoe UI" w:cs="Segoe UI"/>
              <w:color w:val="000000" w:themeColor="text1"/>
            </w:rPr>
            <w:t xml:space="preserve"> pour les thématiques clés dont la plateforme ne dispose pas,</w:t>
          </w:r>
        </w:p>
        <w:p w14:paraId="37DB8C6A" w14:textId="77777777" w:rsidR="0017010E" w:rsidRPr="00D96F23" w:rsidRDefault="0017010E" w:rsidP="0017010E">
          <w:pPr>
            <w:pStyle w:val="Paragraphedeliste"/>
            <w:numPr>
              <w:ilvl w:val="0"/>
              <w:numId w:val="44"/>
            </w:numPr>
            <w:rPr>
              <w:rFonts w:ascii="Segoe UI" w:hAnsi="Segoe UI" w:cs="Segoe UI"/>
              <w:color w:val="000000" w:themeColor="text1"/>
            </w:rPr>
          </w:pPr>
          <w:r w:rsidRPr="00D96F23">
            <w:rPr>
              <w:rFonts w:ascii="Segoe UI" w:hAnsi="Segoe UI" w:cs="Segoe UI"/>
              <w:color w:val="000000" w:themeColor="text1"/>
            </w:rPr>
            <w:t>Diversifier le partenariat avec d'autres parties prenantes et, partant, accroître le niveau d’appropriation par les parties prenantes et permettre la pérennité des bénéfices du projet,</w:t>
          </w:r>
        </w:p>
        <w:p w14:paraId="5A2EE8B1" w14:textId="77777777" w:rsidR="00523A6C" w:rsidRPr="00D96F23" w:rsidRDefault="00523A6C" w:rsidP="00523A6C">
          <w:pPr>
            <w:pStyle w:val="Paragraphedeliste"/>
            <w:numPr>
              <w:ilvl w:val="0"/>
              <w:numId w:val="44"/>
            </w:numPr>
            <w:spacing w:line="240" w:lineRule="auto"/>
            <w:ind w:left="714" w:hanging="357"/>
            <w:jc w:val="both"/>
            <w:rPr>
              <w:rFonts w:ascii="Segoe UI" w:eastAsiaTheme="minorEastAsia" w:hAnsi="Segoe UI" w:cs="Segoe UI"/>
              <w:color w:val="000000" w:themeColor="text1"/>
            </w:rPr>
          </w:pPr>
          <w:r w:rsidRPr="00D96F23">
            <w:rPr>
              <w:rFonts w:ascii="Segoe UI" w:eastAsiaTheme="minorEastAsia" w:hAnsi="Segoe UI" w:cs="Segoe UI"/>
              <w:color w:val="000000" w:themeColor="text1"/>
            </w:rPr>
            <w:t>Renforcer les capacités techniques et opérationnelles des partenaires bénéficiaires pour leur permettre de jouer pleinement leur rôle et contribuer à la durabilité des acquis ;</w:t>
          </w:r>
        </w:p>
        <w:p w14:paraId="54A1BF84" w14:textId="77777777" w:rsidR="00523A6C" w:rsidRPr="00D96F23" w:rsidRDefault="00523A6C" w:rsidP="00523A6C">
          <w:pPr>
            <w:numPr>
              <w:ilvl w:val="0"/>
              <w:numId w:val="44"/>
            </w:numPr>
            <w:spacing w:line="240" w:lineRule="auto"/>
            <w:ind w:left="714" w:hanging="357"/>
            <w:contextualSpacing/>
            <w:jc w:val="both"/>
            <w:rPr>
              <w:rFonts w:ascii="Segoe UI" w:eastAsiaTheme="minorEastAsia" w:hAnsi="Segoe UI" w:cs="Segoe UI"/>
              <w:color w:val="000000" w:themeColor="text1"/>
            </w:rPr>
          </w:pPr>
          <w:r w:rsidRPr="00D96F23">
            <w:rPr>
              <w:rFonts w:ascii="Segoe UI" w:eastAsiaTheme="minorEastAsia" w:hAnsi="Segoe UI" w:cs="Segoe UI"/>
              <w:color w:val="000000" w:themeColor="text1"/>
            </w:rPr>
            <w:t>Encourager et bâtir sur les synergies entre le projet et les acteurs du secteur afin d'éviter des duplications et de capitaliser sur les expériences existantes ;</w:t>
          </w:r>
        </w:p>
        <w:p w14:paraId="5C3D1666" w14:textId="77777777" w:rsidR="00523A6C" w:rsidRPr="00D96F23" w:rsidRDefault="00523A6C" w:rsidP="00523A6C">
          <w:pPr>
            <w:pStyle w:val="Paragraphedeliste"/>
            <w:numPr>
              <w:ilvl w:val="0"/>
              <w:numId w:val="44"/>
            </w:numPr>
            <w:jc w:val="both"/>
            <w:rPr>
              <w:rFonts w:ascii="Segoe UI" w:hAnsi="Segoe UI" w:cs="Segoe UI"/>
              <w:color w:val="000000" w:themeColor="text1"/>
            </w:rPr>
          </w:pPr>
          <w:r w:rsidRPr="00D96F23">
            <w:rPr>
              <w:rFonts w:ascii="Segoe UI" w:hAnsi="Segoe UI" w:cs="Segoe UI"/>
              <w:color w:val="000000" w:themeColor="text1"/>
            </w:rPr>
            <w:t xml:space="preserve">Améliorer la coordination des acteurs comme stratégies de désengagement bien conçues et bien planifiées. </w:t>
          </w:r>
        </w:p>
        <w:p w14:paraId="2E913307" w14:textId="77777777" w:rsidR="00523A6C" w:rsidRPr="00491505" w:rsidRDefault="00523A6C" w:rsidP="00523A6C">
          <w:pPr>
            <w:spacing w:line="240" w:lineRule="auto"/>
            <w:ind w:left="714"/>
            <w:contextualSpacing/>
            <w:jc w:val="both"/>
            <w:rPr>
              <w:rFonts w:ascii="Segoe UI" w:eastAsiaTheme="minorEastAsia" w:hAnsi="Segoe UI" w:cs="Segoe UI"/>
              <w:color w:val="000000" w:themeColor="text1"/>
              <w:sz w:val="12"/>
              <w:szCs w:val="12"/>
            </w:rPr>
          </w:pPr>
        </w:p>
        <w:p w14:paraId="135F6392" w14:textId="77777777" w:rsidR="00523A6C" w:rsidRPr="00D96F23" w:rsidRDefault="00523A6C" w:rsidP="00523A6C">
          <w:pPr>
            <w:spacing w:line="240" w:lineRule="auto"/>
            <w:contextualSpacing/>
            <w:jc w:val="both"/>
            <w:rPr>
              <w:rFonts w:ascii="Segoe UI" w:eastAsiaTheme="minorEastAsia" w:hAnsi="Segoe UI" w:cs="Segoe UI"/>
              <w:b/>
              <w:color w:val="000000" w:themeColor="text1"/>
            </w:rPr>
          </w:pPr>
          <w:r w:rsidRPr="00D96F23">
            <w:rPr>
              <w:rFonts w:ascii="Segoe UI" w:eastAsiaTheme="minorEastAsia" w:hAnsi="Segoe UI" w:cs="Segoe UI"/>
              <w:b/>
              <w:color w:val="000000" w:themeColor="text1"/>
            </w:rPr>
            <w:t>A l'équipe projet RRC</w:t>
          </w:r>
        </w:p>
        <w:p w14:paraId="4D7B8B37" w14:textId="77777777" w:rsidR="00523A6C" w:rsidRPr="00D96F23" w:rsidRDefault="00523A6C" w:rsidP="00523A6C">
          <w:pPr>
            <w:pStyle w:val="Paragraphedeliste"/>
            <w:numPr>
              <w:ilvl w:val="0"/>
              <w:numId w:val="44"/>
            </w:numPr>
            <w:jc w:val="both"/>
            <w:rPr>
              <w:rFonts w:ascii="Segoe UI" w:hAnsi="Segoe UI" w:cs="Segoe UI"/>
              <w:color w:val="000000" w:themeColor="text1"/>
            </w:rPr>
          </w:pPr>
          <w:r w:rsidRPr="00D96F23">
            <w:rPr>
              <w:rFonts w:ascii="Segoe UI" w:hAnsi="Segoe UI" w:cs="Segoe UI"/>
              <w:color w:val="000000" w:themeColor="text1"/>
            </w:rPr>
            <w:t>Renforcer le volet communication de proximité (agir beaucoup plus sur terrain) à travers les médias, les leaders communautaires et les autres canaux pertinents (IVR, SMS, PUSH…) pour innover les services d’alerte ;</w:t>
          </w:r>
        </w:p>
        <w:p w14:paraId="5437E3F3" w14:textId="77777777" w:rsidR="00523A6C" w:rsidRPr="00D96F23" w:rsidRDefault="00523A6C" w:rsidP="00523A6C">
          <w:pPr>
            <w:pStyle w:val="Paragraphedeliste"/>
            <w:numPr>
              <w:ilvl w:val="0"/>
              <w:numId w:val="44"/>
            </w:numPr>
            <w:jc w:val="both"/>
            <w:rPr>
              <w:rFonts w:ascii="Segoe UI" w:hAnsi="Segoe UI" w:cs="Segoe UI"/>
              <w:color w:val="000000" w:themeColor="text1"/>
            </w:rPr>
          </w:pPr>
          <w:r w:rsidRPr="00D96F23">
            <w:rPr>
              <w:rFonts w:ascii="Segoe UI" w:hAnsi="Segoe UI" w:cs="Segoe UI"/>
              <w:color w:val="000000" w:themeColor="text1"/>
            </w:rPr>
            <w:t>Renforcer les capacités techniques et opérationnelles des bénéficiaires intermédiaires pour leur permettre de jouer pleinement leur rôle et contribuer à la durabilité des acquis ;</w:t>
          </w:r>
        </w:p>
        <w:p w14:paraId="7F30D45D" w14:textId="77777777" w:rsidR="00523A6C" w:rsidRPr="00491505" w:rsidRDefault="00523A6C" w:rsidP="00523A6C">
          <w:pPr>
            <w:spacing w:line="240" w:lineRule="auto"/>
            <w:ind w:left="714"/>
            <w:contextualSpacing/>
            <w:jc w:val="both"/>
            <w:rPr>
              <w:rFonts w:ascii="Segoe UI" w:eastAsiaTheme="minorEastAsia" w:hAnsi="Segoe UI" w:cs="Segoe UI"/>
              <w:color w:val="000000" w:themeColor="text1"/>
              <w:sz w:val="12"/>
              <w:szCs w:val="12"/>
            </w:rPr>
          </w:pPr>
        </w:p>
        <w:p w14:paraId="0F4FF3FE" w14:textId="77777777" w:rsidR="00523A6C" w:rsidRPr="00D96F23" w:rsidRDefault="00523A6C" w:rsidP="00523A6C">
          <w:pPr>
            <w:spacing w:line="240" w:lineRule="auto"/>
            <w:contextualSpacing/>
            <w:jc w:val="both"/>
            <w:rPr>
              <w:rFonts w:ascii="Segoe UI" w:eastAsiaTheme="minorEastAsia" w:hAnsi="Segoe UI" w:cs="Segoe UI"/>
              <w:b/>
              <w:color w:val="000000" w:themeColor="text1"/>
            </w:rPr>
          </w:pPr>
          <w:r w:rsidRPr="00D96F23">
            <w:rPr>
              <w:rFonts w:ascii="Segoe UI" w:eastAsiaTheme="minorEastAsia" w:hAnsi="Segoe UI" w:cs="Segoe UI"/>
              <w:b/>
              <w:color w:val="000000" w:themeColor="text1"/>
            </w:rPr>
            <w:t>A la PFNPGRC</w:t>
          </w:r>
        </w:p>
        <w:p w14:paraId="7666BA87" w14:textId="04310774" w:rsidR="001E08DE" w:rsidRPr="00D96F23" w:rsidRDefault="001E08DE" w:rsidP="001E08DE">
          <w:pPr>
            <w:numPr>
              <w:ilvl w:val="0"/>
              <w:numId w:val="44"/>
            </w:numPr>
            <w:spacing w:line="240" w:lineRule="auto"/>
            <w:ind w:left="714" w:hanging="357"/>
            <w:contextualSpacing/>
            <w:jc w:val="both"/>
            <w:rPr>
              <w:rFonts w:ascii="Segoe UI" w:eastAsiaTheme="minorEastAsia" w:hAnsi="Segoe UI" w:cs="Segoe UI"/>
              <w:color w:val="000000" w:themeColor="text1"/>
            </w:rPr>
          </w:pPr>
          <w:r w:rsidRPr="00D96F23">
            <w:rPr>
              <w:rFonts w:ascii="Segoe UI" w:eastAsiaTheme="minorEastAsia" w:hAnsi="Segoe UI" w:cs="Segoe UI"/>
              <w:color w:val="000000" w:themeColor="text1"/>
            </w:rPr>
            <w:t>Elaborer et appliquer un document de planification et de suivi des actions en lien avec la prévention, la gestion et les relèvements des crises. Ce document pourrait être un schéma directeur des qui fédère les projets et qui assurent un suivi ;</w:t>
          </w:r>
        </w:p>
        <w:p w14:paraId="5D82C763" w14:textId="6589E07A" w:rsidR="00523A6C" w:rsidRPr="00D96F23" w:rsidRDefault="00523A6C" w:rsidP="00523A6C">
          <w:pPr>
            <w:numPr>
              <w:ilvl w:val="0"/>
              <w:numId w:val="44"/>
            </w:numPr>
            <w:spacing w:line="240" w:lineRule="auto"/>
            <w:ind w:left="714" w:hanging="357"/>
            <w:contextualSpacing/>
            <w:jc w:val="both"/>
            <w:rPr>
              <w:rFonts w:ascii="Segoe UI" w:eastAsiaTheme="minorEastAsia" w:hAnsi="Segoe UI" w:cs="Segoe UI"/>
              <w:color w:val="000000" w:themeColor="text1"/>
            </w:rPr>
          </w:pPr>
          <w:r w:rsidRPr="00D96F23">
            <w:rPr>
              <w:rFonts w:ascii="Segoe UI" w:eastAsiaTheme="minorEastAsia" w:hAnsi="Segoe UI" w:cs="Segoe UI"/>
              <w:color w:val="000000" w:themeColor="text1"/>
            </w:rPr>
            <w:t>Désigner, parmi les membres de la PFNPGR, un Responsable de la mobilisation des Ressources qui collaborerait, éventuellement, avec le Chargé de la mobilisation des Ressources au PNUD</w:t>
          </w:r>
          <w:r w:rsidR="001E08DE" w:rsidRPr="00D96F23">
            <w:rPr>
              <w:rFonts w:ascii="Segoe UI" w:eastAsiaTheme="minorEastAsia" w:hAnsi="Segoe UI" w:cs="Segoe UI"/>
              <w:color w:val="000000" w:themeColor="text1"/>
            </w:rPr>
            <w:t> ;</w:t>
          </w:r>
        </w:p>
        <w:p w14:paraId="6968CAAF" w14:textId="543FA27A" w:rsidR="001E08DE" w:rsidRPr="00D96F23" w:rsidRDefault="001E08DE" w:rsidP="00523A6C">
          <w:pPr>
            <w:numPr>
              <w:ilvl w:val="0"/>
              <w:numId w:val="44"/>
            </w:numPr>
            <w:spacing w:line="240" w:lineRule="auto"/>
            <w:ind w:left="714" w:hanging="357"/>
            <w:contextualSpacing/>
            <w:jc w:val="both"/>
            <w:rPr>
              <w:rFonts w:ascii="Segoe UI" w:eastAsiaTheme="minorEastAsia" w:hAnsi="Segoe UI" w:cs="Segoe UI"/>
              <w:color w:val="000000" w:themeColor="text1"/>
            </w:rPr>
          </w:pPr>
          <w:r w:rsidRPr="00D96F23">
            <w:rPr>
              <w:rFonts w:ascii="Segoe UI" w:eastAsiaTheme="minorEastAsia" w:hAnsi="Segoe UI" w:cs="Segoe UI"/>
              <w:color w:val="000000" w:themeColor="text1"/>
            </w:rPr>
            <w:t xml:space="preserve">Assurer le plaidoyer pour le suivi et la prise en compte du projet RRC dans les projets prioritaires du gouvernement et veiller à son inscription dans le mécanisme de suivi et de capitalisation </w:t>
          </w:r>
        </w:p>
        <w:p w14:paraId="7E787B7A" w14:textId="77777777" w:rsidR="00523A6C" w:rsidRPr="00D96F23" w:rsidRDefault="00523A6C" w:rsidP="00110B36">
          <w:pPr>
            <w:jc w:val="both"/>
            <w:rPr>
              <w:rFonts w:ascii="Segoe UI" w:hAnsi="Segoe UI" w:cs="Segoe UI"/>
              <w:color w:val="000000" w:themeColor="text1"/>
            </w:rPr>
          </w:pPr>
        </w:p>
        <w:p w14:paraId="50A565CD" w14:textId="77777777" w:rsidR="00523A6C" w:rsidRPr="00D96F23" w:rsidRDefault="00523A6C" w:rsidP="00110B36">
          <w:pPr>
            <w:jc w:val="both"/>
            <w:rPr>
              <w:rFonts w:ascii="Segoe UI" w:hAnsi="Segoe UI" w:cs="Segoe UI"/>
              <w:color w:val="000000" w:themeColor="text1"/>
            </w:rPr>
          </w:pPr>
        </w:p>
        <w:p w14:paraId="743F50B9" w14:textId="77777777" w:rsidR="00523A6C" w:rsidRPr="00D96F23" w:rsidRDefault="00523A6C" w:rsidP="00110B36">
          <w:pPr>
            <w:jc w:val="both"/>
            <w:rPr>
              <w:rFonts w:ascii="Segoe UI" w:hAnsi="Segoe UI" w:cs="Segoe UI"/>
              <w:color w:val="000000" w:themeColor="text1"/>
            </w:rPr>
          </w:pPr>
        </w:p>
        <w:p w14:paraId="3C08AE96" w14:textId="77777777" w:rsidR="00523A6C" w:rsidRPr="00D96F23" w:rsidRDefault="00523A6C" w:rsidP="00110B36">
          <w:pPr>
            <w:jc w:val="both"/>
            <w:rPr>
              <w:rFonts w:ascii="Segoe UI" w:hAnsi="Segoe UI" w:cs="Segoe UI"/>
              <w:color w:val="000000" w:themeColor="text1"/>
            </w:rPr>
          </w:pPr>
        </w:p>
        <w:p w14:paraId="2A6A65A8" w14:textId="77777777" w:rsidR="00040CDC" w:rsidRPr="00D96F23" w:rsidRDefault="00040CDC" w:rsidP="00306D86">
          <w:pPr>
            <w:jc w:val="both"/>
            <w:rPr>
              <w:rFonts w:ascii="Segoe UI" w:hAnsi="Segoe UI" w:cs="Segoe UI"/>
              <w:color w:val="000000" w:themeColor="text1"/>
            </w:rPr>
          </w:pPr>
        </w:p>
        <w:p w14:paraId="5DF821BE" w14:textId="77777777" w:rsidR="00306D86" w:rsidRPr="00D96F23" w:rsidRDefault="00306D86" w:rsidP="002C7AA4">
          <w:pPr>
            <w:autoSpaceDE w:val="0"/>
            <w:autoSpaceDN w:val="0"/>
            <w:adjustRightInd w:val="0"/>
            <w:rPr>
              <w:rFonts w:ascii="Segoe UI" w:hAnsi="Segoe UI" w:cs="Segoe UI"/>
              <w:color w:val="000000" w:themeColor="text1"/>
              <w:lang w:val="fr-CH"/>
            </w:rPr>
          </w:pPr>
        </w:p>
        <w:p w14:paraId="4EA5E476" w14:textId="7B6A235B" w:rsidR="008F185E" w:rsidRPr="00D96F23" w:rsidRDefault="008F185E">
          <w:pPr>
            <w:rPr>
              <w:rFonts w:ascii="Segoe UI" w:eastAsia="MS Mincho" w:hAnsi="Segoe UI" w:cs="Segoe UI"/>
              <w:color w:val="000000" w:themeColor="text1"/>
              <w:kern w:val="2"/>
              <w:lang w:eastAsia="en-GB"/>
            </w:rPr>
          </w:pPr>
          <w:r w:rsidRPr="00D96F23">
            <w:rPr>
              <w:rFonts w:ascii="Segoe UI" w:hAnsi="Segoe UI" w:cs="Segoe UI"/>
              <w:color w:val="000000" w:themeColor="text1"/>
            </w:rPr>
            <w:br w:type="page"/>
          </w:r>
        </w:p>
        <w:p w14:paraId="4D3A6207" w14:textId="4B00C8CD" w:rsidR="002C7AA4" w:rsidRPr="00D96F23" w:rsidRDefault="005D0D5E" w:rsidP="005D0D5E">
          <w:pPr>
            <w:pStyle w:val="Titre1"/>
            <w:keepLines w:val="0"/>
            <w:spacing w:after="60" w:line="240" w:lineRule="auto"/>
            <w:jc w:val="both"/>
            <w:rPr>
              <w:rFonts w:ascii="Segoe UI" w:hAnsi="Segoe UI" w:cs="Segoe UI"/>
              <w:b/>
              <w:color w:val="000000" w:themeColor="text1"/>
              <w:sz w:val="28"/>
              <w:szCs w:val="28"/>
            </w:rPr>
          </w:pPr>
          <w:bookmarkStart w:id="98" w:name="_Toc91076409"/>
          <w:r w:rsidRPr="00D96F23">
            <w:rPr>
              <w:rFonts w:ascii="Segoe UI" w:hAnsi="Segoe UI" w:cs="Segoe UI"/>
              <w:b/>
              <w:color w:val="000000" w:themeColor="text1"/>
              <w:sz w:val="28"/>
              <w:szCs w:val="28"/>
            </w:rPr>
            <w:lastRenderedPageBreak/>
            <w:t>Annexes</w:t>
          </w:r>
          <w:bookmarkEnd w:id="98"/>
        </w:p>
        <w:p w14:paraId="3D5245A8" w14:textId="2E65C1D3" w:rsidR="00BB537F" w:rsidRPr="00D96F23" w:rsidRDefault="0016143F" w:rsidP="00BB3AED">
          <w:pPr>
            <w:pStyle w:val="Titre1"/>
            <w:rPr>
              <w:rFonts w:ascii="Segoe UI" w:hAnsi="Segoe UI" w:cs="Segoe UI"/>
              <w:b/>
              <w:color w:val="000000" w:themeColor="text1"/>
              <w:sz w:val="22"/>
              <w:szCs w:val="22"/>
            </w:rPr>
          </w:pPr>
          <w:bookmarkStart w:id="99" w:name="_Toc91076410"/>
          <w:r w:rsidRPr="00D96F23">
            <w:rPr>
              <w:rFonts w:ascii="Segoe UI" w:hAnsi="Segoe UI" w:cs="Segoe UI"/>
              <w:b/>
              <w:color w:val="000000" w:themeColor="text1"/>
              <w:sz w:val="22"/>
              <w:szCs w:val="22"/>
            </w:rPr>
            <w:t xml:space="preserve">Annexe 1 : </w:t>
          </w:r>
          <w:r w:rsidR="00BB537F" w:rsidRPr="00D96F23">
            <w:rPr>
              <w:rFonts w:ascii="Segoe UI" w:hAnsi="Segoe UI" w:cs="Segoe UI"/>
              <w:b/>
              <w:color w:val="000000" w:themeColor="text1"/>
              <w:sz w:val="22"/>
              <w:szCs w:val="22"/>
            </w:rPr>
            <w:t>Termes de référence</w:t>
          </w:r>
          <w:bookmarkEnd w:id="99"/>
        </w:p>
        <w:p w14:paraId="56879601" w14:textId="77777777" w:rsidR="00BB3AED" w:rsidRPr="00D96F23" w:rsidRDefault="00BB3AED" w:rsidP="00BB3AED">
          <w:pPr>
            <w:rPr>
              <w:rFonts w:ascii="Segoe UI" w:hAnsi="Segoe UI" w:cs="Segoe UI"/>
              <w:color w:val="000000" w:themeColor="text1"/>
            </w:rPr>
          </w:pPr>
        </w:p>
        <w:p w14:paraId="184707C3" w14:textId="77777777" w:rsidR="00BB537F" w:rsidRPr="00D96F23" w:rsidRDefault="00BB537F" w:rsidP="00BB537F">
          <w:pPr>
            <w:tabs>
              <w:tab w:val="left" w:pos="2127"/>
            </w:tabs>
            <w:spacing w:after="120"/>
            <w:ind w:left="2835" w:hanging="2835"/>
            <w:jc w:val="center"/>
            <w:rPr>
              <w:rFonts w:ascii="Segoe UI" w:hAnsi="Segoe UI" w:cs="Segoe UI"/>
              <w:b/>
              <w:color w:val="000000" w:themeColor="text1"/>
            </w:rPr>
          </w:pPr>
          <w:r w:rsidRPr="00D96F23">
            <w:rPr>
              <w:rFonts w:ascii="Segoe UI" w:hAnsi="Segoe UI" w:cs="Segoe UI"/>
              <w:b/>
              <w:color w:val="000000" w:themeColor="text1"/>
            </w:rPr>
            <w:t>Consultant national en charge de l’évaluation à mi-parcours</w:t>
          </w:r>
        </w:p>
        <w:p w14:paraId="7801937C" w14:textId="77777777" w:rsidR="00BB537F" w:rsidRPr="00D96F23" w:rsidRDefault="00BB537F" w:rsidP="00BB537F">
          <w:pPr>
            <w:pBdr>
              <w:bottom w:val="single" w:sz="6" w:space="1" w:color="auto"/>
            </w:pBdr>
            <w:jc w:val="center"/>
            <w:rPr>
              <w:rFonts w:ascii="Segoe UI" w:hAnsi="Segoe UI" w:cs="Segoe UI"/>
              <w:b/>
              <w:color w:val="000000" w:themeColor="text1"/>
            </w:rPr>
          </w:pPr>
        </w:p>
        <w:p w14:paraId="6F83FF78" w14:textId="77777777" w:rsidR="00BB537F" w:rsidRPr="00D96F23" w:rsidRDefault="00BB537F" w:rsidP="00BB537F">
          <w:pPr>
            <w:tabs>
              <w:tab w:val="left" w:pos="2127"/>
            </w:tabs>
            <w:spacing w:before="240" w:after="120"/>
            <w:jc w:val="both"/>
            <w:rPr>
              <w:rFonts w:ascii="Segoe UI" w:hAnsi="Segoe UI" w:cs="Segoe UI"/>
              <w:b/>
              <w:color w:val="000000" w:themeColor="text1"/>
            </w:rPr>
          </w:pPr>
          <w:r w:rsidRPr="00D96F23">
            <w:rPr>
              <w:rFonts w:ascii="Segoe UI" w:hAnsi="Segoe UI" w:cs="Segoe UI"/>
              <w:b/>
              <w:color w:val="000000" w:themeColor="text1"/>
            </w:rPr>
            <w:t xml:space="preserve">Lieu de la mission : </w:t>
          </w:r>
          <w:r w:rsidRPr="00D96F23">
            <w:rPr>
              <w:rFonts w:ascii="Segoe UI" w:hAnsi="Segoe UI" w:cs="Segoe UI"/>
              <w:b/>
              <w:color w:val="000000" w:themeColor="text1"/>
            </w:rPr>
            <w:tab/>
          </w:r>
          <w:r w:rsidRPr="00D96F23">
            <w:rPr>
              <w:rFonts w:ascii="Segoe UI" w:hAnsi="Segoe UI" w:cs="Segoe UI"/>
              <w:b/>
              <w:color w:val="000000" w:themeColor="text1"/>
            </w:rPr>
            <w:tab/>
            <w:t>A Bujumbura + missions sur terrain (voir TDR)</w:t>
          </w:r>
        </w:p>
        <w:p w14:paraId="35EC8F83" w14:textId="7824465F" w:rsidR="00BB537F" w:rsidRPr="00D96F23" w:rsidRDefault="00BB537F" w:rsidP="00BB537F">
          <w:pPr>
            <w:tabs>
              <w:tab w:val="left" w:pos="2127"/>
            </w:tabs>
            <w:spacing w:after="120"/>
            <w:ind w:left="2835" w:hanging="2835"/>
            <w:jc w:val="both"/>
            <w:rPr>
              <w:rFonts w:ascii="Segoe UI" w:hAnsi="Segoe UI" w:cs="Segoe UI"/>
              <w:b/>
              <w:color w:val="000000" w:themeColor="text1"/>
            </w:rPr>
          </w:pPr>
          <w:r w:rsidRPr="00D96F23">
            <w:rPr>
              <w:rFonts w:ascii="Segoe UI" w:hAnsi="Segoe UI" w:cs="Segoe UI"/>
              <w:b/>
              <w:color w:val="000000" w:themeColor="text1"/>
            </w:rPr>
            <w:t xml:space="preserve">Durée de la mission : </w:t>
          </w:r>
          <w:r w:rsidRPr="00D96F23">
            <w:rPr>
              <w:rFonts w:ascii="Segoe UI" w:hAnsi="Segoe UI" w:cs="Segoe UI"/>
              <w:b/>
              <w:color w:val="000000" w:themeColor="text1"/>
            </w:rPr>
            <w:tab/>
            <w:t>Consultant international – 25 jours calendaires prestés pour remise du livrable final requis.</w:t>
          </w:r>
          <w:r w:rsidRPr="00D96F23">
            <w:rPr>
              <w:rFonts w:ascii="Segoe UI" w:hAnsi="Segoe UI" w:cs="Segoe UI"/>
              <w:b/>
              <w:color w:val="000000" w:themeColor="text1"/>
            </w:rPr>
            <w:tab/>
          </w:r>
        </w:p>
        <w:p w14:paraId="4F4A643D" w14:textId="77777777" w:rsidR="00BB537F" w:rsidRPr="00D96F23" w:rsidRDefault="00BB537F" w:rsidP="00BB537F">
          <w:pPr>
            <w:pBdr>
              <w:bottom w:val="single" w:sz="6" w:space="1" w:color="auto"/>
            </w:pBdr>
            <w:tabs>
              <w:tab w:val="left" w:pos="2127"/>
            </w:tabs>
            <w:spacing w:after="120"/>
            <w:ind w:left="2835" w:hanging="2835"/>
            <w:jc w:val="both"/>
            <w:rPr>
              <w:rFonts w:ascii="Segoe UI" w:hAnsi="Segoe UI" w:cs="Segoe UI"/>
              <w:b/>
              <w:color w:val="000000" w:themeColor="text1"/>
            </w:rPr>
          </w:pPr>
          <w:r w:rsidRPr="00D96F23">
            <w:rPr>
              <w:rFonts w:ascii="Segoe UI" w:hAnsi="Segoe UI" w:cs="Segoe UI"/>
              <w:b/>
              <w:color w:val="000000" w:themeColor="text1"/>
            </w:rPr>
            <w:t xml:space="preserve">Description : </w:t>
          </w:r>
          <w:r w:rsidRPr="00D96F23">
            <w:rPr>
              <w:rFonts w:ascii="Segoe UI" w:hAnsi="Segoe UI" w:cs="Segoe UI"/>
              <w:b/>
              <w:color w:val="000000" w:themeColor="text1"/>
            </w:rPr>
            <w:tab/>
          </w:r>
          <w:r w:rsidRPr="00D96F23">
            <w:rPr>
              <w:rFonts w:ascii="Segoe UI" w:hAnsi="Segoe UI" w:cs="Segoe UI"/>
              <w:b/>
              <w:color w:val="000000" w:themeColor="text1"/>
            </w:rPr>
            <w:tab/>
            <w:t>Evaluation à mi-parcours du projet d’Appui à la réduction des risques de catastrophes naturelles et à la résilience communautaire au Burundi </w:t>
          </w:r>
        </w:p>
        <w:p w14:paraId="73F45538" w14:textId="77777777" w:rsidR="00BB537F" w:rsidRPr="00D96F23" w:rsidRDefault="00BB537F" w:rsidP="00BB537F">
          <w:pPr>
            <w:rPr>
              <w:rFonts w:ascii="Segoe UI" w:hAnsi="Segoe UI" w:cs="Segoe UI"/>
              <w:bCs/>
              <w:color w:val="000000" w:themeColor="text1"/>
            </w:rPr>
          </w:pPr>
        </w:p>
        <w:p w14:paraId="7F76361B" w14:textId="77777777" w:rsidR="00BB537F" w:rsidRPr="00D96F23" w:rsidRDefault="00BB537F" w:rsidP="00677008">
          <w:pPr>
            <w:pStyle w:val="Paragraphedeliste"/>
            <w:numPr>
              <w:ilvl w:val="0"/>
              <w:numId w:val="15"/>
            </w:numPr>
            <w:spacing w:after="0" w:line="240" w:lineRule="auto"/>
            <w:rPr>
              <w:rFonts w:ascii="Segoe UI" w:hAnsi="Segoe UI" w:cs="Segoe UI"/>
              <w:b/>
              <w:color w:val="000000" w:themeColor="text1"/>
            </w:rPr>
          </w:pPr>
          <w:r w:rsidRPr="00D96F23">
            <w:rPr>
              <w:rFonts w:ascii="Segoe UI" w:hAnsi="Segoe UI" w:cs="Segoe UI"/>
              <w:b/>
              <w:color w:val="000000" w:themeColor="text1"/>
            </w:rPr>
            <w:t>Contexte et Justification de la mission</w:t>
          </w:r>
        </w:p>
        <w:p w14:paraId="7506B83F" w14:textId="77777777" w:rsidR="00BB537F" w:rsidRPr="00D96F23" w:rsidRDefault="00BB537F" w:rsidP="00BB537F">
          <w:pPr>
            <w:autoSpaceDE w:val="0"/>
            <w:autoSpaceDN w:val="0"/>
            <w:adjustRightInd w:val="0"/>
            <w:spacing w:before="120"/>
            <w:jc w:val="both"/>
            <w:rPr>
              <w:rFonts w:ascii="Segoe UI" w:hAnsi="Segoe UI" w:cs="Segoe UI"/>
              <w:color w:val="000000" w:themeColor="text1"/>
              <w:lang w:eastAsia="x-none"/>
            </w:rPr>
          </w:pPr>
          <w:r w:rsidRPr="00D96F23">
            <w:rPr>
              <w:rFonts w:ascii="Segoe UI" w:hAnsi="Segoe UI" w:cs="Segoe UI"/>
              <w:color w:val="000000" w:themeColor="text1"/>
              <w:lang w:eastAsia="x-none"/>
            </w:rPr>
            <w:t xml:space="preserve">Le gouvernement burundais, avec l’appui de ses partenaires, a déployé d’importants efforts sur les questions relatives à la réduction des risques de catastrophes (RRC) dans tout le pays. Des structures et outils de RRC ont été mises en place. La RRC est gérée au plus haut niveau par le Comité Interministériel des crises qui </w:t>
          </w:r>
          <w:r w:rsidRPr="00D96F23">
            <w:rPr>
              <w:rFonts w:ascii="Segoe UI" w:hAnsi="Segoe UI" w:cs="Segoe UI"/>
              <w:color w:val="000000" w:themeColor="text1"/>
              <w:lang w:val="fr-CA"/>
            </w:rPr>
            <w:t xml:space="preserve">élabore la politique nationale en matière de la RRC et veille à son intégration dans les politiques, plans, programmes et projet de développement. </w:t>
          </w:r>
          <w:r w:rsidRPr="00D96F23">
            <w:rPr>
              <w:rFonts w:ascii="Segoe UI" w:hAnsi="Segoe UI" w:cs="Segoe UI"/>
              <w:color w:val="000000" w:themeColor="text1"/>
              <w:lang w:eastAsia="x-none"/>
            </w:rPr>
            <w:t xml:space="preserve">Le Ministère de la Sécurité Publique et de la Gestion des Catastrophes en assure le secrétariat. Une </w:t>
          </w:r>
          <w:r w:rsidRPr="00D96F23">
            <w:rPr>
              <w:rFonts w:ascii="Segoe UI" w:hAnsi="Segoe UI" w:cs="Segoe UI"/>
              <w:color w:val="000000" w:themeColor="text1"/>
              <w:lang w:val="fr-CA"/>
            </w:rPr>
            <w:t>Plateforme Nationale de Prévention des Risques et Gestion des Catastrophes</w:t>
          </w:r>
          <w:r w:rsidRPr="00D96F23">
            <w:rPr>
              <w:rFonts w:ascii="Segoe UI" w:hAnsi="Segoe UI" w:cs="Segoe UI"/>
              <w:color w:val="000000" w:themeColor="text1"/>
              <w:lang w:eastAsia="x-none"/>
            </w:rPr>
            <w:t>, des Plateformes Provinciales et certaines Plateformes Communales existent. Les structures déjà créées bénéficient d’un renforcement de capacités dans RRC</w:t>
          </w:r>
          <w:r w:rsidRPr="00D96F23">
            <w:rPr>
              <w:rFonts w:ascii="Segoe UI" w:hAnsi="Segoe UI" w:cs="Segoe UI"/>
              <w:color w:val="000000" w:themeColor="text1"/>
              <w:vertAlign w:val="superscript"/>
              <w:lang w:eastAsia="x-none"/>
            </w:rPr>
            <w:footnoteReference w:id="2"/>
          </w:r>
          <w:r w:rsidRPr="00D96F23">
            <w:rPr>
              <w:rFonts w:ascii="Segoe UI" w:hAnsi="Segoe UI" w:cs="Segoe UI"/>
              <w:color w:val="000000" w:themeColor="text1"/>
              <w:lang w:eastAsia="x-none"/>
            </w:rPr>
            <w:t>.</w:t>
          </w:r>
        </w:p>
        <w:p w14:paraId="1DD72E44" w14:textId="77777777" w:rsidR="00BB537F" w:rsidRPr="00D96F23" w:rsidRDefault="00BB537F" w:rsidP="00BB537F">
          <w:pPr>
            <w:autoSpaceDE w:val="0"/>
            <w:autoSpaceDN w:val="0"/>
            <w:adjustRightInd w:val="0"/>
            <w:spacing w:before="120"/>
            <w:jc w:val="both"/>
            <w:rPr>
              <w:rFonts w:ascii="Segoe UI" w:hAnsi="Segoe UI" w:cs="Segoe UI"/>
              <w:color w:val="000000" w:themeColor="text1"/>
              <w:kern w:val="24"/>
              <w:lang w:eastAsia="fr-FR"/>
            </w:rPr>
          </w:pPr>
          <w:r w:rsidRPr="00D96F23">
            <w:rPr>
              <w:rFonts w:ascii="Segoe UI" w:hAnsi="Segoe UI" w:cs="Segoe UI"/>
              <w:bCs/>
              <w:color w:val="000000" w:themeColor="text1"/>
            </w:rPr>
            <w:t>Malgré ces avancées dans le domaine de la RRC</w:t>
          </w:r>
          <w:r w:rsidRPr="00D96F23">
            <w:rPr>
              <w:rFonts w:ascii="Segoe UI" w:eastAsia="Calibri" w:hAnsi="Segoe UI" w:cs="Segoe UI"/>
              <w:color w:val="000000" w:themeColor="text1"/>
            </w:rPr>
            <w:t xml:space="preserve">, la résilience des communautés face aux risques de catastrophes naturelles reste faible au Burundi.  En effet, le pays </w:t>
          </w:r>
          <w:r w:rsidRPr="00D96F23">
            <w:rPr>
              <w:rFonts w:ascii="Segoe UI" w:hAnsi="Segoe UI" w:cs="Segoe UI"/>
              <w:color w:val="000000" w:themeColor="text1"/>
            </w:rPr>
            <w:t xml:space="preserve">est très vulnérable aux catastrophes naturelles (notamment inondations, glissements de terrain, sècheresse) associées aux changements climatiques, ainsi qu’aux maladies épidémiques, en particulier le choléra et le paludisme. Des défis persistent, notamment </w:t>
          </w:r>
          <w:r w:rsidRPr="00D96F23">
            <w:rPr>
              <w:rFonts w:ascii="Segoe UI" w:hAnsi="Segoe UI" w:cs="Segoe UI"/>
              <w:color w:val="000000" w:themeColor="text1"/>
              <w:lang w:eastAsia="x-none"/>
            </w:rPr>
            <w:t>liés au cadre législatif et institutionnel ; à l</w:t>
          </w:r>
          <w:r w:rsidRPr="00D96F23">
            <w:rPr>
              <w:rFonts w:ascii="Segoe UI" w:hAnsi="Segoe UI" w:cs="Segoe UI"/>
              <w:color w:val="000000" w:themeColor="text1"/>
              <w:lang w:eastAsia="fr-FR"/>
            </w:rPr>
            <w:t xml:space="preserve">’implication effective </w:t>
          </w:r>
          <w:r w:rsidRPr="00D96F23">
            <w:rPr>
              <w:rFonts w:ascii="Segoe UI" w:eastAsiaTheme="minorEastAsia" w:hAnsi="Segoe UI" w:cs="Segoe UI"/>
              <w:color w:val="000000" w:themeColor="text1"/>
              <w:kern w:val="24"/>
              <w:lang w:eastAsia="fr-FR"/>
            </w:rPr>
            <w:t xml:space="preserve">des autorités administratives locales, à celle </w:t>
          </w:r>
          <w:r w:rsidRPr="00D96F23">
            <w:rPr>
              <w:rFonts w:ascii="Segoe UI" w:hAnsi="Segoe UI" w:cs="Segoe UI"/>
              <w:color w:val="000000" w:themeColor="text1"/>
              <w:lang w:eastAsia="fr-FR"/>
            </w:rPr>
            <w:t xml:space="preserve">du secteur privé et de la société civile ; </w:t>
          </w:r>
          <w:r w:rsidRPr="00D96F23">
            <w:rPr>
              <w:rFonts w:ascii="Segoe UI" w:hAnsi="Segoe UI" w:cs="Segoe UI"/>
              <w:color w:val="000000" w:themeColor="text1"/>
              <w:lang w:eastAsia="x-none"/>
            </w:rPr>
            <w:t>à l’appropriation ; à la coordination</w:t>
          </w:r>
          <w:r w:rsidRPr="00D96F23">
            <w:rPr>
              <w:rFonts w:ascii="Segoe UI" w:hAnsi="Segoe UI" w:cs="Segoe UI"/>
              <w:color w:val="000000" w:themeColor="text1"/>
              <w:lang w:eastAsia="fr-FR"/>
            </w:rPr>
            <w:t> </w:t>
          </w:r>
          <w:r w:rsidRPr="00D96F23">
            <w:rPr>
              <w:rFonts w:ascii="Segoe UI" w:hAnsi="Segoe UI" w:cs="Segoe UI"/>
              <w:color w:val="000000" w:themeColor="text1"/>
              <w:lang w:eastAsia="x-none"/>
            </w:rPr>
            <w:t>;</w:t>
          </w:r>
          <w:r w:rsidRPr="00D96F23">
            <w:rPr>
              <w:rFonts w:ascii="Segoe UI" w:hAnsi="Segoe UI" w:cs="Segoe UI"/>
              <w:color w:val="000000" w:themeColor="text1"/>
              <w:lang w:eastAsia="fr-FR"/>
            </w:rPr>
            <w:t xml:space="preserve"> </w:t>
          </w:r>
          <w:r w:rsidRPr="00D96F23">
            <w:rPr>
              <w:rFonts w:ascii="Segoe UI" w:hAnsi="Segoe UI" w:cs="Segoe UI"/>
              <w:color w:val="000000" w:themeColor="text1"/>
              <w:lang w:eastAsia="x-none"/>
            </w:rPr>
            <w:t>à l’</w:t>
          </w:r>
          <w:r w:rsidRPr="00D96F23">
            <w:rPr>
              <w:rFonts w:ascii="Segoe UI" w:eastAsia="Calibri" w:hAnsi="Segoe UI" w:cs="Segoe UI"/>
              <w:color w:val="000000" w:themeColor="text1"/>
            </w:rPr>
            <w:t>information, à l’éducation et à la Communication</w:t>
          </w:r>
          <w:r w:rsidRPr="00D96F23">
            <w:rPr>
              <w:rFonts w:ascii="Segoe UI" w:hAnsi="Segoe UI" w:cs="Segoe UI"/>
              <w:color w:val="000000" w:themeColor="text1"/>
              <w:lang w:eastAsia="x-none"/>
            </w:rPr>
            <w:t xml:space="preserve"> (IEC) ; au financement ; aux compétences et capacités des acteurs, y compris la population locale.</w:t>
          </w:r>
          <w:r w:rsidRPr="00D96F23">
            <w:rPr>
              <w:rFonts w:ascii="Segoe UI" w:eastAsiaTheme="minorEastAsia" w:hAnsi="Segoe UI" w:cs="Segoe UI"/>
              <w:color w:val="000000" w:themeColor="text1"/>
              <w:kern w:val="24"/>
              <w:lang w:eastAsia="fr-FR"/>
            </w:rPr>
            <w:t xml:space="preserve"> A cela s’ajoute la faiblesse des données statistiques disponibles dans le domaine de gestion des risques et catastrophes au Burundi. </w:t>
          </w:r>
        </w:p>
        <w:p w14:paraId="6316B766" w14:textId="77777777" w:rsidR="00BB537F" w:rsidRPr="00D96F23" w:rsidRDefault="00BB537F" w:rsidP="00BB537F">
          <w:pPr>
            <w:autoSpaceDE w:val="0"/>
            <w:autoSpaceDN w:val="0"/>
            <w:adjustRightInd w:val="0"/>
            <w:spacing w:before="120"/>
            <w:jc w:val="both"/>
            <w:rPr>
              <w:rFonts w:ascii="Segoe UI" w:hAnsi="Segoe UI" w:cs="Segoe UI"/>
              <w:color w:val="000000" w:themeColor="text1"/>
              <w:lang w:eastAsia="x-none"/>
            </w:rPr>
          </w:pPr>
          <w:r w:rsidRPr="00D96F23">
            <w:rPr>
              <w:rFonts w:ascii="Segoe UI" w:hAnsi="Segoe UI" w:cs="Segoe UI"/>
              <w:bCs/>
              <w:color w:val="000000" w:themeColor="text1"/>
            </w:rPr>
            <w:t xml:space="preserve">Ces défis auxquels fait face le pays ont un </w:t>
          </w:r>
          <w:r w:rsidRPr="00D96F23">
            <w:rPr>
              <w:rFonts w:ascii="Segoe UI" w:hAnsi="Segoe UI" w:cs="Segoe UI"/>
              <w:color w:val="000000" w:themeColor="text1"/>
              <w:lang w:eastAsia="x-none"/>
            </w:rPr>
            <w:t xml:space="preserve">impact négatif sur la gestion des risques de catastrophes et cela affecte les acquis du développement durable. Cette situation est aggravée par une faible capacité de réponse aux risques et de gestion des urgences. </w:t>
          </w:r>
        </w:p>
        <w:p w14:paraId="7986B5F1" w14:textId="77777777" w:rsidR="00BB537F" w:rsidRPr="00D96F23" w:rsidRDefault="00BB537F" w:rsidP="00BB537F">
          <w:pPr>
            <w:autoSpaceDE w:val="0"/>
            <w:autoSpaceDN w:val="0"/>
            <w:adjustRightInd w:val="0"/>
            <w:spacing w:before="120"/>
            <w:jc w:val="both"/>
            <w:rPr>
              <w:rFonts w:ascii="Segoe UI" w:eastAsia="Calibri" w:hAnsi="Segoe UI" w:cs="Segoe UI"/>
              <w:color w:val="000000" w:themeColor="text1"/>
            </w:rPr>
          </w:pPr>
          <w:r w:rsidRPr="00D96F23">
            <w:rPr>
              <w:rFonts w:ascii="Segoe UI" w:hAnsi="Segoe UI" w:cs="Segoe UI"/>
              <w:color w:val="000000" w:themeColor="text1"/>
              <w:lang w:eastAsia="x-none"/>
            </w:rPr>
            <w:lastRenderedPageBreak/>
            <w:t>Le projet</w:t>
          </w:r>
          <w:r w:rsidRPr="00D96F23">
            <w:rPr>
              <w:rFonts w:ascii="Segoe UI" w:hAnsi="Segoe UI" w:cs="Segoe UI"/>
              <w:color w:val="000000" w:themeColor="text1"/>
            </w:rPr>
            <w:t xml:space="preserve"> </w:t>
          </w:r>
          <w:r w:rsidRPr="00D96F23">
            <w:rPr>
              <w:rFonts w:ascii="Segoe UI" w:hAnsi="Segoe UI" w:cs="Segoe UI"/>
              <w:bCs/>
              <w:color w:val="000000" w:themeColor="text1"/>
            </w:rPr>
            <w:t>Appui à la réduction des risques de catastrophes naturelles et à la résilience communautaire au Burundi » entend</w:t>
          </w:r>
          <w:r w:rsidRPr="00D96F23">
            <w:rPr>
              <w:rFonts w:ascii="Segoe UI" w:hAnsi="Segoe UI" w:cs="Segoe UI"/>
              <w:color w:val="000000" w:themeColor="text1"/>
            </w:rPr>
            <w:t xml:space="preserve"> renforcer la résilience des communautés, notamment des femmes, des jeunes, des enfants, des personnes âgées, des personnes vivant avec un handicap ainsi que des autochtones, en renforçant les mécanismes de veille, de préparation et de réponses aux catastrophes (y compris le relèvement post-catastrophe), et les capacités des institutions en charge de la RRC dans les provinces de :</w:t>
          </w:r>
          <w:r w:rsidRPr="00D96F23">
            <w:rPr>
              <w:rFonts w:ascii="Segoe UI" w:eastAsia="Calibri" w:hAnsi="Segoe UI" w:cs="Segoe UI"/>
              <w:color w:val="000000" w:themeColor="text1"/>
            </w:rPr>
            <w:t xml:space="preserve"> Bujumbura, Bujumbura Mairie, Rumonge, Bubanza, </w:t>
          </w:r>
          <w:proofErr w:type="spellStart"/>
          <w:r w:rsidRPr="00D96F23">
            <w:rPr>
              <w:rFonts w:ascii="Segoe UI" w:eastAsia="Calibri" w:hAnsi="Segoe UI" w:cs="Segoe UI"/>
              <w:color w:val="000000" w:themeColor="text1"/>
            </w:rPr>
            <w:t>Cibitoke</w:t>
          </w:r>
          <w:proofErr w:type="spellEnd"/>
          <w:r w:rsidRPr="00D96F23">
            <w:rPr>
              <w:rFonts w:ascii="Segoe UI" w:eastAsia="Calibri" w:hAnsi="Segoe UI" w:cs="Segoe UI"/>
              <w:color w:val="000000" w:themeColor="text1"/>
            </w:rPr>
            <w:t>, Muyinga ,  Kirundo.</w:t>
          </w:r>
        </w:p>
        <w:p w14:paraId="3FFEE25A" w14:textId="77777777" w:rsidR="00BB537F" w:rsidRPr="00D96F23" w:rsidRDefault="00BB537F" w:rsidP="00BB537F">
          <w:pPr>
            <w:autoSpaceDE w:val="0"/>
            <w:autoSpaceDN w:val="0"/>
            <w:adjustRightInd w:val="0"/>
            <w:spacing w:before="120"/>
            <w:jc w:val="both"/>
            <w:rPr>
              <w:rFonts w:ascii="Segoe UI" w:hAnsi="Segoe UI" w:cs="Segoe UI"/>
              <w:color w:val="000000" w:themeColor="text1"/>
            </w:rPr>
          </w:pPr>
          <w:r w:rsidRPr="00D96F23">
            <w:rPr>
              <w:rFonts w:ascii="Segoe UI" w:hAnsi="Segoe UI" w:cs="Segoe UI"/>
              <w:color w:val="000000" w:themeColor="text1"/>
            </w:rPr>
            <w:t xml:space="preserve">Les résultats escomptés du projet sont : (i) les communautés ciblées, particulièrement les femmes et les jeunes sont mieux informées et en mesure de mettre en œuvre des initiatives innovantes face aux catastrophes  ; (ii) les populations les plus vulnérables, ou victimes des catastrophes, ont les moyens de développer des moyens de subsistance résilients et (iii) les structures de prévention, de gestion des risques de catastrophes ont de meilleures capacités institutionnelles, organisationnelles, techniques et opérationnelles pour la gestion des catastrophes. </w:t>
          </w:r>
          <w:r w:rsidRPr="00D96F23">
            <w:rPr>
              <w:rFonts w:ascii="Segoe UI" w:hAnsi="Segoe UI" w:cs="Segoe UI"/>
              <w:color w:val="000000" w:themeColor="text1"/>
              <w:lang w:eastAsia="x-none"/>
            </w:rPr>
            <w:t xml:space="preserve">Le groupe cible est donc les institutions et structures en charge de la RRC, les populations les plus vulnérables des régions ciblées, et notamment les plus pauvres, les femmes, les enfants, </w:t>
          </w:r>
          <w:r w:rsidRPr="00D96F23">
            <w:rPr>
              <w:rFonts w:ascii="Segoe UI" w:hAnsi="Segoe UI" w:cs="Segoe UI"/>
              <w:color w:val="000000" w:themeColor="text1"/>
            </w:rPr>
            <w:t>les jeunes, les personnes âgées, les personnes vivant avec un handicap et les autochtones</w:t>
          </w:r>
          <w:r w:rsidRPr="00D96F23">
            <w:rPr>
              <w:rFonts w:ascii="Segoe UI" w:hAnsi="Segoe UI" w:cs="Segoe UI"/>
              <w:color w:val="000000" w:themeColor="text1"/>
              <w:vertAlign w:val="superscript"/>
            </w:rPr>
            <w:footnoteReference w:id="3"/>
          </w:r>
          <w:r w:rsidRPr="00D96F23">
            <w:rPr>
              <w:rFonts w:ascii="Segoe UI" w:hAnsi="Segoe UI" w:cs="Segoe UI"/>
              <w:color w:val="000000" w:themeColor="text1"/>
            </w:rPr>
            <w:t xml:space="preserve">. </w:t>
          </w:r>
        </w:p>
        <w:p w14:paraId="303E5DA7" w14:textId="26E9E4B0" w:rsidR="00BB537F" w:rsidRPr="00D96F23" w:rsidRDefault="001720B3" w:rsidP="00BB537F">
          <w:pPr>
            <w:autoSpaceDE w:val="0"/>
            <w:autoSpaceDN w:val="0"/>
            <w:adjustRightInd w:val="0"/>
            <w:spacing w:before="120"/>
            <w:jc w:val="both"/>
            <w:rPr>
              <w:rFonts w:ascii="Segoe UI" w:eastAsia="Calibri" w:hAnsi="Segoe UI" w:cs="Segoe UI"/>
              <w:color w:val="000000" w:themeColor="text1"/>
            </w:rPr>
          </w:pPr>
          <w:r w:rsidRPr="00D96F23">
            <w:rPr>
              <w:rFonts w:ascii="Segoe UI" w:eastAsia="Calibri" w:hAnsi="Segoe UI" w:cs="Segoe UI"/>
              <w:color w:val="000000" w:themeColor="text1"/>
            </w:rPr>
            <w:t>Au titre des principales</w:t>
          </w:r>
          <w:r w:rsidR="00BB537F" w:rsidRPr="00D96F23">
            <w:rPr>
              <w:rFonts w:ascii="Segoe UI" w:eastAsia="Calibri" w:hAnsi="Segoe UI" w:cs="Segoe UI"/>
              <w:color w:val="000000" w:themeColor="text1"/>
            </w:rPr>
            <w:t xml:space="preserve"> réalisation</w:t>
          </w:r>
          <w:r w:rsidRPr="00D96F23">
            <w:rPr>
              <w:rFonts w:ascii="Segoe UI" w:eastAsia="Calibri" w:hAnsi="Segoe UI" w:cs="Segoe UI"/>
              <w:color w:val="000000" w:themeColor="text1"/>
            </w:rPr>
            <w:t>s</w:t>
          </w:r>
          <w:r w:rsidR="00BB537F" w:rsidRPr="00D96F23">
            <w:rPr>
              <w:rFonts w:ascii="Segoe UI" w:eastAsia="Calibri" w:hAnsi="Segoe UI" w:cs="Segoe UI"/>
              <w:color w:val="000000" w:themeColor="text1"/>
            </w:rPr>
            <w:t xml:space="preserve"> du projet, il y a lieu de relever ce qui suit :</w:t>
          </w:r>
        </w:p>
        <w:p w14:paraId="65D6D0FE" w14:textId="7D1C25E6" w:rsidR="00BB537F" w:rsidRPr="00D96F23" w:rsidRDefault="00BB537F" w:rsidP="00BB537F">
          <w:pPr>
            <w:rPr>
              <w:rFonts w:ascii="Segoe UI" w:hAnsi="Segoe UI" w:cs="Segoe UI"/>
              <w:b/>
              <w:color w:val="000000" w:themeColor="text1"/>
            </w:rPr>
          </w:pPr>
          <w:r w:rsidRPr="00D96F23">
            <w:rPr>
              <w:rFonts w:ascii="Segoe UI" w:hAnsi="Segoe UI" w:cs="Segoe UI"/>
              <w:b/>
              <w:bCs/>
              <w:color w:val="000000" w:themeColor="text1"/>
            </w:rPr>
            <w:t>Produit 1.1</w:t>
          </w:r>
          <w:r w:rsidRPr="00D96F23">
            <w:rPr>
              <w:rFonts w:ascii="Segoe UI" w:hAnsi="Segoe UI" w:cs="Segoe UI"/>
              <w:color w:val="000000" w:themeColor="text1"/>
            </w:rPr>
            <w:t xml:space="preserve"> : </w:t>
          </w:r>
          <w:r w:rsidRPr="00D96F23">
            <w:rPr>
              <w:rFonts w:ascii="Segoe UI" w:hAnsi="Segoe UI" w:cs="Segoe UI"/>
              <w:b/>
              <w:color w:val="000000" w:themeColor="text1"/>
            </w:rPr>
            <w:t>Les communautés, y compris les femmes et les jeunes, sont mieux informées sur les risques et développent une culture du risque</w:t>
          </w:r>
        </w:p>
        <w:p w14:paraId="49E14C8F" w14:textId="77777777" w:rsidR="00BB537F" w:rsidRPr="00D96F23" w:rsidRDefault="00BB537F" w:rsidP="00677008">
          <w:pPr>
            <w:pStyle w:val="Paragraphedeliste"/>
            <w:numPr>
              <w:ilvl w:val="0"/>
              <w:numId w:val="12"/>
            </w:numPr>
            <w:spacing w:after="0" w:line="240" w:lineRule="auto"/>
            <w:jc w:val="both"/>
            <w:rPr>
              <w:rFonts w:ascii="Segoe UI" w:hAnsi="Segoe UI" w:cs="Segoe UI"/>
              <w:iCs/>
              <w:color w:val="000000" w:themeColor="text1"/>
            </w:rPr>
          </w:pPr>
          <w:r w:rsidRPr="00D96F23">
            <w:rPr>
              <w:rFonts w:ascii="Segoe UI" w:hAnsi="Segoe UI" w:cs="Segoe UI"/>
              <w:color w:val="000000" w:themeColor="text1"/>
            </w:rPr>
            <w:t xml:space="preserve">7 plateformes provinciales ont été informées lors de la formulation des plans de contingence sur les risques et ont développé des outils de gestion des risques. </w:t>
          </w:r>
          <w:r w:rsidRPr="00D96F23">
            <w:rPr>
              <w:rFonts w:ascii="Segoe UI" w:hAnsi="Segoe UI" w:cs="Segoe UI"/>
              <w:iCs/>
              <w:color w:val="000000" w:themeColor="text1"/>
            </w:rPr>
            <w:t>Cible : 150 Hommes et 31 Femmes.</w:t>
          </w:r>
        </w:p>
        <w:p w14:paraId="6342E37D" w14:textId="77777777" w:rsidR="00BB537F" w:rsidRPr="00D96F23" w:rsidRDefault="00BB537F" w:rsidP="00BB537F">
          <w:pPr>
            <w:pStyle w:val="Paragraphedeliste"/>
            <w:jc w:val="both"/>
            <w:rPr>
              <w:rFonts w:ascii="Segoe UI" w:hAnsi="Segoe UI" w:cs="Segoe UI"/>
              <w:color w:val="000000" w:themeColor="text1"/>
            </w:rPr>
          </w:pPr>
        </w:p>
        <w:p w14:paraId="181E0E93" w14:textId="77777777" w:rsidR="00BB537F" w:rsidRPr="00D96F23" w:rsidRDefault="00BB537F" w:rsidP="00677008">
          <w:pPr>
            <w:pStyle w:val="Paragraphedeliste"/>
            <w:numPr>
              <w:ilvl w:val="0"/>
              <w:numId w:val="12"/>
            </w:numPr>
            <w:spacing w:after="0" w:line="240" w:lineRule="auto"/>
            <w:jc w:val="both"/>
            <w:rPr>
              <w:rFonts w:ascii="Segoe UI" w:hAnsi="Segoe UI" w:cs="Segoe UI"/>
              <w:iCs/>
              <w:color w:val="000000" w:themeColor="text1"/>
            </w:rPr>
          </w:pPr>
          <w:r w:rsidRPr="00D96F23">
            <w:rPr>
              <w:rFonts w:ascii="Segoe UI" w:hAnsi="Segoe UI" w:cs="Segoe UI"/>
              <w:color w:val="000000" w:themeColor="text1"/>
            </w:rPr>
            <w:t xml:space="preserve">39 plateformes communales ont été informées sur les risques et ont développé conséquemment des plans de gestions des risques. </w:t>
          </w:r>
          <w:r w:rsidRPr="00D96F23">
            <w:rPr>
              <w:rFonts w:ascii="Segoe UI" w:hAnsi="Segoe UI" w:cs="Segoe UI"/>
              <w:iCs/>
              <w:color w:val="000000" w:themeColor="text1"/>
            </w:rPr>
            <w:t>Cibles : 1636 Hommes et 223 Femmes</w:t>
          </w:r>
        </w:p>
        <w:p w14:paraId="398FC593" w14:textId="77777777" w:rsidR="00BB537F" w:rsidRPr="00D96F23" w:rsidRDefault="00BB537F" w:rsidP="00BB537F">
          <w:pPr>
            <w:jc w:val="both"/>
            <w:rPr>
              <w:rFonts w:ascii="Segoe UI" w:hAnsi="Segoe UI" w:cs="Segoe UI"/>
              <w:b/>
              <w:bCs/>
              <w:color w:val="000000" w:themeColor="text1"/>
            </w:rPr>
          </w:pPr>
        </w:p>
        <w:p w14:paraId="32BE3DBC" w14:textId="77777777" w:rsidR="00BB537F" w:rsidRPr="00D96F23" w:rsidRDefault="00BB537F" w:rsidP="00BB537F">
          <w:pPr>
            <w:jc w:val="both"/>
            <w:rPr>
              <w:rFonts w:ascii="Segoe UI" w:hAnsi="Segoe UI" w:cs="Segoe UI"/>
              <w:b/>
              <w:bCs/>
              <w:color w:val="000000" w:themeColor="text1"/>
            </w:rPr>
          </w:pPr>
          <w:r w:rsidRPr="00D96F23">
            <w:rPr>
              <w:rFonts w:ascii="Segoe UI" w:hAnsi="Segoe UI" w:cs="Segoe UI"/>
              <w:b/>
              <w:bCs/>
              <w:color w:val="000000" w:themeColor="text1"/>
            </w:rPr>
            <w:t xml:space="preserve">Produit 1.2 : Les communautés affectées par les catastrophes, en particulier les femmes, les jeunes, les personnes âgées, les personnes vivant avec un handicap ont un accès aux moyens de subsistance, aux opportunités économiques et aux solutions durables. </w:t>
          </w:r>
        </w:p>
        <w:p w14:paraId="47532F23" w14:textId="7C688ECA" w:rsidR="00BB537F" w:rsidRPr="00D96F23" w:rsidRDefault="00BB537F" w:rsidP="00677008">
          <w:pPr>
            <w:pStyle w:val="Paragraphedeliste"/>
            <w:numPr>
              <w:ilvl w:val="0"/>
              <w:numId w:val="27"/>
            </w:numPr>
            <w:spacing w:after="0" w:line="240" w:lineRule="auto"/>
            <w:jc w:val="both"/>
            <w:rPr>
              <w:rFonts w:ascii="Segoe UI" w:hAnsi="Segoe UI" w:cs="Segoe UI"/>
              <w:color w:val="000000" w:themeColor="text1"/>
            </w:rPr>
          </w:pPr>
          <w:r w:rsidRPr="00D96F23">
            <w:rPr>
              <w:rFonts w:ascii="Segoe UI" w:hAnsi="Segoe UI" w:cs="Segoe UI"/>
              <w:color w:val="000000" w:themeColor="text1"/>
            </w:rPr>
            <w:t>250 maisons sont en cours de construction en faveur de 250 ménages (près de 1500 personnes) affectés par les glissements de terrains à C</w:t>
          </w:r>
          <w:r w:rsidR="003D4534" w:rsidRPr="00D96F23">
            <w:rPr>
              <w:rFonts w:ascii="Segoe UI" w:hAnsi="Segoe UI" w:cs="Segoe UI"/>
              <w:color w:val="000000" w:themeColor="text1"/>
            </w:rPr>
            <w:t>i</w:t>
          </w:r>
          <w:r w:rsidRPr="00D96F23">
            <w:rPr>
              <w:rFonts w:ascii="Segoe UI" w:hAnsi="Segoe UI" w:cs="Segoe UI"/>
              <w:color w:val="000000" w:themeColor="text1"/>
            </w:rPr>
            <w:t>bitoke, commune de Mugina,</w:t>
          </w:r>
        </w:p>
        <w:p w14:paraId="5D442363" w14:textId="77777777" w:rsidR="00BB537F" w:rsidRPr="00D96F23" w:rsidRDefault="00BB537F" w:rsidP="00677008">
          <w:pPr>
            <w:pStyle w:val="Paragraphedeliste"/>
            <w:numPr>
              <w:ilvl w:val="0"/>
              <w:numId w:val="27"/>
            </w:numPr>
            <w:spacing w:after="0" w:line="240" w:lineRule="auto"/>
            <w:jc w:val="both"/>
            <w:rPr>
              <w:rFonts w:ascii="Segoe UI" w:hAnsi="Segoe UI" w:cs="Segoe UI"/>
              <w:color w:val="000000" w:themeColor="text1"/>
            </w:rPr>
          </w:pPr>
          <w:r w:rsidRPr="00D96F23">
            <w:rPr>
              <w:rFonts w:ascii="Segoe UI" w:hAnsi="Segoe UI" w:cs="Segoe UI"/>
              <w:color w:val="000000" w:themeColor="text1"/>
            </w:rPr>
            <w:t>Un pont est en cours de construction pour faciliter l’accès aux vulnérables vivant dans les zones à risque de catastrophes naturelles en commune de Mugina. Il permettra aussi de soutenir le développement des opportunités socio-économiques locales ;</w:t>
          </w:r>
        </w:p>
        <w:p w14:paraId="1A0E665B" w14:textId="77777777" w:rsidR="00BB537F" w:rsidRPr="00D96F23" w:rsidRDefault="00BB537F" w:rsidP="00677008">
          <w:pPr>
            <w:pStyle w:val="Paragraphedeliste"/>
            <w:numPr>
              <w:ilvl w:val="0"/>
              <w:numId w:val="27"/>
            </w:numPr>
            <w:spacing w:after="0" w:line="240" w:lineRule="auto"/>
            <w:jc w:val="both"/>
            <w:rPr>
              <w:rFonts w:ascii="Segoe UI" w:hAnsi="Segoe UI" w:cs="Segoe UI"/>
              <w:color w:val="000000" w:themeColor="text1"/>
            </w:rPr>
          </w:pPr>
          <w:r w:rsidRPr="00D96F23">
            <w:rPr>
              <w:rFonts w:ascii="Segoe UI" w:hAnsi="Segoe UI" w:cs="Segoe UI"/>
              <w:color w:val="000000" w:themeColor="text1"/>
            </w:rPr>
            <w:t xml:space="preserve">25 tonnes de charbon écologique et braisiers améliorés fournie à 500 ménages déplacés du site de </w:t>
          </w:r>
          <w:proofErr w:type="spellStart"/>
          <w:r w:rsidRPr="00D96F23">
            <w:rPr>
              <w:rFonts w:ascii="Segoe UI" w:hAnsi="Segoe UI" w:cs="Segoe UI"/>
              <w:color w:val="000000" w:themeColor="text1"/>
            </w:rPr>
            <w:t>Kinyinya</w:t>
          </w:r>
          <w:proofErr w:type="spellEnd"/>
          <w:r w:rsidRPr="00D96F23">
            <w:rPr>
              <w:rFonts w:ascii="Segoe UI" w:hAnsi="Segoe UI" w:cs="Segoe UI"/>
              <w:color w:val="000000" w:themeColor="text1"/>
            </w:rPr>
            <w:t xml:space="preserve"> II, vivant à Gatumba dont 347 femmes et 153 hommes ciblés parmi les ménages les plus vulnérables ;</w:t>
          </w:r>
        </w:p>
        <w:p w14:paraId="35797F49" w14:textId="77777777" w:rsidR="00BB537F" w:rsidRPr="00D96F23" w:rsidRDefault="00BB537F" w:rsidP="00677008">
          <w:pPr>
            <w:pStyle w:val="Paragraphedeliste"/>
            <w:numPr>
              <w:ilvl w:val="0"/>
              <w:numId w:val="27"/>
            </w:numPr>
            <w:spacing w:after="0" w:line="240" w:lineRule="auto"/>
            <w:jc w:val="both"/>
            <w:rPr>
              <w:rFonts w:ascii="Segoe UI" w:hAnsi="Segoe UI" w:cs="Segoe UI"/>
              <w:color w:val="000000" w:themeColor="text1"/>
            </w:rPr>
          </w:pPr>
          <w:r w:rsidRPr="00D96F23">
            <w:rPr>
              <w:rFonts w:ascii="Segoe UI" w:hAnsi="Segoe UI" w:cs="Segoe UI"/>
              <w:color w:val="000000" w:themeColor="text1"/>
            </w:rPr>
            <w:t xml:space="preserve">Appui en cours pour la mise en place d’AGR en faveur de 300 femmes et 200 jeunes garçons. Trois secteurs d’activités sont concernés à savoir, la menuiserie, la couture et la soudure. </w:t>
          </w:r>
          <w:r w:rsidRPr="00D96F23">
            <w:rPr>
              <w:rFonts w:ascii="Segoe UI" w:hAnsi="Segoe UI" w:cs="Segoe UI"/>
              <w:color w:val="000000" w:themeColor="text1"/>
            </w:rPr>
            <w:lastRenderedPageBreak/>
            <w:t>L’activité vient de commencer et les premiers résultats feront objet de rapportage avec le premier semestre 2021.</w:t>
          </w:r>
        </w:p>
        <w:p w14:paraId="1114DF46" w14:textId="77777777" w:rsidR="00BB537F" w:rsidRPr="00D96F23" w:rsidRDefault="00BB537F" w:rsidP="00BB537F">
          <w:pPr>
            <w:jc w:val="both"/>
            <w:rPr>
              <w:rFonts w:ascii="Segoe UI" w:hAnsi="Segoe UI" w:cs="Segoe UI"/>
              <w:b/>
              <w:bCs/>
              <w:color w:val="000000" w:themeColor="text1"/>
              <w:sz w:val="10"/>
              <w:szCs w:val="10"/>
            </w:rPr>
          </w:pPr>
        </w:p>
        <w:p w14:paraId="68C64C68" w14:textId="77777777" w:rsidR="00BB537F" w:rsidRPr="00D96F23" w:rsidRDefault="00BB537F" w:rsidP="00BB537F">
          <w:pPr>
            <w:jc w:val="both"/>
            <w:rPr>
              <w:rFonts w:ascii="Segoe UI" w:hAnsi="Segoe UI" w:cs="Segoe UI"/>
              <w:b/>
              <w:bCs/>
              <w:color w:val="000000" w:themeColor="text1"/>
            </w:rPr>
          </w:pPr>
          <w:r w:rsidRPr="00D96F23">
            <w:rPr>
              <w:rFonts w:ascii="Segoe UI" w:hAnsi="Segoe UI" w:cs="Segoe UI"/>
              <w:b/>
              <w:bCs/>
              <w:color w:val="000000" w:themeColor="text1"/>
            </w:rPr>
            <w:t>Produit 2.2 : les structures nationales et les acteurs locaux ont de meilleures capacités techniques, institutionnelles, organisationnelles et opérationnelles</w:t>
          </w:r>
        </w:p>
        <w:p w14:paraId="0BCED848" w14:textId="77777777" w:rsidR="00BB537F" w:rsidRPr="00D96F23" w:rsidRDefault="00BB537F" w:rsidP="00677008">
          <w:pPr>
            <w:pStyle w:val="Paragraphedeliste"/>
            <w:numPr>
              <w:ilvl w:val="0"/>
              <w:numId w:val="13"/>
            </w:numPr>
            <w:spacing w:after="0" w:line="240" w:lineRule="auto"/>
            <w:jc w:val="both"/>
            <w:rPr>
              <w:rFonts w:ascii="Segoe UI" w:hAnsi="Segoe UI" w:cs="Segoe UI"/>
              <w:color w:val="000000" w:themeColor="text1"/>
            </w:rPr>
          </w:pPr>
          <w:r w:rsidRPr="00D96F23">
            <w:rPr>
              <w:rFonts w:ascii="Segoe UI" w:hAnsi="Segoe UI" w:cs="Segoe UI"/>
              <w:color w:val="000000" w:themeColor="text1"/>
            </w:rPr>
            <w:t>Elaboration et validation du plan national de contingence multirisque harmonisé, version 2020 ;</w:t>
          </w:r>
        </w:p>
        <w:p w14:paraId="194BF170" w14:textId="77777777" w:rsidR="00BB537F" w:rsidRPr="00D96F23" w:rsidRDefault="00BB537F" w:rsidP="00677008">
          <w:pPr>
            <w:pStyle w:val="Paragraphedeliste"/>
            <w:numPr>
              <w:ilvl w:val="0"/>
              <w:numId w:val="12"/>
            </w:numPr>
            <w:spacing w:after="0" w:line="240" w:lineRule="auto"/>
            <w:jc w:val="both"/>
            <w:rPr>
              <w:rFonts w:ascii="Segoe UI" w:hAnsi="Segoe UI" w:cs="Segoe UI"/>
              <w:color w:val="000000" w:themeColor="text1"/>
            </w:rPr>
          </w:pPr>
          <w:r w:rsidRPr="00D96F23">
            <w:rPr>
              <w:rFonts w:ascii="Segoe UI" w:hAnsi="Segoe UI" w:cs="Segoe UI"/>
              <w:color w:val="000000" w:themeColor="text1"/>
            </w:rPr>
            <w:t>Formation à l’évaluation rapide en cas de catastrophe (MIRA) ;</w:t>
          </w:r>
        </w:p>
        <w:p w14:paraId="117A20C5" w14:textId="77777777" w:rsidR="00BB537F" w:rsidRPr="00D96F23" w:rsidRDefault="00BB537F" w:rsidP="00677008">
          <w:pPr>
            <w:pStyle w:val="Paragraphedeliste"/>
            <w:numPr>
              <w:ilvl w:val="0"/>
              <w:numId w:val="12"/>
            </w:numPr>
            <w:spacing w:after="0" w:line="240" w:lineRule="auto"/>
            <w:jc w:val="both"/>
            <w:rPr>
              <w:rFonts w:ascii="Segoe UI" w:hAnsi="Segoe UI" w:cs="Segoe UI"/>
              <w:color w:val="000000" w:themeColor="text1"/>
            </w:rPr>
          </w:pPr>
          <w:r w:rsidRPr="00D96F23">
            <w:rPr>
              <w:rFonts w:ascii="Segoe UI" w:hAnsi="Segoe UI" w:cs="Segoe UI"/>
              <w:color w:val="000000" w:themeColor="text1"/>
            </w:rPr>
            <w:t>Renforcement des capacités de 32 membres de la plateforme nationale sur la RRC (29 Hommes et 3 Femmes)</w:t>
          </w:r>
        </w:p>
        <w:p w14:paraId="1547D932" w14:textId="77777777" w:rsidR="00BB537F" w:rsidRPr="00D96F23" w:rsidRDefault="00BB537F" w:rsidP="00677008">
          <w:pPr>
            <w:pStyle w:val="Paragraphedeliste"/>
            <w:numPr>
              <w:ilvl w:val="0"/>
              <w:numId w:val="13"/>
            </w:numPr>
            <w:spacing w:after="0" w:line="240" w:lineRule="auto"/>
            <w:jc w:val="both"/>
            <w:rPr>
              <w:rFonts w:ascii="Segoe UI" w:hAnsi="Segoe UI" w:cs="Segoe UI"/>
              <w:color w:val="000000" w:themeColor="text1"/>
            </w:rPr>
          </w:pPr>
          <w:r w:rsidRPr="00D96F23">
            <w:rPr>
              <w:rFonts w:ascii="Segoe UI" w:hAnsi="Segoe UI" w:cs="Segoe UI"/>
              <w:color w:val="000000" w:themeColor="text1"/>
            </w:rPr>
            <w:t>Elaboration des plans de contingences communaux (12 communes)</w:t>
          </w:r>
        </w:p>
        <w:p w14:paraId="00640C6A" w14:textId="77777777" w:rsidR="00BB537F" w:rsidRPr="00D96F23" w:rsidRDefault="00BB537F" w:rsidP="00677008">
          <w:pPr>
            <w:pStyle w:val="Paragraphedeliste"/>
            <w:numPr>
              <w:ilvl w:val="0"/>
              <w:numId w:val="13"/>
            </w:numPr>
            <w:spacing w:after="0" w:line="240" w:lineRule="auto"/>
            <w:jc w:val="both"/>
            <w:rPr>
              <w:rFonts w:ascii="Segoe UI" w:hAnsi="Segoe UI" w:cs="Segoe UI"/>
              <w:color w:val="000000" w:themeColor="text1"/>
            </w:rPr>
          </w:pPr>
          <w:r w:rsidRPr="00D96F23">
            <w:rPr>
              <w:rFonts w:ascii="Segoe UI" w:hAnsi="Segoe UI" w:cs="Segoe UI"/>
              <w:color w:val="000000" w:themeColor="text1"/>
            </w:rPr>
            <w:t>Mise en place des plateformes communales (5communes) ;</w:t>
          </w:r>
        </w:p>
        <w:p w14:paraId="193CE94B" w14:textId="77777777" w:rsidR="00BB537F" w:rsidRPr="00D96F23" w:rsidRDefault="00BB537F" w:rsidP="00677008">
          <w:pPr>
            <w:pStyle w:val="Paragraphedeliste"/>
            <w:numPr>
              <w:ilvl w:val="0"/>
              <w:numId w:val="13"/>
            </w:numPr>
            <w:spacing w:after="0" w:line="240" w:lineRule="auto"/>
            <w:jc w:val="both"/>
            <w:rPr>
              <w:rFonts w:ascii="Segoe UI" w:hAnsi="Segoe UI" w:cs="Segoe UI"/>
              <w:color w:val="000000" w:themeColor="text1"/>
            </w:rPr>
          </w:pPr>
          <w:r w:rsidRPr="00D96F23">
            <w:rPr>
              <w:rFonts w:ascii="Segoe UI" w:hAnsi="Segoe UI" w:cs="Segoe UI"/>
              <w:color w:val="000000" w:themeColor="text1"/>
            </w:rPr>
            <w:t>Fournitures des équipements du centre d’excellence pour la RRC et du matériel de prévention à la PFNPGRC :</w:t>
          </w:r>
        </w:p>
        <w:p w14:paraId="50CEB139" w14:textId="77777777" w:rsidR="00BB537F" w:rsidRPr="00D96F23" w:rsidRDefault="00BB537F" w:rsidP="00BB537F">
          <w:pPr>
            <w:jc w:val="both"/>
            <w:rPr>
              <w:rFonts w:ascii="Segoe UI" w:hAnsi="Segoe UI" w:cs="Segoe UI"/>
              <w:color w:val="000000" w:themeColor="text1"/>
              <w:sz w:val="6"/>
              <w:szCs w:val="6"/>
              <w:highlight w:val="yellow"/>
            </w:rPr>
          </w:pPr>
        </w:p>
        <w:p w14:paraId="2471AAC9" w14:textId="77777777" w:rsidR="00BB537F" w:rsidRPr="00D96F23" w:rsidRDefault="00BB537F" w:rsidP="00677008">
          <w:pPr>
            <w:pStyle w:val="Paragraphedeliste"/>
            <w:numPr>
              <w:ilvl w:val="0"/>
              <w:numId w:val="30"/>
            </w:numPr>
            <w:spacing w:after="0" w:line="240" w:lineRule="auto"/>
            <w:jc w:val="both"/>
            <w:rPr>
              <w:rFonts w:ascii="Segoe UI" w:hAnsi="Segoe UI" w:cs="Segoe UI"/>
              <w:color w:val="000000" w:themeColor="text1"/>
            </w:rPr>
          </w:pPr>
          <w:r w:rsidRPr="00D96F23">
            <w:rPr>
              <w:rFonts w:ascii="Segoe UI" w:hAnsi="Segoe UI" w:cs="Segoe UI"/>
              <w:b/>
              <w:bCs/>
              <w:color w:val="000000" w:themeColor="text1"/>
            </w:rPr>
            <w:t>Equipement pour le Centre d’Excellence RRC </w:t>
          </w:r>
          <w:r w:rsidRPr="00D96F23">
            <w:rPr>
              <w:rFonts w:ascii="Segoe UI" w:hAnsi="Segoe UI" w:cs="Segoe UI"/>
              <w:color w:val="000000" w:themeColor="text1"/>
            </w:rPr>
            <w:t xml:space="preserve">: 550 chaises visiteurs pour salles, 10 chaises fauteuils de bureau, 105 tables de bureau, 30 tables pour ordinateur (Desk top), 10 étagères de bibliothèque, 10 armoires de bureau, 1 table pupitre pour discours et des fournitures de bureau variées (papiers duplicateurs, registres, </w:t>
          </w:r>
        </w:p>
        <w:p w14:paraId="37B1AD39" w14:textId="77777777" w:rsidR="00BB537F" w:rsidRPr="00D96F23" w:rsidRDefault="00BB537F" w:rsidP="00BB537F">
          <w:pPr>
            <w:pStyle w:val="Paragraphedeliste"/>
            <w:jc w:val="both"/>
            <w:rPr>
              <w:rFonts w:ascii="Segoe UI" w:hAnsi="Segoe UI" w:cs="Segoe UI"/>
              <w:b/>
              <w:bCs/>
              <w:color w:val="000000" w:themeColor="text1"/>
              <w:sz w:val="14"/>
              <w:szCs w:val="14"/>
            </w:rPr>
          </w:pPr>
        </w:p>
        <w:p w14:paraId="364F3322" w14:textId="77777777" w:rsidR="00BB537F" w:rsidRPr="00D96F23" w:rsidRDefault="00BB537F" w:rsidP="00677008">
          <w:pPr>
            <w:pStyle w:val="Paragraphedeliste"/>
            <w:numPr>
              <w:ilvl w:val="0"/>
              <w:numId w:val="30"/>
            </w:numPr>
            <w:spacing w:after="0" w:line="240" w:lineRule="auto"/>
            <w:jc w:val="both"/>
            <w:rPr>
              <w:rFonts w:ascii="Segoe UI" w:hAnsi="Segoe UI" w:cs="Segoe UI"/>
              <w:color w:val="000000" w:themeColor="text1"/>
            </w:rPr>
          </w:pPr>
          <w:r w:rsidRPr="00D96F23">
            <w:rPr>
              <w:rFonts w:ascii="Segoe UI" w:hAnsi="Segoe UI" w:cs="Segoe UI"/>
              <w:b/>
              <w:bCs/>
              <w:color w:val="000000" w:themeColor="text1"/>
            </w:rPr>
            <w:t>Matériel de prévention et de secours</w:t>
          </w:r>
          <w:r w:rsidRPr="00D96F23">
            <w:rPr>
              <w:rFonts w:ascii="Segoe UI" w:hAnsi="Segoe UI" w:cs="Segoe UI"/>
              <w:color w:val="000000" w:themeColor="text1"/>
            </w:rPr>
            <w:t> : 10 brancards pliables en 2 normalisés, 10 brancard normalisés pour ambulance, 2 chariots brancards, 10 brancards à tenaille ou avec cuillère, 10 brancards à chaise de transfert, 10 brancards à plan dur avec cal tête, 10 matelas immobilisateurs à dépression avec accessoires, 10 brancards à alèse et tuile, 10 civières et 10 plans durs pliables ainsi que 1000 paires de bottines, 450 houes avec manches, 225 pelles avec manches, 100 brouettes à roue et 100 mégaphones.</w:t>
          </w:r>
        </w:p>
        <w:p w14:paraId="17696783" w14:textId="77777777" w:rsidR="00BB537F" w:rsidRPr="00D96F23" w:rsidRDefault="00BB537F" w:rsidP="00BB537F">
          <w:pPr>
            <w:jc w:val="both"/>
            <w:rPr>
              <w:rFonts w:ascii="Segoe UI" w:hAnsi="Segoe UI" w:cs="Segoe UI"/>
              <w:color w:val="000000" w:themeColor="text1"/>
              <w:sz w:val="4"/>
              <w:szCs w:val="4"/>
            </w:rPr>
          </w:pPr>
        </w:p>
        <w:p w14:paraId="41B4BCFE" w14:textId="77777777" w:rsidR="00BB537F" w:rsidRPr="00D96F23" w:rsidRDefault="00BB537F" w:rsidP="00BB537F">
          <w:pPr>
            <w:jc w:val="both"/>
            <w:rPr>
              <w:rFonts w:ascii="Segoe UI" w:hAnsi="Segoe UI" w:cs="Segoe UI"/>
              <w:b/>
              <w:bCs/>
              <w:color w:val="000000" w:themeColor="text1"/>
            </w:rPr>
          </w:pPr>
          <w:r w:rsidRPr="00D96F23">
            <w:rPr>
              <w:rFonts w:ascii="Segoe UI" w:hAnsi="Segoe UI" w:cs="Segoe UI"/>
              <w:b/>
              <w:bCs/>
              <w:color w:val="000000" w:themeColor="text1"/>
            </w:rPr>
            <w:t>Produit 3.1: Meilleure préparation et réponse pour se relever de la COVID-19</w:t>
          </w:r>
        </w:p>
        <w:p w14:paraId="56F3F1B4" w14:textId="77777777" w:rsidR="00BB537F" w:rsidRPr="00D96F23" w:rsidRDefault="00BB537F" w:rsidP="00BB537F">
          <w:pPr>
            <w:rPr>
              <w:rFonts w:ascii="Segoe UI" w:hAnsi="Segoe UI" w:cs="Segoe UI"/>
              <w:color w:val="000000" w:themeColor="text1"/>
            </w:rPr>
          </w:pPr>
          <w:r w:rsidRPr="00D96F23">
            <w:rPr>
              <w:rFonts w:ascii="Segoe UI" w:hAnsi="Segoe UI" w:cs="Segoe UI"/>
              <w:color w:val="000000" w:themeColor="text1"/>
            </w:rPr>
            <w:t>L’appui dans le cadre du projet a eu lieu à deux niveaux :</w:t>
          </w:r>
        </w:p>
        <w:p w14:paraId="11097573" w14:textId="77777777" w:rsidR="00BB537F" w:rsidRPr="00D96F23" w:rsidRDefault="00BB537F" w:rsidP="00677008">
          <w:pPr>
            <w:pStyle w:val="Paragraphedeliste"/>
            <w:numPr>
              <w:ilvl w:val="0"/>
              <w:numId w:val="28"/>
            </w:numPr>
            <w:spacing w:after="0" w:line="240" w:lineRule="auto"/>
            <w:jc w:val="both"/>
            <w:rPr>
              <w:rFonts w:ascii="Segoe UI" w:hAnsi="Segoe UI" w:cs="Segoe UI"/>
              <w:b/>
              <w:bCs/>
              <w:color w:val="000000" w:themeColor="text1"/>
            </w:rPr>
          </w:pPr>
          <w:r w:rsidRPr="00D96F23">
            <w:rPr>
              <w:rFonts w:ascii="Segoe UI" w:hAnsi="Segoe UI" w:cs="Segoe UI"/>
              <w:color w:val="000000" w:themeColor="text1"/>
            </w:rPr>
            <w:t xml:space="preserve">Contribution à l’élaboration de la contribution du PNUD à la réponse socio-économique à l’impact de la Covid 19 dans le domaine de la cohésion sociale et de la résilience communautaire. </w:t>
          </w:r>
        </w:p>
        <w:p w14:paraId="32EB8994" w14:textId="77777777" w:rsidR="00BB537F" w:rsidRPr="00D96F23" w:rsidRDefault="00BB537F" w:rsidP="00677008">
          <w:pPr>
            <w:pStyle w:val="Paragraphedeliste"/>
            <w:numPr>
              <w:ilvl w:val="0"/>
              <w:numId w:val="28"/>
            </w:numPr>
            <w:spacing w:after="0" w:line="240" w:lineRule="auto"/>
            <w:jc w:val="both"/>
            <w:rPr>
              <w:rFonts w:ascii="Segoe UI" w:hAnsi="Segoe UI" w:cs="Segoe UI"/>
              <w:b/>
              <w:bCs/>
              <w:color w:val="000000" w:themeColor="text1"/>
            </w:rPr>
          </w:pPr>
          <w:r w:rsidRPr="00D96F23">
            <w:rPr>
              <w:rFonts w:ascii="Segoe UI" w:hAnsi="Segoe UI" w:cs="Segoe UI"/>
              <w:color w:val="000000" w:themeColor="text1"/>
            </w:rPr>
            <w:t>Appui direct aux communautés à risque en leur procurant du matériel pour mettre en œuvre et renforcer les mesures barrières :</w:t>
          </w:r>
        </w:p>
        <w:p w14:paraId="1109D393" w14:textId="77777777" w:rsidR="00BB537F" w:rsidRPr="00D96F23" w:rsidRDefault="00BB537F" w:rsidP="00BB537F">
          <w:pPr>
            <w:pStyle w:val="Paragraphedeliste"/>
            <w:jc w:val="both"/>
            <w:rPr>
              <w:rFonts w:ascii="Segoe UI" w:hAnsi="Segoe UI" w:cs="Segoe UI"/>
              <w:b/>
              <w:bCs/>
              <w:color w:val="000000" w:themeColor="text1"/>
              <w:sz w:val="10"/>
              <w:szCs w:val="10"/>
            </w:rPr>
          </w:pPr>
        </w:p>
        <w:p w14:paraId="41067BF4" w14:textId="77777777" w:rsidR="00BB537F" w:rsidRPr="00D96F23" w:rsidRDefault="00BB537F" w:rsidP="00677008">
          <w:pPr>
            <w:pStyle w:val="Paragraphedeliste"/>
            <w:numPr>
              <w:ilvl w:val="0"/>
              <w:numId w:val="29"/>
            </w:numPr>
            <w:spacing w:after="0" w:line="240" w:lineRule="auto"/>
            <w:jc w:val="both"/>
            <w:rPr>
              <w:rFonts w:ascii="Segoe UI" w:hAnsi="Segoe UI" w:cs="Segoe UI"/>
              <w:iCs/>
              <w:color w:val="000000" w:themeColor="text1"/>
            </w:rPr>
          </w:pPr>
          <w:r w:rsidRPr="00D96F23">
            <w:rPr>
              <w:rFonts w:ascii="Segoe UI" w:hAnsi="Segoe UI" w:cs="Segoe UI"/>
              <w:iCs/>
              <w:color w:val="000000" w:themeColor="text1"/>
            </w:rPr>
            <w:t>Distribution aux ménages déplacés de Gatumba à la suite des inondations de 1125 cartons de savons bleus (24 pièces de 100 grammes par ménage), 2.250 bidons plastiques de 20 litres (1 bidon par ménage), seaux plastiques de 20 litres (1 seau par ménage</w:t>
          </w:r>
          <w:proofErr w:type="gramStart"/>
          <w:r w:rsidRPr="00D96F23">
            <w:rPr>
              <w:rFonts w:ascii="Segoe UI" w:hAnsi="Segoe UI" w:cs="Segoe UI"/>
              <w:iCs/>
              <w:color w:val="000000" w:themeColor="text1"/>
            </w:rPr>
            <w:t>);</w:t>
          </w:r>
          <w:proofErr w:type="gramEnd"/>
        </w:p>
        <w:p w14:paraId="30CE1968" w14:textId="2E216AC0" w:rsidR="00BB537F" w:rsidRPr="00D96F23" w:rsidRDefault="00BB537F" w:rsidP="00677008">
          <w:pPr>
            <w:pStyle w:val="Paragraphedeliste"/>
            <w:numPr>
              <w:ilvl w:val="0"/>
              <w:numId w:val="29"/>
            </w:numPr>
            <w:spacing w:after="0" w:line="240" w:lineRule="auto"/>
            <w:jc w:val="both"/>
            <w:rPr>
              <w:rFonts w:ascii="Segoe UI" w:hAnsi="Segoe UI" w:cs="Segoe UI"/>
              <w:iCs/>
              <w:color w:val="000000" w:themeColor="text1"/>
            </w:rPr>
          </w:pPr>
          <w:r w:rsidRPr="00D96F23">
            <w:rPr>
              <w:rFonts w:ascii="Segoe UI" w:hAnsi="Segoe UI" w:cs="Segoe UI"/>
              <w:iCs/>
              <w:color w:val="000000" w:themeColor="text1"/>
            </w:rPr>
            <w:t xml:space="preserve">Fourniture aux services publiques de la zone Gatumba de 150 dispositifs de lavage publique de 120 litres chacun, 2000 masques à nez en tissus lavables, 100 flacons de désinfectant liquide de 500 ml, 30 litres de désinfectant liquides anti-bactérie pour pulvérisation et 20 rouleaux </w:t>
          </w:r>
          <w:r w:rsidR="001720B3" w:rsidRPr="00D96F23">
            <w:rPr>
              <w:rFonts w:ascii="Segoe UI" w:hAnsi="Segoe UI" w:cs="Segoe UI"/>
              <w:iCs/>
              <w:color w:val="000000" w:themeColor="text1"/>
            </w:rPr>
            <w:t>essuies</w:t>
          </w:r>
          <w:r w:rsidRPr="00D96F23">
            <w:rPr>
              <w:rFonts w:ascii="Segoe UI" w:hAnsi="Segoe UI" w:cs="Segoe UI"/>
              <w:iCs/>
              <w:color w:val="000000" w:themeColor="text1"/>
            </w:rPr>
            <w:t xml:space="preserve"> tout.</w:t>
          </w:r>
        </w:p>
        <w:p w14:paraId="6DB1757B" w14:textId="77777777" w:rsidR="00BB537F" w:rsidRPr="00D96F23" w:rsidRDefault="00BB537F" w:rsidP="00677008">
          <w:pPr>
            <w:pStyle w:val="Paragraphedeliste"/>
            <w:numPr>
              <w:ilvl w:val="0"/>
              <w:numId w:val="29"/>
            </w:numPr>
            <w:spacing w:after="0" w:line="240" w:lineRule="auto"/>
            <w:jc w:val="both"/>
            <w:rPr>
              <w:rFonts w:ascii="Segoe UI" w:hAnsi="Segoe UI" w:cs="Segoe UI"/>
              <w:color w:val="000000" w:themeColor="text1"/>
            </w:rPr>
          </w:pPr>
          <w:r w:rsidRPr="00D96F23">
            <w:rPr>
              <w:rFonts w:ascii="Segoe UI" w:hAnsi="Segoe UI" w:cs="Segoe UI"/>
              <w:iCs/>
              <w:color w:val="000000" w:themeColor="text1"/>
            </w:rPr>
            <w:t>A la PFNPGRC, il a été octroyé 300 pièces de savons liquide anti-bactérie de 500 ml la pièce, 30 thermomètres flash, 30 dispositifs de lavage de 120 litres chacun, 15 litres de désinfectant liquide pour désinfection par pulvérisation, 840 masques individuels</w:t>
          </w:r>
          <w:r w:rsidRPr="00D96F23">
            <w:rPr>
              <w:rFonts w:ascii="Segoe UI" w:hAnsi="Segoe UI" w:cs="Segoe UI"/>
              <w:color w:val="000000" w:themeColor="text1"/>
            </w:rPr>
            <w:t>.</w:t>
          </w:r>
        </w:p>
        <w:p w14:paraId="4BF4F38F" w14:textId="77777777" w:rsidR="00BB537F" w:rsidRPr="00D96F23" w:rsidRDefault="00BB537F" w:rsidP="00BB537F">
          <w:pPr>
            <w:autoSpaceDE w:val="0"/>
            <w:autoSpaceDN w:val="0"/>
            <w:adjustRightInd w:val="0"/>
            <w:spacing w:before="120"/>
            <w:jc w:val="both"/>
            <w:rPr>
              <w:rFonts w:ascii="Segoe UI" w:eastAsia="Calibri" w:hAnsi="Segoe UI" w:cs="Segoe UI"/>
              <w:color w:val="000000" w:themeColor="text1"/>
            </w:rPr>
          </w:pPr>
        </w:p>
        <w:p w14:paraId="0F3082CE" w14:textId="77777777" w:rsidR="00BB537F" w:rsidRPr="00D96F23" w:rsidRDefault="00BB537F" w:rsidP="00BB537F">
          <w:pPr>
            <w:rPr>
              <w:rFonts w:ascii="Segoe UI" w:hAnsi="Segoe UI" w:cs="Segoe UI"/>
              <w:iCs/>
              <w:color w:val="000000" w:themeColor="text1"/>
            </w:rPr>
          </w:pPr>
          <w:r w:rsidRPr="00D96F23">
            <w:rPr>
              <w:rFonts w:ascii="Segoe UI" w:hAnsi="Segoe UI" w:cs="Segoe UI"/>
              <w:color w:val="000000" w:themeColor="text1"/>
            </w:rPr>
            <w:lastRenderedPageBreak/>
            <w:t>Dans le domaine du genre et de l’autonomisation des femmes, l</w:t>
          </w:r>
          <w:r w:rsidRPr="00D96F23">
            <w:rPr>
              <w:rFonts w:ascii="Segoe UI" w:hAnsi="Segoe UI" w:cs="Segoe UI"/>
              <w:iCs/>
              <w:color w:val="000000" w:themeColor="text1"/>
            </w:rPr>
            <w:t xml:space="preserve">’acquisition du charbon « vert » et des braisiers réduit la pénibilité du travail de la femme qui, dans son quotidien est chargée de la collecte le bois pour la cuisson des aliments. Ceci est particulièrement contraignante pour les femmes vivant dans les sites à la suite des catastrophes naturelles et qui de plus ont un très faible accès à l’énergie pour la cuisson des aliments. Ainsi, en quittant les sites ou les habitations pour aller à la collecte du bois de chauffe sont exposées aux risques de violence. </w:t>
          </w:r>
        </w:p>
        <w:p w14:paraId="5316C1BF" w14:textId="77777777" w:rsidR="00BB537F" w:rsidRPr="00D96F23" w:rsidRDefault="00BB537F" w:rsidP="00BB537F">
          <w:pPr>
            <w:autoSpaceDE w:val="0"/>
            <w:autoSpaceDN w:val="0"/>
            <w:adjustRightInd w:val="0"/>
            <w:spacing w:before="120"/>
            <w:jc w:val="both"/>
            <w:rPr>
              <w:rFonts w:ascii="Segoe UI" w:hAnsi="Segoe UI" w:cs="Segoe UI"/>
              <w:color w:val="000000" w:themeColor="text1"/>
            </w:rPr>
          </w:pPr>
          <w:r w:rsidRPr="00D96F23">
            <w:rPr>
              <w:rFonts w:ascii="Segoe UI" w:hAnsi="Segoe UI" w:cs="Segoe UI"/>
              <w:color w:val="000000" w:themeColor="text1"/>
            </w:rPr>
            <w:t>Les principales parties prenantes sont en plus de la plateforme nationale présidée par la Direction Générale de la protection civile qui relèvent du Ministère de l’Intérieur et de la Sécurité Publique, les membres de la plateforme nationale de prévention et de gestion des catastrophes et plus particulièrement les agences du SNU (OIM, FAO, PAM, UNICEF), les ministères sectoriels impliqués notamment le Ministère à la Solidarité Nationale, aux droit de la personne humaine et du Genre, le ministère de l’Environnement, de l’Agriculture et de l’Elevage, le Ministère de la Communication, les organisations nationales et internationales œuvrant dans le domaine de la réduction des risques de catastrophes.</w:t>
          </w:r>
        </w:p>
        <w:p w14:paraId="543961CF" w14:textId="77777777" w:rsidR="00BB537F" w:rsidRPr="00D96F23" w:rsidRDefault="00BB537F" w:rsidP="00677008">
          <w:pPr>
            <w:pStyle w:val="Paragraphedeliste"/>
            <w:numPr>
              <w:ilvl w:val="0"/>
              <w:numId w:val="15"/>
            </w:numPr>
            <w:spacing w:after="0" w:line="240" w:lineRule="auto"/>
            <w:rPr>
              <w:rFonts w:ascii="Segoe UI" w:hAnsi="Segoe UI" w:cs="Segoe UI"/>
              <w:b/>
              <w:bCs/>
              <w:color w:val="000000" w:themeColor="text1"/>
            </w:rPr>
          </w:pPr>
          <w:r w:rsidRPr="00D96F23">
            <w:rPr>
              <w:rFonts w:ascii="Segoe UI" w:hAnsi="Segoe UI" w:cs="Segoe UI"/>
              <w:b/>
              <w:bCs/>
              <w:color w:val="000000" w:themeColor="text1"/>
            </w:rPr>
            <w:t>Objectif de la mission</w:t>
          </w:r>
        </w:p>
        <w:p w14:paraId="5CEFF8B4" w14:textId="77777777" w:rsidR="00BB537F" w:rsidRPr="00D96F23" w:rsidRDefault="00BB537F" w:rsidP="00BB537F">
          <w:pPr>
            <w:pStyle w:val="ColorfulList-Accent11"/>
            <w:autoSpaceDE w:val="0"/>
            <w:adjustRightInd w:val="0"/>
            <w:ind w:left="0"/>
            <w:jc w:val="both"/>
            <w:rPr>
              <w:rFonts w:ascii="Segoe UI" w:hAnsi="Segoe UI" w:cs="Segoe UI"/>
              <w:color w:val="000000" w:themeColor="text1"/>
            </w:rPr>
          </w:pPr>
          <w:r w:rsidRPr="00D96F23">
            <w:rPr>
              <w:rFonts w:ascii="Segoe UI" w:eastAsia="Calibri" w:hAnsi="Segoe UI" w:cs="Segoe UI"/>
              <w:color w:val="000000" w:themeColor="text1"/>
            </w:rPr>
            <w:t>L</w:t>
          </w:r>
          <w:r w:rsidRPr="00D96F23">
            <w:rPr>
              <w:rFonts w:ascii="Segoe UI" w:eastAsia="MS Mincho" w:hAnsi="Segoe UI" w:cs="Segoe UI"/>
              <w:color w:val="000000" w:themeColor="text1"/>
            </w:rPr>
            <w:t>e PNUD a décidé,</w:t>
          </w:r>
          <w:r w:rsidRPr="00D96F23">
            <w:rPr>
              <w:rFonts w:ascii="Segoe UI" w:hAnsi="Segoe UI" w:cs="Segoe UI"/>
              <w:color w:val="000000" w:themeColor="text1"/>
            </w:rPr>
            <w:t xml:space="preserve"> d’organiser cette évaluation</w:t>
          </w:r>
          <w:r w:rsidRPr="00D96F23">
            <w:rPr>
              <w:rFonts w:ascii="Segoe UI" w:eastAsia="MS Mincho" w:hAnsi="Segoe UI" w:cs="Segoe UI"/>
              <w:color w:val="000000" w:themeColor="text1"/>
            </w:rPr>
            <w:t xml:space="preserve"> en vue d’apprécier les résultats atteints</w:t>
          </w:r>
          <w:r w:rsidRPr="00D96F23">
            <w:rPr>
              <w:rFonts w:ascii="Segoe UI" w:hAnsi="Segoe UI" w:cs="Segoe UI"/>
              <w:color w:val="000000" w:themeColor="text1"/>
            </w:rPr>
            <w:t xml:space="preserve">, </w:t>
          </w:r>
          <w:r w:rsidRPr="00D96F23">
            <w:rPr>
              <w:rFonts w:ascii="Segoe UI" w:eastAsia="Calibri" w:hAnsi="Segoe UI" w:cs="Segoe UI"/>
              <w:color w:val="000000" w:themeColor="text1"/>
            </w:rPr>
            <w:t>à travers une analyse de la pertinence, l’efficacité, l’efficience, les effets/impacts et la durabilité,</w:t>
          </w:r>
          <w:r w:rsidRPr="00D96F23">
            <w:rPr>
              <w:rFonts w:ascii="Segoe UI" w:eastAsia="MS Mincho" w:hAnsi="Segoe UI" w:cs="Segoe UI"/>
              <w:color w:val="000000" w:themeColor="text1"/>
            </w:rPr>
            <w:t xml:space="preserve"> au cours de </w:t>
          </w:r>
          <w:r w:rsidRPr="00D96F23">
            <w:rPr>
              <w:rFonts w:ascii="Segoe UI" w:hAnsi="Segoe UI" w:cs="Segoe UI"/>
              <w:color w:val="000000" w:themeColor="text1"/>
            </w:rPr>
            <w:t xml:space="preserve">la première </w:t>
          </w:r>
          <w:r w:rsidRPr="00D96F23">
            <w:rPr>
              <w:rFonts w:ascii="Segoe UI" w:eastAsia="MS Mincho" w:hAnsi="Segoe UI" w:cs="Segoe UI"/>
              <w:color w:val="000000" w:themeColor="text1"/>
            </w:rPr>
            <w:t>phase de mise en œuvre projet</w:t>
          </w:r>
          <w:r w:rsidRPr="00D96F23">
            <w:rPr>
              <w:rFonts w:ascii="Segoe UI" w:hAnsi="Segoe UI" w:cs="Segoe UI"/>
              <w:color w:val="000000" w:themeColor="text1"/>
            </w:rPr>
            <w:t xml:space="preserve"> depuis </w:t>
          </w:r>
          <w:r w:rsidRPr="00D96F23">
            <w:rPr>
              <w:rFonts w:ascii="Segoe UI" w:eastAsia="Calibri" w:hAnsi="Segoe UI" w:cs="Segoe UI"/>
              <w:color w:val="000000" w:themeColor="text1"/>
            </w:rPr>
            <w:t>2019.</w:t>
          </w:r>
        </w:p>
        <w:p w14:paraId="7D2501C8" w14:textId="77777777" w:rsidR="00BB537F" w:rsidRPr="00D96F23" w:rsidRDefault="00BB537F" w:rsidP="00BB537F">
          <w:pPr>
            <w:autoSpaceDE w:val="0"/>
            <w:autoSpaceDN w:val="0"/>
            <w:adjustRightInd w:val="0"/>
            <w:jc w:val="both"/>
            <w:rPr>
              <w:rFonts w:ascii="Segoe UI" w:eastAsia="Calibri" w:hAnsi="Segoe UI" w:cs="Segoe UI"/>
              <w:color w:val="000000" w:themeColor="text1"/>
            </w:rPr>
          </w:pPr>
          <w:r w:rsidRPr="00D96F23">
            <w:rPr>
              <w:rFonts w:ascii="Segoe UI" w:eastAsia="Calibri" w:hAnsi="Segoe UI" w:cs="Segoe UI"/>
              <w:color w:val="000000" w:themeColor="text1"/>
            </w:rPr>
            <w:t xml:space="preserve">Ainsi, sous la supervision directe de l’unité Suivi-Evaluation du Bureau du PNUD (M&amp;E) et en collaboration étroite avec la responsable de l’Unité programmatique (Développement Durable &amp; Croissance Inclusive) particulièrement la coordination du projet, le Consultant devra : </w:t>
          </w:r>
        </w:p>
        <w:p w14:paraId="2A4B4E5D" w14:textId="77777777" w:rsidR="00BB537F" w:rsidRPr="00D96F23" w:rsidRDefault="00BB537F" w:rsidP="00677008">
          <w:pPr>
            <w:numPr>
              <w:ilvl w:val="0"/>
              <w:numId w:val="3"/>
            </w:numPr>
            <w:spacing w:after="0" w:line="240" w:lineRule="auto"/>
            <w:ind w:left="360"/>
            <w:contextualSpacing/>
            <w:jc w:val="both"/>
            <w:rPr>
              <w:rFonts w:ascii="Segoe UI" w:eastAsia="Calibri" w:hAnsi="Segoe UI" w:cs="Segoe UI"/>
              <w:color w:val="000000" w:themeColor="text1"/>
            </w:rPr>
          </w:pPr>
          <w:r w:rsidRPr="00D96F23">
            <w:rPr>
              <w:rFonts w:ascii="Segoe UI" w:eastAsia="Calibri" w:hAnsi="Segoe UI" w:cs="Segoe UI"/>
              <w:color w:val="000000" w:themeColor="text1"/>
            </w:rPr>
            <w:t>Evaluer l’ensemble des progrès (ou le manque de progrès) et détecter les signes préliminaires de succès ou d’échec ;</w:t>
          </w:r>
        </w:p>
        <w:p w14:paraId="260A18A8" w14:textId="77777777" w:rsidR="00BB537F" w:rsidRPr="00D96F23" w:rsidRDefault="00BB537F" w:rsidP="00677008">
          <w:pPr>
            <w:numPr>
              <w:ilvl w:val="0"/>
              <w:numId w:val="3"/>
            </w:numPr>
            <w:spacing w:after="0" w:line="240" w:lineRule="auto"/>
            <w:ind w:left="360"/>
            <w:contextualSpacing/>
            <w:jc w:val="both"/>
            <w:rPr>
              <w:rFonts w:ascii="Segoe UI" w:eastAsia="Calibri" w:hAnsi="Segoe UI" w:cs="Segoe UI"/>
              <w:color w:val="000000" w:themeColor="text1"/>
            </w:rPr>
          </w:pPr>
          <w:r w:rsidRPr="00D96F23">
            <w:rPr>
              <w:rFonts w:ascii="Segoe UI" w:eastAsia="Calibri" w:hAnsi="Segoe UI" w:cs="Segoe UI"/>
              <w:color w:val="000000" w:themeColor="text1"/>
            </w:rPr>
            <w:t>Evaluer dans quelle mesure le projet est entrain de contribuer à répondre aux besoins et à résoudre les problèmes des populations avec le principe de ne laisser personne pour compte /institutions bénéficiaires identifiés pendant la phase de conception et déterminer si les besoins à l’origine du projet sont en train d’être satisfaits. L'évaluation cherchera aussi à savoir si le projet est la meilleure solution pour relever les défis dans le contexte actuel ;  </w:t>
          </w:r>
        </w:p>
        <w:p w14:paraId="6C60BAD2" w14:textId="77777777" w:rsidR="00BB537F" w:rsidRPr="00D96F23" w:rsidRDefault="00BB537F" w:rsidP="00677008">
          <w:pPr>
            <w:numPr>
              <w:ilvl w:val="0"/>
              <w:numId w:val="3"/>
            </w:numPr>
            <w:spacing w:after="0" w:line="240" w:lineRule="auto"/>
            <w:ind w:left="360"/>
            <w:contextualSpacing/>
            <w:jc w:val="both"/>
            <w:rPr>
              <w:rFonts w:ascii="Segoe UI" w:eastAsia="Calibri" w:hAnsi="Segoe UI" w:cs="Segoe UI"/>
              <w:color w:val="000000" w:themeColor="text1"/>
            </w:rPr>
          </w:pPr>
          <w:r w:rsidRPr="00D96F23">
            <w:rPr>
              <w:rFonts w:ascii="Segoe UI" w:eastAsia="Calibri" w:hAnsi="Segoe UI" w:cs="Segoe UI"/>
              <w:color w:val="000000" w:themeColor="text1"/>
            </w:rPr>
            <w:t>Mesurer dans quelles conditions le projet a obtenu les résultats en lien avec la RRC et la résilience en faveur des populations ciblées, les bénéficiaires et les autres participants et ou institutions, qu'il s'agisse d'individus, des communautés, d'institutions ou autre ;</w:t>
          </w:r>
        </w:p>
        <w:p w14:paraId="55EC09AB" w14:textId="77777777" w:rsidR="00BB537F" w:rsidRPr="00D96F23" w:rsidRDefault="00BB537F" w:rsidP="00677008">
          <w:pPr>
            <w:numPr>
              <w:ilvl w:val="0"/>
              <w:numId w:val="3"/>
            </w:numPr>
            <w:spacing w:after="0" w:line="240" w:lineRule="auto"/>
            <w:ind w:left="360"/>
            <w:contextualSpacing/>
            <w:jc w:val="both"/>
            <w:rPr>
              <w:rFonts w:ascii="Segoe UI" w:eastAsia="Calibri" w:hAnsi="Segoe UI" w:cs="Segoe UI"/>
              <w:color w:val="000000" w:themeColor="text1"/>
            </w:rPr>
          </w:pPr>
          <w:r w:rsidRPr="00D96F23">
            <w:rPr>
              <w:rFonts w:ascii="Segoe UI" w:eastAsia="Calibri" w:hAnsi="Segoe UI" w:cs="Segoe UI"/>
              <w:color w:val="000000" w:themeColor="text1"/>
            </w:rPr>
            <w:t>Mesurer la contribution du projet à la réalisation des objectifs fixés pour ses différents volets d'intervention ainsi qu'à celle des objectifs globaux (PND, UNDAF, CPD, et plan stratégique du PNUD) </w:t>
          </w:r>
        </w:p>
        <w:p w14:paraId="5B3BB6DE" w14:textId="77777777" w:rsidR="00BB537F" w:rsidRPr="00D96F23" w:rsidRDefault="00BB537F" w:rsidP="00677008">
          <w:pPr>
            <w:numPr>
              <w:ilvl w:val="0"/>
              <w:numId w:val="3"/>
            </w:numPr>
            <w:spacing w:after="0" w:line="240" w:lineRule="auto"/>
            <w:ind w:left="360"/>
            <w:contextualSpacing/>
            <w:jc w:val="both"/>
            <w:rPr>
              <w:rFonts w:ascii="Segoe UI" w:eastAsia="Calibri" w:hAnsi="Segoe UI" w:cs="Segoe UI"/>
              <w:color w:val="000000" w:themeColor="text1"/>
            </w:rPr>
          </w:pPr>
          <w:r w:rsidRPr="00D96F23">
            <w:rPr>
              <w:rFonts w:ascii="Segoe UI" w:eastAsia="Calibri" w:hAnsi="Segoe UI" w:cs="Segoe UI"/>
              <w:color w:val="000000" w:themeColor="text1"/>
            </w:rPr>
            <w:t xml:space="preserve">Identifier et documenter les grands enseignements tirés et les bonnes pratiques sur les sujets spécifiques : </w:t>
          </w:r>
        </w:p>
        <w:p w14:paraId="1CE34302" w14:textId="77777777" w:rsidR="00BB537F" w:rsidRPr="00D96F23" w:rsidRDefault="00BB537F" w:rsidP="00677008">
          <w:pPr>
            <w:numPr>
              <w:ilvl w:val="0"/>
              <w:numId w:val="3"/>
            </w:numPr>
            <w:spacing w:after="0" w:line="240" w:lineRule="auto"/>
            <w:ind w:left="360"/>
            <w:contextualSpacing/>
            <w:jc w:val="both"/>
            <w:rPr>
              <w:rFonts w:ascii="Segoe UI" w:eastAsia="Calibri" w:hAnsi="Segoe UI" w:cs="Segoe UI"/>
              <w:color w:val="000000" w:themeColor="text1"/>
            </w:rPr>
          </w:pPr>
          <w:r w:rsidRPr="00D96F23">
            <w:rPr>
              <w:rFonts w:ascii="Segoe UI" w:eastAsia="Calibri" w:hAnsi="Segoe UI" w:cs="Segoe UI"/>
              <w:color w:val="000000" w:themeColor="text1"/>
            </w:rPr>
            <w:t xml:space="preserve">Fournir les informations nécessaires pour la planification et les décisions à prendre dans la mise en œuvre du reste de la vie du projet.  </w:t>
          </w:r>
        </w:p>
        <w:p w14:paraId="558E6DD4" w14:textId="77777777" w:rsidR="00BB537F" w:rsidRPr="00D96F23" w:rsidRDefault="00BB537F" w:rsidP="00677008">
          <w:pPr>
            <w:numPr>
              <w:ilvl w:val="0"/>
              <w:numId w:val="3"/>
            </w:numPr>
            <w:spacing w:after="0" w:line="240" w:lineRule="auto"/>
            <w:ind w:left="360"/>
            <w:contextualSpacing/>
            <w:jc w:val="both"/>
            <w:rPr>
              <w:rFonts w:ascii="Segoe UI" w:eastAsia="Calibri" w:hAnsi="Segoe UI" w:cs="Segoe UI"/>
              <w:b/>
              <w:color w:val="000000" w:themeColor="text1"/>
            </w:rPr>
          </w:pPr>
          <w:r w:rsidRPr="00D96F23">
            <w:rPr>
              <w:rFonts w:ascii="Segoe UI" w:eastAsia="Calibri" w:hAnsi="Segoe UI" w:cs="Segoe UI"/>
              <w:color w:val="000000" w:themeColor="text1"/>
            </w:rPr>
            <w:t xml:space="preserve">Apprécier dans quelle mesure la stratégie et le contenu des interventions sont-ils en adéquation avec les problèmes posés ; </w:t>
          </w:r>
        </w:p>
        <w:p w14:paraId="54185081" w14:textId="77777777" w:rsidR="00BB537F" w:rsidRPr="00D96F23" w:rsidRDefault="00BB537F" w:rsidP="00677008">
          <w:pPr>
            <w:numPr>
              <w:ilvl w:val="0"/>
              <w:numId w:val="3"/>
            </w:numPr>
            <w:spacing w:after="0" w:line="240" w:lineRule="auto"/>
            <w:ind w:left="360"/>
            <w:contextualSpacing/>
            <w:jc w:val="both"/>
            <w:rPr>
              <w:rFonts w:ascii="Segoe UI" w:eastAsia="Calibri" w:hAnsi="Segoe UI" w:cs="Segoe UI"/>
              <w:color w:val="000000" w:themeColor="text1"/>
            </w:rPr>
          </w:pPr>
          <w:r w:rsidRPr="00D96F23">
            <w:rPr>
              <w:rFonts w:ascii="Segoe UI" w:eastAsia="Calibri" w:hAnsi="Segoe UI" w:cs="Segoe UI"/>
              <w:color w:val="000000" w:themeColor="text1"/>
            </w:rPr>
            <w:t>Juger de la perception qu’ont les parties prenantes (bailleurs, personnel du projet, bénéficiaires, les membres de la communauté, les partenaires de mise en œuvre, les autorités locales,) sur les activités du projet ;</w:t>
          </w:r>
        </w:p>
        <w:p w14:paraId="43D553AF" w14:textId="77777777" w:rsidR="00BB537F" w:rsidRPr="00D96F23" w:rsidRDefault="00BB537F" w:rsidP="00677008">
          <w:pPr>
            <w:numPr>
              <w:ilvl w:val="0"/>
              <w:numId w:val="3"/>
            </w:numPr>
            <w:spacing w:after="0" w:line="240" w:lineRule="auto"/>
            <w:ind w:left="360"/>
            <w:contextualSpacing/>
            <w:jc w:val="both"/>
            <w:rPr>
              <w:rFonts w:ascii="Segoe UI" w:eastAsia="Calibri" w:hAnsi="Segoe UI" w:cs="Segoe UI"/>
              <w:color w:val="000000" w:themeColor="text1"/>
            </w:rPr>
          </w:pPr>
          <w:r w:rsidRPr="00D96F23">
            <w:rPr>
              <w:rFonts w:ascii="Segoe UI" w:eastAsia="Calibri" w:hAnsi="Segoe UI" w:cs="Segoe UI"/>
              <w:color w:val="000000" w:themeColor="text1"/>
            </w:rPr>
            <w:lastRenderedPageBreak/>
            <w:t xml:space="preserve">Apprécier le degré d’appropriation nationale et les chances de pérennisation des acquis (durabilité), lorsque l’appui aura cessé. </w:t>
          </w:r>
        </w:p>
        <w:p w14:paraId="69F82CD9" w14:textId="77777777" w:rsidR="00BB537F" w:rsidRPr="00D96F23" w:rsidRDefault="00BB537F" w:rsidP="00677008">
          <w:pPr>
            <w:numPr>
              <w:ilvl w:val="0"/>
              <w:numId w:val="3"/>
            </w:numPr>
            <w:spacing w:after="0" w:line="240" w:lineRule="auto"/>
            <w:ind w:left="360"/>
            <w:contextualSpacing/>
            <w:jc w:val="both"/>
            <w:rPr>
              <w:rFonts w:ascii="Segoe UI" w:eastAsia="Calibri" w:hAnsi="Segoe UI" w:cs="Segoe UI"/>
              <w:color w:val="000000" w:themeColor="text1"/>
            </w:rPr>
          </w:pPr>
          <w:r w:rsidRPr="00D96F23">
            <w:rPr>
              <w:rFonts w:ascii="Segoe UI" w:eastAsia="Calibri" w:hAnsi="Segoe UI" w:cs="Segoe UI"/>
              <w:color w:val="000000" w:themeColor="text1"/>
            </w:rPr>
            <w:t>Proposer le type de décision que les utilisateurs prendront en compte sur base des problèmes qui seront identifiés.</w:t>
          </w:r>
        </w:p>
        <w:p w14:paraId="70DD7D96" w14:textId="77777777" w:rsidR="00BB537F" w:rsidRPr="00D96F23" w:rsidRDefault="00BB537F" w:rsidP="00BB537F">
          <w:pPr>
            <w:contextualSpacing/>
            <w:jc w:val="both"/>
            <w:rPr>
              <w:rFonts w:ascii="Segoe UI" w:eastAsia="Calibri" w:hAnsi="Segoe UI" w:cs="Segoe UI"/>
              <w:color w:val="000000" w:themeColor="text1"/>
              <w:sz w:val="4"/>
              <w:szCs w:val="4"/>
            </w:rPr>
          </w:pPr>
        </w:p>
        <w:p w14:paraId="7C27CDE3" w14:textId="77777777" w:rsidR="00BB537F" w:rsidRPr="00D96F23" w:rsidRDefault="00BB537F" w:rsidP="00677008">
          <w:pPr>
            <w:pStyle w:val="Paragraphedeliste"/>
            <w:numPr>
              <w:ilvl w:val="0"/>
              <w:numId w:val="15"/>
            </w:numPr>
            <w:spacing w:after="0" w:line="240" w:lineRule="auto"/>
            <w:jc w:val="both"/>
            <w:rPr>
              <w:rFonts w:ascii="Segoe UI" w:hAnsi="Segoe UI" w:cs="Segoe UI"/>
              <w:b/>
              <w:bCs/>
              <w:color w:val="000000" w:themeColor="text1"/>
            </w:rPr>
          </w:pPr>
          <w:r w:rsidRPr="00D96F23">
            <w:rPr>
              <w:rFonts w:ascii="Segoe UI" w:eastAsia="Calibri" w:hAnsi="Segoe UI" w:cs="Segoe UI"/>
              <w:b/>
              <w:bCs/>
              <w:color w:val="000000" w:themeColor="text1"/>
            </w:rPr>
            <w:t>Résultats attendus de la mission</w:t>
          </w:r>
        </w:p>
        <w:p w14:paraId="1E127AF9" w14:textId="77777777" w:rsidR="00BB537F" w:rsidRPr="00D96F23" w:rsidRDefault="00BB537F" w:rsidP="00BB537F">
          <w:pPr>
            <w:jc w:val="both"/>
            <w:rPr>
              <w:rFonts w:ascii="Segoe UI" w:hAnsi="Segoe UI" w:cs="Segoe UI"/>
              <w:color w:val="000000" w:themeColor="text1"/>
              <w:sz w:val="2"/>
              <w:szCs w:val="2"/>
            </w:rPr>
          </w:pPr>
        </w:p>
        <w:p w14:paraId="46045F86" w14:textId="77777777" w:rsidR="00BB537F" w:rsidRPr="00D96F23" w:rsidRDefault="00BB537F" w:rsidP="00BB537F">
          <w:pPr>
            <w:pStyle w:val="Commentaire"/>
            <w:rPr>
              <w:rFonts w:ascii="Segoe UI" w:eastAsia="Calibri" w:hAnsi="Segoe UI" w:cs="Segoe UI"/>
              <w:color w:val="000000" w:themeColor="text1"/>
              <w:sz w:val="22"/>
              <w:szCs w:val="22"/>
            </w:rPr>
          </w:pPr>
          <w:r w:rsidRPr="00D96F23">
            <w:rPr>
              <w:rFonts w:ascii="Segoe UI" w:eastAsia="Calibri" w:hAnsi="Segoe UI" w:cs="Segoe UI"/>
              <w:color w:val="000000" w:themeColor="text1"/>
              <w:sz w:val="22"/>
              <w:szCs w:val="22"/>
            </w:rPr>
            <w:t>Au terme de mission du consultant, les résultats attendus sont :</w:t>
          </w:r>
        </w:p>
        <w:p w14:paraId="6E336A87" w14:textId="77777777" w:rsidR="00BB537F" w:rsidRPr="00D96F23" w:rsidRDefault="00BB537F" w:rsidP="00677008">
          <w:pPr>
            <w:pStyle w:val="Commentaire"/>
            <w:numPr>
              <w:ilvl w:val="0"/>
              <w:numId w:val="16"/>
            </w:numPr>
            <w:spacing w:after="0"/>
            <w:jc w:val="both"/>
            <w:rPr>
              <w:rFonts w:ascii="Segoe UI" w:eastAsia="Calibri" w:hAnsi="Segoe UI" w:cs="Segoe UI"/>
              <w:b/>
              <w:color w:val="000000" w:themeColor="text1"/>
              <w:sz w:val="22"/>
              <w:szCs w:val="22"/>
            </w:rPr>
          </w:pPr>
          <w:r w:rsidRPr="00D96F23">
            <w:rPr>
              <w:rFonts w:ascii="Segoe UI" w:eastAsia="Calibri" w:hAnsi="Segoe UI" w:cs="Segoe UI"/>
              <w:color w:val="000000" w:themeColor="text1"/>
              <w:sz w:val="22"/>
              <w:szCs w:val="22"/>
            </w:rPr>
            <w:t>Le rapport de l’évaluation est disponible ;</w:t>
          </w:r>
        </w:p>
        <w:p w14:paraId="458ABB39" w14:textId="77777777" w:rsidR="00BB537F" w:rsidRPr="00D96F23" w:rsidRDefault="00BB537F" w:rsidP="00677008">
          <w:pPr>
            <w:pStyle w:val="Commentaire"/>
            <w:numPr>
              <w:ilvl w:val="0"/>
              <w:numId w:val="16"/>
            </w:numPr>
            <w:spacing w:after="0"/>
            <w:jc w:val="both"/>
            <w:rPr>
              <w:rFonts w:ascii="Segoe UI" w:eastAsia="Calibri" w:hAnsi="Segoe UI" w:cs="Segoe UI"/>
              <w:b/>
              <w:color w:val="000000" w:themeColor="text1"/>
              <w:sz w:val="22"/>
              <w:szCs w:val="22"/>
            </w:rPr>
          </w:pPr>
          <w:r w:rsidRPr="00D96F23">
            <w:rPr>
              <w:rFonts w:ascii="Segoe UI" w:eastAsia="Calibri" w:hAnsi="Segoe UI" w:cs="Segoe UI"/>
              <w:color w:val="000000" w:themeColor="text1"/>
              <w:sz w:val="22"/>
              <w:szCs w:val="22"/>
            </w:rPr>
            <w:t>Toutes les données et les informations sur le processus d’évaluation sont disponibles.</w:t>
          </w:r>
        </w:p>
        <w:p w14:paraId="763D4F0C" w14:textId="77777777" w:rsidR="00BB537F" w:rsidRPr="00D96F23" w:rsidRDefault="00BB537F" w:rsidP="00BB537F">
          <w:pPr>
            <w:spacing w:after="120"/>
            <w:jc w:val="both"/>
            <w:rPr>
              <w:rFonts w:ascii="Segoe UI" w:eastAsia="Calibri" w:hAnsi="Segoe UI" w:cs="Segoe UI"/>
              <w:color w:val="000000" w:themeColor="text1"/>
              <w:kern w:val="2"/>
              <w:sz w:val="6"/>
              <w:szCs w:val="6"/>
            </w:rPr>
          </w:pPr>
        </w:p>
        <w:p w14:paraId="290E7B4B" w14:textId="77777777" w:rsidR="00BB537F" w:rsidRPr="00D96F23" w:rsidRDefault="00BB537F" w:rsidP="00677008">
          <w:pPr>
            <w:pStyle w:val="ColorfulList-Accent11"/>
            <w:numPr>
              <w:ilvl w:val="0"/>
              <w:numId w:val="19"/>
            </w:numPr>
            <w:autoSpaceDE w:val="0"/>
            <w:adjustRightInd w:val="0"/>
            <w:ind w:left="360"/>
            <w:jc w:val="both"/>
            <w:rPr>
              <w:rFonts w:ascii="Segoe UI" w:eastAsia="Calibri" w:hAnsi="Segoe UI" w:cs="Segoe UI"/>
              <w:b/>
              <w:color w:val="000000" w:themeColor="text1"/>
            </w:rPr>
          </w:pPr>
          <w:r w:rsidRPr="00D96F23">
            <w:rPr>
              <w:rFonts w:ascii="Segoe UI" w:eastAsia="Calibri" w:hAnsi="Segoe UI" w:cs="Segoe UI"/>
              <w:b/>
              <w:color w:val="000000" w:themeColor="text1"/>
              <w:kern w:val="0"/>
              <w:lang w:eastAsia="en-US"/>
            </w:rPr>
            <w:t xml:space="preserve"> Portée et questions de l’évaluation</w:t>
          </w:r>
        </w:p>
        <w:p w14:paraId="2B9CB082" w14:textId="77777777" w:rsidR="00BB537F" w:rsidRPr="00D96F23" w:rsidRDefault="00BB537F" w:rsidP="00BB537F">
          <w:pPr>
            <w:pStyle w:val="ColorfulList-Accent11"/>
            <w:autoSpaceDE w:val="0"/>
            <w:adjustRightInd w:val="0"/>
            <w:ind w:left="0"/>
            <w:jc w:val="both"/>
            <w:rPr>
              <w:rFonts w:ascii="Segoe UI" w:eastAsia="MS Mincho" w:hAnsi="Segoe UI" w:cs="Segoe UI"/>
              <w:color w:val="000000" w:themeColor="text1"/>
            </w:rPr>
          </w:pPr>
          <w:r w:rsidRPr="00D96F23">
            <w:rPr>
              <w:rFonts w:ascii="Segoe UI" w:eastAsia="MS Mincho" w:hAnsi="Segoe UI" w:cs="Segoe UI"/>
              <w:color w:val="000000" w:themeColor="text1"/>
            </w:rPr>
            <w:t>L’évaluation portera sur tous les aspects du projet durant sa mise en œuvre depuis 2019 à nos jours. L’évaluation couvrira l’ensemble des activités, produits et résultats du projet, dans ses provinces d’intervention.</w:t>
          </w:r>
        </w:p>
        <w:p w14:paraId="352C30E9" w14:textId="77777777" w:rsidR="00BB537F" w:rsidRPr="00D96F23" w:rsidRDefault="00BB537F" w:rsidP="00BB537F">
          <w:pPr>
            <w:pStyle w:val="ColorfulList-Accent11"/>
            <w:autoSpaceDE w:val="0"/>
            <w:adjustRightInd w:val="0"/>
            <w:ind w:left="0"/>
            <w:jc w:val="both"/>
            <w:rPr>
              <w:rFonts w:ascii="Segoe UI" w:eastAsia="MS Mincho" w:hAnsi="Segoe UI" w:cs="Segoe UI"/>
              <w:color w:val="000000" w:themeColor="text1"/>
            </w:rPr>
          </w:pPr>
          <w:r w:rsidRPr="00D96F23">
            <w:rPr>
              <w:rFonts w:ascii="Segoe UI" w:eastAsia="MS Mincho" w:hAnsi="Segoe UI" w:cs="Segoe UI"/>
              <w:color w:val="000000" w:themeColor="text1"/>
            </w:rPr>
            <w:t>Dans la conduite de cette évaluation, l’équipe d’évaluation devra examiner la performance globale du projet en répondant, notamment aux questions suivantes :</w:t>
          </w:r>
        </w:p>
        <w:p w14:paraId="08D7FE50" w14:textId="77777777" w:rsidR="001720B3" w:rsidRPr="00D96F23" w:rsidRDefault="001720B3" w:rsidP="00BB537F">
          <w:pPr>
            <w:pStyle w:val="ColorfulList-Accent11"/>
            <w:autoSpaceDE w:val="0"/>
            <w:adjustRightInd w:val="0"/>
            <w:ind w:left="0"/>
            <w:jc w:val="both"/>
            <w:rPr>
              <w:rFonts w:ascii="Segoe UI" w:eastAsia="MS Mincho" w:hAnsi="Segoe UI" w:cs="Segoe UI"/>
              <w:color w:val="000000" w:themeColor="text1"/>
              <w:sz w:val="12"/>
              <w:szCs w:val="12"/>
            </w:rPr>
          </w:pPr>
        </w:p>
        <w:p w14:paraId="7B5D31A2" w14:textId="77777777" w:rsidR="00BB537F" w:rsidRPr="00D96F23" w:rsidRDefault="00BB537F" w:rsidP="00677008">
          <w:pPr>
            <w:pStyle w:val="ColorfulList-Accent11"/>
            <w:numPr>
              <w:ilvl w:val="1"/>
              <w:numId w:val="18"/>
            </w:numPr>
            <w:autoSpaceDE w:val="0"/>
            <w:adjustRightInd w:val="0"/>
            <w:jc w:val="both"/>
            <w:rPr>
              <w:rFonts w:ascii="Segoe UI" w:eastAsia="MS Mincho" w:hAnsi="Segoe UI" w:cs="Segoe UI"/>
              <w:b/>
              <w:color w:val="000000" w:themeColor="text1"/>
            </w:rPr>
          </w:pPr>
          <w:r w:rsidRPr="00D96F23">
            <w:rPr>
              <w:rFonts w:ascii="Segoe UI" w:eastAsia="MS Mincho" w:hAnsi="Segoe UI" w:cs="Segoe UI"/>
              <w:b/>
              <w:color w:val="000000" w:themeColor="text1"/>
            </w:rPr>
            <w:t xml:space="preserve">Pertinence </w:t>
          </w:r>
        </w:p>
        <w:p w14:paraId="41460FA2" w14:textId="77777777" w:rsidR="00BB537F" w:rsidRPr="00D96F23" w:rsidRDefault="00BB537F" w:rsidP="00677008">
          <w:pPr>
            <w:pStyle w:val="Paragraphedeliste"/>
            <w:numPr>
              <w:ilvl w:val="0"/>
              <w:numId w:val="18"/>
            </w:numPr>
            <w:jc w:val="both"/>
            <w:rPr>
              <w:rFonts w:ascii="Segoe UI" w:eastAsiaTheme="minorEastAsia" w:hAnsi="Segoe UI" w:cs="Segoe UI"/>
              <w:color w:val="000000" w:themeColor="text1"/>
              <w:lang w:val="fr-CH"/>
            </w:rPr>
          </w:pPr>
          <w:r w:rsidRPr="00D96F23">
            <w:rPr>
              <w:rFonts w:ascii="Segoe UI" w:hAnsi="Segoe UI" w:cs="Segoe UI"/>
              <w:color w:val="000000" w:themeColor="text1"/>
            </w:rPr>
            <w:t xml:space="preserve">Dans quelle mesure le projet s’est-il inscrit dans les priorités nationales en matière de développement, les produits et effets du programme de pays, le Plan stratégique du PNUD et les ODD ? </w:t>
          </w:r>
        </w:p>
        <w:p w14:paraId="37D29664" w14:textId="77777777" w:rsidR="00BB537F" w:rsidRPr="00D96F23" w:rsidRDefault="00BB537F" w:rsidP="00677008">
          <w:pPr>
            <w:pStyle w:val="Paragraphedeliste"/>
            <w:numPr>
              <w:ilvl w:val="0"/>
              <w:numId w:val="18"/>
            </w:numPr>
            <w:jc w:val="both"/>
            <w:rPr>
              <w:rFonts w:ascii="Segoe UI" w:eastAsiaTheme="minorEastAsia" w:hAnsi="Segoe UI" w:cs="Segoe UI"/>
              <w:color w:val="000000" w:themeColor="text1"/>
              <w:lang w:val="fr-CH"/>
            </w:rPr>
          </w:pPr>
          <w:r w:rsidRPr="00D96F23">
            <w:rPr>
              <w:rFonts w:ascii="Segoe UI" w:hAnsi="Segoe UI" w:cs="Segoe UI"/>
              <w:color w:val="000000" w:themeColor="text1"/>
            </w:rPr>
            <w:t xml:space="preserve">Dans quelle mesure le projet contribue-t-il à la théorie du changement relative à l’effet correspondant du programme de pays 2019-2023 ? </w:t>
          </w:r>
        </w:p>
        <w:p w14:paraId="24E03A52" w14:textId="77777777" w:rsidR="00BB537F" w:rsidRPr="00D96F23" w:rsidRDefault="00BB537F" w:rsidP="00677008">
          <w:pPr>
            <w:pStyle w:val="Paragraphedeliste"/>
            <w:numPr>
              <w:ilvl w:val="0"/>
              <w:numId w:val="18"/>
            </w:numPr>
            <w:jc w:val="both"/>
            <w:rPr>
              <w:rFonts w:ascii="Segoe UI" w:eastAsiaTheme="minorEastAsia" w:hAnsi="Segoe UI" w:cs="Segoe UI"/>
              <w:color w:val="000000" w:themeColor="text1"/>
              <w:lang w:val="fr-CH"/>
            </w:rPr>
          </w:pPr>
          <w:r w:rsidRPr="00D96F23">
            <w:rPr>
              <w:rFonts w:ascii="Segoe UI" w:hAnsi="Segoe UI" w:cs="Segoe UI"/>
              <w:color w:val="000000" w:themeColor="text1"/>
            </w:rPr>
            <w:t xml:space="preserve">Dans quelle mesure des enseignements ont-ils été tirés des autres projets pertinents dans la conception du projet ? </w:t>
          </w:r>
        </w:p>
        <w:p w14:paraId="492A13E9" w14:textId="77777777" w:rsidR="00BB537F" w:rsidRPr="00D96F23" w:rsidRDefault="00BB537F" w:rsidP="00677008">
          <w:pPr>
            <w:pStyle w:val="Paragraphedeliste"/>
            <w:numPr>
              <w:ilvl w:val="0"/>
              <w:numId w:val="18"/>
            </w:numPr>
            <w:jc w:val="both"/>
            <w:rPr>
              <w:rFonts w:ascii="Segoe UI" w:eastAsiaTheme="minorEastAsia" w:hAnsi="Segoe UI" w:cs="Segoe UI"/>
              <w:color w:val="000000" w:themeColor="text1"/>
              <w:lang w:val="fr-CH"/>
            </w:rPr>
          </w:pPr>
          <w:r w:rsidRPr="00D96F23">
            <w:rPr>
              <w:rFonts w:ascii="Segoe UI" w:hAnsi="Segoe UI" w:cs="Segoe UI"/>
              <w:color w:val="000000" w:themeColor="text1"/>
            </w:rPr>
            <w:t xml:space="preserve"> Dans quelle mesure les perspectives des personnes en mesure d’influencer les résultats, et de celles qui pouvaient apporter des informations ou d’autres ressources pour la réalisation des résultats énoncés ont-elles été prises en compte lors du processus de conception du projet ?</w:t>
          </w:r>
        </w:p>
        <w:p w14:paraId="6E4AAD5B" w14:textId="77777777" w:rsidR="00BB537F" w:rsidRPr="00D96F23" w:rsidRDefault="00BB537F" w:rsidP="00677008">
          <w:pPr>
            <w:pStyle w:val="Paragraphedeliste"/>
            <w:numPr>
              <w:ilvl w:val="0"/>
              <w:numId w:val="18"/>
            </w:numPr>
            <w:jc w:val="both"/>
            <w:rPr>
              <w:rFonts w:ascii="Segoe UI" w:eastAsiaTheme="minorEastAsia" w:hAnsi="Segoe UI" w:cs="Segoe UI"/>
              <w:color w:val="000000" w:themeColor="text1"/>
              <w:lang w:val="fr-CH"/>
            </w:rPr>
          </w:pPr>
          <w:r w:rsidRPr="00D96F23">
            <w:rPr>
              <w:rFonts w:ascii="Segoe UI" w:hAnsi="Segoe UI" w:cs="Segoe UI"/>
              <w:color w:val="000000" w:themeColor="text1"/>
            </w:rPr>
            <w:t xml:space="preserve">Dans quelle mesure le projet contribue-t-il à l’égalité des sexes, l’autonomisation des femmes et aux approches fondées sur les droits fondamentaux ? </w:t>
          </w:r>
        </w:p>
        <w:p w14:paraId="41E9627C" w14:textId="77777777" w:rsidR="00BB537F" w:rsidRPr="00D96F23" w:rsidRDefault="00BB537F" w:rsidP="00677008">
          <w:pPr>
            <w:pStyle w:val="Paragraphedeliste"/>
            <w:numPr>
              <w:ilvl w:val="0"/>
              <w:numId w:val="18"/>
            </w:numPr>
            <w:jc w:val="both"/>
            <w:rPr>
              <w:rFonts w:ascii="Segoe UI" w:eastAsiaTheme="minorEastAsia" w:hAnsi="Segoe UI" w:cs="Segoe UI"/>
              <w:color w:val="000000" w:themeColor="text1"/>
              <w:lang w:val="fr-CH"/>
            </w:rPr>
          </w:pPr>
          <w:r w:rsidRPr="00D96F23">
            <w:rPr>
              <w:rFonts w:ascii="Segoe UI" w:hAnsi="Segoe UI" w:cs="Segoe UI"/>
              <w:color w:val="000000" w:themeColor="text1"/>
            </w:rPr>
            <w:t xml:space="preserve"> Dans quelle mesure le projet a-t-il répondu de manière adaptée aux évolutions politiques, juridiques, économiques, institutionnelles, etc. dans le pays ?</w:t>
          </w:r>
        </w:p>
        <w:p w14:paraId="31741493" w14:textId="77777777" w:rsidR="00BB537F" w:rsidRPr="00D96F23" w:rsidRDefault="00BB537F" w:rsidP="00677008">
          <w:pPr>
            <w:pStyle w:val="Paragraphedeliste"/>
            <w:numPr>
              <w:ilvl w:val="0"/>
              <w:numId w:val="18"/>
            </w:numPr>
            <w:jc w:val="both"/>
            <w:rPr>
              <w:rFonts w:ascii="Segoe UI" w:eastAsiaTheme="minorEastAsia" w:hAnsi="Segoe UI" w:cs="Segoe UI"/>
              <w:color w:val="000000" w:themeColor="text1"/>
              <w:lang w:val="fr-CH"/>
            </w:rPr>
          </w:pPr>
          <w:r w:rsidRPr="00D96F23">
            <w:rPr>
              <w:rFonts w:ascii="Segoe UI" w:eastAsiaTheme="minorEastAsia" w:hAnsi="Segoe UI" w:cs="Segoe UI"/>
              <w:color w:val="000000" w:themeColor="text1"/>
              <w:lang w:val="fr-CH"/>
            </w:rPr>
            <w:t xml:space="preserve">Le problème adressé est-il pertinent et répond-il aux besoins des populations ciblées ? - Les interventions sont-elles pertinentes ? </w:t>
          </w:r>
        </w:p>
        <w:p w14:paraId="4D4629F6" w14:textId="77777777" w:rsidR="00BB537F" w:rsidRPr="00D96F23" w:rsidRDefault="00BB537F" w:rsidP="00677008">
          <w:pPr>
            <w:pStyle w:val="Paragraphedeliste"/>
            <w:numPr>
              <w:ilvl w:val="0"/>
              <w:numId w:val="18"/>
            </w:numPr>
            <w:jc w:val="both"/>
            <w:rPr>
              <w:rFonts w:ascii="Segoe UI" w:eastAsiaTheme="minorEastAsia" w:hAnsi="Segoe UI" w:cs="Segoe UI"/>
              <w:color w:val="000000" w:themeColor="text1"/>
              <w:lang w:val="fr-CH"/>
            </w:rPr>
          </w:pPr>
          <w:r w:rsidRPr="00D96F23">
            <w:rPr>
              <w:rFonts w:ascii="Segoe UI" w:eastAsiaTheme="minorEastAsia" w:hAnsi="Segoe UI" w:cs="Segoe UI"/>
              <w:color w:val="000000" w:themeColor="text1"/>
              <w:lang w:val="fr-CH"/>
            </w:rPr>
            <w:t xml:space="preserve">Les arrangements institutionnels prévus sont-ils adéquats par rapport aux enjeux ? </w:t>
          </w:r>
        </w:p>
        <w:p w14:paraId="17C4A50D" w14:textId="77777777" w:rsidR="00BB537F" w:rsidRPr="00D96F23" w:rsidRDefault="00BB537F" w:rsidP="00677008">
          <w:pPr>
            <w:numPr>
              <w:ilvl w:val="0"/>
              <w:numId w:val="18"/>
            </w:numPr>
            <w:autoSpaceDE w:val="0"/>
            <w:autoSpaceDN w:val="0"/>
            <w:adjustRightInd w:val="0"/>
            <w:spacing w:after="120" w:line="240" w:lineRule="auto"/>
            <w:jc w:val="both"/>
            <w:rPr>
              <w:rFonts w:ascii="Segoe UI" w:eastAsia="Calibri" w:hAnsi="Segoe UI" w:cs="Segoe UI"/>
              <w:color w:val="000000" w:themeColor="text1"/>
            </w:rPr>
          </w:pPr>
          <w:r w:rsidRPr="00D96F23">
            <w:rPr>
              <w:rFonts w:ascii="Segoe UI" w:eastAsia="Calibri" w:hAnsi="Segoe UI" w:cs="Segoe UI"/>
              <w:color w:val="000000" w:themeColor="text1"/>
            </w:rPr>
            <w:t>L’approche choisie et les moyens utilisés pour atteindre ces objectifs ont-ils été pertinents ? Quelle est la pertinence de la composition de l’équipe du projet ?</w:t>
          </w:r>
        </w:p>
        <w:p w14:paraId="6DFC9FAA" w14:textId="77777777" w:rsidR="00BB537F" w:rsidRPr="00D96F23" w:rsidRDefault="00BB537F" w:rsidP="00677008">
          <w:pPr>
            <w:numPr>
              <w:ilvl w:val="0"/>
              <w:numId w:val="18"/>
            </w:numPr>
            <w:autoSpaceDE w:val="0"/>
            <w:autoSpaceDN w:val="0"/>
            <w:adjustRightInd w:val="0"/>
            <w:spacing w:after="120" w:line="240" w:lineRule="auto"/>
            <w:jc w:val="both"/>
            <w:rPr>
              <w:rFonts w:ascii="Segoe UI" w:eastAsia="Calibri" w:hAnsi="Segoe UI" w:cs="Segoe UI"/>
              <w:color w:val="000000" w:themeColor="text1"/>
            </w:rPr>
          </w:pPr>
          <w:r w:rsidRPr="00D96F23">
            <w:rPr>
              <w:rFonts w:ascii="Segoe UI" w:eastAsia="Calibri" w:hAnsi="Segoe UI" w:cs="Segoe UI"/>
              <w:color w:val="000000" w:themeColor="text1"/>
            </w:rPr>
            <w:t xml:space="preserve">L’équilibre entre les volets du projet a-t-il été pertinent face aux enjeux ? L’opérationnalité du cadre logique, compte tenu du temps et des ressources disponibles, a-t-elle été pertinente ? </w:t>
          </w:r>
        </w:p>
        <w:p w14:paraId="0F862297" w14:textId="77777777" w:rsidR="00BB537F" w:rsidRPr="00D96F23" w:rsidRDefault="00BB537F" w:rsidP="00677008">
          <w:pPr>
            <w:numPr>
              <w:ilvl w:val="0"/>
              <w:numId w:val="18"/>
            </w:numPr>
            <w:autoSpaceDE w:val="0"/>
            <w:autoSpaceDN w:val="0"/>
            <w:adjustRightInd w:val="0"/>
            <w:spacing w:after="0" w:line="240" w:lineRule="auto"/>
            <w:jc w:val="both"/>
            <w:rPr>
              <w:rFonts w:ascii="Segoe UI" w:eastAsia="Calibri" w:hAnsi="Segoe UI" w:cs="Segoe UI"/>
              <w:color w:val="000000" w:themeColor="text1"/>
            </w:rPr>
          </w:pPr>
          <w:r w:rsidRPr="00D96F23">
            <w:rPr>
              <w:rFonts w:ascii="Segoe UI" w:eastAsia="Calibri" w:hAnsi="Segoe UI" w:cs="Segoe UI"/>
              <w:color w:val="000000" w:themeColor="text1"/>
            </w:rPr>
            <w:t>L’aspect genre dans l’identification des bénéficiaires est-il respecté ?</w:t>
          </w:r>
        </w:p>
        <w:p w14:paraId="49F74E61" w14:textId="77777777" w:rsidR="00BB537F" w:rsidRPr="00D96F23" w:rsidRDefault="00BB537F" w:rsidP="00BB537F">
          <w:pPr>
            <w:shd w:val="clear" w:color="auto" w:fill="FFFFFF"/>
            <w:ind w:left="284"/>
            <w:jc w:val="both"/>
            <w:rPr>
              <w:rFonts w:ascii="Segoe UI" w:eastAsia="Calibri" w:hAnsi="Segoe UI" w:cs="Segoe UI"/>
              <w:b/>
              <w:color w:val="000000" w:themeColor="text1"/>
            </w:rPr>
          </w:pPr>
          <w:r w:rsidRPr="00D96F23">
            <w:rPr>
              <w:rFonts w:ascii="Segoe UI" w:eastAsia="Calibri" w:hAnsi="Segoe UI" w:cs="Segoe UI"/>
              <w:b/>
              <w:color w:val="000000" w:themeColor="text1"/>
            </w:rPr>
            <w:lastRenderedPageBreak/>
            <w:t xml:space="preserve">b. Efficacité du projet </w:t>
          </w:r>
        </w:p>
        <w:p w14:paraId="2F86BEEC" w14:textId="77777777" w:rsidR="00BB537F" w:rsidRPr="00D96F23" w:rsidRDefault="00BB537F" w:rsidP="00677008">
          <w:pPr>
            <w:pStyle w:val="Paragraphedeliste"/>
            <w:numPr>
              <w:ilvl w:val="0"/>
              <w:numId w:val="24"/>
            </w:numPr>
            <w:jc w:val="both"/>
            <w:rPr>
              <w:rFonts w:ascii="Segoe UI" w:hAnsi="Segoe UI" w:cs="Segoe UI"/>
              <w:color w:val="000000" w:themeColor="text1"/>
            </w:rPr>
          </w:pPr>
          <w:r w:rsidRPr="00D96F23">
            <w:rPr>
              <w:rFonts w:ascii="Segoe UI" w:hAnsi="Segoe UI" w:cs="Segoe UI"/>
              <w:color w:val="000000" w:themeColor="text1"/>
            </w:rPr>
            <w:t xml:space="preserve">Dans quelle mesure le projet a-t-il contribué aux produits et effets du programme de pays, aux ODD, </w:t>
          </w:r>
          <w:proofErr w:type="gramStart"/>
          <w:r w:rsidRPr="00D96F23">
            <w:rPr>
              <w:rFonts w:ascii="Segoe UI" w:hAnsi="Segoe UI" w:cs="Segoe UI"/>
              <w:color w:val="000000" w:themeColor="text1"/>
            </w:rPr>
            <w:t>au</w:t>
          </w:r>
          <w:proofErr w:type="gramEnd"/>
          <w:r w:rsidRPr="00D96F23">
            <w:rPr>
              <w:rFonts w:ascii="Segoe UI" w:hAnsi="Segoe UI" w:cs="Segoe UI"/>
              <w:color w:val="000000" w:themeColor="text1"/>
            </w:rPr>
            <w:t xml:space="preserve"> Plan stratégique du PNUD et aux priorités de développement nationales ? </w:t>
          </w:r>
        </w:p>
        <w:p w14:paraId="5F573BD9" w14:textId="77777777" w:rsidR="00BB537F" w:rsidRPr="00D96F23" w:rsidRDefault="00BB537F" w:rsidP="00677008">
          <w:pPr>
            <w:pStyle w:val="Paragraphedeliste"/>
            <w:numPr>
              <w:ilvl w:val="0"/>
              <w:numId w:val="24"/>
            </w:numPr>
            <w:jc w:val="both"/>
            <w:rPr>
              <w:rFonts w:ascii="Segoe UI" w:hAnsi="Segoe UI" w:cs="Segoe UI"/>
              <w:color w:val="000000" w:themeColor="text1"/>
            </w:rPr>
          </w:pPr>
          <w:r w:rsidRPr="00D96F23">
            <w:rPr>
              <w:rFonts w:ascii="Segoe UI" w:hAnsi="Segoe UI" w:cs="Segoe UI"/>
              <w:color w:val="000000" w:themeColor="text1"/>
            </w:rPr>
            <w:t xml:space="preserve">Dans quelle mesure les produits du projet ont-ils été réalisés ? </w:t>
          </w:r>
        </w:p>
        <w:p w14:paraId="309FE50D" w14:textId="77777777" w:rsidR="00BB537F" w:rsidRPr="00D96F23" w:rsidRDefault="00BB537F" w:rsidP="00677008">
          <w:pPr>
            <w:pStyle w:val="Paragraphedeliste"/>
            <w:numPr>
              <w:ilvl w:val="0"/>
              <w:numId w:val="24"/>
            </w:numPr>
            <w:jc w:val="both"/>
            <w:rPr>
              <w:rFonts w:ascii="Segoe UI" w:hAnsi="Segoe UI" w:cs="Segoe UI"/>
              <w:color w:val="000000" w:themeColor="text1"/>
            </w:rPr>
          </w:pPr>
          <w:r w:rsidRPr="00D96F23">
            <w:rPr>
              <w:rFonts w:ascii="Segoe UI" w:hAnsi="Segoe UI" w:cs="Segoe UI"/>
              <w:color w:val="000000" w:themeColor="text1"/>
            </w:rPr>
            <w:t xml:space="preserve">Quels facteurs ont contribué à la réalisation ou à la non-réalisation des produits et résultats attendus du programme de pays ? </w:t>
          </w:r>
        </w:p>
        <w:p w14:paraId="0122E8D0" w14:textId="77777777" w:rsidR="00BB537F" w:rsidRPr="00D96F23" w:rsidRDefault="00BB537F" w:rsidP="00677008">
          <w:pPr>
            <w:pStyle w:val="Paragraphedeliste"/>
            <w:numPr>
              <w:ilvl w:val="0"/>
              <w:numId w:val="24"/>
            </w:numPr>
            <w:jc w:val="both"/>
            <w:rPr>
              <w:rFonts w:ascii="Segoe UI" w:hAnsi="Segoe UI" w:cs="Segoe UI"/>
              <w:color w:val="000000" w:themeColor="text1"/>
            </w:rPr>
          </w:pPr>
          <w:r w:rsidRPr="00D96F23">
            <w:rPr>
              <w:rFonts w:ascii="Segoe UI" w:hAnsi="Segoe UI" w:cs="Segoe UI"/>
              <w:color w:val="000000" w:themeColor="text1"/>
            </w:rPr>
            <w:t xml:space="preserve">La stratégie de partenariat du PNUD a-t-elle été adaptée et efficace ? </w:t>
          </w:r>
        </w:p>
        <w:p w14:paraId="334A12CF" w14:textId="77777777" w:rsidR="00BB537F" w:rsidRPr="00D96F23" w:rsidRDefault="00BB537F" w:rsidP="00677008">
          <w:pPr>
            <w:pStyle w:val="Paragraphedeliste"/>
            <w:numPr>
              <w:ilvl w:val="0"/>
              <w:numId w:val="24"/>
            </w:numPr>
            <w:jc w:val="both"/>
            <w:rPr>
              <w:rFonts w:ascii="Segoe UI" w:hAnsi="Segoe UI" w:cs="Segoe UI"/>
              <w:color w:val="000000" w:themeColor="text1"/>
            </w:rPr>
          </w:pPr>
          <w:r w:rsidRPr="00D96F23">
            <w:rPr>
              <w:rFonts w:ascii="Segoe UI" w:hAnsi="Segoe UI" w:cs="Segoe UI"/>
              <w:color w:val="000000" w:themeColor="text1"/>
            </w:rPr>
            <w:t xml:space="preserve"> Quels sont les facteurs qui ont contribué à l’efficacité ou à l’inefficacité ? </w:t>
          </w:r>
        </w:p>
        <w:p w14:paraId="3BC05F39" w14:textId="77777777" w:rsidR="00BB537F" w:rsidRPr="00D96F23" w:rsidRDefault="00BB537F" w:rsidP="00677008">
          <w:pPr>
            <w:pStyle w:val="Paragraphedeliste"/>
            <w:numPr>
              <w:ilvl w:val="0"/>
              <w:numId w:val="24"/>
            </w:numPr>
            <w:jc w:val="both"/>
            <w:rPr>
              <w:rFonts w:ascii="Segoe UI" w:hAnsi="Segoe UI" w:cs="Segoe UI"/>
              <w:color w:val="000000" w:themeColor="text1"/>
            </w:rPr>
          </w:pPr>
          <w:r w:rsidRPr="00D96F23">
            <w:rPr>
              <w:rFonts w:ascii="Segoe UI" w:hAnsi="Segoe UI" w:cs="Segoe UI"/>
              <w:color w:val="000000" w:themeColor="text1"/>
            </w:rPr>
            <w:t xml:space="preserve">Dans quels domaines le projet a-t-il enregistré ses meilleures performances ? Pourquoi et quels ont été les facteurs facilitants ? Comment le projet peut-il approfondir ou développer ces résultats ? </w:t>
          </w:r>
        </w:p>
        <w:p w14:paraId="5E11F2BF" w14:textId="77777777" w:rsidR="00BB537F" w:rsidRPr="00D96F23" w:rsidRDefault="00BB537F" w:rsidP="00677008">
          <w:pPr>
            <w:pStyle w:val="Paragraphedeliste"/>
            <w:numPr>
              <w:ilvl w:val="0"/>
              <w:numId w:val="24"/>
            </w:numPr>
            <w:jc w:val="both"/>
            <w:rPr>
              <w:rFonts w:ascii="Segoe UI" w:hAnsi="Segoe UI" w:cs="Segoe UI"/>
              <w:color w:val="000000" w:themeColor="text1"/>
            </w:rPr>
          </w:pPr>
          <w:r w:rsidRPr="00D96F23">
            <w:rPr>
              <w:rFonts w:ascii="Segoe UI" w:hAnsi="Segoe UI" w:cs="Segoe UI"/>
              <w:color w:val="000000" w:themeColor="text1"/>
            </w:rPr>
            <w:t xml:space="preserve">Dans quels domaines le projet a-t-il enregistré ses moins bonnes performances ? Quels ont été les facteurs limitants et pourquoi ?  Comment peuvent-ils être ou pourraient-ils être levés ? </w:t>
          </w:r>
        </w:p>
        <w:p w14:paraId="719A743B" w14:textId="77777777" w:rsidR="00BB537F" w:rsidRPr="00D96F23" w:rsidRDefault="00BB537F" w:rsidP="00677008">
          <w:pPr>
            <w:pStyle w:val="Paragraphedeliste"/>
            <w:numPr>
              <w:ilvl w:val="0"/>
              <w:numId w:val="24"/>
            </w:numPr>
            <w:jc w:val="both"/>
            <w:rPr>
              <w:rFonts w:ascii="Segoe UI" w:hAnsi="Segoe UI" w:cs="Segoe UI"/>
              <w:color w:val="000000" w:themeColor="text1"/>
            </w:rPr>
          </w:pPr>
          <w:r w:rsidRPr="00D96F23">
            <w:rPr>
              <w:rFonts w:ascii="Segoe UI" w:hAnsi="Segoe UI" w:cs="Segoe UI"/>
              <w:color w:val="000000" w:themeColor="text1"/>
            </w:rPr>
            <w:t xml:space="preserve">Quelles stratégies alternatives, le cas échéant, auraient pu être plus efficaces pour réaliser les objectifs du projet ? </w:t>
          </w:r>
        </w:p>
        <w:p w14:paraId="4D69FC62" w14:textId="77777777" w:rsidR="00BB537F" w:rsidRPr="00D96F23" w:rsidRDefault="00BB537F" w:rsidP="00677008">
          <w:pPr>
            <w:pStyle w:val="Paragraphedeliste"/>
            <w:numPr>
              <w:ilvl w:val="0"/>
              <w:numId w:val="24"/>
            </w:numPr>
            <w:jc w:val="both"/>
            <w:rPr>
              <w:rFonts w:ascii="Segoe UI" w:hAnsi="Segoe UI" w:cs="Segoe UI"/>
              <w:color w:val="000000" w:themeColor="text1"/>
            </w:rPr>
          </w:pPr>
          <w:r w:rsidRPr="00D96F23">
            <w:rPr>
              <w:rFonts w:ascii="Segoe UI" w:hAnsi="Segoe UI" w:cs="Segoe UI"/>
              <w:color w:val="000000" w:themeColor="text1"/>
            </w:rPr>
            <w:t xml:space="preserve">Les objectifs et les produits du projet sont-ils clairs, pratiques et faisables dans ce cadre ? </w:t>
          </w:r>
        </w:p>
        <w:p w14:paraId="76042CAA" w14:textId="77777777" w:rsidR="00BB537F" w:rsidRPr="00D96F23" w:rsidRDefault="00BB537F" w:rsidP="00677008">
          <w:pPr>
            <w:pStyle w:val="Paragraphedeliste"/>
            <w:numPr>
              <w:ilvl w:val="0"/>
              <w:numId w:val="24"/>
            </w:numPr>
            <w:jc w:val="both"/>
            <w:rPr>
              <w:rFonts w:ascii="Segoe UI" w:hAnsi="Segoe UI" w:cs="Segoe UI"/>
              <w:color w:val="000000" w:themeColor="text1"/>
            </w:rPr>
          </w:pPr>
          <w:r w:rsidRPr="00D96F23">
            <w:rPr>
              <w:rFonts w:ascii="Segoe UI" w:hAnsi="Segoe UI" w:cs="Segoe UI"/>
              <w:color w:val="000000" w:themeColor="text1"/>
            </w:rPr>
            <w:t xml:space="preserve">Dans quelle mesure les parties prenantes ont-elles participé à la mise en œuvre du projet ? </w:t>
          </w:r>
        </w:p>
        <w:p w14:paraId="193279A2" w14:textId="77777777" w:rsidR="00BB537F" w:rsidRPr="00D96F23" w:rsidRDefault="00BB537F" w:rsidP="00677008">
          <w:pPr>
            <w:pStyle w:val="Paragraphedeliste"/>
            <w:numPr>
              <w:ilvl w:val="0"/>
              <w:numId w:val="24"/>
            </w:numPr>
            <w:jc w:val="both"/>
            <w:rPr>
              <w:rFonts w:ascii="Segoe UI" w:hAnsi="Segoe UI" w:cs="Segoe UI"/>
              <w:color w:val="000000" w:themeColor="text1"/>
            </w:rPr>
          </w:pPr>
          <w:r w:rsidRPr="00D96F23">
            <w:rPr>
              <w:rFonts w:ascii="Segoe UI" w:hAnsi="Segoe UI" w:cs="Segoe UI"/>
              <w:color w:val="000000" w:themeColor="text1"/>
            </w:rPr>
            <w:t xml:space="preserve">Dans quelle mesure la gestion et la mise en œuvre du projet se font-elles de manière participative, et cette participation contribue-t-elle à la réalisation des objectifs du projet ? </w:t>
          </w:r>
        </w:p>
        <w:p w14:paraId="407109B4" w14:textId="77777777" w:rsidR="00BB537F" w:rsidRPr="00D96F23" w:rsidRDefault="00BB537F" w:rsidP="00677008">
          <w:pPr>
            <w:pStyle w:val="Paragraphedeliste"/>
            <w:numPr>
              <w:ilvl w:val="0"/>
              <w:numId w:val="24"/>
            </w:numPr>
            <w:jc w:val="both"/>
            <w:rPr>
              <w:rFonts w:ascii="Segoe UI" w:hAnsi="Segoe UI" w:cs="Segoe UI"/>
              <w:color w:val="000000" w:themeColor="text1"/>
            </w:rPr>
          </w:pPr>
          <w:r w:rsidRPr="00D96F23">
            <w:rPr>
              <w:rFonts w:ascii="Segoe UI" w:hAnsi="Segoe UI" w:cs="Segoe UI"/>
              <w:color w:val="000000" w:themeColor="text1"/>
            </w:rPr>
            <w:t xml:space="preserve">Dans quelle mesure le projet a-t-il bien tenu compte des besoins des groupes spécifiques et des évolutions des priorités des partenaires ? </w:t>
          </w:r>
        </w:p>
        <w:p w14:paraId="4B8E0DAA" w14:textId="77777777" w:rsidR="00BB537F" w:rsidRPr="00D96F23" w:rsidRDefault="00BB537F" w:rsidP="00677008">
          <w:pPr>
            <w:pStyle w:val="Paragraphedeliste"/>
            <w:numPr>
              <w:ilvl w:val="0"/>
              <w:numId w:val="24"/>
            </w:numPr>
            <w:jc w:val="both"/>
            <w:rPr>
              <w:rFonts w:ascii="Segoe UI" w:hAnsi="Segoe UI" w:cs="Segoe UI"/>
              <w:color w:val="000000" w:themeColor="text1"/>
            </w:rPr>
          </w:pPr>
          <w:r w:rsidRPr="00D96F23">
            <w:rPr>
              <w:rFonts w:ascii="Segoe UI" w:hAnsi="Segoe UI" w:cs="Segoe UI"/>
              <w:color w:val="000000" w:themeColor="text1"/>
            </w:rPr>
            <w:t xml:space="preserve"> Dans quelle mesure le projet a-t-il contribué à l’égalité des sexes, à l’autonomisation des femmes et à la réalisation des droits fondamentaux ?</w:t>
          </w:r>
        </w:p>
        <w:p w14:paraId="23AF1358" w14:textId="77777777" w:rsidR="00BB537F" w:rsidRPr="00D96F23" w:rsidRDefault="00BB537F" w:rsidP="00677008">
          <w:pPr>
            <w:numPr>
              <w:ilvl w:val="0"/>
              <w:numId w:val="18"/>
            </w:numPr>
            <w:shd w:val="clear" w:color="auto" w:fill="FFFFFF"/>
            <w:autoSpaceDE w:val="0"/>
            <w:autoSpaceDN w:val="0"/>
            <w:adjustRightInd w:val="0"/>
            <w:spacing w:after="120" w:line="240" w:lineRule="auto"/>
            <w:jc w:val="both"/>
            <w:rPr>
              <w:rFonts w:ascii="Segoe UI" w:eastAsia="Calibri" w:hAnsi="Segoe UI" w:cs="Segoe UI"/>
              <w:color w:val="000000" w:themeColor="text1"/>
            </w:rPr>
          </w:pPr>
          <w:r w:rsidRPr="00D96F23">
            <w:rPr>
              <w:rFonts w:ascii="Segoe UI" w:eastAsia="Calibri" w:hAnsi="Segoe UI" w:cs="Segoe UI"/>
              <w:color w:val="000000" w:themeColor="text1"/>
            </w:rPr>
            <w:t>Les stratégies et les outils (y compris le M&amp;E) utilisés étaient-ils efficaces dans la mise en œuvre du projet ?</w:t>
          </w:r>
        </w:p>
        <w:p w14:paraId="0E85CF9E" w14:textId="77777777" w:rsidR="00BB537F" w:rsidRPr="00D96F23" w:rsidRDefault="00BB537F" w:rsidP="00677008">
          <w:pPr>
            <w:numPr>
              <w:ilvl w:val="0"/>
              <w:numId w:val="18"/>
            </w:numPr>
            <w:shd w:val="clear" w:color="auto" w:fill="FFFFFF"/>
            <w:spacing w:after="120" w:line="240" w:lineRule="auto"/>
            <w:jc w:val="both"/>
            <w:rPr>
              <w:rFonts w:ascii="Segoe UI" w:eastAsia="Calibri" w:hAnsi="Segoe UI" w:cs="Segoe UI"/>
              <w:color w:val="000000" w:themeColor="text1"/>
            </w:rPr>
          </w:pPr>
          <w:r w:rsidRPr="00D96F23">
            <w:rPr>
              <w:rFonts w:ascii="Segoe UI" w:eastAsia="Calibri" w:hAnsi="Segoe UI" w:cs="Segoe UI"/>
              <w:color w:val="000000" w:themeColor="text1"/>
            </w:rPr>
            <w:t>Des partenariats techniques et des synergies ont-ils été établis et ont-ils favorisés la réalisation des produits et l’atteinte des effets ?</w:t>
          </w:r>
        </w:p>
        <w:p w14:paraId="3E7AA02A" w14:textId="77777777" w:rsidR="00BB537F" w:rsidRPr="00D96F23" w:rsidRDefault="00BB537F" w:rsidP="00677008">
          <w:pPr>
            <w:numPr>
              <w:ilvl w:val="0"/>
              <w:numId w:val="18"/>
            </w:numPr>
            <w:autoSpaceDE w:val="0"/>
            <w:autoSpaceDN w:val="0"/>
            <w:adjustRightInd w:val="0"/>
            <w:spacing w:after="120" w:line="240" w:lineRule="auto"/>
            <w:jc w:val="both"/>
            <w:rPr>
              <w:rFonts w:ascii="Segoe UI" w:eastAsia="Calibri" w:hAnsi="Segoe UI" w:cs="Segoe UI"/>
              <w:color w:val="000000" w:themeColor="text1"/>
            </w:rPr>
          </w:pPr>
          <w:r w:rsidRPr="00D96F23">
            <w:rPr>
              <w:rFonts w:ascii="Segoe UI" w:eastAsia="Calibri" w:hAnsi="Segoe UI" w:cs="Segoe UI"/>
              <w:color w:val="000000" w:themeColor="text1"/>
            </w:rPr>
            <w:t>Les mécanismes de pilotage et de suivi des activités mis en place ont-ils fonctionné de manière à permettre une coordination efficace ? Dans quelle mesure le PNUD a pu établir des partenariats solides dans la mise en œuvre des activités ?</w:t>
          </w:r>
        </w:p>
        <w:p w14:paraId="015F34D7" w14:textId="77777777" w:rsidR="00BB537F" w:rsidRPr="00D96F23" w:rsidRDefault="00BB537F" w:rsidP="00677008">
          <w:pPr>
            <w:numPr>
              <w:ilvl w:val="0"/>
              <w:numId w:val="18"/>
            </w:numPr>
            <w:autoSpaceDE w:val="0"/>
            <w:autoSpaceDN w:val="0"/>
            <w:adjustRightInd w:val="0"/>
            <w:spacing w:after="120" w:line="240" w:lineRule="auto"/>
            <w:jc w:val="both"/>
            <w:rPr>
              <w:rFonts w:ascii="Segoe UI" w:eastAsia="Calibri" w:hAnsi="Segoe UI" w:cs="Segoe UI"/>
              <w:color w:val="000000" w:themeColor="text1"/>
            </w:rPr>
          </w:pPr>
          <w:r w:rsidRPr="00D96F23">
            <w:rPr>
              <w:rFonts w:ascii="Segoe UI" w:eastAsia="Calibri" w:hAnsi="Segoe UI" w:cs="Segoe UI"/>
              <w:color w:val="000000" w:themeColor="text1"/>
            </w:rPr>
            <w:t>Quels sont les problèmes et contraintes rencontrés dans l’exécution du projet et comment ont-ils influé sur le résultat final ?</w:t>
          </w:r>
        </w:p>
        <w:p w14:paraId="3C7ADDD1" w14:textId="22ACABEA" w:rsidR="00BB537F" w:rsidRPr="00D96F23" w:rsidRDefault="00BB537F" w:rsidP="00677008">
          <w:pPr>
            <w:numPr>
              <w:ilvl w:val="0"/>
              <w:numId w:val="18"/>
            </w:numPr>
            <w:autoSpaceDE w:val="0"/>
            <w:autoSpaceDN w:val="0"/>
            <w:adjustRightInd w:val="0"/>
            <w:spacing w:after="0" w:line="240" w:lineRule="auto"/>
            <w:ind w:left="714" w:hanging="357"/>
            <w:jc w:val="both"/>
            <w:rPr>
              <w:rFonts w:ascii="Segoe UI" w:eastAsia="Calibri" w:hAnsi="Segoe UI" w:cs="Segoe UI"/>
              <w:color w:val="000000" w:themeColor="text1"/>
            </w:rPr>
          </w:pPr>
          <w:r w:rsidRPr="00D96F23">
            <w:rPr>
              <w:rFonts w:ascii="Segoe UI" w:eastAsia="Calibri" w:hAnsi="Segoe UI" w:cs="Segoe UI"/>
              <w:color w:val="000000" w:themeColor="text1"/>
            </w:rPr>
            <w:t>Quelle a été le niveau de collaboration entre l’équipe du projet et les Ministère et Institutions nationales et locales concernés par le projet ?</w:t>
          </w:r>
        </w:p>
        <w:p w14:paraId="554BFE28" w14:textId="77777777" w:rsidR="005D0D5E" w:rsidRPr="00D96F23" w:rsidRDefault="005D0D5E" w:rsidP="005D0D5E">
          <w:pPr>
            <w:autoSpaceDE w:val="0"/>
            <w:autoSpaceDN w:val="0"/>
            <w:adjustRightInd w:val="0"/>
            <w:spacing w:after="0" w:line="240" w:lineRule="auto"/>
            <w:ind w:left="714"/>
            <w:jc w:val="both"/>
            <w:rPr>
              <w:rFonts w:ascii="Segoe UI" w:eastAsia="Calibri" w:hAnsi="Segoe UI" w:cs="Segoe UI"/>
              <w:color w:val="000000" w:themeColor="text1"/>
            </w:rPr>
          </w:pPr>
        </w:p>
        <w:p w14:paraId="509C803B" w14:textId="77777777" w:rsidR="00BB537F" w:rsidRPr="00D96F23" w:rsidRDefault="00BB537F" w:rsidP="00BB537F">
          <w:pPr>
            <w:shd w:val="clear" w:color="auto" w:fill="FFFFFF"/>
            <w:spacing w:after="120"/>
            <w:jc w:val="both"/>
            <w:rPr>
              <w:rFonts w:ascii="Segoe UI" w:eastAsia="Calibri" w:hAnsi="Segoe UI" w:cs="Segoe UI"/>
              <w:b/>
              <w:color w:val="000000" w:themeColor="text1"/>
            </w:rPr>
          </w:pPr>
          <w:r w:rsidRPr="00D96F23">
            <w:rPr>
              <w:rFonts w:ascii="Segoe UI" w:eastAsia="Calibri" w:hAnsi="Segoe UI" w:cs="Segoe UI"/>
              <w:b/>
              <w:color w:val="000000" w:themeColor="text1"/>
            </w:rPr>
            <w:t>c. Efficience des résultats</w:t>
          </w:r>
        </w:p>
        <w:p w14:paraId="1EF02C8E" w14:textId="77777777" w:rsidR="00BB537F" w:rsidRPr="00D96F23" w:rsidRDefault="00BB537F" w:rsidP="00677008">
          <w:pPr>
            <w:pStyle w:val="Paragraphedeliste"/>
            <w:numPr>
              <w:ilvl w:val="0"/>
              <w:numId w:val="18"/>
            </w:numPr>
            <w:jc w:val="both"/>
            <w:rPr>
              <w:rFonts w:ascii="Segoe UI" w:eastAsiaTheme="minorEastAsia" w:hAnsi="Segoe UI" w:cs="Segoe UI"/>
              <w:color w:val="000000" w:themeColor="text1"/>
              <w:lang w:val="fr-CH"/>
            </w:rPr>
          </w:pPr>
          <w:r w:rsidRPr="00D96F23">
            <w:rPr>
              <w:rFonts w:ascii="Segoe UI" w:hAnsi="Segoe UI" w:cs="Segoe UI"/>
              <w:color w:val="000000" w:themeColor="text1"/>
            </w:rPr>
            <w:t>Dans quelle mesure la structure de gestion du projet présentée dans le document de projet a-t-elle permis d’obtenir les résultats attendus ?</w:t>
          </w:r>
        </w:p>
        <w:p w14:paraId="7EEA043F" w14:textId="77777777" w:rsidR="00BB537F" w:rsidRPr="00D96F23" w:rsidRDefault="00BB537F" w:rsidP="00677008">
          <w:pPr>
            <w:pStyle w:val="Paragraphedeliste"/>
            <w:numPr>
              <w:ilvl w:val="0"/>
              <w:numId w:val="18"/>
            </w:numPr>
            <w:jc w:val="both"/>
            <w:rPr>
              <w:rFonts w:ascii="Segoe UI" w:eastAsiaTheme="minorEastAsia" w:hAnsi="Segoe UI" w:cs="Segoe UI"/>
              <w:color w:val="000000" w:themeColor="text1"/>
              <w:lang w:val="fr-CH"/>
            </w:rPr>
          </w:pPr>
          <w:r w:rsidRPr="00D96F23">
            <w:rPr>
              <w:rFonts w:ascii="Segoe UI" w:hAnsi="Segoe UI" w:cs="Segoe UI"/>
              <w:color w:val="000000" w:themeColor="text1"/>
            </w:rPr>
            <w:t xml:space="preserve"> Dans quelle mesure la stratégie de mise en œuvre du projet du PNUD et son exécution ont-elles été efficientes et d’un bon rapport coût-efficacité ? </w:t>
          </w:r>
        </w:p>
        <w:p w14:paraId="72B1DBB8" w14:textId="77777777" w:rsidR="00BB537F" w:rsidRPr="00D96F23" w:rsidRDefault="00BB537F" w:rsidP="00677008">
          <w:pPr>
            <w:pStyle w:val="Paragraphedeliste"/>
            <w:numPr>
              <w:ilvl w:val="0"/>
              <w:numId w:val="18"/>
            </w:numPr>
            <w:jc w:val="both"/>
            <w:rPr>
              <w:rFonts w:ascii="Segoe UI" w:eastAsiaTheme="minorEastAsia" w:hAnsi="Segoe UI" w:cs="Segoe UI"/>
              <w:color w:val="000000" w:themeColor="text1"/>
              <w:lang w:val="fr-CH"/>
            </w:rPr>
          </w:pPr>
          <w:r w:rsidRPr="00D96F23">
            <w:rPr>
              <w:rFonts w:ascii="Segoe UI" w:hAnsi="Segoe UI" w:cs="Segoe UI"/>
              <w:color w:val="000000" w:themeColor="text1"/>
            </w:rPr>
            <w:lastRenderedPageBreak/>
            <w:t xml:space="preserve"> Les ressources humaines et financières ont-elles été utilisées de manière économique ? Les ressources (fonds, personnel, temps, expertise, etc.) ont-elles été affectées de manière stratégique pour obtenir les résultats ? </w:t>
          </w:r>
        </w:p>
        <w:p w14:paraId="2C472558" w14:textId="77777777" w:rsidR="00BB537F" w:rsidRPr="00D96F23" w:rsidRDefault="00BB537F" w:rsidP="00677008">
          <w:pPr>
            <w:pStyle w:val="Paragraphedeliste"/>
            <w:numPr>
              <w:ilvl w:val="0"/>
              <w:numId w:val="18"/>
            </w:numPr>
            <w:jc w:val="both"/>
            <w:rPr>
              <w:rFonts w:ascii="Segoe UI" w:eastAsiaTheme="minorEastAsia" w:hAnsi="Segoe UI" w:cs="Segoe UI"/>
              <w:color w:val="000000" w:themeColor="text1"/>
              <w:lang w:val="fr-CH"/>
            </w:rPr>
          </w:pPr>
          <w:r w:rsidRPr="00D96F23">
            <w:rPr>
              <w:rFonts w:ascii="Segoe UI" w:hAnsi="Segoe UI" w:cs="Segoe UI"/>
              <w:color w:val="000000" w:themeColor="text1"/>
            </w:rPr>
            <w:t xml:space="preserve"> Les ressources ont-elles été utilisées de manière efficiente ? Les activités soutenant la stratégie présentaient-elles un bon rapport coût-efficacité ? </w:t>
          </w:r>
        </w:p>
        <w:p w14:paraId="4070726B" w14:textId="77777777" w:rsidR="00BB537F" w:rsidRPr="00D96F23" w:rsidRDefault="00BB537F" w:rsidP="00677008">
          <w:pPr>
            <w:pStyle w:val="Paragraphedeliste"/>
            <w:numPr>
              <w:ilvl w:val="0"/>
              <w:numId w:val="18"/>
            </w:numPr>
            <w:jc w:val="both"/>
            <w:rPr>
              <w:rFonts w:ascii="Segoe UI" w:eastAsiaTheme="minorEastAsia" w:hAnsi="Segoe UI" w:cs="Segoe UI"/>
              <w:color w:val="000000" w:themeColor="text1"/>
              <w:lang w:val="fr-CH"/>
            </w:rPr>
          </w:pPr>
          <w:r w:rsidRPr="00D96F23">
            <w:rPr>
              <w:rFonts w:ascii="Segoe UI" w:hAnsi="Segoe UI" w:cs="Segoe UI"/>
              <w:color w:val="000000" w:themeColor="text1"/>
            </w:rPr>
            <w:t xml:space="preserve"> Dans quelle mesure les fonds et les activités du projet ont-ils été livrés dans le respect des délais ? </w:t>
          </w:r>
        </w:p>
        <w:p w14:paraId="34E2375B" w14:textId="77777777" w:rsidR="00BB537F" w:rsidRPr="00D96F23" w:rsidRDefault="00BB537F" w:rsidP="00BB537F">
          <w:pPr>
            <w:pStyle w:val="Paragraphedeliste"/>
            <w:jc w:val="both"/>
            <w:rPr>
              <w:rFonts w:ascii="Segoe UI" w:eastAsiaTheme="minorEastAsia" w:hAnsi="Segoe UI" w:cs="Segoe UI"/>
              <w:color w:val="000000" w:themeColor="text1"/>
              <w:lang w:val="fr-CH"/>
            </w:rPr>
          </w:pPr>
          <w:r w:rsidRPr="00D96F23">
            <w:rPr>
              <w:rFonts w:ascii="Segoe UI" w:hAnsi="Segoe UI" w:cs="Segoe UI"/>
              <w:color w:val="000000" w:themeColor="text1"/>
            </w:rPr>
            <w:t xml:space="preserve"> Dans quelle mesure les systèmes de S&amp;E utilisés par le PNUD permettent-ils d’assurer une gestion efficiente et efficace du projet ?</w:t>
          </w:r>
        </w:p>
        <w:p w14:paraId="657278A5" w14:textId="77777777" w:rsidR="00BB537F" w:rsidRPr="00D96F23" w:rsidRDefault="00BB537F" w:rsidP="00677008">
          <w:pPr>
            <w:numPr>
              <w:ilvl w:val="0"/>
              <w:numId w:val="18"/>
            </w:numPr>
            <w:shd w:val="clear" w:color="auto" w:fill="FFFFFF"/>
            <w:spacing w:after="120" w:line="240" w:lineRule="auto"/>
            <w:jc w:val="both"/>
            <w:rPr>
              <w:rFonts w:ascii="Segoe UI" w:eastAsia="Calibri" w:hAnsi="Segoe UI" w:cs="Segoe UI"/>
              <w:color w:val="000000" w:themeColor="text1"/>
            </w:rPr>
          </w:pPr>
          <w:r w:rsidRPr="00D96F23">
            <w:rPr>
              <w:rFonts w:ascii="Segoe UI" w:eastAsia="Calibri" w:hAnsi="Segoe UI" w:cs="Segoe UI"/>
              <w:color w:val="000000" w:themeColor="text1"/>
            </w:rPr>
            <w:t xml:space="preserve">Les activités étaient-elles réalisées de manière efficiente ? Le processus d'obtenir des résultats étai-il efficace ? </w:t>
          </w:r>
        </w:p>
        <w:p w14:paraId="738B42EE" w14:textId="77777777" w:rsidR="00BB537F" w:rsidRPr="00D96F23" w:rsidRDefault="00BB537F" w:rsidP="00677008">
          <w:pPr>
            <w:numPr>
              <w:ilvl w:val="0"/>
              <w:numId w:val="18"/>
            </w:numPr>
            <w:shd w:val="clear" w:color="auto" w:fill="FFFFFF"/>
            <w:spacing w:after="120" w:line="240" w:lineRule="auto"/>
            <w:jc w:val="both"/>
            <w:rPr>
              <w:rFonts w:ascii="Segoe UI" w:eastAsia="Calibri" w:hAnsi="Segoe UI" w:cs="Segoe UI"/>
              <w:color w:val="000000" w:themeColor="text1"/>
            </w:rPr>
          </w:pPr>
          <w:r w:rsidRPr="00D96F23">
            <w:rPr>
              <w:rFonts w:ascii="Segoe UI" w:eastAsia="Calibri" w:hAnsi="Segoe UI" w:cs="Segoe UI"/>
              <w:color w:val="000000" w:themeColor="text1"/>
            </w:rPr>
            <w:t xml:space="preserve">La stratégie utilisée pour réaliser chaque produit était-elle la plus appropriée au regard des ressources disponibles ? </w:t>
          </w:r>
        </w:p>
        <w:p w14:paraId="4093A15E" w14:textId="77777777" w:rsidR="00BB537F" w:rsidRPr="00D96F23" w:rsidRDefault="00BB537F" w:rsidP="00677008">
          <w:pPr>
            <w:numPr>
              <w:ilvl w:val="0"/>
              <w:numId w:val="18"/>
            </w:numPr>
            <w:shd w:val="clear" w:color="auto" w:fill="FFFFFF"/>
            <w:spacing w:after="120" w:line="240" w:lineRule="auto"/>
            <w:jc w:val="both"/>
            <w:rPr>
              <w:rFonts w:ascii="Segoe UI" w:eastAsia="Calibri" w:hAnsi="Segoe UI" w:cs="Segoe UI"/>
              <w:color w:val="000000" w:themeColor="text1"/>
            </w:rPr>
          </w:pPr>
          <w:r w:rsidRPr="00D96F23">
            <w:rPr>
              <w:rFonts w:ascii="Segoe UI" w:eastAsia="Calibri" w:hAnsi="Segoe UI" w:cs="Segoe UI"/>
              <w:color w:val="000000" w:themeColor="text1"/>
            </w:rPr>
            <w:t xml:space="preserve">Les ressources mises à la disposition du projet sont-elles à la hauteur des attentes pour permettre la réalisation des produits et atteindre les effets tels que ambitionnés ? Sont-elles consacrées de façon proportionnée à la réalisation des activités par rapport au coût global du projet ? </w:t>
          </w:r>
        </w:p>
        <w:p w14:paraId="7AA26531" w14:textId="77777777" w:rsidR="00BB537F" w:rsidRPr="00D96F23" w:rsidRDefault="00BB537F" w:rsidP="00677008">
          <w:pPr>
            <w:numPr>
              <w:ilvl w:val="0"/>
              <w:numId w:val="18"/>
            </w:numPr>
            <w:shd w:val="clear" w:color="auto" w:fill="FFFFFF"/>
            <w:spacing w:after="120" w:line="240" w:lineRule="auto"/>
            <w:jc w:val="both"/>
            <w:rPr>
              <w:rFonts w:ascii="Segoe UI" w:eastAsia="Calibri" w:hAnsi="Segoe UI" w:cs="Segoe UI"/>
              <w:color w:val="000000" w:themeColor="text1"/>
            </w:rPr>
          </w:pPr>
          <w:r w:rsidRPr="00D96F23">
            <w:rPr>
              <w:rFonts w:ascii="Segoe UI" w:eastAsia="Calibri" w:hAnsi="Segoe UI" w:cs="Segoe UI"/>
              <w:color w:val="000000" w:themeColor="text1"/>
            </w:rPr>
            <w:t xml:space="preserve">Les résultats réels ou attendus (outputs et </w:t>
          </w:r>
          <w:proofErr w:type="spellStart"/>
          <w:r w:rsidRPr="00D96F23">
            <w:rPr>
              <w:rFonts w:ascii="Segoe UI" w:eastAsia="Calibri" w:hAnsi="Segoe UI" w:cs="Segoe UI"/>
              <w:color w:val="000000" w:themeColor="text1"/>
            </w:rPr>
            <w:t>outcomes</w:t>
          </w:r>
          <w:proofErr w:type="spellEnd"/>
          <w:r w:rsidRPr="00D96F23">
            <w:rPr>
              <w:rFonts w:ascii="Segoe UI" w:eastAsia="Calibri" w:hAnsi="Segoe UI" w:cs="Segoe UI"/>
              <w:color w:val="000000" w:themeColor="text1"/>
            </w:rPr>
            <w:t>) justifient-ils les ressources engagées ?</w:t>
          </w:r>
        </w:p>
        <w:p w14:paraId="43110508" w14:textId="77777777" w:rsidR="00BB537F" w:rsidRPr="00D96F23" w:rsidRDefault="00BB537F" w:rsidP="00677008">
          <w:pPr>
            <w:numPr>
              <w:ilvl w:val="0"/>
              <w:numId w:val="18"/>
            </w:numPr>
            <w:shd w:val="clear" w:color="auto" w:fill="FFFFFF"/>
            <w:spacing w:after="0" w:line="240" w:lineRule="auto"/>
            <w:jc w:val="both"/>
            <w:rPr>
              <w:rFonts w:ascii="Segoe UI" w:eastAsia="Calibri" w:hAnsi="Segoe UI" w:cs="Segoe UI"/>
              <w:color w:val="000000" w:themeColor="text1"/>
            </w:rPr>
          </w:pPr>
          <w:r w:rsidRPr="00D96F23">
            <w:rPr>
              <w:rFonts w:ascii="Segoe UI" w:eastAsia="Calibri" w:hAnsi="Segoe UI" w:cs="Segoe UI"/>
              <w:color w:val="000000" w:themeColor="text1"/>
            </w:rPr>
            <w:t>Y avait-il d’autres voies et moyens plus efficients de fournir de meilleurs résultats avec les ressources disponibles ?</w:t>
          </w:r>
        </w:p>
        <w:p w14:paraId="7EFAE409" w14:textId="77777777" w:rsidR="00BB537F" w:rsidRPr="00D96F23" w:rsidRDefault="00BB537F" w:rsidP="00677008">
          <w:pPr>
            <w:numPr>
              <w:ilvl w:val="0"/>
              <w:numId w:val="18"/>
            </w:numPr>
            <w:shd w:val="clear" w:color="auto" w:fill="FFFFFF"/>
            <w:spacing w:after="0" w:line="240" w:lineRule="auto"/>
            <w:jc w:val="both"/>
            <w:rPr>
              <w:rFonts w:ascii="Segoe UI" w:eastAsia="Calibri" w:hAnsi="Segoe UI" w:cs="Segoe UI"/>
              <w:color w:val="000000" w:themeColor="text1"/>
            </w:rPr>
          </w:pPr>
          <w:r w:rsidRPr="00D96F23">
            <w:rPr>
              <w:rFonts w:ascii="Segoe UI" w:eastAsia="Calibri" w:hAnsi="Segoe UI" w:cs="Segoe UI"/>
              <w:color w:val="000000" w:themeColor="text1"/>
            </w:rPr>
            <w:t>Les structures de gestion et de redevabilité du projet étaient-elles efficientes ?</w:t>
          </w:r>
        </w:p>
        <w:p w14:paraId="54CBF64F" w14:textId="77777777" w:rsidR="005D0D5E" w:rsidRPr="00D96F23" w:rsidRDefault="005D0D5E" w:rsidP="00BB537F">
          <w:pPr>
            <w:shd w:val="clear" w:color="auto" w:fill="FFFFFF"/>
            <w:ind w:left="360"/>
            <w:jc w:val="both"/>
            <w:rPr>
              <w:rFonts w:ascii="Segoe UI" w:eastAsia="Calibri" w:hAnsi="Segoe UI" w:cs="Segoe UI"/>
              <w:b/>
              <w:color w:val="000000" w:themeColor="text1"/>
              <w:sz w:val="6"/>
              <w:szCs w:val="6"/>
            </w:rPr>
          </w:pPr>
        </w:p>
        <w:p w14:paraId="43118F47" w14:textId="5F622FAD" w:rsidR="00BB537F" w:rsidRPr="00D96F23" w:rsidRDefault="00BB537F" w:rsidP="005D0D5E">
          <w:pPr>
            <w:shd w:val="clear" w:color="auto" w:fill="FFFFFF"/>
            <w:jc w:val="both"/>
            <w:rPr>
              <w:rFonts w:ascii="Segoe UI" w:eastAsia="Calibri" w:hAnsi="Segoe UI" w:cs="Segoe UI"/>
              <w:b/>
              <w:color w:val="000000" w:themeColor="text1"/>
            </w:rPr>
          </w:pPr>
          <w:r w:rsidRPr="00D96F23">
            <w:rPr>
              <w:rFonts w:ascii="Segoe UI" w:eastAsia="Calibri" w:hAnsi="Segoe UI" w:cs="Segoe UI"/>
              <w:b/>
              <w:color w:val="000000" w:themeColor="text1"/>
            </w:rPr>
            <w:t xml:space="preserve">d. Durabilité, appropriation nationale et pérennisation des actions </w:t>
          </w:r>
        </w:p>
        <w:p w14:paraId="13B28145" w14:textId="77777777" w:rsidR="00BB537F" w:rsidRPr="00D96F23" w:rsidRDefault="00BB537F" w:rsidP="00677008">
          <w:pPr>
            <w:pStyle w:val="Paragraphedeliste"/>
            <w:numPr>
              <w:ilvl w:val="0"/>
              <w:numId w:val="26"/>
            </w:numPr>
            <w:ind w:left="709"/>
            <w:jc w:val="both"/>
            <w:rPr>
              <w:rFonts w:ascii="Segoe UI" w:hAnsi="Segoe UI" w:cs="Segoe UI"/>
              <w:color w:val="000000" w:themeColor="text1"/>
            </w:rPr>
          </w:pPr>
          <w:r w:rsidRPr="00D96F23">
            <w:rPr>
              <w:rFonts w:ascii="Segoe UI" w:hAnsi="Segoe UI" w:cs="Segoe UI"/>
              <w:color w:val="000000" w:themeColor="text1"/>
            </w:rPr>
            <w:t xml:space="preserve">Existe-t-il des risques financiers pouvant menacer la durabilité des produits du projet ? </w:t>
          </w:r>
        </w:p>
        <w:p w14:paraId="4215EBD0" w14:textId="77777777" w:rsidR="00BB537F" w:rsidRPr="00D96F23" w:rsidRDefault="00BB537F" w:rsidP="00677008">
          <w:pPr>
            <w:pStyle w:val="Paragraphedeliste"/>
            <w:numPr>
              <w:ilvl w:val="0"/>
              <w:numId w:val="26"/>
            </w:numPr>
            <w:ind w:left="709"/>
            <w:jc w:val="both"/>
            <w:rPr>
              <w:rFonts w:ascii="Segoe UI" w:hAnsi="Segoe UI" w:cs="Segoe UI"/>
              <w:color w:val="000000" w:themeColor="text1"/>
            </w:rPr>
          </w:pPr>
          <w:r w:rsidRPr="00D96F23">
            <w:rPr>
              <w:rFonts w:ascii="Segoe UI" w:hAnsi="Segoe UI" w:cs="Segoe UI"/>
              <w:color w:val="000000" w:themeColor="text1"/>
            </w:rPr>
            <w:t xml:space="preserve">Des ressources financières et économiques seront-elles disponibles pour préserver les bénéfices réalisés par le projet ? </w:t>
          </w:r>
        </w:p>
        <w:p w14:paraId="5E0469CB" w14:textId="77777777" w:rsidR="00BB537F" w:rsidRPr="00D96F23" w:rsidRDefault="00BB537F" w:rsidP="00677008">
          <w:pPr>
            <w:pStyle w:val="Paragraphedeliste"/>
            <w:numPr>
              <w:ilvl w:val="0"/>
              <w:numId w:val="26"/>
            </w:numPr>
            <w:ind w:left="709"/>
            <w:jc w:val="both"/>
            <w:rPr>
              <w:rFonts w:ascii="Segoe UI" w:hAnsi="Segoe UI" w:cs="Segoe UI"/>
              <w:color w:val="000000" w:themeColor="text1"/>
            </w:rPr>
          </w:pPr>
          <w:r w:rsidRPr="00D96F23">
            <w:rPr>
              <w:rFonts w:ascii="Segoe UI" w:hAnsi="Segoe UI" w:cs="Segoe UI"/>
              <w:color w:val="000000" w:themeColor="text1"/>
            </w:rPr>
            <w:t xml:space="preserve">Existe-t-il des risques sociaux ou politiques pouvant menacer la durabilité des produits du projet ou les contributions du projet aux produits et effets du programme de pays ? </w:t>
          </w:r>
        </w:p>
        <w:p w14:paraId="6A5B8BC7" w14:textId="77777777" w:rsidR="00BB537F" w:rsidRPr="00D96F23" w:rsidRDefault="00BB537F" w:rsidP="00677008">
          <w:pPr>
            <w:pStyle w:val="Paragraphedeliste"/>
            <w:numPr>
              <w:ilvl w:val="0"/>
              <w:numId w:val="26"/>
            </w:numPr>
            <w:ind w:left="709"/>
            <w:jc w:val="both"/>
            <w:rPr>
              <w:rFonts w:ascii="Segoe UI" w:hAnsi="Segoe UI" w:cs="Segoe UI"/>
              <w:color w:val="000000" w:themeColor="text1"/>
            </w:rPr>
          </w:pPr>
          <w:r w:rsidRPr="00D96F23">
            <w:rPr>
              <w:rFonts w:ascii="Segoe UI" w:hAnsi="Segoe UI" w:cs="Segoe UI"/>
              <w:color w:val="000000" w:themeColor="text1"/>
            </w:rPr>
            <w:t xml:space="preserve">Les cadres légaux, les politiques et les structures et processus de gouvernance au sein duquel évolue le projet représentent-ils un risque pouvant menacer la durabilité des bénéfices du projet ? </w:t>
          </w:r>
        </w:p>
        <w:p w14:paraId="550E34DF" w14:textId="77777777" w:rsidR="00BB537F" w:rsidRPr="00D96F23" w:rsidRDefault="00BB537F" w:rsidP="00677008">
          <w:pPr>
            <w:pStyle w:val="Paragraphedeliste"/>
            <w:numPr>
              <w:ilvl w:val="0"/>
              <w:numId w:val="26"/>
            </w:numPr>
            <w:ind w:left="709"/>
            <w:jc w:val="both"/>
            <w:rPr>
              <w:rFonts w:ascii="Segoe UI" w:hAnsi="Segoe UI" w:cs="Segoe UI"/>
              <w:color w:val="000000" w:themeColor="text1"/>
            </w:rPr>
          </w:pPr>
          <w:r w:rsidRPr="00D96F23">
            <w:rPr>
              <w:rFonts w:ascii="Segoe UI" w:hAnsi="Segoe UI" w:cs="Segoe UI"/>
              <w:color w:val="000000" w:themeColor="text1"/>
            </w:rPr>
            <w:t xml:space="preserve">Dans quelle mesure les actions du PNUD représentent-elles une menace environnementale pour la durabilité des résultats du projet ? </w:t>
          </w:r>
        </w:p>
        <w:p w14:paraId="1D0F3837" w14:textId="77777777" w:rsidR="00BB537F" w:rsidRPr="00D96F23" w:rsidRDefault="00BB537F" w:rsidP="00677008">
          <w:pPr>
            <w:pStyle w:val="Paragraphedeliste"/>
            <w:numPr>
              <w:ilvl w:val="0"/>
              <w:numId w:val="26"/>
            </w:numPr>
            <w:ind w:left="709"/>
            <w:jc w:val="both"/>
            <w:rPr>
              <w:rFonts w:ascii="Segoe UI" w:hAnsi="Segoe UI" w:cs="Segoe UI"/>
              <w:color w:val="000000" w:themeColor="text1"/>
            </w:rPr>
          </w:pPr>
          <w:r w:rsidRPr="00D96F23">
            <w:rPr>
              <w:rFonts w:ascii="Segoe UI" w:hAnsi="Segoe UI" w:cs="Segoe UI"/>
              <w:color w:val="000000" w:themeColor="text1"/>
            </w:rPr>
            <w:t xml:space="preserve">Dans quelle mesure le niveau d’appropriation des parties prenantes représente-t-il un risque pour la pérennité des bénéfices du projet ? </w:t>
          </w:r>
        </w:p>
        <w:p w14:paraId="6BEC4A5A" w14:textId="77777777" w:rsidR="00BB537F" w:rsidRPr="00D96F23" w:rsidRDefault="00BB537F" w:rsidP="00677008">
          <w:pPr>
            <w:pStyle w:val="Paragraphedeliste"/>
            <w:numPr>
              <w:ilvl w:val="0"/>
              <w:numId w:val="26"/>
            </w:numPr>
            <w:ind w:left="709"/>
            <w:jc w:val="both"/>
            <w:rPr>
              <w:rFonts w:ascii="Segoe UI" w:hAnsi="Segoe UI" w:cs="Segoe UI"/>
              <w:color w:val="000000" w:themeColor="text1"/>
            </w:rPr>
          </w:pPr>
          <w:r w:rsidRPr="00D96F23">
            <w:rPr>
              <w:rFonts w:ascii="Segoe UI" w:hAnsi="Segoe UI" w:cs="Segoe UI"/>
              <w:color w:val="000000" w:themeColor="text1"/>
            </w:rPr>
            <w:t xml:space="preserve">Dans quelle mesure les mécanismes, les procédures et les politiques sont-ils en place pour permettre aux principales parties prenantes de pérenniser les résultats obtenus en matière d’égalité des sexes, d’autonomisation des femmes, de droits fondamentaux et de développement humain ? </w:t>
          </w:r>
        </w:p>
        <w:p w14:paraId="62ED5D9F" w14:textId="77777777" w:rsidR="00BB537F" w:rsidRPr="00D96F23" w:rsidRDefault="00BB537F" w:rsidP="00677008">
          <w:pPr>
            <w:pStyle w:val="Paragraphedeliste"/>
            <w:numPr>
              <w:ilvl w:val="0"/>
              <w:numId w:val="26"/>
            </w:numPr>
            <w:ind w:left="709"/>
            <w:jc w:val="both"/>
            <w:rPr>
              <w:rFonts w:ascii="Segoe UI" w:hAnsi="Segoe UI" w:cs="Segoe UI"/>
              <w:color w:val="000000" w:themeColor="text1"/>
            </w:rPr>
          </w:pPr>
          <w:r w:rsidRPr="00D96F23">
            <w:rPr>
              <w:rFonts w:ascii="Segoe UI" w:hAnsi="Segoe UI" w:cs="Segoe UI"/>
              <w:color w:val="000000" w:themeColor="text1"/>
            </w:rPr>
            <w:t xml:space="preserve">Dans quelle mesure les parties prenantes soutiennent-elles les objectifs à long terme du projet ? </w:t>
          </w:r>
        </w:p>
        <w:p w14:paraId="472D9193" w14:textId="77777777" w:rsidR="00BB537F" w:rsidRPr="00D96F23" w:rsidRDefault="00BB537F" w:rsidP="00677008">
          <w:pPr>
            <w:pStyle w:val="Paragraphedeliste"/>
            <w:numPr>
              <w:ilvl w:val="0"/>
              <w:numId w:val="26"/>
            </w:numPr>
            <w:ind w:left="709"/>
            <w:jc w:val="both"/>
            <w:rPr>
              <w:rFonts w:ascii="Segoe UI" w:hAnsi="Segoe UI" w:cs="Segoe UI"/>
              <w:color w:val="000000" w:themeColor="text1"/>
            </w:rPr>
          </w:pPr>
          <w:r w:rsidRPr="00D96F23">
            <w:rPr>
              <w:rFonts w:ascii="Segoe UI" w:hAnsi="Segoe UI" w:cs="Segoe UI"/>
              <w:color w:val="000000" w:themeColor="text1"/>
            </w:rPr>
            <w:lastRenderedPageBreak/>
            <w:t xml:space="preserve">Dans quelle mesure les enseignements tirés sont-ils en permanence documentés par l’équipe de projet et diffusés auprès des parties intéressées, qui pourraient bénéficier des connaissances acquises par le projet ? </w:t>
          </w:r>
        </w:p>
        <w:p w14:paraId="3A36950F" w14:textId="77777777" w:rsidR="00BB537F" w:rsidRPr="00D96F23" w:rsidRDefault="00BB537F" w:rsidP="00677008">
          <w:pPr>
            <w:pStyle w:val="Paragraphedeliste"/>
            <w:numPr>
              <w:ilvl w:val="0"/>
              <w:numId w:val="26"/>
            </w:numPr>
            <w:ind w:left="709"/>
            <w:jc w:val="both"/>
            <w:rPr>
              <w:rFonts w:ascii="Segoe UI" w:hAnsi="Segoe UI" w:cs="Segoe UI"/>
              <w:color w:val="000000" w:themeColor="text1"/>
            </w:rPr>
          </w:pPr>
          <w:r w:rsidRPr="00D96F23">
            <w:rPr>
              <w:rFonts w:ascii="Segoe UI" w:hAnsi="Segoe UI" w:cs="Segoe UI"/>
              <w:color w:val="000000" w:themeColor="text1"/>
            </w:rPr>
            <w:t xml:space="preserve">Dans quelle mesure les interventions du PNUD disposent-elles de stratégies de désengagement bien conçues et bien planifiées ? </w:t>
          </w:r>
        </w:p>
        <w:p w14:paraId="5B01466D" w14:textId="77777777" w:rsidR="00BB537F" w:rsidRPr="00D96F23" w:rsidRDefault="00BB537F" w:rsidP="00677008">
          <w:pPr>
            <w:pStyle w:val="Paragraphedeliste"/>
            <w:numPr>
              <w:ilvl w:val="0"/>
              <w:numId w:val="26"/>
            </w:numPr>
            <w:ind w:left="709"/>
            <w:jc w:val="both"/>
            <w:rPr>
              <w:rFonts w:ascii="Segoe UI" w:eastAsiaTheme="minorEastAsia" w:hAnsi="Segoe UI" w:cs="Segoe UI"/>
              <w:color w:val="000000" w:themeColor="text1"/>
              <w:lang w:val="fr-CH"/>
            </w:rPr>
          </w:pPr>
          <w:r w:rsidRPr="00D96F23">
            <w:rPr>
              <w:rFonts w:ascii="Segoe UI" w:hAnsi="Segoe UI" w:cs="Segoe UI"/>
              <w:color w:val="000000" w:themeColor="text1"/>
            </w:rPr>
            <w:t xml:space="preserve"> Quelles mesures pourraient-elles être adoptées pour renforcer les stratégies de désengagement et la durabilité ?</w:t>
          </w:r>
        </w:p>
        <w:p w14:paraId="5AF7A59A" w14:textId="77777777" w:rsidR="00BB537F" w:rsidRPr="00D96F23" w:rsidRDefault="00BB537F" w:rsidP="00677008">
          <w:pPr>
            <w:numPr>
              <w:ilvl w:val="0"/>
              <w:numId w:val="18"/>
            </w:numPr>
            <w:shd w:val="clear" w:color="auto" w:fill="FFFFFF"/>
            <w:spacing w:after="120" w:line="240" w:lineRule="auto"/>
            <w:jc w:val="both"/>
            <w:rPr>
              <w:rFonts w:ascii="Segoe UI" w:eastAsia="Calibri" w:hAnsi="Segoe UI" w:cs="Segoe UI"/>
              <w:color w:val="000000" w:themeColor="text1"/>
            </w:rPr>
          </w:pPr>
          <w:r w:rsidRPr="00D96F23">
            <w:rPr>
              <w:rFonts w:ascii="Segoe UI" w:eastAsia="Calibri" w:hAnsi="Segoe UI" w:cs="Segoe UI"/>
              <w:color w:val="000000" w:themeColor="text1"/>
            </w:rPr>
            <w:t>Le projet a réussi à respecter les principes clés du développement notamment l'appropriation nationale, et assurer la durabilité des résultats ?</w:t>
          </w:r>
        </w:p>
        <w:p w14:paraId="6998F543" w14:textId="77777777" w:rsidR="00BB537F" w:rsidRPr="00D96F23" w:rsidRDefault="00BB537F" w:rsidP="00677008">
          <w:pPr>
            <w:numPr>
              <w:ilvl w:val="0"/>
              <w:numId w:val="18"/>
            </w:numPr>
            <w:shd w:val="clear" w:color="auto" w:fill="FFFFFF"/>
            <w:spacing w:after="120" w:line="240" w:lineRule="auto"/>
            <w:jc w:val="both"/>
            <w:rPr>
              <w:rFonts w:ascii="Segoe UI" w:eastAsia="Calibri" w:hAnsi="Segoe UI" w:cs="Segoe UI"/>
              <w:color w:val="000000" w:themeColor="text1"/>
            </w:rPr>
          </w:pPr>
          <w:r w:rsidRPr="00D96F23">
            <w:rPr>
              <w:rFonts w:ascii="Segoe UI" w:eastAsia="Calibri" w:hAnsi="Segoe UI" w:cs="Segoe UI"/>
              <w:color w:val="000000" w:themeColor="text1"/>
            </w:rPr>
            <w:t>De quelle manière et à quel niveau les acteurs nationaux ont-ils été associés à la définition et à la mise en œuvre du projet ?</w:t>
          </w:r>
        </w:p>
        <w:p w14:paraId="2C05EFE5" w14:textId="77777777" w:rsidR="00BB537F" w:rsidRPr="00D96F23" w:rsidRDefault="00BB537F" w:rsidP="00677008">
          <w:pPr>
            <w:numPr>
              <w:ilvl w:val="0"/>
              <w:numId w:val="18"/>
            </w:numPr>
            <w:shd w:val="clear" w:color="auto" w:fill="FFFFFF"/>
            <w:spacing w:after="120" w:line="240" w:lineRule="auto"/>
            <w:jc w:val="both"/>
            <w:rPr>
              <w:rFonts w:ascii="Segoe UI" w:eastAsia="Calibri" w:hAnsi="Segoe UI" w:cs="Segoe UI"/>
              <w:color w:val="000000" w:themeColor="text1"/>
            </w:rPr>
          </w:pPr>
          <w:r w:rsidRPr="00D96F23">
            <w:rPr>
              <w:rFonts w:ascii="Segoe UI" w:eastAsia="Calibri" w:hAnsi="Segoe UI" w:cs="Segoe UI"/>
              <w:color w:val="000000" w:themeColor="text1"/>
            </w:rPr>
            <w:t>Le projet permet-il aux autorités politiques, administratives et communales d’acquérir les capacités nécessaires pour initier et piloter des projets d’appui à la décentralisation et en mobiliser les ressources externes et internes ?</w:t>
          </w:r>
        </w:p>
        <w:p w14:paraId="7AD0F4E3" w14:textId="77777777" w:rsidR="00BB537F" w:rsidRPr="00D96F23" w:rsidRDefault="00BB537F" w:rsidP="00677008">
          <w:pPr>
            <w:numPr>
              <w:ilvl w:val="0"/>
              <w:numId w:val="18"/>
            </w:numPr>
            <w:shd w:val="clear" w:color="auto" w:fill="FFFFFF"/>
            <w:spacing w:after="120" w:line="240" w:lineRule="auto"/>
            <w:jc w:val="both"/>
            <w:rPr>
              <w:rFonts w:ascii="Segoe UI" w:eastAsia="Calibri" w:hAnsi="Segoe UI" w:cs="Segoe UI"/>
              <w:color w:val="000000" w:themeColor="text1"/>
            </w:rPr>
          </w:pPr>
          <w:r w:rsidRPr="00D96F23">
            <w:rPr>
              <w:rFonts w:ascii="Segoe UI" w:eastAsia="Calibri" w:hAnsi="Segoe UI" w:cs="Segoe UI"/>
              <w:color w:val="000000" w:themeColor="text1"/>
            </w:rPr>
            <w:t>Quelle est la portée de la durabilité des résultats obtenus tant en renforcement des capacités humaines et techniques qu’en matière décentralisation et développement local ?</w:t>
          </w:r>
        </w:p>
        <w:p w14:paraId="3D4F9A5B" w14:textId="77777777" w:rsidR="00BB537F" w:rsidRPr="00D96F23" w:rsidRDefault="00BB537F" w:rsidP="00677008">
          <w:pPr>
            <w:numPr>
              <w:ilvl w:val="0"/>
              <w:numId w:val="18"/>
            </w:numPr>
            <w:shd w:val="clear" w:color="auto" w:fill="FFFFFF"/>
            <w:spacing w:after="120" w:line="240" w:lineRule="auto"/>
            <w:jc w:val="both"/>
            <w:rPr>
              <w:rFonts w:ascii="Segoe UI" w:eastAsia="Calibri" w:hAnsi="Segoe UI" w:cs="Segoe UI"/>
              <w:color w:val="000000" w:themeColor="text1"/>
            </w:rPr>
          </w:pPr>
          <w:r w:rsidRPr="00D96F23">
            <w:rPr>
              <w:rFonts w:ascii="Segoe UI" w:eastAsia="Calibri" w:hAnsi="Segoe UI" w:cs="Segoe UI"/>
              <w:color w:val="000000" w:themeColor="text1"/>
            </w:rPr>
            <w:t xml:space="preserve">Les mécanismes de pérennisation des résultats du projet ont-ils été mis en place ? Sont-ils fonctionnels ? </w:t>
          </w:r>
        </w:p>
        <w:p w14:paraId="31E1727F" w14:textId="77777777" w:rsidR="00BB537F" w:rsidRPr="00D96F23" w:rsidRDefault="00BB537F" w:rsidP="00677008">
          <w:pPr>
            <w:numPr>
              <w:ilvl w:val="0"/>
              <w:numId w:val="18"/>
            </w:numPr>
            <w:shd w:val="clear" w:color="auto" w:fill="FFFFFF"/>
            <w:spacing w:after="120" w:line="240" w:lineRule="auto"/>
            <w:jc w:val="both"/>
            <w:rPr>
              <w:rFonts w:ascii="Segoe UI" w:eastAsia="Calibri" w:hAnsi="Segoe UI" w:cs="Segoe UI"/>
              <w:color w:val="000000" w:themeColor="text1"/>
            </w:rPr>
          </w:pPr>
          <w:r w:rsidRPr="00D96F23">
            <w:rPr>
              <w:rFonts w:ascii="Segoe UI" w:eastAsia="Calibri" w:hAnsi="Segoe UI" w:cs="Segoe UI"/>
              <w:color w:val="000000" w:themeColor="text1"/>
            </w:rPr>
            <w:t xml:space="preserve">Quelles sont les facteurs qui pourraient favoriser ou non la durabilité des résultats atteints ? </w:t>
          </w:r>
        </w:p>
        <w:p w14:paraId="30F23905" w14:textId="77777777" w:rsidR="00BB537F" w:rsidRPr="00D96F23" w:rsidRDefault="00BB537F" w:rsidP="00677008">
          <w:pPr>
            <w:numPr>
              <w:ilvl w:val="0"/>
              <w:numId w:val="18"/>
            </w:numPr>
            <w:shd w:val="clear" w:color="auto" w:fill="FFFFFF"/>
            <w:spacing w:after="0" w:line="240" w:lineRule="auto"/>
            <w:jc w:val="both"/>
            <w:rPr>
              <w:rFonts w:ascii="Segoe UI" w:eastAsia="Calibri" w:hAnsi="Segoe UI" w:cs="Segoe UI"/>
              <w:color w:val="000000" w:themeColor="text1"/>
            </w:rPr>
          </w:pPr>
          <w:r w:rsidRPr="00D96F23">
            <w:rPr>
              <w:rFonts w:ascii="Segoe UI" w:eastAsia="Calibri" w:hAnsi="Segoe UI" w:cs="Segoe UI"/>
              <w:color w:val="000000" w:themeColor="text1"/>
            </w:rPr>
            <w:t>Quelles sont les recommandations pour les interventions similaires dans la nouvelle phase ?</w:t>
          </w:r>
        </w:p>
        <w:p w14:paraId="57824836" w14:textId="77777777" w:rsidR="00BB537F" w:rsidRPr="00D96F23" w:rsidRDefault="00BB537F" w:rsidP="00BB537F">
          <w:pPr>
            <w:shd w:val="clear" w:color="auto" w:fill="FFFFFF"/>
            <w:ind w:left="720"/>
            <w:jc w:val="both"/>
            <w:rPr>
              <w:rFonts w:ascii="Segoe UI" w:eastAsia="Calibri" w:hAnsi="Segoe UI" w:cs="Segoe UI"/>
              <w:color w:val="000000" w:themeColor="text1"/>
            </w:rPr>
          </w:pPr>
        </w:p>
        <w:p w14:paraId="3C191FD3" w14:textId="77777777" w:rsidR="00BB537F" w:rsidRPr="00D96F23" w:rsidRDefault="00BB537F" w:rsidP="00BB537F">
          <w:pPr>
            <w:jc w:val="both"/>
            <w:rPr>
              <w:rFonts w:ascii="Segoe UI" w:eastAsiaTheme="minorEastAsia" w:hAnsi="Segoe UI" w:cs="Segoe UI"/>
              <w:b/>
              <w:bCs/>
              <w:color w:val="000000" w:themeColor="text1"/>
              <w:lang w:val="fr-CH"/>
            </w:rPr>
          </w:pPr>
          <w:r w:rsidRPr="00D96F23">
            <w:rPr>
              <w:rFonts w:ascii="Segoe UI" w:hAnsi="Segoe UI" w:cs="Segoe UI"/>
              <w:b/>
              <w:bCs/>
              <w:color w:val="000000" w:themeColor="text1"/>
            </w:rPr>
            <w:t>Égalité des sexes</w:t>
          </w:r>
        </w:p>
        <w:p w14:paraId="2AE6C42F" w14:textId="77777777" w:rsidR="00BB537F" w:rsidRPr="00D96F23" w:rsidRDefault="00BB537F" w:rsidP="00677008">
          <w:pPr>
            <w:pStyle w:val="Paragraphedeliste"/>
            <w:numPr>
              <w:ilvl w:val="0"/>
              <w:numId w:val="25"/>
            </w:numPr>
            <w:jc w:val="both"/>
            <w:rPr>
              <w:rFonts w:ascii="Segoe UI" w:eastAsiaTheme="minorEastAsia" w:hAnsi="Segoe UI" w:cs="Segoe UI"/>
              <w:color w:val="000000" w:themeColor="text1"/>
              <w:lang w:val="fr-CH"/>
            </w:rPr>
          </w:pPr>
          <w:r w:rsidRPr="00D96F23">
            <w:rPr>
              <w:rFonts w:ascii="Segoe UI" w:hAnsi="Segoe UI" w:cs="Segoe UI"/>
              <w:color w:val="000000" w:themeColor="text1"/>
            </w:rPr>
            <w:t xml:space="preserve">Dans quelle mesure l’égalité des sexes et l’autonomisation des femmes ont-elles été prises en compte dans la conception, la mise en œuvre et le suivi du projet ? </w:t>
          </w:r>
        </w:p>
        <w:p w14:paraId="72011371" w14:textId="77777777" w:rsidR="00BB537F" w:rsidRPr="00D96F23" w:rsidRDefault="00BB537F" w:rsidP="00677008">
          <w:pPr>
            <w:pStyle w:val="Paragraphedeliste"/>
            <w:numPr>
              <w:ilvl w:val="0"/>
              <w:numId w:val="25"/>
            </w:numPr>
            <w:jc w:val="both"/>
            <w:rPr>
              <w:rFonts w:ascii="Segoe UI" w:eastAsiaTheme="minorEastAsia" w:hAnsi="Segoe UI" w:cs="Segoe UI"/>
              <w:color w:val="000000" w:themeColor="text1"/>
              <w:lang w:val="fr-CH"/>
            </w:rPr>
          </w:pPr>
          <w:r w:rsidRPr="00D96F23">
            <w:rPr>
              <w:rFonts w:ascii="Segoe UI" w:eastAsiaTheme="minorEastAsia" w:hAnsi="Segoe UI" w:cs="Segoe UI"/>
              <w:color w:val="000000" w:themeColor="text1"/>
              <w:lang w:val="fr-CH"/>
            </w:rPr>
            <w:t xml:space="preserve">Le projet a-t-il contribué à la promotion de la participation des femmes aux activités ? Que faire pour améliorer la prise en compte de la dimension genre dans les futures interventions ? </w:t>
          </w:r>
        </w:p>
        <w:p w14:paraId="2E53C41F" w14:textId="77777777" w:rsidR="00BB537F" w:rsidRPr="00D96F23" w:rsidRDefault="00BB537F" w:rsidP="00BB537F">
          <w:pPr>
            <w:jc w:val="both"/>
            <w:rPr>
              <w:rFonts w:ascii="Segoe UI" w:eastAsiaTheme="minorEastAsia" w:hAnsi="Segoe UI" w:cs="Segoe UI"/>
              <w:b/>
              <w:bCs/>
              <w:color w:val="000000" w:themeColor="text1"/>
              <w:lang w:val="fr-CH"/>
            </w:rPr>
          </w:pPr>
          <w:r w:rsidRPr="00D96F23">
            <w:rPr>
              <w:rFonts w:ascii="Segoe UI" w:hAnsi="Segoe UI" w:cs="Segoe UI"/>
              <w:b/>
              <w:bCs/>
              <w:color w:val="000000" w:themeColor="text1"/>
            </w:rPr>
            <w:t>Droits fondamentaux</w:t>
          </w:r>
        </w:p>
        <w:p w14:paraId="5E97ACA8" w14:textId="77777777" w:rsidR="00BB537F" w:rsidRPr="00D96F23" w:rsidRDefault="00BB537F" w:rsidP="00BB537F">
          <w:pPr>
            <w:pStyle w:val="Commentaire"/>
            <w:rPr>
              <w:rFonts w:ascii="Segoe UI" w:eastAsiaTheme="minorEastAsia" w:hAnsi="Segoe UI" w:cs="Segoe UI"/>
              <w:color w:val="000000" w:themeColor="text1"/>
              <w:sz w:val="22"/>
              <w:szCs w:val="22"/>
              <w:lang w:val="fr-CH"/>
            </w:rPr>
          </w:pPr>
          <w:r w:rsidRPr="00D96F23">
            <w:rPr>
              <w:rFonts w:ascii="Segoe UI" w:hAnsi="Segoe UI" w:cs="Segoe UI"/>
              <w:color w:val="000000" w:themeColor="text1"/>
              <w:sz w:val="22"/>
              <w:szCs w:val="22"/>
            </w:rPr>
            <w:t>Dans quelle mesure les pauvres, les populations autochtones, les personnes vivant avec handicap, les femmes et d’autres groupes défavorisés ou marginalisés ont-ils bénéficié des effets du projet ?</w:t>
          </w:r>
          <w:r w:rsidRPr="00D96F23">
            <w:rPr>
              <w:rFonts w:ascii="Segoe UI" w:eastAsiaTheme="minorEastAsia" w:hAnsi="Segoe UI" w:cs="Segoe UI"/>
              <w:color w:val="000000" w:themeColor="text1"/>
              <w:sz w:val="22"/>
              <w:szCs w:val="22"/>
              <w:lang w:val="fr-CH"/>
            </w:rPr>
            <w:t xml:space="preserve"> Quelles sont les stratégies mises en place pour prendre en compte les groupes à besoins spécifiques ?</w:t>
          </w:r>
        </w:p>
        <w:p w14:paraId="30E8CBB1" w14:textId="77777777" w:rsidR="00BB537F" w:rsidRPr="00D96F23" w:rsidRDefault="00BB537F" w:rsidP="00677008">
          <w:pPr>
            <w:pStyle w:val="ColorfulList-Accent11"/>
            <w:numPr>
              <w:ilvl w:val="0"/>
              <w:numId w:val="19"/>
            </w:numPr>
            <w:autoSpaceDE w:val="0"/>
            <w:adjustRightInd w:val="0"/>
            <w:spacing w:after="0"/>
            <w:ind w:left="360"/>
            <w:jc w:val="both"/>
            <w:rPr>
              <w:rFonts w:ascii="Segoe UI" w:eastAsia="Calibri" w:hAnsi="Segoe UI" w:cs="Segoe UI"/>
              <w:b/>
              <w:color w:val="000000" w:themeColor="text1"/>
            </w:rPr>
          </w:pPr>
          <w:r w:rsidRPr="00D96F23">
            <w:rPr>
              <w:rFonts w:ascii="Segoe UI" w:eastAsia="Calibri" w:hAnsi="Segoe UI" w:cs="Segoe UI"/>
              <w:b/>
              <w:color w:val="000000" w:themeColor="text1"/>
              <w:kern w:val="0"/>
              <w:lang w:eastAsia="en-US"/>
            </w:rPr>
            <w:t xml:space="preserve"> Méthodologie de l’évaluation</w:t>
          </w:r>
        </w:p>
        <w:p w14:paraId="6DDB19BE" w14:textId="77777777" w:rsidR="00BB537F" w:rsidRPr="00D96F23" w:rsidRDefault="00BB537F" w:rsidP="00BB537F">
          <w:pPr>
            <w:pStyle w:val="Commentaire"/>
            <w:jc w:val="both"/>
            <w:rPr>
              <w:rFonts w:ascii="Segoe UI" w:hAnsi="Segoe UI" w:cs="Segoe UI"/>
              <w:color w:val="000000" w:themeColor="text1"/>
              <w:sz w:val="22"/>
              <w:szCs w:val="22"/>
            </w:rPr>
          </w:pPr>
          <w:r w:rsidRPr="00D96F23">
            <w:rPr>
              <w:rFonts w:ascii="Segoe UI" w:hAnsi="Segoe UI" w:cs="Segoe UI"/>
              <w:color w:val="000000" w:themeColor="text1"/>
              <w:sz w:val="22"/>
              <w:szCs w:val="22"/>
            </w:rPr>
            <w:t xml:space="preserve">Une méthodologie plus spécifique de cette évaluation mi-parcours ainsi qu’un plan de travail y compris une matrice de conception par question principale d’évaluation seront présentés par le Consultant National. La méthodologie proposée devra s’appuyer sur la conduite de diverses activités permettant d’établir une triangulation des données quantitatives et qualitatives et avoir des réponses aux questions évaluatives, issue notamment : </w:t>
          </w:r>
        </w:p>
        <w:p w14:paraId="48EBCC29" w14:textId="77777777" w:rsidR="00BB537F" w:rsidRPr="00D96F23" w:rsidRDefault="00BB537F" w:rsidP="00677008">
          <w:pPr>
            <w:pStyle w:val="Commentaire"/>
            <w:numPr>
              <w:ilvl w:val="0"/>
              <w:numId w:val="18"/>
            </w:numPr>
            <w:spacing w:after="0"/>
            <w:ind w:left="360"/>
            <w:jc w:val="both"/>
            <w:rPr>
              <w:rFonts w:ascii="Segoe UI" w:hAnsi="Segoe UI" w:cs="Segoe UI"/>
              <w:color w:val="000000" w:themeColor="text1"/>
              <w:sz w:val="22"/>
              <w:szCs w:val="22"/>
            </w:rPr>
          </w:pPr>
          <w:r w:rsidRPr="00D96F23">
            <w:rPr>
              <w:rFonts w:ascii="Segoe UI" w:hAnsi="Segoe UI" w:cs="Segoe UI"/>
              <w:color w:val="000000" w:themeColor="text1"/>
              <w:sz w:val="22"/>
              <w:szCs w:val="22"/>
            </w:rPr>
            <w:lastRenderedPageBreak/>
            <w:t>De la revue documentaire en utilisant toutes les sources disponibles au sein du PNUD, Documents de Programme, plans de travail annuels, rapports d’activités et de suivi, accords, notes conceptuelles, rapports d’évaluations précédentes, etc…</w:t>
          </w:r>
        </w:p>
        <w:p w14:paraId="19042873" w14:textId="77777777" w:rsidR="00BB537F" w:rsidRPr="00D96F23" w:rsidRDefault="00BB537F" w:rsidP="00677008">
          <w:pPr>
            <w:pStyle w:val="Commentaire"/>
            <w:numPr>
              <w:ilvl w:val="0"/>
              <w:numId w:val="18"/>
            </w:numPr>
            <w:spacing w:after="0"/>
            <w:ind w:left="360"/>
            <w:jc w:val="both"/>
            <w:rPr>
              <w:rFonts w:ascii="Segoe UI" w:hAnsi="Segoe UI" w:cs="Segoe UI"/>
              <w:color w:val="000000" w:themeColor="text1"/>
              <w:sz w:val="22"/>
              <w:szCs w:val="22"/>
            </w:rPr>
          </w:pPr>
          <w:r w:rsidRPr="00D96F23">
            <w:rPr>
              <w:rFonts w:ascii="Segoe UI" w:hAnsi="Segoe UI" w:cs="Segoe UI"/>
              <w:color w:val="000000" w:themeColor="text1"/>
              <w:sz w:val="22"/>
              <w:szCs w:val="22"/>
            </w:rPr>
            <w:t>Des entretiens structurées ou semi-structurées, les focus groupes avec les parties prenantes y compris les bénéficiaires, le personnel du PNUD, le Ministère ayant la Réduction des Risques de Catastrophes dans ses attributions et les principaux informateurs (OSC impliquées dans la mise en œuvre du projet et autres.) etc.</w:t>
          </w:r>
        </w:p>
        <w:p w14:paraId="4F90784D" w14:textId="77777777" w:rsidR="00BB537F" w:rsidRPr="00D96F23" w:rsidRDefault="00BB537F" w:rsidP="00677008">
          <w:pPr>
            <w:pStyle w:val="Commentaire"/>
            <w:numPr>
              <w:ilvl w:val="0"/>
              <w:numId w:val="18"/>
            </w:numPr>
            <w:spacing w:after="0"/>
            <w:ind w:left="360"/>
            <w:jc w:val="both"/>
            <w:rPr>
              <w:rFonts w:ascii="Segoe UI" w:hAnsi="Segoe UI" w:cs="Segoe UI"/>
              <w:color w:val="000000" w:themeColor="text1"/>
              <w:sz w:val="22"/>
              <w:szCs w:val="22"/>
            </w:rPr>
          </w:pPr>
          <w:r w:rsidRPr="00D96F23">
            <w:rPr>
              <w:rFonts w:ascii="Segoe UI" w:hAnsi="Segoe UI" w:cs="Segoe UI"/>
              <w:color w:val="000000" w:themeColor="text1"/>
              <w:sz w:val="22"/>
              <w:szCs w:val="22"/>
            </w:rPr>
            <w:t>Des visites de terrain dans les zones d’intervention.</w:t>
          </w:r>
        </w:p>
        <w:p w14:paraId="06F1B4C7" w14:textId="77777777" w:rsidR="005D0D5E" w:rsidRPr="00D96F23" w:rsidRDefault="005D0D5E" w:rsidP="00BB537F">
          <w:pPr>
            <w:pStyle w:val="Commentaire"/>
            <w:jc w:val="both"/>
            <w:rPr>
              <w:rFonts w:ascii="Segoe UI" w:hAnsi="Segoe UI" w:cs="Segoe UI"/>
              <w:color w:val="000000" w:themeColor="text1"/>
              <w:sz w:val="22"/>
              <w:szCs w:val="22"/>
            </w:rPr>
          </w:pPr>
        </w:p>
        <w:p w14:paraId="3CA5F661" w14:textId="04F004B8" w:rsidR="00BB537F" w:rsidRPr="00D96F23" w:rsidRDefault="00BB537F" w:rsidP="00BB537F">
          <w:pPr>
            <w:pStyle w:val="Commentaire"/>
            <w:jc w:val="both"/>
            <w:rPr>
              <w:rFonts w:ascii="Segoe UI" w:hAnsi="Segoe UI" w:cs="Segoe UI"/>
              <w:color w:val="000000" w:themeColor="text1"/>
              <w:sz w:val="22"/>
              <w:szCs w:val="22"/>
            </w:rPr>
          </w:pPr>
          <w:r w:rsidRPr="00D96F23">
            <w:rPr>
              <w:rFonts w:ascii="Segoe UI" w:hAnsi="Segoe UI" w:cs="Segoe UI"/>
              <w:color w:val="000000" w:themeColor="text1"/>
              <w:sz w:val="22"/>
              <w:szCs w:val="22"/>
            </w:rPr>
            <w:t xml:space="preserve">Le Consultant National va proposer une approche méthodologique au PNUD en collaboration avec la Direction Générale de la Plateforme Nationale de Prévention et de Gestion des Catastrophes et de l’unité de Suivi-Evaluation du bureau PNUD Burundi pour avoir une même compréhension dès le départ. Le consultant est libre de proposer tout autre outil ou approche pertinente dans la réalisation de cette évaluation. Il peut également aligner d’autres ressources à condition qu’elles remplissent les critères d’éligibilité par rapport au profil recherché et ils devront cependant le justifier dans son offre technique et bien le refléter dans son offre financière.  </w:t>
          </w:r>
        </w:p>
        <w:p w14:paraId="32AF78CD" w14:textId="77777777" w:rsidR="00BB537F" w:rsidRPr="00D96F23" w:rsidRDefault="00BB537F" w:rsidP="00BB537F">
          <w:pPr>
            <w:pStyle w:val="Commentaire"/>
            <w:jc w:val="both"/>
            <w:rPr>
              <w:rFonts w:ascii="Segoe UI" w:hAnsi="Segoe UI" w:cs="Segoe UI"/>
              <w:color w:val="000000" w:themeColor="text1"/>
              <w:sz w:val="22"/>
              <w:szCs w:val="22"/>
            </w:rPr>
          </w:pPr>
          <w:r w:rsidRPr="00D96F23">
            <w:rPr>
              <w:rFonts w:ascii="Segoe UI" w:hAnsi="Segoe UI" w:cs="Segoe UI"/>
              <w:color w:val="000000" w:themeColor="text1"/>
              <w:sz w:val="22"/>
              <w:szCs w:val="22"/>
            </w:rPr>
            <w:t>Enfin, il sera aussi libre de prendre contact avec toute personne ou institution susceptible de contribuer à la réalisation de son mandat et le PNUD-Burundi devra dans la mesure du possible lui faciliter la prise de contact avec les parties prenantes identifiées.</w:t>
          </w:r>
        </w:p>
        <w:p w14:paraId="51074FF5" w14:textId="77777777" w:rsidR="00BB537F" w:rsidRPr="00D96F23" w:rsidRDefault="00BB537F" w:rsidP="00677008">
          <w:pPr>
            <w:pStyle w:val="ColorfulList-Accent11"/>
            <w:numPr>
              <w:ilvl w:val="0"/>
              <w:numId w:val="19"/>
            </w:numPr>
            <w:autoSpaceDE w:val="0"/>
            <w:adjustRightInd w:val="0"/>
            <w:spacing w:after="0"/>
            <w:ind w:left="360"/>
            <w:jc w:val="both"/>
            <w:rPr>
              <w:rFonts w:ascii="Segoe UI" w:eastAsia="Calibri" w:hAnsi="Segoe UI" w:cs="Segoe UI"/>
              <w:b/>
              <w:color w:val="000000" w:themeColor="text1"/>
              <w:kern w:val="0"/>
              <w:lang w:eastAsia="en-US"/>
            </w:rPr>
          </w:pPr>
          <w:r w:rsidRPr="00D96F23">
            <w:rPr>
              <w:rFonts w:ascii="Segoe UI" w:eastAsia="Calibri" w:hAnsi="Segoe UI" w:cs="Segoe UI"/>
              <w:b/>
              <w:color w:val="000000" w:themeColor="text1"/>
              <w:kern w:val="0"/>
              <w:lang w:eastAsia="en-US"/>
            </w:rPr>
            <w:t xml:space="preserve">Modalités d’exécution </w:t>
          </w:r>
        </w:p>
        <w:p w14:paraId="20935108" w14:textId="77777777" w:rsidR="00BB537F" w:rsidRPr="00D96F23" w:rsidRDefault="00BB537F" w:rsidP="00BB537F">
          <w:pPr>
            <w:shd w:val="clear" w:color="auto" w:fill="FFFFFF"/>
            <w:spacing w:line="276" w:lineRule="auto"/>
            <w:jc w:val="both"/>
            <w:rPr>
              <w:rFonts w:ascii="Segoe UI" w:hAnsi="Segoe UI" w:cs="Segoe UI"/>
              <w:color w:val="000000" w:themeColor="text1"/>
              <w:lang w:eastAsia="fr-FR"/>
            </w:rPr>
          </w:pPr>
          <w:r w:rsidRPr="00D96F23">
            <w:rPr>
              <w:rFonts w:ascii="Segoe UI" w:hAnsi="Segoe UI" w:cs="Segoe UI"/>
              <w:color w:val="000000" w:themeColor="text1"/>
              <w:lang w:eastAsia="fr-FR"/>
            </w:rPr>
            <w:t xml:space="preserve">Les rôles et responsabilités clés dans les processus d’évaluation sont répartis comme suit : </w:t>
          </w:r>
        </w:p>
        <w:p w14:paraId="4E987061" w14:textId="77777777" w:rsidR="00BB537F" w:rsidRPr="00D96F23" w:rsidRDefault="00BB537F" w:rsidP="00677008">
          <w:pPr>
            <w:pStyle w:val="Paragraphedeliste"/>
            <w:numPr>
              <w:ilvl w:val="0"/>
              <w:numId w:val="20"/>
            </w:numPr>
            <w:shd w:val="clear" w:color="auto" w:fill="FFFFFF"/>
            <w:spacing w:after="0" w:line="276" w:lineRule="auto"/>
            <w:contextualSpacing w:val="0"/>
            <w:jc w:val="both"/>
            <w:rPr>
              <w:rFonts w:ascii="Segoe UI" w:hAnsi="Segoe UI" w:cs="Segoe UI"/>
              <w:color w:val="000000" w:themeColor="text1"/>
              <w:lang w:eastAsia="fr-FR"/>
            </w:rPr>
          </w:pPr>
          <w:r w:rsidRPr="00D96F23">
            <w:rPr>
              <w:rFonts w:ascii="Segoe UI" w:hAnsi="Segoe UI" w:cs="Segoe UI"/>
              <w:b/>
              <w:color w:val="000000" w:themeColor="text1"/>
              <w:lang w:eastAsia="fr-FR"/>
            </w:rPr>
            <w:t xml:space="preserve">Commanditaires de l'évaluation </w:t>
          </w:r>
          <w:r w:rsidRPr="00D96F23">
            <w:rPr>
              <w:rFonts w:ascii="Segoe UI" w:hAnsi="Segoe UI" w:cs="Segoe UI"/>
              <w:color w:val="000000" w:themeColor="text1"/>
              <w:lang w:eastAsia="fr-FR"/>
            </w:rPr>
            <w:t>: la Direction du bureau pays du PNUD et le Ministère de l’Intérieur, du Développement communautaire et de la Sécurité Publique :  1) fournir des conseils à l’évaluateur ; 2) répondre à l'évaluation en préparant une réponse du Management et en utilisant les constats de manière appropriée; 3) allouer les fonds et les ressources humaines nécessaires; 4) être responsable et rendre compte de la qualité du processus et des produits de l’évaluation; 5) recommander l'acceptation du rapport final du Groupe de référence.</w:t>
          </w:r>
        </w:p>
        <w:p w14:paraId="558D7281" w14:textId="77777777" w:rsidR="00BB537F" w:rsidRPr="00D96F23" w:rsidRDefault="00BB537F" w:rsidP="00677008">
          <w:pPr>
            <w:pStyle w:val="Paragraphedeliste"/>
            <w:numPr>
              <w:ilvl w:val="0"/>
              <w:numId w:val="20"/>
            </w:numPr>
            <w:shd w:val="clear" w:color="auto" w:fill="FFFFFF"/>
            <w:spacing w:after="0" w:line="276" w:lineRule="auto"/>
            <w:contextualSpacing w:val="0"/>
            <w:jc w:val="both"/>
            <w:rPr>
              <w:rFonts w:ascii="Segoe UI" w:hAnsi="Segoe UI" w:cs="Segoe UI"/>
              <w:color w:val="000000" w:themeColor="text1"/>
              <w:lang w:eastAsia="fr-FR"/>
            </w:rPr>
          </w:pPr>
          <w:r w:rsidRPr="00D96F23">
            <w:rPr>
              <w:rFonts w:ascii="Segoe UI" w:hAnsi="Segoe UI" w:cs="Segoe UI"/>
              <w:b/>
              <w:color w:val="000000" w:themeColor="text1"/>
              <w:lang w:eastAsia="fr-FR"/>
            </w:rPr>
            <w:t xml:space="preserve">L’évaluateur </w:t>
          </w:r>
          <w:r w:rsidRPr="00D96F23">
            <w:rPr>
              <w:rFonts w:ascii="Segoe UI" w:hAnsi="Segoe UI" w:cs="Segoe UI"/>
              <w:color w:val="000000" w:themeColor="text1"/>
              <w:lang w:eastAsia="fr-FR"/>
            </w:rPr>
            <w:t xml:space="preserve">: Soumettre l’approche méthodologique, collecter et analyser les données, animer les mini-ateliers, développer le projet de rapport, la présentation Power Point et le rapport final conformément aux termes de référence. </w:t>
          </w:r>
        </w:p>
        <w:p w14:paraId="66A26381" w14:textId="77777777" w:rsidR="00BB537F" w:rsidRPr="00D96F23" w:rsidRDefault="00BB537F" w:rsidP="00677008">
          <w:pPr>
            <w:pStyle w:val="Paragraphedeliste"/>
            <w:numPr>
              <w:ilvl w:val="0"/>
              <w:numId w:val="20"/>
            </w:numPr>
            <w:shd w:val="clear" w:color="auto" w:fill="FFFFFF"/>
            <w:spacing w:after="0" w:line="276" w:lineRule="auto"/>
            <w:contextualSpacing w:val="0"/>
            <w:jc w:val="both"/>
            <w:rPr>
              <w:rFonts w:ascii="Segoe UI" w:hAnsi="Segoe UI" w:cs="Segoe UI"/>
              <w:color w:val="000000" w:themeColor="text1"/>
              <w:lang w:eastAsia="fr-FR"/>
            </w:rPr>
          </w:pPr>
          <w:r w:rsidRPr="00D96F23">
            <w:rPr>
              <w:rFonts w:ascii="Segoe UI" w:hAnsi="Segoe UI" w:cs="Segoe UI"/>
              <w:b/>
              <w:color w:val="000000" w:themeColor="text1"/>
              <w:lang w:eastAsia="fr-FR"/>
            </w:rPr>
            <w:t>Cogestionnaires de l'évaluation</w:t>
          </w:r>
          <w:r w:rsidRPr="00D96F23">
            <w:rPr>
              <w:rFonts w:ascii="Segoe UI" w:hAnsi="Segoe UI" w:cs="Segoe UI"/>
              <w:color w:val="000000" w:themeColor="text1"/>
              <w:lang w:eastAsia="fr-FR"/>
            </w:rPr>
            <w:t>: Le coordonnateur du projet avec l’unité Suivi-Evaluation ;    l’équipe du projet ,  la cheffe d’ unité DDCI et Procurement pour : 1) gérer  les arrangements contractuels, le budget et le personnel impliqué dans l'évaluation ; 2) fournir un appui en coordination au groupe de référence,  commissaire de l’évaluation et à l'équipe d'évaluation; 3) fournir à l'équipe d'évaluation l'assistance administrative et les informations et données requises; 4) Analyser le document d’approche méthodologique et les rapports d'évaluation pour s’assurer que la version finale répond aux standards de qualité.</w:t>
          </w:r>
        </w:p>
        <w:p w14:paraId="16BB4898" w14:textId="77777777" w:rsidR="00BB537F" w:rsidRPr="00D96F23" w:rsidRDefault="00BB537F" w:rsidP="00677008">
          <w:pPr>
            <w:pStyle w:val="Paragraphedeliste"/>
            <w:numPr>
              <w:ilvl w:val="0"/>
              <w:numId w:val="20"/>
            </w:numPr>
            <w:shd w:val="clear" w:color="auto" w:fill="FFFFFF"/>
            <w:spacing w:after="0" w:line="276" w:lineRule="auto"/>
            <w:contextualSpacing w:val="0"/>
            <w:jc w:val="both"/>
            <w:rPr>
              <w:rFonts w:ascii="Segoe UI" w:hAnsi="Segoe UI" w:cs="Segoe UI"/>
              <w:color w:val="000000" w:themeColor="text1"/>
              <w:lang w:eastAsia="fr-FR"/>
            </w:rPr>
          </w:pPr>
          <w:r w:rsidRPr="00D96F23">
            <w:rPr>
              <w:rFonts w:ascii="Segoe UI" w:hAnsi="Segoe UI" w:cs="Segoe UI"/>
              <w:b/>
              <w:color w:val="000000" w:themeColor="text1"/>
              <w:lang w:eastAsia="fr-FR"/>
            </w:rPr>
            <w:t>Groupe de référence</w:t>
          </w:r>
          <w:r w:rsidRPr="00D96F23">
            <w:rPr>
              <w:rFonts w:ascii="Segoe UI" w:hAnsi="Segoe UI" w:cs="Segoe UI"/>
              <w:color w:val="000000" w:themeColor="text1"/>
              <w:lang w:eastAsia="fr-FR"/>
            </w:rPr>
            <w:t xml:space="preserve"> : les représentants des parties prenantes (partenaires nationaux, partenaires de mise en œuvre, donateurs, bénéficiaires locaux) pour appuyer la collecte des données requises, surveiller le progrès de l'évaluation et passer en revue le draft du rapport </w:t>
          </w:r>
          <w:r w:rsidRPr="00D96F23">
            <w:rPr>
              <w:rFonts w:ascii="Segoe UI" w:hAnsi="Segoe UI" w:cs="Segoe UI"/>
              <w:color w:val="000000" w:themeColor="text1"/>
              <w:lang w:eastAsia="fr-FR"/>
            </w:rPr>
            <w:lastRenderedPageBreak/>
            <w:t xml:space="preserve">d'évaluation pour la garantie de la qualité. Un atelier sera organisé avec ce Groupe de référence pour passer en revue le draft du rapport. </w:t>
          </w:r>
        </w:p>
        <w:p w14:paraId="11B348D2" w14:textId="77777777" w:rsidR="00BB537F" w:rsidRPr="00D96F23" w:rsidRDefault="00BB537F" w:rsidP="00BB537F">
          <w:pPr>
            <w:shd w:val="clear" w:color="auto" w:fill="FFFFFF"/>
            <w:spacing w:line="276" w:lineRule="auto"/>
            <w:jc w:val="both"/>
            <w:rPr>
              <w:rFonts w:ascii="Segoe UI" w:hAnsi="Segoe UI" w:cs="Segoe UI"/>
              <w:color w:val="000000" w:themeColor="text1"/>
              <w:lang w:eastAsia="fr-FR"/>
            </w:rPr>
          </w:pPr>
          <w:r w:rsidRPr="00D96F23">
            <w:rPr>
              <w:rFonts w:ascii="Segoe UI" w:hAnsi="Segoe UI" w:cs="Segoe UI"/>
              <w:color w:val="000000" w:themeColor="text1"/>
              <w:lang w:eastAsia="fr-FR"/>
            </w:rPr>
            <w:t>En tant que commissionnaire de cette évaluation, le rôle principal du PNUD est de fournir un appui stratégique, financier et administratif.  Le PNUD doit aussi mener l’ensemble de la coordination afin de gérer tout le processus d’évaluation avec le consultant et s’assurer également de la dissémination et de l’utilisation des conclusions et des recommandations de l’évaluation afin de renforcer l’apprentissage avec les parties prenantes et l’amélioration de la mise en œuvre du Programme du Pays.</w:t>
          </w:r>
        </w:p>
        <w:p w14:paraId="0313116A" w14:textId="77777777" w:rsidR="00BB537F" w:rsidRPr="00D96F23" w:rsidRDefault="00BB537F" w:rsidP="00677008">
          <w:pPr>
            <w:pStyle w:val="ColorfulList-Accent11"/>
            <w:numPr>
              <w:ilvl w:val="0"/>
              <w:numId w:val="19"/>
            </w:numPr>
            <w:autoSpaceDE w:val="0"/>
            <w:adjustRightInd w:val="0"/>
            <w:spacing w:after="0"/>
            <w:ind w:left="360"/>
            <w:jc w:val="both"/>
            <w:rPr>
              <w:rFonts w:ascii="Segoe UI" w:eastAsia="Calibri" w:hAnsi="Segoe UI" w:cs="Segoe UI"/>
              <w:b/>
              <w:color w:val="000000" w:themeColor="text1"/>
            </w:rPr>
          </w:pPr>
          <w:r w:rsidRPr="00D96F23">
            <w:rPr>
              <w:rFonts w:ascii="Segoe UI" w:eastAsia="Calibri" w:hAnsi="Segoe UI" w:cs="Segoe UI"/>
              <w:b/>
              <w:color w:val="000000" w:themeColor="text1"/>
              <w:kern w:val="0"/>
              <w:lang w:eastAsia="en-US"/>
            </w:rPr>
            <w:t xml:space="preserve">Livrables et date de leur remise. </w:t>
          </w:r>
        </w:p>
        <w:p w14:paraId="0D8FB44D" w14:textId="77777777" w:rsidR="00BB537F" w:rsidRPr="00D96F23" w:rsidRDefault="00BB537F" w:rsidP="00BB537F">
          <w:pPr>
            <w:autoSpaceDE w:val="0"/>
            <w:autoSpaceDN w:val="0"/>
            <w:jc w:val="both"/>
            <w:rPr>
              <w:rFonts w:ascii="Segoe UI" w:eastAsia="Calibri" w:hAnsi="Segoe UI" w:cs="Segoe UI"/>
              <w:color w:val="000000" w:themeColor="text1"/>
              <w:lang w:eastAsia="fr-FR"/>
            </w:rPr>
          </w:pPr>
          <w:r w:rsidRPr="00D96F23">
            <w:rPr>
              <w:rFonts w:ascii="Segoe UI" w:eastAsia="Calibri" w:hAnsi="Segoe UI" w:cs="Segoe UI"/>
              <w:color w:val="000000" w:themeColor="text1"/>
              <w:lang w:eastAsia="fr-FR"/>
            </w:rPr>
            <w:t>Les principaux produits attendus du Consultant sont :</w:t>
          </w:r>
        </w:p>
        <w:p w14:paraId="16C3B52B" w14:textId="77777777" w:rsidR="00BB537F" w:rsidRPr="00D96F23" w:rsidRDefault="00BB537F" w:rsidP="00BB537F">
          <w:pPr>
            <w:shd w:val="clear" w:color="auto" w:fill="FFFFFF"/>
            <w:jc w:val="both"/>
            <w:rPr>
              <w:rFonts w:ascii="Segoe UI" w:eastAsia="Calibri" w:hAnsi="Segoe UI" w:cs="Segoe UI"/>
              <w:color w:val="000000" w:themeColor="text1"/>
            </w:rPr>
          </w:pPr>
          <w:r w:rsidRPr="00D96F23">
            <w:rPr>
              <w:rFonts w:ascii="Segoe UI" w:eastAsia="Calibri" w:hAnsi="Segoe UI" w:cs="Segoe UI"/>
              <w:b/>
              <w:color w:val="000000" w:themeColor="text1"/>
            </w:rPr>
            <w:t>Produit 1</w:t>
          </w:r>
          <w:r w:rsidRPr="00D96F23">
            <w:rPr>
              <w:rFonts w:ascii="Segoe UI" w:eastAsia="Calibri" w:hAnsi="Segoe UI" w:cs="Segoe UI"/>
              <w:color w:val="000000" w:themeColor="text1"/>
            </w:rPr>
            <w:t xml:space="preserve"> : </w:t>
          </w:r>
          <w:r w:rsidRPr="00D96F23">
            <w:rPr>
              <w:rFonts w:ascii="Segoe UI" w:eastAsia="Calibri" w:hAnsi="Segoe UI" w:cs="Segoe UI"/>
              <w:b/>
              <w:color w:val="000000" w:themeColor="text1"/>
            </w:rPr>
            <w:t>Un rapport initial d’évaluation</w:t>
          </w:r>
          <w:r w:rsidRPr="00D96F23">
            <w:rPr>
              <w:rFonts w:ascii="Segoe UI" w:eastAsia="Calibri" w:hAnsi="Segoe UI" w:cs="Segoe UI"/>
              <w:color w:val="000000" w:themeColor="text1"/>
            </w:rPr>
            <w:t>. Un rapport initial doit être préparé par le consultant national avant d’entrer dans l’exercice de collection de données d’évaluation à part entière. Il doit détailler la compréhension du consultant par rapport aux éléments qui sont évalués et pour quelle raison ils sont évalués, en indiquant comment chaque question de l’évaluation obtiendra une réponse à l’aide de : méthodes proposées, sources proposées de données et procédures de collecte des données. Le rapport initial doit inclure un programme détaillé des tâches, activités et prestations. (</w:t>
          </w:r>
          <w:r w:rsidRPr="00D96F23">
            <w:rPr>
              <w:rFonts w:ascii="Segoe UI" w:hAnsi="Segoe UI" w:cs="Segoe UI"/>
              <w:color w:val="000000" w:themeColor="text1"/>
            </w:rPr>
            <w:t xml:space="preserve">Une réunion de </w:t>
          </w:r>
          <w:proofErr w:type="gramStart"/>
          <w:r w:rsidRPr="00D96F23">
            <w:rPr>
              <w:rFonts w:ascii="Segoe UI" w:hAnsi="Segoe UI" w:cs="Segoe UI"/>
              <w:color w:val="000000" w:themeColor="text1"/>
            </w:rPr>
            <w:t>briefing</w:t>
          </w:r>
          <w:proofErr w:type="gramEnd"/>
          <w:r w:rsidRPr="00D96F23">
            <w:rPr>
              <w:rFonts w:ascii="Segoe UI" w:hAnsi="Segoe UI" w:cs="Segoe UI"/>
              <w:color w:val="000000" w:themeColor="text1"/>
            </w:rPr>
            <w:t xml:space="preserve"> sera organisée avec toutes les parties prenantes au projet 3</w:t>
          </w:r>
          <w:r w:rsidRPr="00D96F23">
            <w:rPr>
              <w:rFonts w:ascii="Segoe UI" w:hAnsi="Segoe UI" w:cs="Segoe UI"/>
              <w:b/>
              <w:color w:val="000000" w:themeColor="text1"/>
            </w:rPr>
            <w:t xml:space="preserve"> </w:t>
          </w:r>
          <w:r w:rsidRPr="00D96F23">
            <w:rPr>
              <w:rFonts w:ascii="Segoe UI" w:hAnsi="Segoe UI" w:cs="Segoe UI"/>
              <w:color w:val="000000" w:themeColor="text1"/>
            </w:rPr>
            <w:t>jours après le démarrage de la mission)</w:t>
          </w:r>
        </w:p>
        <w:p w14:paraId="32F1FA8B" w14:textId="77777777" w:rsidR="00BB537F" w:rsidRPr="00D96F23" w:rsidRDefault="00BB537F" w:rsidP="00BB537F">
          <w:pPr>
            <w:shd w:val="clear" w:color="auto" w:fill="FFFFFF"/>
            <w:jc w:val="both"/>
            <w:rPr>
              <w:rFonts w:ascii="Segoe UI" w:hAnsi="Segoe UI" w:cs="Segoe UI"/>
              <w:color w:val="000000" w:themeColor="text1"/>
            </w:rPr>
          </w:pPr>
          <w:r w:rsidRPr="00D96F23">
            <w:rPr>
              <w:rFonts w:ascii="Segoe UI" w:eastAsia="Calibri" w:hAnsi="Segoe UI" w:cs="Segoe UI"/>
              <w:b/>
              <w:color w:val="000000" w:themeColor="text1"/>
            </w:rPr>
            <w:t>Produit 2</w:t>
          </w:r>
          <w:r w:rsidRPr="00D96F23">
            <w:rPr>
              <w:rFonts w:ascii="Segoe UI" w:eastAsia="Calibri" w:hAnsi="Segoe UI" w:cs="Segoe UI"/>
              <w:color w:val="000000" w:themeColor="text1"/>
            </w:rPr>
            <w:t xml:space="preserve"> : </w:t>
          </w:r>
          <w:r w:rsidRPr="00D96F23">
            <w:rPr>
              <w:rFonts w:ascii="Segoe UI" w:eastAsia="Calibri" w:hAnsi="Segoe UI" w:cs="Segoe UI"/>
              <w:b/>
              <w:color w:val="000000" w:themeColor="text1"/>
            </w:rPr>
            <w:t>Un draft du rapport d'évaluation</w:t>
          </w:r>
          <w:r w:rsidRPr="00D96F23">
            <w:rPr>
              <w:rFonts w:ascii="Segoe UI" w:eastAsia="Calibri" w:hAnsi="Segoe UI" w:cs="Segoe UI"/>
              <w:color w:val="000000" w:themeColor="text1"/>
            </w:rPr>
            <w:t xml:space="preserve">, 4 jours après la réunion de débriefing, en français et ne comptant pas plus de 30.000 mots (à l'exception du résumé exécutif et des annexes). Les parties prenantes auront un maximum de 4 jours pour réagir au rapport provisoire et faire des commentaires, et observations. </w:t>
          </w:r>
          <w:r w:rsidRPr="00D96F23">
            <w:rPr>
              <w:rFonts w:ascii="Segoe UI" w:hAnsi="Segoe UI" w:cs="Segoe UI"/>
              <w:color w:val="000000" w:themeColor="text1"/>
            </w:rPr>
            <w:t xml:space="preserve">Voir annexe 7 au </w:t>
          </w:r>
          <w:hyperlink r:id="rId25" w:history="1">
            <w:r w:rsidRPr="00D96F23">
              <w:rPr>
                <w:rStyle w:val="Lienhypertexte"/>
                <w:rFonts w:ascii="Segoe UI" w:hAnsi="Segoe UI" w:cs="Segoe UI"/>
                <w:color w:val="000000" w:themeColor="text1"/>
                <w:u w:val="none"/>
              </w:rPr>
              <w:t>http://web.undp.org/evaluation/handbook/documents/english/pme-handbook.pdf</w:t>
            </w:r>
          </w:hyperlink>
          <w:r w:rsidRPr="00D96F23">
            <w:rPr>
              <w:rFonts w:ascii="Segoe UI" w:hAnsi="Segoe UI" w:cs="Segoe UI"/>
              <w:color w:val="000000" w:themeColor="text1"/>
            </w:rPr>
            <w:t xml:space="preserve"> pour le modèle du Rapport de rapport d’évaluation</w:t>
          </w:r>
        </w:p>
        <w:p w14:paraId="213ABA9B" w14:textId="77777777" w:rsidR="00BB537F" w:rsidRPr="00D96F23" w:rsidRDefault="00BB537F" w:rsidP="00BB537F">
          <w:pPr>
            <w:pStyle w:val="Paragraphedeliste"/>
            <w:ind w:left="0"/>
            <w:jc w:val="both"/>
            <w:rPr>
              <w:rFonts w:ascii="Segoe UI" w:hAnsi="Segoe UI" w:cs="Segoe UI"/>
              <w:b/>
              <w:color w:val="000000" w:themeColor="text1"/>
            </w:rPr>
          </w:pPr>
          <w:r w:rsidRPr="00D96F23">
            <w:rPr>
              <w:rFonts w:ascii="Segoe UI" w:hAnsi="Segoe UI" w:cs="Segoe UI"/>
              <w:b/>
              <w:color w:val="000000" w:themeColor="text1"/>
            </w:rPr>
            <w:t>Produit 3</w:t>
          </w:r>
          <w:r w:rsidRPr="00D96F23">
            <w:rPr>
              <w:rFonts w:ascii="Segoe UI" w:hAnsi="Segoe UI" w:cs="Segoe UI"/>
              <w:color w:val="000000" w:themeColor="text1"/>
            </w:rPr>
            <w:t xml:space="preserve"> : </w:t>
          </w:r>
          <w:r w:rsidRPr="00D96F23">
            <w:rPr>
              <w:rFonts w:ascii="Segoe UI" w:hAnsi="Segoe UI" w:cs="Segoe UI"/>
              <w:b/>
              <w:color w:val="000000" w:themeColor="text1"/>
            </w:rPr>
            <w:t>Un rapport final d’évaluation</w:t>
          </w:r>
          <w:r w:rsidRPr="00D96F23">
            <w:rPr>
              <w:rFonts w:ascii="Segoe UI" w:hAnsi="Segoe UI" w:cs="Segoe UI"/>
              <w:color w:val="000000" w:themeColor="text1"/>
            </w:rPr>
            <w:t>, ne comptant pas plus de 30.000 mots (à l'exception du résumé exécutif et des annexes) en français. 3 jours après réceptions des observations.</w:t>
          </w:r>
        </w:p>
        <w:p w14:paraId="08F0245D" w14:textId="77777777" w:rsidR="00BB537F" w:rsidRPr="00D96F23" w:rsidRDefault="00BB537F" w:rsidP="00BB537F">
          <w:pPr>
            <w:shd w:val="clear" w:color="auto" w:fill="FFFFFF"/>
            <w:jc w:val="both"/>
            <w:rPr>
              <w:rFonts w:ascii="Segoe UI" w:eastAsia="Calibri" w:hAnsi="Segoe UI" w:cs="Segoe UI"/>
              <w:color w:val="000000" w:themeColor="text1"/>
            </w:rPr>
          </w:pPr>
          <w:r w:rsidRPr="00D96F23">
            <w:rPr>
              <w:rFonts w:ascii="Segoe UI" w:eastAsia="Calibri" w:hAnsi="Segoe UI" w:cs="Segoe UI"/>
              <w:b/>
              <w:color w:val="000000" w:themeColor="text1"/>
            </w:rPr>
            <w:t>Produit 4 : Une présentation Power Point</w:t>
          </w:r>
          <w:r w:rsidRPr="00D96F23">
            <w:rPr>
              <w:rFonts w:ascii="Segoe UI" w:eastAsia="Calibri" w:hAnsi="Segoe UI" w:cs="Segoe UI"/>
              <w:color w:val="000000" w:themeColor="text1"/>
            </w:rPr>
            <w:t>, des principales conclusions et des grandes recommandations de l’évaluation à toutes les parties prenantes du projet.1 jours</w:t>
          </w:r>
        </w:p>
        <w:p w14:paraId="7CDF69FF" w14:textId="77777777" w:rsidR="00BB537F" w:rsidRPr="00D96F23" w:rsidRDefault="00BB537F" w:rsidP="00BB537F">
          <w:pPr>
            <w:jc w:val="both"/>
            <w:rPr>
              <w:rStyle w:val="s17"/>
              <w:rFonts w:ascii="Segoe UI" w:hAnsi="Segoe UI" w:cs="Segoe UI"/>
              <w:color w:val="000000" w:themeColor="text1"/>
            </w:rPr>
          </w:pPr>
          <w:r w:rsidRPr="00D96F23">
            <w:rPr>
              <w:rStyle w:val="s17"/>
              <w:rFonts w:ascii="Segoe UI" w:hAnsi="Segoe UI" w:cs="Segoe UI"/>
              <w:color w:val="000000" w:themeColor="text1"/>
            </w:rPr>
            <w:t xml:space="preserve">Le consultant national produira un rapport final d’évaluation comptant au maximum 30 pages (à l'exception du résumé exécutif et des annexes) en français qui permettra de faire le bilan du projet dans une perspective de redevabilité vis-à-vis du gouvernement du Burundi et de tirer des enseignements qui alimenteront les interventions futures dans le même domaine. </w:t>
          </w:r>
        </w:p>
        <w:p w14:paraId="66645F56" w14:textId="77777777" w:rsidR="00BB537F" w:rsidRPr="00D96F23" w:rsidRDefault="00BB537F" w:rsidP="00677008">
          <w:pPr>
            <w:pStyle w:val="ColorfulList-Accent11"/>
            <w:numPr>
              <w:ilvl w:val="0"/>
              <w:numId w:val="19"/>
            </w:numPr>
            <w:autoSpaceDE w:val="0"/>
            <w:adjustRightInd w:val="0"/>
            <w:spacing w:after="0"/>
            <w:ind w:left="360"/>
            <w:jc w:val="both"/>
            <w:rPr>
              <w:rFonts w:ascii="Segoe UI" w:eastAsia="Calibri" w:hAnsi="Segoe UI" w:cs="Segoe UI"/>
              <w:b/>
              <w:color w:val="000000" w:themeColor="text1"/>
              <w:kern w:val="0"/>
              <w:lang w:eastAsia="en-US"/>
            </w:rPr>
          </w:pPr>
          <w:r w:rsidRPr="00D96F23">
            <w:rPr>
              <w:rFonts w:ascii="Segoe UI" w:eastAsia="Calibri" w:hAnsi="Segoe UI" w:cs="Segoe UI"/>
              <w:b/>
              <w:color w:val="000000" w:themeColor="text1"/>
              <w:kern w:val="0"/>
              <w:lang w:eastAsia="en-US"/>
            </w:rPr>
            <w:t xml:space="preserve">Éthique d'évaluation </w:t>
          </w:r>
        </w:p>
        <w:p w14:paraId="33AA49E6" w14:textId="77777777" w:rsidR="00BB537F" w:rsidRPr="00D96F23" w:rsidRDefault="00BB537F" w:rsidP="00BB537F">
          <w:pPr>
            <w:shd w:val="clear" w:color="auto" w:fill="FFFFFF"/>
            <w:spacing w:line="276" w:lineRule="auto"/>
            <w:jc w:val="both"/>
            <w:rPr>
              <w:rFonts w:ascii="Segoe UI" w:hAnsi="Segoe UI" w:cs="Segoe UI"/>
              <w:color w:val="000000" w:themeColor="text1"/>
              <w:lang w:eastAsia="fr-FR"/>
            </w:rPr>
          </w:pPr>
          <w:r w:rsidRPr="00D96F23">
            <w:rPr>
              <w:rFonts w:ascii="Segoe UI" w:hAnsi="Segoe UI" w:cs="Segoe UI"/>
              <w:color w:val="000000" w:themeColor="text1"/>
              <w:lang w:eastAsia="fr-FR"/>
            </w:rPr>
            <w:t xml:space="preserve">Cette évaluation sera conduite en conformité avec les principes énoncés dans </w:t>
          </w:r>
          <w:hyperlink r:id="rId26" w:history="1">
            <w:r w:rsidRPr="00D96F23">
              <w:rPr>
                <w:rFonts w:ascii="Segoe UI" w:hAnsi="Segoe UI" w:cs="Segoe UI"/>
                <w:color w:val="000000" w:themeColor="text1"/>
                <w:lang w:eastAsia="fr-FR"/>
              </w:rPr>
              <w:t>le Guide pour l’éthique de l’évaluation du Groupe des Nations Unies pour l’évaluation</w:t>
            </w:r>
          </w:hyperlink>
          <w:r w:rsidRPr="00D96F23">
            <w:rPr>
              <w:rFonts w:ascii="Segoe UI" w:hAnsi="Segoe UI" w:cs="Segoe UI"/>
              <w:color w:val="000000" w:themeColor="text1"/>
              <w:vertAlign w:val="superscript"/>
              <w:lang w:eastAsia="fr-FR"/>
            </w:rPr>
            <w:footnoteReference w:id="4"/>
          </w:r>
          <w:r w:rsidRPr="00D96F23">
            <w:rPr>
              <w:rFonts w:ascii="Segoe UI" w:hAnsi="Segoe UI" w:cs="Segoe UI"/>
              <w:color w:val="000000" w:themeColor="text1"/>
              <w:lang w:eastAsia="fr-FR"/>
            </w:rPr>
            <w:t xml:space="preserve"> et </w:t>
          </w:r>
          <w:hyperlink r:id="rId27" w:history="1">
            <w:r w:rsidRPr="00D96F23">
              <w:rPr>
                <w:rFonts w:ascii="Segoe UI" w:hAnsi="Segoe UI" w:cs="Segoe UI"/>
                <w:color w:val="000000" w:themeColor="text1"/>
              </w:rPr>
              <w:t>le code de conduite d'UNEG pour l'évaluation dans le système des Nations Unies</w:t>
            </w:r>
          </w:hyperlink>
          <w:r w:rsidRPr="00D96F23">
            <w:rPr>
              <w:rFonts w:ascii="Segoe UI" w:hAnsi="Segoe UI" w:cs="Segoe UI"/>
              <w:color w:val="000000" w:themeColor="text1"/>
              <w:vertAlign w:val="superscript"/>
            </w:rPr>
            <w:footnoteReference w:id="5"/>
          </w:r>
          <w:r w:rsidRPr="00D96F23">
            <w:rPr>
              <w:rFonts w:ascii="Segoe UI" w:hAnsi="Segoe UI" w:cs="Segoe UI"/>
              <w:color w:val="000000" w:themeColor="text1"/>
            </w:rPr>
            <w:t>.</w:t>
          </w:r>
        </w:p>
        <w:p w14:paraId="3E838E0A" w14:textId="77777777" w:rsidR="00BB537F" w:rsidRPr="00D96F23" w:rsidRDefault="00BB537F" w:rsidP="00677008">
          <w:pPr>
            <w:pStyle w:val="ColorfulList-Accent11"/>
            <w:numPr>
              <w:ilvl w:val="0"/>
              <w:numId w:val="19"/>
            </w:numPr>
            <w:autoSpaceDE w:val="0"/>
            <w:adjustRightInd w:val="0"/>
            <w:spacing w:after="0"/>
            <w:ind w:left="360"/>
            <w:jc w:val="both"/>
            <w:rPr>
              <w:rFonts w:ascii="Segoe UI" w:eastAsia="Calibri" w:hAnsi="Segoe UI" w:cs="Segoe UI"/>
              <w:b/>
              <w:color w:val="000000" w:themeColor="text1"/>
              <w:kern w:val="0"/>
              <w:lang w:eastAsia="en-US"/>
            </w:rPr>
          </w:pPr>
          <w:r w:rsidRPr="00D96F23">
            <w:rPr>
              <w:rFonts w:ascii="Segoe UI" w:eastAsia="Calibri" w:hAnsi="Segoe UI" w:cs="Segoe UI"/>
              <w:b/>
              <w:color w:val="000000" w:themeColor="text1"/>
              <w:kern w:val="0"/>
              <w:lang w:eastAsia="en-US"/>
            </w:rPr>
            <w:lastRenderedPageBreak/>
            <w:t xml:space="preserve">Critères de qualité </w:t>
          </w:r>
        </w:p>
        <w:p w14:paraId="57ECEE92" w14:textId="77777777" w:rsidR="00BB537F" w:rsidRPr="00D96F23" w:rsidRDefault="00BB537F" w:rsidP="00677008">
          <w:pPr>
            <w:pStyle w:val="Paragraphedeliste"/>
            <w:numPr>
              <w:ilvl w:val="0"/>
              <w:numId w:val="17"/>
            </w:numPr>
            <w:spacing w:after="0" w:line="240" w:lineRule="auto"/>
            <w:jc w:val="both"/>
            <w:rPr>
              <w:rStyle w:val="s17"/>
              <w:rFonts w:ascii="Segoe UI" w:hAnsi="Segoe UI" w:cs="Segoe UI"/>
              <w:color w:val="000000" w:themeColor="text1"/>
            </w:rPr>
          </w:pPr>
          <w:r w:rsidRPr="00D96F23">
            <w:rPr>
              <w:rStyle w:val="s17"/>
              <w:rFonts w:ascii="Segoe UI" w:hAnsi="Segoe UI" w:cs="Segoe UI"/>
              <w:color w:val="000000" w:themeColor="text1"/>
            </w:rPr>
            <w:t>Une bonne compréhension de la mission</w:t>
          </w:r>
        </w:p>
        <w:p w14:paraId="3789482E" w14:textId="77777777" w:rsidR="00BB537F" w:rsidRPr="00D96F23" w:rsidRDefault="00BB537F" w:rsidP="00677008">
          <w:pPr>
            <w:pStyle w:val="Paragraphedeliste"/>
            <w:numPr>
              <w:ilvl w:val="0"/>
              <w:numId w:val="17"/>
            </w:numPr>
            <w:spacing w:after="0" w:line="240" w:lineRule="auto"/>
            <w:jc w:val="both"/>
            <w:rPr>
              <w:rStyle w:val="s17"/>
              <w:rFonts w:ascii="Segoe UI" w:hAnsi="Segoe UI" w:cs="Segoe UI"/>
              <w:color w:val="000000" w:themeColor="text1"/>
            </w:rPr>
          </w:pPr>
          <w:r w:rsidRPr="00D96F23">
            <w:rPr>
              <w:rStyle w:val="s17"/>
              <w:rFonts w:ascii="Segoe UI" w:hAnsi="Segoe UI" w:cs="Segoe UI"/>
              <w:color w:val="000000" w:themeColor="text1"/>
            </w:rPr>
            <w:t xml:space="preserve">Une méthodologie pertinente et un calendrier réaliste de mise en œuvre des activités </w:t>
          </w:r>
        </w:p>
        <w:p w14:paraId="28A2F131" w14:textId="77777777" w:rsidR="00BB537F" w:rsidRPr="00D96F23" w:rsidRDefault="00BB537F" w:rsidP="00677008">
          <w:pPr>
            <w:pStyle w:val="Paragraphedeliste"/>
            <w:numPr>
              <w:ilvl w:val="0"/>
              <w:numId w:val="17"/>
            </w:numPr>
            <w:spacing w:after="0" w:line="240" w:lineRule="auto"/>
            <w:jc w:val="both"/>
            <w:rPr>
              <w:rStyle w:val="s17"/>
              <w:rFonts w:ascii="Segoe UI" w:hAnsi="Segoe UI" w:cs="Segoe UI"/>
              <w:color w:val="000000" w:themeColor="text1"/>
            </w:rPr>
          </w:pPr>
          <w:r w:rsidRPr="00D96F23">
            <w:rPr>
              <w:rStyle w:val="s17"/>
              <w:rFonts w:ascii="Segoe UI" w:hAnsi="Segoe UI" w:cs="Segoe UI"/>
              <w:color w:val="000000" w:themeColor="text1"/>
            </w:rPr>
            <w:t>Délais et qualité de production des livrables</w:t>
          </w:r>
        </w:p>
        <w:p w14:paraId="0E0BAE89" w14:textId="77777777" w:rsidR="00BB537F" w:rsidRPr="00D96F23" w:rsidRDefault="00BB537F" w:rsidP="00BB537F">
          <w:pPr>
            <w:jc w:val="both"/>
            <w:rPr>
              <w:rStyle w:val="s17"/>
              <w:rFonts w:ascii="Segoe UI" w:hAnsi="Segoe UI" w:cs="Segoe UI"/>
              <w:color w:val="000000" w:themeColor="text1"/>
              <w:sz w:val="12"/>
              <w:szCs w:val="12"/>
            </w:rPr>
          </w:pPr>
        </w:p>
        <w:p w14:paraId="7133670D" w14:textId="77777777" w:rsidR="00BB537F" w:rsidRPr="00D96F23" w:rsidRDefault="00BB537F" w:rsidP="00677008">
          <w:pPr>
            <w:pStyle w:val="Commentaire"/>
            <w:numPr>
              <w:ilvl w:val="0"/>
              <w:numId w:val="19"/>
            </w:numPr>
            <w:spacing w:after="0"/>
            <w:rPr>
              <w:rFonts w:ascii="Segoe UI" w:eastAsia="Calibri" w:hAnsi="Segoe UI" w:cs="Segoe UI"/>
              <w:b/>
              <w:bCs/>
              <w:color w:val="000000" w:themeColor="text1"/>
              <w:sz w:val="22"/>
              <w:szCs w:val="22"/>
            </w:rPr>
          </w:pPr>
          <w:r w:rsidRPr="00D96F23">
            <w:rPr>
              <w:rFonts w:ascii="Segoe UI" w:eastAsia="Calibri" w:hAnsi="Segoe UI" w:cs="Segoe UI"/>
              <w:b/>
              <w:bCs/>
              <w:color w:val="000000" w:themeColor="text1"/>
              <w:sz w:val="22"/>
              <w:szCs w:val="22"/>
            </w:rPr>
            <w:t>Validation du rapport de la mission par le PNUD.</w:t>
          </w:r>
        </w:p>
        <w:p w14:paraId="5C056125" w14:textId="77777777" w:rsidR="00BB537F" w:rsidRPr="00D96F23" w:rsidRDefault="00BB537F" w:rsidP="00BB537F">
          <w:pPr>
            <w:pStyle w:val="Paragraphedeliste"/>
            <w:autoSpaceDE w:val="0"/>
            <w:autoSpaceDN w:val="0"/>
            <w:adjustRightInd w:val="0"/>
            <w:ind w:left="0"/>
            <w:jc w:val="both"/>
            <w:rPr>
              <w:rFonts w:ascii="Segoe UI" w:hAnsi="Segoe UI" w:cs="Segoe UI"/>
              <w:color w:val="000000" w:themeColor="text1"/>
              <w:sz w:val="12"/>
              <w:szCs w:val="12"/>
            </w:rPr>
          </w:pPr>
        </w:p>
        <w:p w14:paraId="556CB95B" w14:textId="77777777" w:rsidR="00BB537F" w:rsidRPr="00D96F23" w:rsidRDefault="00BB537F" w:rsidP="00BB537F">
          <w:pPr>
            <w:pStyle w:val="Paragraphedeliste"/>
            <w:autoSpaceDE w:val="0"/>
            <w:autoSpaceDN w:val="0"/>
            <w:adjustRightInd w:val="0"/>
            <w:ind w:left="0"/>
            <w:jc w:val="both"/>
            <w:rPr>
              <w:rFonts w:ascii="Segoe UI" w:hAnsi="Segoe UI" w:cs="Segoe UI"/>
              <w:color w:val="000000" w:themeColor="text1"/>
            </w:rPr>
          </w:pPr>
          <w:r w:rsidRPr="00D96F23">
            <w:rPr>
              <w:rFonts w:ascii="Segoe UI" w:hAnsi="Segoe UI" w:cs="Segoe UI"/>
              <w:b/>
              <w:color w:val="000000" w:themeColor="text1"/>
            </w:rPr>
            <w:t>Date de remise des livrables </w:t>
          </w:r>
          <w:r w:rsidRPr="00D96F23">
            <w:rPr>
              <w:rFonts w:ascii="Segoe UI" w:hAnsi="Segoe UI" w:cs="Segoe UI"/>
              <w:color w:val="000000" w:themeColor="text1"/>
            </w:rPr>
            <w:t>:</w:t>
          </w:r>
        </w:p>
        <w:p w14:paraId="470FCDFF" w14:textId="77777777" w:rsidR="00BB537F" w:rsidRPr="00D96F23" w:rsidRDefault="00BB537F" w:rsidP="00677008">
          <w:pPr>
            <w:pStyle w:val="Paragraphedeliste"/>
            <w:numPr>
              <w:ilvl w:val="0"/>
              <w:numId w:val="17"/>
            </w:numPr>
            <w:autoSpaceDE w:val="0"/>
            <w:autoSpaceDN w:val="0"/>
            <w:adjustRightInd w:val="0"/>
            <w:spacing w:after="0" w:line="240" w:lineRule="auto"/>
            <w:jc w:val="both"/>
            <w:rPr>
              <w:rFonts w:ascii="Segoe UI" w:hAnsi="Segoe UI" w:cs="Segoe UI"/>
              <w:color w:val="000000" w:themeColor="text1"/>
            </w:rPr>
          </w:pPr>
          <w:r w:rsidRPr="00D96F23">
            <w:rPr>
              <w:rFonts w:ascii="Segoe UI" w:hAnsi="Segoe UI" w:cs="Segoe UI"/>
              <w:color w:val="000000" w:themeColor="text1"/>
            </w:rPr>
            <w:t>Rapport initial de l’évaluation : Première semaine de la mission</w:t>
          </w:r>
        </w:p>
        <w:p w14:paraId="445E85BB" w14:textId="77777777" w:rsidR="00BB537F" w:rsidRPr="00D96F23" w:rsidRDefault="00BB537F" w:rsidP="00677008">
          <w:pPr>
            <w:pStyle w:val="Paragraphedeliste"/>
            <w:numPr>
              <w:ilvl w:val="0"/>
              <w:numId w:val="17"/>
            </w:numPr>
            <w:autoSpaceDE w:val="0"/>
            <w:autoSpaceDN w:val="0"/>
            <w:adjustRightInd w:val="0"/>
            <w:spacing w:after="0" w:line="240" w:lineRule="auto"/>
            <w:jc w:val="both"/>
            <w:rPr>
              <w:rFonts w:ascii="Segoe UI" w:hAnsi="Segoe UI" w:cs="Segoe UI"/>
              <w:color w:val="000000" w:themeColor="text1"/>
            </w:rPr>
          </w:pPr>
          <w:r w:rsidRPr="00D96F23">
            <w:rPr>
              <w:rFonts w:ascii="Segoe UI" w:hAnsi="Segoe UI" w:cs="Segoe UI"/>
              <w:color w:val="000000" w:themeColor="text1"/>
            </w:rPr>
            <w:t>Draft du Rapport de l’évaluation : 10 jours après le début de la mission</w:t>
          </w:r>
        </w:p>
        <w:p w14:paraId="793D2575" w14:textId="77777777" w:rsidR="00BB537F" w:rsidRPr="00D96F23" w:rsidRDefault="00BB537F" w:rsidP="00677008">
          <w:pPr>
            <w:pStyle w:val="Paragraphedeliste"/>
            <w:numPr>
              <w:ilvl w:val="0"/>
              <w:numId w:val="17"/>
            </w:numPr>
            <w:autoSpaceDE w:val="0"/>
            <w:autoSpaceDN w:val="0"/>
            <w:adjustRightInd w:val="0"/>
            <w:spacing w:after="0" w:line="240" w:lineRule="auto"/>
            <w:jc w:val="both"/>
            <w:rPr>
              <w:rFonts w:ascii="Segoe UI" w:hAnsi="Segoe UI" w:cs="Segoe UI"/>
              <w:color w:val="000000" w:themeColor="text1"/>
            </w:rPr>
          </w:pPr>
          <w:r w:rsidRPr="00D96F23">
            <w:rPr>
              <w:rFonts w:ascii="Segoe UI" w:hAnsi="Segoe UI" w:cs="Segoe UI"/>
              <w:color w:val="000000" w:themeColor="text1"/>
            </w:rPr>
            <w:t>Rapport final : 3 jours après la fin de la mission</w:t>
          </w:r>
        </w:p>
        <w:p w14:paraId="39D2E121" w14:textId="77777777" w:rsidR="00BB537F" w:rsidRPr="00D96F23" w:rsidRDefault="00BB537F" w:rsidP="00677008">
          <w:pPr>
            <w:pStyle w:val="Paragraphedeliste"/>
            <w:numPr>
              <w:ilvl w:val="0"/>
              <w:numId w:val="17"/>
            </w:numPr>
            <w:autoSpaceDE w:val="0"/>
            <w:autoSpaceDN w:val="0"/>
            <w:adjustRightInd w:val="0"/>
            <w:spacing w:after="0" w:line="240" w:lineRule="auto"/>
            <w:jc w:val="both"/>
            <w:rPr>
              <w:rFonts w:ascii="Segoe UI" w:hAnsi="Segoe UI" w:cs="Segoe UI"/>
              <w:color w:val="000000" w:themeColor="text1"/>
            </w:rPr>
          </w:pPr>
          <w:r w:rsidRPr="00D96F23">
            <w:rPr>
              <w:rFonts w:ascii="Segoe UI" w:hAnsi="Segoe UI" w:cs="Segoe UI"/>
              <w:color w:val="000000" w:themeColor="text1"/>
            </w:rPr>
            <w:t>Présentation PowerPoint des principales conclusions et des grandes recommandations de l’évaluation à toutes les parties prenantes du projet au cours d’un atelier : 3 jours après la fin de la mission</w:t>
          </w:r>
        </w:p>
        <w:p w14:paraId="6A1390EB" w14:textId="77777777" w:rsidR="00BB537F" w:rsidRPr="00D96F23" w:rsidRDefault="00BB537F" w:rsidP="00BB537F">
          <w:pPr>
            <w:jc w:val="both"/>
            <w:rPr>
              <w:rStyle w:val="s17"/>
              <w:rFonts w:ascii="Segoe UI" w:hAnsi="Segoe UI" w:cs="Segoe UI"/>
              <w:color w:val="000000" w:themeColor="text1"/>
              <w:sz w:val="4"/>
              <w:szCs w:val="4"/>
            </w:rPr>
          </w:pPr>
        </w:p>
        <w:p w14:paraId="0BAB70B9" w14:textId="77777777" w:rsidR="00BB537F" w:rsidRPr="00D96F23" w:rsidRDefault="00BB537F" w:rsidP="00677008">
          <w:pPr>
            <w:numPr>
              <w:ilvl w:val="0"/>
              <w:numId w:val="23"/>
            </w:numPr>
            <w:ind w:right="9"/>
            <w:contextualSpacing/>
            <w:jc w:val="both"/>
            <w:rPr>
              <w:rFonts w:ascii="Segoe UI" w:hAnsi="Segoe UI" w:cs="Segoe UI"/>
              <w:color w:val="000000" w:themeColor="text1"/>
            </w:rPr>
          </w:pPr>
          <w:r w:rsidRPr="00D96F23">
            <w:rPr>
              <w:rFonts w:ascii="Segoe UI" w:hAnsi="Segoe UI" w:cs="Segoe UI"/>
              <w:color w:val="000000" w:themeColor="text1"/>
            </w:rPr>
            <w:t>Brève description de l’approche de la proposition technique pour la consultance de la personne qui se considère comme la plus appropriée pour cette opportunité, et une méthodologie proposée sur la façon dont elle abordera et conduira la consultance ; (max 1 page).</w:t>
          </w:r>
        </w:p>
        <w:p w14:paraId="4B102B85" w14:textId="77777777" w:rsidR="00BB537F" w:rsidRPr="00D96F23" w:rsidRDefault="00BB537F" w:rsidP="00BB537F">
          <w:pPr>
            <w:ind w:left="720"/>
            <w:contextualSpacing/>
            <w:jc w:val="both"/>
            <w:rPr>
              <w:rFonts w:ascii="Segoe UI" w:hAnsi="Segoe UI" w:cs="Segoe UI"/>
              <w:color w:val="000000" w:themeColor="text1"/>
            </w:rPr>
          </w:pPr>
        </w:p>
        <w:p w14:paraId="46625DA4" w14:textId="77777777" w:rsidR="00BB537F" w:rsidRPr="00D96F23" w:rsidRDefault="00BB537F" w:rsidP="00677008">
          <w:pPr>
            <w:numPr>
              <w:ilvl w:val="0"/>
              <w:numId w:val="23"/>
            </w:numPr>
            <w:ind w:right="9"/>
            <w:contextualSpacing/>
            <w:jc w:val="both"/>
            <w:rPr>
              <w:rFonts w:ascii="Segoe UI" w:hAnsi="Segoe UI" w:cs="Segoe UI"/>
              <w:color w:val="000000" w:themeColor="text1"/>
            </w:rPr>
          </w:pPr>
          <w:r w:rsidRPr="00D96F23">
            <w:rPr>
              <w:rFonts w:ascii="Segoe UI" w:hAnsi="Segoe UI" w:cs="Segoe UI"/>
              <w:b/>
              <w:bCs/>
              <w:color w:val="000000" w:themeColor="text1"/>
            </w:rPr>
            <w:t>Proposition financière</w:t>
          </w:r>
          <w:r w:rsidRPr="00D96F23">
            <w:rPr>
              <w:rFonts w:ascii="Segoe UI" w:hAnsi="Segoe UI" w:cs="Segoe UI"/>
              <w:color w:val="000000" w:themeColor="text1"/>
            </w:rPr>
            <w:t xml:space="preserve"> qui indique le prix total proposé pour la consultance tout compris et tous les autres frais liés au voyage (tels que le billet d’avion, perdiem, etc.), appuyé par une ventilation des coûts, selon le modèle joint au modèle de lettre de confirmation d’intérêt. Si un </w:t>
          </w:r>
          <w:bookmarkStart w:id="100" w:name="_Hlk50586048"/>
          <w:r w:rsidRPr="00D96F23">
            <w:rPr>
              <w:rFonts w:ascii="Segoe UI" w:hAnsi="Segoe UI" w:cs="Segoe UI"/>
              <w:color w:val="000000" w:themeColor="text1"/>
            </w:rPr>
            <w:t>soumissionnaire</w:t>
          </w:r>
          <w:bookmarkEnd w:id="100"/>
          <w:r w:rsidRPr="00D96F23">
            <w:rPr>
              <w:rFonts w:ascii="Segoe UI" w:hAnsi="Segoe UI" w:cs="Segoe UI"/>
              <w:color w:val="000000" w:themeColor="text1"/>
            </w:rPr>
            <w:t xml:space="preserve"> est employé par une organisation/entreprise ou une institution et qu’il/elle s’attend à ce que son employeur facture des frais de gestion dans le processus de libération du PNUD en vertu de l’Accord de prêt remboursable (RLA), le soumissionnaire doit indiquer à ce stade et veiller à ce que tous ces coûts soient dûment intégrés dans la proposition financière soumise au PNUD.</w:t>
          </w:r>
        </w:p>
        <w:p w14:paraId="46AF2BA1" w14:textId="77777777" w:rsidR="00BB537F" w:rsidRPr="00D96F23" w:rsidRDefault="00BB537F" w:rsidP="00BB537F">
          <w:pPr>
            <w:ind w:left="720"/>
            <w:contextualSpacing/>
            <w:rPr>
              <w:rFonts w:ascii="Segoe UI" w:hAnsi="Segoe UI" w:cs="Segoe UI"/>
              <w:color w:val="000000" w:themeColor="text1"/>
            </w:rPr>
          </w:pPr>
        </w:p>
        <w:p w14:paraId="49298B2A" w14:textId="77777777" w:rsidR="00BB537F" w:rsidRPr="00D96F23" w:rsidRDefault="00BB537F" w:rsidP="00677008">
          <w:pPr>
            <w:numPr>
              <w:ilvl w:val="0"/>
              <w:numId w:val="23"/>
            </w:numPr>
            <w:ind w:right="9"/>
            <w:contextualSpacing/>
            <w:jc w:val="both"/>
            <w:rPr>
              <w:rFonts w:ascii="Segoe UI" w:hAnsi="Segoe UI" w:cs="Segoe UI"/>
              <w:color w:val="000000" w:themeColor="text1"/>
            </w:rPr>
          </w:pPr>
          <w:r w:rsidRPr="00D96F23">
            <w:rPr>
              <w:rFonts w:ascii="Segoe UI" w:hAnsi="Segoe UI" w:cs="Segoe UI"/>
              <w:b/>
              <w:bCs/>
              <w:color w:val="000000" w:themeColor="text1"/>
            </w:rPr>
            <w:t>Tous les documents de soumission</w:t>
          </w:r>
          <w:r w:rsidRPr="00D96F23">
            <w:rPr>
              <w:rFonts w:ascii="Segoe UI" w:hAnsi="Segoe UI" w:cs="Segoe UI"/>
              <w:color w:val="000000" w:themeColor="text1"/>
            </w:rPr>
            <w:t xml:space="preserve"> doivent être soumis à l’adresse (</w:t>
          </w:r>
          <w:hyperlink r:id="rId28" w:history="1">
            <w:r w:rsidRPr="00D96F23">
              <w:rPr>
                <w:rFonts w:ascii="Segoe UI" w:hAnsi="Segoe UI" w:cs="Segoe UI"/>
                <w:color w:val="000000" w:themeColor="text1"/>
              </w:rPr>
              <w:t>procurement.bi@undp.org</w:t>
            </w:r>
          </w:hyperlink>
          <w:r w:rsidRPr="00D96F23">
            <w:rPr>
              <w:rFonts w:ascii="Segoe UI" w:hAnsi="Segoe UI" w:cs="Segoe UI"/>
              <w:color w:val="000000" w:themeColor="text1"/>
            </w:rPr>
            <w:t xml:space="preserve">) dans une enveloppe scellée indiquant la référence suivante « Consultant pour l’évaluation finale du projet </w:t>
          </w:r>
          <w:r w:rsidRPr="00D96F23">
            <w:rPr>
              <w:rFonts w:ascii="Segoe UI" w:hAnsi="Segoe UI" w:cs="Segoe UI"/>
              <w:b/>
              <w:bCs/>
              <w:color w:val="000000" w:themeColor="text1"/>
            </w:rPr>
            <w:t>“</w:t>
          </w:r>
          <w:r w:rsidRPr="00D96F23">
            <w:rPr>
              <w:rFonts w:ascii="Segoe UI" w:hAnsi="Segoe UI" w:cs="Segoe UI"/>
              <w:bCs/>
              <w:color w:val="000000" w:themeColor="text1"/>
            </w:rPr>
            <w:t xml:space="preserve"> Appui à la réduction des risques de catastrophes naturelles et à la résilience communautaire au Burundi </w:t>
          </w:r>
          <w:r w:rsidRPr="00D96F23">
            <w:rPr>
              <w:rFonts w:ascii="Segoe UI" w:hAnsi="Segoe UI" w:cs="Segoe UI"/>
              <w:color w:val="000000" w:themeColor="text1"/>
            </w:rPr>
            <w:t>» ou par courriel à l’adresse suivante SEULEMENT : (</w:t>
          </w:r>
          <w:hyperlink r:id="rId29" w:history="1">
            <w:r w:rsidRPr="00D96F23">
              <w:rPr>
                <w:rFonts w:ascii="Segoe UI" w:hAnsi="Segoe UI" w:cs="Segoe UI"/>
                <w:color w:val="000000" w:themeColor="text1"/>
              </w:rPr>
              <w:t>procurement.bi@undp.org</w:t>
            </w:r>
          </w:hyperlink>
          <w:r w:rsidRPr="00D96F23">
            <w:rPr>
              <w:rFonts w:ascii="Segoe UI" w:hAnsi="Segoe UI" w:cs="Segoe UI"/>
              <w:color w:val="000000" w:themeColor="text1"/>
            </w:rPr>
            <w:t>) avant (le …./…./2021 à 17h00). Les demandes incomplètes seront exclues du processus de sélection.</w:t>
          </w:r>
        </w:p>
        <w:p w14:paraId="1D60C67E" w14:textId="77777777" w:rsidR="00BB537F" w:rsidRPr="00D96F23" w:rsidRDefault="00BB537F" w:rsidP="00677008">
          <w:pPr>
            <w:pStyle w:val="Paragraphedeliste"/>
            <w:numPr>
              <w:ilvl w:val="0"/>
              <w:numId w:val="19"/>
            </w:numPr>
            <w:spacing w:before="100" w:beforeAutospacing="1" w:after="100" w:afterAutospacing="1" w:line="268" w:lineRule="auto"/>
            <w:ind w:right="9"/>
            <w:jc w:val="both"/>
            <w:rPr>
              <w:rFonts w:ascii="Segoe UI" w:hAnsi="Segoe UI" w:cs="Segoe UI"/>
              <w:b/>
              <w:bCs/>
              <w:color w:val="000000" w:themeColor="text1"/>
              <w:lang w:eastAsia="fr-FR"/>
            </w:rPr>
          </w:pPr>
          <w:r w:rsidRPr="00D96F23">
            <w:rPr>
              <w:rFonts w:ascii="Segoe UI" w:hAnsi="Segoe UI" w:cs="Segoe UI"/>
              <w:b/>
              <w:bCs/>
              <w:color w:val="000000" w:themeColor="text1"/>
              <w:lang w:eastAsia="fr-FR"/>
            </w:rPr>
            <w:t>Programme de paiement</w:t>
          </w:r>
        </w:p>
        <w:p w14:paraId="24ABA3EB" w14:textId="77777777" w:rsidR="00BB537F" w:rsidRPr="00D96F23" w:rsidRDefault="00BB537F" w:rsidP="00677008">
          <w:pPr>
            <w:numPr>
              <w:ilvl w:val="0"/>
              <w:numId w:val="21"/>
            </w:numPr>
            <w:spacing w:before="100" w:beforeAutospacing="1" w:after="100" w:afterAutospacing="1" w:line="268" w:lineRule="auto"/>
            <w:ind w:right="9" w:hanging="10"/>
            <w:contextualSpacing/>
            <w:jc w:val="both"/>
            <w:rPr>
              <w:rFonts w:ascii="Segoe UI" w:hAnsi="Segoe UI" w:cs="Segoe UI"/>
              <w:color w:val="000000" w:themeColor="text1"/>
              <w:lang w:eastAsia="fr-FR"/>
            </w:rPr>
          </w:pPr>
          <w:r w:rsidRPr="00D96F23">
            <w:rPr>
              <w:rFonts w:ascii="Segoe UI" w:hAnsi="Segoe UI" w:cs="Segoe UI"/>
              <w:color w:val="000000" w:themeColor="text1"/>
              <w:lang w:eastAsia="fr-FR"/>
            </w:rPr>
            <w:t xml:space="preserve">20% après approbation du rapport de démarrage par l’Unité du commanditaire de l’évaluation  </w:t>
          </w:r>
        </w:p>
        <w:p w14:paraId="67BC4789" w14:textId="77777777" w:rsidR="00BB537F" w:rsidRPr="00D96F23" w:rsidRDefault="00BB537F" w:rsidP="00677008">
          <w:pPr>
            <w:numPr>
              <w:ilvl w:val="0"/>
              <w:numId w:val="21"/>
            </w:numPr>
            <w:spacing w:before="100" w:beforeAutospacing="1" w:after="100" w:afterAutospacing="1" w:line="268" w:lineRule="auto"/>
            <w:ind w:right="9" w:hanging="10"/>
            <w:contextualSpacing/>
            <w:jc w:val="both"/>
            <w:rPr>
              <w:rFonts w:ascii="Segoe UI" w:hAnsi="Segoe UI" w:cs="Segoe UI"/>
              <w:color w:val="000000" w:themeColor="text1"/>
              <w:lang w:eastAsia="fr-FR"/>
            </w:rPr>
          </w:pPr>
          <w:r w:rsidRPr="00D96F23">
            <w:rPr>
              <w:rFonts w:ascii="Segoe UI" w:hAnsi="Segoe UI" w:cs="Segoe UI"/>
              <w:color w:val="000000" w:themeColor="text1"/>
              <w:lang w:eastAsia="fr-FR"/>
            </w:rPr>
            <w:t xml:space="preserve">40% à la soumission du draft du rapport de l’évaluation   </w:t>
          </w:r>
        </w:p>
        <w:p w14:paraId="3D113274" w14:textId="77777777" w:rsidR="00BB537F" w:rsidRPr="00D96F23" w:rsidRDefault="00BB537F" w:rsidP="00677008">
          <w:pPr>
            <w:numPr>
              <w:ilvl w:val="0"/>
              <w:numId w:val="21"/>
            </w:numPr>
            <w:spacing w:before="100" w:beforeAutospacing="1" w:after="100" w:afterAutospacing="1" w:line="268" w:lineRule="auto"/>
            <w:ind w:right="9" w:hanging="10"/>
            <w:contextualSpacing/>
            <w:jc w:val="both"/>
            <w:rPr>
              <w:rFonts w:ascii="Segoe UI" w:hAnsi="Segoe UI" w:cs="Segoe UI"/>
              <w:color w:val="000000" w:themeColor="text1"/>
              <w:lang w:eastAsia="fr-FR"/>
            </w:rPr>
          </w:pPr>
          <w:r w:rsidRPr="00D96F23">
            <w:rPr>
              <w:rFonts w:ascii="Segoe UI" w:hAnsi="Segoe UI" w:cs="Segoe UI"/>
              <w:color w:val="000000" w:themeColor="text1"/>
              <w:lang w:eastAsia="fr-FR"/>
            </w:rPr>
            <w:t xml:space="preserve">40% après approbation du rapport final de l’Evaluation à mi-parcours (via des signatures sur la forme déchargement rapport de l’évaluation) et la délivrance de l’Audit Filé complet </w:t>
          </w:r>
        </w:p>
        <w:p w14:paraId="57C96441" w14:textId="77777777" w:rsidR="00BB537F" w:rsidRPr="00D96F23" w:rsidRDefault="00BB537F" w:rsidP="00BB537F">
          <w:pPr>
            <w:spacing w:before="100" w:beforeAutospacing="1" w:after="100" w:afterAutospacing="1"/>
            <w:ind w:left="10" w:right="9" w:hanging="10"/>
            <w:jc w:val="both"/>
            <w:rPr>
              <w:rFonts w:ascii="Segoe UI" w:hAnsi="Segoe UI" w:cs="Segoe UI"/>
              <w:color w:val="000000" w:themeColor="text1"/>
              <w:lang w:eastAsia="fr-FR"/>
            </w:rPr>
          </w:pPr>
          <w:r w:rsidRPr="00D96F23">
            <w:rPr>
              <w:rFonts w:ascii="Segoe UI" w:hAnsi="Segoe UI" w:cs="Segoe UI"/>
              <w:color w:val="000000" w:themeColor="text1"/>
              <w:lang w:eastAsia="fr-FR"/>
            </w:rPr>
            <w:t> Critères de délivrer le paiement final de 40% :</w:t>
          </w:r>
        </w:p>
        <w:p w14:paraId="641802D4" w14:textId="77777777" w:rsidR="00BB537F" w:rsidRPr="00D96F23" w:rsidRDefault="00BB537F" w:rsidP="00677008">
          <w:pPr>
            <w:numPr>
              <w:ilvl w:val="1"/>
              <w:numId w:val="22"/>
            </w:numPr>
            <w:spacing w:before="100" w:beforeAutospacing="1" w:after="47" w:line="240" w:lineRule="atLeast"/>
            <w:ind w:right="9"/>
            <w:jc w:val="both"/>
            <w:rPr>
              <w:rFonts w:ascii="Segoe UI" w:hAnsi="Segoe UI" w:cs="Segoe UI"/>
              <w:color w:val="000000" w:themeColor="text1"/>
              <w:lang w:eastAsia="fr-FR"/>
            </w:rPr>
          </w:pPr>
          <w:r w:rsidRPr="00D96F23">
            <w:rPr>
              <w:rFonts w:ascii="Segoe UI" w:hAnsi="Segoe UI" w:cs="Segoe UI"/>
              <w:color w:val="000000" w:themeColor="text1"/>
              <w:lang w:eastAsia="fr-FR"/>
            </w:rPr>
            <w:lastRenderedPageBreak/>
            <w:t xml:space="preserve">L’Evaluation comprend toutes les conditions mentionnées dans les TDRs et est en conforme avec le guide de l’évaluation. </w:t>
          </w:r>
        </w:p>
        <w:p w14:paraId="08316A77" w14:textId="77777777" w:rsidR="00BB537F" w:rsidRPr="00D96F23" w:rsidRDefault="00BB537F" w:rsidP="00677008">
          <w:pPr>
            <w:numPr>
              <w:ilvl w:val="1"/>
              <w:numId w:val="22"/>
            </w:numPr>
            <w:spacing w:before="100" w:beforeAutospacing="1" w:after="47" w:line="240" w:lineRule="atLeast"/>
            <w:ind w:right="9"/>
            <w:jc w:val="both"/>
            <w:rPr>
              <w:rFonts w:ascii="Segoe UI" w:hAnsi="Segoe UI" w:cs="Segoe UI"/>
              <w:color w:val="000000" w:themeColor="text1"/>
              <w:lang w:eastAsia="fr-FR"/>
            </w:rPr>
          </w:pPr>
          <w:r w:rsidRPr="00D96F23">
            <w:rPr>
              <w:rFonts w:ascii="Segoe UI" w:hAnsi="Segoe UI" w:cs="Segoe UI"/>
              <w:color w:val="000000" w:themeColor="text1"/>
              <w:lang w:eastAsia="fr-FR"/>
            </w:rPr>
            <w:t xml:space="preserve">Le rapport d’Evaluation doit être Clairement écrit, logiquement organisé, et il est spécifique pour ce projet (c’est à dire que le texte n’a pas été coupé &amp; collé à partir d’autres rapports d’Evaluation Finale). </w:t>
          </w:r>
        </w:p>
        <w:p w14:paraId="6ACE1CD6" w14:textId="77777777" w:rsidR="00BB537F" w:rsidRPr="00D96F23" w:rsidRDefault="00BB537F" w:rsidP="00677008">
          <w:pPr>
            <w:numPr>
              <w:ilvl w:val="1"/>
              <w:numId w:val="22"/>
            </w:numPr>
            <w:spacing w:before="120" w:after="100" w:afterAutospacing="1" w:line="268" w:lineRule="auto"/>
            <w:ind w:right="9"/>
            <w:jc w:val="both"/>
            <w:rPr>
              <w:rFonts w:ascii="Segoe UI" w:hAnsi="Segoe UI" w:cs="Segoe UI"/>
              <w:color w:val="000000" w:themeColor="text1"/>
              <w:lang w:eastAsia="fr-FR"/>
            </w:rPr>
          </w:pPr>
          <w:r w:rsidRPr="00D96F23">
            <w:rPr>
              <w:rFonts w:ascii="Segoe UI" w:hAnsi="Segoe UI" w:cs="Segoe UI"/>
              <w:color w:val="000000" w:themeColor="text1"/>
              <w:lang w:eastAsia="fr-FR"/>
            </w:rPr>
            <w:t xml:space="preserve">L’Audit Filé comprend des réponses et justification pour chaque commentaire donné.  </w:t>
          </w:r>
        </w:p>
        <w:p w14:paraId="00353422" w14:textId="77777777" w:rsidR="00BB537F" w:rsidRPr="00D96F23" w:rsidRDefault="00BB537F" w:rsidP="00BB537F">
          <w:pPr>
            <w:jc w:val="both"/>
            <w:rPr>
              <w:rFonts w:ascii="Segoe UI" w:hAnsi="Segoe UI" w:cs="Segoe UI"/>
              <w:b/>
              <w:bCs/>
              <w:color w:val="000000" w:themeColor="text1"/>
            </w:rPr>
          </w:pPr>
          <w:r w:rsidRPr="00D96F23">
            <w:rPr>
              <w:rFonts w:ascii="Segoe UI" w:hAnsi="Segoe UI" w:cs="Segoe UI"/>
              <w:b/>
              <w:bCs/>
              <w:color w:val="000000" w:themeColor="text1"/>
            </w:rPr>
            <w:t>12. Calendrier du processus d’évaluation</w:t>
          </w:r>
        </w:p>
        <w:p w14:paraId="141DAF88" w14:textId="77777777" w:rsidR="00BB537F" w:rsidRPr="00D96F23" w:rsidRDefault="00BB537F" w:rsidP="00BB537F">
          <w:pPr>
            <w:jc w:val="both"/>
            <w:rPr>
              <w:rFonts w:ascii="Segoe UI" w:hAnsi="Segoe UI" w:cs="Segoe UI"/>
              <w:b/>
              <w:bCs/>
              <w:color w:val="000000" w:themeColor="text1"/>
            </w:rPr>
          </w:pPr>
        </w:p>
        <w:tbl>
          <w:tblPr>
            <w:tblStyle w:val="Grilledutableau"/>
            <w:tblW w:w="0" w:type="auto"/>
            <w:tblLook w:val="04A0" w:firstRow="1" w:lastRow="0" w:firstColumn="1" w:lastColumn="0" w:noHBand="0" w:noVBand="1"/>
          </w:tblPr>
          <w:tblGrid>
            <w:gridCol w:w="4957"/>
            <w:gridCol w:w="1337"/>
          </w:tblGrid>
          <w:tr w:rsidR="00D96F23" w:rsidRPr="00D96F23" w14:paraId="3CD13927" w14:textId="77777777" w:rsidTr="00BB537F">
            <w:tc>
              <w:tcPr>
                <w:tcW w:w="4957" w:type="dxa"/>
              </w:tcPr>
              <w:p w14:paraId="51E3AA35" w14:textId="77777777" w:rsidR="00BB537F" w:rsidRPr="00D96F23" w:rsidRDefault="00BB537F" w:rsidP="00BB537F">
                <w:pPr>
                  <w:jc w:val="both"/>
                  <w:rPr>
                    <w:rFonts w:ascii="Segoe UI" w:hAnsi="Segoe UI" w:cs="Segoe UI"/>
                    <w:b/>
                    <w:bCs/>
                    <w:color w:val="000000" w:themeColor="text1"/>
                  </w:rPr>
                </w:pPr>
                <w:r w:rsidRPr="00D96F23">
                  <w:rPr>
                    <w:rFonts w:ascii="Segoe UI" w:hAnsi="Segoe UI" w:cs="Segoe UI"/>
                    <w:b/>
                    <w:bCs/>
                    <w:color w:val="000000" w:themeColor="text1"/>
                  </w:rPr>
                  <w:t>Livrable</w:t>
                </w:r>
              </w:p>
            </w:tc>
            <w:tc>
              <w:tcPr>
                <w:tcW w:w="1053" w:type="dxa"/>
              </w:tcPr>
              <w:p w14:paraId="26058522" w14:textId="77777777" w:rsidR="00BB537F" w:rsidRPr="00D96F23" w:rsidRDefault="00BB537F" w:rsidP="00BB537F">
                <w:pPr>
                  <w:jc w:val="center"/>
                  <w:rPr>
                    <w:rFonts w:ascii="Segoe UI" w:hAnsi="Segoe UI" w:cs="Segoe UI"/>
                    <w:b/>
                    <w:bCs/>
                    <w:color w:val="000000" w:themeColor="text1"/>
                  </w:rPr>
                </w:pPr>
                <w:r w:rsidRPr="00D96F23">
                  <w:rPr>
                    <w:rFonts w:ascii="Segoe UI" w:hAnsi="Segoe UI" w:cs="Segoe UI"/>
                    <w:b/>
                    <w:bCs/>
                    <w:color w:val="000000" w:themeColor="text1"/>
                  </w:rPr>
                  <w:t>Dates</w:t>
                </w:r>
              </w:p>
            </w:tc>
          </w:tr>
          <w:tr w:rsidR="00D96F23" w:rsidRPr="00D96F23" w14:paraId="7632D862" w14:textId="77777777" w:rsidTr="00BB537F">
            <w:tc>
              <w:tcPr>
                <w:tcW w:w="4957" w:type="dxa"/>
              </w:tcPr>
              <w:p w14:paraId="418A51CD" w14:textId="77777777" w:rsidR="00BB537F" w:rsidRPr="00D96F23" w:rsidRDefault="00BB537F" w:rsidP="00BB537F">
                <w:pPr>
                  <w:jc w:val="both"/>
                  <w:rPr>
                    <w:rFonts w:ascii="Segoe UI" w:hAnsi="Segoe UI" w:cs="Segoe UI"/>
                    <w:color w:val="000000" w:themeColor="text1"/>
                  </w:rPr>
                </w:pPr>
                <w:r w:rsidRPr="00D96F23">
                  <w:rPr>
                    <w:rFonts w:ascii="Segoe UI" w:hAnsi="Segoe UI" w:cs="Segoe UI"/>
                    <w:color w:val="000000" w:themeColor="text1"/>
                  </w:rPr>
                  <w:t>Démarrage mission</w:t>
                </w:r>
              </w:p>
            </w:tc>
            <w:tc>
              <w:tcPr>
                <w:tcW w:w="1053" w:type="dxa"/>
              </w:tcPr>
              <w:p w14:paraId="72710DFF" w14:textId="77777777" w:rsidR="00BB537F" w:rsidRPr="00D96F23" w:rsidRDefault="00BB537F" w:rsidP="00BB537F">
                <w:pPr>
                  <w:jc w:val="center"/>
                  <w:rPr>
                    <w:rFonts w:ascii="Segoe UI" w:hAnsi="Segoe UI" w:cs="Segoe UI"/>
                    <w:color w:val="000000" w:themeColor="text1"/>
                  </w:rPr>
                </w:pPr>
                <w:r w:rsidRPr="00D96F23">
                  <w:rPr>
                    <w:rFonts w:ascii="Segoe UI" w:hAnsi="Segoe UI" w:cs="Segoe UI"/>
                    <w:color w:val="000000" w:themeColor="text1"/>
                  </w:rPr>
                  <w:t>4/10/2021</w:t>
                </w:r>
              </w:p>
            </w:tc>
          </w:tr>
          <w:tr w:rsidR="00D96F23" w:rsidRPr="00D96F23" w14:paraId="070286FD" w14:textId="77777777" w:rsidTr="00BB537F">
            <w:tc>
              <w:tcPr>
                <w:tcW w:w="4957" w:type="dxa"/>
              </w:tcPr>
              <w:p w14:paraId="17A42569" w14:textId="77777777" w:rsidR="00BB537F" w:rsidRPr="00D96F23" w:rsidRDefault="00BB537F" w:rsidP="00BB537F">
                <w:pPr>
                  <w:jc w:val="both"/>
                  <w:rPr>
                    <w:rFonts w:ascii="Segoe UI" w:hAnsi="Segoe UI" w:cs="Segoe UI"/>
                    <w:b/>
                    <w:bCs/>
                    <w:color w:val="000000" w:themeColor="text1"/>
                  </w:rPr>
                </w:pPr>
                <w:r w:rsidRPr="00D96F23">
                  <w:rPr>
                    <w:rFonts w:ascii="Segoe UI" w:hAnsi="Segoe UI" w:cs="Segoe UI"/>
                    <w:color w:val="000000" w:themeColor="text1"/>
                  </w:rPr>
                  <w:t>Rapport initial de l’évaluation </w:t>
                </w:r>
              </w:p>
            </w:tc>
            <w:tc>
              <w:tcPr>
                <w:tcW w:w="1053" w:type="dxa"/>
              </w:tcPr>
              <w:p w14:paraId="0F3BDFB9" w14:textId="77777777" w:rsidR="00BB537F" w:rsidRPr="00D96F23" w:rsidRDefault="00BB537F" w:rsidP="00BB537F">
                <w:pPr>
                  <w:jc w:val="center"/>
                  <w:rPr>
                    <w:rFonts w:ascii="Segoe UI" w:hAnsi="Segoe UI" w:cs="Segoe UI"/>
                    <w:color w:val="000000" w:themeColor="text1"/>
                  </w:rPr>
                </w:pPr>
                <w:r w:rsidRPr="00D96F23">
                  <w:rPr>
                    <w:rFonts w:ascii="Segoe UI" w:hAnsi="Segoe UI" w:cs="Segoe UI"/>
                    <w:color w:val="000000" w:themeColor="text1"/>
                  </w:rPr>
                  <w:t>8/10/2021</w:t>
                </w:r>
              </w:p>
            </w:tc>
          </w:tr>
          <w:tr w:rsidR="00D96F23" w:rsidRPr="00D96F23" w14:paraId="236C9115" w14:textId="77777777" w:rsidTr="00BB537F">
            <w:tc>
              <w:tcPr>
                <w:tcW w:w="4957" w:type="dxa"/>
              </w:tcPr>
              <w:p w14:paraId="07015608" w14:textId="77777777" w:rsidR="00BB537F" w:rsidRPr="00D96F23" w:rsidRDefault="00BB537F" w:rsidP="00BB537F">
                <w:pPr>
                  <w:jc w:val="both"/>
                  <w:rPr>
                    <w:rFonts w:ascii="Segoe UI" w:hAnsi="Segoe UI" w:cs="Segoe UI"/>
                    <w:b/>
                    <w:bCs/>
                    <w:color w:val="000000" w:themeColor="text1"/>
                  </w:rPr>
                </w:pPr>
                <w:r w:rsidRPr="00D96F23">
                  <w:rPr>
                    <w:rFonts w:ascii="Segoe UI" w:hAnsi="Segoe UI" w:cs="Segoe UI"/>
                    <w:color w:val="000000" w:themeColor="text1"/>
                  </w:rPr>
                  <w:t>Draft du Rapport de l’évaluation </w:t>
                </w:r>
              </w:p>
            </w:tc>
            <w:tc>
              <w:tcPr>
                <w:tcW w:w="1053" w:type="dxa"/>
              </w:tcPr>
              <w:p w14:paraId="594E1445" w14:textId="77777777" w:rsidR="00BB537F" w:rsidRPr="00D96F23" w:rsidRDefault="00BB537F" w:rsidP="00BB537F">
                <w:pPr>
                  <w:jc w:val="center"/>
                  <w:rPr>
                    <w:rFonts w:ascii="Segoe UI" w:hAnsi="Segoe UI" w:cs="Segoe UI"/>
                    <w:color w:val="000000" w:themeColor="text1"/>
                  </w:rPr>
                </w:pPr>
                <w:r w:rsidRPr="00D96F23">
                  <w:rPr>
                    <w:rFonts w:ascii="Segoe UI" w:hAnsi="Segoe UI" w:cs="Segoe UI"/>
                    <w:color w:val="000000" w:themeColor="text1"/>
                  </w:rPr>
                  <w:t>15/10/2021</w:t>
                </w:r>
              </w:p>
            </w:tc>
          </w:tr>
          <w:tr w:rsidR="00D96F23" w:rsidRPr="00D96F23" w14:paraId="55EE905F" w14:textId="77777777" w:rsidTr="00BB537F">
            <w:tc>
              <w:tcPr>
                <w:tcW w:w="4957" w:type="dxa"/>
              </w:tcPr>
              <w:p w14:paraId="17068954" w14:textId="77777777" w:rsidR="00BB537F" w:rsidRPr="00D96F23" w:rsidRDefault="00BB537F" w:rsidP="00BB537F">
                <w:pPr>
                  <w:jc w:val="both"/>
                  <w:rPr>
                    <w:rFonts w:ascii="Segoe UI" w:hAnsi="Segoe UI" w:cs="Segoe UI"/>
                    <w:b/>
                    <w:bCs/>
                    <w:color w:val="000000" w:themeColor="text1"/>
                  </w:rPr>
                </w:pPr>
                <w:r w:rsidRPr="00D96F23">
                  <w:rPr>
                    <w:rFonts w:ascii="Segoe UI" w:hAnsi="Segoe UI" w:cs="Segoe UI"/>
                    <w:color w:val="000000" w:themeColor="text1"/>
                  </w:rPr>
                  <w:t>Rapport final </w:t>
                </w:r>
              </w:p>
            </w:tc>
            <w:tc>
              <w:tcPr>
                <w:tcW w:w="1053" w:type="dxa"/>
              </w:tcPr>
              <w:p w14:paraId="70CF25EB" w14:textId="77777777" w:rsidR="00BB537F" w:rsidRPr="00D96F23" w:rsidRDefault="00BB537F" w:rsidP="00BB537F">
                <w:pPr>
                  <w:jc w:val="center"/>
                  <w:rPr>
                    <w:rFonts w:ascii="Segoe UI" w:hAnsi="Segoe UI" w:cs="Segoe UI"/>
                    <w:color w:val="000000" w:themeColor="text1"/>
                  </w:rPr>
                </w:pPr>
                <w:r w:rsidRPr="00D96F23">
                  <w:rPr>
                    <w:rFonts w:ascii="Segoe UI" w:hAnsi="Segoe UI" w:cs="Segoe UI"/>
                    <w:color w:val="000000" w:themeColor="text1"/>
                  </w:rPr>
                  <w:t>20/10/2021</w:t>
                </w:r>
              </w:p>
            </w:tc>
          </w:tr>
        </w:tbl>
        <w:p w14:paraId="3C256AD9" w14:textId="77777777" w:rsidR="00BB537F" w:rsidRPr="00D96F23" w:rsidRDefault="00BB537F" w:rsidP="00BB537F">
          <w:pPr>
            <w:jc w:val="both"/>
            <w:rPr>
              <w:rFonts w:ascii="Segoe UI" w:hAnsi="Segoe UI" w:cs="Segoe UI"/>
              <w:b/>
              <w:bCs/>
              <w:color w:val="000000" w:themeColor="text1"/>
              <w:sz w:val="6"/>
              <w:szCs w:val="6"/>
            </w:rPr>
          </w:pPr>
        </w:p>
        <w:p w14:paraId="2D4DA60A" w14:textId="5781F868" w:rsidR="002C7AA4" w:rsidRPr="00D96F23" w:rsidRDefault="00FA16A1" w:rsidP="00BB2A1C">
          <w:pPr>
            <w:pStyle w:val="Titre1"/>
            <w:rPr>
              <w:rFonts w:ascii="Segoe UI" w:hAnsi="Segoe UI" w:cs="Segoe UI"/>
              <w:b/>
              <w:color w:val="000000" w:themeColor="text1"/>
              <w:sz w:val="22"/>
              <w:szCs w:val="22"/>
            </w:rPr>
          </w:pPr>
          <w:bookmarkStart w:id="101" w:name="_Toc91076411"/>
          <w:r w:rsidRPr="00D96F23">
            <w:rPr>
              <w:rFonts w:ascii="Segoe UI" w:hAnsi="Segoe UI" w:cs="Segoe UI"/>
              <w:b/>
              <w:color w:val="000000" w:themeColor="text1"/>
              <w:sz w:val="22"/>
              <w:szCs w:val="22"/>
            </w:rPr>
            <w:t xml:space="preserve">Annexe 2 : </w:t>
          </w:r>
          <w:r w:rsidR="00712718" w:rsidRPr="00D96F23">
            <w:rPr>
              <w:rFonts w:ascii="Segoe UI" w:hAnsi="Segoe UI" w:cs="Segoe UI"/>
              <w:b/>
              <w:color w:val="000000" w:themeColor="text1"/>
              <w:sz w:val="22"/>
              <w:szCs w:val="22"/>
            </w:rPr>
            <w:t>Liste des documents consultés</w:t>
          </w:r>
          <w:bookmarkEnd w:id="101"/>
        </w:p>
        <w:p w14:paraId="16E7921F" w14:textId="77777777" w:rsidR="002C7AA4" w:rsidRPr="00D96F23" w:rsidRDefault="002C7AA4" w:rsidP="00677008">
          <w:pPr>
            <w:pStyle w:val="Paragraphedeliste"/>
            <w:numPr>
              <w:ilvl w:val="0"/>
              <w:numId w:val="34"/>
            </w:numPr>
            <w:rPr>
              <w:rFonts w:ascii="Segoe UI" w:hAnsi="Segoe UI" w:cs="Segoe UI"/>
              <w:color w:val="000000" w:themeColor="text1"/>
            </w:rPr>
          </w:pPr>
          <w:bookmarkStart w:id="102" w:name="_Toc527910864"/>
          <w:bookmarkStart w:id="103" w:name="_Toc86084846"/>
          <w:r w:rsidRPr="00D96F23">
            <w:rPr>
              <w:rFonts w:ascii="Segoe UI" w:hAnsi="Segoe UI" w:cs="Segoe UI"/>
              <w:color w:val="000000" w:themeColor="text1"/>
            </w:rPr>
            <w:t>République du Burundi, Plan de Suivi et Evaluation de la Stratégie Nationale de Renforcement des Capacités, 2012.</w:t>
          </w:r>
          <w:bookmarkEnd w:id="102"/>
          <w:bookmarkEnd w:id="103"/>
        </w:p>
        <w:p w14:paraId="7F8D05F7" w14:textId="77777777" w:rsidR="004D04DF" w:rsidRPr="00D96F23" w:rsidRDefault="004D04DF" w:rsidP="00677008">
          <w:pPr>
            <w:pStyle w:val="Paragraphedeliste"/>
            <w:numPr>
              <w:ilvl w:val="0"/>
              <w:numId w:val="34"/>
            </w:numPr>
            <w:rPr>
              <w:rFonts w:ascii="Segoe UI" w:hAnsi="Segoe UI" w:cs="Segoe UI"/>
              <w:color w:val="000000" w:themeColor="text1"/>
            </w:rPr>
          </w:pPr>
          <w:bookmarkStart w:id="104" w:name="_Toc86084847"/>
          <w:proofErr w:type="gramStart"/>
          <w:r w:rsidRPr="00D96F23">
            <w:rPr>
              <w:rFonts w:ascii="Segoe UI" w:hAnsi="Segoe UI" w:cs="Segoe UI"/>
              <w:color w:val="000000" w:themeColor="text1"/>
              <w:lang w:eastAsia="fr-FR"/>
            </w:rPr>
            <w:t>le</w:t>
          </w:r>
          <w:proofErr w:type="gramEnd"/>
          <w:r w:rsidRPr="00D96F23">
            <w:rPr>
              <w:rFonts w:ascii="Segoe UI" w:hAnsi="Segoe UI" w:cs="Segoe UI"/>
              <w:color w:val="000000" w:themeColor="text1"/>
              <w:lang w:eastAsia="fr-FR"/>
            </w:rPr>
            <w:t xml:space="preserve"> </w:t>
          </w:r>
          <w:r w:rsidRPr="00D96F23">
            <w:rPr>
              <w:rFonts w:ascii="Segoe UI" w:hAnsi="Segoe UI" w:cs="Segoe UI"/>
              <w:color w:val="000000" w:themeColor="text1"/>
              <w:lang w:val="fr-CA" w:eastAsia="fr-FR"/>
            </w:rPr>
            <w:t>PND,</w:t>
          </w:r>
          <w:bookmarkEnd w:id="104"/>
          <w:r w:rsidRPr="00D96F23">
            <w:rPr>
              <w:rFonts w:ascii="Segoe UI" w:hAnsi="Segoe UI" w:cs="Segoe UI"/>
              <w:color w:val="000000" w:themeColor="text1"/>
              <w:lang w:val="fr-CA" w:eastAsia="fr-FR"/>
            </w:rPr>
            <w:t xml:space="preserve"> </w:t>
          </w:r>
        </w:p>
        <w:p w14:paraId="59F79121" w14:textId="77777777" w:rsidR="004D04DF" w:rsidRPr="00D96F23" w:rsidRDefault="004D04DF" w:rsidP="00677008">
          <w:pPr>
            <w:pStyle w:val="Paragraphedeliste"/>
            <w:numPr>
              <w:ilvl w:val="0"/>
              <w:numId w:val="34"/>
            </w:numPr>
            <w:rPr>
              <w:rFonts w:ascii="Segoe UI" w:hAnsi="Segoe UI" w:cs="Segoe UI"/>
              <w:color w:val="000000" w:themeColor="text1"/>
            </w:rPr>
          </w:pPr>
          <w:bookmarkStart w:id="105" w:name="_Toc86084848"/>
          <w:proofErr w:type="gramStart"/>
          <w:r w:rsidRPr="00D96F23">
            <w:rPr>
              <w:rFonts w:ascii="Segoe UI" w:hAnsi="Segoe UI" w:cs="Segoe UI"/>
              <w:color w:val="000000" w:themeColor="text1"/>
              <w:lang w:val="fr-CA" w:eastAsia="fr-FR"/>
            </w:rPr>
            <w:t>l'UNDAF</w:t>
          </w:r>
          <w:proofErr w:type="gramEnd"/>
          <w:r w:rsidRPr="00D96F23">
            <w:rPr>
              <w:rFonts w:ascii="Segoe UI" w:hAnsi="Segoe UI" w:cs="Segoe UI"/>
              <w:color w:val="000000" w:themeColor="text1"/>
              <w:lang w:val="fr-CA" w:eastAsia="fr-FR"/>
            </w:rPr>
            <w:t>,</w:t>
          </w:r>
          <w:bookmarkEnd w:id="105"/>
          <w:r w:rsidRPr="00D96F23">
            <w:rPr>
              <w:rFonts w:ascii="Segoe UI" w:hAnsi="Segoe UI" w:cs="Segoe UI"/>
              <w:color w:val="000000" w:themeColor="text1"/>
              <w:lang w:val="fr-CA" w:eastAsia="fr-FR"/>
            </w:rPr>
            <w:t xml:space="preserve"> </w:t>
          </w:r>
        </w:p>
        <w:p w14:paraId="4AE4CD10" w14:textId="77777777" w:rsidR="004D04DF" w:rsidRPr="00D96F23" w:rsidRDefault="004D04DF" w:rsidP="00677008">
          <w:pPr>
            <w:pStyle w:val="Paragraphedeliste"/>
            <w:numPr>
              <w:ilvl w:val="0"/>
              <w:numId w:val="34"/>
            </w:numPr>
            <w:rPr>
              <w:rFonts w:ascii="Segoe UI" w:hAnsi="Segoe UI" w:cs="Segoe UI"/>
              <w:color w:val="000000" w:themeColor="text1"/>
            </w:rPr>
          </w:pPr>
          <w:bookmarkStart w:id="106" w:name="_Toc86084849"/>
          <w:proofErr w:type="gramStart"/>
          <w:r w:rsidRPr="00D96F23">
            <w:rPr>
              <w:rFonts w:ascii="Segoe UI" w:hAnsi="Segoe UI" w:cs="Segoe UI"/>
              <w:color w:val="000000" w:themeColor="text1"/>
              <w:lang w:val="fr-CA" w:eastAsia="fr-FR"/>
            </w:rPr>
            <w:t>le</w:t>
          </w:r>
          <w:proofErr w:type="gramEnd"/>
          <w:r w:rsidRPr="00D96F23">
            <w:rPr>
              <w:rFonts w:ascii="Segoe UI" w:hAnsi="Segoe UI" w:cs="Segoe UI"/>
              <w:color w:val="000000" w:themeColor="text1"/>
              <w:lang w:val="fr-CA" w:eastAsia="fr-FR"/>
            </w:rPr>
            <w:t xml:space="preserve"> CPD,</w:t>
          </w:r>
          <w:bookmarkEnd w:id="106"/>
          <w:r w:rsidRPr="00D96F23">
            <w:rPr>
              <w:rFonts w:ascii="Segoe UI" w:hAnsi="Segoe UI" w:cs="Segoe UI"/>
              <w:color w:val="000000" w:themeColor="text1"/>
              <w:lang w:val="fr-CA" w:eastAsia="fr-FR"/>
            </w:rPr>
            <w:t xml:space="preserve"> </w:t>
          </w:r>
        </w:p>
        <w:p w14:paraId="640304EF" w14:textId="77777777" w:rsidR="004D04DF" w:rsidRPr="00D96F23" w:rsidRDefault="004D04DF" w:rsidP="00677008">
          <w:pPr>
            <w:pStyle w:val="Paragraphedeliste"/>
            <w:numPr>
              <w:ilvl w:val="0"/>
              <w:numId w:val="34"/>
            </w:numPr>
            <w:rPr>
              <w:rFonts w:ascii="Segoe UI" w:hAnsi="Segoe UI" w:cs="Segoe UI"/>
              <w:color w:val="000000" w:themeColor="text1"/>
            </w:rPr>
          </w:pPr>
          <w:bookmarkStart w:id="107" w:name="_Toc86084850"/>
          <w:proofErr w:type="gramStart"/>
          <w:r w:rsidRPr="00D96F23">
            <w:rPr>
              <w:rFonts w:ascii="Segoe UI" w:hAnsi="Segoe UI" w:cs="Segoe UI"/>
              <w:color w:val="000000" w:themeColor="text1"/>
              <w:lang w:val="fr-CA" w:eastAsia="fr-FR"/>
            </w:rPr>
            <w:t>le</w:t>
          </w:r>
          <w:proofErr w:type="gramEnd"/>
          <w:r w:rsidRPr="00D96F23">
            <w:rPr>
              <w:rFonts w:ascii="Segoe UI" w:hAnsi="Segoe UI" w:cs="Segoe UI"/>
              <w:color w:val="000000" w:themeColor="text1"/>
              <w:lang w:val="fr-CA" w:eastAsia="fr-FR"/>
            </w:rPr>
            <w:t xml:space="preserve"> plan stratégique du PNUD,</w:t>
          </w:r>
          <w:bookmarkEnd w:id="107"/>
          <w:r w:rsidRPr="00D96F23">
            <w:rPr>
              <w:rFonts w:ascii="Segoe UI" w:hAnsi="Segoe UI" w:cs="Segoe UI"/>
              <w:color w:val="000000" w:themeColor="text1"/>
              <w:lang w:val="fr-CA" w:eastAsia="fr-FR"/>
            </w:rPr>
            <w:t xml:space="preserve"> </w:t>
          </w:r>
        </w:p>
        <w:p w14:paraId="36B00C61" w14:textId="77777777" w:rsidR="004D04DF" w:rsidRPr="00D96F23" w:rsidRDefault="004D04DF" w:rsidP="00677008">
          <w:pPr>
            <w:pStyle w:val="Paragraphedeliste"/>
            <w:numPr>
              <w:ilvl w:val="0"/>
              <w:numId w:val="34"/>
            </w:numPr>
            <w:rPr>
              <w:rFonts w:ascii="Segoe UI" w:hAnsi="Segoe UI" w:cs="Segoe UI"/>
              <w:color w:val="000000" w:themeColor="text1"/>
            </w:rPr>
          </w:pPr>
          <w:bookmarkStart w:id="108" w:name="_Toc86084851"/>
          <w:proofErr w:type="gramStart"/>
          <w:r w:rsidRPr="00D96F23">
            <w:rPr>
              <w:rFonts w:ascii="Segoe UI" w:hAnsi="Segoe UI" w:cs="Segoe UI"/>
              <w:color w:val="000000" w:themeColor="text1"/>
              <w:lang w:val="fr-CA" w:eastAsia="fr-FR"/>
            </w:rPr>
            <w:t>le</w:t>
          </w:r>
          <w:proofErr w:type="gramEnd"/>
          <w:r w:rsidRPr="00D96F23">
            <w:rPr>
              <w:rFonts w:ascii="Segoe UI" w:hAnsi="Segoe UI" w:cs="Segoe UI"/>
              <w:color w:val="000000" w:themeColor="text1"/>
              <w:lang w:val="fr-CA" w:eastAsia="fr-FR"/>
            </w:rPr>
            <w:t xml:space="preserve"> plan national de contingence multirisque, des PTA/PTBA,</w:t>
          </w:r>
          <w:bookmarkEnd w:id="108"/>
          <w:r w:rsidRPr="00D96F23">
            <w:rPr>
              <w:rFonts w:ascii="Segoe UI" w:hAnsi="Segoe UI" w:cs="Segoe UI"/>
              <w:color w:val="000000" w:themeColor="text1"/>
              <w:lang w:val="fr-CA" w:eastAsia="fr-FR"/>
            </w:rPr>
            <w:t xml:space="preserve"> </w:t>
          </w:r>
        </w:p>
        <w:p w14:paraId="07BE9E02" w14:textId="24902D98" w:rsidR="004D04DF" w:rsidRPr="00D96F23" w:rsidRDefault="004D04DF" w:rsidP="00677008">
          <w:pPr>
            <w:pStyle w:val="Paragraphedeliste"/>
            <w:numPr>
              <w:ilvl w:val="0"/>
              <w:numId w:val="34"/>
            </w:numPr>
            <w:rPr>
              <w:rFonts w:ascii="Segoe UI" w:hAnsi="Segoe UI" w:cs="Segoe UI"/>
              <w:color w:val="000000" w:themeColor="text1"/>
            </w:rPr>
          </w:pPr>
          <w:bookmarkStart w:id="109" w:name="_Toc86084852"/>
          <w:proofErr w:type="gramStart"/>
          <w:r w:rsidRPr="00D96F23">
            <w:rPr>
              <w:rFonts w:ascii="Segoe UI" w:hAnsi="Segoe UI" w:cs="Segoe UI"/>
              <w:color w:val="000000" w:themeColor="text1"/>
              <w:lang w:val="fr-CA" w:eastAsia="fr-FR"/>
            </w:rPr>
            <w:t>des</w:t>
          </w:r>
          <w:proofErr w:type="gramEnd"/>
          <w:r w:rsidRPr="00D96F23">
            <w:rPr>
              <w:rFonts w:ascii="Segoe UI" w:hAnsi="Segoe UI" w:cs="Segoe UI"/>
              <w:color w:val="000000" w:themeColor="text1"/>
              <w:lang w:val="fr-CA" w:eastAsia="fr-FR"/>
            </w:rPr>
            <w:t xml:space="preserve"> rapports d'activités et de suivi</w:t>
          </w:r>
          <w:bookmarkEnd w:id="109"/>
          <w:r w:rsidRPr="00D96F23">
            <w:rPr>
              <w:rFonts w:ascii="Segoe UI" w:hAnsi="Segoe UI" w:cs="Segoe UI"/>
              <w:color w:val="000000" w:themeColor="text1"/>
              <w:lang w:val="fr-CA" w:eastAsia="fr-FR"/>
            </w:rPr>
            <w:t xml:space="preserve"> </w:t>
          </w:r>
        </w:p>
        <w:p w14:paraId="323B50B0" w14:textId="4675AC15" w:rsidR="00712718" w:rsidRPr="00D96F23" w:rsidRDefault="00574407" w:rsidP="0062067B">
          <w:pPr>
            <w:pStyle w:val="Titre1"/>
            <w:rPr>
              <w:rFonts w:ascii="Segoe UI" w:hAnsi="Segoe UI" w:cs="Segoe UI"/>
              <w:b/>
              <w:color w:val="000000" w:themeColor="text1"/>
            </w:rPr>
          </w:pPr>
          <w:bookmarkStart w:id="110" w:name="_Toc91076412"/>
          <w:r w:rsidRPr="00D96F23">
            <w:rPr>
              <w:rFonts w:ascii="Segoe UI" w:hAnsi="Segoe UI" w:cs="Segoe UI"/>
              <w:b/>
              <w:color w:val="000000" w:themeColor="text1"/>
              <w:sz w:val="22"/>
              <w:szCs w:val="22"/>
            </w:rPr>
            <w:t>Annexe 3 : Outils de collecte des données et questions de recherches</w:t>
          </w:r>
          <w:bookmarkEnd w:id="110"/>
        </w:p>
        <w:p w14:paraId="28933180" w14:textId="77777777" w:rsidR="00712718" w:rsidRPr="00D96F23" w:rsidRDefault="00712718" w:rsidP="00712718">
          <w:pPr>
            <w:spacing w:after="0" w:line="240" w:lineRule="auto"/>
            <w:jc w:val="both"/>
            <w:rPr>
              <w:rFonts w:ascii="Segoe UI" w:eastAsia="Times New Roman" w:hAnsi="Segoe UI" w:cs="Segoe UI"/>
              <w:bCs/>
              <w:color w:val="000000" w:themeColor="text1"/>
              <w:sz w:val="6"/>
              <w:szCs w:val="6"/>
              <w:lang w:eastAsia="fr-FR"/>
            </w:rPr>
          </w:pPr>
        </w:p>
        <w:p w14:paraId="31DED2DE" w14:textId="77777777" w:rsidR="00712718" w:rsidRPr="00D96F23" w:rsidRDefault="00712718" w:rsidP="00712718">
          <w:pPr>
            <w:spacing w:after="0" w:line="240" w:lineRule="auto"/>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 xml:space="preserve">L’ensemble des formulaires ci-après représente les guides à administrer aux différents acteurs retenus comme échantillon. </w:t>
          </w:r>
        </w:p>
        <w:p w14:paraId="4C4C608B" w14:textId="77777777" w:rsidR="00712718" w:rsidRPr="00D96F23" w:rsidRDefault="00712718" w:rsidP="00712718">
          <w:pPr>
            <w:spacing w:after="0" w:line="240" w:lineRule="auto"/>
            <w:jc w:val="both"/>
            <w:rPr>
              <w:rFonts w:ascii="Segoe UI" w:eastAsia="Times New Roman" w:hAnsi="Segoe UI" w:cs="Segoe UI"/>
              <w:bCs/>
              <w:color w:val="000000" w:themeColor="text1"/>
              <w:lang w:eastAsia="fr-FR"/>
            </w:rPr>
          </w:pPr>
        </w:p>
        <w:tbl>
          <w:tblPr>
            <w:tblStyle w:val="Grilledutableau"/>
            <w:tblW w:w="9632" w:type="dxa"/>
            <w:tblLook w:val="04A0" w:firstRow="1" w:lastRow="0" w:firstColumn="1" w:lastColumn="0" w:noHBand="0" w:noVBand="1"/>
          </w:tblPr>
          <w:tblGrid>
            <w:gridCol w:w="9632"/>
          </w:tblGrid>
          <w:tr w:rsidR="00D96F23" w:rsidRPr="00D96F23" w14:paraId="6412079B" w14:textId="77777777" w:rsidTr="008529E5">
            <w:trPr>
              <w:trHeight w:val="264"/>
            </w:trPr>
            <w:tc>
              <w:tcPr>
                <w:tcW w:w="9632" w:type="dxa"/>
                <w:shd w:val="clear" w:color="auto" w:fill="E7E6E6" w:themeFill="background2"/>
              </w:tcPr>
              <w:p w14:paraId="2920A2CB" w14:textId="77777777" w:rsidR="00712718" w:rsidRPr="00D96F23" w:rsidRDefault="00712718" w:rsidP="008529E5">
                <w:pPr>
                  <w:jc w:val="both"/>
                  <w:rPr>
                    <w:rFonts w:ascii="Segoe UI" w:eastAsia="Times New Roman" w:hAnsi="Segoe UI" w:cs="Segoe UI"/>
                    <w:b/>
                    <w:bCs/>
                    <w:color w:val="000000" w:themeColor="text1"/>
                    <w:lang w:eastAsia="fr-FR"/>
                  </w:rPr>
                </w:pPr>
                <w:r w:rsidRPr="00D96F23">
                  <w:rPr>
                    <w:rFonts w:ascii="Segoe UI" w:eastAsia="Times New Roman" w:hAnsi="Segoe UI" w:cs="Segoe UI"/>
                    <w:b/>
                    <w:bCs/>
                    <w:color w:val="000000" w:themeColor="text1"/>
                    <w:lang w:val="fr-CA" w:eastAsia="fr-FR"/>
                  </w:rPr>
                  <w:t>Point Focal au Ministère ayant la Réduction des Risques de Catastrophes dans ses attributions (ESS)</w:t>
                </w:r>
              </w:p>
            </w:tc>
          </w:tr>
          <w:tr w:rsidR="00712718" w:rsidRPr="00D96F23" w14:paraId="2493E752" w14:textId="77777777" w:rsidTr="005D0D5E">
            <w:trPr>
              <w:trHeight w:val="1125"/>
            </w:trPr>
            <w:tc>
              <w:tcPr>
                <w:tcW w:w="9632" w:type="dxa"/>
              </w:tcPr>
              <w:p w14:paraId="22BAB88D" w14:textId="77777777" w:rsidR="00712718" w:rsidRPr="00D96F23" w:rsidRDefault="00712718" w:rsidP="00677008">
                <w:pPr>
                  <w:numPr>
                    <w:ilvl w:val="0"/>
                    <w:numId w:val="7"/>
                  </w:numPr>
                  <w:jc w:val="both"/>
                  <w:rPr>
                    <w:rFonts w:ascii="Segoe UI" w:eastAsia="Times New Roman" w:hAnsi="Segoe UI" w:cs="Segoe UI"/>
                    <w:bCs/>
                    <w:color w:val="000000" w:themeColor="text1"/>
                    <w:lang w:val="fr-CH" w:eastAsia="fr-FR"/>
                  </w:rPr>
                </w:pPr>
                <w:r w:rsidRPr="00D96F23">
                  <w:rPr>
                    <w:rFonts w:ascii="Segoe UI" w:eastAsia="Times New Roman" w:hAnsi="Segoe UI" w:cs="Segoe UI"/>
                    <w:bCs/>
                    <w:color w:val="000000" w:themeColor="text1"/>
                    <w:lang w:val="fr-CH" w:eastAsia="fr-FR"/>
                  </w:rPr>
                  <w:t xml:space="preserve">A votre avis, les arrangements institutionnels du projet sous-évaluation, sont-ils adéquats par rapport aux enjeux ? </w:t>
                </w:r>
              </w:p>
              <w:p w14:paraId="7046BAA2" w14:textId="77777777" w:rsidR="00712718" w:rsidRPr="00D96F23" w:rsidRDefault="00712718" w:rsidP="00677008">
                <w:pPr>
                  <w:numPr>
                    <w:ilvl w:val="0"/>
                    <w:numId w:val="7"/>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Quelle a été le niveau de collaboration entre l’équipe du projet et les Ministère et Institutions nationales et locales concernés par le projet ?</w:t>
                </w:r>
              </w:p>
              <w:p w14:paraId="6472C8A5" w14:textId="77777777" w:rsidR="00712718" w:rsidRPr="00D96F23" w:rsidRDefault="00712718" w:rsidP="00677008">
                <w:pPr>
                  <w:numPr>
                    <w:ilvl w:val="0"/>
                    <w:numId w:val="7"/>
                  </w:numPr>
                  <w:jc w:val="both"/>
                  <w:rPr>
                    <w:rFonts w:ascii="Segoe UI" w:eastAsia="Times New Roman" w:hAnsi="Segoe UI" w:cs="Segoe UI"/>
                    <w:bCs/>
                    <w:color w:val="000000" w:themeColor="text1"/>
                    <w:lang w:val="fr-CH" w:eastAsia="fr-FR"/>
                  </w:rPr>
                </w:pPr>
                <w:r w:rsidRPr="00D96F23">
                  <w:rPr>
                    <w:rFonts w:ascii="Segoe UI" w:eastAsia="Times New Roman" w:hAnsi="Segoe UI" w:cs="Segoe UI"/>
                    <w:bCs/>
                    <w:color w:val="000000" w:themeColor="text1"/>
                    <w:lang w:eastAsia="fr-FR"/>
                  </w:rPr>
                  <w:t>Les moyens utilisés pour atteindre ces objectifs ont-ils été pertinents ? Quelle est la pertinence de la composition de l’équipe du projet ?</w:t>
                </w:r>
              </w:p>
              <w:p w14:paraId="22883C15" w14:textId="77777777" w:rsidR="00712718" w:rsidRPr="00D96F23" w:rsidRDefault="00712718" w:rsidP="00677008">
                <w:pPr>
                  <w:numPr>
                    <w:ilvl w:val="0"/>
                    <w:numId w:val="7"/>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Dans quelle mesure le projet serait en train de contribuer à répondre aux besoins et à résoudre les problèmes des bénéficiaires ?</w:t>
                </w:r>
              </w:p>
              <w:p w14:paraId="5F75B8CF" w14:textId="77777777" w:rsidR="00712718" w:rsidRPr="00D96F23" w:rsidRDefault="00712718" w:rsidP="00677008">
                <w:pPr>
                  <w:numPr>
                    <w:ilvl w:val="0"/>
                    <w:numId w:val="7"/>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Dans quelle mesure les produits du projet ont-ils été réalisés ?</w:t>
                </w:r>
              </w:p>
              <w:p w14:paraId="423FCC78" w14:textId="77777777" w:rsidR="00712718" w:rsidRPr="00D96F23" w:rsidRDefault="00712718" w:rsidP="00677008">
                <w:pPr>
                  <w:numPr>
                    <w:ilvl w:val="0"/>
                    <w:numId w:val="7"/>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Peut-on considérer que le projet vous permet d’acquérir les capacités nécessaires pour initier et piloter des projets d’appui à la décentralisation et en mobiliser les ressources externes et internes ?</w:t>
                </w:r>
              </w:p>
            </w:tc>
          </w:tr>
        </w:tbl>
        <w:p w14:paraId="591DF274" w14:textId="77777777" w:rsidR="00712718" w:rsidRPr="00D96F23" w:rsidRDefault="00712718" w:rsidP="00712718">
          <w:pPr>
            <w:spacing w:after="0" w:line="240" w:lineRule="auto"/>
            <w:jc w:val="both"/>
            <w:rPr>
              <w:rFonts w:ascii="Segoe UI" w:eastAsia="Times New Roman" w:hAnsi="Segoe UI" w:cs="Segoe UI"/>
              <w:bCs/>
              <w:color w:val="000000" w:themeColor="text1"/>
              <w:lang w:eastAsia="fr-FR"/>
            </w:rPr>
          </w:pPr>
        </w:p>
        <w:tbl>
          <w:tblPr>
            <w:tblStyle w:val="Grilledutableau"/>
            <w:tblW w:w="9662" w:type="dxa"/>
            <w:tblLook w:val="04A0" w:firstRow="1" w:lastRow="0" w:firstColumn="1" w:lastColumn="0" w:noHBand="0" w:noVBand="1"/>
          </w:tblPr>
          <w:tblGrid>
            <w:gridCol w:w="9662"/>
          </w:tblGrid>
          <w:tr w:rsidR="00D96F23" w:rsidRPr="00D96F23" w14:paraId="16EE5F66" w14:textId="77777777" w:rsidTr="008529E5">
            <w:trPr>
              <w:trHeight w:val="277"/>
            </w:trPr>
            <w:tc>
              <w:tcPr>
                <w:tcW w:w="9662" w:type="dxa"/>
                <w:shd w:val="clear" w:color="auto" w:fill="E7E6E6" w:themeFill="background2"/>
              </w:tcPr>
              <w:p w14:paraId="6CEB38C9" w14:textId="77777777" w:rsidR="00712718" w:rsidRPr="00D96F23" w:rsidRDefault="00712718" w:rsidP="008529E5">
                <w:pPr>
                  <w:jc w:val="both"/>
                  <w:rPr>
                    <w:rFonts w:ascii="Segoe UI" w:eastAsia="Times New Roman" w:hAnsi="Segoe UI" w:cs="Segoe UI"/>
                    <w:b/>
                    <w:bCs/>
                    <w:color w:val="000000" w:themeColor="text1"/>
                    <w:lang w:eastAsia="fr-FR"/>
                  </w:rPr>
                </w:pPr>
                <w:r w:rsidRPr="00D96F23">
                  <w:rPr>
                    <w:rFonts w:ascii="Segoe UI" w:eastAsia="Times New Roman" w:hAnsi="Segoe UI" w:cs="Segoe UI"/>
                    <w:b/>
                    <w:bCs/>
                    <w:color w:val="000000" w:themeColor="text1"/>
                    <w:lang w:val="fr-CA" w:eastAsia="fr-FR"/>
                  </w:rPr>
                  <w:t>Directeur Général de la Protection civile /son Adjoint/Secrétaire Exécutif de la Plateforme Nationale (ESS)</w:t>
                </w:r>
              </w:p>
            </w:tc>
          </w:tr>
          <w:tr w:rsidR="00712718" w:rsidRPr="00D96F23" w14:paraId="597DF8A4" w14:textId="77777777" w:rsidTr="008529E5">
            <w:trPr>
              <w:trHeight w:val="3305"/>
            </w:trPr>
            <w:tc>
              <w:tcPr>
                <w:tcW w:w="9662" w:type="dxa"/>
              </w:tcPr>
              <w:p w14:paraId="51CE8094" w14:textId="77777777" w:rsidR="00712718" w:rsidRPr="00D96F23" w:rsidRDefault="00712718" w:rsidP="00677008">
                <w:pPr>
                  <w:numPr>
                    <w:ilvl w:val="0"/>
                    <w:numId w:val="10"/>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Dans quelle mesure le projet serait en train de contribuer à répondre aux besoins et à résoudre les problèmes des bénéficiaires ?</w:t>
                </w:r>
              </w:p>
              <w:p w14:paraId="7A279444" w14:textId="77777777" w:rsidR="00712718" w:rsidRPr="00D96F23" w:rsidRDefault="00712718" w:rsidP="00677008">
                <w:pPr>
                  <w:numPr>
                    <w:ilvl w:val="0"/>
                    <w:numId w:val="10"/>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Pourriez-vous donner votre appréciation sur la contribution du projet à la réalisation des objectifs du PND en matière de gestion de la RRC ? </w:t>
                </w:r>
              </w:p>
              <w:p w14:paraId="5B6FE11F" w14:textId="77777777" w:rsidR="00712718" w:rsidRPr="00D96F23" w:rsidRDefault="00712718" w:rsidP="00677008">
                <w:pPr>
                  <w:numPr>
                    <w:ilvl w:val="0"/>
                    <w:numId w:val="10"/>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En votre qualité de Président de la Plateforme Nationale, quels sont les grands défis qui pourraient être relevés au cours de la seconde phase ? et quelles sont vos propositions pour les relever ?</w:t>
                </w:r>
              </w:p>
              <w:p w14:paraId="6E1C5C2B" w14:textId="77777777" w:rsidR="00712718" w:rsidRPr="00D96F23" w:rsidRDefault="00712718" w:rsidP="00677008">
                <w:pPr>
                  <w:numPr>
                    <w:ilvl w:val="0"/>
                    <w:numId w:val="10"/>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Peut-on considérer que le projet vous permet d’acquérir les capacités nécessaires pour initier et piloter des projets d’appui à la décentralisation et en mobiliser les ressources externes et internes ?</w:t>
                </w:r>
              </w:p>
              <w:p w14:paraId="5108CBC4" w14:textId="77777777" w:rsidR="00712718" w:rsidRPr="00D96F23" w:rsidRDefault="00712718" w:rsidP="00677008">
                <w:pPr>
                  <w:numPr>
                    <w:ilvl w:val="0"/>
                    <w:numId w:val="10"/>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Quels sont les grands enseignements tirés et les bonnes pratiques sur la mise en œuvre du projet eu égard à la gestion de la RRC ?</w:t>
                </w:r>
              </w:p>
            </w:tc>
          </w:tr>
        </w:tbl>
        <w:p w14:paraId="50B88EA2" w14:textId="77777777" w:rsidR="00712718" w:rsidRPr="00D96F23" w:rsidRDefault="00712718" w:rsidP="00712718">
          <w:pPr>
            <w:spacing w:after="0" w:line="240" w:lineRule="auto"/>
            <w:jc w:val="both"/>
            <w:rPr>
              <w:rFonts w:ascii="Segoe UI" w:eastAsia="Times New Roman" w:hAnsi="Segoe UI" w:cs="Segoe UI"/>
              <w:bCs/>
              <w:color w:val="000000" w:themeColor="text1"/>
              <w:lang w:eastAsia="fr-FR"/>
            </w:rPr>
          </w:pPr>
        </w:p>
        <w:tbl>
          <w:tblPr>
            <w:tblStyle w:val="Grilledutableau"/>
            <w:tblW w:w="9634" w:type="dxa"/>
            <w:tblLook w:val="04A0" w:firstRow="1" w:lastRow="0" w:firstColumn="1" w:lastColumn="0" w:noHBand="0" w:noVBand="1"/>
          </w:tblPr>
          <w:tblGrid>
            <w:gridCol w:w="9634"/>
          </w:tblGrid>
          <w:tr w:rsidR="00D96F23" w:rsidRPr="00D96F23" w14:paraId="0EDF2D71" w14:textId="77777777" w:rsidTr="008529E5">
            <w:tc>
              <w:tcPr>
                <w:tcW w:w="9634" w:type="dxa"/>
                <w:shd w:val="clear" w:color="auto" w:fill="E7E6E6" w:themeFill="background2"/>
              </w:tcPr>
              <w:p w14:paraId="5344BBA3" w14:textId="77777777" w:rsidR="00712718" w:rsidRPr="00D96F23" w:rsidRDefault="00712718" w:rsidP="008529E5">
                <w:pPr>
                  <w:jc w:val="both"/>
                  <w:rPr>
                    <w:rFonts w:ascii="Segoe UI" w:eastAsia="Times New Roman" w:hAnsi="Segoe UI" w:cs="Segoe UI"/>
                    <w:b/>
                    <w:bCs/>
                    <w:color w:val="000000" w:themeColor="text1"/>
                    <w:lang w:eastAsia="fr-FR"/>
                  </w:rPr>
                </w:pPr>
                <w:r w:rsidRPr="00D96F23">
                  <w:rPr>
                    <w:rFonts w:ascii="Segoe UI" w:eastAsia="Times New Roman" w:hAnsi="Segoe UI" w:cs="Segoe UI"/>
                    <w:b/>
                    <w:bCs/>
                    <w:color w:val="000000" w:themeColor="text1"/>
                    <w:lang w:eastAsia="fr-FR"/>
                  </w:rPr>
                  <w:t xml:space="preserve">PNUD : Programme, Suivi et Evaluation et Mobilisation des financements </w:t>
                </w:r>
                <w:r w:rsidRPr="00D96F23">
                  <w:rPr>
                    <w:rFonts w:ascii="Segoe UI" w:eastAsia="Times New Roman" w:hAnsi="Segoe UI" w:cs="Segoe UI"/>
                    <w:b/>
                    <w:bCs/>
                    <w:color w:val="000000" w:themeColor="text1"/>
                    <w:lang w:val="fr-CA" w:eastAsia="fr-FR"/>
                  </w:rPr>
                  <w:t>(ESS)</w:t>
                </w:r>
              </w:p>
            </w:tc>
          </w:tr>
          <w:tr w:rsidR="00712718" w:rsidRPr="00D96F23" w14:paraId="58AF49DC" w14:textId="77777777" w:rsidTr="008529E5">
            <w:tc>
              <w:tcPr>
                <w:tcW w:w="9634" w:type="dxa"/>
              </w:tcPr>
              <w:p w14:paraId="22DEF7A2" w14:textId="77777777" w:rsidR="00712718" w:rsidRPr="00D96F23" w:rsidRDefault="00712718" w:rsidP="00C8301E">
                <w:pPr>
                  <w:numPr>
                    <w:ilvl w:val="0"/>
                    <w:numId w:val="1"/>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Quelle est votre appréciation générale sur les activités du projet ?</w:t>
                </w:r>
              </w:p>
              <w:p w14:paraId="5ECEC270" w14:textId="77777777" w:rsidR="00712718" w:rsidRPr="00D96F23" w:rsidRDefault="00712718" w:rsidP="00C8301E">
                <w:pPr>
                  <w:numPr>
                    <w:ilvl w:val="0"/>
                    <w:numId w:val="1"/>
                  </w:numPr>
                  <w:jc w:val="both"/>
                  <w:rPr>
                    <w:rFonts w:ascii="Segoe UI" w:eastAsia="Times New Roman" w:hAnsi="Segoe UI" w:cs="Segoe UI"/>
                    <w:bCs/>
                    <w:color w:val="000000" w:themeColor="text1"/>
                    <w:lang w:val="fr-CH" w:eastAsia="fr-FR"/>
                  </w:rPr>
                </w:pPr>
                <w:r w:rsidRPr="00D96F23">
                  <w:rPr>
                    <w:rFonts w:ascii="Segoe UI" w:eastAsia="Times New Roman" w:hAnsi="Segoe UI" w:cs="Segoe UI"/>
                    <w:bCs/>
                    <w:color w:val="000000" w:themeColor="text1"/>
                    <w:lang w:eastAsia="fr-FR"/>
                  </w:rPr>
                  <w:t>Les moyens utilisés pour atteindre ces objectifs ont-ils été pertinents ? Quelle est la pertinence de la composition de l’équipe du projet ?</w:t>
                </w:r>
              </w:p>
              <w:p w14:paraId="3D06328E" w14:textId="77777777" w:rsidR="00712718" w:rsidRPr="00D96F23" w:rsidRDefault="00712718" w:rsidP="00C8301E">
                <w:pPr>
                  <w:numPr>
                    <w:ilvl w:val="0"/>
                    <w:numId w:val="1"/>
                  </w:numPr>
                  <w:jc w:val="both"/>
                  <w:rPr>
                    <w:rFonts w:ascii="Segoe UI" w:eastAsia="Times New Roman" w:hAnsi="Segoe UI" w:cs="Segoe UI"/>
                    <w:bCs/>
                    <w:color w:val="000000" w:themeColor="text1"/>
                    <w:lang w:val="fr-CH" w:eastAsia="fr-FR"/>
                  </w:rPr>
                </w:pPr>
                <w:r w:rsidRPr="00D96F23">
                  <w:rPr>
                    <w:rFonts w:ascii="Segoe UI" w:eastAsia="Times New Roman" w:hAnsi="Segoe UI" w:cs="Segoe UI"/>
                    <w:bCs/>
                    <w:color w:val="000000" w:themeColor="text1"/>
                    <w:lang w:eastAsia="fr-FR"/>
                  </w:rPr>
                  <w:t>Dans quelle mesure les systèmes de S&amp;E utilisés par le PNUD permettent-ils d’assurer une gestion efficiente et efficace du projet ?</w:t>
                </w:r>
              </w:p>
              <w:p w14:paraId="31CE52B2" w14:textId="77777777" w:rsidR="00712718" w:rsidRPr="00D96F23" w:rsidRDefault="00712718" w:rsidP="00C8301E">
                <w:pPr>
                  <w:numPr>
                    <w:ilvl w:val="0"/>
                    <w:numId w:val="1"/>
                  </w:numPr>
                  <w:jc w:val="both"/>
                  <w:rPr>
                    <w:rFonts w:ascii="Segoe UI" w:eastAsia="Times New Roman" w:hAnsi="Segoe UI" w:cs="Segoe UI"/>
                    <w:bCs/>
                    <w:color w:val="000000" w:themeColor="text1"/>
                    <w:lang w:val="fr-CH" w:eastAsia="fr-FR"/>
                  </w:rPr>
                </w:pPr>
                <w:r w:rsidRPr="00D96F23">
                  <w:rPr>
                    <w:rFonts w:ascii="Segoe UI" w:eastAsia="Times New Roman" w:hAnsi="Segoe UI" w:cs="Segoe UI"/>
                    <w:bCs/>
                    <w:color w:val="000000" w:themeColor="text1"/>
                    <w:lang w:eastAsia="fr-FR"/>
                  </w:rPr>
                  <w:t>Les mécanismes de pilotage et de suivi des activités mis en place ont-ils fonctionné de manière à permettre une coordination efficace ?</w:t>
                </w:r>
              </w:p>
              <w:p w14:paraId="534739B9" w14:textId="77777777" w:rsidR="00712718" w:rsidRPr="00D96F23" w:rsidRDefault="00712718" w:rsidP="00C8301E">
                <w:pPr>
                  <w:numPr>
                    <w:ilvl w:val="0"/>
                    <w:numId w:val="1"/>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Pourriez-vous donner votre appréciation sur la contribution du projet à la réalisation des objectifs fixés pour ses différents volets d'intervention ainsi qu'à celle des objectifs globaux du CPD et du plan stratégique du PNUD ? </w:t>
                </w:r>
              </w:p>
              <w:p w14:paraId="6E7E5DD9" w14:textId="77777777" w:rsidR="00712718" w:rsidRPr="00D96F23" w:rsidRDefault="00712718" w:rsidP="00C8301E">
                <w:pPr>
                  <w:numPr>
                    <w:ilvl w:val="0"/>
                    <w:numId w:val="1"/>
                  </w:numPr>
                  <w:jc w:val="both"/>
                  <w:rPr>
                    <w:rFonts w:ascii="Segoe UI" w:eastAsia="Times New Roman" w:hAnsi="Segoe UI" w:cs="Segoe UI"/>
                    <w:bCs/>
                    <w:color w:val="000000" w:themeColor="text1"/>
                    <w:lang w:val="fr-CH" w:eastAsia="fr-FR"/>
                  </w:rPr>
                </w:pPr>
                <w:r w:rsidRPr="00D96F23">
                  <w:rPr>
                    <w:rFonts w:ascii="Segoe UI" w:eastAsia="Times New Roman" w:hAnsi="Segoe UI" w:cs="Segoe UI"/>
                    <w:bCs/>
                    <w:color w:val="000000" w:themeColor="text1"/>
                    <w:lang w:eastAsia="fr-FR"/>
                  </w:rPr>
                  <w:t>Dans quelle mesure la structure de gestion du projet présentée dans le document de projet a-t-elle permis d’obtenir les résultats attendus ?</w:t>
                </w:r>
              </w:p>
              <w:p w14:paraId="00E34067" w14:textId="77777777" w:rsidR="00712718" w:rsidRPr="00D96F23" w:rsidRDefault="00712718" w:rsidP="00C8301E">
                <w:pPr>
                  <w:numPr>
                    <w:ilvl w:val="0"/>
                    <w:numId w:val="1"/>
                  </w:numPr>
                  <w:jc w:val="both"/>
                  <w:rPr>
                    <w:rFonts w:ascii="Segoe UI" w:eastAsia="Times New Roman" w:hAnsi="Segoe UI" w:cs="Segoe UI"/>
                    <w:bCs/>
                    <w:color w:val="000000" w:themeColor="text1"/>
                    <w:lang w:val="fr-CH" w:eastAsia="fr-FR"/>
                  </w:rPr>
                </w:pPr>
                <w:r w:rsidRPr="00D96F23">
                  <w:rPr>
                    <w:rFonts w:ascii="Segoe UI" w:eastAsia="Times New Roman" w:hAnsi="Segoe UI" w:cs="Segoe UI"/>
                    <w:bCs/>
                    <w:color w:val="000000" w:themeColor="text1"/>
                    <w:lang w:eastAsia="fr-FR"/>
                  </w:rPr>
                  <w:t>Dans quelle mesure la stratégie de mise en œuvre du projet du PNUD et son exécution ont-elles été efficientes et d’un bon rapport coût-efficacité ?</w:t>
                </w:r>
              </w:p>
              <w:p w14:paraId="292A588E" w14:textId="77777777" w:rsidR="00712718" w:rsidRPr="00D96F23" w:rsidRDefault="00712718" w:rsidP="00C8301E">
                <w:pPr>
                  <w:numPr>
                    <w:ilvl w:val="0"/>
                    <w:numId w:val="1"/>
                  </w:numPr>
                  <w:jc w:val="both"/>
                  <w:rPr>
                    <w:rFonts w:ascii="Segoe UI" w:eastAsia="Times New Roman" w:hAnsi="Segoe UI" w:cs="Segoe UI"/>
                    <w:bCs/>
                    <w:color w:val="000000" w:themeColor="text1"/>
                    <w:lang w:val="fr-CH" w:eastAsia="fr-FR"/>
                  </w:rPr>
                </w:pPr>
                <w:r w:rsidRPr="00D96F23">
                  <w:rPr>
                    <w:rFonts w:ascii="Segoe UI" w:eastAsia="Times New Roman" w:hAnsi="Segoe UI" w:cs="Segoe UI"/>
                    <w:bCs/>
                    <w:color w:val="000000" w:themeColor="text1"/>
                    <w:lang w:eastAsia="fr-FR"/>
                  </w:rPr>
                  <w:t>Les ressources humaines et financières ont-elles été utilisées de manière économique ? Les ressources ont-elles été affectées de manière stratégique pour obtenir les résultats ?</w:t>
                </w:r>
              </w:p>
              <w:p w14:paraId="58940EB6" w14:textId="77777777" w:rsidR="00712718" w:rsidRPr="00D96F23" w:rsidRDefault="00712718" w:rsidP="00C8301E">
                <w:pPr>
                  <w:numPr>
                    <w:ilvl w:val="0"/>
                    <w:numId w:val="1"/>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 xml:space="preserve">Les activités étaient-elles réalisées de manière efficiente ? Le processus d'obtenir des résultats étai-il efficace ? </w:t>
                </w:r>
              </w:p>
              <w:p w14:paraId="43053A44" w14:textId="77777777" w:rsidR="00712718" w:rsidRPr="00D96F23" w:rsidRDefault="00712718" w:rsidP="00C8301E">
                <w:pPr>
                  <w:numPr>
                    <w:ilvl w:val="0"/>
                    <w:numId w:val="1"/>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 xml:space="preserve">La stratégie utilisée pour réaliser chaque produit était-elle la plus appropriée au regard des ressources disponibles ? </w:t>
                </w:r>
              </w:p>
              <w:p w14:paraId="3A991247" w14:textId="77777777" w:rsidR="00712718" w:rsidRPr="00D96F23" w:rsidRDefault="00712718" w:rsidP="00C8301E">
                <w:pPr>
                  <w:numPr>
                    <w:ilvl w:val="0"/>
                    <w:numId w:val="1"/>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 xml:space="preserve">Les ressources mises à la disposition du projet sont-elles à la hauteur des attentes pour permettre la réalisation des produits et atteindre les effets tels que ambitionnés ? Sont-elles consacrées de façon proportionnée à la réalisation des activités par rapport au coût global du projet ? </w:t>
                </w:r>
              </w:p>
              <w:p w14:paraId="1D5F03E3" w14:textId="77777777" w:rsidR="00712718" w:rsidRPr="00D96F23" w:rsidRDefault="00712718" w:rsidP="00C8301E">
                <w:pPr>
                  <w:numPr>
                    <w:ilvl w:val="0"/>
                    <w:numId w:val="1"/>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 xml:space="preserve">Les résultats réels ou attendus (outputs et </w:t>
                </w:r>
                <w:proofErr w:type="spellStart"/>
                <w:r w:rsidRPr="00D96F23">
                  <w:rPr>
                    <w:rFonts w:ascii="Segoe UI" w:eastAsia="Times New Roman" w:hAnsi="Segoe UI" w:cs="Segoe UI"/>
                    <w:bCs/>
                    <w:color w:val="000000" w:themeColor="text1"/>
                    <w:lang w:eastAsia="fr-FR"/>
                  </w:rPr>
                  <w:t>outcomes</w:t>
                </w:r>
                <w:proofErr w:type="spellEnd"/>
                <w:r w:rsidRPr="00D96F23">
                  <w:rPr>
                    <w:rFonts w:ascii="Segoe UI" w:eastAsia="Times New Roman" w:hAnsi="Segoe UI" w:cs="Segoe UI"/>
                    <w:bCs/>
                    <w:color w:val="000000" w:themeColor="text1"/>
                    <w:lang w:eastAsia="fr-FR"/>
                  </w:rPr>
                  <w:t>) justifient-ils les ressources engagées ?</w:t>
                </w:r>
              </w:p>
              <w:p w14:paraId="6124E9FD" w14:textId="77777777" w:rsidR="00712718" w:rsidRPr="00D96F23" w:rsidRDefault="00712718" w:rsidP="00C8301E">
                <w:pPr>
                  <w:numPr>
                    <w:ilvl w:val="0"/>
                    <w:numId w:val="1"/>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Y avait-il d’autres voies et moyens plus efficients de fournir de meilleurs résultats avec les ressources disponibles ?</w:t>
                </w:r>
              </w:p>
              <w:p w14:paraId="60317689" w14:textId="77777777" w:rsidR="00712718" w:rsidRPr="00D96F23" w:rsidRDefault="00712718" w:rsidP="00C8301E">
                <w:pPr>
                  <w:numPr>
                    <w:ilvl w:val="0"/>
                    <w:numId w:val="1"/>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Les structures de gestion et de redevabilité du projet étaient-elles efficientes ?</w:t>
                </w:r>
              </w:p>
              <w:p w14:paraId="649D47A0" w14:textId="77777777" w:rsidR="00712718" w:rsidRPr="00D96F23" w:rsidRDefault="00712718" w:rsidP="00C8301E">
                <w:pPr>
                  <w:numPr>
                    <w:ilvl w:val="0"/>
                    <w:numId w:val="1"/>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lastRenderedPageBreak/>
                  <w:t>Dans quelle mesure des enseignements ont-ils été tirés des autres projets pertinents dans la conception du projet ?</w:t>
                </w:r>
              </w:p>
              <w:p w14:paraId="00D1A783" w14:textId="77777777" w:rsidR="00712718" w:rsidRPr="00D96F23" w:rsidRDefault="00712718" w:rsidP="00C8301E">
                <w:pPr>
                  <w:numPr>
                    <w:ilvl w:val="0"/>
                    <w:numId w:val="1"/>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 xml:space="preserve">Existe-t-il des risques financiers pouvant menacer la durabilité du projet ? </w:t>
                </w:r>
              </w:p>
              <w:p w14:paraId="0613ECAA" w14:textId="77777777" w:rsidR="00712718" w:rsidRPr="00D96F23" w:rsidRDefault="00712718" w:rsidP="00C8301E">
                <w:pPr>
                  <w:numPr>
                    <w:ilvl w:val="0"/>
                    <w:numId w:val="1"/>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 xml:space="preserve">Des ressources financières et économiques seront-elles disponibles pour préserver les bénéfices réalisés par le projet ? </w:t>
                </w:r>
              </w:p>
              <w:p w14:paraId="456ADF58" w14:textId="77777777" w:rsidR="00712718" w:rsidRPr="00D96F23" w:rsidRDefault="00712718" w:rsidP="00C8301E">
                <w:pPr>
                  <w:numPr>
                    <w:ilvl w:val="0"/>
                    <w:numId w:val="1"/>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 xml:space="preserve">Existe-t-il des risques sociaux ou politiques pouvant menacer la durabilité des produits du projet ou les contributions du projet aux produits et effets du programme de pays ? </w:t>
                </w:r>
              </w:p>
              <w:p w14:paraId="3007110A" w14:textId="77777777" w:rsidR="00712718" w:rsidRPr="00D96F23" w:rsidRDefault="00712718" w:rsidP="00C8301E">
                <w:pPr>
                  <w:numPr>
                    <w:ilvl w:val="0"/>
                    <w:numId w:val="1"/>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 xml:space="preserve">Les cadres légaux, les politiques et les structures et processus de gouvernance au sein duquel évolue le projet représentent-ils un risque pouvant menacer la durabilité des bénéfices du projet ? </w:t>
                </w:r>
              </w:p>
              <w:p w14:paraId="1A256D99" w14:textId="77777777" w:rsidR="00712718" w:rsidRPr="00D96F23" w:rsidRDefault="00712718" w:rsidP="00C8301E">
                <w:pPr>
                  <w:numPr>
                    <w:ilvl w:val="0"/>
                    <w:numId w:val="1"/>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 xml:space="preserve">Dans quelle mesure les actions du PNUD représentent-elles une menace environnementale pour la durabilité des résultats du projet ? </w:t>
                </w:r>
              </w:p>
              <w:p w14:paraId="28EA4C91" w14:textId="77777777" w:rsidR="00712718" w:rsidRPr="00D96F23" w:rsidRDefault="00712718" w:rsidP="00C8301E">
                <w:pPr>
                  <w:numPr>
                    <w:ilvl w:val="0"/>
                    <w:numId w:val="1"/>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 xml:space="preserve">Dans quelle mesure le niveau d’appropriation des parties prenantes représente-t-il un risque pour la pérennité des bénéfices du projet ? </w:t>
                </w:r>
              </w:p>
              <w:p w14:paraId="3F88232E" w14:textId="77777777" w:rsidR="00712718" w:rsidRPr="00D96F23" w:rsidRDefault="00712718" w:rsidP="00C8301E">
                <w:pPr>
                  <w:numPr>
                    <w:ilvl w:val="0"/>
                    <w:numId w:val="1"/>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 xml:space="preserve">Dans quelle mesure les mécanismes, les procédures et les politiques sont-ils en place pour permettre aux principales parties prenantes de pérenniser les résultats obtenus en matière d’égalité des sexes, d’autonomisation des femmes, de droits fondamentaux et de développement humain ? </w:t>
                </w:r>
              </w:p>
              <w:p w14:paraId="64BA60A5" w14:textId="77777777" w:rsidR="00712718" w:rsidRPr="00D96F23" w:rsidRDefault="00712718" w:rsidP="00C8301E">
                <w:pPr>
                  <w:numPr>
                    <w:ilvl w:val="0"/>
                    <w:numId w:val="1"/>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 xml:space="preserve">Dans quelle mesure les parties prenantes soutiennent-elles les objectifs à long terme du projet ? </w:t>
                </w:r>
              </w:p>
              <w:p w14:paraId="5D1A77FA" w14:textId="77777777" w:rsidR="00712718" w:rsidRPr="00D96F23" w:rsidRDefault="00712718" w:rsidP="00C8301E">
                <w:pPr>
                  <w:numPr>
                    <w:ilvl w:val="0"/>
                    <w:numId w:val="1"/>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 xml:space="preserve">Dans quelle mesure les interventions du PNUD disposent-elles de stratégies de désengagement bien conçues et bien planifiées ? </w:t>
                </w:r>
              </w:p>
              <w:p w14:paraId="5B798A16" w14:textId="77777777" w:rsidR="00712718" w:rsidRPr="00D96F23" w:rsidRDefault="00712718" w:rsidP="00C8301E">
                <w:pPr>
                  <w:numPr>
                    <w:ilvl w:val="0"/>
                    <w:numId w:val="1"/>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 xml:space="preserve"> Quelles mesures pourraient-elles être adoptées pour renforcer les stratégies de désengagement et la durabilité ?</w:t>
                </w:r>
              </w:p>
              <w:p w14:paraId="60B346C8" w14:textId="77777777" w:rsidR="00712718" w:rsidRPr="00D96F23" w:rsidRDefault="00712718" w:rsidP="008529E5">
                <w:pPr>
                  <w:jc w:val="both"/>
                  <w:rPr>
                    <w:rFonts w:ascii="Segoe UI" w:eastAsia="Times New Roman" w:hAnsi="Segoe UI" w:cs="Segoe UI"/>
                    <w:bCs/>
                    <w:color w:val="000000" w:themeColor="text1"/>
                    <w:lang w:eastAsia="fr-FR"/>
                  </w:rPr>
                </w:pPr>
              </w:p>
            </w:tc>
          </w:tr>
        </w:tbl>
        <w:p w14:paraId="57B169A4" w14:textId="77777777" w:rsidR="00712718" w:rsidRPr="00D96F23" w:rsidRDefault="00712718" w:rsidP="00712718">
          <w:pPr>
            <w:spacing w:after="0" w:line="240" w:lineRule="auto"/>
            <w:jc w:val="both"/>
            <w:rPr>
              <w:rFonts w:ascii="Segoe UI" w:eastAsia="Times New Roman" w:hAnsi="Segoe UI" w:cs="Segoe UI"/>
              <w:bCs/>
              <w:color w:val="000000" w:themeColor="text1"/>
              <w:sz w:val="2"/>
              <w:szCs w:val="2"/>
              <w:lang w:eastAsia="fr-FR"/>
            </w:rPr>
          </w:pPr>
        </w:p>
        <w:p w14:paraId="4C2EA7EC" w14:textId="77777777" w:rsidR="00712718" w:rsidRPr="00D96F23" w:rsidRDefault="00712718" w:rsidP="00712718">
          <w:pPr>
            <w:spacing w:after="0" w:line="240" w:lineRule="auto"/>
            <w:jc w:val="both"/>
            <w:rPr>
              <w:rFonts w:ascii="Segoe UI" w:eastAsia="Times New Roman" w:hAnsi="Segoe UI" w:cs="Segoe UI"/>
              <w:bCs/>
              <w:color w:val="000000" w:themeColor="text1"/>
              <w:lang w:eastAsia="fr-FR"/>
            </w:rPr>
          </w:pPr>
        </w:p>
        <w:tbl>
          <w:tblPr>
            <w:tblStyle w:val="Grilledutableau"/>
            <w:tblW w:w="9634" w:type="dxa"/>
            <w:tblLook w:val="04A0" w:firstRow="1" w:lastRow="0" w:firstColumn="1" w:lastColumn="0" w:noHBand="0" w:noVBand="1"/>
          </w:tblPr>
          <w:tblGrid>
            <w:gridCol w:w="9634"/>
          </w:tblGrid>
          <w:tr w:rsidR="00D96F23" w:rsidRPr="00D96F23" w14:paraId="7E443881" w14:textId="77777777" w:rsidTr="008529E5">
            <w:trPr>
              <w:tblHeader/>
            </w:trPr>
            <w:tc>
              <w:tcPr>
                <w:tcW w:w="9634" w:type="dxa"/>
                <w:shd w:val="clear" w:color="auto" w:fill="E7E6E6" w:themeFill="background2"/>
              </w:tcPr>
              <w:p w14:paraId="34ECDF6D" w14:textId="77777777" w:rsidR="00712718" w:rsidRPr="00D96F23" w:rsidRDefault="00712718" w:rsidP="008529E5">
                <w:pPr>
                  <w:jc w:val="both"/>
                  <w:rPr>
                    <w:rFonts w:ascii="Segoe UI" w:eastAsia="Times New Roman" w:hAnsi="Segoe UI" w:cs="Segoe UI"/>
                    <w:b/>
                    <w:bCs/>
                    <w:color w:val="000000" w:themeColor="text1"/>
                    <w:lang w:eastAsia="fr-FR"/>
                  </w:rPr>
                </w:pPr>
                <w:r w:rsidRPr="00D96F23">
                  <w:rPr>
                    <w:rFonts w:ascii="Segoe UI" w:eastAsia="Times New Roman" w:hAnsi="Segoe UI" w:cs="Segoe UI"/>
                    <w:b/>
                    <w:bCs/>
                    <w:color w:val="000000" w:themeColor="text1"/>
                    <w:lang w:eastAsia="fr-FR"/>
                  </w:rPr>
                  <w:t xml:space="preserve">Personnel du projet </w:t>
                </w:r>
                <w:r w:rsidRPr="00D96F23">
                  <w:rPr>
                    <w:rFonts w:ascii="Segoe UI" w:eastAsia="Times New Roman" w:hAnsi="Segoe UI" w:cs="Segoe UI"/>
                    <w:b/>
                    <w:bCs/>
                    <w:color w:val="000000" w:themeColor="text1"/>
                    <w:lang w:val="fr-CA" w:eastAsia="fr-FR"/>
                  </w:rPr>
                  <w:t>(ESS)</w:t>
                </w:r>
              </w:p>
            </w:tc>
          </w:tr>
          <w:tr w:rsidR="00712718" w:rsidRPr="00D96F23" w14:paraId="4D6B154B" w14:textId="77777777" w:rsidTr="008529E5">
            <w:tc>
              <w:tcPr>
                <w:tcW w:w="9634" w:type="dxa"/>
              </w:tcPr>
              <w:p w14:paraId="1A3899E3" w14:textId="77777777" w:rsidR="00712718" w:rsidRPr="00D96F23" w:rsidRDefault="00712718" w:rsidP="00677008">
                <w:pPr>
                  <w:numPr>
                    <w:ilvl w:val="0"/>
                    <w:numId w:val="4"/>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Quelle est votre appréciation générale sur les activités du projet ?</w:t>
                </w:r>
              </w:p>
              <w:p w14:paraId="08745809" w14:textId="77777777" w:rsidR="00712718" w:rsidRPr="00D96F23" w:rsidRDefault="00712718" w:rsidP="00677008">
                <w:pPr>
                  <w:numPr>
                    <w:ilvl w:val="0"/>
                    <w:numId w:val="4"/>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Les fonds et les activités du projet ont-ils été livrés dans le respect des délais ?</w:t>
                </w:r>
              </w:p>
              <w:p w14:paraId="7261F814" w14:textId="77777777" w:rsidR="00712718" w:rsidRPr="00D96F23" w:rsidRDefault="00712718" w:rsidP="00677008">
                <w:pPr>
                  <w:numPr>
                    <w:ilvl w:val="0"/>
                    <w:numId w:val="4"/>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 xml:space="preserve">Dans quelle mesure les parties prenantes ont-elles participé à la mise en œuvre du projet ? </w:t>
                </w:r>
              </w:p>
              <w:p w14:paraId="33771AEA" w14:textId="77777777" w:rsidR="00712718" w:rsidRPr="00D96F23" w:rsidRDefault="00712718" w:rsidP="00677008">
                <w:pPr>
                  <w:numPr>
                    <w:ilvl w:val="0"/>
                    <w:numId w:val="4"/>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 xml:space="preserve">Dans quelle mesure la gestion et la mise en œuvre du projet se font-elles de manière participative, et cette participation contribue-t-elle à la réalisation des objectifs du projet ? </w:t>
                </w:r>
              </w:p>
              <w:p w14:paraId="7B506263" w14:textId="77777777" w:rsidR="00712718" w:rsidRPr="00D96F23" w:rsidRDefault="00712718" w:rsidP="00677008">
                <w:pPr>
                  <w:numPr>
                    <w:ilvl w:val="0"/>
                    <w:numId w:val="4"/>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Dans quelle mesure les produits du projet ont-ils été réalisés ?</w:t>
                </w:r>
              </w:p>
              <w:p w14:paraId="55DB78EF" w14:textId="77777777" w:rsidR="00712718" w:rsidRPr="00D96F23" w:rsidRDefault="00712718" w:rsidP="00677008">
                <w:pPr>
                  <w:numPr>
                    <w:ilvl w:val="0"/>
                    <w:numId w:val="4"/>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Quelles ont été les actions de renforcement des capacités menées ? Pour quels bénéficiaires ?</w:t>
                </w:r>
              </w:p>
              <w:p w14:paraId="5FBB4429" w14:textId="77777777" w:rsidR="00712718" w:rsidRPr="00D96F23" w:rsidRDefault="00712718" w:rsidP="00677008">
                <w:pPr>
                  <w:numPr>
                    <w:ilvl w:val="0"/>
                    <w:numId w:val="4"/>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 xml:space="preserve">Dans quels domaines le projet a-t-il enregistré ses moins bonnes performances ? Quels ont été les facteurs limitants et pourquoi ?  </w:t>
                </w:r>
              </w:p>
              <w:p w14:paraId="2E32C2D8" w14:textId="77777777" w:rsidR="00712718" w:rsidRPr="00D96F23" w:rsidRDefault="00712718" w:rsidP="00677008">
                <w:pPr>
                  <w:numPr>
                    <w:ilvl w:val="0"/>
                    <w:numId w:val="4"/>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Dans quelle mesure les contraintes auraient-ils influé sur les résultats du projet ?</w:t>
                </w:r>
              </w:p>
              <w:p w14:paraId="6C69AC29" w14:textId="77777777" w:rsidR="00712718" w:rsidRPr="00D96F23" w:rsidRDefault="00712718" w:rsidP="00677008">
                <w:pPr>
                  <w:numPr>
                    <w:ilvl w:val="0"/>
                    <w:numId w:val="4"/>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Voyez-vous des indices d'appropriation du projet par les parties prenantes ? Si oui lesquels ?</w:t>
                </w:r>
              </w:p>
              <w:p w14:paraId="2CFE9CFA" w14:textId="77777777" w:rsidR="00712718" w:rsidRPr="00D96F23" w:rsidRDefault="00712718" w:rsidP="00677008">
                <w:pPr>
                  <w:numPr>
                    <w:ilvl w:val="0"/>
                    <w:numId w:val="4"/>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Quels sont les éléments qui peuvent compromettre la durabilité du projet ?</w:t>
                </w:r>
              </w:p>
              <w:p w14:paraId="3ED8F4DE" w14:textId="77777777" w:rsidR="00712718" w:rsidRPr="00D96F23" w:rsidRDefault="00712718" w:rsidP="00677008">
                <w:pPr>
                  <w:numPr>
                    <w:ilvl w:val="0"/>
                    <w:numId w:val="4"/>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Quels seraient les facteurs de pérennisation du projet ?</w:t>
                </w:r>
              </w:p>
              <w:p w14:paraId="2436BE85" w14:textId="77777777" w:rsidR="00712718" w:rsidRPr="00D96F23" w:rsidRDefault="00712718" w:rsidP="00677008">
                <w:pPr>
                  <w:numPr>
                    <w:ilvl w:val="0"/>
                    <w:numId w:val="4"/>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Quelles stratégies alternatives, le cas échéant, auraient pu être plus efficaces pour réaliser les objectifs du projet ?</w:t>
                </w:r>
              </w:p>
              <w:p w14:paraId="6337ADEF" w14:textId="77777777" w:rsidR="00712718" w:rsidRPr="00D96F23" w:rsidRDefault="00712718" w:rsidP="00677008">
                <w:pPr>
                  <w:numPr>
                    <w:ilvl w:val="0"/>
                    <w:numId w:val="4"/>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 xml:space="preserve">Dans quelle mesure les enseignements tirés sont et diffusés auprès des parties intéressées, qui pourraient bénéficier des connaissances acquises par le projet ? </w:t>
                </w:r>
              </w:p>
              <w:p w14:paraId="6A189DD0" w14:textId="77777777" w:rsidR="00712718" w:rsidRPr="00D96F23" w:rsidRDefault="00712718" w:rsidP="00677008">
                <w:pPr>
                  <w:numPr>
                    <w:ilvl w:val="0"/>
                    <w:numId w:val="4"/>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Que faut-il considérer comme leçons apprises du projet, si leçons il y a ?</w:t>
                </w:r>
              </w:p>
            </w:tc>
          </w:tr>
        </w:tbl>
        <w:p w14:paraId="201CCB32" w14:textId="77777777" w:rsidR="00712718" w:rsidRPr="00D96F23" w:rsidRDefault="00712718" w:rsidP="00712718">
          <w:pPr>
            <w:spacing w:after="0" w:line="240" w:lineRule="auto"/>
            <w:jc w:val="both"/>
            <w:rPr>
              <w:rFonts w:ascii="Segoe UI" w:eastAsia="Times New Roman" w:hAnsi="Segoe UI" w:cs="Segoe UI"/>
              <w:bCs/>
              <w:color w:val="000000" w:themeColor="text1"/>
              <w:lang w:eastAsia="fr-FR"/>
            </w:rPr>
          </w:pPr>
        </w:p>
        <w:tbl>
          <w:tblPr>
            <w:tblStyle w:val="Grilledutableau"/>
            <w:tblW w:w="9634" w:type="dxa"/>
            <w:tblLook w:val="04A0" w:firstRow="1" w:lastRow="0" w:firstColumn="1" w:lastColumn="0" w:noHBand="0" w:noVBand="1"/>
          </w:tblPr>
          <w:tblGrid>
            <w:gridCol w:w="9634"/>
          </w:tblGrid>
          <w:tr w:rsidR="00D96F23" w:rsidRPr="00D96F23" w14:paraId="5ED6CE44" w14:textId="77777777" w:rsidTr="008529E5">
            <w:tc>
              <w:tcPr>
                <w:tcW w:w="9634" w:type="dxa"/>
                <w:shd w:val="clear" w:color="auto" w:fill="E7E6E6" w:themeFill="background2"/>
              </w:tcPr>
              <w:p w14:paraId="0BABF4B0" w14:textId="77777777" w:rsidR="00712718" w:rsidRPr="00D96F23" w:rsidRDefault="00712718" w:rsidP="008529E5">
                <w:pPr>
                  <w:jc w:val="both"/>
                  <w:rPr>
                    <w:rFonts w:ascii="Segoe UI" w:eastAsia="Times New Roman" w:hAnsi="Segoe UI" w:cs="Segoe UI"/>
                    <w:b/>
                    <w:bCs/>
                    <w:color w:val="000000" w:themeColor="text1"/>
                    <w:lang w:eastAsia="fr-FR"/>
                  </w:rPr>
                </w:pPr>
                <w:r w:rsidRPr="00D96F23">
                  <w:rPr>
                    <w:rFonts w:ascii="Segoe UI" w:eastAsia="Times New Roman" w:hAnsi="Segoe UI" w:cs="Segoe UI"/>
                    <w:b/>
                    <w:bCs/>
                    <w:color w:val="000000" w:themeColor="text1"/>
                    <w:lang w:eastAsia="fr-FR"/>
                  </w:rPr>
                  <w:t>Plateforme Nationale (FG)</w:t>
                </w:r>
              </w:p>
            </w:tc>
          </w:tr>
          <w:tr w:rsidR="00712718" w:rsidRPr="00D96F23" w14:paraId="2D9AD8AD" w14:textId="77777777" w:rsidTr="008529E5">
            <w:tc>
              <w:tcPr>
                <w:tcW w:w="9634" w:type="dxa"/>
              </w:tcPr>
              <w:p w14:paraId="71B3E7BC" w14:textId="77777777" w:rsidR="00712718" w:rsidRPr="00D96F23" w:rsidRDefault="00712718" w:rsidP="00677008">
                <w:pPr>
                  <w:numPr>
                    <w:ilvl w:val="0"/>
                    <w:numId w:val="5"/>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Dans quelle mesure le projet serait en train de contribuer à répondre aux besoins et à résoudre les problèmes des bénéficiaires ?</w:t>
                </w:r>
              </w:p>
              <w:p w14:paraId="1DCDF9C1" w14:textId="77777777" w:rsidR="00712718" w:rsidRPr="00D96F23" w:rsidRDefault="00712718" w:rsidP="00677008">
                <w:pPr>
                  <w:numPr>
                    <w:ilvl w:val="0"/>
                    <w:numId w:val="5"/>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Dans quelle mesure les produits du projet ont-ils été réalisés ?</w:t>
                </w:r>
              </w:p>
              <w:p w14:paraId="01F32EAB" w14:textId="77777777" w:rsidR="00712718" w:rsidRPr="00D96F23" w:rsidRDefault="00712718" w:rsidP="00677008">
                <w:pPr>
                  <w:numPr>
                    <w:ilvl w:val="0"/>
                    <w:numId w:val="5"/>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Dans le cadre du projet, le Burundi a bénéficié des appuis institutionnels. En quoi l'appui, sous forme de Plan de contingence ou de formation, est ce que ces appuis aident le gouvernement en général et les bénéficiaires de formation, en particulier ?</w:t>
                </w:r>
              </w:p>
              <w:p w14:paraId="69520985" w14:textId="77777777" w:rsidR="00712718" w:rsidRPr="00D96F23" w:rsidRDefault="00712718" w:rsidP="00677008">
                <w:pPr>
                  <w:numPr>
                    <w:ilvl w:val="0"/>
                    <w:numId w:val="5"/>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Qu'est ce qui aurait changé avec la dotation du projet en équipements ? (Entendez par exemple les camions anti-incendie et les motos)</w:t>
                </w:r>
              </w:p>
              <w:p w14:paraId="0B442464" w14:textId="77777777" w:rsidR="00712718" w:rsidRPr="00D96F23" w:rsidRDefault="00712718" w:rsidP="00677008">
                <w:pPr>
                  <w:numPr>
                    <w:ilvl w:val="0"/>
                    <w:numId w:val="5"/>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Le projet a fait un don d'équipements au Centre d'Excellence. Est-ce que le Centre est fonctionnel ? Dispose-il des ressources humaines ? Si oui, sont-elles suffisantes ? Dispose-t-il d'un plan de formation ?</w:t>
                </w:r>
              </w:p>
              <w:p w14:paraId="5034B81D" w14:textId="77777777" w:rsidR="00712718" w:rsidRPr="00D96F23" w:rsidRDefault="00712718" w:rsidP="00677008">
                <w:pPr>
                  <w:numPr>
                    <w:ilvl w:val="0"/>
                    <w:numId w:val="5"/>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La Plateforme a une cellule communication. Est-elle fonctionnelle ?</w:t>
                </w:r>
              </w:p>
              <w:p w14:paraId="11881BB0" w14:textId="77777777" w:rsidR="00712718" w:rsidRPr="00D96F23" w:rsidRDefault="00712718" w:rsidP="00677008">
                <w:pPr>
                  <w:numPr>
                    <w:ilvl w:val="0"/>
                    <w:numId w:val="5"/>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Quels sont les facteurs qui auraient contribué à la réalisation ou à la non-réalisation des produits et résultats attendus du programme de pays ?</w:t>
                </w:r>
              </w:p>
            </w:tc>
          </w:tr>
        </w:tbl>
        <w:p w14:paraId="28771EFE" w14:textId="77777777" w:rsidR="00712718" w:rsidRPr="00D96F23" w:rsidRDefault="00712718" w:rsidP="00712718">
          <w:pPr>
            <w:spacing w:after="0" w:line="240" w:lineRule="auto"/>
            <w:jc w:val="both"/>
            <w:rPr>
              <w:rFonts w:ascii="Segoe UI" w:eastAsia="Times New Roman" w:hAnsi="Segoe UI" w:cs="Segoe UI"/>
              <w:bCs/>
              <w:color w:val="000000" w:themeColor="text1"/>
              <w:lang w:eastAsia="fr-FR"/>
            </w:rPr>
          </w:pPr>
        </w:p>
        <w:tbl>
          <w:tblPr>
            <w:tblStyle w:val="Grilledutableau"/>
            <w:tblW w:w="9634" w:type="dxa"/>
            <w:tblLook w:val="04A0" w:firstRow="1" w:lastRow="0" w:firstColumn="1" w:lastColumn="0" w:noHBand="0" w:noVBand="1"/>
          </w:tblPr>
          <w:tblGrid>
            <w:gridCol w:w="9634"/>
          </w:tblGrid>
          <w:tr w:rsidR="00D96F23" w:rsidRPr="00D96F23" w14:paraId="23B3BD50" w14:textId="77777777" w:rsidTr="008529E5">
            <w:tc>
              <w:tcPr>
                <w:tcW w:w="9634" w:type="dxa"/>
                <w:shd w:val="clear" w:color="auto" w:fill="E7E6E6" w:themeFill="background2"/>
              </w:tcPr>
              <w:p w14:paraId="7CECCE50" w14:textId="77777777" w:rsidR="00712718" w:rsidRPr="00D96F23" w:rsidRDefault="00712718" w:rsidP="008529E5">
                <w:pPr>
                  <w:jc w:val="both"/>
                  <w:rPr>
                    <w:rFonts w:ascii="Segoe UI" w:eastAsia="Times New Roman" w:hAnsi="Segoe UI" w:cs="Segoe UI"/>
                    <w:b/>
                    <w:bCs/>
                    <w:color w:val="000000" w:themeColor="text1"/>
                    <w:lang w:eastAsia="fr-FR"/>
                  </w:rPr>
                </w:pPr>
                <w:r w:rsidRPr="00D96F23">
                  <w:rPr>
                    <w:rFonts w:ascii="Segoe UI" w:eastAsia="Times New Roman" w:hAnsi="Segoe UI" w:cs="Segoe UI"/>
                    <w:b/>
                    <w:bCs/>
                    <w:color w:val="000000" w:themeColor="text1"/>
                    <w:lang w:eastAsia="fr-FR"/>
                  </w:rPr>
                  <w:t>Plateforme Provinciale/Communale (FG)</w:t>
                </w:r>
              </w:p>
            </w:tc>
          </w:tr>
          <w:tr w:rsidR="00712718" w:rsidRPr="00D96F23" w14:paraId="686A8284" w14:textId="77777777" w:rsidTr="008529E5">
            <w:tc>
              <w:tcPr>
                <w:tcW w:w="9634" w:type="dxa"/>
              </w:tcPr>
              <w:p w14:paraId="41726F6B" w14:textId="77777777" w:rsidR="00712718" w:rsidRPr="00D96F23" w:rsidRDefault="00712718" w:rsidP="00677008">
                <w:pPr>
                  <w:numPr>
                    <w:ilvl w:val="0"/>
                    <w:numId w:val="6"/>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Dans quelle mesure le projet serait en train de contribuer à répondre aux besoins et à résoudre les problèmes des bénéficiaires ?</w:t>
                </w:r>
              </w:p>
              <w:p w14:paraId="5E292F0A" w14:textId="77777777" w:rsidR="00712718" w:rsidRPr="00D96F23" w:rsidRDefault="00712718" w:rsidP="00677008">
                <w:pPr>
                  <w:numPr>
                    <w:ilvl w:val="0"/>
                    <w:numId w:val="6"/>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Dans le cadre du projet, le Burundi a bénéficié des appuis institutionnels. En quoi l'appui, sous forme de Plan de contingence</w:t>
                </w:r>
              </w:p>
              <w:p w14:paraId="6CFE844C" w14:textId="77777777" w:rsidR="00712718" w:rsidRPr="00D96F23" w:rsidRDefault="00712718" w:rsidP="00677008">
                <w:pPr>
                  <w:numPr>
                    <w:ilvl w:val="0"/>
                    <w:numId w:val="6"/>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Dans quelle mesure le projet serait en train de contribuer à répondre aux besoins et à résoudre les problèmes des bénéficiaires ?</w:t>
                </w:r>
              </w:p>
              <w:p w14:paraId="7B264680" w14:textId="77777777" w:rsidR="00712718" w:rsidRPr="00D96F23" w:rsidRDefault="00712718" w:rsidP="00677008">
                <w:pPr>
                  <w:numPr>
                    <w:ilvl w:val="0"/>
                    <w:numId w:val="6"/>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Depuis que votre province/commune est dotée de son Plan de contingence, qu'est ce qui aurait changé en matière de gestion de la RRC ?</w:t>
                </w:r>
              </w:p>
              <w:p w14:paraId="066B961D" w14:textId="77777777" w:rsidR="00712718" w:rsidRPr="00D96F23" w:rsidRDefault="00712718" w:rsidP="00677008">
                <w:pPr>
                  <w:numPr>
                    <w:ilvl w:val="0"/>
                    <w:numId w:val="6"/>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Pourriez-vous donner votre appréciation des résultats en lien avec la RRC et la résilience en faveur des sinistrés de Gatumba/de Mugina ?</w:t>
                </w:r>
              </w:p>
            </w:tc>
          </w:tr>
        </w:tbl>
        <w:p w14:paraId="591DF3B1" w14:textId="77777777" w:rsidR="00712718" w:rsidRPr="00D96F23" w:rsidRDefault="00712718" w:rsidP="00712718">
          <w:pPr>
            <w:spacing w:after="0" w:line="240" w:lineRule="auto"/>
            <w:jc w:val="both"/>
            <w:rPr>
              <w:rFonts w:ascii="Segoe UI" w:eastAsia="Times New Roman" w:hAnsi="Segoe UI" w:cs="Segoe UI"/>
              <w:bCs/>
              <w:color w:val="000000" w:themeColor="text1"/>
              <w:lang w:eastAsia="fr-FR"/>
            </w:rPr>
          </w:pPr>
        </w:p>
        <w:tbl>
          <w:tblPr>
            <w:tblStyle w:val="Grilledutableau"/>
            <w:tblW w:w="9634" w:type="dxa"/>
            <w:tblLook w:val="04A0" w:firstRow="1" w:lastRow="0" w:firstColumn="1" w:lastColumn="0" w:noHBand="0" w:noVBand="1"/>
          </w:tblPr>
          <w:tblGrid>
            <w:gridCol w:w="9634"/>
          </w:tblGrid>
          <w:tr w:rsidR="00D96F23" w:rsidRPr="00D96F23" w14:paraId="36BDF162" w14:textId="77777777" w:rsidTr="008529E5">
            <w:tc>
              <w:tcPr>
                <w:tcW w:w="9634" w:type="dxa"/>
                <w:shd w:val="clear" w:color="auto" w:fill="E7E6E6" w:themeFill="background2"/>
              </w:tcPr>
              <w:p w14:paraId="6D1AC329" w14:textId="77777777" w:rsidR="00712718" w:rsidRPr="00D96F23" w:rsidRDefault="00712718" w:rsidP="008529E5">
                <w:pPr>
                  <w:jc w:val="both"/>
                  <w:rPr>
                    <w:rFonts w:ascii="Segoe UI" w:eastAsia="Times New Roman" w:hAnsi="Segoe UI" w:cs="Segoe UI"/>
                    <w:b/>
                    <w:bCs/>
                    <w:color w:val="000000" w:themeColor="text1"/>
                    <w:lang w:eastAsia="fr-FR"/>
                  </w:rPr>
                </w:pPr>
                <w:r w:rsidRPr="00D96F23">
                  <w:rPr>
                    <w:rFonts w:ascii="Segoe UI" w:eastAsia="Times New Roman" w:hAnsi="Segoe UI" w:cs="Segoe UI"/>
                    <w:b/>
                    <w:bCs/>
                    <w:color w:val="000000" w:themeColor="text1"/>
                    <w:lang w:eastAsia="fr-FR"/>
                  </w:rPr>
                  <w:t>Bénéficiaires du projet (victimes des inondations/glissements de terrain/Formateurs)</w:t>
                </w:r>
              </w:p>
            </w:tc>
          </w:tr>
          <w:tr w:rsidR="00712718" w:rsidRPr="00D96F23" w14:paraId="513F5487" w14:textId="77777777" w:rsidTr="008529E5">
            <w:tc>
              <w:tcPr>
                <w:tcW w:w="9634" w:type="dxa"/>
              </w:tcPr>
              <w:p w14:paraId="2FE20F40" w14:textId="77777777" w:rsidR="00712718" w:rsidRPr="00D96F23" w:rsidRDefault="00712718" w:rsidP="00677008">
                <w:pPr>
                  <w:numPr>
                    <w:ilvl w:val="0"/>
                    <w:numId w:val="9"/>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Quelle est votre appréciation générale sur les activités du projet ?</w:t>
                </w:r>
              </w:p>
              <w:p w14:paraId="0E6FCB24" w14:textId="77777777" w:rsidR="00712718" w:rsidRPr="00D96F23" w:rsidRDefault="00712718" w:rsidP="00677008">
                <w:pPr>
                  <w:numPr>
                    <w:ilvl w:val="0"/>
                    <w:numId w:val="9"/>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Dans quelle mesure le projet a-t-il contribué à résoudre vos problèmes ?</w:t>
                </w:r>
              </w:p>
              <w:p w14:paraId="71D0E317" w14:textId="77777777" w:rsidR="00712718" w:rsidRPr="00D96F23" w:rsidRDefault="00712718" w:rsidP="00677008">
                <w:pPr>
                  <w:numPr>
                    <w:ilvl w:val="0"/>
                    <w:numId w:val="9"/>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Dans quelle mesure les produits du projet ont-ils été réalisés ?</w:t>
                </w:r>
              </w:p>
              <w:p w14:paraId="75A4E057" w14:textId="77777777" w:rsidR="00712718" w:rsidRPr="00D96F23" w:rsidRDefault="00712718" w:rsidP="00677008">
                <w:pPr>
                  <w:numPr>
                    <w:ilvl w:val="0"/>
                    <w:numId w:val="9"/>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Depuis que vous avez bénéficié des maisons/pont/autres dotations, qu'est ce qui a changé dans votre vie ?</w:t>
                </w:r>
              </w:p>
            </w:tc>
          </w:tr>
        </w:tbl>
        <w:p w14:paraId="059AA0AE" w14:textId="77777777" w:rsidR="00712718" w:rsidRPr="00D96F23" w:rsidRDefault="00712718" w:rsidP="00712718">
          <w:pPr>
            <w:spacing w:after="0" w:line="240" w:lineRule="auto"/>
            <w:jc w:val="both"/>
            <w:rPr>
              <w:rFonts w:ascii="Segoe UI" w:eastAsia="Times New Roman" w:hAnsi="Segoe UI" w:cs="Segoe UI"/>
              <w:bCs/>
              <w:color w:val="000000" w:themeColor="text1"/>
              <w:lang w:eastAsia="fr-FR"/>
            </w:rPr>
          </w:pPr>
        </w:p>
        <w:tbl>
          <w:tblPr>
            <w:tblStyle w:val="Grilledutableau"/>
            <w:tblW w:w="9634" w:type="dxa"/>
            <w:tblLook w:val="04A0" w:firstRow="1" w:lastRow="0" w:firstColumn="1" w:lastColumn="0" w:noHBand="0" w:noVBand="1"/>
          </w:tblPr>
          <w:tblGrid>
            <w:gridCol w:w="9634"/>
          </w:tblGrid>
          <w:tr w:rsidR="00D96F23" w:rsidRPr="00D96F23" w14:paraId="264E74F3" w14:textId="77777777" w:rsidTr="008529E5">
            <w:tc>
              <w:tcPr>
                <w:tcW w:w="9634" w:type="dxa"/>
                <w:shd w:val="clear" w:color="auto" w:fill="E7E6E6" w:themeFill="background2"/>
              </w:tcPr>
              <w:p w14:paraId="1812DA54" w14:textId="77777777" w:rsidR="00712718" w:rsidRPr="00D96F23" w:rsidRDefault="00712718" w:rsidP="008529E5">
                <w:pPr>
                  <w:jc w:val="both"/>
                  <w:rPr>
                    <w:rFonts w:ascii="Segoe UI" w:eastAsia="Times New Roman" w:hAnsi="Segoe UI" w:cs="Segoe UI"/>
                    <w:b/>
                    <w:bCs/>
                    <w:color w:val="000000" w:themeColor="text1"/>
                    <w:lang w:eastAsia="fr-FR"/>
                  </w:rPr>
                </w:pPr>
                <w:r w:rsidRPr="00D96F23">
                  <w:rPr>
                    <w:rFonts w:ascii="Segoe UI" w:eastAsia="Times New Roman" w:hAnsi="Segoe UI" w:cs="Segoe UI"/>
                    <w:b/>
                    <w:bCs/>
                    <w:color w:val="000000" w:themeColor="text1"/>
                    <w:lang w:eastAsia="fr-FR"/>
                  </w:rPr>
                  <w:t xml:space="preserve">Autorité provinciale/communale </w:t>
                </w:r>
                <w:r w:rsidRPr="00D96F23">
                  <w:rPr>
                    <w:rFonts w:ascii="Segoe UI" w:eastAsia="Times New Roman" w:hAnsi="Segoe UI" w:cs="Segoe UI"/>
                    <w:b/>
                    <w:bCs/>
                    <w:color w:val="000000" w:themeColor="text1"/>
                    <w:lang w:val="fr-CA" w:eastAsia="fr-FR"/>
                  </w:rPr>
                  <w:t>(ESS)</w:t>
                </w:r>
              </w:p>
            </w:tc>
          </w:tr>
          <w:tr w:rsidR="00712718" w:rsidRPr="00D96F23" w14:paraId="53E23C78" w14:textId="77777777" w:rsidTr="008529E5">
            <w:tc>
              <w:tcPr>
                <w:tcW w:w="9634" w:type="dxa"/>
              </w:tcPr>
              <w:p w14:paraId="2AE95D1B" w14:textId="77777777" w:rsidR="00712718" w:rsidRPr="00D96F23" w:rsidRDefault="00712718" w:rsidP="00677008">
                <w:pPr>
                  <w:numPr>
                    <w:ilvl w:val="0"/>
                    <w:numId w:val="8"/>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Quelle est votre appréciation générale sur les activités du projet ?</w:t>
                </w:r>
              </w:p>
              <w:p w14:paraId="55A58B95" w14:textId="77777777" w:rsidR="00712718" w:rsidRPr="00D96F23" w:rsidRDefault="00712718" w:rsidP="00677008">
                <w:pPr>
                  <w:numPr>
                    <w:ilvl w:val="0"/>
                    <w:numId w:val="8"/>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Dans quelle mesure les produits du projet ont-ils été réalisés ?</w:t>
                </w:r>
              </w:p>
              <w:p w14:paraId="4AE8A480" w14:textId="77777777" w:rsidR="00712718" w:rsidRPr="00D96F23" w:rsidRDefault="00712718" w:rsidP="00677008">
                <w:pPr>
                  <w:numPr>
                    <w:ilvl w:val="0"/>
                    <w:numId w:val="8"/>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Depuis que votre province/Commune est dotée de son Plan de contingence, qu'est ce qui aurait changé en matière de gestion de la RRC ?</w:t>
                </w:r>
              </w:p>
              <w:p w14:paraId="59FBA661" w14:textId="77777777" w:rsidR="00712718" w:rsidRPr="00D96F23" w:rsidRDefault="00712718" w:rsidP="00677008">
                <w:pPr>
                  <w:numPr>
                    <w:ilvl w:val="0"/>
                    <w:numId w:val="8"/>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Est-ce que votre province/commune s'y réfère ?</w:t>
                </w:r>
              </w:p>
              <w:p w14:paraId="262AB5F3" w14:textId="77777777" w:rsidR="00712718" w:rsidRPr="00D96F23" w:rsidRDefault="00712718" w:rsidP="00677008">
                <w:pPr>
                  <w:numPr>
                    <w:ilvl w:val="0"/>
                    <w:numId w:val="8"/>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Peut-on considérer que le projet vous permet d’acquérir les capacités nécessaires pour initier et piloter des projets d’appui à la décentralisation et en mobiliser les ressources externes et internes ?</w:t>
                </w:r>
              </w:p>
              <w:p w14:paraId="4F92F588" w14:textId="77777777" w:rsidR="00712718" w:rsidRPr="00D96F23" w:rsidRDefault="00712718" w:rsidP="00677008">
                <w:pPr>
                  <w:numPr>
                    <w:ilvl w:val="0"/>
                    <w:numId w:val="8"/>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Quels facteurs auraient contribué à la réalisation ou à la non-réalisation des résultats ?</w:t>
                </w:r>
              </w:p>
            </w:tc>
          </w:tr>
        </w:tbl>
        <w:p w14:paraId="2936AE2C" w14:textId="77777777" w:rsidR="00712718" w:rsidRPr="00D96F23" w:rsidRDefault="00712718" w:rsidP="00712718">
          <w:pPr>
            <w:spacing w:after="0" w:line="240" w:lineRule="auto"/>
            <w:jc w:val="both"/>
            <w:rPr>
              <w:rFonts w:ascii="Segoe UI" w:eastAsia="Times New Roman" w:hAnsi="Segoe UI" w:cs="Segoe UI"/>
              <w:bCs/>
              <w:color w:val="000000" w:themeColor="text1"/>
              <w:lang w:eastAsia="fr-FR"/>
            </w:rPr>
          </w:pPr>
        </w:p>
        <w:tbl>
          <w:tblPr>
            <w:tblStyle w:val="Grilledutableau"/>
            <w:tblW w:w="9634" w:type="dxa"/>
            <w:tblLook w:val="04A0" w:firstRow="1" w:lastRow="0" w:firstColumn="1" w:lastColumn="0" w:noHBand="0" w:noVBand="1"/>
          </w:tblPr>
          <w:tblGrid>
            <w:gridCol w:w="9634"/>
          </w:tblGrid>
          <w:tr w:rsidR="00D96F23" w:rsidRPr="00D96F23" w14:paraId="5E7B9170" w14:textId="77777777" w:rsidTr="008529E5">
            <w:tc>
              <w:tcPr>
                <w:tcW w:w="9634" w:type="dxa"/>
                <w:shd w:val="clear" w:color="auto" w:fill="E7E6E6" w:themeFill="background2"/>
              </w:tcPr>
              <w:p w14:paraId="31C49B03" w14:textId="77777777" w:rsidR="00712718" w:rsidRPr="00D96F23" w:rsidRDefault="00712718" w:rsidP="008529E5">
                <w:pPr>
                  <w:jc w:val="both"/>
                  <w:rPr>
                    <w:rFonts w:ascii="Segoe UI" w:eastAsia="Times New Roman" w:hAnsi="Segoe UI" w:cs="Segoe UI"/>
                    <w:b/>
                    <w:bCs/>
                    <w:color w:val="000000" w:themeColor="text1"/>
                    <w:lang w:eastAsia="fr-FR"/>
                  </w:rPr>
                </w:pPr>
                <w:r w:rsidRPr="00D96F23">
                  <w:rPr>
                    <w:rFonts w:ascii="Segoe UI" w:eastAsia="Times New Roman" w:hAnsi="Segoe UI" w:cs="Segoe UI"/>
                    <w:b/>
                    <w:bCs/>
                    <w:color w:val="000000" w:themeColor="text1"/>
                    <w:lang w:val="fr-CA" w:eastAsia="fr-FR"/>
                  </w:rPr>
                  <w:lastRenderedPageBreak/>
                  <w:t xml:space="preserve">Autres partenaires impliqués dans la mise en œuvre du projet : PAM, OIM, </w:t>
                </w:r>
                <w:proofErr w:type="spellStart"/>
                <w:r w:rsidRPr="00D96F23">
                  <w:rPr>
                    <w:rFonts w:ascii="Segoe UI" w:eastAsia="Times New Roman" w:hAnsi="Segoe UI" w:cs="Segoe UI"/>
                    <w:b/>
                    <w:bCs/>
                    <w:color w:val="000000" w:themeColor="text1"/>
                    <w:lang w:val="fr-CA" w:eastAsia="fr-FR"/>
                  </w:rPr>
                  <w:t>Cordaid</w:t>
                </w:r>
                <w:proofErr w:type="spellEnd"/>
                <w:r w:rsidRPr="00D96F23">
                  <w:rPr>
                    <w:rFonts w:ascii="Segoe UI" w:eastAsia="Times New Roman" w:hAnsi="Segoe UI" w:cs="Segoe UI"/>
                    <w:b/>
                    <w:bCs/>
                    <w:color w:val="000000" w:themeColor="text1"/>
                    <w:lang w:val="fr-CA" w:eastAsia="fr-FR"/>
                  </w:rPr>
                  <w:t xml:space="preserve"> (ESS)</w:t>
                </w:r>
              </w:p>
            </w:tc>
          </w:tr>
          <w:tr w:rsidR="00712718" w:rsidRPr="00D96F23" w14:paraId="23C59658" w14:textId="77777777" w:rsidTr="008529E5">
            <w:tc>
              <w:tcPr>
                <w:tcW w:w="9634" w:type="dxa"/>
              </w:tcPr>
              <w:p w14:paraId="45875D3D" w14:textId="77777777" w:rsidR="00712718" w:rsidRPr="00D96F23" w:rsidRDefault="00712718" w:rsidP="00677008">
                <w:pPr>
                  <w:numPr>
                    <w:ilvl w:val="0"/>
                    <w:numId w:val="11"/>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Quelle est votre appréciation générale sur les activités du projet ?</w:t>
                </w:r>
              </w:p>
              <w:p w14:paraId="7510C80C" w14:textId="77777777" w:rsidR="00712718" w:rsidRPr="00D96F23" w:rsidRDefault="00712718" w:rsidP="00677008">
                <w:pPr>
                  <w:numPr>
                    <w:ilvl w:val="0"/>
                    <w:numId w:val="11"/>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La Stratégie de Partenariat du PNUD, a-t-elle été adaptée et efficace ? Pourriez-vous justifier votre réponse ?</w:t>
                </w:r>
              </w:p>
              <w:p w14:paraId="1FD75ADD" w14:textId="77777777" w:rsidR="00712718" w:rsidRPr="00D96F23" w:rsidRDefault="00712718" w:rsidP="00677008">
                <w:pPr>
                  <w:numPr>
                    <w:ilvl w:val="0"/>
                    <w:numId w:val="11"/>
                  </w:numPr>
                  <w:jc w:val="both"/>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Quelles les leçons apprises, si leçons il y a ?</w:t>
                </w:r>
              </w:p>
            </w:tc>
          </w:tr>
        </w:tbl>
        <w:p w14:paraId="43F2FE64" w14:textId="77777777" w:rsidR="00BA5DCD" w:rsidRPr="00D96F23" w:rsidRDefault="00BA5DCD" w:rsidP="00BA5DCD">
          <w:pPr>
            <w:rPr>
              <w:rFonts w:ascii="Segoe UI" w:hAnsi="Segoe UI" w:cs="Segoe UI"/>
              <w:b/>
              <w:color w:val="000000" w:themeColor="text1"/>
              <w:lang w:eastAsia="fr-FR"/>
            </w:rPr>
          </w:pPr>
          <w:bookmarkStart w:id="111" w:name="_Toc86084881"/>
        </w:p>
        <w:p w14:paraId="4AFAB6C8" w14:textId="7E55FDB5" w:rsidR="00562A99" w:rsidRPr="00D96F23" w:rsidRDefault="00712718" w:rsidP="0062067B">
          <w:pPr>
            <w:rPr>
              <w:rFonts w:ascii="Segoe UI" w:eastAsia="Times New Roman" w:hAnsi="Segoe UI" w:cs="Segoe UI"/>
              <w:bCs/>
              <w:color w:val="000000" w:themeColor="text1"/>
              <w:lang w:eastAsia="fr-FR"/>
            </w:rPr>
          </w:pPr>
          <w:r w:rsidRPr="00D96F23">
            <w:rPr>
              <w:rFonts w:ascii="Segoe UI" w:eastAsia="Times New Roman" w:hAnsi="Segoe UI" w:cs="Segoe UI"/>
              <w:bCs/>
              <w:color w:val="000000" w:themeColor="text1"/>
              <w:lang w:eastAsia="fr-FR"/>
            </w:rPr>
            <w:t xml:space="preserve">NB : </w:t>
          </w:r>
          <w:r w:rsidRPr="00D96F23">
            <w:rPr>
              <w:rFonts w:ascii="Segoe UI" w:eastAsia="Times New Roman" w:hAnsi="Segoe UI" w:cs="Segoe UI"/>
              <w:b/>
              <w:color w:val="000000" w:themeColor="text1"/>
              <w:lang w:eastAsia="fr-FR"/>
            </w:rPr>
            <w:t>ESS</w:t>
          </w:r>
          <w:r w:rsidRPr="00D96F23">
            <w:rPr>
              <w:rFonts w:ascii="Segoe UI" w:eastAsia="Times New Roman" w:hAnsi="Segoe UI" w:cs="Segoe UI"/>
              <w:bCs/>
              <w:color w:val="000000" w:themeColor="text1"/>
              <w:lang w:eastAsia="fr-FR"/>
            </w:rPr>
            <w:t xml:space="preserve">=Entretien Semi Structuré, </w:t>
          </w:r>
          <w:r w:rsidRPr="00D96F23">
            <w:rPr>
              <w:rFonts w:ascii="Segoe UI" w:eastAsia="Times New Roman" w:hAnsi="Segoe UI" w:cs="Segoe UI"/>
              <w:b/>
              <w:color w:val="000000" w:themeColor="text1"/>
              <w:lang w:eastAsia="fr-FR"/>
            </w:rPr>
            <w:t>FG</w:t>
          </w:r>
          <w:r w:rsidRPr="00D96F23">
            <w:rPr>
              <w:rFonts w:ascii="Segoe UI" w:eastAsia="Times New Roman" w:hAnsi="Segoe UI" w:cs="Segoe UI"/>
              <w:bCs/>
              <w:color w:val="000000" w:themeColor="text1"/>
              <w:lang w:eastAsia="fr-FR"/>
            </w:rPr>
            <w:t>=Focus Group</w:t>
          </w:r>
          <w:bookmarkEnd w:id="111"/>
        </w:p>
        <w:p w14:paraId="18F3C893" w14:textId="77777777" w:rsidR="00562A99" w:rsidRPr="00D96F23" w:rsidRDefault="00562A99" w:rsidP="00C23A2C">
          <w:pPr>
            <w:rPr>
              <w:rFonts w:ascii="Segoe UI" w:eastAsia="Times New Roman" w:hAnsi="Segoe UI" w:cs="Segoe UI"/>
              <w:bCs/>
              <w:color w:val="000000" w:themeColor="text1"/>
              <w:lang w:eastAsia="fr-FR"/>
            </w:rPr>
          </w:pPr>
        </w:p>
        <w:p w14:paraId="228634E3" w14:textId="0F4303C1" w:rsidR="00F614A1" w:rsidRPr="00D96F23" w:rsidRDefault="004D1C88" w:rsidP="00C23A2C">
          <w:pPr>
            <w:rPr>
              <w:rFonts w:ascii="Segoe UI" w:eastAsia="Times New Roman" w:hAnsi="Segoe UI" w:cs="Segoe UI"/>
              <w:b/>
              <w:color w:val="000000" w:themeColor="text1"/>
              <w:lang w:eastAsia="fr-FR"/>
            </w:rPr>
          </w:pPr>
        </w:p>
      </w:sdtContent>
    </w:sdt>
    <w:sectPr w:rsidR="00F614A1" w:rsidRPr="00D96F23" w:rsidSect="0062067B">
      <w:pgSz w:w="11907" w:h="16840" w:code="9"/>
      <w:pgMar w:top="1440" w:right="1134" w:bottom="1418"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B777B" w14:textId="77777777" w:rsidR="009D07B1" w:rsidRDefault="009D07B1" w:rsidP="00F614A1">
      <w:pPr>
        <w:spacing w:after="0" w:line="240" w:lineRule="auto"/>
      </w:pPr>
      <w:r>
        <w:separator/>
      </w:r>
    </w:p>
  </w:endnote>
  <w:endnote w:type="continuationSeparator" w:id="0">
    <w:p w14:paraId="42E282A3" w14:textId="77777777" w:rsidR="009D07B1" w:rsidRDefault="009D07B1" w:rsidP="00F61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6286857"/>
      <w:docPartObj>
        <w:docPartGallery w:val="Page Numbers (Bottom of Page)"/>
        <w:docPartUnique/>
      </w:docPartObj>
    </w:sdtPr>
    <w:sdtEndPr/>
    <w:sdtContent>
      <w:p w14:paraId="470D9625" w14:textId="77777777" w:rsidR="004E364B" w:rsidRDefault="004E364B" w:rsidP="00D15F33">
        <w:pPr>
          <w:pStyle w:val="Pieddepage"/>
          <w:jc w:val="center"/>
        </w:pPr>
      </w:p>
      <w:p w14:paraId="6AD2992B" w14:textId="5C09152A" w:rsidR="004E364B" w:rsidRPr="00223251" w:rsidRDefault="004E364B" w:rsidP="0062067B">
        <w:pPr>
          <w:pStyle w:val="Pieddepage"/>
          <w:jc w:val="center"/>
          <w:rPr>
            <w:b/>
            <w:bCs/>
            <w:lang w:bidi="fr-FR"/>
          </w:rPr>
        </w:pPr>
        <w:r>
          <w:rPr>
            <w:noProof/>
            <w:lang w:eastAsia="fr-FR"/>
          </w:rPr>
          <mc:AlternateContent>
            <mc:Choice Requires="wpg">
              <w:drawing>
                <wp:anchor distT="0" distB="0" distL="114300" distR="114300" simplePos="0" relativeHeight="251656704" behindDoc="0" locked="0" layoutInCell="0" allowOverlap="1" wp14:anchorId="62FCE181" wp14:editId="1A640F12">
                  <wp:simplePos x="0" y="0"/>
                  <wp:positionH relativeFrom="rightMargin">
                    <wp:align>left</wp:align>
                  </wp:positionH>
                  <wp:positionV relativeFrom="margin">
                    <wp:align>bottom</wp:align>
                  </wp:positionV>
                  <wp:extent cx="904875" cy="1902460"/>
                  <wp:effectExtent l="0" t="0" r="9525" b="12065"/>
                  <wp:wrapNone/>
                  <wp:docPr id="28" name="Groupe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904875" cy="1902460"/>
                            <a:chOff x="13" y="11415"/>
                            <a:chExt cx="1425" cy="2996"/>
                          </a:xfrm>
                        </wpg:grpSpPr>
                        <wpg:grpSp>
                          <wpg:cNvPr id="29" name="Group 12"/>
                          <wpg:cNvGrpSpPr>
                            <a:grpSpLocks/>
                          </wpg:cNvGrpSpPr>
                          <wpg:grpSpPr bwMode="auto">
                            <a:xfrm flipV="1">
                              <a:off x="13" y="14340"/>
                              <a:ext cx="1410" cy="71"/>
                              <a:chOff x="-83" y="540"/>
                              <a:chExt cx="1218" cy="71"/>
                            </a:xfrm>
                          </wpg:grpSpPr>
                          <wps:wsp>
                            <wps:cNvPr id="30" name="Rectangle 13"/>
                            <wps:cNvSpPr>
                              <a:spLocks noChangeArrowheads="1"/>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31" name="AutoShape 4"/>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Lst>
                            </wps:spPr>
                            <wps:bodyPr/>
                          </wps:wsp>
                        </wpg:grpSp>
                        <wps:wsp>
                          <wps:cNvPr id="96" name="Rectangle 5"/>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5622A0" w14:textId="77777777" w:rsidR="004E364B" w:rsidRDefault="004E364B">
                                <w:pPr>
                                  <w:pStyle w:val="Sansinterligne"/>
                                  <w:jc w:val="right"/>
                                </w:pPr>
                                <w:r w:rsidRPr="008B05AD">
                                  <w:fldChar w:fldCharType="begin"/>
                                </w:r>
                                <w:r>
                                  <w:instrText>PAGE    \* MERGEFORMAT</w:instrText>
                                </w:r>
                                <w:r w:rsidRPr="008B05AD">
                                  <w:fldChar w:fldCharType="separate"/>
                                </w:r>
                                <w:r w:rsidR="00F75C2C" w:rsidRPr="00F75C2C">
                                  <w:rPr>
                                    <w:b/>
                                    <w:bCs/>
                                    <w:noProof/>
                                    <w:color w:val="BF8F00"/>
                                    <w:sz w:val="52"/>
                                    <w:szCs w:val="52"/>
                                    <w:lang w:val="fr-FR"/>
                                  </w:rPr>
                                  <w:t>31</w:t>
                                </w:r>
                                <w:r w:rsidRPr="008B05AD">
                                  <w:rPr>
                                    <w:b/>
                                    <w:bCs/>
                                    <w:color w:val="BF8F00"/>
                                    <w:sz w:val="52"/>
                                    <w:szCs w:val="52"/>
                                  </w:rPr>
                                  <w:fldChar w:fldCharType="end"/>
                                </w:r>
                              </w:p>
                            </w:txbxContent>
                          </wps:txbx>
                          <wps:bodyPr rot="0" vert="vert" wrap="square" lIns="0" tIns="0" rIns="0" bIns="0" anchor="b" anchorCtr="0" upright="1">
                            <a:noAutofit/>
                          </wps:bodyPr>
                        </wps:wsp>
                      </wpg:wgp>
                    </a:graphicData>
                  </a:graphic>
                  <wp14:sizeRelH relativeFrom="rightMargin">
                    <wp14:pctWidth>100000</wp14:pctWidth>
                  </wp14:sizeRelH>
                  <wp14:sizeRelV relativeFrom="page">
                    <wp14:pctHeight>0</wp14:pctHeight>
                  </wp14:sizeRelV>
                </wp:anchor>
              </w:drawing>
            </mc:Choice>
            <mc:Fallback>
              <w:pict>
                <v:group w14:anchorId="62FCE181" id="Groupe 28" o:spid="_x0000_s1029" style="position:absolute;left:0;text-align:left;margin-left:0;margin-top:0;width:71.25pt;height:149.8pt;flip:x;z-index:251656704;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" o:allowincell="f">
                  <v:group id="Group 12" o:spid="_x0000_s1030"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">
                    <v:rect id="Rectangle 13" o:spid="_x0000_s1031"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" fillcolor="#5f497a" strokecolor="#5f497a"/>
                    <v:shapetype id="_x0000_t32" coordsize="21600,21600" o:spt="32" o:oned="t" path="m,l21600,21600e" filled="f">
                      <v:path arrowok="t" fillok="f" o:connecttype="none"/>
                      <o:lock v:ext="edit" shapetype="t"/>
                    </v:shapetype>
                    <v:shape id="AutoShape 4" o:spid="_x0000_s1032"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" strokecolor="#5f497a"/>
                  </v:group>
                  <v:rect id="Rectangle 5" o:spid="_x0000_s1033" style="position:absolute;left:405;top:11415;width:1033;height:280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" stroked="f">
                    <v:textbox style="layout-flow:vertical" inset="0,0,0,0">
                      <w:txbxContent>
                        <w:p w14:paraId="555622A0" w14:textId="77777777" w:rsidR="004E364B" w:rsidRDefault="004E364B">
                          <w:pPr>
                            <w:pStyle w:val="Sansinterligne"/>
                            <w:jc w:val="right"/>
                          </w:pPr>
                          <w:r w:rsidRPr="008B05AD">
                            <w:fldChar w:fldCharType="begin"/>
                          </w:r>
                          <w:r>
                            <w:instrText>PAGE    \* MERGEFORMAT</w:instrText>
                          </w:r>
                          <w:r w:rsidRPr="008B05AD">
                            <w:fldChar w:fldCharType="separate"/>
                          </w:r>
                          <w:r w:rsidR="00F75C2C" w:rsidRPr="00F75C2C">
                            <w:rPr>
                              <w:b/>
                              <w:bCs/>
                              <w:noProof/>
                              <w:color w:val="BF8F00"/>
                              <w:sz w:val="52"/>
                              <w:szCs w:val="52"/>
                              <w:lang w:val="fr-FR"/>
                            </w:rPr>
                            <w:t>31</w:t>
                          </w:r>
                          <w:r w:rsidRPr="008B05AD">
                            <w:rPr>
                              <w:b/>
                              <w:bCs/>
                              <w:color w:val="BF8F00"/>
                              <w:sz w:val="52"/>
                              <w:szCs w:val="52"/>
                            </w:rPr>
                            <w:fldChar w:fldCharType="end"/>
                          </w:r>
                        </w:p>
                      </w:txbxContent>
                    </v:textbox>
                  </v:rect>
                  <w10:wrap anchorx="margin" anchory="margin"/>
                </v:group>
              </w:pict>
            </mc:Fallback>
          </mc:AlternateContent>
        </w:r>
      </w:p>
      <w:p w14:paraId="65CB0EBE" w14:textId="2C4AFBCF" w:rsidR="004E364B" w:rsidRDefault="004D1C88" w:rsidP="0062067B">
        <w:pPr>
          <w:pStyle w:val="Pieddepage"/>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0853701"/>
      <w:docPartObj>
        <w:docPartGallery w:val="Page Numbers (Bottom of Page)"/>
        <w:docPartUnique/>
      </w:docPartObj>
    </w:sdtPr>
    <w:sdtEndPr/>
    <w:sdtContent>
      <w:p w14:paraId="63741434" w14:textId="77777777" w:rsidR="004E364B" w:rsidRDefault="004E364B">
        <w:pPr>
          <w:pStyle w:val="Pieddepage"/>
        </w:pPr>
        <w:r>
          <w:rPr>
            <w:noProof/>
            <w:lang w:eastAsia="fr-FR"/>
          </w:rPr>
          <mc:AlternateContent>
            <mc:Choice Requires="wpg">
              <w:drawing>
                <wp:anchor distT="0" distB="0" distL="114300" distR="114300" simplePos="0" relativeHeight="251658752" behindDoc="0" locked="0" layoutInCell="0" allowOverlap="1" wp14:anchorId="0BA2ED06" wp14:editId="046BBD99">
                  <wp:simplePos x="0" y="0"/>
                  <wp:positionH relativeFrom="rightMargin">
                    <wp:align>left</wp:align>
                  </wp:positionH>
                  <wp:positionV relativeFrom="margin">
                    <wp:align>bottom</wp:align>
                  </wp:positionV>
                  <wp:extent cx="904875" cy="1902460"/>
                  <wp:effectExtent l="0" t="0" r="9525" b="12065"/>
                  <wp:wrapNone/>
                  <wp:docPr id="17" name="Groupe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904875" cy="1902460"/>
                            <a:chOff x="13" y="11415"/>
                            <a:chExt cx="1425" cy="2996"/>
                          </a:xfrm>
                        </wpg:grpSpPr>
                        <wpg:grpSp>
                          <wpg:cNvPr id="19" name="Group 2"/>
                          <wpg:cNvGrpSpPr>
                            <a:grpSpLocks/>
                          </wpg:cNvGrpSpPr>
                          <wpg:grpSpPr bwMode="auto">
                            <a:xfrm flipV="1">
                              <a:off x="13" y="14340"/>
                              <a:ext cx="1410" cy="71"/>
                              <a:chOff x="-83" y="540"/>
                              <a:chExt cx="1218" cy="71"/>
                            </a:xfrm>
                          </wpg:grpSpPr>
                          <wps:wsp>
                            <wps:cNvPr id="21" name="Rectangle 3"/>
                            <wps:cNvSpPr>
                              <a:spLocks noChangeArrowheads="1"/>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22" name="AutoShape 4"/>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Lst>
                            </wps:spPr>
                            <wps:bodyPr/>
                          </wps:wsp>
                        </wpg:grpSp>
                        <wps:wsp>
                          <wps:cNvPr id="37" name="Rectangle 5"/>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BBED1B" w14:textId="77777777" w:rsidR="004E364B" w:rsidRDefault="004E364B">
                                <w:pPr>
                                  <w:pStyle w:val="Sansinterligne"/>
                                  <w:jc w:val="right"/>
                                </w:pPr>
                                <w:r>
                                  <w:fldChar w:fldCharType="begin"/>
                                </w:r>
                                <w:r>
                                  <w:instrText>PAGE    \* MERGEFORMAT</w:instrText>
                                </w:r>
                                <w:r>
                                  <w:fldChar w:fldCharType="separate"/>
                                </w:r>
                                <w:r w:rsidR="005E7013" w:rsidRPr="005E7013">
                                  <w:rPr>
                                    <w:b/>
                                    <w:bCs/>
                                    <w:noProof/>
                                    <w:color w:val="BF8F00" w:themeColor="accent4" w:themeShade="BF"/>
                                    <w:sz w:val="52"/>
                                    <w:szCs w:val="52"/>
                                    <w:lang w:val="fr-FR"/>
                                  </w:rPr>
                                  <w:t>1</w:t>
                                </w:r>
                                <w:r>
                                  <w:rPr>
                                    <w:b/>
                                    <w:bCs/>
                                    <w:color w:val="BF8F00" w:themeColor="accent4" w:themeShade="BF"/>
                                    <w:sz w:val="52"/>
                                    <w:szCs w:val="52"/>
                                  </w:rPr>
                                  <w:fldChar w:fldCharType="end"/>
                                </w:r>
                              </w:p>
                            </w:txbxContent>
                          </wps:txbx>
                          <wps:bodyPr rot="0" vert="vert" wrap="square" lIns="0" tIns="0" rIns="0" bIns="0" anchor="b" anchorCtr="0" upright="1">
                            <a:noAutofit/>
                          </wps:bodyPr>
                        </wps:wsp>
                      </wpg:wgp>
                    </a:graphicData>
                  </a:graphic>
                  <wp14:sizeRelH relativeFrom="rightMargin">
                    <wp14:pctWidth>100000</wp14:pctWidth>
                  </wp14:sizeRelH>
                  <wp14:sizeRelV relativeFrom="page">
                    <wp14:pctHeight>0</wp14:pctHeight>
                  </wp14:sizeRelV>
                </wp:anchor>
              </w:drawing>
            </mc:Choice>
            <mc:Fallback>
              <w:pict>
                <v:group w14:anchorId="0BA2ED06" id="Groupe 17" o:spid="_x0000_s1034" style="position:absolute;margin-left:0;margin-top:0;width:71.25pt;height:149.8pt;flip:x;z-index:251658752;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" o:allowincell="f">
                  <v:group id="Group 2" o:spid="_x0000_s1035"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">
                    <v:rect id="Rectangle 3" o:spid="_x0000_s1036"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" fillcolor="#5f497a" strokecolor="#5f497a"/>
                    <v:shapetype id="_x0000_t32" coordsize="21600,21600" o:spt="32" o:oned="t" path="m,l21600,21600e" filled="f">
                      <v:path arrowok="t" fillok="f" o:connecttype="none"/>
                      <o:lock v:ext="edit" shapetype="t"/>
                    </v:shapetype>
                    <v:shape id="AutoShape 4" o:spid="_x0000_s1037"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" strokecolor="#5f497a"/>
                  </v:group>
                  <v:rect id="Rectangle 5" o:spid="_x0000_s1038" style="position:absolute;left:405;top:11415;width:1033;height:280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" stroked="f">
                    <v:textbox style="layout-flow:vertical" inset="0,0,0,0">
                      <w:txbxContent>
                        <w:p w14:paraId="64BBED1B" w14:textId="77777777" w:rsidR="004E364B" w:rsidRDefault="004E364B">
                          <w:pPr>
                            <w:pStyle w:val="Sansinterligne"/>
                            <w:jc w:val="right"/>
                          </w:pPr>
                          <w:r>
                            <w:fldChar w:fldCharType="begin"/>
                          </w:r>
                          <w:r>
                            <w:instrText>PAGE    \* MERGEFORMAT</w:instrText>
                          </w:r>
                          <w:r>
                            <w:fldChar w:fldCharType="separate"/>
                          </w:r>
                          <w:r w:rsidR="005E7013" w:rsidRPr="005E7013">
                            <w:rPr>
                              <w:b/>
                              <w:bCs/>
                              <w:noProof/>
                              <w:color w:val="BF8F00" w:themeColor="accent4" w:themeShade="BF"/>
                              <w:sz w:val="52"/>
                              <w:szCs w:val="52"/>
                              <w:lang w:val="fr-FR"/>
                            </w:rPr>
                            <w:t>1</w:t>
                          </w:r>
                          <w:r>
                            <w:rPr>
                              <w:b/>
                              <w:bCs/>
                              <w:color w:val="BF8F00" w:themeColor="accent4" w:themeShade="BF"/>
                              <w:sz w:val="52"/>
                              <w:szCs w:val="52"/>
                            </w:rP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A9F30" w14:textId="77777777" w:rsidR="009D07B1" w:rsidRDefault="009D07B1" w:rsidP="00F614A1">
      <w:pPr>
        <w:spacing w:after="0" w:line="240" w:lineRule="auto"/>
      </w:pPr>
      <w:r>
        <w:separator/>
      </w:r>
    </w:p>
  </w:footnote>
  <w:footnote w:type="continuationSeparator" w:id="0">
    <w:p w14:paraId="088D4D8A" w14:textId="77777777" w:rsidR="009D07B1" w:rsidRDefault="009D07B1" w:rsidP="00F614A1">
      <w:pPr>
        <w:spacing w:after="0" w:line="240" w:lineRule="auto"/>
      </w:pPr>
      <w:r>
        <w:continuationSeparator/>
      </w:r>
    </w:p>
  </w:footnote>
  <w:footnote w:id="1">
    <w:p w14:paraId="3538EEA6" w14:textId="77777777" w:rsidR="004E364B" w:rsidRDefault="004E364B" w:rsidP="00BC2EAF">
      <w:pPr>
        <w:pStyle w:val="Notedebasdepage"/>
      </w:pPr>
      <w:r>
        <w:rPr>
          <w:rStyle w:val="Appelnotedebasdep"/>
        </w:rPr>
        <w:footnoteRef/>
      </w:r>
      <w:r>
        <w:t xml:space="preserve"> Rapport du projet de2020</w:t>
      </w:r>
    </w:p>
  </w:footnote>
  <w:footnote w:id="2">
    <w:p w14:paraId="73DE352D" w14:textId="77777777" w:rsidR="004E364B" w:rsidRPr="00E05CB0" w:rsidRDefault="004E364B" w:rsidP="00BB537F">
      <w:pPr>
        <w:pStyle w:val="Notedebasdepage"/>
        <w:ind w:left="142" w:hanging="142"/>
        <w:rPr>
          <w:rFonts w:ascii="Bembo" w:hAnsi="Bembo" w:cstheme="minorHAnsi"/>
        </w:rPr>
      </w:pPr>
      <w:r w:rsidRPr="005A4EA2">
        <w:rPr>
          <w:rStyle w:val="Appelnotedebasdep"/>
          <w:rFonts w:asciiTheme="minorHAnsi" w:hAnsiTheme="minorHAnsi" w:cstheme="minorHAnsi"/>
        </w:rPr>
        <w:footnoteRef/>
      </w:r>
      <w:r w:rsidRPr="005A4EA2">
        <w:rPr>
          <w:rFonts w:asciiTheme="minorHAnsi" w:hAnsiTheme="minorHAnsi" w:cstheme="minorHAnsi"/>
        </w:rPr>
        <w:t xml:space="preserve">   </w:t>
      </w:r>
      <w:r w:rsidRPr="00E05CB0">
        <w:rPr>
          <w:rFonts w:ascii="Bembo" w:hAnsi="Bembo" w:cstheme="minorHAnsi"/>
        </w:rPr>
        <w:t>Rapport de la mission d’évaluation des capacités nationales pour la réduction des risques, la préparation et la réponse aux urgences au Burundi, 2013.</w:t>
      </w:r>
    </w:p>
  </w:footnote>
  <w:footnote w:id="3">
    <w:p w14:paraId="2EAAE793" w14:textId="77777777" w:rsidR="004E364B" w:rsidRPr="00E05CB0" w:rsidRDefault="004E364B" w:rsidP="00BB537F">
      <w:pPr>
        <w:pStyle w:val="Notedebasdepage"/>
        <w:ind w:left="142" w:hanging="142"/>
        <w:rPr>
          <w:rFonts w:ascii="Bembo" w:hAnsi="Bembo" w:cstheme="minorHAnsi"/>
          <w:lang w:val="fr-CA"/>
        </w:rPr>
      </w:pPr>
      <w:r w:rsidRPr="00E05CB0">
        <w:rPr>
          <w:rStyle w:val="Appelnotedebasdep"/>
          <w:rFonts w:ascii="Bembo" w:hAnsi="Bembo" w:cstheme="minorHAnsi"/>
        </w:rPr>
        <w:footnoteRef/>
      </w:r>
      <w:r w:rsidRPr="00E05CB0">
        <w:rPr>
          <w:rFonts w:ascii="Bembo" w:hAnsi="Bembo" w:cstheme="minorHAnsi"/>
        </w:rPr>
        <w:t xml:space="preserve"> </w:t>
      </w:r>
      <w:r w:rsidRPr="00E05CB0">
        <w:rPr>
          <w:rFonts w:ascii="Bembo" w:hAnsi="Bembo" w:cstheme="minorHAnsi"/>
          <w:lang w:val="fr-CA"/>
        </w:rPr>
        <w:t>Stratégie nationale de RRC 2018-2025 au Burundi</w:t>
      </w:r>
    </w:p>
  </w:footnote>
  <w:footnote w:id="4">
    <w:p w14:paraId="6D82BF5A" w14:textId="77777777" w:rsidR="004E364B" w:rsidRPr="00E05CB0" w:rsidRDefault="004E364B" w:rsidP="00BB537F">
      <w:pPr>
        <w:pStyle w:val="Notedebasdepage"/>
        <w:rPr>
          <w:rFonts w:ascii="Bembo" w:hAnsi="Bembo"/>
          <w:sz w:val="18"/>
          <w:szCs w:val="18"/>
        </w:rPr>
      </w:pPr>
      <w:r w:rsidRPr="00E05CB0">
        <w:rPr>
          <w:rStyle w:val="Appelnotedebasdep"/>
          <w:rFonts w:ascii="Bembo" w:hAnsi="Bembo"/>
          <w:szCs w:val="18"/>
        </w:rPr>
        <w:footnoteRef/>
      </w:r>
      <w:r w:rsidRPr="00E05CB0">
        <w:rPr>
          <w:rFonts w:ascii="Bembo" w:hAnsi="Bembo"/>
          <w:sz w:val="18"/>
          <w:szCs w:val="18"/>
        </w:rPr>
        <w:t xml:space="preserve"> http://www.unevaluation.org/ethicalguidelines.</w:t>
      </w:r>
    </w:p>
  </w:footnote>
  <w:footnote w:id="5">
    <w:p w14:paraId="4BF3CE70" w14:textId="77777777" w:rsidR="004E364B" w:rsidRPr="006E4E72" w:rsidRDefault="004E364B" w:rsidP="00BB537F">
      <w:pPr>
        <w:pStyle w:val="Notedebasdepage"/>
        <w:rPr>
          <w:lang w:val="en-US"/>
        </w:rPr>
      </w:pPr>
      <w:r w:rsidRPr="00E05CB0">
        <w:rPr>
          <w:rStyle w:val="Appelnotedebasdep"/>
          <w:rFonts w:ascii="Bembo" w:hAnsi="Bembo"/>
          <w:szCs w:val="18"/>
        </w:rPr>
        <w:footnoteRef/>
      </w:r>
      <w:r w:rsidRPr="006E4E72">
        <w:rPr>
          <w:rFonts w:ascii="Bembo" w:hAnsi="Bembo"/>
          <w:sz w:val="18"/>
          <w:szCs w:val="18"/>
          <w:lang w:val="en-US"/>
        </w:rPr>
        <w:t xml:space="preserve"> http://www.unevaluation.org/unegcodeofconduct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783BD" w14:textId="77777777" w:rsidR="004E364B" w:rsidRDefault="004E364B">
    <w:pPr>
      <w:pStyle w:val="En-tte"/>
      <w:pBdr>
        <w:bottom w:val="single" w:sz="6" w:space="1" w:color="auto"/>
      </w:pBdr>
      <w:tabs>
        <w:tab w:val="clear" w:pos="9072"/>
        <w:tab w:val="right" w:pos="9090"/>
      </w:tabs>
      <w:rPr>
        <w:sz w:val="20"/>
      </w:rPr>
    </w:pPr>
    <w:r>
      <w:rPr>
        <w:sz w:val="20"/>
      </w:rPr>
      <w:fldChar w:fldCharType="begin"/>
    </w:r>
    <w:r>
      <w:rPr>
        <w:sz w:val="20"/>
      </w:rPr>
      <w:instrText xml:space="preserve"> PAGE  \* MERGEFORMAT </w:instrText>
    </w:r>
    <w:r>
      <w:rPr>
        <w:sz w:val="20"/>
      </w:rPr>
      <w:fldChar w:fldCharType="separate"/>
    </w:r>
    <w:r>
      <w:rPr>
        <w:noProof/>
        <w:sz w:val="20"/>
      </w:rPr>
      <w:t>0</w:t>
    </w:r>
    <w:r>
      <w:rPr>
        <w:sz w:val="20"/>
      </w:rPr>
      <w:fldChar w:fldCharType="end"/>
    </w:r>
    <w:r>
      <w:rPr>
        <w:sz w:val="20"/>
      </w:rPr>
      <w:tab/>
    </w:r>
    <w:r>
      <w:rPr>
        <w:rStyle w:val="Numrodepage"/>
      </w:rPr>
      <w:t>Section 3. Proposition technique - Tableaux types</w:t>
    </w:r>
  </w:p>
  <w:p w14:paraId="1555B6EA" w14:textId="77777777" w:rsidR="004E364B" w:rsidRDefault="004E364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A1426"/>
    <w:multiLevelType w:val="multilevel"/>
    <w:tmpl w:val="30BE4FA6"/>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 w15:restartNumberingAfterBreak="0">
    <w:nsid w:val="0A0D3BA3"/>
    <w:multiLevelType w:val="hybridMultilevel"/>
    <w:tmpl w:val="5A04A5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496593"/>
    <w:multiLevelType w:val="hybridMultilevel"/>
    <w:tmpl w:val="F3D62444"/>
    <w:lvl w:ilvl="0" w:tplc="8E80301A">
      <w:start w:val="3"/>
      <w:numFmt w:val="bullet"/>
      <w:lvlText w:val="-"/>
      <w:lvlJc w:val="left"/>
      <w:pPr>
        <w:ind w:left="1429" w:hanging="360"/>
      </w:pPr>
      <w:rPr>
        <w:rFonts w:ascii="Times New Roman" w:eastAsiaTheme="minorHAnsi" w:hAnsi="Times New Roman" w:cs="Times New Roman" w:hint="default"/>
      </w:rPr>
    </w:lvl>
    <w:lvl w:ilvl="1" w:tplc="300C0003" w:tentative="1">
      <w:start w:val="1"/>
      <w:numFmt w:val="bullet"/>
      <w:lvlText w:val="o"/>
      <w:lvlJc w:val="left"/>
      <w:pPr>
        <w:ind w:left="2149" w:hanging="360"/>
      </w:pPr>
      <w:rPr>
        <w:rFonts w:ascii="Courier New" w:hAnsi="Courier New" w:cs="Courier New" w:hint="default"/>
      </w:rPr>
    </w:lvl>
    <w:lvl w:ilvl="2" w:tplc="300C0005" w:tentative="1">
      <w:start w:val="1"/>
      <w:numFmt w:val="bullet"/>
      <w:lvlText w:val=""/>
      <w:lvlJc w:val="left"/>
      <w:pPr>
        <w:ind w:left="2869" w:hanging="360"/>
      </w:pPr>
      <w:rPr>
        <w:rFonts w:ascii="Wingdings" w:hAnsi="Wingdings" w:hint="default"/>
      </w:rPr>
    </w:lvl>
    <w:lvl w:ilvl="3" w:tplc="300C0001" w:tentative="1">
      <w:start w:val="1"/>
      <w:numFmt w:val="bullet"/>
      <w:lvlText w:val=""/>
      <w:lvlJc w:val="left"/>
      <w:pPr>
        <w:ind w:left="3589" w:hanging="360"/>
      </w:pPr>
      <w:rPr>
        <w:rFonts w:ascii="Symbol" w:hAnsi="Symbol" w:hint="default"/>
      </w:rPr>
    </w:lvl>
    <w:lvl w:ilvl="4" w:tplc="300C0003" w:tentative="1">
      <w:start w:val="1"/>
      <w:numFmt w:val="bullet"/>
      <w:lvlText w:val="o"/>
      <w:lvlJc w:val="left"/>
      <w:pPr>
        <w:ind w:left="4309" w:hanging="360"/>
      </w:pPr>
      <w:rPr>
        <w:rFonts w:ascii="Courier New" w:hAnsi="Courier New" w:cs="Courier New" w:hint="default"/>
      </w:rPr>
    </w:lvl>
    <w:lvl w:ilvl="5" w:tplc="300C0005" w:tentative="1">
      <w:start w:val="1"/>
      <w:numFmt w:val="bullet"/>
      <w:lvlText w:val=""/>
      <w:lvlJc w:val="left"/>
      <w:pPr>
        <w:ind w:left="5029" w:hanging="360"/>
      </w:pPr>
      <w:rPr>
        <w:rFonts w:ascii="Wingdings" w:hAnsi="Wingdings" w:hint="default"/>
      </w:rPr>
    </w:lvl>
    <w:lvl w:ilvl="6" w:tplc="300C0001" w:tentative="1">
      <w:start w:val="1"/>
      <w:numFmt w:val="bullet"/>
      <w:lvlText w:val=""/>
      <w:lvlJc w:val="left"/>
      <w:pPr>
        <w:ind w:left="5749" w:hanging="360"/>
      </w:pPr>
      <w:rPr>
        <w:rFonts w:ascii="Symbol" w:hAnsi="Symbol" w:hint="default"/>
      </w:rPr>
    </w:lvl>
    <w:lvl w:ilvl="7" w:tplc="300C0003" w:tentative="1">
      <w:start w:val="1"/>
      <w:numFmt w:val="bullet"/>
      <w:lvlText w:val="o"/>
      <w:lvlJc w:val="left"/>
      <w:pPr>
        <w:ind w:left="6469" w:hanging="360"/>
      </w:pPr>
      <w:rPr>
        <w:rFonts w:ascii="Courier New" w:hAnsi="Courier New" w:cs="Courier New" w:hint="default"/>
      </w:rPr>
    </w:lvl>
    <w:lvl w:ilvl="8" w:tplc="300C0005" w:tentative="1">
      <w:start w:val="1"/>
      <w:numFmt w:val="bullet"/>
      <w:lvlText w:val=""/>
      <w:lvlJc w:val="left"/>
      <w:pPr>
        <w:ind w:left="7189" w:hanging="360"/>
      </w:pPr>
      <w:rPr>
        <w:rFonts w:ascii="Wingdings" w:hAnsi="Wingdings" w:hint="default"/>
      </w:rPr>
    </w:lvl>
  </w:abstractNum>
  <w:abstractNum w:abstractNumId="3" w15:restartNumberingAfterBreak="0">
    <w:nsid w:val="119662CF"/>
    <w:multiLevelType w:val="multilevel"/>
    <w:tmpl w:val="73C49180"/>
    <w:lvl w:ilvl="0">
      <w:start w:val="1"/>
      <w:numFmt w:val="decimal"/>
      <w:pStyle w:val="IFADparagraphnumbering"/>
      <w:lvlText w:val="%1."/>
      <w:lvlJc w:val="left"/>
      <w:pPr>
        <w:tabs>
          <w:tab w:val="num" w:pos="567"/>
        </w:tabs>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pStyle w:val="IFADparagraphnumbering"/>
      <w:lvlText w:val="(%2)"/>
      <w:lvlJc w:val="left"/>
      <w:pPr>
        <w:tabs>
          <w:tab w:val="num" w:pos="1134"/>
        </w:tabs>
        <w:ind w:left="1134"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Roman"/>
      <w:pStyle w:val="IFADparagraphno3rdlevel"/>
      <w:lvlText w:val="(%3)"/>
      <w:lvlJc w:val="left"/>
      <w:pPr>
        <w:tabs>
          <w:tab w:val="num" w:pos="1701"/>
        </w:tabs>
        <w:ind w:left="1701"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bullet"/>
      <w:lvlText w:val="-"/>
      <w:lvlJc w:val="left"/>
      <w:pPr>
        <w:tabs>
          <w:tab w:val="num" w:pos="1985"/>
        </w:tabs>
        <w:ind w:left="1985" w:hanging="28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AD6325D"/>
    <w:multiLevelType w:val="hybridMultilevel"/>
    <w:tmpl w:val="A7C22B8E"/>
    <w:lvl w:ilvl="0" w:tplc="8E80301A">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CC108C"/>
    <w:multiLevelType w:val="hybridMultilevel"/>
    <w:tmpl w:val="208E56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E1C5409"/>
    <w:multiLevelType w:val="hybridMultilevel"/>
    <w:tmpl w:val="0AE8A84C"/>
    <w:lvl w:ilvl="0" w:tplc="4BBCE202">
      <w:start w:val="1"/>
      <w:numFmt w:val="decimal"/>
      <w:lvlText w:val="%1."/>
      <w:lvlJc w:val="left"/>
      <w:pPr>
        <w:ind w:left="720" w:hanging="360"/>
      </w:pPr>
      <w:rPr>
        <w:rFonts w:eastAsia="Calibri"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E6B1590"/>
    <w:multiLevelType w:val="multilevel"/>
    <w:tmpl w:val="F600F2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F0099"/>
    <w:multiLevelType w:val="hybridMultilevel"/>
    <w:tmpl w:val="1DA6C8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1213396"/>
    <w:multiLevelType w:val="hybridMultilevel"/>
    <w:tmpl w:val="6F9872E0"/>
    <w:lvl w:ilvl="0" w:tplc="B030B4D2">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1B96B56"/>
    <w:multiLevelType w:val="hybridMultilevel"/>
    <w:tmpl w:val="2FB0E1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37325FC"/>
    <w:multiLevelType w:val="hybridMultilevel"/>
    <w:tmpl w:val="4FEED272"/>
    <w:lvl w:ilvl="0" w:tplc="040C0001">
      <w:start w:val="1"/>
      <w:numFmt w:val="bullet"/>
      <w:lvlText w:val=""/>
      <w:lvlJc w:val="left"/>
      <w:pPr>
        <w:ind w:left="720" w:hanging="360"/>
      </w:pPr>
      <w:rPr>
        <w:rFonts w:ascii="Symbol" w:hAnsi="Symbol" w:hint="default"/>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26401D2C"/>
    <w:multiLevelType w:val="hybridMultilevel"/>
    <w:tmpl w:val="ACCC7E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05342C"/>
    <w:multiLevelType w:val="multilevel"/>
    <w:tmpl w:val="30BE4FA6"/>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4" w15:restartNumberingAfterBreak="0">
    <w:nsid w:val="2EEA011E"/>
    <w:multiLevelType w:val="hybridMultilevel"/>
    <w:tmpl w:val="848A024A"/>
    <w:lvl w:ilvl="0" w:tplc="DD464FA2">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42768A1"/>
    <w:multiLevelType w:val="multilevel"/>
    <w:tmpl w:val="30BE4FA6"/>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6" w15:restartNumberingAfterBreak="0">
    <w:nsid w:val="3B5B5DDB"/>
    <w:multiLevelType w:val="hybridMultilevel"/>
    <w:tmpl w:val="86B448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E321E3"/>
    <w:multiLevelType w:val="hybridMultilevel"/>
    <w:tmpl w:val="2E2A523A"/>
    <w:lvl w:ilvl="0" w:tplc="04B6F68E">
      <w:start w:val="6"/>
      <w:numFmt w:val="bullet"/>
      <w:lvlText w:val="-"/>
      <w:lvlJc w:val="left"/>
      <w:pPr>
        <w:ind w:left="1080" w:hanging="360"/>
      </w:pPr>
      <w:rPr>
        <w:rFonts w:ascii="Tahoma" w:eastAsiaTheme="minorEastAsia" w:hAnsi="Tahoma" w:cs="Tahom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3C5F58CE"/>
    <w:multiLevelType w:val="hybridMultilevel"/>
    <w:tmpl w:val="436E60E2"/>
    <w:lvl w:ilvl="0" w:tplc="8E80301A">
      <w:start w:val="3"/>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3C8F6EE7"/>
    <w:multiLevelType w:val="hybridMultilevel"/>
    <w:tmpl w:val="DBE8E5C0"/>
    <w:lvl w:ilvl="0" w:tplc="B030B4D2">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B0BEA4">
      <w:start w:val="1"/>
      <w:numFmt w:val="bullet"/>
      <w:lvlText w:val="o"/>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2CBA6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DC1204">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36C7C6">
      <w:start w:val="1"/>
      <w:numFmt w:val="bullet"/>
      <w:lvlText w:val="o"/>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A6C2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3EA71C">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466A78">
      <w:start w:val="1"/>
      <w:numFmt w:val="bullet"/>
      <w:lvlText w:val="o"/>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94F40A">
      <w:start w:val="1"/>
      <w:numFmt w:val="bullet"/>
      <w:lvlText w:val="▪"/>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D5C20BD"/>
    <w:multiLevelType w:val="hybridMultilevel"/>
    <w:tmpl w:val="3B801934"/>
    <w:lvl w:ilvl="0" w:tplc="B030B4D2">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DC74660"/>
    <w:multiLevelType w:val="hybridMultilevel"/>
    <w:tmpl w:val="0A1AE5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EBC7319"/>
    <w:multiLevelType w:val="hybridMultilevel"/>
    <w:tmpl w:val="B212D23C"/>
    <w:lvl w:ilvl="0" w:tplc="8E80301A">
      <w:start w:val="3"/>
      <w:numFmt w:val="bullet"/>
      <w:lvlText w:val="-"/>
      <w:lvlJc w:val="left"/>
      <w:pPr>
        <w:ind w:left="720" w:hanging="360"/>
      </w:pPr>
      <w:rPr>
        <w:rFonts w:ascii="Times New Roman" w:eastAsiaTheme="minorHAnsi" w:hAnsi="Times New Roman" w:cs="Times New Roman"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FAB43D1"/>
    <w:multiLevelType w:val="hybridMultilevel"/>
    <w:tmpl w:val="7F020FF6"/>
    <w:lvl w:ilvl="0" w:tplc="8B18C10C">
      <w:start w:val="1"/>
      <w:numFmt w:val="bullet"/>
      <w:lvlText w:val="-"/>
      <w:lvlJc w:val="left"/>
      <w:pPr>
        <w:ind w:left="720" w:hanging="360"/>
      </w:pPr>
      <w:rPr>
        <w:rFonts w:ascii="Bembo" w:eastAsia="Times New Roman" w:hAnsi="Bembo"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090271C"/>
    <w:multiLevelType w:val="hybridMultilevel"/>
    <w:tmpl w:val="8F36A910"/>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3460525"/>
    <w:multiLevelType w:val="hybridMultilevel"/>
    <w:tmpl w:val="0E44A628"/>
    <w:lvl w:ilvl="0" w:tplc="0ACEC752">
      <w:start w:val="1"/>
      <w:numFmt w:val="upperRoman"/>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4484CB7"/>
    <w:multiLevelType w:val="hybridMultilevel"/>
    <w:tmpl w:val="830039AC"/>
    <w:lvl w:ilvl="0" w:tplc="516C1FB8">
      <w:start w:val="1"/>
      <w:numFmt w:val="bullet"/>
      <w:lvlText w:val="-"/>
      <w:lvlJc w:val="left"/>
      <w:pPr>
        <w:ind w:left="360" w:hanging="360"/>
      </w:pPr>
      <w:rPr>
        <w:rFonts w:ascii="Arial Narrow" w:eastAsia="MS Mincho" w:hAnsi="Arial Narrow" w:cs="Segoe UI"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464B6B0F"/>
    <w:multiLevelType w:val="hybridMultilevel"/>
    <w:tmpl w:val="7DB643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7390F48"/>
    <w:multiLevelType w:val="hybridMultilevel"/>
    <w:tmpl w:val="213AF0A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49C264D8"/>
    <w:multiLevelType w:val="hybridMultilevel"/>
    <w:tmpl w:val="D9FE88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AF14EA7"/>
    <w:multiLevelType w:val="hybridMultilevel"/>
    <w:tmpl w:val="3DFC75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B151C09"/>
    <w:multiLevelType w:val="hybridMultilevel"/>
    <w:tmpl w:val="B6B838D6"/>
    <w:lvl w:ilvl="0" w:tplc="D67E22A2">
      <w:start w:val="1"/>
      <w:numFmt w:val="lowerRoman"/>
      <w:lvlText w:val="(%1)"/>
      <w:lvlJc w:val="left"/>
      <w:pPr>
        <w:ind w:left="720" w:hanging="720"/>
      </w:pPr>
      <w:rPr>
        <w:rFonts w:eastAsiaTheme="minorEastAsia" w:hint="default"/>
        <w:b w:val="0"/>
        <w:bCs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15:restartNumberingAfterBreak="0">
    <w:nsid w:val="4D394834"/>
    <w:multiLevelType w:val="hybridMultilevel"/>
    <w:tmpl w:val="59629462"/>
    <w:lvl w:ilvl="0" w:tplc="8F7E807A">
      <w:start w:val="1"/>
      <w:numFmt w:val="bullet"/>
      <w:lvlText w:val=""/>
      <w:lvlJc w:val="left"/>
      <w:pPr>
        <w:ind w:left="720" w:hanging="360"/>
      </w:pPr>
      <w:rPr>
        <w:rFonts w:ascii="Wingdings" w:hAnsi="Wingding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D5C1823"/>
    <w:multiLevelType w:val="hybridMultilevel"/>
    <w:tmpl w:val="6A98BA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245585C"/>
    <w:multiLevelType w:val="hybridMultilevel"/>
    <w:tmpl w:val="0730FE8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56054821"/>
    <w:multiLevelType w:val="hybridMultilevel"/>
    <w:tmpl w:val="C700C0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7C728C8"/>
    <w:multiLevelType w:val="hybridMultilevel"/>
    <w:tmpl w:val="53488C94"/>
    <w:lvl w:ilvl="0" w:tplc="20000001">
      <w:start w:val="1"/>
      <w:numFmt w:val="bullet"/>
      <w:lvlText w:val=""/>
      <w:lvlJc w:val="left"/>
      <w:pPr>
        <w:ind w:left="644" w:hanging="360"/>
      </w:pPr>
      <w:rPr>
        <w:rFonts w:ascii="Symbol" w:hAnsi="Symbol"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7" w15:restartNumberingAfterBreak="0">
    <w:nsid w:val="58D76CD2"/>
    <w:multiLevelType w:val="hybridMultilevel"/>
    <w:tmpl w:val="F7D2D1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FB15A57"/>
    <w:multiLevelType w:val="hybridMultilevel"/>
    <w:tmpl w:val="EF0417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40B4825"/>
    <w:multiLevelType w:val="hybridMultilevel"/>
    <w:tmpl w:val="CD1C5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8056720"/>
    <w:multiLevelType w:val="hybridMultilevel"/>
    <w:tmpl w:val="E14E07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CA5442F"/>
    <w:multiLevelType w:val="hybridMultilevel"/>
    <w:tmpl w:val="6F687A9A"/>
    <w:lvl w:ilvl="0" w:tplc="A63E1B36">
      <w:start w:val="2"/>
      <w:numFmt w:val="bullet"/>
      <w:lvlText w:val="-"/>
      <w:lvlJc w:val="left"/>
      <w:pPr>
        <w:ind w:left="360" w:hanging="360"/>
      </w:pPr>
      <w:rPr>
        <w:rFonts w:ascii="Tahoma" w:eastAsiaTheme="minorEastAsia" w:hAnsi="Tahoma" w:cs="Tahoma"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6F5569A3"/>
    <w:multiLevelType w:val="hybridMultilevel"/>
    <w:tmpl w:val="C10688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01A67B5"/>
    <w:multiLevelType w:val="hybridMultilevel"/>
    <w:tmpl w:val="E8E6566E"/>
    <w:lvl w:ilvl="0" w:tplc="2000000B">
      <w:start w:val="3"/>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5CD1C5C"/>
    <w:multiLevelType w:val="multilevel"/>
    <w:tmpl w:val="38462732"/>
    <w:lvl w:ilvl="0">
      <w:start w:val="1"/>
      <w:numFmt w:val="decimal"/>
      <w:pStyle w:val="Titre2"/>
      <w:lvlText w:val="%1."/>
      <w:lvlJc w:val="left"/>
      <w:pPr>
        <w:ind w:left="720" w:hanging="360"/>
      </w:pPr>
    </w:lvl>
    <w:lvl w:ilvl="1">
      <w:start w:val="1"/>
      <w:numFmt w:val="decimal"/>
      <w:isLgl/>
      <w:lvlText w:val="%1.%2."/>
      <w:lvlJc w:val="left"/>
      <w:pPr>
        <w:ind w:left="1080" w:hanging="72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75D83CAD"/>
    <w:multiLevelType w:val="hybridMultilevel"/>
    <w:tmpl w:val="44A0137C"/>
    <w:lvl w:ilvl="0" w:tplc="516C1FB8">
      <w:start w:val="1"/>
      <w:numFmt w:val="bullet"/>
      <w:lvlText w:val="-"/>
      <w:lvlJc w:val="left"/>
      <w:pPr>
        <w:ind w:left="360" w:hanging="360"/>
      </w:pPr>
      <w:rPr>
        <w:rFonts w:ascii="Arial Narrow" w:eastAsia="MS Mincho" w:hAnsi="Arial Narrow" w:cs="Segoe U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6" w15:restartNumberingAfterBreak="0">
    <w:nsid w:val="75F50BDA"/>
    <w:multiLevelType w:val="hybridMultilevel"/>
    <w:tmpl w:val="CEC4C9B6"/>
    <w:lvl w:ilvl="0" w:tplc="2000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7" w15:restartNumberingAfterBreak="0">
    <w:nsid w:val="7B646B9B"/>
    <w:multiLevelType w:val="hybridMultilevel"/>
    <w:tmpl w:val="F174AF76"/>
    <w:lvl w:ilvl="0" w:tplc="8E80301A">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BE54AC3"/>
    <w:multiLevelType w:val="hybridMultilevel"/>
    <w:tmpl w:val="B52CE3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C331244"/>
    <w:multiLevelType w:val="hybridMultilevel"/>
    <w:tmpl w:val="EB6AC722"/>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0" w15:restartNumberingAfterBreak="0">
    <w:nsid w:val="7CE65DDF"/>
    <w:multiLevelType w:val="hybridMultilevel"/>
    <w:tmpl w:val="EC529C7C"/>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2"/>
  </w:num>
  <w:num w:numId="2">
    <w:abstractNumId w:val="3"/>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0"/>
  </w:num>
  <w:num w:numId="6">
    <w:abstractNumId w:val="37"/>
  </w:num>
  <w:num w:numId="7">
    <w:abstractNumId w:val="30"/>
  </w:num>
  <w:num w:numId="8">
    <w:abstractNumId w:val="33"/>
  </w:num>
  <w:num w:numId="9">
    <w:abstractNumId w:val="5"/>
  </w:num>
  <w:num w:numId="10">
    <w:abstractNumId w:val="21"/>
  </w:num>
  <w:num w:numId="11">
    <w:abstractNumId w:val="6"/>
  </w:num>
  <w:num w:numId="12">
    <w:abstractNumId w:val="43"/>
  </w:num>
  <w:num w:numId="13">
    <w:abstractNumId w:val="34"/>
  </w:num>
  <w:num w:numId="14">
    <w:abstractNumId w:val="32"/>
  </w:num>
  <w:num w:numId="15">
    <w:abstractNumId w:val="14"/>
  </w:num>
  <w:num w:numId="16">
    <w:abstractNumId w:val="39"/>
  </w:num>
  <w:num w:numId="17">
    <w:abstractNumId w:val="45"/>
  </w:num>
  <w:num w:numId="18">
    <w:abstractNumId w:val="11"/>
  </w:num>
  <w:num w:numId="19">
    <w:abstractNumId w:val="25"/>
  </w:num>
  <w:num w:numId="20">
    <w:abstractNumId w:val="29"/>
  </w:num>
  <w:num w:numId="21">
    <w:abstractNumId w:val="19"/>
  </w:num>
  <w:num w:numId="22">
    <w:abstractNumId w:val="7"/>
  </w:num>
  <w:num w:numId="23">
    <w:abstractNumId w:val="16"/>
  </w:num>
  <w:num w:numId="24">
    <w:abstractNumId w:val="36"/>
  </w:num>
  <w:num w:numId="25">
    <w:abstractNumId w:val="47"/>
  </w:num>
  <w:num w:numId="26">
    <w:abstractNumId w:val="46"/>
  </w:num>
  <w:num w:numId="27">
    <w:abstractNumId w:val="49"/>
  </w:num>
  <w:num w:numId="28">
    <w:abstractNumId w:val="28"/>
  </w:num>
  <w:num w:numId="29">
    <w:abstractNumId w:val="23"/>
  </w:num>
  <w:num w:numId="30">
    <w:abstractNumId w:val="24"/>
  </w:num>
  <w:num w:numId="31">
    <w:abstractNumId w:val="38"/>
  </w:num>
  <w:num w:numId="32">
    <w:abstractNumId w:val="40"/>
  </w:num>
  <w:num w:numId="33">
    <w:abstractNumId w:val="44"/>
  </w:num>
  <w:num w:numId="34">
    <w:abstractNumId w:val="35"/>
  </w:num>
  <w:num w:numId="35">
    <w:abstractNumId w:val="31"/>
  </w:num>
  <w:num w:numId="36">
    <w:abstractNumId w:val="12"/>
  </w:num>
  <w:num w:numId="37">
    <w:abstractNumId w:val="41"/>
  </w:num>
  <w:num w:numId="38">
    <w:abstractNumId w:val="17"/>
  </w:num>
  <w:num w:numId="39">
    <w:abstractNumId w:val="26"/>
  </w:num>
  <w:num w:numId="40">
    <w:abstractNumId w:val="27"/>
  </w:num>
  <w:num w:numId="41">
    <w:abstractNumId w:val="2"/>
  </w:num>
  <w:num w:numId="42">
    <w:abstractNumId w:val="18"/>
  </w:num>
  <w:num w:numId="43">
    <w:abstractNumId w:val="15"/>
  </w:num>
  <w:num w:numId="44">
    <w:abstractNumId w:val="22"/>
  </w:num>
  <w:num w:numId="45">
    <w:abstractNumId w:val="4"/>
  </w:num>
  <w:num w:numId="46">
    <w:abstractNumId w:val="20"/>
  </w:num>
  <w:num w:numId="47">
    <w:abstractNumId w:val="48"/>
  </w:num>
  <w:num w:numId="48">
    <w:abstractNumId w:val="1"/>
  </w:num>
  <w:num w:numId="49">
    <w:abstractNumId w:val="50"/>
  </w:num>
  <w:num w:numId="50">
    <w:abstractNumId w:val="9"/>
  </w:num>
  <w:num w:numId="51">
    <w:abstractNumId w:val="0"/>
  </w:num>
  <w:num w:numId="52">
    <w:abstractNumId w:val="1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4A1"/>
    <w:rsid w:val="000023AF"/>
    <w:rsid w:val="0000512F"/>
    <w:rsid w:val="00005802"/>
    <w:rsid w:val="00011598"/>
    <w:rsid w:val="00014155"/>
    <w:rsid w:val="0001478A"/>
    <w:rsid w:val="00016782"/>
    <w:rsid w:val="00017DA1"/>
    <w:rsid w:val="000259C3"/>
    <w:rsid w:val="00025B5D"/>
    <w:rsid w:val="00031192"/>
    <w:rsid w:val="00032654"/>
    <w:rsid w:val="00035ABD"/>
    <w:rsid w:val="00040CDC"/>
    <w:rsid w:val="00041AA2"/>
    <w:rsid w:val="00042196"/>
    <w:rsid w:val="000473D4"/>
    <w:rsid w:val="00053227"/>
    <w:rsid w:val="00056BA9"/>
    <w:rsid w:val="00060704"/>
    <w:rsid w:val="00077633"/>
    <w:rsid w:val="00087426"/>
    <w:rsid w:val="000874ED"/>
    <w:rsid w:val="000925A0"/>
    <w:rsid w:val="00096284"/>
    <w:rsid w:val="00097CC3"/>
    <w:rsid w:val="000A0189"/>
    <w:rsid w:val="000A0C2A"/>
    <w:rsid w:val="000A277C"/>
    <w:rsid w:val="000A3C44"/>
    <w:rsid w:val="000A3E0A"/>
    <w:rsid w:val="000A5380"/>
    <w:rsid w:val="000A718C"/>
    <w:rsid w:val="000A7DCD"/>
    <w:rsid w:val="000C0E98"/>
    <w:rsid w:val="000C1928"/>
    <w:rsid w:val="000C30A5"/>
    <w:rsid w:val="000C5489"/>
    <w:rsid w:val="000C5E63"/>
    <w:rsid w:val="000D269E"/>
    <w:rsid w:val="000D37FC"/>
    <w:rsid w:val="000D61FF"/>
    <w:rsid w:val="000E0C69"/>
    <w:rsid w:val="000E5483"/>
    <w:rsid w:val="000E64E1"/>
    <w:rsid w:val="000F111F"/>
    <w:rsid w:val="000F2982"/>
    <w:rsid w:val="000F351C"/>
    <w:rsid w:val="000F7FBF"/>
    <w:rsid w:val="00103FA3"/>
    <w:rsid w:val="00110B36"/>
    <w:rsid w:val="00111AEB"/>
    <w:rsid w:val="0011422A"/>
    <w:rsid w:val="001148F7"/>
    <w:rsid w:val="00114DF6"/>
    <w:rsid w:val="00116E4E"/>
    <w:rsid w:val="00125CFC"/>
    <w:rsid w:val="0013031A"/>
    <w:rsid w:val="00134E78"/>
    <w:rsid w:val="00143C68"/>
    <w:rsid w:val="00143E47"/>
    <w:rsid w:val="00147A76"/>
    <w:rsid w:val="00147A9F"/>
    <w:rsid w:val="00151578"/>
    <w:rsid w:val="00155659"/>
    <w:rsid w:val="00160044"/>
    <w:rsid w:val="00160289"/>
    <w:rsid w:val="0016143F"/>
    <w:rsid w:val="00161516"/>
    <w:rsid w:val="0016154B"/>
    <w:rsid w:val="00161A23"/>
    <w:rsid w:val="00165D04"/>
    <w:rsid w:val="00166CB4"/>
    <w:rsid w:val="0017010E"/>
    <w:rsid w:val="001709AE"/>
    <w:rsid w:val="001720B3"/>
    <w:rsid w:val="00173775"/>
    <w:rsid w:val="0017382B"/>
    <w:rsid w:val="001779AC"/>
    <w:rsid w:val="00180DF4"/>
    <w:rsid w:val="001837B1"/>
    <w:rsid w:val="00187053"/>
    <w:rsid w:val="00192BEB"/>
    <w:rsid w:val="001A3FF3"/>
    <w:rsid w:val="001A47D2"/>
    <w:rsid w:val="001B27B5"/>
    <w:rsid w:val="001B6B32"/>
    <w:rsid w:val="001B7E1F"/>
    <w:rsid w:val="001C085F"/>
    <w:rsid w:val="001C3319"/>
    <w:rsid w:val="001C7D2F"/>
    <w:rsid w:val="001D232C"/>
    <w:rsid w:val="001D3882"/>
    <w:rsid w:val="001D5D5A"/>
    <w:rsid w:val="001D6B99"/>
    <w:rsid w:val="001E08DE"/>
    <w:rsid w:val="001E0B1D"/>
    <w:rsid w:val="001E279B"/>
    <w:rsid w:val="001E78FD"/>
    <w:rsid w:val="001E7AAC"/>
    <w:rsid w:val="001F0C91"/>
    <w:rsid w:val="001F2107"/>
    <w:rsid w:val="001F26B4"/>
    <w:rsid w:val="001F42D8"/>
    <w:rsid w:val="001F4C88"/>
    <w:rsid w:val="00202859"/>
    <w:rsid w:val="002033BC"/>
    <w:rsid w:val="00204119"/>
    <w:rsid w:val="00205128"/>
    <w:rsid w:val="00207E59"/>
    <w:rsid w:val="00212F9E"/>
    <w:rsid w:val="00221B4B"/>
    <w:rsid w:val="00223251"/>
    <w:rsid w:val="002258A3"/>
    <w:rsid w:val="00225E19"/>
    <w:rsid w:val="00230653"/>
    <w:rsid w:val="002315EF"/>
    <w:rsid w:val="00233C2A"/>
    <w:rsid w:val="002357D6"/>
    <w:rsid w:val="00237D57"/>
    <w:rsid w:val="002409EE"/>
    <w:rsid w:val="00241B59"/>
    <w:rsid w:val="00244756"/>
    <w:rsid w:val="00244F65"/>
    <w:rsid w:val="00246761"/>
    <w:rsid w:val="00247529"/>
    <w:rsid w:val="002504A7"/>
    <w:rsid w:val="00250DCA"/>
    <w:rsid w:val="002533A6"/>
    <w:rsid w:val="0025480A"/>
    <w:rsid w:val="00266D4E"/>
    <w:rsid w:val="0027138A"/>
    <w:rsid w:val="00274A35"/>
    <w:rsid w:val="002800A1"/>
    <w:rsid w:val="002810A1"/>
    <w:rsid w:val="00282D38"/>
    <w:rsid w:val="00285CEF"/>
    <w:rsid w:val="00287C48"/>
    <w:rsid w:val="0029516F"/>
    <w:rsid w:val="002961F9"/>
    <w:rsid w:val="002964A8"/>
    <w:rsid w:val="002A162F"/>
    <w:rsid w:val="002A3C76"/>
    <w:rsid w:val="002A5215"/>
    <w:rsid w:val="002A7902"/>
    <w:rsid w:val="002B2953"/>
    <w:rsid w:val="002B3C47"/>
    <w:rsid w:val="002B4013"/>
    <w:rsid w:val="002B43D9"/>
    <w:rsid w:val="002B5DD4"/>
    <w:rsid w:val="002B606A"/>
    <w:rsid w:val="002C163B"/>
    <w:rsid w:val="002C4294"/>
    <w:rsid w:val="002C62AE"/>
    <w:rsid w:val="002C7AA4"/>
    <w:rsid w:val="002D2AB3"/>
    <w:rsid w:val="002D356D"/>
    <w:rsid w:val="002D4805"/>
    <w:rsid w:val="002D6CBE"/>
    <w:rsid w:val="002D7564"/>
    <w:rsid w:val="002E04B0"/>
    <w:rsid w:val="002E0500"/>
    <w:rsid w:val="002E3656"/>
    <w:rsid w:val="002E49CD"/>
    <w:rsid w:val="002E6FA6"/>
    <w:rsid w:val="002F6AED"/>
    <w:rsid w:val="00300027"/>
    <w:rsid w:val="00303F64"/>
    <w:rsid w:val="0030583F"/>
    <w:rsid w:val="00306D86"/>
    <w:rsid w:val="00310216"/>
    <w:rsid w:val="003121DE"/>
    <w:rsid w:val="00317034"/>
    <w:rsid w:val="00320120"/>
    <w:rsid w:val="00320ACF"/>
    <w:rsid w:val="00321949"/>
    <w:rsid w:val="00321A7F"/>
    <w:rsid w:val="00333D60"/>
    <w:rsid w:val="003344EF"/>
    <w:rsid w:val="0033714B"/>
    <w:rsid w:val="0033771F"/>
    <w:rsid w:val="00337F22"/>
    <w:rsid w:val="0034382A"/>
    <w:rsid w:val="00345E45"/>
    <w:rsid w:val="00346AA9"/>
    <w:rsid w:val="0035038D"/>
    <w:rsid w:val="003545C9"/>
    <w:rsid w:val="00354F2F"/>
    <w:rsid w:val="003562AE"/>
    <w:rsid w:val="00366B4C"/>
    <w:rsid w:val="00367707"/>
    <w:rsid w:val="003713C8"/>
    <w:rsid w:val="00371D01"/>
    <w:rsid w:val="003730AD"/>
    <w:rsid w:val="00384BD7"/>
    <w:rsid w:val="00385BA6"/>
    <w:rsid w:val="00385E24"/>
    <w:rsid w:val="00387622"/>
    <w:rsid w:val="003936E3"/>
    <w:rsid w:val="00395945"/>
    <w:rsid w:val="00395ABF"/>
    <w:rsid w:val="003A11CD"/>
    <w:rsid w:val="003A28B9"/>
    <w:rsid w:val="003A3441"/>
    <w:rsid w:val="003A6E8F"/>
    <w:rsid w:val="003A7D80"/>
    <w:rsid w:val="003B0D5D"/>
    <w:rsid w:val="003B2259"/>
    <w:rsid w:val="003B2D34"/>
    <w:rsid w:val="003B7CC5"/>
    <w:rsid w:val="003C1490"/>
    <w:rsid w:val="003D167B"/>
    <w:rsid w:val="003D215C"/>
    <w:rsid w:val="003D3AA6"/>
    <w:rsid w:val="003D4534"/>
    <w:rsid w:val="003E10F0"/>
    <w:rsid w:val="003E26FA"/>
    <w:rsid w:val="003E3A3C"/>
    <w:rsid w:val="003E400E"/>
    <w:rsid w:val="003E46DE"/>
    <w:rsid w:val="003E6BA5"/>
    <w:rsid w:val="003F142B"/>
    <w:rsid w:val="003F4037"/>
    <w:rsid w:val="003F6250"/>
    <w:rsid w:val="003F7BD0"/>
    <w:rsid w:val="004074C7"/>
    <w:rsid w:val="00416854"/>
    <w:rsid w:val="00416D79"/>
    <w:rsid w:val="004209BF"/>
    <w:rsid w:val="00421DE8"/>
    <w:rsid w:val="00425A7E"/>
    <w:rsid w:val="0042734A"/>
    <w:rsid w:val="00430F0C"/>
    <w:rsid w:val="00432DD3"/>
    <w:rsid w:val="00432F46"/>
    <w:rsid w:val="00433D8A"/>
    <w:rsid w:val="00433F2C"/>
    <w:rsid w:val="004343AE"/>
    <w:rsid w:val="0043606D"/>
    <w:rsid w:val="004406B9"/>
    <w:rsid w:val="0044458E"/>
    <w:rsid w:val="004478A9"/>
    <w:rsid w:val="0045505F"/>
    <w:rsid w:val="004568F3"/>
    <w:rsid w:val="0045769D"/>
    <w:rsid w:val="004628C0"/>
    <w:rsid w:val="004629A7"/>
    <w:rsid w:val="00466D23"/>
    <w:rsid w:val="004670B0"/>
    <w:rsid w:val="00477615"/>
    <w:rsid w:val="00481869"/>
    <w:rsid w:val="00481EA5"/>
    <w:rsid w:val="00484EA3"/>
    <w:rsid w:val="00487971"/>
    <w:rsid w:val="0049012E"/>
    <w:rsid w:val="00491505"/>
    <w:rsid w:val="00496B4C"/>
    <w:rsid w:val="004A05B5"/>
    <w:rsid w:val="004A2531"/>
    <w:rsid w:val="004B6B5C"/>
    <w:rsid w:val="004B6C2C"/>
    <w:rsid w:val="004B6F4F"/>
    <w:rsid w:val="004C4947"/>
    <w:rsid w:val="004C55D0"/>
    <w:rsid w:val="004C5C9F"/>
    <w:rsid w:val="004D04DF"/>
    <w:rsid w:val="004D1C88"/>
    <w:rsid w:val="004D520B"/>
    <w:rsid w:val="004D5D51"/>
    <w:rsid w:val="004E0D02"/>
    <w:rsid w:val="004E364B"/>
    <w:rsid w:val="004E65C6"/>
    <w:rsid w:val="004E7265"/>
    <w:rsid w:val="004F065C"/>
    <w:rsid w:val="004F309E"/>
    <w:rsid w:val="004F7F80"/>
    <w:rsid w:val="005000C1"/>
    <w:rsid w:val="00503B46"/>
    <w:rsid w:val="00506081"/>
    <w:rsid w:val="00506A12"/>
    <w:rsid w:val="005113C6"/>
    <w:rsid w:val="00513F94"/>
    <w:rsid w:val="0051793F"/>
    <w:rsid w:val="00521779"/>
    <w:rsid w:val="005220B6"/>
    <w:rsid w:val="00523A6C"/>
    <w:rsid w:val="005279B8"/>
    <w:rsid w:val="00531C91"/>
    <w:rsid w:val="00532698"/>
    <w:rsid w:val="00532912"/>
    <w:rsid w:val="00536468"/>
    <w:rsid w:val="005419C1"/>
    <w:rsid w:val="0054297E"/>
    <w:rsid w:val="00545795"/>
    <w:rsid w:val="00545BB0"/>
    <w:rsid w:val="00546C9C"/>
    <w:rsid w:val="00553277"/>
    <w:rsid w:val="0055354E"/>
    <w:rsid w:val="00562A99"/>
    <w:rsid w:val="00563301"/>
    <w:rsid w:val="005651BA"/>
    <w:rsid w:val="00566388"/>
    <w:rsid w:val="00567871"/>
    <w:rsid w:val="00571EC1"/>
    <w:rsid w:val="0057331D"/>
    <w:rsid w:val="00574407"/>
    <w:rsid w:val="00577790"/>
    <w:rsid w:val="00580DF5"/>
    <w:rsid w:val="005843BB"/>
    <w:rsid w:val="005911AE"/>
    <w:rsid w:val="00591C18"/>
    <w:rsid w:val="00592797"/>
    <w:rsid w:val="00592914"/>
    <w:rsid w:val="00593AE4"/>
    <w:rsid w:val="005A5833"/>
    <w:rsid w:val="005A7BA3"/>
    <w:rsid w:val="005B27E4"/>
    <w:rsid w:val="005B2B67"/>
    <w:rsid w:val="005B3414"/>
    <w:rsid w:val="005B66AA"/>
    <w:rsid w:val="005C39A6"/>
    <w:rsid w:val="005C41CB"/>
    <w:rsid w:val="005C78D9"/>
    <w:rsid w:val="005D0D5E"/>
    <w:rsid w:val="005D3F86"/>
    <w:rsid w:val="005E240D"/>
    <w:rsid w:val="005E7013"/>
    <w:rsid w:val="005F06A5"/>
    <w:rsid w:val="005F6A4C"/>
    <w:rsid w:val="00602E2E"/>
    <w:rsid w:val="006048F5"/>
    <w:rsid w:val="00605588"/>
    <w:rsid w:val="00610BEC"/>
    <w:rsid w:val="00610D99"/>
    <w:rsid w:val="00612263"/>
    <w:rsid w:val="0062067B"/>
    <w:rsid w:val="006216E4"/>
    <w:rsid w:val="00631AAB"/>
    <w:rsid w:val="00631C0C"/>
    <w:rsid w:val="006376C9"/>
    <w:rsid w:val="00637B6F"/>
    <w:rsid w:val="0064060B"/>
    <w:rsid w:val="00642D19"/>
    <w:rsid w:val="006450A7"/>
    <w:rsid w:val="006451B5"/>
    <w:rsid w:val="0064537A"/>
    <w:rsid w:val="00646069"/>
    <w:rsid w:val="00650B68"/>
    <w:rsid w:val="0065176A"/>
    <w:rsid w:val="00652BCA"/>
    <w:rsid w:val="0065336D"/>
    <w:rsid w:val="006542BA"/>
    <w:rsid w:val="006569EC"/>
    <w:rsid w:val="00662AA4"/>
    <w:rsid w:val="0066794E"/>
    <w:rsid w:val="0067178B"/>
    <w:rsid w:val="00671CCE"/>
    <w:rsid w:val="006745C2"/>
    <w:rsid w:val="006748D0"/>
    <w:rsid w:val="00675B10"/>
    <w:rsid w:val="00677008"/>
    <w:rsid w:val="0068100F"/>
    <w:rsid w:val="00682FE8"/>
    <w:rsid w:val="0068360A"/>
    <w:rsid w:val="00691AB2"/>
    <w:rsid w:val="00692A75"/>
    <w:rsid w:val="006962EE"/>
    <w:rsid w:val="006B7A99"/>
    <w:rsid w:val="006C2149"/>
    <w:rsid w:val="006C22F3"/>
    <w:rsid w:val="006C2CD8"/>
    <w:rsid w:val="006C3453"/>
    <w:rsid w:val="006C6C68"/>
    <w:rsid w:val="006C777A"/>
    <w:rsid w:val="006D0B93"/>
    <w:rsid w:val="006D533B"/>
    <w:rsid w:val="006D6169"/>
    <w:rsid w:val="006D7522"/>
    <w:rsid w:val="006E37B9"/>
    <w:rsid w:val="006E3856"/>
    <w:rsid w:val="006E57ED"/>
    <w:rsid w:val="006E6DEA"/>
    <w:rsid w:val="006F122F"/>
    <w:rsid w:val="006F15C0"/>
    <w:rsid w:val="006F2BC4"/>
    <w:rsid w:val="006F3587"/>
    <w:rsid w:val="006F3DAE"/>
    <w:rsid w:val="006F4583"/>
    <w:rsid w:val="006F74BE"/>
    <w:rsid w:val="007008D2"/>
    <w:rsid w:val="00701965"/>
    <w:rsid w:val="007078EC"/>
    <w:rsid w:val="00712718"/>
    <w:rsid w:val="00715F55"/>
    <w:rsid w:val="00716C9F"/>
    <w:rsid w:val="00721CBA"/>
    <w:rsid w:val="0072362B"/>
    <w:rsid w:val="0072528F"/>
    <w:rsid w:val="007278EF"/>
    <w:rsid w:val="00727EDF"/>
    <w:rsid w:val="00730DE0"/>
    <w:rsid w:val="0073249B"/>
    <w:rsid w:val="007434B5"/>
    <w:rsid w:val="007435D4"/>
    <w:rsid w:val="00751A98"/>
    <w:rsid w:val="00752F1F"/>
    <w:rsid w:val="00753DFD"/>
    <w:rsid w:val="00765A70"/>
    <w:rsid w:val="00766E6F"/>
    <w:rsid w:val="00766E89"/>
    <w:rsid w:val="00770C76"/>
    <w:rsid w:val="00774D2F"/>
    <w:rsid w:val="00776C95"/>
    <w:rsid w:val="00777F43"/>
    <w:rsid w:val="00782C78"/>
    <w:rsid w:val="00784B35"/>
    <w:rsid w:val="00785C95"/>
    <w:rsid w:val="0078644C"/>
    <w:rsid w:val="00787D78"/>
    <w:rsid w:val="00792404"/>
    <w:rsid w:val="00797BC6"/>
    <w:rsid w:val="007A1775"/>
    <w:rsid w:val="007A2622"/>
    <w:rsid w:val="007A27C9"/>
    <w:rsid w:val="007A2C20"/>
    <w:rsid w:val="007A6964"/>
    <w:rsid w:val="007B0243"/>
    <w:rsid w:val="007B23B6"/>
    <w:rsid w:val="007B2DB5"/>
    <w:rsid w:val="007B30DD"/>
    <w:rsid w:val="007B3701"/>
    <w:rsid w:val="007B3F13"/>
    <w:rsid w:val="007B5BB2"/>
    <w:rsid w:val="007C0A54"/>
    <w:rsid w:val="007C0CE7"/>
    <w:rsid w:val="007C7969"/>
    <w:rsid w:val="007D1875"/>
    <w:rsid w:val="007D5FE5"/>
    <w:rsid w:val="007D6ED5"/>
    <w:rsid w:val="007D72CC"/>
    <w:rsid w:val="007D7846"/>
    <w:rsid w:val="007E06B5"/>
    <w:rsid w:val="007E5636"/>
    <w:rsid w:val="007E640A"/>
    <w:rsid w:val="007F0108"/>
    <w:rsid w:val="007F77B6"/>
    <w:rsid w:val="007F7F6E"/>
    <w:rsid w:val="0080145B"/>
    <w:rsid w:val="00806F70"/>
    <w:rsid w:val="008103A3"/>
    <w:rsid w:val="0081189B"/>
    <w:rsid w:val="008121A2"/>
    <w:rsid w:val="00814C31"/>
    <w:rsid w:val="00820B4F"/>
    <w:rsid w:val="00820E3E"/>
    <w:rsid w:val="0082429C"/>
    <w:rsid w:val="008249EB"/>
    <w:rsid w:val="00826558"/>
    <w:rsid w:val="00827815"/>
    <w:rsid w:val="00830EB5"/>
    <w:rsid w:val="00832825"/>
    <w:rsid w:val="00832A04"/>
    <w:rsid w:val="008363F2"/>
    <w:rsid w:val="00842664"/>
    <w:rsid w:val="00846FA5"/>
    <w:rsid w:val="00847DBE"/>
    <w:rsid w:val="008522B7"/>
    <w:rsid w:val="008529E5"/>
    <w:rsid w:val="008543CD"/>
    <w:rsid w:val="008575DB"/>
    <w:rsid w:val="00862F48"/>
    <w:rsid w:val="00866130"/>
    <w:rsid w:val="0086638E"/>
    <w:rsid w:val="00867A33"/>
    <w:rsid w:val="00867A71"/>
    <w:rsid w:val="00870890"/>
    <w:rsid w:val="008746D1"/>
    <w:rsid w:val="00877711"/>
    <w:rsid w:val="00881B9F"/>
    <w:rsid w:val="008825F3"/>
    <w:rsid w:val="00886F6C"/>
    <w:rsid w:val="00890D5F"/>
    <w:rsid w:val="0089220C"/>
    <w:rsid w:val="00894A68"/>
    <w:rsid w:val="008A1DB7"/>
    <w:rsid w:val="008A455F"/>
    <w:rsid w:val="008A76CC"/>
    <w:rsid w:val="008A7E79"/>
    <w:rsid w:val="008B032B"/>
    <w:rsid w:val="008B0F2E"/>
    <w:rsid w:val="008B55D1"/>
    <w:rsid w:val="008C27A7"/>
    <w:rsid w:val="008C416D"/>
    <w:rsid w:val="008D25B8"/>
    <w:rsid w:val="008D4115"/>
    <w:rsid w:val="008D42AC"/>
    <w:rsid w:val="008D5DB4"/>
    <w:rsid w:val="008D604B"/>
    <w:rsid w:val="008D6507"/>
    <w:rsid w:val="008E431B"/>
    <w:rsid w:val="008E665D"/>
    <w:rsid w:val="008F0C04"/>
    <w:rsid w:val="008F185E"/>
    <w:rsid w:val="008F20D9"/>
    <w:rsid w:val="00902888"/>
    <w:rsid w:val="009035B6"/>
    <w:rsid w:val="00903B7E"/>
    <w:rsid w:val="009045AA"/>
    <w:rsid w:val="00905C87"/>
    <w:rsid w:val="00906E05"/>
    <w:rsid w:val="00913719"/>
    <w:rsid w:val="00916831"/>
    <w:rsid w:val="00921FB9"/>
    <w:rsid w:val="009231C0"/>
    <w:rsid w:val="009301B3"/>
    <w:rsid w:val="00930CD5"/>
    <w:rsid w:val="009344CB"/>
    <w:rsid w:val="00935E88"/>
    <w:rsid w:val="009408B8"/>
    <w:rsid w:val="00945193"/>
    <w:rsid w:val="00945AE1"/>
    <w:rsid w:val="009460E1"/>
    <w:rsid w:val="009540B3"/>
    <w:rsid w:val="009561BC"/>
    <w:rsid w:val="00960994"/>
    <w:rsid w:val="0096320D"/>
    <w:rsid w:val="009637E3"/>
    <w:rsid w:val="00964BEE"/>
    <w:rsid w:val="00964E02"/>
    <w:rsid w:val="0096506D"/>
    <w:rsid w:val="00966522"/>
    <w:rsid w:val="00975049"/>
    <w:rsid w:val="009777A7"/>
    <w:rsid w:val="00985D6C"/>
    <w:rsid w:val="00987435"/>
    <w:rsid w:val="0099038E"/>
    <w:rsid w:val="0099175F"/>
    <w:rsid w:val="00993B7C"/>
    <w:rsid w:val="009A1681"/>
    <w:rsid w:val="009A1A75"/>
    <w:rsid w:val="009A2C43"/>
    <w:rsid w:val="009A4057"/>
    <w:rsid w:val="009A5BBE"/>
    <w:rsid w:val="009A6372"/>
    <w:rsid w:val="009A712E"/>
    <w:rsid w:val="009B1BCC"/>
    <w:rsid w:val="009B309C"/>
    <w:rsid w:val="009B557A"/>
    <w:rsid w:val="009B6E18"/>
    <w:rsid w:val="009C0F0C"/>
    <w:rsid w:val="009C0FF7"/>
    <w:rsid w:val="009C1701"/>
    <w:rsid w:val="009C4F90"/>
    <w:rsid w:val="009D07B1"/>
    <w:rsid w:val="009D2B86"/>
    <w:rsid w:val="009D3A85"/>
    <w:rsid w:val="009D4AA7"/>
    <w:rsid w:val="009D5537"/>
    <w:rsid w:val="009D6267"/>
    <w:rsid w:val="009E09AE"/>
    <w:rsid w:val="009E2104"/>
    <w:rsid w:val="009E6AD3"/>
    <w:rsid w:val="009F1455"/>
    <w:rsid w:val="009F386E"/>
    <w:rsid w:val="00A020EC"/>
    <w:rsid w:val="00A078C6"/>
    <w:rsid w:val="00A16D47"/>
    <w:rsid w:val="00A17F8F"/>
    <w:rsid w:val="00A467F1"/>
    <w:rsid w:val="00A47ECE"/>
    <w:rsid w:val="00A56325"/>
    <w:rsid w:val="00A63405"/>
    <w:rsid w:val="00A65D4F"/>
    <w:rsid w:val="00A724B8"/>
    <w:rsid w:val="00A749D7"/>
    <w:rsid w:val="00A816AA"/>
    <w:rsid w:val="00A81ADF"/>
    <w:rsid w:val="00A826DF"/>
    <w:rsid w:val="00A86082"/>
    <w:rsid w:val="00A86294"/>
    <w:rsid w:val="00A90183"/>
    <w:rsid w:val="00A91C77"/>
    <w:rsid w:val="00A939F0"/>
    <w:rsid w:val="00A9444D"/>
    <w:rsid w:val="00A96FA6"/>
    <w:rsid w:val="00AA03DF"/>
    <w:rsid w:val="00AA4595"/>
    <w:rsid w:val="00AA5167"/>
    <w:rsid w:val="00AA769D"/>
    <w:rsid w:val="00AB17B5"/>
    <w:rsid w:val="00AC114D"/>
    <w:rsid w:val="00AD0EFC"/>
    <w:rsid w:val="00AD1D79"/>
    <w:rsid w:val="00AD29E7"/>
    <w:rsid w:val="00AD5770"/>
    <w:rsid w:val="00AE0259"/>
    <w:rsid w:val="00AE2222"/>
    <w:rsid w:val="00AE2275"/>
    <w:rsid w:val="00AE2D15"/>
    <w:rsid w:val="00AE4691"/>
    <w:rsid w:val="00AE46F8"/>
    <w:rsid w:val="00AE7182"/>
    <w:rsid w:val="00AF6240"/>
    <w:rsid w:val="00AF7937"/>
    <w:rsid w:val="00B012C8"/>
    <w:rsid w:val="00B12861"/>
    <w:rsid w:val="00B13074"/>
    <w:rsid w:val="00B136B1"/>
    <w:rsid w:val="00B17780"/>
    <w:rsid w:val="00B20023"/>
    <w:rsid w:val="00B218F8"/>
    <w:rsid w:val="00B22491"/>
    <w:rsid w:val="00B22596"/>
    <w:rsid w:val="00B24568"/>
    <w:rsid w:val="00B3026E"/>
    <w:rsid w:val="00B302B8"/>
    <w:rsid w:val="00B31A68"/>
    <w:rsid w:val="00B357E6"/>
    <w:rsid w:val="00B42890"/>
    <w:rsid w:val="00B42F15"/>
    <w:rsid w:val="00B43466"/>
    <w:rsid w:val="00B438D1"/>
    <w:rsid w:val="00B4699D"/>
    <w:rsid w:val="00B477A2"/>
    <w:rsid w:val="00B51756"/>
    <w:rsid w:val="00B522AE"/>
    <w:rsid w:val="00B52409"/>
    <w:rsid w:val="00B53304"/>
    <w:rsid w:val="00B552BE"/>
    <w:rsid w:val="00B63514"/>
    <w:rsid w:val="00B6549F"/>
    <w:rsid w:val="00B70259"/>
    <w:rsid w:val="00B7477D"/>
    <w:rsid w:val="00B772BF"/>
    <w:rsid w:val="00B77AB8"/>
    <w:rsid w:val="00B821D0"/>
    <w:rsid w:val="00B83429"/>
    <w:rsid w:val="00B901C0"/>
    <w:rsid w:val="00B91A75"/>
    <w:rsid w:val="00B957C2"/>
    <w:rsid w:val="00B96926"/>
    <w:rsid w:val="00B972F9"/>
    <w:rsid w:val="00BA1EE3"/>
    <w:rsid w:val="00BA49E3"/>
    <w:rsid w:val="00BA4CC4"/>
    <w:rsid w:val="00BA5DCD"/>
    <w:rsid w:val="00BA6D2A"/>
    <w:rsid w:val="00BA7458"/>
    <w:rsid w:val="00BB0AF3"/>
    <w:rsid w:val="00BB2A1C"/>
    <w:rsid w:val="00BB3081"/>
    <w:rsid w:val="00BB3AED"/>
    <w:rsid w:val="00BB537F"/>
    <w:rsid w:val="00BB75E4"/>
    <w:rsid w:val="00BC16FF"/>
    <w:rsid w:val="00BC2EAF"/>
    <w:rsid w:val="00BC321E"/>
    <w:rsid w:val="00BC3D79"/>
    <w:rsid w:val="00BD2335"/>
    <w:rsid w:val="00BD32A5"/>
    <w:rsid w:val="00BD4E3C"/>
    <w:rsid w:val="00BD6768"/>
    <w:rsid w:val="00BD6D40"/>
    <w:rsid w:val="00BE07B5"/>
    <w:rsid w:val="00BE2929"/>
    <w:rsid w:val="00BE5A66"/>
    <w:rsid w:val="00BF1D8A"/>
    <w:rsid w:val="00BF1EDA"/>
    <w:rsid w:val="00BF4940"/>
    <w:rsid w:val="00C0533B"/>
    <w:rsid w:val="00C10DBD"/>
    <w:rsid w:val="00C10FBD"/>
    <w:rsid w:val="00C14071"/>
    <w:rsid w:val="00C220D7"/>
    <w:rsid w:val="00C22659"/>
    <w:rsid w:val="00C23A2C"/>
    <w:rsid w:val="00C23FB9"/>
    <w:rsid w:val="00C263E3"/>
    <w:rsid w:val="00C30430"/>
    <w:rsid w:val="00C31630"/>
    <w:rsid w:val="00C37BEC"/>
    <w:rsid w:val="00C401AC"/>
    <w:rsid w:val="00C40902"/>
    <w:rsid w:val="00C40CB5"/>
    <w:rsid w:val="00C40DDA"/>
    <w:rsid w:val="00C47503"/>
    <w:rsid w:val="00C52D04"/>
    <w:rsid w:val="00C55F8D"/>
    <w:rsid w:val="00C56F88"/>
    <w:rsid w:val="00C60276"/>
    <w:rsid w:val="00C623DC"/>
    <w:rsid w:val="00C63938"/>
    <w:rsid w:val="00C70A38"/>
    <w:rsid w:val="00C714B5"/>
    <w:rsid w:val="00C8301E"/>
    <w:rsid w:val="00C83445"/>
    <w:rsid w:val="00C9011C"/>
    <w:rsid w:val="00C9340C"/>
    <w:rsid w:val="00C94070"/>
    <w:rsid w:val="00C94173"/>
    <w:rsid w:val="00C96E58"/>
    <w:rsid w:val="00C97AD3"/>
    <w:rsid w:val="00CA359D"/>
    <w:rsid w:val="00CA3D7A"/>
    <w:rsid w:val="00CB0564"/>
    <w:rsid w:val="00CB1AEE"/>
    <w:rsid w:val="00CB27BD"/>
    <w:rsid w:val="00CB464C"/>
    <w:rsid w:val="00CB5C2B"/>
    <w:rsid w:val="00CD1CF2"/>
    <w:rsid w:val="00CD5A25"/>
    <w:rsid w:val="00CD7D86"/>
    <w:rsid w:val="00CE1989"/>
    <w:rsid w:val="00CE4604"/>
    <w:rsid w:val="00CE5882"/>
    <w:rsid w:val="00CE7A67"/>
    <w:rsid w:val="00CF71CF"/>
    <w:rsid w:val="00CF7DB1"/>
    <w:rsid w:val="00D05E1B"/>
    <w:rsid w:val="00D068FE"/>
    <w:rsid w:val="00D106AC"/>
    <w:rsid w:val="00D15F33"/>
    <w:rsid w:val="00D17D3B"/>
    <w:rsid w:val="00D215F5"/>
    <w:rsid w:val="00D226BE"/>
    <w:rsid w:val="00D2427B"/>
    <w:rsid w:val="00D26B4F"/>
    <w:rsid w:val="00D31996"/>
    <w:rsid w:val="00D33C7B"/>
    <w:rsid w:val="00D41B55"/>
    <w:rsid w:val="00D42A30"/>
    <w:rsid w:val="00D471DB"/>
    <w:rsid w:val="00D47CB8"/>
    <w:rsid w:val="00D522FE"/>
    <w:rsid w:val="00D5476C"/>
    <w:rsid w:val="00D54D86"/>
    <w:rsid w:val="00D57EF8"/>
    <w:rsid w:val="00D61442"/>
    <w:rsid w:val="00D6301E"/>
    <w:rsid w:val="00D661A2"/>
    <w:rsid w:val="00D67A3C"/>
    <w:rsid w:val="00D67D34"/>
    <w:rsid w:val="00D67DBD"/>
    <w:rsid w:val="00D706CD"/>
    <w:rsid w:val="00D70CF8"/>
    <w:rsid w:val="00D7269C"/>
    <w:rsid w:val="00D72E32"/>
    <w:rsid w:val="00D75135"/>
    <w:rsid w:val="00D76756"/>
    <w:rsid w:val="00D8186D"/>
    <w:rsid w:val="00D834CE"/>
    <w:rsid w:val="00D83D72"/>
    <w:rsid w:val="00D8464E"/>
    <w:rsid w:val="00D84F0D"/>
    <w:rsid w:val="00D873E7"/>
    <w:rsid w:val="00D9290D"/>
    <w:rsid w:val="00D95CB8"/>
    <w:rsid w:val="00D96F23"/>
    <w:rsid w:val="00DA419B"/>
    <w:rsid w:val="00DA6351"/>
    <w:rsid w:val="00DB103B"/>
    <w:rsid w:val="00DB2523"/>
    <w:rsid w:val="00DB5E40"/>
    <w:rsid w:val="00DB61FF"/>
    <w:rsid w:val="00DB715F"/>
    <w:rsid w:val="00DB78BA"/>
    <w:rsid w:val="00DC19B8"/>
    <w:rsid w:val="00DC2F0C"/>
    <w:rsid w:val="00DC393E"/>
    <w:rsid w:val="00DD05FB"/>
    <w:rsid w:val="00DD3FDB"/>
    <w:rsid w:val="00DE5657"/>
    <w:rsid w:val="00DE5DD7"/>
    <w:rsid w:val="00DE6716"/>
    <w:rsid w:val="00DF1072"/>
    <w:rsid w:val="00DF16B4"/>
    <w:rsid w:val="00DF3AAF"/>
    <w:rsid w:val="00DF4BD5"/>
    <w:rsid w:val="00E00E0E"/>
    <w:rsid w:val="00E02AFA"/>
    <w:rsid w:val="00E03EE9"/>
    <w:rsid w:val="00E11204"/>
    <w:rsid w:val="00E11AE7"/>
    <w:rsid w:val="00E173E9"/>
    <w:rsid w:val="00E2170A"/>
    <w:rsid w:val="00E22ED0"/>
    <w:rsid w:val="00E231C4"/>
    <w:rsid w:val="00E270A7"/>
    <w:rsid w:val="00E277A6"/>
    <w:rsid w:val="00E301AE"/>
    <w:rsid w:val="00E31B11"/>
    <w:rsid w:val="00E36849"/>
    <w:rsid w:val="00E403A3"/>
    <w:rsid w:val="00E40971"/>
    <w:rsid w:val="00E4393D"/>
    <w:rsid w:val="00E52956"/>
    <w:rsid w:val="00E54263"/>
    <w:rsid w:val="00E54C87"/>
    <w:rsid w:val="00E54D72"/>
    <w:rsid w:val="00E61B43"/>
    <w:rsid w:val="00E63142"/>
    <w:rsid w:val="00E63357"/>
    <w:rsid w:val="00E634A3"/>
    <w:rsid w:val="00E663A5"/>
    <w:rsid w:val="00E75458"/>
    <w:rsid w:val="00E778D3"/>
    <w:rsid w:val="00E77EA3"/>
    <w:rsid w:val="00E834CB"/>
    <w:rsid w:val="00E8485A"/>
    <w:rsid w:val="00E84E02"/>
    <w:rsid w:val="00E91A03"/>
    <w:rsid w:val="00E932A9"/>
    <w:rsid w:val="00E9520A"/>
    <w:rsid w:val="00EA0156"/>
    <w:rsid w:val="00EA25DA"/>
    <w:rsid w:val="00EA320D"/>
    <w:rsid w:val="00EA6829"/>
    <w:rsid w:val="00EB02ED"/>
    <w:rsid w:val="00EB4549"/>
    <w:rsid w:val="00EB6012"/>
    <w:rsid w:val="00EB633E"/>
    <w:rsid w:val="00EB6BBC"/>
    <w:rsid w:val="00EC30E5"/>
    <w:rsid w:val="00EC534F"/>
    <w:rsid w:val="00ED1CF1"/>
    <w:rsid w:val="00ED4AB0"/>
    <w:rsid w:val="00ED5662"/>
    <w:rsid w:val="00EE3537"/>
    <w:rsid w:val="00EE38E8"/>
    <w:rsid w:val="00EE48BB"/>
    <w:rsid w:val="00EE5A12"/>
    <w:rsid w:val="00EE61E5"/>
    <w:rsid w:val="00EF03D4"/>
    <w:rsid w:val="00EF3B87"/>
    <w:rsid w:val="00EF4EE8"/>
    <w:rsid w:val="00EF5832"/>
    <w:rsid w:val="00EF5E37"/>
    <w:rsid w:val="00EF71B7"/>
    <w:rsid w:val="00EF792D"/>
    <w:rsid w:val="00F01A8F"/>
    <w:rsid w:val="00F0277D"/>
    <w:rsid w:val="00F03816"/>
    <w:rsid w:val="00F039B7"/>
    <w:rsid w:val="00F06378"/>
    <w:rsid w:val="00F071F0"/>
    <w:rsid w:val="00F07322"/>
    <w:rsid w:val="00F102C9"/>
    <w:rsid w:val="00F11D0D"/>
    <w:rsid w:val="00F133D2"/>
    <w:rsid w:val="00F1353D"/>
    <w:rsid w:val="00F13A09"/>
    <w:rsid w:val="00F222CB"/>
    <w:rsid w:val="00F23890"/>
    <w:rsid w:val="00F2557E"/>
    <w:rsid w:val="00F27B1D"/>
    <w:rsid w:val="00F30234"/>
    <w:rsid w:val="00F30C64"/>
    <w:rsid w:val="00F31E2D"/>
    <w:rsid w:val="00F32001"/>
    <w:rsid w:val="00F346C2"/>
    <w:rsid w:val="00F41584"/>
    <w:rsid w:val="00F42685"/>
    <w:rsid w:val="00F45BE6"/>
    <w:rsid w:val="00F55F69"/>
    <w:rsid w:val="00F57FA8"/>
    <w:rsid w:val="00F614A1"/>
    <w:rsid w:val="00F6629D"/>
    <w:rsid w:val="00F67F77"/>
    <w:rsid w:val="00F7272F"/>
    <w:rsid w:val="00F7589B"/>
    <w:rsid w:val="00F75C2C"/>
    <w:rsid w:val="00F81F39"/>
    <w:rsid w:val="00F82D67"/>
    <w:rsid w:val="00F84B3B"/>
    <w:rsid w:val="00F85BDB"/>
    <w:rsid w:val="00F85BF1"/>
    <w:rsid w:val="00F9078D"/>
    <w:rsid w:val="00F93A46"/>
    <w:rsid w:val="00F958F8"/>
    <w:rsid w:val="00F96FDD"/>
    <w:rsid w:val="00FA0314"/>
    <w:rsid w:val="00FA098F"/>
    <w:rsid w:val="00FA16A1"/>
    <w:rsid w:val="00FA5CF1"/>
    <w:rsid w:val="00FA6492"/>
    <w:rsid w:val="00FB2947"/>
    <w:rsid w:val="00FB393C"/>
    <w:rsid w:val="00FB45CD"/>
    <w:rsid w:val="00FC0FCF"/>
    <w:rsid w:val="00FC188A"/>
    <w:rsid w:val="00FC211C"/>
    <w:rsid w:val="00FC2C9D"/>
    <w:rsid w:val="00FC6113"/>
    <w:rsid w:val="00FD4773"/>
    <w:rsid w:val="00FE11B3"/>
    <w:rsid w:val="00FE120C"/>
    <w:rsid w:val="00FE20E8"/>
    <w:rsid w:val="00FE46B8"/>
    <w:rsid w:val="00FE5F64"/>
    <w:rsid w:val="00FE7271"/>
    <w:rsid w:val="00FF57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B1E7C"/>
  <w15:chartTrackingRefBased/>
  <w15:docId w15:val="{387E72E4-9286-4314-AED6-4E9D7E9E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662"/>
  </w:style>
  <w:style w:type="paragraph" w:styleId="Titre1">
    <w:name w:val="heading 1"/>
    <w:basedOn w:val="Normal"/>
    <w:next w:val="Normal"/>
    <w:link w:val="Titre1Car"/>
    <w:uiPriority w:val="99"/>
    <w:qFormat/>
    <w:rsid w:val="00F614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nhideWhenUsed/>
    <w:qFormat/>
    <w:rsid w:val="00BF4940"/>
    <w:pPr>
      <w:keepNext/>
      <w:keepLines/>
      <w:numPr>
        <w:numId w:val="33"/>
      </w:numPr>
      <w:spacing w:before="40" w:after="0"/>
      <w:outlineLvl w:val="1"/>
    </w:pPr>
    <w:rPr>
      <w:rFonts w:ascii="Tahoma" w:eastAsiaTheme="majorEastAsia" w:hAnsi="Tahoma" w:cstheme="majorBidi"/>
      <w:b/>
      <w:color w:val="000000" w:themeColor="text1"/>
      <w:szCs w:val="26"/>
    </w:rPr>
  </w:style>
  <w:style w:type="paragraph" w:styleId="Titre3">
    <w:name w:val="heading 3"/>
    <w:basedOn w:val="Normal"/>
    <w:next w:val="Normal"/>
    <w:link w:val="Titre3Car"/>
    <w:uiPriority w:val="9"/>
    <w:unhideWhenUsed/>
    <w:qFormat/>
    <w:rsid w:val="005217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F614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14A1"/>
  </w:style>
  <w:style w:type="paragraph" w:styleId="En-tte">
    <w:name w:val="header"/>
    <w:basedOn w:val="Normal"/>
    <w:link w:val="En-tteCar"/>
    <w:uiPriority w:val="99"/>
    <w:unhideWhenUsed/>
    <w:rsid w:val="00F614A1"/>
    <w:pPr>
      <w:tabs>
        <w:tab w:val="center" w:pos="4536"/>
        <w:tab w:val="right" w:pos="9072"/>
      </w:tabs>
      <w:spacing w:after="0" w:line="240" w:lineRule="auto"/>
    </w:pPr>
  </w:style>
  <w:style w:type="character" w:customStyle="1" w:styleId="En-tteCar">
    <w:name w:val="En-tête Car"/>
    <w:basedOn w:val="Policepardfaut"/>
    <w:link w:val="En-tte"/>
    <w:uiPriority w:val="99"/>
    <w:rsid w:val="00F614A1"/>
  </w:style>
  <w:style w:type="character" w:styleId="Numrodepage">
    <w:name w:val="page number"/>
    <w:basedOn w:val="Policepardfaut"/>
    <w:rsid w:val="00F614A1"/>
  </w:style>
  <w:style w:type="paragraph" w:styleId="Sansinterligne">
    <w:name w:val="No Spacing"/>
    <w:link w:val="SansinterligneCar"/>
    <w:uiPriority w:val="1"/>
    <w:qFormat/>
    <w:rsid w:val="00F614A1"/>
    <w:pPr>
      <w:spacing w:after="0" w:line="240" w:lineRule="auto"/>
    </w:pPr>
    <w:rPr>
      <w:rFonts w:ascii="Calibri" w:eastAsia="Calibri" w:hAnsi="Calibri" w:cs="Times New Roman"/>
      <w:lang w:val="en-US"/>
    </w:rPr>
  </w:style>
  <w:style w:type="character" w:customStyle="1" w:styleId="SansinterligneCar">
    <w:name w:val="Sans interligne Car"/>
    <w:basedOn w:val="Policepardfaut"/>
    <w:link w:val="Sansinterligne"/>
    <w:uiPriority w:val="1"/>
    <w:rsid w:val="00F614A1"/>
    <w:rPr>
      <w:rFonts w:ascii="Calibri" w:eastAsia="Calibri" w:hAnsi="Calibri" w:cs="Times New Roman"/>
      <w:lang w:val="en-US"/>
    </w:rPr>
  </w:style>
  <w:style w:type="table" w:styleId="Grilledutableau">
    <w:name w:val="Table Grid"/>
    <w:basedOn w:val="TableauNormal"/>
    <w:uiPriority w:val="39"/>
    <w:rsid w:val="00F61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aliases w:val="FOOTNOTES,fn,single space,Footnote Text Char Char Char Char Char,Footnote Text Char Char Char Char,Footnote Text Char Char Char,Fußnotentextf,ADB,Footnote Text Char1 Char1,Footnote,12pt,ft,Текст сноски Знак2,Текст сноски Знак1 Знак"/>
    <w:basedOn w:val="Normal"/>
    <w:link w:val="NotedebasdepageCar"/>
    <w:uiPriority w:val="99"/>
    <w:unhideWhenUsed/>
    <w:rsid w:val="00F614A1"/>
    <w:pPr>
      <w:spacing w:after="0" w:line="240" w:lineRule="auto"/>
    </w:pPr>
    <w:rPr>
      <w:rFonts w:ascii="Calibri" w:eastAsia="Calibri" w:hAnsi="Calibri" w:cs="Times New Roman"/>
      <w:sz w:val="20"/>
      <w:szCs w:val="20"/>
    </w:rPr>
  </w:style>
  <w:style w:type="character" w:customStyle="1" w:styleId="NotedebasdepageCar">
    <w:name w:val="Note de bas de page Car"/>
    <w:aliases w:val="FOOTNOTES Car,fn Car,single space Car,Footnote Text Char Char Char Char Char Car,Footnote Text Char Char Char Char Car,Footnote Text Char Char Char Car,Fußnotentextf Car,ADB Car,Footnote Text Char1 Char1 Car,Footnote Car,12pt Car"/>
    <w:basedOn w:val="Policepardfaut"/>
    <w:link w:val="Notedebasdepage"/>
    <w:uiPriority w:val="99"/>
    <w:rsid w:val="00F614A1"/>
    <w:rPr>
      <w:rFonts w:ascii="Calibri" w:eastAsia="Calibri" w:hAnsi="Calibri" w:cs="Times New Roman"/>
      <w:sz w:val="20"/>
      <w:szCs w:val="20"/>
    </w:rPr>
  </w:style>
  <w:style w:type="character" w:styleId="Appelnotedebasdep">
    <w:name w:val="footnote reference"/>
    <w:aliases w:val="ftref,Appel note de bas de page,note bp,Carattere Char1,Carattere Char Char Carattere Carattere Char Char,Appel note de bas de,16 Point,Superscript 6 Point,Footnote text,Ref,de nota al pie,Знак сноски 1,样式程脚注引用,footnote ref"/>
    <w:link w:val="ftrefChar"/>
    <w:uiPriority w:val="99"/>
    <w:unhideWhenUsed/>
    <w:qFormat/>
    <w:rsid w:val="00F614A1"/>
    <w:rPr>
      <w:vertAlign w:val="superscript"/>
    </w:rPr>
  </w:style>
  <w:style w:type="character" w:customStyle="1" w:styleId="Titre1Car">
    <w:name w:val="Titre 1 Car"/>
    <w:basedOn w:val="Policepardfaut"/>
    <w:link w:val="Titre1"/>
    <w:uiPriority w:val="9"/>
    <w:rsid w:val="00F614A1"/>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rsid w:val="00BF4940"/>
    <w:rPr>
      <w:rFonts w:ascii="Tahoma" w:eastAsiaTheme="majorEastAsia" w:hAnsi="Tahoma" w:cstheme="majorBidi"/>
      <w:b/>
      <w:color w:val="000000" w:themeColor="text1"/>
      <w:szCs w:val="26"/>
    </w:rPr>
  </w:style>
  <w:style w:type="paragraph" w:styleId="TM2">
    <w:name w:val="toc 2"/>
    <w:basedOn w:val="Normal"/>
    <w:next w:val="Normal"/>
    <w:autoRedefine/>
    <w:uiPriority w:val="39"/>
    <w:unhideWhenUsed/>
    <w:rsid w:val="003562AE"/>
    <w:pPr>
      <w:tabs>
        <w:tab w:val="left" w:pos="660"/>
        <w:tab w:val="right" w:leader="dot" w:pos="9487"/>
      </w:tabs>
      <w:spacing w:after="100"/>
      <w:ind w:left="220"/>
    </w:pPr>
    <w:rPr>
      <w:rFonts w:ascii="Segoe UI" w:hAnsi="Segoe UI" w:cs="Segoe UI"/>
      <w:noProof/>
    </w:rPr>
  </w:style>
  <w:style w:type="paragraph" w:styleId="TM1">
    <w:name w:val="toc 1"/>
    <w:basedOn w:val="Normal"/>
    <w:next w:val="Normal"/>
    <w:autoRedefine/>
    <w:uiPriority w:val="39"/>
    <w:unhideWhenUsed/>
    <w:rsid w:val="00C23A2C"/>
    <w:pPr>
      <w:spacing w:after="100"/>
    </w:pPr>
  </w:style>
  <w:style w:type="character" w:styleId="Lienhypertexte">
    <w:name w:val="Hyperlink"/>
    <w:basedOn w:val="Policepardfaut"/>
    <w:uiPriority w:val="99"/>
    <w:unhideWhenUsed/>
    <w:rsid w:val="00C23A2C"/>
    <w:rPr>
      <w:color w:val="0563C1" w:themeColor="hyperlink"/>
      <w:u w:val="single"/>
    </w:rPr>
  </w:style>
  <w:style w:type="paragraph" w:styleId="Paragraphedeliste">
    <w:name w:val="List Paragraph"/>
    <w:aliases w:val="Numbered paragraph,Bullets,References,FIDA liste,Paragraphe à Puce,List Paragraph1,Paragraphe de liste1,U 5,List Paragraph (numbered (a)),Lapis Bulleted List,Liste 1,Graph &amp; Table tite,pepaps normal,RM1,Liste couleur - Accent 11"/>
    <w:basedOn w:val="Normal"/>
    <w:link w:val="ParagraphedelisteCar"/>
    <w:uiPriority w:val="34"/>
    <w:qFormat/>
    <w:rsid w:val="00317034"/>
    <w:pPr>
      <w:ind w:left="720"/>
      <w:contextualSpacing/>
    </w:pPr>
  </w:style>
  <w:style w:type="table" w:customStyle="1" w:styleId="TableNormal111">
    <w:name w:val="Table Normal111"/>
    <w:uiPriority w:val="2"/>
    <w:semiHidden/>
    <w:unhideWhenUsed/>
    <w:qFormat/>
    <w:rsid w:val="0035038D"/>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UnresolvedMention1">
    <w:name w:val="Unresolved Mention1"/>
    <w:basedOn w:val="Policepardfaut"/>
    <w:uiPriority w:val="99"/>
    <w:semiHidden/>
    <w:unhideWhenUsed/>
    <w:rsid w:val="00D42A30"/>
    <w:rPr>
      <w:color w:val="605E5C"/>
      <w:shd w:val="clear" w:color="auto" w:fill="E1DFDD"/>
    </w:rPr>
  </w:style>
  <w:style w:type="character" w:styleId="Marquedecommentaire">
    <w:name w:val="annotation reference"/>
    <w:basedOn w:val="Policepardfaut"/>
    <w:semiHidden/>
    <w:unhideWhenUsed/>
    <w:rsid w:val="00C401AC"/>
    <w:rPr>
      <w:sz w:val="16"/>
      <w:szCs w:val="16"/>
    </w:rPr>
  </w:style>
  <w:style w:type="paragraph" w:styleId="Commentaire">
    <w:name w:val="annotation text"/>
    <w:basedOn w:val="Normal"/>
    <w:link w:val="CommentaireCar"/>
    <w:uiPriority w:val="99"/>
    <w:unhideWhenUsed/>
    <w:rsid w:val="00C401AC"/>
    <w:pPr>
      <w:spacing w:line="240" w:lineRule="auto"/>
    </w:pPr>
    <w:rPr>
      <w:sz w:val="20"/>
      <w:szCs w:val="20"/>
    </w:rPr>
  </w:style>
  <w:style w:type="character" w:customStyle="1" w:styleId="CommentaireCar">
    <w:name w:val="Commentaire Car"/>
    <w:basedOn w:val="Policepardfaut"/>
    <w:link w:val="Commentaire"/>
    <w:uiPriority w:val="99"/>
    <w:rsid w:val="00C401AC"/>
    <w:rPr>
      <w:sz w:val="20"/>
      <w:szCs w:val="20"/>
    </w:rPr>
  </w:style>
  <w:style w:type="paragraph" w:styleId="Objetducommentaire">
    <w:name w:val="annotation subject"/>
    <w:basedOn w:val="Commentaire"/>
    <w:next w:val="Commentaire"/>
    <w:link w:val="ObjetducommentaireCar"/>
    <w:uiPriority w:val="99"/>
    <w:semiHidden/>
    <w:unhideWhenUsed/>
    <w:rsid w:val="00C401AC"/>
    <w:rPr>
      <w:b/>
      <w:bCs/>
    </w:rPr>
  </w:style>
  <w:style w:type="character" w:customStyle="1" w:styleId="ObjetducommentaireCar">
    <w:name w:val="Objet du commentaire Car"/>
    <w:basedOn w:val="CommentaireCar"/>
    <w:link w:val="Objetducommentaire"/>
    <w:uiPriority w:val="99"/>
    <w:semiHidden/>
    <w:rsid w:val="00C401AC"/>
    <w:rPr>
      <w:b/>
      <w:bCs/>
      <w:sz w:val="20"/>
      <w:szCs w:val="20"/>
    </w:rPr>
  </w:style>
  <w:style w:type="paragraph" w:styleId="Rvision">
    <w:name w:val="Revision"/>
    <w:hidden/>
    <w:uiPriority w:val="99"/>
    <w:semiHidden/>
    <w:rsid w:val="00C401AC"/>
    <w:pPr>
      <w:spacing w:after="0" w:line="240" w:lineRule="auto"/>
    </w:pPr>
  </w:style>
  <w:style w:type="paragraph" w:styleId="Textedebulles">
    <w:name w:val="Balloon Text"/>
    <w:basedOn w:val="Normal"/>
    <w:link w:val="TextedebullesCar"/>
    <w:uiPriority w:val="99"/>
    <w:semiHidden/>
    <w:unhideWhenUsed/>
    <w:rsid w:val="00EF3B8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3B87"/>
    <w:rPr>
      <w:rFonts w:ascii="Segoe UI" w:hAnsi="Segoe UI" w:cs="Segoe UI"/>
      <w:sz w:val="18"/>
      <w:szCs w:val="18"/>
    </w:rPr>
  </w:style>
  <w:style w:type="paragraph" w:customStyle="1" w:styleId="Default">
    <w:name w:val="Default"/>
    <w:rsid w:val="0027138A"/>
    <w:pPr>
      <w:autoSpaceDE w:val="0"/>
      <w:autoSpaceDN w:val="0"/>
      <w:adjustRightInd w:val="0"/>
      <w:spacing w:after="0" w:line="240" w:lineRule="auto"/>
    </w:pPr>
    <w:rPr>
      <w:rFonts w:ascii="Bookman Old Style" w:hAnsi="Bookman Old Style" w:cs="Bookman Old Style"/>
      <w:color w:val="000000"/>
      <w:sz w:val="24"/>
      <w:szCs w:val="24"/>
    </w:rPr>
  </w:style>
  <w:style w:type="paragraph" w:styleId="Lgende">
    <w:name w:val="caption"/>
    <w:basedOn w:val="Normal"/>
    <w:next w:val="Normal"/>
    <w:uiPriority w:val="35"/>
    <w:unhideWhenUsed/>
    <w:qFormat/>
    <w:rsid w:val="009B6E18"/>
    <w:pPr>
      <w:spacing w:after="200" w:line="240" w:lineRule="auto"/>
    </w:pPr>
    <w:rPr>
      <w:i/>
      <w:iCs/>
      <w:color w:val="44546A" w:themeColor="text2"/>
      <w:sz w:val="18"/>
      <w:szCs w:val="18"/>
    </w:rPr>
  </w:style>
  <w:style w:type="character" w:customStyle="1" w:styleId="ParagraphedelisteCar">
    <w:name w:val="Paragraphe de liste Car"/>
    <w:aliases w:val="Numbered paragraph Car,Bullets Car,References Car,FIDA liste Car,Paragraphe à Puce Car,List Paragraph1 Car,Paragraphe de liste1 Car,U 5 Car,List Paragraph (numbered (a)) Car,Lapis Bulleted List Car,Liste 1 Car,pepaps normal Car"/>
    <w:link w:val="Paragraphedeliste"/>
    <w:uiPriority w:val="34"/>
    <w:qFormat/>
    <w:locked/>
    <w:rsid w:val="002C7AA4"/>
  </w:style>
  <w:style w:type="character" w:customStyle="1" w:styleId="StyleItalic">
    <w:name w:val="Style Italic"/>
    <w:basedOn w:val="Policepardfaut"/>
    <w:uiPriority w:val="99"/>
    <w:rsid w:val="002C7AA4"/>
    <w:rPr>
      <w:rFonts w:cs="Times New Roman"/>
      <w:i/>
      <w:iCs/>
    </w:rPr>
  </w:style>
  <w:style w:type="paragraph" w:customStyle="1" w:styleId="IFADparagraphnumbering">
    <w:name w:val="IFAD paragraph numbering"/>
    <w:basedOn w:val="Normal"/>
    <w:link w:val="IFADparagraphnumberingChar"/>
    <w:qFormat/>
    <w:rsid w:val="002C7AA4"/>
    <w:pPr>
      <w:numPr>
        <w:ilvl w:val="1"/>
        <w:numId w:val="2"/>
      </w:numPr>
      <w:tabs>
        <w:tab w:val="num" w:pos="567"/>
        <w:tab w:val="left" w:pos="1134"/>
      </w:tabs>
      <w:suppressAutoHyphens/>
      <w:spacing w:after="120" w:line="264" w:lineRule="auto"/>
      <w:ind w:left="567"/>
    </w:pPr>
    <w:rPr>
      <w:rFonts w:ascii="Arial" w:eastAsia="MS Mincho" w:hAnsi="Arial" w:cs="Arial"/>
      <w:kern w:val="2"/>
      <w:sz w:val="20"/>
      <w:szCs w:val="20"/>
      <w:lang w:eastAsia="en-GB"/>
    </w:rPr>
  </w:style>
  <w:style w:type="character" w:customStyle="1" w:styleId="IFADparagraphnumberingChar">
    <w:name w:val="IFAD paragraph numbering Char"/>
    <w:link w:val="IFADparagraphnumbering"/>
    <w:locked/>
    <w:rsid w:val="002C7AA4"/>
    <w:rPr>
      <w:rFonts w:ascii="Arial" w:eastAsia="MS Mincho" w:hAnsi="Arial" w:cs="Arial"/>
      <w:kern w:val="2"/>
      <w:sz w:val="20"/>
      <w:szCs w:val="20"/>
      <w:lang w:eastAsia="en-GB"/>
    </w:rPr>
  </w:style>
  <w:style w:type="paragraph" w:customStyle="1" w:styleId="IFADparagraphno3rdlevel">
    <w:name w:val="IFAD paragraph no. 3rd level"/>
    <w:basedOn w:val="Normal"/>
    <w:rsid w:val="002C7AA4"/>
    <w:pPr>
      <w:numPr>
        <w:ilvl w:val="2"/>
        <w:numId w:val="2"/>
      </w:numPr>
      <w:spacing w:after="120" w:line="264" w:lineRule="auto"/>
    </w:pPr>
    <w:rPr>
      <w:rFonts w:ascii="Arial" w:eastAsia="Times New Roman" w:hAnsi="Arial" w:cs="Arial"/>
      <w:sz w:val="20"/>
      <w:szCs w:val="20"/>
      <w:lang w:eastAsia="en-GB"/>
    </w:rPr>
  </w:style>
  <w:style w:type="paragraph" w:customStyle="1" w:styleId="ColorfulList-Accent11">
    <w:name w:val="Colorful List - Accent 11"/>
    <w:basedOn w:val="Normal"/>
    <w:uiPriority w:val="34"/>
    <w:qFormat/>
    <w:rsid w:val="002C7AA4"/>
    <w:pPr>
      <w:widowControl w:val="0"/>
      <w:suppressAutoHyphens/>
      <w:autoSpaceDN w:val="0"/>
      <w:spacing w:after="200" w:line="276" w:lineRule="auto"/>
      <w:ind w:left="720"/>
      <w:contextualSpacing/>
      <w:textAlignment w:val="baseline"/>
    </w:pPr>
    <w:rPr>
      <w:rFonts w:ascii="Calibri" w:eastAsia="Arial Unicode MS" w:hAnsi="Calibri" w:cs="F"/>
      <w:kern w:val="3"/>
      <w:lang w:eastAsia="fr-FR"/>
    </w:rPr>
  </w:style>
  <w:style w:type="paragraph" w:customStyle="1" w:styleId="ftrefChar">
    <w:name w:val="ftref Char"/>
    <w:aliases w:val="note bp Char,Error-Fußnotenzeichen5 Char,Error-Fußnotenzeichen6 Char,Error-Fußnotenzeichen3 Char,Ref Char,de nota al pie Char,16 Point Char,Superscript 6 Point Char,Appel note de bas de page Char,SUPE"/>
    <w:basedOn w:val="Normal"/>
    <w:link w:val="Appelnotedebasdep"/>
    <w:uiPriority w:val="99"/>
    <w:rsid w:val="00BB537F"/>
    <w:pPr>
      <w:spacing w:line="240" w:lineRule="exact"/>
    </w:pPr>
    <w:rPr>
      <w:vertAlign w:val="superscript"/>
    </w:rPr>
  </w:style>
  <w:style w:type="character" w:customStyle="1" w:styleId="s17">
    <w:name w:val="s17"/>
    <w:basedOn w:val="Policepardfaut"/>
    <w:rsid w:val="00BB537F"/>
  </w:style>
  <w:style w:type="paragraph" w:styleId="TM3">
    <w:name w:val="toc 3"/>
    <w:basedOn w:val="Normal"/>
    <w:next w:val="Normal"/>
    <w:autoRedefine/>
    <w:uiPriority w:val="39"/>
    <w:unhideWhenUsed/>
    <w:rsid w:val="00F45BE6"/>
    <w:pPr>
      <w:spacing w:after="100"/>
      <w:ind w:left="440"/>
    </w:pPr>
  </w:style>
  <w:style w:type="character" w:customStyle="1" w:styleId="Titre3Car">
    <w:name w:val="Titre 3 Car"/>
    <w:basedOn w:val="Policepardfaut"/>
    <w:link w:val="Titre3"/>
    <w:uiPriority w:val="9"/>
    <w:rsid w:val="00521779"/>
    <w:rPr>
      <w:rFonts w:asciiTheme="majorHAnsi" w:eastAsiaTheme="majorEastAsia" w:hAnsiTheme="majorHAnsi" w:cstheme="majorBidi"/>
      <w:color w:val="1F3763" w:themeColor="accent1" w:themeShade="7F"/>
      <w:sz w:val="24"/>
      <w:szCs w:val="24"/>
    </w:rPr>
  </w:style>
  <w:style w:type="paragraph" w:styleId="Tabledesillustrations">
    <w:name w:val="table of figures"/>
    <w:basedOn w:val="Normal"/>
    <w:next w:val="Normal"/>
    <w:uiPriority w:val="99"/>
    <w:unhideWhenUsed/>
    <w:rsid w:val="00192BEB"/>
    <w:pPr>
      <w:spacing w:after="0"/>
    </w:pPr>
  </w:style>
  <w:style w:type="paragraph" w:styleId="TitreTR">
    <w:name w:val="toa heading"/>
    <w:basedOn w:val="Normal"/>
    <w:next w:val="Normal"/>
    <w:uiPriority w:val="99"/>
    <w:semiHidden/>
    <w:unhideWhenUsed/>
    <w:rsid w:val="00192BEB"/>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161907">
      <w:bodyDiv w:val="1"/>
      <w:marLeft w:val="0"/>
      <w:marRight w:val="0"/>
      <w:marTop w:val="0"/>
      <w:marBottom w:val="0"/>
      <w:divBdr>
        <w:top w:val="none" w:sz="0" w:space="0" w:color="auto"/>
        <w:left w:val="none" w:sz="0" w:space="0" w:color="auto"/>
        <w:bottom w:val="none" w:sz="0" w:space="0" w:color="auto"/>
        <w:right w:val="none" w:sz="0" w:space="0" w:color="auto"/>
      </w:divBdr>
    </w:div>
    <w:div w:id="980377919">
      <w:bodyDiv w:val="1"/>
      <w:marLeft w:val="0"/>
      <w:marRight w:val="0"/>
      <w:marTop w:val="0"/>
      <w:marBottom w:val="0"/>
      <w:divBdr>
        <w:top w:val="none" w:sz="0" w:space="0" w:color="auto"/>
        <w:left w:val="none" w:sz="0" w:space="0" w:color="auto"/>
        <w:bottom w:val="none" w:sz="0" w:space="0" w:color="auto"/>
        <w:right w:val="none" w:sz="0" w:space="0" w:color="auto"/>
      </w:divBdr>
      <w:divsChild>
        <w:div w:id="1595624702">
          <w:marLeft w:val="547"/>
          <w:marRight w:val="0"/>
          <w:marTop w:val="86"/>
          <w:marBottom w:val="0"/>
          <w:divBdr>
            <w:top w:val="none" w:sz="0" w:space="0" w:color="auto"/>
            <w:left w:val="none" w:sz="0" w:space="0" w:color="auto"/>
            <w:bottom w:val="none" w:sz="0" w:space="0" w:color="auto"/>
            <w:right w:val="none" w:sz="0" w:space="0" w:color="auto"/>
          </w:divBdr>
        </w:div>
      </w:divsChild>
    </w:div>
    <w:div w:id="1015381988">
      <w:bodyDiv w:val="1"/>
      <w:marLeft w:val="0"/>
      <w:marRight w:val="0"/>
      <w:marTop w:val="0"/>
      <w:marBottom w:val="0"/>
      <w:divBdr>
        <w:top w:val="none" w:sz="0" w:space="0" w:color="auto"/>
        <w:left w:val="none" w:sz="0" w:space="0" w:color="auto"/>
        <w:bottom w:val="none" w:sz="0" w:space="0" w:color="auto"/>
        <w:right w:val="none" w:sz="0" w:space="0" w:color="auto"/>
      </w:divBdr>
    </w:div>
    <w:div w:id="1063261147">
      <w:bodyDiv w:val="1"/>
      <w:marLeft w:val="0"/>
      <w:marRight w:val="0"/>
      <w:marTop w:val="0"/>
      <w:marBottom w:val="0"/>
      <w:divBdr>
        <w:top w:val="none" w:sz="0" w:space="0" w:color="auto"/>
        <w:left w:val="none" w:sz="0" w:space="0" w:color="auto"/>
        <w:bottom w:val="none" w:sz="0" w:space="0" w:color="auto"/>
        <w:right w:val="none" w:sz="0" w:space="0" w:color="auto"/>
      </w:divBdr>
    </w:div>
    <w:div w:id="1241253881">
      <w:bodyDiv w:val="1"/>
      <w:marLeft w:val="0"/>
      <w:marRight w:val="0"/>
      <w:marTop w:val="0"/>
      <w:marBottom w:val="0"/>
      <w:divBdr>
        <w:top w:val="none" w:sz="0" w:space="0" w:color="auto"/>
        <w:left w:val="none" w:sz="0" w:space="0" w:color="auto"/>
        <w:bottom w:val="none" w:sz="0" w:space="0" w:color="auto"/>
        <w:right w:val="none" w:sz="0" w:space="0" w:color="auto"/>
      </w:divBdr>
    </w:div>
    <w:div w:id="1271157398">
      <w:bodyDiv w:val="1"/>
      <w:marLeft w:val="0"/>
      <w:marRight w:val="0"/>
      <w:marTop w:val="0"/>
      <w:marBottom w:val="0"/>
      <w:divBdr>
        <w:top w:val="none" w:sz="0" w:space="0" w:color="auto"/>
        <w:left w:val="none" w:sz="0" w:space="0" w:color="auto"/>
        <w:bottom w:val="none" w:sz="0" w:space="0" w:color="auto"/>
        <w:right w:val="none" w:sz="0" w:space="0" w:color="auto"/>
      </w:divBdr>
    </w:div>
    <w:div w:id="1458254775">
      <w:bodyDiv w:val="1"/>
      <w:marLeft w:val="0"/>
      <w:marRight w:val="0"/>
      <w:marTop w:val="0"/>
      <w:marBottom w:val="0"/>
      <w:divBdr>
        <w:top w:val="none" w:sz="0" w:space="0" w:color="auto"/>
        <w:left w:val="none" w:sz="0" w:space="0" w:color="auto"/>
        <w:bottom w:val="none" w:sz="0" w:space="0" w:color="auto"/>
        <w:right w:val="none" w:sz="0" w:space="0" w:color="auto"/>
      </w:divBdr>
      <w:divsChild>
        <w:div w:id="1899507934">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file:///C:\MANIFESTATION%20INTERET%20ET%20OFFRE\PNUD%20BURUNDI\EVALUATION%20A%20MI%20PARCOURT\RAPPORTS\RAPPORT%20RRC.docx" TargetMode="External"/><Relationship Id="rId26" Type="http://schemas.openxmlformats.org/officeDocument/2006/relationships/hyperlink" Target="http://www.unevaluation.org/ethicalguidelines" TargetMode="External"/><Relationship Id="rId3" Type="http://schemas.openxmlformats.org/officeDocument/2006/relationships/customXml" Target="../customXml/item3.xml"/><Relationship Id="rId21" Type="http://schemas.openxmlformats.org/officeDocument/2006/relationships/chart" Target="charts/chart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file:///C:\MANIFESTATION%20INTERET%20ET%20OFFRE\PNUD%20BURUNDI\EVALUATION%20A%20MI%20PARCOURT\RAPPORTS\RAPPORT%20RRC.docx" TargetMode="External"/><Relationship Id="rId25" Type="http://schemas.openxmlformats.org/officeDocument/2006/relationships/hyperlink" Target="http://web.undp.org/evaluation/handbook/documents/english/pme-handbook.pdf"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chart" Target="charts/chart1.xml"/><Relationship Id="rId29" Type="http://schemas.openxmlformats.org/officeDocument/2006/relationships/hyperlink" Target="mailto:procurement.bi@undp.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jpeg"/><Relationship Id="rId5" Type="http://schemas.openxmlformats.org/officeDocument/2006/relationships/numbering" Target="numbering.xml"/><Relationship Id="rId15" Type="http://schemas.openxmlformats.org/officeDocument/2006/relationships/image" Target="cid:image001.png@01CE9E9D.253F1BB0" TargetMode="External"/><Relationship Id="rId23" Type="http://schemas.openxmlformats.org/officeDocument/2006/relationships/image" Target="media/image4.jpeg"/><Relationship Id="rId28" Type="http://schemas.openxmlformats.org/officeDocument/2006/relationships/hyperlink" Target="mailto:procurement.bi@undp.org" TargetMode="External"/><Relationship Id="rId10" Type="http://schemas.openxmlformats.org/officeDocument/2006/relationships/endnotes" Target="endnotes.xml"/><Relationship Id="rId19" Type="http://schemas.openxmlformats.org/officeDocument/2006/relationships/hyperlink" Target="file:///C:\MANIFESTATION%20INTERET%20ET%20OFFRE\PNUD%20BURUNDI\EVALUATION%20A%20MI%20PARCOURT\RAPPORTS\RAPPORT%20RRC.doc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3.jpeg"/><Relationship Id="rId27" Type="http://schemas.openxmlformats.org/officeDocument/2006/relationships/hyperlink" Target="http://www.unevaluation.org/unegcodeofconduct"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fr-FR" sz="1050"/>
              <a:t>Schéma d'évolution des indicateurs</a:t>
            </a:r>
          </a:p>
        </c:rich>
      </c:tx>
      <c:layout>
        <c:manualLayout>
          <c:xMode val="edge"/>
          <c:yMode val="edge"/>
          <c:x val="0.17400103748093435"/>
          <c:y val="3.6308798813902997E-2"/>
        </c:manualLayout>
      </c:layout>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BI"/>
        </a:p>
      </c:txPr>
    </c:title>
    <c:autoTitleDeleted val="0"/>
    <c:plotArea>
      <c:layout>
        <c:manualLayout>
          <c:layoutTarget val="inner"/>
          <c:xMode val="edge"/>
          <c:yMode val="edge"/>
          <c:x val="0.25124443515357042"/>
          <c:y val="0.23359615813535928"/>
          <c:w val="0.52180993000874887"/>
          <c:h val="0.86968321668124815"/>
        </c:manualLayout>
      </c:layout>
      <c:radarChart>
        <c:radarStyle val="marker"/>
        <c:varyColors val="0"/>
        <c:ser>
          <c:idx val="0"/>
          <c:order val="0"/>
          <c:tx>
            <c:strRef>
              <c:f>Sheet1!$N$6</c:f>
              <c:strCache>
                <c:ptCount val="1"/>
                <c:pt idx="0">
                  <c:v>Scores moyens</c:v>
                </c:pt>
              </c:strCache>
            </c:strRef>
          </c:tx>
          <c:spPr>
            <a:ln w="28575" cap="rnd">
              <a:solidFill>
                <a:schemeClr val="accent1"/>
              </a:solidFill>
              <a:prstDash val="sysDash"/>
              <a:round/>
            </a:ln>
            <a:effectLst/>
          </c:spPr>
          <c:marker>
            <c:symbol val="none"/>
          </c:marker>
          <c:val>
            <c:numRef>
              <c:f>Sheet1!$N$7:$N$10</c:f>
              <c:numCache>
                <c:formatCode>0%</c:formatCode>
                <c:ptCount val="4"/>
                <c:pt idx="0">
                  <c:v>1.6</c:v>
                </c:pt>
                <c:pt idx="1">
                  <c:v>0.108</c:v>
                </c:pt>
                <c:pt idx="2">
                  <c:v>0</c:v>
                </c:pt>
                <c:pt idx="3">
                  <c:v>0.46</c:v>
                </c:pt>
              </c:numCache>
            </c:numRef>
          </c:val>
          <c:extLst>
            <c:ext xmlns:c16="http://schemas.microsoft.com/office/drawing/2014/chart" uri="{C3380CC4-5D6E-409C-BE32-E72D297353CC}">
              <c16:uniqueId val="{00000000-046D-400C-BE63-249C68B7D90A}"/>
            </c:ext>
          </c:extLst>
        </c:ser>
        <c:ser>
          <c:idx val="1"/>
          <c:order val="1"/>
          <c:tx>
            <c:strRef>
              <c:f>Sheet1!$O$6</c:f>
              <c:strCache>
                <c:ptCount val="1"/>
                <c:pt idx="0">
                  <c:v>Cible</c:v>
                </c:pt>
              </c:strCache>
            </c:strRef>
          </c:tx>
          <c:spPr>
            <a:ln w="28575" cap="rnd">
              <a:solidFill>
                <a:schemeClr val="accent2"/>
              </a:solidFill>
              <a:round/>
            </a:ln>
            <a:effectLst/>
          </c:spPr>
          <c:marker>
            <c:symbol val="none"/>
          </c:marker>
          <c:val>
            <c:numRef>
              <c:f>Sheet1!$O$7:$O$10</c:f>
              <c:numCache>
                <c:formatCode>0%</c:formatCode>
                <c:ptCount val="4"/>
                <c:pt idx="0">
                  <c:v>1</c:v>
                </c:pt>
                <c:pt idx="1">
                  <c:v>1</c:v>
                </c:pt>
                <c:pt idx="2">
                  <c:v>1</c:v>
                </c:pt>
                <c:pt idx="3">
                  <c:v>1</c:v>
                </c:pt>
              </c:numCache>
            </c:numRef>
          </c:val>
          <c:extLst>
            <c:ext xmlns:c16="http://schemas.microsoft.com/office/drawing/2014/chart" uri="{C3380CC4-5D6E-409C-BE32-E72D297353CC}">
              <c16:uniqueId val="{00000001-046D-400C-BE63-249C68B7D90A}"/>
            </c:ext>
          </c:extLst>
        </c:ser>
        <c:dLbls>
          <c:showLegendKey val="0"/>
          <c:showVal val="0"/>
          <c:showCatName val="0"/>
          <c:showSerName val="0"/>
          <c:showPercent val="0"/>
          <c:showBubbleSize val="0"/>
        </c:dLbls>
        <c:axId val="2079334528"/>
        <c:axId val="2079338336"/>
      </c:radarChart>
      <c:catAx>
        <c:axId val="207933452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crossAx val="2079338336"/>
        <c:crosses val="autoZero"/>
        <c:auto val="1"/>
        <c:lblAlgn val="ctr"/>
        <c:lblOffset val="100"/>
        <c:noMultiLvlLbl val="0"/>
      </c:catAx>
      <c:valAx>
        <c:axId val="207933833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crossAx val="2079334528"/>
        <c:crosses val="autoZero"/>
        <c:crossBetween val="between"/>
      </c:valAx>
      <c:spPr>
        <a:noFill/>
        <a:ln>
          <a:noFill/>
        </a:ln>
        <a:effectLst/>
      </c:spPr>
    </c:plotArea>
    <c:legend>
      <c:legendPos val="t"/>
      <c:layout>
        <c:manualLayout>
          <c:xMode val="edge"/>
          <c:yMode val="edge"/>
          <c:x val="0.26412127687578874"/>
          <c:y val="0.83342801233212105"/>
          <c:w val="0.64066212962317759"/>
          <c:h val="6.666710216758138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BI"/>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Avancements et gaps</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BI"/>
        </a:p>
      </c:txPr>
    </c:title>
    <c:autoTitleDeleted val="0"/>
    <c:plotArea>
      <c:layout/>
      <c:barChart>
        <c:barDir val="col"/>
        <c:grouping val="clustered"/>
        <c:varyColors val="0"/>
        <c:ser>
          <c:idx val="0"/>
          <c:order val="0"/>
          <c:tx>
            <c:strRef>
              <c:f>Sheet1!$N$18</c:f>
              <c:strCache>
                <c:ptCount val="1"/>
                <c:pt idx="0">
                  <c:v>Score finance sept.21</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Sheet1!$N$19</c:f>
              <c:numCache>
                <c:formatCode>0%</c:formatCode>
                <c:ptCount val="1"/>
                <c:pt idx="0">
                  <c:v>0.67</c:v>
                </c:pt>
              </c:numCache>
            </c:numRef>
          </c:val>
          <c:extLst>
            <c:ext xmlns:c16="http://schemas.microsoft.com/office/drawing/2014/chart" uri="{C3380CC4-5D6E-409C-BE32-E72D297353CC}">
              <c16:uniqueId val="{00000000-B4BB-479B-BB65-0DABA0F2E0DB}"/>
            </c:ext>
          </c:extLst>
        </c:ser>
        <c:ser>
          <c:idx val="1"/>
          <c:order val="1"/>
          <c:tx>
            <c:strRef>
              <c:f>Sheet1!$O$18</c:f>
              <c:strCache>
                <c:ptCount val="1"/>
                <c:pt idx="0">
                  <c:v>Gap finance déc.23</c:v>
                </c:pt>
              </c:strCache>
            </c:strRef>
          </c:tx>
          <c:spPr>
            <a:solidFill>
              <a:srgbClr val="FFC000"/>
            </a:solidFill>
            <a:ln>
              <a:solidFill>
                <a:sysClr val="window" lastClr="FFFFFF"/>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Sheet1!$O$19</c:f>
              <c:numCache>
                <c:formatCode>0%</c:formatCode>
                <c:ptCount val="1"/>
                <c:pt idx="0">
                  <c:v>0.33</c:v>
                </c:pt>
              </c:numCache>
            </c:numRef>
          </c:val>
          <c:extLst>
            <c:ext xmlns:c16="http://schemas.microsoft.com/office/drawing/2014/chart" uri="{C3380CC4-5D6E-409C-BE32-E72D297353CC}">
              <c16:uniqueId val="{00000001-B4BB-479B-BB65-0DABA0F2E0DB}"/>
            </c:ext>
          </c:extLst>
        </c:ser>
        <c:ser>
          <c:idx val="2"/>
          <c:order val="2"/>
          <c:tx>
            <c:strRef>
              <c:f>Sheet1!$P$18</c:f>
              <c:strCache>
                <c:ptCount val="1"/>
                <c:pt idx="0">
                  <c:v>Score Indicateur sept.21</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Sheet1!$P$19</c:f>
              <c:numCache>
                <c:formatCode>0%</c:formatCode>
                <c:ptCount val="1"/>
                <c:pt idx="0">
                  <c:v>0.54</c:v>
                </c:pt>
              </c:numCache>
            </c:numRef>
          </c:val>
          <c:extLst>
            <c:ext xmlns:c16="http://schemas.microsoft.com/office/drawing/2014/chart" uri="{C3380CC4-5D6E-409C-BE32-E72D297353CC}">
              <c16:uniqueId val="{00000002-B4BB-479B-BB65-0DABA0F2E0DB}"/>
            </c:ext>
          </c:extLst>
        </c:ser>
        <c:ser>
          <c:idx val="3"/>
          <c:order val="3"/>
          <c:tx>
            <c:strRef>
              <c:f>Sheet1!$Q$18</c:f>
              <c:strCache>
                <c:ptCount val="1"/>
                <c:pt idx="0">
                  <c:v>Gap indicateur déc.23</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Sheet1!$Q$19</c:f>
              <c:numCache>
                <c:formatCode>0%</c:formatCode>
                <c:ptCount val="1"/>
                <c:pt idx="0">
                  <c:v>0.46</c:v>
                </c:pt>
              </c:numCache>
            </c:numRef>
          </c:val>
          <c:extLst>
            <c:ext xmlns:c16="http://schemas.microsoft.com/office/drawing/2014/chart" uri="{C3380CC4-5D6E-409C-BE32-E72D297353CC}">
              <c16:uniqueId val="{00000003-B4BB-479B-BB65-0DABA0F2E0DB}"/>
            </c:ext>
          </c:extLst>
        </c:ser>
        <c:dLbls>
          <c:showLegendKey val="0"/>
          <c:showVal val="0"/>
          <c:showCatName val="0"/>
          <c:showSerName val="0"/>
          <c:showPercent val="0"/>
          <c:showBubbleSize val="0"/>
        </c:dLbls>
        <c:gapWidth val="219"/>
        <c:overlap val="-27"/>
        <c:axId val="2079335072"/>
        <c:axId val="2079343776"/>
      </c:barChart>
      <c:catAx>
        <c:axId val="2079335072"/>
        <c:scaling>
          <c:orientation val="minMax"/>
        </c:scaling>
        <c:delete val="1"/>
        <c:axPos val="b"/>
        <c:majorTickMark val="none"/>
        <c:minorTickMark val="none"/>
        <c:tickLblPos val="nextTo"/>
        <c:crossAx val="2079343776"/>
        <c:crosses val="autoZero"/>
        <c:auto val="1"/>
        <c:lblAlgn val="ctr"/>
        <c:lblOffset val="100"/>
        <c:noMultiLvlLbl val="0"/>
      </c:catAx>
      <c:valAx>
        <c:axId val="20793437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crossAx val="2079335072"/>
        <c:crosses val="autoZero"/>
        <c:crossBetween val="between"/>
      </c:valAx>
      <c:spPr>
        <a:noFill/>
        <a:ln>
          <a:noFill/>
        </a:ln>
        <a:effectLst/>
      </c:spPr>
    </c:plotArea>
    <c:legend>
      <c:legendPos val="b"/>
      <c:layout>
        <c:manualLayout>
          <c:xMode val="edge"/>
          <c:yMode val="edge"/>
          <c:x val="0.12438042139411105"/>
          <c:y val="0.74307152910039753"/>
          <c:w val="0.79750102645148579"/>
          <c:h val="0.2166262145550382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BI"/>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EB2A7ABEB6F140B13C81B44B0D0A36" ma:contentTypeVersion="14" ma:contentTypeDescription="Create a new document." ma:contentTypeScope="" ma:versionID="d99fb77e3d827532be8ccb329cedb842">
  <xsd:schema xmlns:xsd="http://www.w3.org/2001/XMLSchema" xmlns:xs="http://www.w3.org/2001/XMLSchema" xmlns:p="http://schemas.microsoft.com/office/2006/metadata/properties" xmlns:ns3="7226931a-8c1d-45d2-81ae-d6f1915df2f8" xmlns:ns4="de730243-adea-4d84-b247-6ffe6ba192b6" targetNamespace="http://schemas.microsoft.com/office/2006/metadata/properties" ma:root="true" ma:fieldsID="ad37d0cdb27d783671c2e49f2771c99b" ns3:_="" ns4:_="">
    <xsd:import namespace="7226931a-8c1d-45d2-81ae-d6f1915df2f8"/>
    <xsd:import namespace="de730243-adea-4d84-b247-6ffe6ba192b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6931a-8c1d-45d2-81ae-d6f1915df2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730243-adea-4d84-b247-6ffe6ba192b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EB68A-6E39-4691-9FE6-A97756A9FF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99DA2E-4E97-434E-A694-8237AB270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6931a-8c1d-45d2-81ae-d6f1915df2f8"/>
    <ds:schemaRef ds:uri="de730243-adea-4d84-b247-6ffe6ba19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37507F-2D75-4554-BCA5-D102621786F6}">
  <ds:schemaRefs>
    <ds:schemaRef ds:uri="http://schemas.openxmlformats.org/officeDocument/2006/bibliography"/>
  </ds:schemaRefs>
</ds:datastoreItem>
</file>

<file path=customXml/itemProps4.xml><?xml version="1.0" encoding="utf-8"?>
<ds:datastoreItem xmlns:ds="http://schemas.openxmlformats.org/officeDocument/2006/customXml" ds:itemID="{14D45F83-C7F3-41DE-A85E-E94D73296E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19795</Words>
  <Characters>112835</Characters>
  <Application>Microsoft Office Word</Application>
  <DocSecurity>4</DocSecurity>
  <Lines>940</Lines>
  <Paragraphs>264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JIBIKILAYI M HONORE</dc:creator>
  <cp:keywords/>
  <dc:description/>
  <cp:lastModifiedBy>Pascal Mukanya Mufuta</cp:lastModifiedBy>
  <cp:revision>2</cp:revision>
  <cp:lastPrinted>2021-10-25T19:06:00Z</cp:lastPrinted>
  <dcterms:created xsi:type="dcterms:W3CDTF">2021-12-28T10:10:00Z</dcterms:created>
  <dcterms:modified xsi:type="dcterms:W3CDTF">2021-12-28T10:10:00Z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0x01010031EB2A7ABEB6F140B13C81B44B0D0A36</vt:lpwstr>
  </property>
</Properties>
</file>